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05" w:rsidRPr="007B2085" w:rsidRDefault="009D0BC0" w:rsidP="002C794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7B2085">
        <w:rPr>
          <w:rFonts w:ascii="Times New Roman" w:hAnsi="Times New Roman" w:cs="Times New Roman"/>
          <w:b/>
          <w:bCs/>
        </w:rPr>
        <w:t xml:space="preserve">ПЛАН – КОНСПЕКТ </w:t>
      </w:r>
      <w:r w:rsidR="00637945">
        <w:rPr>
          <w:rFonts w:ascii="Times New Roman" w:hAnsi="Times New Roman" w:cs="Times New Roman"/>
          <w:b/>
          <w:bCs/>
        </w:rPr>
        <w:t>ЗАНЯТИЯ</w:t>
      </w:r>
    </w:p>
    <w:p w:rsidR="00FE64B4" w:rsidRPr="007B2085" w:rsidRDefault="00FE64B4" w:rsidP="002C7940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bCs/>
        </w:rPr>
      </w:pPr>
    </w:p>
    <w:tbl>
      <w:tblPr>
        <w:tblW w:w="10925" w:type="dxa"/>
        <w:tblInd w:w="6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1833"/>
        <w:gridCol w:w="860"/>
        <w:gridCol w:w="1125"/>
        <w:gridCol w:w="1852"/>
        <w:gridCol w:w="274"/>
        <w:gridCol w:w="2844"/>
      </w:tblGrid>
      <w:tr w:rsidR="00FF53DA" w:rsidRPr="00766E20" w:rsidTr="00B37B8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59C2" w:rsidRPr="00AF59C2" w:rsidRDefault="000D1FA6" w:rsidP="00AF59C2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FA728B"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рограмма</w:t>
            </w:r>
            <w:r w:rsidR="00FF53DA"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FA728B"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3DA" w:rsidRPr="00AF59C2" w:rsidRDefault="00610B5A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7945" w:rsidRPr="00AF59C2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FA728B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37945" w:rsidRPr="00AF59C2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403805" w:rsidRPr="00766E20" w:rsidTr="00B37B8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805" w:rsidRPr="00AF59C2" w:rsidRDefault="00FF53DA" w:rsidP="00B37B8F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r w:rsidR="00FA728B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занятия</w:t>
            </w: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 Тема  </w:t>
            </w:r>
            <w:r w:rsidR="00FA728B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занятия.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Pr="00AF59C2" w:rsidRDefault="00FA728B" w:rsidP="00B37B8F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5D6BD4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№    </w:t>
            </w:r>
            <w:r w:rsidR="00637945" w:rsidRPr="00AF59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D6BD4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637945" w:rsidRPr="00AF59C2">
              <w:rPr>
                <w:rFonts w:ascii="Times New Roman" w:hAnsi="Times New Roman" w:cs="Times New Roman"/>
                <w:sz w:val="24"/>
                <w:szCs w:val="24"/>
              </w:rPr>
              <w:t>Введение в раздел: «Тестопластика». Основы работы с соленым тестом</w:t>
            </w:r>
          </w:p>
        </w:tc>
      </w:tr>
      <w:tr w:rsidR="009D0AE3" w:rsidRPr="00766E20" w:rsidTr="00B37B8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AE3" w:rsidRPr="00AF59C2" w:rsidRDefault="009D0AE3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AE3" w:rsidRPr="00AF59C2" w:rsidRDefault="00610B5A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7945" w:rsidRPr="00AF5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7945" w:rsidRPr="00AF5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7995" w:rsidRPr="00AF59C2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</w:tr>
      <w:tr w:rsidR="00FF53DA" w:rsidRPr="00766E20" w:rsidTr="00B37B8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3DA" w:rsidRPr="00AF59C2" w:rsidRDefault="00FF53DA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Тип </w:t>
            </w:r>
            <w:r w:rsidR="00FA728B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занятия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3DA" w:rsidRPr="00AF59C2" w:rsidRDefault="00610B5A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4A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зучение нового материала, закрепление и повторение </w:t>
            </w:r>
            <w:r w:rsidR="002C7940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полученных </w:t>
            </w:r>
            <w:r w:rsidR="001E314A" w:rsidRPr="00AF59C2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7995" w:rsidRPr="00766E20" w:rsidTr="00B37B8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995" w:rsidRPr="00AF59C2" w:rsidRDefault="006D7995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Педагогические образовательные технологии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FA6" w:rsidRPr="00AF59C2" w:rsidRDefault="000D1FA6" w:rsidP="002C7940">
            <w:pPr>
              <w:spacing w:after="0" w:line="240" w:lineRule="auto"/>
              <w:ind w:left="33" w:right="9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D7995" w:rsidRPr="00AF59C2" w:rsidRDefault="00637945" w:rsidP="0066495F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Theme="minorHAnsi" w:hAnsi="Times New Roman"/>
                <w:sz w:val="24"/>
                <w:szCs w:val="24"/>
              </w:rPr>
              <w:t>информационно-коммуникационные</w:t>
            </w:r>
            <w:r w:rsidRPr="00AF59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6495F" w:rsidRPr="00AF59C2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="0066495F" w:rsidRPr="00AF5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9C2">
              <w:rPr>
                <w:rFonts w:ascii="Times New Roman" w:hAnsi="Times New Roman"/>
                <w:sz w:val="24"/>
                <w:szCs w:val="24"/>
              </w:rPr>
              <w:t>технологии.</w:t>
            </w:r>
          </w:p>
        </w:tc>
      </w:tr>
      <w:tr w:rsidR="009D0AE3" w:rsidRPr="00766E20" w:rsidTr="00B37B8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AE3" w:rsidRPr="00AF59C2" w:rsidRDefault="009D0AE3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Формы</w:t>
            </w:r>
            <w:r w:rsidR="001E314A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EF2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работы </w:t>
            </w:r>
            <w:proofErr w:type="gramStart"/>
            <w:r w:rsidR="00637945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</w:t>
            </w:r>
            <w:r w:rsidR="004F0EF2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</w:t>
            </w:r>
            <w:r w:rsidR="00637945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="004F0EF2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щихся</w:t>
            </w:r>
            <w:proofErr w:type="gramEnd"/>
            <w:r w:rsidR="004F0EF2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 </w:t>
            </w:r>
            <w:r w:rsidR="00637945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занятии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FA6" w:rsidRPr="00AF59C2" w:rsidRDefault="000D1FA6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AE3" w:rsidRPr="00AF59C2" w:rsidRDefault="000D1FA6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9D0AE3" w:rsidRPr="00766E20" w:rsidTr="00160F2A">
        <w:trPr>
          <w:trHeight w:val="627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D0AE3" w:rsidRPr="00AF59C2" w:rsidRDefault="009D0AE3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Методы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9C2" w:rsidRPr="00AF59C2" w:rsidRDefault="00610B5A" w:rsidP="00160F2A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Наглядный, словесный</w:t>
            </w:r>
            <w:r w:rsidR="00637945" w:rsidRPr="00AF59C2">
              <w:rPr>
                <w:rFonts w:ascii="Times New Roman" w:hAnsi="Times New Roman" w:cs="Times New Roman"/>
                <w:sz w:val="24"/>
                <w:szCs w:val="24"/>
              </w:rPr>
              <w:t>, практический</w:t>
            </w:r>
          </w:p>
        </w:tc>
      </w:tr>
      <w:tr w:rsidR="00647E08" w:rsidRPr="00766E20" w:rsidTr="00B37B8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E08" w:rsidRPr="00AF59C2" w:rsidRDefault="004F0EF2" w:rsidP="00160F2A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к</w:t>
            </w:r>
            <w:r w:rsidR="00647E08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омпетенци</w:t>
            </w: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E08" w:rsidRPr="00AF59C2" w:rsidRDefault="00647E08" w:rsidP="00160F2A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учебно – образовательные, </w:t>
            </w:r>
            <w:r w:rsidR="00490D94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информационные, </w:t>
            </w:r>
            <w:r w:rsidR="004F0EF2" w:rsidRPr="00AF59C2">
              <w:rPr>
                <w:rFonts w:ascii="Times New Roman" w:hAnsi="Times New Roman" w:cs="Times New Roman"/>
                <w:sz w:val="24"/>
                <w:szCs w:val="24"/>
              </w:rPr>
              <w:t>компетенции личного самосовершенствования</w:t>
            </w:r>
          </w:p>
        </w:tc>
      </w:tr>
      <w:tr w:rsidR="0041359A" w:rsidRPr="00766E20" w:rsidTr="00B37B8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9A" w:rsidRPr="00AF59C2" w:rsidRDefault="0041359A" w:rsidP="00160F2A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Педагогические средства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9101C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1359A" w:rsidRPr="00AF59C2" w:rsidRDefault="00FE3BA2" w:rsidP="0029101C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</w:t>
            </w:r>
            <w:r w:rsidR="002E4EE1" w:rsidRPr="00AF59C2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резентация, беседа</w:t>
            </w:r>
            <w:r w:rsidR="000D1FA6" w:rsidRPr="00AF59C2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с объяснением этапов выполнения работы</w:t>
            </w:r>
          </w:p>
        </w:tc>
      </w:tr>
      <w:tr w:rsidR="00403805" w:rsidRPr="00766E20" w:rsidTr="00B37B8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03805" w:rsidRPr="00AF59C2" w:rsidRDefault="00FF53DA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Цель  </w:t>
            </w:r>
            <w:r w:rsidR="00766E20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занятия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tabs>
                <w:tab w:val="left" w:pos="3969"/>
              </w:tabs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FC5" w:rsidRDefault="00034FC5" w:rsidP="002C7940">
            <w:pPr>
              <w:tabs>
                <w:tab w:val="left" w:pos="3969"/>
              </w:tabs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условия обучающимся для развития творческих способностей в практической деятельности</w:t>
            </w:r>
          </w:p>
          <w:p w:rsidR="00AF59C2" w:rsidRPr="00AF59C2" w:rsidRDefault="00AF59C2" w:rsidP="002C7940">
            <w:pPr>
              <w:tabs>
                <w:tab w:val="left" w:pos="3969"/>
              </w:tabs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805" w:rsidRPr="00766E20" w:rsidTr="00B37B8F">
        <w:tc>
          <w:tcPr>
            <w:tcW w:w="2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805" w:rsidRPr="00AF59C2" w:rsidRDefault="00403805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Задачи  </w:t>
            </w:r>
            <w:r w:rsidR="00766E20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занятия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805" w:rsidRPr="00AF59C2" w:rsidRDefault="0056044A" w:rsidP="00B37B8F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воспитательные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805" w:rsidRPr="00AF59C2" w:rsidRDefault="00403805" w:rsidP="00B37B8F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развивающие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805" w:rsidRPr="00AF59C2" w:rsidRDefault="0056044A" w:rsidP="00B37B8F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обучающие</w:t>
            </w:r>
          </w:p>
        </w:tc>
      </w:tr>
      <w:tr w:rsidR="00F86AE4" w:rsidRPr="00766E20" w:rsidTr="00B37B8F">
        <w:trPr>
          <w:trHeight w:val="434"/>
        </w:trPr>
        <w:tc>
          <w:tcPr>
            <w:tcW w:w="21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AE4" w:rsidRPr="00AF59C2" w:rsidRDefault="00F86AE4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AE4" w:rsidRPr="00AF59C2" w:rsidRDefault="00034FC5" w:rsidP="002C7940">
            <w:pPr>
              <w:spacing w:after="0" w:line="240" w:lineRule="auto"/>
              <w:ind w:left="44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аккуратность, умение довести начатую работу до конца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AE4" w:rsidRPr="00AF59C2" w:rsidRDefault="00034FC5" w:rsidP="002C7940">
            <w:pPr>
              <w:spacing w:after="0" w:line="240" w:lineRule="auto"/>
              <w:ind w:left="44"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развитию воображения и фантазии, через создание творческой работы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FC5" w:rsidRPr="00AF59C2" w:rsidRDefault="00034FC5" w:rsidP="002C7940">
            <w:pPr>
              <w:spacing w:after="0" w:line="240" w:lineRule="auto"/>
              <w:ind w:left="44" w:right="99"/>
              <w:jc w:val="both"/>
              <w:rPr>
                <w:color w:val="000000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изготавливать декоративные подсвечники из соленого теста</w:t>
            </w:r>
            <w:r w:rsidRPr="00AF59C2">
              <w:rPr>
                <w:color w:val="000000"/>
                <w:sz w:val="24"/>
                <w:szCs w:val="24"/>
              </w:rPr>
              <w:t>.</w:t>
            </w:r>
          </w:p>
          <w:p w:rsidR="00F86AE4" w:rsidRPr="00AF59C2" w:rsidRDefault="00F86AE4" w:rsidP="002C7940">
            <w:pPr>
              <w:spacing w:after="0" w:line="240" w:lineRule="auto"/>
              <w:ind w:left="44" w:right="9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805" w:rsidRPr="00766E20" w:rsidTr="00B37B8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3805" w:rsidRDefault="00CA79C0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Материалы и оборудование</w:t>
            </w:r>
            <w:r w:rsidR="0041359A"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</w:t>
            </w:r>
            <w:r w:rsidR="00766E20"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педагога</w:t>
            </w:r>
          </w:p>
          <w:p w:rsidR="00AF59C2" w:rsidRPr="00AF59C2" w:rsidRDefault="00AF59C2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9101C">
            <w:pPr>
              <w:spacing w:after="0" w:line="240" w:lineRule="auto"/>
              <w:ind w:left="44" w:right="99"/>
              <w:jc w:val="both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034FC5" w:rsidRPr="00AF59C2" w:rsidRDefault="00034FC5" w:rsidP="0029101C">
            <w:pPr>
              <w:spacing w:after="0" w:line="240" w:lineRule="auto"/>
              <w:ind w:left="44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9C2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Соленное</w:t>
            </w:r>
            <w:proofErr w:type="gramEnd"/>
            <w:r w:rsidRPr="00AF59C2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тесто разного цвета</w:t>
            </w:r>
            <w:r w:rsidR="002E4EE1" w:rsidRPr="00AF59C2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, стек (пластмассовый нож для лепки), баночка для воды, клеёнка для лепки</w:t>
            </w:r>
            <w:r w:rsidR="002E4EE1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446F" w:rsidRPr="00AF59C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="009B5C78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4EE1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проектор, наглядный материалы, </w:t>
            </w:r>
            <w:r w:rsidR="00FE3BA2" w:rsidRPr="00AF5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гвоздика</w:t>
            </w:r>
            <w:r w:rsidR="00FE3BA2" w:rsidRPr="00AF5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101C" w:rsidRPr="00AF59C2">
              <w:rPr>
                <w:rFonts w:ascii="Times New Roman" w:hAnsi="Times New Roman" w:cs="Times New Roman"/>
                <w:sz w:val="24"/>
                <w:szCs w:val="24"/>
              </w:rPr>
              <w:t>, пакет для теста</w:t>
            </w:r>
          </w:p>
        </w:tc>
      </w:tr>
      <w:tr w:rsidR="00B773FE" w:rsidRPr="00766E20" w:rsidTr="00B37B8F">
        <w:trPr>
          <w:trHeight w:val="440"/>
        </w:trPr>
        <w:tc>
          <w:tcPr>
            <w:tcW w:w="21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B773FE" w:rsidRPr="00AF59C2" w:rsidRDefault="00B773FE" w:rsidP="00AF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Планируемые результаты</w:t>
            </w:r>
          </w:p>
          <w:p w:rsidR="00B773FE" w:rsidRPr="00AF59C2" w:rsidRDefault="00B773FE" w:rsidP="002C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3FE" w:rsidRPr="00AF59C2" w:rsidRDefault="00B773FE" w:rsidP="00AF5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универсальные учебные действия (УУД):</w:t>
            </w:r>
          </w:p>
        </w:tc>
      </w:tr>
      <w:tr w:rsidR="00B773FE" w:rsidRPr="00766E20" w:rsidTr="00B37B8F">
        <w:trPr>
          <w:trHeight w:val="418"/>
        </w:trPr>
        <w:tc>
          <w:tcPr>
            <w:tcW w:w="21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73FE" w:rsidRPr="00AF59C2" w:rsidRDefault="00B773FE" w:rsidP="002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73FE" w:rsidRPr="00AF59C2" w:rsidRDefault="00B773FE" w:rsidP="00AF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73FE" w:rsidRPr="00AF59C2" w:rsidRDefault="000D1FA6" w:rsidP="00AF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B773FE" w:rsidRPr="00AF5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егулятивные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73FE" w:rsidRPr="00AF59C2" w:rsidRDefault="00B773FE" w:rsidP="00AF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73FE" w:rsidRPr="00AF59C2" w:rsidRDefault="00B773FE" w:rsidP="00AF59C2">
            <w:pPr>
              <w:spacing w:after="0" w:line="240" w:lineRule="auto"/>
              <w:ind w:left="43" w:hanging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</w:p>
        </w:tc>
      </w:tr>
      <w:tr w:rsidR="00A748D7" w:rsidRPr="00766E20" w:rsidTr="00B37B8F">
        <w:trPr>
          <w:trHeight w:val="1575"/>
        </w:trPr>
        <w:tc>
          <w:tcPr>
            <w:tcW w:w="21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48D7" w:rsidRPr="00AF59C2" w:rsidRDefault="00A748D7" w:rsidP="002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48D7" w:rsidRPr="00AF59C2" w:rsidRDefault="00FE3BA2" w:rsidP="00AF59C2">
            <w:pPr>
              <w:pStyle w:val="ac"/>
              <w:spacing w:after="0" w:line="240" w:lineRule="auto"/>
              <w:ind w:left="0" w:right="24"/>
              <w:jc w:val="both"/>
              <w:rPr>
                <w:sz w:val="24"/>
                <w:szCs w:val="24"/>
              </w:rPr>
            </w:pPr>
            <w:proofErr w:type="gramStart"/>
            <w:r w:rsidRPr="00AF59C2">
              <w:rPr>
                <w:color w:val="000000"/>
                <w:sz w:val="24"/>
                <w:szCs w:val="24"/>
                <w:shd w:val="clear" w:color="auto" w:fill="FFFFFF"/>
              </w:rPr>
              <w:t xml:space="preserve">Самостоятельно определять и объяснять свои чувства и ощущения, возникающие в результате увиденного 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48D7" w:rsidRPr="00AF59C2" w:rsidRDefault="00FE3BA2" w:rsidP="00AF59C2">
            <w:pPr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Учиться готовить рабочее место и выполнять практическую работу по предложенному плану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48D7" w:rsidRPr="00AF59C2" w:rsidRDefault="00034FC5" w:rsidP="00AF59C2">
            <w:pPr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техникой лепки из солёного теста</w:t>
            </w:r>
            <w:proofErr w:type="gramStart"/>
            <w:r w:rsidRPr="00AF5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F5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AF5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F5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аскатывается, мнётся, отрывается)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3BA2" w:rsidRPr="00AF59C2" w:rsidRDefault="00FE3BA2" w:rsidP="00AF59C2">
            <w:pPr>
              <w:shd w:val="clear" w:color="auto" w:fill="FFFFFF"/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Участвовать в диалоге во время беседы, отвечать на вопросы педагога </w:t>
            </w:r>
          </w:p>
          <w:p w:rsidR="00A748D7" w:rsidRPr="00AF59C2" w:rsidRDefault="00A748D7" w:rsidP="002C7940">
            <w:pPr>
              <w:spacing w:after="0" w:line="240" w:lineRule="auto"/>
              <w:ind w:left="43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8D7" w:rsidRPr="00766E20" w:rsidTr="00B37B8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B8F" w:rsidRDefault="00B37B8F" w:rsidP="002C7940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48D7" w:rsidRPr="00AF59C2" w:rsidRDefault="00A748D7" w:rsidP="002C7940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Материалы и оборудование для </w:t>
            </w:r>
            <w:proofErr w:type="gramStart"/>
            <w:r w:rsidR="00766E20"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B8F" w:rsidRDefault="00B37B8F" w:rsidP="002C7940">
            <w:pPr>
              <w:shd w:val="clear" w:color="auto" w:fill="FFFFFF"/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748D7" w:rsidRPr="00AF59C2" w:rsidRDefault="002E4EE1" w:rsidP="002C7940">
            <w:pPr>
              <w:shd w:val="clear" w:color="auto" w:fill="FFFFFF"/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FF0000"/>
                <w:spacing w:val="8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соленое тесто, стек (пластмассовый нож для лепки), баночка для воды, клеёнка для лепки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, фартук</w:t>
            </w:r>
            <w:r w:rsidR="00034FC5" w:rsidRPr="00AF59C2">
              <w:rPr>
                <w:rFonts w:ascii="Times New Roman" w:hAnsi="Times New Roman" w:cs="Times New Roman"/>
                <w:sz w:val="24"/>
                <w:szCs w:val="24"/>
              </w:rPr>
              <w:t>, пакет</w:t>
            </w:r>
            <w:r w:rsidR="002C7940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для теста</w:t>
            </w:r>
            <w:proofErr w:type="gramStart"/>
            <w:r w:rsidR="00034FC5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34FC5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BA2" w:rsidRPr="00AF5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4FC5" w:rsidRPr="00AF59C2">
              <w:rPr>
                <w:rFonts w:ascii="Times New Roman" w:hAnsi="Times New Roman" w:cs="Times New Roman"/>
                <w:sz w:val="24"/>
                <w:szCs w:val="24"/>
              </w:rPr>
              <w:t>гвоздика</w:t>
            </w:r>
            <w:r w:rsidR="00FE3BA2" w:rsidRPr="00AF5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101C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, кисть №3 </w:t>
            </w:r>
          </w:p>
        </w:tc>
      </w:tr>
      <w:tr w:rsidR="00034FC5" w:rsidRPr="00766E20" w:rsidTr="00B37B8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FC5" w:rsidRPr="00AF59C2" w:rsidRDefault="002C7940" w:rsidP="002C7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Вид деятельности</w:t>
            </w:r>
            <w:r w:rsidR="00034FC5" w:rsidRPr="00AF59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FC5" w:rsidRPr="00AF59C2" w:rsidRDefault="00034FC5" w:rsidP="002C7940">
            <w:pPr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</w:tr>
      <w:tr w:rsidR="00A748D7" w:rsidRPr="00766E20" w:rsidTr="00B37B8F">
        <w:tc>
          <w:tcPr>
            <w:tcW w:w="109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AF5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8D7" w:rsidRPr="00FE3BA2" w:rsidRDefault="00A748D7" w:rsidP="002C7940">
            <w:pPr>
              <w:autoSpaceDE w:val="0"/>
              <w:autoSpaceDN w:val="0"/>
              <w:adjustRightInd w:val="0"/>
              <w:spacing w:after="0" w:line="240" w:lineRule="auto"/>
              <w:ind w:left="1134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 СТРУКТУРА  </w:t>
            </w:r>
            <w:r w:rsidR="000D1FA6" w:rsidRPr="00FE3BA2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A748D7" w:rsidRPr="00766E20" w:rsidTr="00B37B8F">
        <w:trPr>
          <w:trHeight w:val="2956"/>
        </w:trPr>
        <w:tc>
          <w:tcPr>
            <w:tcW w:w="109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Style w:val="TableGrid"/>
              <w:tblpPr w:leftFromText="180" w:rightFromText="180" w:vertAnchor="text" w:horzAnchor="margin" w:tblpY="132"/>
              <w:tblOverlap w:val="never"/>
              <w:tblW w:w="10485" w:type="dxa"/>
              <w:tblInd w:w="0" w:type="dxa"/>
              <w:tblLayout w:type="fixed"/>
              <w:tblCellMar>
                <w:top w:w="53" w:type="dxa"/>
                <w:left w:w="108" w:type="dxa"/>
                <w:right w:w="91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9923"/>
            </w:tblGrid>
            <w:tr w:rsidR="00886638" w:rsidRPr="00FE3BA2" w:rsidTr="00AF59C2">
              <w:trPr>
                <w:trHeight w:val="363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886638" w:rsidP="002C79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B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886638" w:rsidP="00047D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B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  <w:r w:rsidR="00047D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этапов</w:t>
                  </w:r>
                  <w:r w:rsidRPr="00FE3B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заняти</w:t>
                  </w:r>
                  <w:r w:rsidR="00047D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</w:tc>
            </w:tr>
            <w:tr w:rsidR="002C7940" w:rsidRPr="00FE3BA2" w:rsidTr="00047D6F">
              <w:trPr>
                <w:trHeight w:val="363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2C7940" w:rsidRPr="002C7940" w:rsidRDefault="002C7940" w:rsidP="002C7940">
                  <w:pPr>
                    <w:pStyle w:val="ac"/>
                    <w:numPr>
                      <w:ilvl w:val="0"/>
                      <w:numId w:val="28"/>
                    </w:numPr>
                    <w:tabs>
                      <w:tab w:val="left" w:pos="454"/>
                    </w:tabs>
                    <w:ind w:left="0" w:right="19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2C7940" w:rsidRPr="00FE3BA2" w:rsidRDefault="002C7940" w:rsidP="002C7940">
                  <w:pPr>
                    <w:ind w:right="1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B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Организационный момент </w:t>
                  </w:r>
                </w:p>
              </w:tc>
            </w:tr>
            <w:tr w:rsidR="00886638" w:rsidRPr="00FE3BA2" w:rsidTr="00047D6F">
              <w:trPr>
                <w:trHeight w:val="296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2C7940" w:rsidRDefault="00886638" w:rsidP="002C7940">
                  <w:pPr>
                    <w:pStyle w:val="ac"/>
                    <w:numPr>
                      <w:ilvl w:val="0"/>
                      <w:numId w:val="28"/>
                    </w:numPr>
                    <w:ind w:left="0" w:right="19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0D1FA6" w:rsidP="002C7940">
                  <w:pPr>
                    <w:ind w:right="1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Введение в тему</w:t>
                  </w:r>
                  <w:r w:rsidR="00886638" w:rsidRPr="00FE3B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86638" w:rsidRPr="00FE3BA2" w:rsidTr="00047D6F">
              <w:trPr>
                <w:trHeight w:val="296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2C7940" w:rsidRDefault="00886638" w:rsidP="002C7940">
                  <w:pPr>
                    <w:pStyle w:val="ac"/>
                    <w:numPr>
                      <w:ilvl w:val="0"/>
                      <w:numId w:val="28"/>
                    </w:numPr>
                    <w:ind w:left="0" w:right="19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0D1FA6" w:rsidP="002C7940">
                  <w:pPr>
                    <w:ind w:right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Актуализации опорных знаний и </w:t>
                  </w:r>
                  <w:proofErr w:type="gramStart"/>
                  <w:r w:rsidRPr="00FE3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умений</w:t>
                  </w:r>
                  <w:proofErr w:type="gramEnd"/>
                  <w:r w:rsidRPr="00FE3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необходимых для изучения нового материала</w:t>
                  </w:r>
                </w:p>
              </w:tc>
            </w:tr>
            <w:tr w:rsidR="00886638" w:rsidRPr="00FE3BA2" w:rsidTr="00047D6F">
              <w:trPr>
                <w:trHeight w:val="296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2C7940" w:rsidRDefault="00886638" w:rsidP="002C7940">
                  <w:pPr>
                    <w:pStyle w:val="ac"/>
                    <w:numPr>
                      <w:ilvl w:val="0"/>
                      <w:numId w:val="28"/>
                    </w:numPr>
                    <w:ind w:left="0" w:right="19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0D1FA6" w:rsidP="002C7940">
                  <w:pPr>
                    <w:ind w:right="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работы по созданию продукта деятельности</w:t>
                  </w:r>
                </w:p>
              </w:tc>
            </w:tr>
            <w:tr w:rsidR="00886638" w:rsidRPr="00FE3BA2" w:rsidTr="00047D6F">
              <w:trPr>
                <w:trHeight w:val="296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2C7940" w:rsidRDefault="00886638" w:rsidP="002C7940">
                  <w:pPr>
                    <w:pStyle w:val="ac"/>
                    <w:numPr>
                      <w:ilvl w:val="0"/>
                      <w:numId w:val="28"/>
                    </w:numPr>
                    <w:ind w:left="0" w:right="19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2C7940" w:rsidP="002C7940">
                  <w:pPr>
                    <w:ind w:right="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="000D1FA6" w:rsidRPr="00FE3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ефлексия результатов занятия</w:t>
                  </w:r>
                </w:p>
              </w:tc>
            </w:tr>
            <w:tr w:rsidR="00886638" w:rsidRPr="00FE3BA2" w:rsidTr="00047D6F">
              <w:trPr>
                <w:trHeight w:val="296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2C7940" w:rsidRDefault="00886638" w:rsidP="002C7940">
                  <w:pPr>
                    <w:pStyle w:val="ac"/>
                    <w:numPr>
                      <w:ilvl w:val="0"/>
                      <w:numId w:val="28"/>
                    </w:numPr>
                    <w:ind w:left="0" w:right="19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0D1FA6" w:rsidP="002C7940">
                  <w:pPr>
                    <w:ind w:right="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Заключительный этап</w:t>
                  </w:r>
                </w:p>
              </w:tc>
            </w:tr>
          </w:tbl>
          <w:p w:rsidR="00A748D7" w:rsidRPr="00FE3BA2" w:rsidRDefault="00A748D7" w:rsidP="002C7940">
            <w:pPr>
              <w:shd w:val="clear" w:color="auto" w:fill="FFFFFF"/>
              <w:spacing w:before="118"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13D" w:rsidRDefault="009F413D" w:rsidP="00EB67F4">
      <w:pPr>
        <w:jc w:val="center"/>
        <w:rPr>
          <w:rFonts w:ascii="Times New Roman" w:hAnsi="Times New Roman"/>
          <w:sz w:val="28"/>
          <w:szCs w:val="28"/>
        </w:rPr>
      </w:pPr>
      <w:r w:rsidRPr="007B0AA5">
        <w:rPr>
          <w:rFonts w:ascii="Times New Roman" w:hAnsi="Times New Roman"/>
          <w:b/>
          <w:sz w:val="28"/>
          <w:szCs w:val="28"/>
        </w:rPr>
        <w:t>Ход заняти</w:t>
      </w:r>
      <w:r w:rsidR="000D1FA6">
        <w:rPr>
          <w:rFonts w:ascii="Times New Roman" w:hAnsi="Times New Roman"/>
          <w:b/>
          <w:sz w:val="28"/>
          <w:szCs w:val="28"/>
        </w:rPr>
        <w:t>я</w:t>
      </w:r>
      <w:r w:rsidRPr="007B0AA5">
        <w:rPr>
          <w:rFonts w:ascii="Times New Roman" w:hAnsi="Times New Roman"/>
          <w:sz w:val="28"/>
          <w:szCs w:val="28"/>
        </w:rPr>
        <w:t>:</w:t>
      </w:r>
    </w:p>
    <w:tbl>
      <w:tblPr>
        <w:tblStyle w:val="af0"/>
        <w:tblW w:w="10925" w:type="dxa"/>
        <w:tblInd w:w="675" w:type="dxa"/>
        <w:tblLook w:val="04A0" w:firstRow="1" w:lastRow="0" w:firstColumn="1" w:lastColumn="0" w:noHBand="0" w:noVBand="1"/>
      </w:tblPr>
      <w:tblGrid>
        <w:gridCol w:w="524"/>
        <w:gridCol w:w="2170"/>
        <w:gridCol w:w="5670"/>
        <w:gridCol w:w="2561"/>
      </w:tblGrid>
      <w:tr w:rsidR="00047D6F" w:rsidRPr="00AF59C2" w:rsidTr="002F6642">
        <w:tc>
          <w:tcPr>
            <w:tcW w:w="524" w:type="dxa"/>
          </w:tcPr>
          <w:p w:rsidR="00047D6F" w:rsidRPr="00AF59C2" w:rsidRDefault="00047D6F" w:rsidP="00047D6F">
            <w:pPr>
              <w:pStyle w:val="ac"/>
              <w:tabs>
                <w:tab w:val="left" w:pos="454"/>
              </w:tabs>
              <w:ind w:left="0" w:right="19"/>
              <w:jc w:val="both"/>
              <w:rPr>
                <w:sz w:val="24"/>
                <w:szCs w:val="24"/>
              </w:rPr>
            </w:pPr>
            <w:r w:rsidRPr="00AF59C2">
              <w:rPr>
                <w:sz w:val="24"/>
                <w:szCs w:val="24"/>
              </w:rPr>
              <w:t>№.</w:t>
            </w:r>
          </w:p>
        </w:tc>
        <w:tc>
          <w:tcPr>
            <w:tcW w:w="2170" w:type="dxa"/>
          </w:tcPr>
          <w:p w:rsidR="00047D6F" w:rsidRPr="00AF59C2" w:rsidRDefault="00047D6F" w:rsidP="00047D6F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Наименование этапов занятия</w:t>
            </w:r>
          </w:p>
        </w:tc>
        <w:tc>
          <w:tcPr>
            <w:tcW w:w="5670" w:type="dxa"/>
          </w:tcPr>
          <w:p w:rsidR="009C130C" w:rsidRPr="00AF59C2" w:rsidRDefault="009C130C" w:rsidP="009C1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педагога*</w:t>
            </w:r>
          </w:p>
          <w:p w:rsidR="00047D6F" w:rsidRPr="00AF59C2" w:rsidRDefault="009C130C" w:rsidP="009C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(дословное словесное описание деятельности педагога в прямой речи)</w:t>
            </w:r>
          </w:p>
        </w:tc>
        <w:tc>
          <w:tcPr>
            <w:tcW w:w="2561" w:type="dxa"/>
          </w:tcPr>
          <w:p w:rsidR="009C130C" w:rsidRPr="00AF59C2" w:rsidRDefault="009C130C" w:rsidP="009C1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C130C" w:rsidRPr="00AF59C2" w:rsidRDefault="009C130C" w:rsidP="009C1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Выполняемые действия</w:t>
            </w:r>
          </w:p>
          <w:p w:rsidR="00047D6F" w:rsidRPr="00AF59C2" w:rsidRDefault="009C130C" w:rsidP="009C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 ответы</w:t>
            </w:r>
          </w:p>
        </w:tc>
      </w:tr>
      <w:tr w:rsidR="00047D6F" w:rsidRPr="00AF59C2" w:rsidTr="002F6642">
        <w:tc>
          <w:tcPr>
            <w:tcW w:w="524" w:type="dxa"/>
          </w:tcPr>
          <w:p w:rsidR="00047D6F" w:rsidRPr="00AF59C2" w:rsidRDefault="00047D6F" w:rsidP="00047D6F">
            <w:pPr>
              <w:pStyle w:val="ac"/>
              <w:tabs>
                <w:tab w:val="left" w:pos="454"/>
              </w:tabs>
              <w:ind w:left="0" w:right="19"/>
              <w:jc w:val="both"/>
              <w:rPr>
                <w:sz w:val="24"/>
                <w:szCs w:val="24"/>
              </w:rPr>
            </w:pPr>
            <w:r w:rsidRPr="00AF59C2">
              <w:rPr>
                <w:sz w:val="24"/>
                <w:szCs w:val="24"/>
              </w:rPr>
              <w:t>1.</w:t>
            </w:r>
          </w:p>
        </w:tc>
        <w:tc>
          <w:tcPr>
            <w:tcW w:w="2170" w:type="dxa"/>
          </w:tcPr>
          <w:p w:rsidR="00047D6F" w:rsidRPr="00AF59C2" w:rsidRDefault="00047D6F" w:rsidP="00047D6F">
            <w:pPr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5670" w:type="dxa"/>
          </w:tcPr>
          <w:p w:rsidR="009C130C" w:rsidRPr="00AF59C2" w:rsidRDefault="009C130C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59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Здравствуйте ребята! Я очень рада нашей встрече и надеюсь, что у вас прекрасное настроение. 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Всем, доброе утро! </w:t>
            </w:r>
          </w:p>
          <w:p w:rsidR="00047D6F" w:rsidRPr="00AF59C2" w:rsidRDefault="009C130C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- Итак, прежде чем мы с вами начнем наше занятие давайте проверим, все ли готово для выполнения работы!</w:t>
            </w:r>
          </w:p>
          <w:p w:rsidR="009C130C" w:rsidRPr="00AF59C2" w:rsidRDefault="009C130C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9101C" w:rsidRPr="00AF59C2">
              <w:rPr>
                <w:rFonts w:ascii="Times New Roman" w:hAnsi="Times New Roman" w:cs="Times New Roman"/>
                <w:sz w:val="24"/>
                <w:szCs w:val="24"/>
              </w:rPr>
              <w:t>наших столах должны быть расстелен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ы клеёнки для лепки, нужно набрать воды в баночку - непроливайку, приготовить  наш инструмент для работы, стек (пластмассовый нож), а так же я вам раздам пакеты для соленого теста, но вы их пока не трога</w:t>
            </w:r>
            <w:r w:rsidR="0029101C" w:rsidRPr="00AF59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те, позже расскажу для чего они нужны, и картон, на которых будет располагаться наша работа.</w:t>
            </w:r>
            <w:proofErr w:type="gramEnd"/>
          </w:p>
        </w:tc>
        <w:tc>
          <w:tcPr>
            <w:tcW w:w="2561" w:type="dxa"/>
          </w:tcPr>
          <w:p w:rsidR="009C130C" w:rsidRPr="00AF59C2" w:rsidRDefault="009C130C" w:rsidP="009C1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организация рабочего места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130C" w:rsidRPr="00AF59C2" w:rsidRDefault="009C130C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0C" w:rsidRPr="00AF59C2" w:rsidRDefault="009C130C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42" w:rsidRPr="00AF59C2" w:rsidRDefault="002F6642" w:rsidP="009C13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D6F" w:rsidRPr="00AF59C2" w:rsidRDefault="009C130C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необходимого материала.</w:t>
            </w:r>
          </w:p>
        </w:tc>
      </w:tr>
      <w:tr w:rsidR="00047D6F" w:rsidRPr="00AF59C2" w:rsidTr="002F6642">
        <w:tc>
          <w:tcPr>
            <w:tcW w:w="524" w:type="dxa"/>
          </w:tcPr>
          <w:p w:rsidR="00047D6F" w:rsidRPr="00AF59C2" w:rsidRDefault="00047D6F" w:rsidP="00047D6F">
            <w:pPr>
              <w:ind w:right="19"/>
              <w:jc w:val="both"/>
              <w:rPr>
                <w:sz w:val="24"/>
                <w:szCs w:val="24"/>
              </w:rPr>
            </w:pPr>
            <w:r w:rsidRPr="00AF59C2">
              <w:rPr>
                <w:sz w:val="24"/>
                <w:szCs w:val="24"/>
              </w:rPr>
              <w:t>2.</w:t>
            </w:r>
          </w:p>
        </w:tc>
        <w:tc>
          <w:tcPr>
            <w:tcW w:w="2170" w:type="dxa"/>
          </w:tcPr>
          <w:p w:rsidR="00047D6F" w:rsidRPr="00AF59C2" w:rsidRDefault="00047D6F" w:rsidP="00047D6F">
            <w:pPr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1775E" w:rsidRPr="00AF59C2" w:rsidRDefault="009C130C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- Ребята, </w:t>
            </w:r>
            <w:proofErr w:type="gram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теперь</w:t>
            </w:r>
            <w:proofErr w:type="gramEnd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когда у нас готово рабочее место, давайте, посмотрим на тему нашего занятия: «Введение в раздел: «Тестопластика». Основы работы с соленым тестом» </w:t>
            </w:r>
          </w:p>
          <w:p w:rsidR="009C130C" w:rsidRPr="00AF59C2" w:rsidRDefault="00B1775E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130C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А кто мне </w:t>
            </w:r>
            <w:proofErr w:type="gramStart"/>
            <w:r w:rsidR="009C130C" w:rsidRPr="00AF59C2">
              <w:rPr>
                <w:rFonts w:ascii="Times New Roman" w:hAnsi="Times New Roman" w:cs="Times New Roman"/>
                <w:sz w:val="24"/>
                <w:szCs w:val="24"/>
              </w:rPr>
              <w:t>скажет</w:t>
            </w:r>
            <w:proofErr w:type="gramEnd"/>
            <w:r w:rsidR="009C130C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</w:t>
            </w:r>
            <w:proofErr w:type="spellStart"/>
            <w:r w:rsidR="009C130C" w:rsidRPr="00AF59C2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="009C130C" w:rsidRPr="00AF59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462DD" w:rsidRPr="00AF59C2" w:rsidRDefault="00B1775E" w:rsidP="00B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Тестопластика – лепка работ из </w:t>
            </w:r>
            <w:proofErr w:type="gram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соленного</w:t>
            </w:r>
            <w:proofErr w:type="gramEnd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теста</w:t>
            </w:r>
          </w:p>
          <w:p w:rsidR="009C130C" w:rsidRPr="00AF59C2" w:rsidRDefault="00B1775E" w:rsidP="00B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130C" w:rsidRPr="00AF59C2">
              <w:rPr>
                <w:rFonts w:ascii="Times New Roman" w:hAnsi="Times New Roman" w:cs="Times New Roman"/>
                <w:sz w:val="24"/>
                <w:szCs w:val="24"/>
              </w:rPr>
              <w:t>И как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9C130C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130C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130C" w:rsidRPr="00AF59C2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ываю</w:t>
            </w:r>
            <w:r w:rsidR="009C130C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тся в слове </w:t>
            </w:r>
            <w:proofErr w:type="spellStart"/>
            <w:r w:rsidR="009C130C" w:rsidRPr="00AF59C2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="009C130C" w:rsidRPr="00AF59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1775E" w:rsidRPr="00AF59C2" w:rsidRDefault="00B1775E" w:rsidP="00B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(Тесто и пластика)</w:t>
            </w:r>
          </w:p>
          <w:p w:rsidR="00B1775E" w:rsidRPr="00AF59C2" w:rsidRDefault="00B1775E" w:rsidP="00B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- Молодцы!</w:t>
            </w:r>
          </w:p>
          <w:p w:rsidR="0029101C" w:rsidRPr="00AF59C2" w:rsidRDefault="00B1775E" w:rsidP="00B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- Итак,  мы узнали новое слово </w:t>
            </w:r>
            <w:proofErr w:type="spell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, а как соленое тесто создают? </w:t>
            </w:r>
          </w:p>
          <w:p w:rsidR="00B1775E" w:rsidRPr="00AF59C2" w:rsidRDefault="0029101C" w:rsidP="00B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775E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Как вы </w:t>
            </w:r>
            <w:proofErr w:type="gramStart"/>
            <w:r w:rsidR="00B1775E" w:rsidRPr="00AF59C2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="00B1775E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какие продукты нам нужны для того, что приготовить соленое тесто?</w:t>
            </w:r>
          </w:p>
          <w:p w:rsidR="00B1775E" w:rsidRPr="00AF59C2" w:rsidRDefault="00B1775E" w:rsidP="00B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- А в каких пропорциях нужно брать муку, соль и воду?</w:t>
            </w:r>
          </w:p>
          <w:p w:rsidR="00B1775E" w:rsidRPr="00AF59C2" w:rsidRDefault="00B1775E" w:rsidP="00B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- Если мы возьмем один стакан муки, то и соли нужно взять один стакан, а воды полстакана, все запомнили?</w:t>
            </w:r>
          </w:p>
          <w:p w:rsidR="00B1775E" w:rsidRPr="00AF59C2" w:rsidRDefault="00FE21FF" w:rsidP="00B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- У нас существует белое тесто, бесцветное,  без 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красителей, и есть цветное тесто, а как вы </w:t>
            </w:r>
            <w:proofErr w:type="gram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как можно покрасить соленое тесто?</w:t>
            </w:r>
          </w:p>
          <w:p w:rsidR="00B1775E" w:rsidRPr="00AF59C2" w:rsidRDefault="00FE21FF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- Чтоб получить цветное тесто, например: красное, желтое, зеленое и </w:t>
            </w:r>
            <w:proofErr w:type="spell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, нам нужно также взять один стакан соли и муки, а в воду добавить гуашь нужного для нас цвета, и все хорошо перемешать! - И тогда у нас получится цветное тесто. </w:t>
            </w:r>
          </w:p>
        </w:tc>
        <w:tc>
          <w:tcPr>
            <w:tcW w:w="2561" w:type="dxa"/>
          </w:tcPr>
          <w:p w:rsidR="00047D6F" w:rsidRPr="00AF59C2" w:rsidRDefault="00B1775E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детей с темой занятия.</w:t>
            </w:r>
          </w:p>
          <w:p w:rsidR="002F6642" w:rsidRPr="00AF59C2" w:rsidRDefault="002F6642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42" w:rsidRPr="00AF59C2" w:rsidRDefault="002F6642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75E" w:rsidRPr="00AF59C2" w:rsidRDefault="00B1775E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 и </w:t>
            </w: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вопросы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(при затруднениях в ответах, помогаю)</w:t>
            </w:r>
          </w:p>
          <w:p w:rsidR="00B1775E" w:rsidRPr="00AF59C2" w:rsidRDefault="00B1775E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75E" w:rsidRPr="00AF59C2" w:rsidRDefault="00B1775E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42" w:rsidRPr="00AF59C2" w:rsidRDefault="002F6642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75E" w:rsidRPr="00AF59C2" w:rsidRDefault="00B1775E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- Мука, соль, вода</w:t>
            </w:r>
          </w:p>
          <w:p w:rsidR="00B1775E" w:rsidRPr="00AF59C2" w:rsidRDefault="00B1775E" w:rsidP="00B17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75E" w:rsidRPr="00AF59C2" w:rsidRDefault="00B1775E" w:rsidP="00B17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75E" w:rsidRPr="00AF59C2" w:rsidRDefault="00B1775E" w:rsidP="00B1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Примерные ответы детей</w:t>
            </w:r>
          </w:p>
        </w:tc>
      </w:tr>
      <w:tr w:rsidR="00047D6F" w:rsidRPr="00AF59C2" w:rsidTr="002F6642">
        <w:tc>
          <w:tcPr>
            <w:tcW w:w="524" w:type="dxa"/>
          </w:tcPr>
          <w:p w:rsidR="00047D6F" w:rsidRPr="00AF59C2" w:rsidRDefault="00047D6F" w:rsidP="00047D6F">
            <w:pPr>
              <w:ind w:right="19"/>
              <w:jc w:val="both"/>
              <w:rPr>
                <w:sz w:val="24"/>
                <w:szCs w:val="24"/>
              </w:rPr>
            </w:pPr>
            <w:r w:rsidRPr="00AF59C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70" w:type="dxa"/>
          </w:tcPr>
          <w:p w:rsidR="00047D6F" w:rsidRPr="00AF59C2" w:rsidRDefault="00047D6F" w:rsidP="00047D6F">
            <w:pPr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Актуализации опорных знаний и </w:t>
            </w:r>
            <w:proofErr w:type="gramStart"/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умений</w:t>
            </w:r>
            <w:proofErr w:type="gramEnd"/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необходимых для изучения нового материала</w:t>
            </w:r>
          </w:p>
        </w:tc>
        <w:tc>
          <w:tcPr>
            <w:tcW w:w="5670" w:type="dxa"/>
          </w:tcPr>
          <w:p w:rsidR="00917214" w:rsidRPr="00AF59C2" w:rsidRDefault="00FE21FF" w:rsidP="0091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Теперь</w:t>
            </w:r>
            <w:proofErr w:type="gramEnd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когда тесто у нас готово давайте поговорим, о том какие пласти</w:t>
            </w:r>
            <w:r w:rsidR="00A9277E" w:rsidRPr="00AF59C2">
              <w:rPr>
                <w:rFonts w:ascii="Times New Roman" w:hAnsi="Times New Roman" w:cs="Times New Roman"/>
                <w:sz w:val="24"/>
                <w:szCs w:val="24"/>
              </w:rPr>
              <w:t>чные</w:t>
            </w:r>
            <w:r w:rsidR="00917214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соленого теста вы знаете?</w:t>
            </w:r>
          </w:p>
          <w:p w:rsidR="00917214" w:rsidRPr="00AF59C2" w:rsidRDefault="00917214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- Молодцы!</w:t>
            </w:r>
          </w:p>
          <w:p w:rsidR="00917214" w:rsidRPr="00AF59C2" w:rsidRDefault="00917214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214" w:rsidRPr="00AF59C2" w:rsidRDefault="00917214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214" w:rsidRPr="00AF59C2" w:rsidRDefault="00917214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214" w:rsidRPr="00AF59C2" w:rsidRDefault="00917214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214" w:rsidRPr="00AF59C2" w:rsidRDefault="00917214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214" w:rsidRPr="00AF59C2" w:rsidRDefault="00917214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А еще р</w:t>
            </w:r>
            <w:r w:rsidR="000462DD" w:rsidRPr="00AF59C2">
              <w:rPr>
                <w:rFonts w:ascii="Times New Roman" w:hAnsi="Times New Roman" w:cs="Times New Roman"/>
                <w:sz w:val="24"/>
                <w:szCs w:val="24"/>
              </w:rPr>
              <w:t>ебята у соленого теста есть преи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мущества или свои положительные стороны:</w:t>
            </w:r>
          </w:p>
          <w:p w:rsidR="00917214" w:rsidRPr="00AF59C2" w:rsidRDefault="00FE21FF" w:rsidP="00917214">
            <w:pPr>
              <w:pStyle w:val="c2"/>
              <w:numPr>
                <w:ilvl w:val="0"/>
                <w:numId w:val="34"/>
              </w:numPr>
              <w:tabs>
                <w:tab w:val="left" w:pos="303"/>
              </w:tabs>
              <w:spacing w:before="0" w:beforeAutospacing="0" w:after="0" w:afterAutospacing="0"/>
              <w:ind w:left="303" w:hanging="284"/>
              <w:jc w:val="both"/>
              <w:textAlignment w:val="baseline"/>
              <w:rPr>
                <w:rStyle w:val="c0"/>
                <w:color w:val="000000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>очень эластичный</w:t>
            </w:r>
            <w:r w:rsidR="00917214" w:rsidRPr="00AF59C2">
              <w:rPr>
                <w:rStyle w:val="c0"/>
                <w:color w:val="000000"/>
                <w:bdr w:val="none" w:sz="0" w:space="0" w:color="auto" w:frame="1"/>
              </w:rPr>
              <w:t xml:space="preserve"> матер</w:t>
            </w:r>
            <w:r w:rsidR="000462DD" w:rsidRPr="00AF59C2">
              <w:rPr>
                <w:rStyle w:val="c0"/>
                <w:color w:val="000000"/>
                <w:bdr w:val="none" w:sz="0" w:space="0" w:color="auto" w:frame="1"/>
              </w:rPr>
              <w:t>и</w:t>
            </w:r>
            <w:r w:rsidR="00917214" w:rsidRPr="00AF59C2">
              <w:rPr>
                <w:rStyle w:val="c0"/>
                <w:color w:val="000000"/>
                <w:bdr w:val="none" w:sz="0" w:space="0" w:color="auto" w:frame="1"/>
              </w:rPr>
              <w:t>ал</w:t>
            </w:r>
            <w:r w:rsidRPr="00AF59C2">
              <w:rPr>
                <w:rStyle w:val="c0"/>
                <w:color w:val="000000"/>
                <w:bdr w:val="none" w:sz="0" w:space="0" w:color="auto" w:frame="1"/>
              </w:rPr>
              <w:t xml:space="preserve"> </w:t>
            </w:r>
          </w:p>
          <w:p w:rsidR="00917214" w:rsidRPr="00AF59C2" w:rsidRDefault="00FE21FF" w:rsidP="00917214">
            <w:pPr>
              <w:pStyle w:val="c2"/>
              <w:numPr>
                <w:ilvl w:val="0"/>
                <w:numId w:val="34"/>
              </w:numPr>
              <w:tabs>
                <w:tab w:val="left" w:pos="303"/>
              </w:tabs>
              <w:spacing w:before="0" w:beforeAutospacing="0" w:after="0" w:afterAutospacing="0"/>
              <w:ind w:left="303" w:hanging="284"/>
              <w:jc w:val="both"/>
              <w:textAlignment w:val="baseline"/>
              <w:rPr>
                <w:rStyle w:val="c0"/>
                <w:color w:val="000000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>легко приобретает форм</w:t>
            </w:r>
            <w:r w:rsidR="00917214" w:rsidRPr="00AF59C2">
              <w:rPr>
                <w:rStyle w:val="c0"/>
                <w:color w:val="000000"/>
                <w:bdr w:val="none" w:sz="0" w:space="0" w:color="auto" w:frame="1"/>
              </w:rPr>
              <w:t>у</w:t>
            </w:r>
            <w:r w:rsidRPr="00AF59C2">
              <w:rPr>
                <w:rStyle w:val="c0"/>
                <w:color w:val="000000"/>
                <w:bdr w:val="none" w:sz="0" w:space="0" w:color="auto" w:frame="1"/>
              </w:rPr>
              <w:t xml:space="preserve"> </w:t>
            </w:r>
          </w:p>
          <w:p w:rsidR="00917214" w:rsidRPr="00AF59C2" w:rsidRDefault="00FE21FF" w:rsidP="00917214">
            <w:pPr>
              <w:pStyle w:val="c2"/>
              <w:numPr>
                <w:ilvl w:val="0"/>
                <w:numId w:val="34"/>
              </w:numPr>
              <w:tabs>
                <w:tab w:val="left" w:pos="303"/>
              </w:tabs>
              <w:spacing w:before="0" w:beforeAutospacing="0" w:after="0" w:afterAutospacing="0"/>
              <w:ind w:left="303" w:hanging="284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>можно приготовить в любой момент, не тратя лишних денег</w:t>
            </w:r>
          </w:p>
          <w:p w:rsidR="00917214" w:rsidRPr="00AF59C2" w:rsidRDefault="00FE21FF" w:rsidP="00917214">
            <w:pPr>
              <w:pStyle w:val="c2"/>
              <w:numPr>
                <w:ilvl w:val="0"/>
                <w:numId w:val="34"/>
              </w:numPr>
              <w:tabs>
                <w:tab w:val="left" w:pos="303"/>
              </w:tabs>
              <w:spacing w:before="0" w:beforeAutospacing="0" w:after="0" w:afterAutospacing="0"/>
              <w:ind w:left="303" w:hanging="284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>можно сушить в духовке, а можно - просто на воздухе</w:t>
            </w:r>
          </w:p>
          <w:p w:rsidR="00047D6F" w:rsidRPr="00AF59C2" w:rsidRDefault="00FE21FF" w:rsidP="0029101C">
            <w:pPr>
              <w:pStyle w:val="c2"/>
              <w:numPr>
                <w:ilvl w:val="0"/>
                <w:numId w:val="34"/>
              </w:numPr>
              <w:tabs>
                <w:tab w:val="left" w:pos="303"/>
              </w:tabs>
              <w:spacing w:before="0" w:beforeAutospacing="0" w:after="0" w:afterAutospacing="0"/>
              <w:ind w:left="303" w:hanging="284"/>
              <w:jc w:val="both"/>
              <w:textAlignment w:val="baseline"/>
              <w:rPr>
                <w:bdr w:val="none" w:sz="0" w:space="0" w:color="auto" w:frame="1"/>
              </w:rPr>
            </w:pPr>
            <w:r w:rsidRPr="00AF59C2">
              <w:rPr>
                <w:shd w:val="clear" w:color="auto" w:fill="FFFFFF"/>
              </w:rPr>
              <w:t xml:space="preserve">не пачкает руки. </w:t>
            </w:r>
          </w:p>
        </w:tc>
        <w:tc>
          <w:tcPr>
            <w:tcW w:w="2561" w:type="dxa"/>
          </w:tcPr>
          <w:p w:rsidR="00917214" w:rsidRPr="00AF59C2" w:rsidRDefault="00917214" w:rsidP="00917214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>Тесто может</w:t>
            </w:r>
          </w:p>
          <w:p w:rsidR="00917214" w:rsidRPr="00AF59C2" w:rsidRDefault="00917214" w:rsidP="00917214">
            <w:pPr>
              <w:pStyle w:val="c21"/>
              <w:tabs>
                <w:tab w:val="left" w:pos="33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>а) мяться;</w:t>
            </w:r>
          </w:p>
          <w:p w:rsidR="00917214" w:rsidRPr="00AF59C2" w:rsidRDefault="00917214" w:rsidP="00917214">
            <w:pPr>
              <w:pStyle w:val="c2"/>
              <w:tabs>
                <w:tab w:val="left" w:pos="33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>б) скатываться;</w:t>
            </w:r>
          </w:p>
          <w:p w:rsidR="00917214" w:rsidRPr="00AF59C2" w:rsidRDefault="00917214" w:rsidP="00917214">
            <w:pPr>
              <w:pStyle w:val="c2"/>
              <w:tabs>
                <w:tab w:val="left" w:pos="33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>в) расплющиваться;</w:t>
            </w:r>
          </w:p>
          <w:p w:rsidR="00917214" w:rsidRPr="00AF59C2" w:rsidRDefault="00917214" w:rsidP="00917214">
            <w:pPr>
              <w:pStyle w:val="c2"/>
              <w:tabs>
                <w:tab w:val="left" w:pos="33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>г) рваться;</w:t>
            </w:r>
          </w:p>
          <w:p w:rsidR="00917214" w:rsidRPr="00AF59C2" w:rsidRDefault="00917214" w:rsidP="00917214">
            <w:pPr>
              <w:pStyle w:val="c2"/>
              <w:tabs>
                <w:tab w:val="left" w:pos="33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>д) крошиться;</w:t>
            </w:r>
          </w:p>
          <w:p w:rsidR="00917214" w:rsidRPr="00AF59C2" w:rsidRDefault="00917214" w:rsidP="00917214">
            <w:pPr>
              <w:pStyle w:val="c2"/>
              <w:tabs>
                <w:tab w:val="left" w:pos="33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>е) подсыхать.</w:t>
            </w:r>
          </w:p>
          <w:p w:rsidR="00047D6F" w:rsidRPr="00AF59C2" w:rsidRDefault="00917214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(При затруднениях в ответах помогаю)</w:t>
            </w:r>
          </w:p>
        </w:tc>
      </w:tr>
      <w:tr w:rsidR="00047D6F" w:rsidRPr="00AF59C2" w:rsidTr="002F6642">
        <w:tc>
          <w:tcPr>
            <w:tcW w:w="524" w:type="dxa"/>
          </w:tcPr>
          <w:p w:rsidR="00047D6F" w:rsidRPr="00AF59C2" w:rsidRDefault="00047D6F" w:rsidP="00047D6F">
            <w:pPr>
              <w:ind w:right="19"/>
              <w:jc w:val="both"/>
              <w:rPr>
                <w:sz w:val="24"/>
                <w:szCs w:val="24"/>
              </w:rPr>
            </w:pPr>
            <w:r w:rsidRPr="00AF59C2">
              <w:rPr>
                <w:sz w:val="24"/>
                <w:szCs w:val="24"/>
              </w:rPr>
              <w:t>4.</w:t>
            </w:r>
          </w:p>
        </w:tc>
        <w:tc>
          <w:tcPr>
            <w:tcW w:w="2170" w:type="dxa"/>
          </w:tcPr>
          <w:p w:rsidR="00047D6F" w:rsidRPr="00AF59C2" w:rsidRDefault="00047D6F" w:rsidP="00047D6F">
            <w:pPr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созданию продукта деятельности</w:t>
            </w:r>
          </w:p>
        </w:tc>
        <w:tc>
          <w:tcPr>
            <w:tcW w:w="5670" w:type="dxa"/>
          </w:tcPr>
          <w:p w:rsidR="00D052A0" w:rsidRPr="00AF59C2" w:rsidRDefault="00917214" w:rsidP="00917214">
            <w:pPr>
              <w:pStyle w:val="c20"/>
              <w:spacing w:before="0" w:beforeAutospacing="0" w:after="0" w:afterAutospacing="0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 xml:space="preserve">- А </w:t>
            </w:r>
            <w:proofErr w:type="gramStart"/>
            <w:r w:rsidRPr="00AF59C2">
              <w:rPr>
                <w:rStyle w:val="c7"/>
                <w:color w:val="291200"/>
              </w:rPr>
              <w:t>теперь</w:t>
            </w:r>
            <w:proofErr w:type="gramEnd"/>
            <w:r w:rsidRPr="00AF59C2">
              <w:rPr>
                <w:rStyle w:val="c7"/>
                <w:color w:val="291200"/>
              </w:rPr>
              <w:t xml:space="preserve"> когда мы узнали все о с</w:t>
            </w:r>
            <w:r w:rsidR="00D052A0" w:rsidRPr="00AF59C2">
              <w:rPr>
                <w:rStyle w:val="c7"/>
                <w:color w:val="291200"/>
              </w:rPr>
              <w:t xml:space="preserve">оленом тесте, давайте поговорим: </w:t>
            </w:r>
          </w:p>
          <w:p w:rsidR="00D052A0" w:rsidRPr="00AF59C2" w:rsidRDefault="00D052A0" w:rsidP="00917214">
            <w:pPr>
              <w:pStyle w:val="c20"/>
              <w:spacing w:before="0" w:beforeAutospacing="0" w:after="0" w:afterAutospacing="0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>- Какие изделия можно выполнить из теста?</w:t>
            </w:r>
          </w:p>
          <w:p w:rsidR="00D052A0" w:rsidRPr="00AF59C2" w:rsidRDefault="00D052A0" w:rsidP="00917214">
            <w:pPr>
              <w:pStyle w:val="c20"/>
              <w:spacing w:before="0" w:beforeAutospacing="0" w:after="0" w:afterAutospacing="0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>- Правильно, все работы можно поделить на две группы: объемные (которые мы можем посмотреть со всех сторон)</w:t>
            </w:r>
            <w:proofErr w:type="gramStart"/>
            <w:r w:rsidRPr="00AF59C2">
              <w:rPr>
                <w:rStyle w:val="c7"/>
                <w:color w:val="291200"/>
              </w:rPr>
              <w:t xml:space="preserve"> ,</w:t>
            </w:r>
            <w:proofErr w:type="gramEnd"/>
            <w:r w:rsidRPr="00AF59C2">
              <w:rPr>
                <w:rStyle w:val="c7"/>
                <w:color w:val="291200"/>
              </w:rPr>
              <w:t xml:space="preserve"> и рельефные (те которые выполнены на картоне, дощечке, мы их можем посмотреть только с одной стороны)</w:t>
            </w:r>
          </w:p>
          <w:p w:rsidR="00D052A0" w:rsidRPr="00AF59C2" w:rsidRDefault="00D052A0" w:rsidP="00917214">
            <w:pPr>
              <w:pStyle w:val="c20"/>
              <w:spacing w:before="0" w:beforeAutospacing="0" w:after="0" w:afterAutospacing="0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>- Молодцы, ребята!</w:t>
            </w:r>
          </w:p>
          <w:p w:rsidR="00917214" w:rsidRPr="00AF59C2" w:rsidRDefault="00D052A0" w:rsidP="00917214">
            <w:pPr>
              <w:pStyle w:val="c20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AF59C2">
              <w:rPr>
                <w:rStyle w:val="c7"/>
                <w:color w:val="291200"/>
              </w:rPr>
              <w:t xml:space="preserve">- </w:t>
            </w:r>
            <w:r w:rsidR="00917214" w:rsidRPr="00AF59C2">
              <w:rPr>
                <w:rStyle w:val="c7"/>
                <w:color w:val="291200"/>
              </w:rPr>
              <w:t>Для того чтобы подготовить наши пальчики к такой непростой, но интересной работе, давайте их потренируем, сделаем разминку.</w:t>
            </w:r>
          </w:p>
          <w:p w:rsidR="00917214" w:rsidRPr="00AF59C2" w:rsidRDefault="00917214" w:rsidP="00917214">
            <w:pPr>
              <w:pStyle w:val="c24"/>
              <w:spacing w:before="0" w:beforeAutospacing="0" w:after="0" w:afterAutospacing="0"/>
              <w:rPr>
                <w:rFonts w:ascii="Calibri" w:hAnsi="Calibri"/>
                <w:b/>
                <w:i/>
              </w:rPr>
            </w:pPr>
            <w:r w:rsidRPr="00AF59C2">
              <w:rPr>
                <w:rStyle w:val="c9"/>
                <w:b/>
                <w:bCs/>
                <w:i/>
              </w:rPr>
              <w:t>Пальчиковая гимнастика "Тук-тук-тук"</w:t>
            </w:r>
          </w:p>
          <w:p w:rsidR="0029101C" w:rsidRPr="00AF59C2" w:rsidRDefault="0029101C" w:rsidP="002910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Пальцы в гости приходили. (Хлопки в ладоши)</w:t>
            </w:r>
          </w:p>
          <w:p w:rsidR="0029101C" w:rsidRPr="00AF59C2" w:rsidRDefault="0029101C" w:rsidP="002910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Тук-тук-ту</w:t>
            </w:r>
            <w:proofErr w:type="gramStart"/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стучали в дверь.</w:t>
            </w:r>
          </w:p>
          <w:p w:rsidR="0029101C" w:rsidRPr="00AF59C2" w:rsidRDefault="0029101C" w:rsidP="002910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(Постукивание по столу подушечками пальцев)</w:t>
            </w:r>
          </w:p>
          <w:p w:rsidR="0029101C" w:rsidRPr="00AF59C2" w:rsidRDefault="0029101C" w:rsidP="002910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дверь им не открыли.</w:t>
            </w:r>
          </w:p>
          <w:p w:rsidR="0029101C" w:rsidRPr="00AF59C2" w:rsidRDefault="0029101C" w:rsidP="002910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Думали, там страшный зверь.</w:t>
            </w:r>
          </w:p>
          <w:p w:rsidR="00A50F4A" w:rsidRPr="00AF59C2" w:rsidRDefault="0029101C" w:rsidP="00EB67F4">
            <w:pPr>
              <w:shd w:val="clear" w:color="auto" w:fill="FFFFFF"/>
              <w:jc w:val="both"/>
              <w:rPr>
                <w:rStyle w:val="c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(Постукивание в кулаки)</w:t>
            </w:r>
          </w:p>
          <w:p w:rsidR="00D052A0" w:rsidRPr="00AF59C2" w:rsidRDefault="00D052A0" w:rsidP="00917214">
            <w:pPr>
              <w:jc w:val="both"/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9C2">
              <w:rPr>
                <w:rStyle w:val="c9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F59C2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Давйте</w:t>
            </w:r>
            <w:proofErr w:type="spellEnd"/>
            <w:r w:rsidRPr="00AF59C2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же начнем творить!</w:t>
            </w:r>
          </w:p>
          <w:p w:rsidR="00D052A0" w:rsidRPr="00AF59C2" w:rsidRDefault="00D052A0" w:rsidP="00D052A0">
            <w:pPr>
              <w:pStyle w:val="c20"/>
              <w:spacing w:before="0" w:beforeAutospacing="0" w:after="0" w:afterAutospacing="0"/>
              <w:rPr>
                <w:rStyle w:val="c7"/>
                <w:color w:val="291200"/>
              </w:rPr>
            </w:pPr>
            <w:r w:rsidRPr="00AF59C2">
              <w:rPr>
                <w:rStyle w:val="c9"/>
                <w:bCs/>
                <w:color w:val="000000"/>
              </w:rPr>
              <w:t xml:space="preserve">- Сегодня мы с вами будем </w:t>
            </w:r>
            <w:r w:rsidRPr="00AF59C2">
              <w:rPr>
                <w:rStyle w:val="c7"/>
                <w:color w:val="291200"/>
              </w:rPr>
              <w:t xml:space="preserve">выполнять сувенир. </w:t>
            </w:r>
          </w:p>
          <w:p w:rsidR="00D052A0" w:rsidRPr="00AF59C2" w:rsidRDefault="00D052A0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 xml:space="preserve">- А знаете ли вы, что это такое – сувенир? Сувенир – это подарок на память, изготовленный с любовью, своими руками, вы сможете подарить кому захотите: родителям, друзьям, подружкам и </w:t>
            </w:r>
            <w:proofErr w:type="spellStart"/>
            <w:r w:rsidRPr="00AF59C2">
              <w:rPr>
                <w:rStyle w:val="c7"/>
                <w:color w:val="291200"/>
              </w:rPr>
              <w:t>т</w:t>
            </w:r>
            <w:proofErr w:type="gramStart"/>
            <w:r w:rsidRPr="00AF59C2">
              <w:rPr>
                <w:rStyle w:val="c7"/>
                <w:color w:val="291200"/>
              </w:rPr>
              <w:t>.д</w:t>
            </w:r>
            <w:proofErr w:type="spellEnd"/>
            <w:proofErr w:type="gramEnd"/>
          </w:p>
          <w:p w:rsidR="00EB67F4" w:rsidRPr="00AF59C2" w:rsidRDefault="00D052A0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 xml:space="preserve">- А выполним  мы с вами подсвечник. </w:t>
            </w:r>
          </w:p>
          <w:p w:rsidR="00D052A0" w:rsidRPr="00AF59C2" w:rsidRDefault="00D052A0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 xml:space="preserve">- Как вы понимаете это слово, что такое подсвечник? </w:t>
            </w:r>
          </w:p>
          <w:p w:rsidR="00D052A0" w:rsidRPr="00AF59C2" w:rsidRDefault="00D052A0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</w:rPr>
            </w:pPr>
            <w:r w:rsidRPr="00AF59C2">
              <w:rPr>
                <w:rStyle w:val="c7"/>
                <w:color w:val="291200"/>
              </w:rPr>
              <w:t>Подсвечник – это подставка под свечу.</w:t>
            </w:r>
            <w:r w:rsidRPr="00AF59C2">
              <w:rPr>
                <w:color w:val="291200"/>
              </w:rPr>
              <w:br/>
            </w:r>
            <w:r w:rsidR="00226D51" w:rsidRPr="00AF59C2">
              <w:rPr>
                <w:rStyle w:val="c7"/>
              </w:rPr>
              <w:lastRenderedPageBreak/>
              <w:t>-</w:t>
            </w:r>
            <w:r w:rsidR="00EB67F4" w:rsidRPr="00AF59C2">
              <w:rPr>
                <w:rStyle w:val="c7"/>
              </w:rPr>
              <w:t xml:space="preserve"> </w:t>
            </w:r>
            <w:r w:rsidR="00226D51" w:rsidRPr="00AF59C2">
              <w:rPr>
                <w:rStyle w:val="c7"/>
              </w:rPr>
              <w:t>П</w:t>
            </w:r>
            <w:r w:rsidRPr="00AF59C2">
              <w:rPr>
                <w:rStyle w:val="c7"/>
              </w:rPr>
              <w:t>режде чем начнем работать</w:t>
            </w:r>
            <w:r w:rsidR="00226D51" w:rsidRPr="00AF59C2">
              <w:rPr>
                <w:rStyle w:val="c7"/>
              </w:rPr>
              <w:t xml:space="preserve"> соленым тесто</w:t>
            </w:r>
            <w:r w:rsidR="00BB7BEC" w:rsidRPr="00AF59C2">
              <w:rPr>
                <w:rStyle w:val="c7"/>
              </w:rPr>
              <w:t>м</w:t>
            </w:r>
            <w:r w:rsidR="00226D51" w:rsidRPr="00AF59C2">
              <w:rPr>
                <w:rStyle w:val="c7"/>
              </w:rPr>
              <w:t xml:space="preserve">, </w:t>
            </w:r>
            <w:r w:rsidRPr="00AF59C2">
              <w:rPr>
                <w:rStyle w:val="c7"/>
              </w:rPr>
              <w:t>давайте проговорим несколько правил:</w:t>
            </w:r>
          </w:p>
          <w:p w:rsidR="00D052A0" w:rsidRPr="00AF59C2" w:rsidRDefault="00D052A0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</w:rPr>
            </w:pPr>
            <w:r w:rsidRPr="00AF59C2">
              <w:rPr>
                <w:rStyle w:val="c7"/>
              </w:rPr>
              <w:t>1) не</w:t>
            </w:r>
            <w:r w:rsidR="00EB67F4" w:rsidRPr="00AF59C2">
              <w:rPr>
                <w:rStyle w:val="c7"/>
              </w:rPr>
              <w:t>льзя брать стек, без надобности</w:t>
            </w:r>
          </w:p>
          <w:p w:rsidR="00D052A0" w:rsidRPr="00AF59C2" w:rsidRDefault="00D052A0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</w:rPr>
            </w:pPr>
            <w:r w:rsidRPr="00AF59C2">
              <w:rPr>
                <w:rStyle w:val="c7"/>
              </w:rPr>
              <w:t>2) нельзя оставлять тест</w:t>
            </w:r>
            <w:r w:rsidR="00226D51" w:rsidRPr="00AF59C2">
              <w:rPr>
                <w:rStyle w:val="c7"/>
              </w:rPr>
              <w:t>о на воздухе, для того чтоб тест</w:t>
            </w:r>
            <w:r w:rsidRPr="00AF59C2">
              <w:rPr>
                <w:rStyle w:val="c7"/>
              </w:rPr>
              <w:t>о не высохло, нужно класть его в пакет</w:t>
            </w:r>
          </w:p>
          <w:p w:rsidR="00226D51" w:rsidRPr="00AF59C2" w:rsidRDefault="00226D51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</w:rPr>
            </w:pPr>
            <w:r w:rsidRPr="00AF59C2">
              <w:rPr>
                <w:rStyle w:val="c7"/>
              </w:rPr>
              <w:t>3) тесто, не пробуем на вкус, и не кидаем на пол</w:t>
            </w:r>
          </w:p>
          <w:p w:rsidR="00226D51" w:rsidRPr="00AF59C2" w:rsidRDefault="00226D51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</w:rPr>
            </w:pPr>
            <w:r w:rsidRPr="00AF59C2">
              <w:rPr>
                <w:rStyle w:val="c7"/>
              </w:rPr>
              <w:t xml:space="preserve">- Итак, ребята у вас на столах </w:t>
            </w:r>
            <w:r w:rsidR="00EB67F4" w:rsidRPr="00AF59C2">
              <w:rPr>
                <w:rStyle w:val="c7"/>
              </w:rPr>
              <w:t xml:space="preserve">лежат </w:t>
            </w:r>
            <w:r w:rsidRPr="00AF59C2">
              <w:rPr>
                <w:rStyle w:val="c7"/>
              </w:rPr>
              <w:t>разн</w:t>
            </w:r>
            <w:r w:rsidR="00EB67F4" w:rsidRPr="00AF59C2">
              <w:rPr>
                <w:rStyle w:val="c7"/>
              </w:rPr>
              <w:t>ое</w:t>
            </w:r>
            <w:r w:rsidRPr="00AF59C2">
              <w:rPr>
                <w:rStyle w:val="c7"/>
              </w:rPr>
              <w:t xml:space="preserve"> по цвету соленое тесто, вы выбираете один, который вам больше нравится для подсвечника</w:t>
            </w:r>
            <w:r w:rsidR="00EB67F4" w:rsidRPr="00AF59C2">
              <w:rPr>
                <w:rStyle w:val="c7"/>
              </w:rPr>
              <w:t>,</w:t>
            </w:r>
            <w:r w:rsidRPr="00AF59C2">
              <w:rPr>
                <w:rStyle w:val="c7"/>
              </w:rPr>
              <w:t xml:space="preserve"> раскатываете шар. </w:t>
            </w:r>
          </w:p>
          <w:p w:rsidR="00226D51" w:rsidRPr="00AF59C2" w:rsidRDefault="00226D51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</w:rPr>
            </w:pPr>
            <w:r w:rsidRPr="00AF59C2">
              <w:rPr>
                <w:rStyle w:val="c7"/>
              </w:rPr>
              <w:t xml:space="preserve">- </w:t>
            </w:r>
            <w:r w:rsidRPr="00AF59C2">
              <w:rPr>
                <w:rStyle w:val="c7"/>
                <w:color w:val="291200"/>
              </w:rPr>
              <w:t>Напоминаю, что шар делается круговыми движениями ладоней</w:t>
            </w:r>
            <w:r w:rsidRPr="00AF59C2">
              <w:rPr>
                <w:rStyle w:val="c7"/>
              </w:rPr>
              <w:t>, далее кладем этот шар на середину картона, который я вам раздала.</w:t>
            </w:r>
          </w:p>
          <w:p w:rsidR="00226D51" w:rsidRPr="00AF59C2" w:rsidRDefault="00226D51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</w:rPr>
            </w:pPr>
            <w:r w:rsidRPr="00AF59C2">
              <w:rPr>
                <w:rStyle w:val="c7"/>
              </w:rPr>
              <w:t xml:space="preserve">- После чего, придавливаем ладонью шар, чтоб у нас получилась «лепешка» (Обязательно ладонью, так как если </w:t>
            </w:r>
            <w:proofErr w:type="gramStart"/>
            <w:r w:rsidRPr="00AF59C2">
              <w:rPr>
                <w:rStyle w:val="c7"/>
              </w:rPr>
              <w:t>будем продавливать пальцами останется</w:t>
            </w:r>
            <w:proofErr w:type="gramEnd"/>
            <w:r w:rsidRPr="00AF59C2">
              <w:rPr>
                <w:rStyle w:val="c7"/>
              </w:rPr>
              <w:t xml:space="preserve"> след от пальцев, и основа для подсвечника будет кривая)</w:t>
            </w:r>
          </w:p>
          <w:p w:rsidR="00226D51" w:rsidRPr="00AF59C2" w:rsidRDefault="00226D51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</w:rPr>
            </w:pPr>
            <w:r w:rsidRPr="00AF59C2">
              <w:rPr>
                <w:rStyle w:val="c7"/>
              </w:rPr>
              <w:t>- После того, как вы все выполнили основу, нам нужно сделать выемку, чтоб в наш подсвечник можно было бы ставить свечку.</w:t>
            </w:r>
          </w:p>
          <w:p w:rsidR="00226D51" w:rsidRPr="00AF59C2" w:rsidRDefault="00226D51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</w:rPr>
            </w:pPr>
            <w:r w:rsidRPr="00AF59C2">
              <w:rPr>
                <w:rStyle w:val="c7"/>
              </w:rPr>
              <w:t>- Я сейчас пройду и сделаю каждому выемку, а вы не трогаете руками основу</w:t>
            </w:r>
            <w:r w:rsidR="00661B2B" w:rsidRPr="00AF59C2">
              <w:rPr>
                <w:rStyle w:val="c7"/>
              </w:rPr>
              <w:t>, хорошо?</w:t>
            </w:r>
          </w:p>
          <w:p w:rsidR="00661B2B" w:rsidRPr="00AF59C2" w:rsidRDefault="00226D51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  <w:color w:val="291200"/>
              </w:rPr>
            </w:pPr>
            <w:r w:rsidRPr="00AF59C2">
              <w:rPr>
                <w:rStyle w:val="c7"/>
              </w:rPr>
              <w:t xml:space="preserve">- </w:t>
            </w:r>
            <w:r w:rsidR="00661B2B" w:rsidRPr="00AF59C2">
              <w:rPr>
                <w:rStyle w:val="c7"/>
                <w:color w:val="291200"/>
              </w:rPr>
              <w:t xml:space="preserve">А для того, чтобы наш сувенир стал очень-очень красивым, украсим его листиками и </w:t>
            </w:r>
            <w:r w:rsidR="00A50F4A" w:rsidRPr="00AF59C2">
              <w:rPr>
                <w:rStyle w:val="c7"/>
                <w:color w:val="291200"/>
              </w:rPr>
              <w:t>яблоками</w:t>
            </w:r>
          </w:p>
          <w:p w:rsidR="00661B2B" w:rsidRPr="00AF59C2" w:rsidRDefault="00661B2B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>- Какие по цвету могут быть листья?</w:t>
            </w:r>
          </w:p>
          <w:p w:rsidR="00661B2B" w:rsidRPr="00AF59C2" w:rsidRDefault="00661B2B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>- Правильно, и теперь мы выбираем цвета для листьев, отщипываем 8</w:t>
            </w:r>
            <w:r w:rsidR="00EB67F4" w:rsidRPr="00AF59C2">
              <w:rPr>
                <w:rStyle w:val="c7"/>
                <w:color w:val="291200"/>
              </w:rPr>
              <w:t xml:space="preserve"> или больше</w:t>
            </w:r>
            <w:r w:rsidRPr="00AF59C2">
              <w:rPr>
                <w:rStyle w:val="c7"/>
                <w:color w:val="291200"/>
              </w:rPr>
              <w:t xml:space="preserve"> кусочков соленого теста, можно сделать двух и трехцветны</w:t>
            </w:r>
            <w:r w:rsidR="00EB67F4" w:rsidRPr="00AF59C2">
              <w:rPr>
                <w:rStyle w:val="c7"/>
                <w:color w:val="291200"/>
              </w:rPr>
              <w:t xml:space="preserve">ми листья, </w:t>
            </w:r>
            <w:proofErr w:type="gramStart"/>
            <w:r w:rsidR="00EB67F4" w:rsidRPr="00AF59C2">
              <w:rPr>
                <w:rStyle w:val="c7"/>
                <w:color w:val="291200"/>
              </w:rPr>
              <w:t>смешать</w:t>
            </w:r>
            <w:proofErr w:type="gramEnd"/>
            <w:r w:rsidR="00EB67F4" w:rsidRPr="00AF59C2">
              <w:rPr>
                <w:rStyle w:val="c7"/>
                <w:color w:val="291200"/>
              </w:rPr>
              <w:t xml:space="preserve"> как и краски.</w:t>
            </w:r>
          </w:p>
          <w:p w:rsidR="00226D51" w:rsidRPr="00AF59C2" w:rsidRDefault="00661B2B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  <w:color w:val="291200"/>
              </w:rPr>
            </w:pPr>
            <w:proofErr w:type="gramStart"/>
            <w:r w:rsidRPr="00AF59C2">
              <w:rPr>
                <w:rStyle w:val="c7"/>
                <w:color w:val="291200"/>
              </w:rPr>
              <w:t>- После того как мы приготовили 8 кусочков теста, раскатываем шарики, берем один шар, кладем на ладонь, пальчиком придавливаем, и у нас получается «лепешка» или «таблетка», далее большим и указательным пальцем прищипываем тесто, чтоб край листика получился острым, далее берем стек, и начиная от середины острого края проводим линию посередине, и с одной стороны листика, и с другой стороны, это будут</w:t>
            </w:r>
            <w:proofErr w:type="gramEnd"/>
            <w:r w:rsidRPr="00AF59C2">
              <w:rPr>
                <w:rStyle w:val="c7"/>
                <w:color w:val="291200"/>
              </w:rPr>
              <w:t xml:space="preserve"> прожилки у листика, и так продолжаем с остальными листиками</w:t>
            </w:r>
          </w:p>
          <w:p w:rsidR="00D052A0" w:rsidRPr="00AF59C2" w:rsidRDefault="00661B2B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>- Когда наши  листики готовы,  нам нужно приклеить их на основу подсвечника, а клеем в нашем случае будет вода</w:t>
            </w:r>
            <w:r w:rsidR="00A50F4A" w:rsidRPr="00AF59C2">
              <w:rPr>
                <w:rStyle w:val="c7"/>
                <w:color w:val="291200"/>
              </w:rPr>
              <w:t xml:space="preserve">, берем кисточку обмакиваем в воду, и проводим мокрой кисточкой </w:t>
            </w:r>
            <w:proofErr w:type="gramStart"/>
            <w:r w:rsidR="00A50F4A" w:rsidRPr="00AF59C2">
              <w:rPr>
                <w:rStyle w:val="c7"/>
                <w:color w:val="291200"/>
              </w:rPr>
              <w:t>там</w:t>
            </w:r>
            <w:proofErr w:type="gramEnd"/>
            <w:r w:rsidR="00A50F4A" w:rsidRPr="00AF59C2">
              <w:rPr>
                <w:rStyle w:val="c7"/>
                <w:color w:val="291200"/>
              </w:rPr>
              <w:t xml:space="preserve"> </w:t>
            </w:r>
            <w:r w:rsidR="00EB67F4" w:rsidRPr="00AF59C2">
              <w:rPr>
                <w:rStyle w:val="c7"/>
                <w:color w:val="291200"/>
              </w:rPr>
              <w:t>где</w:t>
            </w:r>
            <w:r w:rsidR="00A50F4A" w:rsidRPr="00AF59C2">
              <w:rPr>
                <w:rStyle w:val="c7"/>
                <w:color w:val="291200"/>
              </w:rPr>
              <w:t xml:space="preserve"> будем клеить, стараемся не брать много воды, а то тесто развалится. И так приклеиваем все остальные листики!</w:t>
            </w:r>
          </w:p>
          <w:p w:rsidR="00A50F4A" w:rsidRPr="00AF59C2" w:rsidRDefault="00EB67F4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>- К</w:t>
            </w:r>
            <w:r w:rsidR="00A50F4A" w:rsidRPr="00AF59C2">
              <w:rPr>
                <w:rStyle w:val="c7"/>
                <w:color w:val="291200"/>
              </w:rPr>
              <w:t>огда наши листья уже прикле</w:t>
            </w:r>
            <w:r w:rsidRPr="00AF59C2">
              <w:rPr>
                <w:rStyle w:val="c7"/>
                <w:color w:val="291200"/>
              </w:rPr>
              <w:t>е</w:t>
            </w:r>
            <w:r w:rsidR="00A50F4A" w:rsidRPr="00AF59C2">
              <w:rPr>
                <w:rStyle w:val="c7"/>
                <w:color w:val="291200"/>
              </w:rPr>
              <w:t>ны, выбираем цвета также для яблок.</w:t>
            </w:r>
          </w:p>
          <w:p w:rsidR="00A50F4A" w:rsidRPr="00AF59C2" w:rsidRDefault="00A50F4A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>- Какие по цвету могут быть яблоки?</w:t>
            </w:r>
          </w:p>
          <w:p w:rsidR="00A50F4A" w:rsidRPr="00AF59C2" w:rsidRDefault="00A50F4A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>(Они могут быть также нескольких цветов)</w:t>
            </w:r>
          </w:p>
          <w:p w:rsidR="00A50F4A" w:rsidRPr="00AF59C2" w:rsidRDefault="00A50F4A" w:rsidP="00D052A0">
            <w:pPr>
              <w:pStyle w:val="c20"/>
              <w:spacing w:before="0" w:beforeAutospacing="0" w:after="0" w:afterAutospacing="0"/>
              <w:jc w:val="both"/>
              <w:rPr>
                <w:rStyle w:val="c7"/>
                <w:color w:val="291200"/>
              </w:rPr>
            </w:pPr>
            <w:r w:rsidRPr="00AF59C2">
              <w:rPr>
                <w:rStyle w:val="c7"/>
                <w:color w:val="291200"/>
              </w:rPr>
              <w:t>- А какой формы могут быть яблоки?</w:t>
            </w:r>
          </w:p>
          <w:p w:rsidR="00D052A0" w:rsidRPr="00AF59C2" w:rsidRDefault="00A50F4A" w:rsidP="00D052A0">
            <w:pPr>
              <w:pStyle w:val="c20"/>
              <w:spacing w:before="0" w:beforeAutospacing="0" w:after="0" w:afterAutospacing="0"/>
              <w:jc w:val="both"/>
              <w:rPr>
                <w:color w:val="291200"/>
              </w:rPr>
            </w:pPr>
            <w:r w:rsidRPr="00AF59C2">
              <w:rPr>
                <w:color w:val="291200"/>
              </w:rPr>
              <w:t xml:space="preserve">-  Для выполнения яблок нам нужно также отщипнуть 8 </w:t>
            </w:r>
            <w:r w:rsidR="00EB67F4" w:rsidRPr="00AF59C2">
              <w:rPr>
                <w:color w:val="291200"/>
              </w:rPr>
              <w:t xml:space="preserve">или более </w:t>
            </w:r>
            <w:r w:rsidRPr="00AF59C2">
              <w:rPr>
                <w:color w:val="291200"/>
              </w:rPr>
              <w:t xml:space="preserve">кусочков соленого теста, </w:t>
            </w:r>
            <w:r w:rsidRPr="00AF59C2">
              <w:rPr>
                <w:color w:val="291200"/>
              </w:rPr>
              <w:lastRenderedPageBreak/>
              <w:t>далее раскатываем шар из каждого кусочка, и у вас на столах лежат гвоздики в тарелочках.</w:t>
            </w:r>
          </w:p>
          <w:p w:rsidR="00A50F4A" w:rsidRPr="00AF59C2" w:rsidRDefault="00A50F4A" w:rsidP="00D052A0">
            <w:pPr>
              <w:pStyle w:val="c20"/>
              <w:spacing w:before="0" w:beforeAutospacing="0" w:after="0" w:afterAutospacing="0"/>
              <w:jc w:val="both"/>
              <w:rPr>
                <w:color w:val="291200"/>
              </w:rPr>
            </w:pPr>
            <w:r w:rsidRPr="00AF59C2">
              <w:rPr>
                <w:color w:val="291200"/>
              </w:rPr>
              <w:t>- «Гвоздика »</w:t>
            </w:r>
            <w:r w:rsidR="006576A2" w:rsidRPr="00AF59C2">
              <w:rPr>
                <w:color w:val="291200"/>
              </w:rPr>
              <w:t xml:space="preserve"> это такая пряность для засолки и кулинарии, но мы с вами будем использовать ее для </w:t>
            </w:r>
            <w:proofErr w:type="spellStart"/>
            <w:r w:rsidR="006576A2" w:rsidRPr="00AF59C2">
              <w:rPr>
                <w:color w:val="291200"/>
              </w:rPr>
              <w:t>выолнения</w:t>
            </w:r>
            <w:proofErr w:type="spellEnd"/>
            <w:r w:rsidR="006576A2" w:rsidRPr="00AF59C2">
              <w:rPr>
                <w:color w:val="291200"/>
              </w:rPr>
              <w:t xml:space="preserve"> яблок, после того как мы раскатали шарики, мы берем «гвоздику и втыкаем в каждый шар, но втыкать мы будем острой стороной, а шариком </w:t>
            </w:r>
            <w:proofErr w:type="spellStart"/>
            <w:r w:rsidR="006576A2" w:rsidRPr="00AF59C2">
              <w:rPr>
                <w:color w:val="291200"/>
              </w:rPr>
              <w:t>наружу</w:t>
            </w:r>
            <w:proofErr w:type="gramStart"/>
            <w:r w:rsidR="006576A2" w:rsidRPr="00AF59C2">
              <w:rPr>
                <w:color w:val="291200"/>
              </w:rPr>
              <w:t>.П</w:t>
            </w:r>
            <w:proofErr w:type="gramEnd"/>
            <w:r w:rsidR="006576A2" w:rsidRPr="00AF59C2">
              <w:rPr>
                <w:color w:val="291200"/>
              </w:rPr>
              <w:t>робуем</w:t>
            </w:r>
            <w:proofErr w:type="spellEnd"/>
          </w:p>
          <w:p w:rsidR="006576A2" w:rsidRPr="00AF59C2" w:rsidRDefault="006576A2" w:rsidP="00D052A0">
            <w:pPr>
              <w:pStyle w:val="c20"/>
              <w:spacing w:before="0" w:beforeAutospacing="0" w:after="0" w:afterAutospacing="0"/>
              <w:jc w:val="both"/>
              <w:rPr>
                <w:color w:val="291200"/>
              </w:rPr>
            </w:pPr>
            <w:r w:rsidRPr="00AF59C2">
              <w:rPr>
                <w:color w:val="291200"/>
              </w:rPr>
              <w:t xml:space="preserve">- </w:t>
            </w:r>
            <w:proofErr w:type="gramStart"/>
            <w:r w:rsidRPr="00AF59C2">
              <w:rPr>
                <w:color w:val="291200"/>
              </w:rPr>
              <w:t>Далее</w:t>
            </w:r>
            <w:proofErr w:type="gramEnd"/>
            <w:r w:rsidRPr="00AF59C2">
              <w:rPr>
                <w:color w:val="291200"/>
              </w:rPr>
              <w:t xml:space="preserve"> когда сделали яблоки, мы также приклеиваем наши яблочки на листики, можно клеить между листиками, а можно на листики, на ваше усмотрение</w:t>
            </w:r>
          </w:p>
          <w:p w:rsidR="006576A2" w:rsidRPr="00AF59C2" w:rsidRDefault="006576A2" w:rsidP="006576A2">
            <w:pPr>
              <w:pStyle w:val="c20"/>
              <w:spacing w:before="0" w:beforeAutospacing="0" w:after="0" w:afterAutospacing="0"/>
              <w:jc w:val="both"/>
              <w:rPr>
                <w:color w:val="291200"/>
              </w:rPr>
            </w:pPr>
            <w:r w:rsidRPr="00AF59C2">
              <w:rPr>
                <w:color w:val="291200"/>
              </w:rPr>
              <w:t xml:space="preserve">Во время выполнения практической работы веду индивидуальную и </w:t>
            </w:r>
            <w:proofErr w:type="spellStart"/>
            <w:r w:rsidRPr="00AF59C2">
              <w:rPr>
                <w:color w:val="291200"/>
              </w:rPr>
              <w:t>фронтальну</w:t>
            </w:r>
            <w:proofErr w:type="spellEnd"/>
            <w:r w:rsidRPr="00AF59C2">
              <w:rPr>
                <w:color w:val="291200"/>
              </w:rPr>
              <w:t xml:space="preserve"> работу</w:t>
            </w:r>
          </w:p>
        </w:tc>
        <w:tc>
          <w:tcPr>
            <w:tcW w:w="2561" w:type="dxa"/>
          </w:tcPr>
          <w:p w:rsidR="00047D6F" w:rsidRPr="00AF59C2" w:rsidRDefault="00D052A0" w:rsidP="00D0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слушают и отвечают на вопросы</w:t>
            </w:r>
          </w:p>
          <w:p w:rsidR="00D052A0" w:rsidRPr="00AF59C2" w:rsidRDefault="00D052A0" w:rsidP="00D0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Подкову, подсвечник, фрукты, фигурки и </w:t>
            </w:r>
            <w:proofErr w:type="spell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2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9C2" w:rsidRDefault="00AF59C2" w:rsidP="00D0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Выполенение</w:t>
            </w:r>
            <w:proofErr w:type="spellEnd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палчиковой</w:t>
            </w:r>
            <w:proofErr w:type="spellEnd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гимнастики</w:t>
            </w: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  <w:t>Ответы детей</w:t>
            </w: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F6642" w:rsidRPr="00AF59C2" w:rsidRDefault="002F6642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F6642" w:rsidRPr="00AF59C2" w:rsidRDefault="002F6642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F6642" w:rsidRPr="00AF59C2" w:rsidRDefault="002F6642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  <w:r w:rsidRPr="00AF59C2"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Дети, выполняют работу, глядя на наглядный пример педагога </w:t>
            </w: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F6642" w:rsidRPr="00AF59C2" w:rsidRDefault="002F6642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F6642" w:rsidRPr="00AF59C2" w:rsidRDefault="002F6642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F6642" w:rsidRPr="00AF59C2" w:rsidRDefault="002F6642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F6642" w:rsidRPr="00AF59C2" w:rsidRDefault="002F6642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A50F4A" w:rsidRPr="00AF59C2" w:rsidRDefault="00A50F4A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  <w:t>-</w:t>
            </w:r>
            <w:r w:rsidR="00661B2B" w:rsidRPr="00AF59C2"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Зеленые, желтые, красные, оранжевые и </w:t>
            </w:r>
            <w:proofErr w:type="spellStart"/>
            <w:r w:rsidR="00661B2B" w:rsidRPr="00AF59C2"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  <w:t>т</w:t>
            </w:r>
            <w:proofErr w:type="gramStart"/>
            <w:r w:rsidR="00661B2B" w:rsidRPr="00AF59C2"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  <w:t>.д</w:t>
            </w:r>
            <w:proofErr w:type="spellEnd"/>
            <w:proofErr w:type="gramEnd"/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B2B" w:rsidRPr="00AF59C2" w:rsidRDefault="00661B2B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42" w:rsidRDefault="002F6642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9C2" w:rsidRDefault="00AF59C2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9C2" w:rsidRDefault="00AF59C2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9C2" w:rsidRDefault="00AF59C2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9C2" w:rsidRPr="00AF59C2" w:rsidRDefault="00AF59C2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4A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- Желтые, красные, рубиновые, зеленые</w:t>
            </w:r>
          </w:p>
          <w:p w:rsidR="006576A2" w:rsidRPr="00AF59C2" w:rsidRDefault="00A50F4A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- Круглые, овальные</w:t>
            </w:r>
          </w:p>
          <w:p w:rsidR="006576A2" w:rsidRPr="00AF59C2" w:rsidRDefault="006576A2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Выполенние</w:t>
            </w:r>
            <w:proofErr w:type="spellEnd"/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детьми, с учетом 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</w:t>
            </w:r>
          </w:p>
        </w:tc>
      </w:tr>
      <w:tr w:rsidR="00047D6F" w:rsidRPr="00AF59C2" w:rsidTr="002F6642">
        <w:tc>
          <w:tcPr>
            <w:tcW w:w="524" w:type="dxa"/>
          </w:tcPr>
          <w:p w:rsidR="00047D6F" w:rsidRPr="00AF59C2" w:rsidRDefault="00047D6F" w:rsidP="00047D6F">
            <w:pPr>
              <w:ind w:right="19"/>
              <w:jc w:val="both"/>
              <w:rPr>
                <w:sz w:val="24"/>
                <w:szCs w:val="24"/>
              </w:rPr>
            </w:pPr>
            <w:r w:rsidRPr="00AF59C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70" w:type="dxa"/>
          </w:tcPr>
          <w:p w:rsidR="00047D6F" w:rsidRPr="00AF59C2" w:rsidRDefault="00047D6F" w:rsidP="00047D6F">
            <w:pPr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результатов занятия</w:t>
            </w:r>
          </w:p>
        </w:tc>
        <w:tc>
          <w:tcPr>
            <w:tcW w:w="5670" w:type="dxa"/>
          </w:tcPr>
          <w:p w:rsidR="006576A2" w:rsidRPr="00AF59C2" w:rsidRDefault="006576A2" w:rsidP="006576A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 w:rsidRPr="00AF59C2">
              <w:rPr>
                <w:color w:val="291200"/>
                <w:sz w:val="24"/>
                <w:szCs w:val="24"/>
              </w:rPr>
              <w:t xml:space="preserve">- </w:t>
            </w:r>
            <w:r w:rsidRPr="00AF59C2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Итак, </w:t>
            </w:r>
            <w:proofErr w:type="gramStart"/>
            <w:r w:rsidRPr="00AF59C2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наш</w:t>
            </w:r>
            <w:proofErr w:type="gramEnd"/>
            <w:r w:rsidRPr="00AF59C2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</w:t>
            </w:r>
            <w:proofErr w:type="spellStart"/>
            <w:r w:rsidRPr="00AF59C2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подсвечкник</w:t>
            </w:r>
            <w:proofErr w:type="spellEnd"/>
            <w:r w:rsidRPr="00AF59C2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готов! А теперь ребята, я попрошу вас убрать</w:t>
            </w:r>
            <w:r w:rsidR="002F6642" w:rsidRPr="00AF59C2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</w:t>
            </w:r>
            <w:r w:rsidRPr="00AF59C2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все из рук, и подведем небольшой итог нашего </w:t>
            </w:r>
            <w:proofErr w:type="spellStart"/>
            <w:r w:rsidRPr="00AF59C2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творчекского</w:t>
            </w:r>
            <w:proofErr w:type="spellEnd"/>
            <w:r w:rsidRPr="00AF59C2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занятия</w:t>
            </w:r>
          </w:p>
          <w:p w:rsidR="006576A2" w:rsidRPr="00AF59C2" w:rsidRDefault="006576A2" w:rsidP="006576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- </w:t>
            </w: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каким материалом мы сегодня работали?</w:t>
            </w:r>
          </w:p>
          <w:p w:rsidR="006576A2" w:rsidRPr="00AF59C2" w:rsidRDefault="006576A2" w:rsidP="006576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Какие продукты нам нужны для создания теста?</w:t>
            </w:r>
          </w:p>
          <w:p w:rsidR="006576A2" w:rsidRPr="00AF59C2" w:rsidRDefault="006576A2" w:rsidP="006576A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Что нужно добавить, чтоб наше тесто было цветным?</w:t>
            </w:r>
          </w:p>
          <w:p w:rsidR="006576A2" w:rsidRPr="00AF59C2" w:rsidRDefault="006576A2" w:rsidP="006576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- </w:t>
            </w: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Чем же тесто отличается от других материалов для лепки?</w:t>
            </w:r>
          </w:p>
          <w:p w:rsidR="002F6642" w:rsidRPr="00AF59C2" w:rsidRDefault="002F6642" w:rsidP="006576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F6642" w:rsidRPr="00AF59C2" w:rsidRDefault="002F6642" w:rsidP="006576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F6642" w:rsidRPr="00AF59C2" w:rsidRDefault="002F6642" w:rsidP="006576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F6642" w:rsidRPr="00AF59C2" w:rsidRDefault="002F6642" w:rsidP="006576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F6642" w:rsidRPr="00AF59C2" w:rsidRDefault="002F6642" w:rsidP="006576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F6642" w:rsidRPr="00AF59C2" w:rsidRDefault="002F6642" w:rsidP="006576A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576A2" w:rsidRPr="00AF59C2" w:rsidRDefault="006576A2" w:rsidP="006576A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Что нового вы узнали о нем?</w:t>
            </w:r>
          </w:p>
          <w:p w:rsidR="006576A2" w:rsidRPr="00AF59C2" w:rsidRDefault="006576A2" w:rsidP="006576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Вам понравилось то, что вы сегодня делали?</w:t>
            </w:r>
          </w:p>
          <w:p w:rsidR="00047D6F" w:rsidRPr="00AF59C2" w:rsidRDefault="006576A2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Какие элементы мы с вами выполнили?</w:t>
            </w:r>
          </w:p>
        </w:tc>
        <w:tc>
          <w:tcPr>
            <w:tcW w:w="2561" w:type="dxa"/>
          </w:tcPr>
          <w:p w:rsidR="002F6642" w:rsidRPr="00AF59C2" w:rsidRDefault="002F6642" w:rsidP="00657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42" w:rsidRPr="00AF59C2" w:rsidRDefault="002F6642" w:rsidP="002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42" w:rsidRPr="00AF59C2" w:rsidRDefault="002F6642" w:rsidP="002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6F" w:rsidRPr="00AF59C2" w:rsidRDefault="002F6642" w:rsidP="002F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- соленым тестом</w:t>
            </w:r>
          </w:p>
          <w:p w:rsidR="002F6642" w:rsidRPr="00AF59C2" w:rsidRDefault="002F6642" w:rsidP="002F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- мука, соль, вода</w:t>
            </w:r>
          </w:p>
          <w:p w:rsidR="002F6642" w:rsidRPr="00AF59C2" w:rsidRDefault="002F6642" w:rsidP="002F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- гуашевые краски</w:t>
            </w:r>
          </w:p>
          <w:p w:rsidR="002F6642" w:rsidRPr="00AF59C2" w:rsidRDefault="002F6642" w:rsidP="002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42" w:rsidRPr="00AF59C2" w:rsidRDefault="002F6642" w:rsidP="002F6642">
            <w:pPr>
              <w:pStyle w:val="c2"/>
              <w:numPr>
                <w:ilvl w:val="0"/>
                <w:numId w:val="34"/>
              </w:numPr>
              <w:tabs>
                <w:tab w:val="left" w:pos="303"/>
              </w:tabs>
              <w:spacing w:before="0" w:beforeAutospacing="0" w:after="0" w:afterAutospacing="0"/>
              <w:ind w:left="303" w:hanging="284"/>
              <w:jc w:val="both"/>
              <w:textAlignment w:val="baseline"/>
              <w:rPr>
                <w:rStyle w:val="c0"/>
                <w:color w:val="000000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 xml:space="preserve">очень эластичный </w:t>
            </w:r>
            <w:proofErr w:type="spellStart"/>
            <w:r w:rsidRPr="00AF59C2">
              <w:rPr>
                <w:rStyle w:val="c0"/>
                <w:color w:val="000000"/>
                <w:bdr w:val="none" w:sz="0" w:space="0" w:color="auto" w:frame="1"/>
              </w:rPr>
              <w:t>матерал</w:t>
            </w:r>
            <w:proofErr w:type="spellEnd"/>
            <w:r w:rsidRPr="00AF59C2">
              <w:rPr>
                <w:rStyle w:val="c0"/>
                <w:color w:val="000000"/>
                <w:bdr w:val="none" w:sz="0" w:space="0" w:color="auto" w:frame="1"/>
              </w:rPr>
              <w:t xml:space="preserve"> </w:t>
            </w:r>
          </w:p>
          <w:p w:rsidR="002F6642" w:rsidRPr="00AF59C2" w:rsidRDefault="002F6642" w:rsidP="002F6642">
            <w:pPr>
              <w:pStyle w:val="c2"/>
              <w:numPr>
                <w:ilvl w:val="0"/>
                <w:numId w:val="34"/>
              </w:numPr>
              <w:tabs>
                <w:tab w:val="left" w:pos="303"/>
              </w:tabs>
              <w:spacing w:before="0" w:beforeAutospacing="0" w:after="0" w:afterAutospacing="0"/>
              <w:ind w:left="303" w:hanging="284"/>
              <w:jc w:val="both"/>
              <w:textAlignment w:val="baseline"/>
              <w:rPr>
                <w:rStyle w:val="c0"/>
                <w:color w:val="000000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 xml:space="preserve">легко приобретает форму </w:t>
            </w:r>
          </w:p>
          <w:p w:rsidR="002F6642" w:rsidRPr="00AF59C2" w:rsidRDefault="002F6642" w:rsidP="002F6642">
            <w:pPr>
              <w:pStyle w:val="c2"/>
              <w:numPr>
                <w:ilvl w:val="0"/>
                <w:numId w:val="34"/>
              </w:numPr>
              <w:tabs>
                <w:tab w:val="left" w:pos="303"/>
              </w:tabs>
              <w:spacing w:before="0" w:beforeAutospacing="0" w:after="0" w:afterAutospacing="0"/>
              <w:ind w:left="303" w:hanging="284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  <w:r w:rsidRPr="00AF59C2">
              <w:rPr>
                <w:rStyle w:val="c0"/>
                <w:color w:val="000000"/>
                <w:bdr w:val="none" w:sz="0" w:space="0" w:color="auto" w:frame="1"/>
              </w:rPr>
              <w:t>можно сушить в духовке, а можно - просто на воздухе</w:t>
            </w:r>
          </w:p>
          <w:p w:rsidR="002F6642" w:rsidRPr="00AF59C2" w:rsidRDefault="002F6642" w:rsidP="002F6642">
            <w:pPr>
              <w:pStyle w:val="c2"/>
              <w:numPr>
                <w:ilvl w:val="0"/>
                <w:numId w:val="34"/>
              </w:numPr>
              <w:tabs>
                <w:tab w:val="left" w:pos="303"/>
              </w:tabs>
              <w:spacing w:before="0" w:beforeAutospacing="0" w:after="0" w:afterAutospacing="0"/>
              <w:ind w:left="303" w:hanging="284"/>
              <w:jc w:val="both"/>
              <w:textAlignment w:val="baseline"/>
              <w:rPr>
                <w:bdr w:val="none" w:sz="0" w:space="0" w:color="auto" w:frame="1"/>
              </w:rPr>
            </w:pPr>
            <w:r w:rsidRPr="00AF59C2">
              <w:rPr>
                <w:shd w:val="clear" w:color="auto" w:fill="FFFFFF"/>
              </w:rPr>
              <w:t xml:space="preserve">не пачкает руки. </w:t>
            </w:r>
          </w:p>
          <w:p w:rsidR="002F6642" w:rsidRDefault="002F6642" w:rsidP="002F6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9C2" w:rsidRPr="00AF59C2" w:rsidRDefault="00AF59C2" w:rsidP="002F6642">
            <w:pPr>
              <w:rPr>
                <w:sz w:val="24"/>
                <w:szCs w:val="24"/>
              </w:rPr>
            </w:pPr>
          </w:p>
          <w:p w:rsidR="002F6642" w:rsidRPr="00AF59C2" w:rsidRDefault="002F6642" w:rsidP="002F6642">
            <w:pPr>
              <w:rPr>
                <w:sz w:val="24"/>
                <w:szCs w:val="24"/>
              </w:rPr>
            </w:pPr>
            <w:r w:rsidRPr="00AF59C2">
              <w:rPr>
                <w:sz w:val="24"/>
                <w:szCs w:val="24"/>
              </w:rPr>
              <w:t xml:space="preserve">- 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листики, яблоки</w:t>
            </w:r>
          </w:p>
        </w:tc>
      </w:tr>
      <w:tr w:rsidR="00047D6F" w:rsidRPr="00AF59C2" w:rsidTr="002F6642">
        <w:tc>
          <w:tcPr>
            <w:tcW w:w="524" w:type="dxa"/>
          </w:tcPr>
          <w:p w:rsidR="00047D6F" w:rsidRPr="00AF59C2" w:rsidRDefault="00047D6F" w:rsidP="00047D6F">
            <w:pPr>
              <w:ind w:right="19"/>
              <w:jc w:val="both"/>
              <w:rPr>
                <w:sz w:val="24"/>
                <w:szCs w:val="24"/>
              </w:rPr>
            </w:pPr>
            <w:r w:rsidRPr="00AF59C2">
              <w:rPr>
                <w:sz w:val="24"/>
                <w:szCs w:val="24"/>
              </w:rPr>
              <w:t>6.</w:t>
            </w:r>
          </w:p>
        </w:tc>
        <w:tc>
          <w:tcPr>
            <w:tcW w:w="2170" w:type="dxa"/>
          </w:tcPr>
          <w:p w:rsidR="00047D6F" w:rsidRPr="00AF59C2" w:rsidRDefault="00047D6F" w:rsidP="002F6642">
            <w:pPr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5670" w:type="dxa"/>
          </w:tcPr>
          <w:p w:rsidR="006576A2" w:rsidRPr="00AF59C2" w:rsidRDefault="002F6642" w:rsidP="002F66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6576A2"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Ребята, посмотрите какие замечательные подсвечники, мы с вами вылепили из соленого теста. Все мы делали одинаковую работу, лепили</w:t>
            </w: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из одного и того же материала, но п</w:t>
            </w:r>
            <w:r w:rsidR="006576A2"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олучились</w:t>
            </w: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наши </w:t>
            </w:r>
            <w:r w:rsidR="006576A2"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работы </w:t>
            </w:r>
            <w:r w:rsidR="006576A2"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разные. Это говорит о том, что все мы разные со своими характерами, привычками, особенностями, и каждый из нас в свою работу вкладывает частичку своей души. Этим и хороши поделки</w:t>
            </w:r>
            <w:r w:rsidR="00EB67F4"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6576A2"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EB67F4"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6576A2"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сувениры, сделанные своими руками.</w:t>
            </w:r>
          </w:p>
          <w:p w:rsidR="00047D6F" w:rsidRPr="00AF59C2" w:rsidRDefault="002F6642" w:rsidP="00EB67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6576A2"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 молодцы. Спасибо за работу.</w:t>
            </w:r>
            <w:r w:rsidRPr="00AF59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 теперь убираем свое рабочее место!</w:t>
            </w:r>
          </w:p>
        </w:tc>
        <w:tc>
          <w:tcPr>
            <w:tcW w:w="2561" w:type="dxa"/>
          </w:tcPr>
          <w:p w:rsidR="00047D6F" w:rsidRPr="00AF59C2" w:rsidRDefault="002F6642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Уборка рабочего места</w:t>
            </w:r>
          </w:p>
        </w:tc>
      </w:tr>
    </w:tbl>
    <w:p w:rsidR="00B72BAB" w:rsidRPr="00160F2A" w:rsidRDefault="00B72BAB" w:rsidP="00B37B8F">
      <w:pPr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</w:p>
    <w:sectPr w:rsidR="00B72BAB" w:rsidRPr="00160F2A" w:rsidSect="00AF59C2">
      <w:pgSz w:w="11906" w:h="16838"/>
      <w:pgMar w:top="851" w:right="851" w:bottom="851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5BF"/>
    <w:multiLevelType w:val="multilevel"/>
    <w:tmpl w:val="2966B9E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3A622EE"/>
    <w:multiLevelType w:val="hybridMultilevel"/>
    <w:tmpl w:val="57BA06E2"/>
    <w:lvl w:ilvl="0" w:tplc="424496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063F09"/>
    <w:multiLevelType w:val="multilevel"/>
    <w:tmpl w:val="D85E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D006A"/>
    <w:multiLevelType w:val="hybridMultilevel"/>
    <w:tmpl w:val="294A8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35A"/>
    <w:multiLevelType w:val="hybridMultilevel"/>
    <w:tmpl w:val="19C64012"/>
    <w:lvl w:ilvl="0" w:tplc="96804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2563E9"/>
    <w:multiLevelType w:val="hybridMultilevel"/>
    <w:tmpl w:val="AEBCD4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B48C9"/>
    <w:multiLevelType w:val="hybridMultilevel"/>
    <w:tmpl w:val="07CA1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97E93"/>
    <w:multiLevelType w:val="multilevel"/>
    <w:tmpl w:val="3032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0F5F53"/>
    <w:multiLevelType w:val="multilevel"/>
    <w:tmpl w:val="74AC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731C08"/>
    <w:multiLevelType w:val="hybridMultilevel"/>
    <w:tmpl w:val="B23C14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9B56634"/>
    <w:multiLevelType w:val="multilevel"/>
    <w:tmpl w:val="5A02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D92F5E"/>
    <w:multiLevelType w:val="multilevel"/>
    <w:tmpl w:val="C04E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6A1278"/>
    <w:multiLevelType w:val="hybridMultilevel"/>
    <w:tmpl w:val="54CC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950A1"/>
    <w:multiLevelType w:val="multilevel"/>
    <w:tmpl w:val="D16A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F333D"/>
    <w:multiLevelType w:val="multilevel"/>
    <w:tmpl w:val="F53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D034B1"/>
    <w:multiLevelType w:val="hybridMultilevel"/>
    <w:tmpl w:val="2F0C48FE"/>
    <w:lvl w:ilvl="0" w:tplc="949C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86A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7A3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707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241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98E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04F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967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7AF2E6D"/>
    <w:multiLevelType w:val="hybridMultilevel"/>
    <w:tmpl w:val="A2FC0FE6"/>
    <w:lvl w:ilvl="0" w:tplc="408E0BE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252225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4643A5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4B4FDD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8BA722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0C8FF8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2F8491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362442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41C824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27DE1EB6"/>
    <w:multiLevelType w:val="hybridMultilevel"/>
    <w:tmpl w:val="F94EB244"/>
    <w:lvl w:ilvl="0" w:tplc="4244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7E52EA"/>
    <w:multiLevelType w:val="multilevel"/>
    <w:tmpl w:val="2DD2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532082"/>
    <w:multiLevelType w:val="hybridMultilevel"/>
    <w:tmpl w:val="A3E40AA6"/>
    <w:lvl w:ilvl="0" w:tplc="4244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712AD"/>
    <w:multiLevelType w:val="hybridMultilevel"/>
    <w:tmpl w:val="61F80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FE443D"/>
    <w:multiLevelType w:val="multilevel"/>
    <w:tmpl w:val="137E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3B4C28"/>
    <w:multiLevelType w:val="hybridMultilevel"/>
    <w:tmpl w:val="B0461190"/>
    <w:lvl w:ilvl="0" w:tplc="4244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B5987"/>
    <w:multiLevelType w:val="multilevel"/>
    <w:tmpl w:val="8CA8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41290D"/>
    <w:multiLevelType w:val="hybridMultilevel"/>
    <w:tmpl w:val="B23C1464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A17B2"/>
    <w:multiLevelType w:val="hybridMultilevel"/>
    <w:tmpl w:val="544EB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D5D4E"/>
    <w:multiLevelType w:val="hybridMultilevel"/>
    <w:tmpl w:val="F252B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A409B"/>
    <w:multiLevelType w:val="multilevel"/>
    <w:tmpl w:val="7F66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AF7255"/>
    <w:multiLevelType w:val="multilevel"/>
    <w:tmpl w:val="D91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B132FF"/>
    <w:multiLevelType w:val="hybridMultilevel"/>
    <w:tmpl w:val="11380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51C6D"/>
    <w:multiLevelType w:val="multilevel"/>
    <w:tmpl w:val="58AC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887173"/>
    <w:multiLevelType w:val="multilevel"/>
    <w:tmpl w:val="148230A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711A37CB"/>
    <w:multiLevelType w:val="hybridMultilevel"/>
    <w:tmpl w:val="BBAC5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B02CFD"/>
    <w:multiLevelType w:val="singleLevel"/>
    <w:tmpl w:val="24A2D37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/>
      </w:rPr>
    </w:lvl>
  </w:abstractNum>
  <w:abstractNum w:abstractNumId="34">
    <w:nsid w:val="7A7A63D5"/>
    <w:multiLevelType w:val="hybridMultilevel"/>
    <w:tmpl w:val="2F448C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484BB4"/>
    <w:multiLevelType w:val="hybridMultilevel"/>
    <w:tmpl w:val="14705A68"/>
    <w:lvl w:ilvl="0" w:tplc="42449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C355DC0"/>
    <w:multiLevelType w:val="hybridMultilevel"/>
    <w:tmpl w:val="99282DA6"/>
    <w:lvl w:ilvl="0" w:tplc="4244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13"/>
  </w:num>
  <w:num w:numId="5">
    <w:abstractNumId w:val="30"/>
  </w:num>
  <w:num w:numId="6">
    <w:abstractNumId w:val="11"/>
  </w:num>
  <w:num w:numId="7">
    <w:abstractNumId w:val="21"/>
  </w:num>
  <w:num w:numId="8">
    <w:abstractNumId w:val="0"/>
  </w:num>
  <w:num w:numId="9">
    <w:abstractNumId w:val="31"/>
  </w:num>
  <w:num w:numId="10">
    <w:abstractNumId w:val="33"/>
  </w:num>
  <w:num w:numId="11">
    <w:abstractNumId w:val="4"/>
  </w:num>
  <w:num w:numId="12">
    <w:abstractNumId w:val="27"/>
  </w:num>
  <w:num w:numId="13">
    <w:abstractNumId w:val="8"/>
  </w:num>
  <w:num w:numId="14">
    <w:abstractNumId w:val="2"/>
  </w:num>
  <w:num w:numId="15">
    <w:abstractNumId w:val="7"/>
  </w:num>
  <w:num w:numId="16">
    <w:abstractNumId w:val="14"/>
  </w:num>
  <w:num w:numId="17">
    <w:abstractNumId w:val="10"/>
  </w:num>
  <w:num w:numId="18">
    <w:abstractNumId w:val="20"/>
  </w:num>
  <w:num w:numId="19">
    <w:abstractNumId w:val="26"/>
  </w:num>
  <w:num w:numId="20">
    <w:abstractNumId w:val="6"/>
  </w:num>
  <w:num w:numId="21">
    <w:abstractNumId w:val="23"/>
  </w:num>
  <w:num w:numId="22">
    <w:abstractNumId w:val="28"/>
  </w:num>
  <w:num w:numId="23">
    <w:abstractNumId w:val="16"/>
  </w:num>
  <w:num w:numId="24">
    <w:abstractNumId w:val="15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"/>
  </w:num>
  <w:num w:numId="28">
    <w:abstractNumId w:val="32"/>
  </w:num>
  <w:num w:numId="29">
    <w:abstractNumId w:val="29"/>
  </w:num>
  <w:num w:numId="30">
    <w:abstractNumId w:val="17"/>
  </w:num>
  <w:num w:numId="31">
    <w:abstractNumId w:val="19"/>
  </w:num>
  <w:num w:numId="32">
    <w:abstractNumId w:val="1"/>
  </w:num>
  <w:num w:numId="33">
    <w:abstractNumId w:val="35"/>
  </w:num>
  <w:num w:numId="34">
    <w:abstractNumId w:val="25"/>
  </w:num>
  <w:num w:numId="35">
    <w:abstractNumId w:val="36"/>
  </w:num>
  <w:num w:numId="36">
    <w:abstractNumId w:val="22"/>
  </w:num>
  <w:num w:numId="37">
    <w:abstractNumId w:val="1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3805"/>
    <w:rsid w:val="00011E29"/>
    <w:rsid w:val="0001446F"/>
    <w:rsid w:val="00022460"/>
    <w:rsid w:val="00023959"/>
    <w:rsid w:val="00024AF3"/>
    <w:rsid w:val="00024C00"/>
    <w:rsid w:val="00027C9F"/>
    <w:rsid w:val="00030EFA"/>
    <w:rsid w:val="00034A59"/>
    <w:rsid w:val="00034FC5"/>
    <w:rsid w:val="000462DD"/>
    <w:rsid w:val="00047D6F"/>
    <w:rsid w:val="00054791"/>
    <w:rsid w:val="000667B7"/>
    <w:rsid w:val="00080ACB"/>
    <w:rsid w:val="00083D36"/>
    <w:rsid w:val="000867D5"/>
    <w:rsid w:val="0009352F"/>
    <w:rsid w:val="00096B08"/>
    <w:rsid w:val="000A300C"/>
    <w:rsid w:val="000A32F9"/>
    <w:rsid w:val="000A5BD5"/>
    <w:rsid w:val="000B00A4"/>
    <w:rsid w:val="000B3D99"/>
    <w:rsid w:val="000C560F"/>
    <w:rsid w:val="000C5ADD"/>
    <w:rsid w:val="000D1FA6"/>
    <w:rsid w:val="000E1B17"/>
    <w:rsid w:val="000F1FE2"/>
    <w:rsid w:val="001069E2"/>
    <w:rsid w:val="0014355E"/>
    <w:rsid w:val="00152F9A"/>
    <w:rsid w:val="00160F2A"/>
    <w:rsid w:val="0016307F"/>
    <w:rsid w:val="00172332"/>
    <w:rsid w:val="001A4738"/>
    <w:rsid w:val="001A4AEB"/>
    <w:rsid w:val="001E314A"/>
    <w:rsid w:val="001E7062"/>
    <w:rsid w:val="001F071C"/>
    <w:rsid w:val="001F6CF9"/>
    <w:rsid w:val="00214B15"/>
    <w:rsid w:val="00221F75"/>
    <w:rsid w:val="0022368E"/>
    <w:rsid w:val="00223D9B"/>
    <w:rsid w:val="00226D51"/>
    <w:rsid w:val="00231A4C"/>
    <w:rsid w:val="00256416"/>
    <w:rsid w:val="00267F7A"/>
    <w:rsid w:val="0029101C"/>
    <w:rsid w:val="002B58B4"/>
    <w:rsid w:val="002C7940"/>
    <w:rsid w:val="002E1229"/>
    <w:rsid w:val="002E4EE1"/>
    <w:rsid w:val="002E7DD2"/>
    <w:rsid w:val="002F6642"/>
    <w:rsid w:val="003057A3"/>
    <w:rsid w:val="003122F3"/>
    <w:rsid w:val="003417AD"/>
    <w:rsid w:val="00346775"/>
    <w:rsid w:val="00367D71"/>
    <w:rsid w:val="00373604"/>
    <w:rsid w:val="00377E9E"/>
    <w:rsid w:val="00383FA5"/>
    <w:rsid w:val="003F2E3E"/>
    <w:rsid w:val="003F4584"/>
    <w:rsid w:val="003F6DEF"/>
    <w:rsid w:val="00402BAD"/>
    <w:rsid w:val="00403805"/>
    <w:rsid w:val="0041359A"/>
    <w:rsid w:val="004211E9"/>
    <w:rsid w:val="00424665"/>
    <w:rsid w:val="0043241D"/>
    <w:rsid w:val="00432C88"/>
    <w:rsid w:val="00447309"/>
    <w:rsid w:val="00462A7A"/>
    <w:rsid w:val="004749BA"/>
    <w:rsid w:val="00486278"/>
    <w:rsid w:val="00490D94"/>
    <w:rsid w:val="00497E38"/>
    <w:rsid w:val="004A1168"/>
    <w:rsid w:val="004B0B27"/>
    <w:rsid w:val="004B50D2"/>
    <w:rsid w:val="004D44DD"/>
    <w:rsid w:val="004E3A58"/>
    <w:rsid w:val="004F0EF2"/>
    <w:rsid w:val="004F29D6"/>
    <w:rsid w:val="005058DC"/>
    <w:rsid w:val="005165CF"/>
    <w:rsid w:val="00523182"/>
    <w:rsid w:val="005234FC"/>
    <w:rsid w:val="005371B1"/>
    <w:rsid w:val="005449DA"/>
    <w:rsid w:val="00560051"/>
    <w:rsid w:val="0056044A"/>
    <w:rsid w:val="00571345"/>
    <w:rsid w:val="005715AA"/>
    <w:rsid w:val="00571A8C"/>
    <w:rsid w:val="00572977"/>
    <w:rsid w:val="0057409D"/>
    <w:rsid w:val="00575BCD"/>
    <w:rsid w:val="0057671B"/>
    <w:rsid w:val="00577EC4"/>
    <w:rsid w:val="005A3482"/>
    <w:rsid w:val="005C1A6B"/>
    <w:rsid w:val="005D38BD"/>
    <w:rsid w:val="005D6BD4"/>
    <w:rsid w:val="005E6B69"/>
    <w:rsid w:val="005F03A6"/>
    <w:rsid w:val="0060718E"/>
    <w:rsid w:val="00610793"/>
    <w:rsid w:val="00610B5A"/>
    <w:rsid w:val="00612E4E"/>
    <w:rsid w:val="006131CF"/>
    <w:rsid w:val="00637945"/>
    <w:rsid w:val="00647E08"/>
    <w:rsid w:val="006576A2"/>
    <w:rsid w:val="00661B2B"/>
    <w:rsid w:val="0066495F"/>
    <w:rsid w:val="006776EC"/>
    <w:rsid w:val="00693847"/>
    <w:rsid w:val="006A6F9D"/>
    <w:rsid w:val="006B0512"/>
    <w:rsid w:val="006B510B"/>
    <w:rsid w:val="006B62C8"/>
    <w:rsid w:val="006C48C4"/>
    <w:rsid w:val="006D2D8C"/>
    <w:rsid w:val="006D7995"/>
    <w:rsid w:val="006E6FB3"/>
    <w:rsid w:val="006E7CBE"/>
    <w:rsid w:val="006F72DE"/>
    <w:rsid w:val="006F7338"/>
    <w:rsid w:val="00705F01"/>
    <w:rsid w:val="007076EB"/>
    <w:rsid w:val="00722E33"/>
    <w:rsid w:val="007234F6"/>
    <w:rsid w:val="0073338B"/>
    <w:rsid w:val="0073611B"/>
    <w:rsid w:val="00754185"/>
    <w:rsid w:val="007544ED"/>
    <w:rsid w:val="00766BEF"/>
    <w:rsid w:val="00766E20"/>
    <w:rsid w:val="00767D3C"/>
    <w:rsid w:val="00784CD9"/>
    <w:rsid w:val="007B2085"/>
    <w:rsid w:val="007C148B"/>
    <w:rsid w:val="007C1BDE"/>
    <w:rsid w:val="007C29B2"/>
    <w:rsid w:val="007C2B2B"/>
    <w:rsid w:val="007C5EB0"/>
    <w:rsid w:val="007E75D8"/>
    <w:rsid w:val="007F0BD7"/>
    <w:rsid w:val="00806210"/>
    <w:rsid w:val="00806E1E"/>
    <w:rsid w:val="00822A06"/>
    <w:rsid w:val="00837444"/>
    <w:rsid w:val="00850760"/>
    <w:rsid w:val="00851FF5"/>
    <w:rsid w:val="00852815"/>
    <w:rsid w:val="00854BFC"/>
    <w:rsid w:val="00873140"/>
    <w:rsid w:val="00880EEA"/>
    <w:rsid w:val="00886638"/>
    <w:rsid w:val="008A2608"/>
    <w:rsid w:val="008C4470"/>
    <w:rsid w:val="008D0091"/>
    <w:rsid w:val="008D11D0"/>
    <w:rsid w:val="008F047E"/>
    <w:rsid w:val="008F1489"/>
    <w:rsid w:val="00901C8B"/>
    <w:rsid w:val="0090259D"/>
    <w:rsid w:val="00917214"/>
    <w:rsid w:val="009176E8"/>
    <w:rsid w:val="009433FF"/>
    <w:rsid w:val="009457C5"/>
    <w:rsid w:val="009569CD"/>
    <w:rsid w:val="00964B85"/>
    <w:rsid w:val="00966626"/>
    <w:rsid w:val="00967D8C"/>
    <w:rsid w:val="0097275D"/>
    <w:rsid w:val="00990D1C"/>
    <w:rsid w:val="0099619F"/>
    <w:rsid w:val="009A249C"/>
    <w:rsid w:val="009B2A53"/>
    <w:rsid w:val="009B4123"/>
    <w:rsid w:val="009B4342"/>
    <w:rsid w:val="009B5C78"/>
    <w:rsid w:val="009C130C"/>
    <w:rsid w:val="009D0AE3"/>
    <w:rsid w:val="009D0BC0"/>
    <w:rsid w:val="009D24B4"/>
    <w:rsid w:val="009D392D"/>
    <w:rsid w:val="009D61D1"/>
    <w:rsid w:val="009D656A"/>
    <w:rsid w:val="009D7766"/>
    <w:rsid w:val="009E2523"/>
    <w:rsid w:val="009E6048"/>
    <w:rsid w:val="009F413D"/>
    <w:rsid w:val="00A00380"/>
    <w:rsid w:val="00A06028"/>
    <w:rsid w:val="00A06DD6"/>
    <w:rsid w:val="00A10D9D"/>
    <w:rsid w:val="00A241DA"/>
    <w:rsid w:val="00A42674"/>
    <w:rsid w:val="00A50F4A"/>
    <w:rsid w:val="00A5540A"/>
    <w:rsid w:val="00A60E30"/>
    <w:rsid w:val="00A61237"/>
    <w:rsid w:val="00A6677D"/>
    <w:rsid w:val="00A724DC"/>
    <w:rsid w:val="00A748D7"/>
    <w:rsid w:val="00A8136B"/>
    <w:rsid w:val="00A9117A"/>
    <w:rsid w:val="00A9277E"/>
    <w:rsid w:val="00AA6837"/>
    <w:rsid w:val="00AB0EE3"/>
    <w:rsid w:val="00AB5C6A"/>
    <w:rsid w:val="00AB661A"/>
    <w:rsid w:val="00AE7E36"/>
    <w:rsid w:val="00AF0B6A"/>
    <w:rsid w:val="00AF59C2"/>
    <w:rsid w:val="00B0735C"/>
    <w:rsid w:val="00B14A72"/>
    <w:rsid w:val="00B1775E"/>
    <w:rsid w:val="00B27E31"/>
    <w:rsid w:val="00B342AB"/>
    <w:rsid w:val="00B37B8F"/>
    <w:rsid w:val="00B61D7D"/>
    <w:rsid w:val="00B72BAB"/>
    <w:rsid w:val="00B72CDC"/>
    <w:rsid w:val="00B75BAF"/>
    <w:rsid w:val="00B773FE"/>
    <w:rsid w:val="00B97C75"/>
    <w:rsid w:val="00BA1E7C"/>
    <w:rsid w:val="00BA67E4"/>
    <w:rsid w:val="00BB03AD"/>
    <w:rsid w:val="00BB7BEC"/>
    <w:rsid w:val="00BC5150"/>
    <w:rsid w:val="00BC7C1F"/>
    <w:rsid w:val="00BD41BB"/>
    <w:rsid w:val="00BD6A33"/>
    <w:rsid w:val="00BE20D3"/>
    <w:rsid w:val="00BE5D45"/>
    <w:rsid w:val="00C1477D"/>
    <w:rsid w:val="00C23AF7"/>
    <w:rsid w:val="00C23BC9"/>
    <w:rsid w:val="00C316D7"/>
    <w:rsid w:val="00C375D0"/>
    <w:rsid w:val="00C4286C"/>
    <w:rsid w:val="00C507F7"/>
    <w:rsid w:val="00C5305E"/>
    <w:rsid w:val="00C65A78"/>
    <w:rsid w:val="00C66269"/>
    <w:rsid w:val="00C70934"/>
    <w:rsid w:val="00C73BE7"/>
    <w:rsid w:val="00CA28D1"/>
    <w:rsid w:val="00CA79C0"/>
    <w:rsid w:val="00CB3B52"/>
    <w:rsid w:val="00CB40BD"/>
    <w:rsid w:val="00CB4235"/>
    <w:rsid w:val="00CC3ACE"/>
    <w:rsid w:val="00CF5C29"/>
    <w:rsid w:val="00CF7907"/>
    <w:rsid w:val="00D04DC9"/>
    <w:rsid w:val="00D052A0"/>
    <w:rsid w:val="00D06488"/>
    <w:rsid w:val="00D2267A"/>
    <w:rsid w:val="00D26F44"/>
    <w:rsid w:val="00D30982"/>
    <w:rsid w:val="00D30E11"/>
    <w:rsid w:val="00D33567"/>
    <w:rsid w:val="00D34E20"/>
    <w:rsid w:val="00D472A8"/>
    <w:rsid w:val="00D54BD6"/>
    <w:rsid w:val="00D64D79"/>
    <w:rsid w:val="00D83202"/>
    <w:rsid w:val="00D868B3"/>
    <w:rsid w:val="00DB08F2"/>
    <w:rsid w:val="00DB5D27"/>
    <w:rsid w:val="00DC1E35"/>
    <w:rsid w:val="00DD349C"/>
    <w:rsid w:val="00DF129D"/>
    <w:rsid w:val="00DF476A"/>
    <w:rsid w:val="00DF56B0"/>
    <w:rsid w:val="00E05DAD"/>
    <w:rsid w:val="00E534E8"/>
    <w:rsid w:val="00E53B25"/>
    <w:rsid w:val="00E57333"/>
    <w:rsid w:val="00E61902"/>
    <w:rsid w:val="00E75507"/>
    <w:rsid w:val="00E81602"/>
    <w:rsid w:val="00EA004F"/>
    <w:rsid w:val="00EB6478"/>
    <w:rsid w:val="00EB67F4"/>
    <w:rsid w:val="00EC31B5"/>
    <w:rsid w:val="00EC3D78"/>
    <w:rsid w:val="00EE4218"/>
    <w:rsid w:val="00EE5F1E"/>
    <w:rsid w:val="00F01656"/>
    <w:rsid w:val="00F0285F"/>
    <w:rsid w:val="00F15312"/>
    <w:rsid w:val="00F170FC"/>
    <w:rsid w:val="00F267CC"/>
    <w:rsid w:val="00F30AA4"/>
    <w:rsid w:val="00F72355"/>
    <w:rsid w:val="00F740DE"/>
    <w:rsid w:val="00F839C0"/>
    <w:rsid w:val="00F86AE4"/>
    <w:rsid w:val="00FA469A"/>
    <w:rsid w:val="00FA728B"/>
    <w:rsid w:val="00FC5417"/>
    <w:rsid w:val="00FC76BD"/>
    <w:rsid w:val="00FD215F"/>
    <w:rsid w:val="00FE11C8"/>
    <w:rsid w:val="00FE21FF"/>
    <w:rsid w:val="00FE3787"/>
    <w:rsid w:val="00FE3BA2"/>
    <w:rsid w:val="00FE64B4"/>
    <w:rsid w:val="00FE7259"/>
    <w:rsid w:val="00FF4A14"/>
    <w:rsid w:val="00FF53DA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30"/>
  </w:style>
  <w:style w:type="paragraph" w:styleId="1">
    <w:name w:val="heading 1"/>
    <w:basedOn w:val="a"/>
    <w:next w:val="a"/>
    <w:link w:val="10"/>
    <w:uiPriority w:val="9"/>
    <w:qFormat/>
    <w:rsid w:val="0040380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038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40380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0380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3805"/>
    <w:pPr>
      <w:tabs>
        <w:tab w:val="left" w:pos="2410"/>
      </w:tabs>
      <w:spacing w:after="0" w:line="240" w:lineRule="auto"/>
      <w:jc w:val="both"/>
    </w:pPr>
    <w:rPr>
      <w:rFonts w:ascii="Arial" w:eastAsia="Times New Roman" w:hAnsi="Arial" w:cs="Arial"/>
      <w:b/>
      <w:i/>
      <w:iCs/>
      <w:sz w:val="24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403805"/>
    <w:rPr>
      <w:rFonts w:ascii="Arial" w:eastAsia="Times New Roman" w:hAnsi="Arial" w:cs="Arial"/>
      <w:b/>
      <w:i/>
      <w:iCs/>
      <w:sz w:val="24"/>
      <w:szCs w:val="24"/>
      <w:u w:val="single"/>
    </w:rPr>
  </w:style>
  <w:style w:type="paragraph" w:styleId="a5">
    <w:name w:val="Normal (Web)"/>
    <w:basedOn w:val="a"/>
    <w:uiPriority w:val="99"/>
    <w:rsid w:val="0040380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rsid w:val="004038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4038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038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4038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0380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6">
    <w:name w:val="Hyperlink"/>
    <w:basedOn w:val="a0"/>
    <w:uiPriority w:val="99"/>
    <w:unhideWhenUsed/>
    <w:rsid w:val="00403805"/>
    <w:rPr>
      <w:color w:val="0000FF"/>
      <w:u w:val="single"/>
    </w:rPr>
  </w:style>
  <w:style w:type="paragraph" w:styleId="a7">
    <w:name w:val="No Spacing"/>
    <w:uiPriority w:val="99"/>
    <w:qFormat/>
    <w:rsid w:val="00403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">
    <w:name w:val="butback"/>
    <w:basedOn w:val="a0"/>
    <w:rsid w:val="00EC31B5"/>
  </w:style>
  <w:style w:type="character" w:customStyle="1" w:styleId="submenu-table">
    <w:name w:val="submenu-table"/>
    <w:basedOn w:val="a0"/>
    <w:rsid w:val="00EC31B5"/>
  </w:style>
  <w:style w:type="character" w:styleId="a8">
    <w:name w:val="Emphasis"/>
    <w:basedOn w:val="a0"/>
    <w:uiPriority w:val="20"/>
    <w:qFormat/>
    <w:rsid w:val="00A6677D"/>
    <w:rPr>
      <w:i/>
      <w:iCs/>
    </w:rPr>
  </w:style>
  <w:style w:type="character" w:styleId="a9">
    <w:name w:val="Strong"/>
    <w:basedOn w:val="a0"/>
    <w:uiPriority w:val="22"/>
    <w:qFormat/>
    <w:rsid w:val="00A6677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E5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5D45"/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4B8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9E2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E2523"/>
  </w:style>
  <w:style w:type="character" w:customStyle="1" w:styleId="FontStyle20">
    <w:name w:val="Font Style20"/>
    <w:basedOn w:val="a0"/>
    <w:uiPriority w:val="99"/>
    <w:rsid w:val="0060718E"/>
    <w:rPr>
      <w:rFonts w:ascii="Times New Roman" w:hAnsi="Times New Roman" w:cs="Times New Roman" w:hint="default"/>
      <w:sz w:val="16"/>
      <w:szCs w:val="16"/>
    </w:rPr>
  </w:style>
  <w:style w:type="paragraph" w:customStyle="1" w:styleId="Style1">
    <w:name w:val="Style 1"/>
    <w:uiPriority w:val="99"/>
    <w:rsid w:val="008F0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8F047E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1">
    <w:name w:val="c1"/>
    <w:basedOn w:val="a"/>
    <w:rsid w:val="003F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F2E3E"/>
  </w:style>
  <w:style w:type="paragraph" w:customStyle="1" w:styleId="bar01">
    <w:name w:val="bar01"/>
    <w:basedOn w:val="a"/>
    <w:rsid w:val="006F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">
    <w:name w:val="line"/>
    <w:basedOn w:val="a0"/>
    <w:rsid w:val="00CB40BD"/>
  </w:style>
  <w:style w:type="paragraph" w:styleId="ad">
    <w:name w:val="caption"/>
    <w:basedOn w:val="a"/>
    <w:next w:val="a"/>
    <w:uiPriority w:val="99"/>
    <w:qFormat/>
    <w:rsid w:val="00D06488"/>
    <w:pPr>
      <w:spacing w:after="0" w:line="240" w:lineRule="auto"/>
      <w:jc w:val="center"/>
    </w:pPr>
    <w:rPr>
      <w:rFonts w:ascii="Arial" w:eastAsia="Times New Roman" w:hAnsi="Arial" w:cs="Arial"/>
      <w:b/>
      <w:bCs/>
      <w:szCs w:val="28"/>
    </w:rPr>
  </w:style>
  <w:style w:type="character" w:customStyle="1" w:styleId="FontStyle143">
    <w:name w:val="Font Style143"/>
    <w:basedOn w:val="a0"/>
    <w:uiPriority w:val="99"/>
    <w:rsid w:val="005D6BD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4">
    <w:name w:val="Font Style104"/>
    <w:basedOn w:val="a0"/>
    <w:uiPriority w:val="99"/>
    <w:rsid w:val="005D6BD4"/>
    <w:rPr>
      <w:rFonts w:ascii="Times New Roman" w:hAnsi="Times New Roman" w:cs="Times New Roman"/>
      <w:sz w:val="18"/>
      <w:szCs w:val="18"/>
    </w:rPr>
  </w:style>
  <w:style w:type="paragraph" w:customStyle="1" w:styleId="Style87">
    <w:name w:val="Style87"/>
    <w:basedOn w:val="a"/>
    <w:uiPriority w:val="99"/>
    <w:rsid w:val="005D6BD4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B03AD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BB03AD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BB03A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EB647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EB6478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c3">
    <w:name w:val="c3"/>
    <w:basedOn w:val="a0"/>
    <w:rsid w:val="007B2085"/>
  </w:style>
  <w:style w:type="table" w:customStyle="1" w:styleId="TableGrid">
    <w:name w:val="TableGrid"/>
    <w:rsid w:val="008866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ocument Map"/>
    <w:basedOn w:val="a"/>
    <w:link w:val="af"/>
    <w:uiPriority w:val="99"/>
    <w:semiHidden/>
    <w:unhideWhenUsed/>
    <w:rsid w:val="002C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2C7940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4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FE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E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17214"/>
  </w:style>
  <w:style w:type="character" w:customStyle="1" w:styleId="c7">
    <w:name w:val="c7"/>
    <w:basedOn w:val="a0"/>
    <w:rsid w:val="00917214"/>
  </w:style>
  <w:style w:type="paragraph" w:customStyle="1" w:styleId="c20">
    <w:name w:val="c20"/>
    <w:basedOn w:val="a"/>
    <w:rsid w:val="0091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91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1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40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1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8A60C-971E-44FC-B680-AA270070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ДДТ-2</cp:lastModifiedBy>
  <cp:revision>2</cp:revision>
  <cp:lastPrinted>2015-11-20T08:18:00Z</cp:lastPrinted>
  <dcterms:created xsi:type="dcterms:W3CDTF">2017-03-16T10:31:00Z</dcterms:created>
  <dcterms:modified xsi:type="dcterms:W3CDTF">2017-03-16T10:31:00Z</dcterms:modified>
</cp:coreProperties>
</file>