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B91" w:rsidRDefault="00537B91" w:rsidP="00537B91">
      <w:pPr>
        <w:autoSpaceDE w:val="0"/>
        <w:autoSpaceDN w:val="0"/>
        <w:adjustRightInd w:val="0"/>
        <w:spacing w:after="0" w:line="240" w:lineRule="auto"/>
        <w:jc w:val="center"/>
        <w:rPr>
          <w:rFonts w:ascii="Times New Roman CYR" w:hAnsi="Times New Roman CYR" w:cs="Times New Roman CYR"/>
          <w:sz w:val="28"/>
          <w:szCs w:val="28"/>
        </w:rPr>
      </w:pPr>
      <w:bookmarkStart w:id="0" w:name="_Toc242353759"/>
      <w:r>
        <w:rPr>
          <w:rFonts w:ascii="Times New Roman CYR" w:hAnsi="Times New Roman CYR" w:cs="Times New Roman CYR"/>
          <w:sz w:val="28"/>
          <w:szCs w:val="28"/>
        </w:rPr>
        <w:t>РОССИЙСКАЯ ФЕДЕРАЦИЯ</w:t>
      </w:r>
    </w:p>
    <w:p w:rsidR="00537B91" w:rsidRDefault="00537B91" w:rsidP="00537B91">
      <w:pPr>
        <w:autoSpaceDE w:val="0"/>
        <w:autoSpaceDN w:val="0"/>
        <w:adjustRightInd w:val="0"/>
        <w:spacing w:after="0" w:line="240" w:lineRule="auto"/>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t>МУНИЦИПАЛЬНОЕ  УЧРЕЖДЕНИЕ</w:t>
      </w:r>
      <w:proofErr w:type="gramEnd"/>
    </w:p>
    <w:p w:rsidR="00537B91" w:rsidRDefault="00537B91" w:rsidP="00537B91">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УПРАВЛЕНИЕ КУЛЬТУРЫ, МОЛОДЁЖНОЙ ПОЛИТИКИ И СПОРТА</w:t>
      </w:r>
    </w:p>
    <w:p w:rsidR="00537B91" w:rsidRDefault="00537B91" w:rsidP="00537B91">
      <w:pPr>
        <w:autoSpaceDE w:val="0"/>
        <w:autoSpaceDN w:val="0"/>
        <w:adjustRightInd w:val="0"/>
        <w:spacing w:after="0" w:line="240" w:lineRule="auto"/>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t>МУНИЦИПАЛЬНОЕ  БЮДЖЕТНОЕ</w:t>
      </w:r>
      <w:proofErr w:type="gramEnd"/>
      <w:r>
        <w:rPr>
          <w:rFonts w:ascii="Times New Roman CYR" w:hAnsi="Times New Roman CYR" w:cs="Times New Roman CYR"/>
          <w:sz w:val="28"/>
          <w:szCs w:val="28"/>
        </w:rPr>
        <w:t xml:space="preserve">  УЧРЕЖДЕНИЕ</w:t>
      </w:r>
    </w:p>
    <w:p w:rsidR="00537B91" w:rsidRDefault="00537B91" w:rsidP="00537B91">
      <w:pPr>
        <w:autoSpaceDE w:val="0"/>
        <w:autoSpaceDN w:val="0"/>
        <w:adjustRightInd w:val="0"/>
        <w:spacing w:after="0" w:line="240" w:lineRule="auto"/>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t>ДОПОЛНИТЕЛЬНОГО  ОБРАЗОВАНИЯ</w:t>
      </w:r>
      <w:proofErr w:type="gramEnd"/>
      <w:r>
        <w:rPr>
          <w:rFonts w:ascii="Times New Roman CYR" w:hAnsi="Times New Roman CYR" w:cs="Times New Roman CYR"/>
          <w:sz w:val="28"/>
          <w:szCs w:val="28"/>
        </w:rPr>
        <w:t xml:space="preserve"> </w:t>
      </w:r>
    </w:p>
    <w:p w:rsidR="00537B91" w:rsidRPr="00537B91" w:rsidRDefault="00537B91" w:rsidP="00537B91">
      <w:pPr>
        <w:autoSpaceDE w:val="0"/>
        <w:autoSpaceDN w:val="0"/>
        <w:adjustRightInd w:val="0"/>
        <w:spacing w:after="0" w:line="240" w:lineRule="auto"/>
        <w:jc w:val="center"/>
        <w:rPr>
          <w:rFonts w:ascii="Times New Roman" w:hAnsi="Times New Roman" w:cs="Times New Roman"/>
          <w:sz w:val="28"/>
          <w:szCs w:val="28"/>
        </w:rPr>
      </w:pPr>
      <w:r w:rsidRPr="00537B91">
        <w:rPr>
          <w:rFonts w:ascii="Times New Roman" w:hAnsi="Times New Roman" w:cs="Times New Roman"/>
          <w:sz w:val="28"/>
          <w:szCs w:val="28"/>
        </w:rPr>
        <w:t>«</w:t>
      </w:r>
      <w:proofErr w:type="gramStart"/>
      <w:r>
        <w:rPr>
          <w:rFonts w:ascii="Times New Roman CYR" w:hAnsi="Times New Roman CYR" w:cs="Times New Roman CYR"/>
          <w:sz w:val="28"/>
          <w:szCs w:val="28"/>
        </w:rPr>
        <w:t>ГЛИНИЩЕВСКАЯ  ДЕТСКАЯ</w:t>
      </w:r>
      <w:proofErr w:type="gramEnd"/>
      <w:r>
        <w:rPr>
          <w:rFonts w:ascii="Times New Roman CYR" w:hAnsi="Times New Roman CYR" w:cs="Times New Roman CYR"/>
          <w:sz w:val="28"/>
          <w:szCs w:val="28"/>
        </w:rPr>
        <w:t xml:space="preserve">  ШКОЛА  ИСКУССТВ</w:t>
      </w:r>
      <w:r w:rsidRPr="00537B91">
        <w:rPr>
          <w:rFonts w:ascii="Times New Roman" w:hAnsi="Times New Roman" w:cs="Times New Roman"/>
          <w:sz w:val="28"/>
          <w:szCs w:val="28"/>
        </w:rPr>
        <w:t>»</w:t>
      </w:r>
    </w:p>
    <w:p w:rsidR="00537B91" w:rsidRDefault="00537B91" w:rsidP="00537B91">
      <w:pPr>
        <w:autoSpaceDE w:val="0"/>
        <w:autoSpaceDN w:val="0"/>
        <w:adjustRightInd w:val="0"/>
        <w:spacing w:after="0" w:line="240" w:lineRule="auto"/>
        <w:jc w:val="center"/>
        <w:rPr>
          <w:rFonts w:ascii="Times New Roman CYR" w:hAnsi="Times New Roman CYR" w:cs="Times New Roman CYR"/>
          <w:sz w:val="24"/>
          <w:szCs w:val="24"/>
        </w:rPr>
      </w:pPr>
      <w:r w:rsidRPr="00537B91">
        <w:rPr>
          <w:rFonts w:ascii="Times New Roman" w:hAnsi="Times New Roman" w:cs="Times New Roman"/>
          <w:sz w:val="24"/>
          <w:szCs w:val="24"/>
        </w:rPr>
        <w:t xml:space="preserve">241525, </w:t>
      </w:r>
      <w:r>
        <w:rPr>
          <w:rFonts w:ascii="Times New Roman CYR" w:hAnsi="Times New Roman CYR" w:cs="Times New Roman CYR"/>
          <w:sz w:val="24"/>
          <w:szCs w:val="24"/>
        </w:rPr>
        <w:t xml:space="preserve">Брянская область, Брянский район, с. </w:t>
      </w:r>
      <w:proofErr w:type="spellStart"/>
      <w:r>
        <w:rPr>
          <w:rFonts w:ascii="Times New Roman CYR" w:hAnsi="Times New Roman CYR" w:cs="Times New Roman CYR"/>
          <w:sz w:val="24"/>
          <w:szCs w:val="24"/>
        </w:rPr>
        <w:t>Глинищево</w:t>
      </w:r>
      <w:proofErr w:type="spellEnd"/>
      <w:r>
        <w:rPr>
          <w:rFonts w:ascii="Times New Roman CYR" w:hAnsi="Times New Roman CYR" w:cs="Times New Roman CYR"/>
          <w:sz w:val="24"/>
          <w:szCs w:val="24"/>
        </w:rPr>
        <w:t>, ул. Клубная, д.1а; тел.94-21-17</w:t>
      </w:r>
    </w:p>
    <w:p w:rsidR="00537B91" w:rsidRDefault="00537B91" w:rsidP="00537B91">
      <w:pPr>
        <w:autoSpaceDE w:val="0"/>
        <w:autoSpaceDN w:val="0"/>
        <w:adjustRightInd w:val="0"/>
        <w:spacing w:after="0" w:line="240" w:lineRule="auto"/>
        <w:jc w:val="center"/>
        <w:rPr>
          <w:rFonts w:ascii="Times New Roman CYR" w:hAnsi="Times New Roman CYR" w:cs="Times New Roman CYR"/>
          <w:sz w:val="24"/>
          <w:szCs w:val="24"/>
          <w:u w:val="single"/>
        </w:rPr>
      </w:pPr>
      <w:r w:rsidRPr="00537B91">
        <w:rPr>
          <w:rFonts w:ascii="Times New Roman" w:hAnsi="Times New Roman" w:cs="Times New Roman"/>
          <w:sz w:val="24"/>
          <w:szCs w:val="24"/>
          <w:u w:val="single"/>
        </w:rPr>
        <w:t>___________                    _</w:t>
      </w:r>
      <w:r>
        <w:rPr>
          <w:rFonts w:ascii="Times New Roman CYR" w:hAnsi="Times New Roman CYR" w:cs="Times New Roman CYR"/>
          <w:sz w:val="24"/>
          <w:szCs w:val="24"/>
          <w:u w:val="single"/>
        </w:rPr>
        <w:t xml:space="preserve">ИНН 3207010554, </w:t>
      </w:r>
      <w:r>
        <w:rPr>
          <w:rFonts w:ascii="Times New Roman CYR" w:hAnsi="Times New Roman CYR" w:cs="Times New Roman CYR"/>
          <w:sz w:val="24"/>
          <w:szCs w:val="24"/>
          <w:u w:val="single"/>
        </w:rPr>
        <w:t>КПП 320701001_________________</w:t>
      </w:r>
      <w:r>
        <w:rPr>
          <w:rFonts w:ascii="Times New Roman CYR" w:hAnsi="Times New Roman CYR" w:cs="Times New Roman CYR"/>
          <w:sz w:val="24"/>
          <w:szCs w:val="24"/>
          <w:u w:val="single"/>
        </w:rPr>
        <w:t>_______</w:t>
      </w:r>
    </w:p>
    <w:p w:rsidR="00BB74E3" w:rsidRDefault="00BB74E3" w:rsidP="00F65835">
      <w:pPr>
        <w:spacing w:after="0" w:line="240" w:lineRule="auto"/>
        <w:rPr>
          <w:rFonts w:ascii="Times New Roman" w:hAnsi="Times New Roman" w:cs="Times New Roman"/>
          <w:sz w:val="28"/>
          <w:szCs w:val="28"/>
        </w:rPr>
      </w:pPr>
    </w:p>
    <w:p w:rsidR="00BB74E3" w:rsidRDefault="00BB74E3" w:rsidP="00F65835">
      <w:pPr>
        <w:spacing w:after="0" w:line="240" w:lineRule="auto"/>
        <w:rPr>
          <w:rFonts w:ascii="Times New Roman" w:hAnsi="Times New Roman" w:cs="Times New Roman"/>
          <w:sz w:val="28"/>
          <w:szCs w:val="28"/>
        </w:rPr>
      </w:pPr>
    </w:p>
    <w:p w:rsidR="00BB74E3" w:rsidRPr="00F65835" w:rsidRDefault="00BB74E3" w:rsidP="00F65835">
      <w:pPr>
        <w:spacing w:after="0" w:line="240" w:lineRule="auto"/>
        <w:rPr>
          <w:rFonts w:ascii="Times New Roman" w:hAnsi="Times New Roman" w:cs="Times New Roman"/>
          <w:sz w:val="28"/>
          <w:szCs w:val="28"/>
        </w:rPr>
      </w:pPr>
    </w:p>
    <w:p w:rsidR="00F65835" w:rsidRPr="00F65835" w:rsidRDefault="00F65835" w:rsidP="00F65835">
      <w:pPr>
        <w:spacing w:after="0" w:line="360" w:lineRule="auto"/>
        <w:rPr>
          <w:rFonts w:ascii="Times New Roman" w:hAnsi="Times New Roman" w:cs="Times New Roman"/>
          <w:sz w:val="28"/>
          <w:szCs w:val="28"/>
        </w:rPr>
      </w:pPr>
    </w:p>
    <w:p w:rsidR="00F65835" w:rsidRPr="00F65835" w:rsidRDefault="00F65835" w:rsidP="00F65835">
      <w:pPr>
        <w:spacing w:after="0" w:line="360" w:lineRule="auto"/>
        <w:jc w:val="center"/>
        <w:rPr>
          <w:rFonts w:ascii="Times New Roman" w:hAnsi="Times New Roman" w:cs="Times New Roman"/>
          <w:b/>
          <w:sz w:val="32"/>
          <w:szCs w:val="32"/>
        </w:rPr>
      </w:pPr>
    </w:p>
    <w:p w:rsidR="00F65835" w:rsidRPr="00F65835" w:rsidRDefault="00F65835" w:rsidP="00F65835">
      <w:pPr>
        <w:spacing w:after="0" w:line="360" w:lineRule="auto"/>
        <w:jc w:val="center"/>
        <w:rPr>
          <w:rFonts w:ascii="Times New Roman" w:hAnsi="Times New Roman" w:cs="Times New Roman"/>
          <w:b/>
          <w:sz w:val="32"/>
          <w:szCs w:val="32"/>
        </w:rPr>
      </w:pPr>
    </w:p>
    <w:p w:rsidR="00F65835" w:rsidRPr="007502E3" w:rsidRDefault="007502E3" w:rsidP="00F65835">
      <w:pPr>
        <w:spacing w:after="0" w:line="360" w:lineRule="auto"/>
        <w:jc w:val="center"/>
        <w:rPr>
          <w:rFonts w:ascii="Times New Roman" w:hAnsi="Times New Roman" w:cs="Times New Roman"/>
          <w:b/>
          <w:sz w:val="40"/>
          <w:szCs w:val="40"/>
        </w:rPr>
      </w:pPr>
      <w:r w:rsidRPr="007502E3">
        <w:rPr>
          <w:rFonts w:ascii="Times New Roman" w:hAnsi="Times New Roman" w:cs="Times New Roman"/>
          <w:b/>
          <w:sz w:val="40"/>
          <w:szCs w:val="40"/>
        </w:rPr>
        <w:t xml:space="preserve">Методическая разработка </w:t>
      </w:r>
    </w:p>
    <w:p w:rsidR="00F65835" w:rsidRPr="00F65835" w:rsidRDefault="00F65835" w:rsidP="00F65835">
      <w:pPr>
        <w:spacing w:after="0" w:line="360" w:lineRule="auto"/>
        <w:jc w:val="center"/>
        <w:rPr>
          <w:rFonts w:ascii="Times New Roman" w:hAnsi="Times New Roman" w:cs="Times New Roman"/>
          <w:b/>
          <w:sz w:val="32"/>
          <w:szCs w:val="32"/>
        </w:rPr>
      </w:pPr>
    </w:p>
    <w:p w:rsidR="008B6E55" w:rsidRPr="007502E3" w:rsidRDefault="007502E3" w:rsidP="008B6E55">
      <w:pPr>
        <w:spacing w:after="0" w:line="240" w:lineRule="auto"/>
        <w:jc w:val="center"/>
        <w:rPr>
          <w:rFonts w:ascii="Times New Roman" w:hAnsi="Times New Roman" w:cs="Times New Roman"/>
          <w:b/>
          <w:sz w:val="40"/>
          <w:szCs w:val="40"/>
        </w:rPr>
      </w:pPr>
      <w:r w:rsidRPr="007502E3">
        <w:rPr>
          <w:rFonts w:ascii="Times New Roman" w:hAnsi="Times New Roman" w:cs="Times New Roman"/>
          <w:b/>
          <w:sz w:val="40"/>
          <w:szCs w:val="40"/>
        </w:rPr>
        <w:t>«</w:t>
      </w:r>
      <w:r w:rsidR="008B6E55" w:rsidRPr="007502E3">
        <w:rPr>
          <w:rFonts w:ascii="Times New Roman" w:hAnsi="Times New Roman" w:cs="Times New Roman"/>
          <w:b/>
          <w:sz w:val="40"/>
          <w:szCs w:val="40"/>
        </w:rPr>
        <w:t xml:space="preserve">Роль хореографии в </w:t>
      </w:r>
      <w:r w:rsidR="00BB570F" w:rsidRPr="007502E3">
        <w:rPr>
          <w:rFonts w:ascii="Times New Roman" w:hAnsi="Times New Roman" w:cs="Times New Roman"/>
          <w:b/>
          <w:sz w:val="40"/>
          <w:szCs w:val="40"/>
        </w:rPr>
        <w:t>формировании</w:t>
      </w:r>
      <w:r w:rsidR="008B6E55" w:rsidRPr="007502E3">
        <w:rPr>
          <w:rFonts w:ascii="Times New Roman" w:hAnsi="Times New Roman" w:cs="Times New Roman"/>
          <w:b/>
          <w:sz w:val="40"/>
          <w:szCs w:val="40"/>
        </w:rPr>
        <w:t xml:space="preserve"> эстетической культуры ребенка</w:t>
      </w:r>
      <w:r w:rsidRPr="007502E3">
        <w:rPr>
          <w:rFonts w:ascii="Times New Roman" w:hAnsi="Times New Roman" w:cs="Times New Roman"/>
          <w:b/>
          <w:sz w:val="40"/>
          <w:szCs w:val="40"/>
        </w:rPr>
        <w:t>»</w:t>
      </w:r>
    </w:p>
    <w:p w:rsidR="00F65835" w:rsidRPr="007502E3" w:rsidRDefault="00F65835" w:rsidP="00F65835">
      <w:pPr>
        <w:spacing w:after="0" w:line="240" w:lineRule="auto"/>
        <w:jc w:val="center"/>
        <w:rPr>
          <w:rFonts w:ascii="Times New Roman" w:hAnsi="Times New Roman" w:cs="Times New Roman"/>
          <w:b/>
          <w:sz w:val="40"/>
          <w:szCs w:val="40"/>
        </w:rPr>
      </w:pPr>
    </w:p>
    <w:p w:rsidR="00F65835" w:rsidRPr="00F65835" w:rsidRDefault="00BB74E3" w:rsidP="00F65835">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rsidR="00F65835" w:rsidRPr="00F65835" w:rsidRDefault="00F65835" w:rsidP="00F65835">
      <w:pPr>
        <w:spacing w:after="0" w:line="240" w:lineRule="auto"/>
        <w:rPr>
          <w:rFonts w:ascii="Times New Roman" w:hAnsi="Times New Roman" w:cs="Times New Roman"/>
          <w:sz w:val="28"/>
          <w:szCs w:val="28"/>
        </w:rPr>
      </w:pPr>
    </w:p>
    <w:p w:rsidR="00F65835" w:rsidRPr="00F65835" w:rsidRDefault="00F65835" w:rsidP="00F65835">
      <w:pPr>
        <w:spacing w:after="0" w:line="240" w:lineRule="auto"/>
        <w:rPr>
          <w:rFonts w:ascii="Times New Roman" w:hAnsi="Times New Roman" w:cs="Times New Roman"/>
          <w:sz w:val="28"/>
          <w:szCs w:val="28"/>
        </w:rPr>
      </w:pPr>
    </w:p>
    <w:p w:rsidR="00F65835" w:rsidRPr="00F65835" w:rsidRDefault="00F65835" w:rsidP="00F65835">
      <w:pPr>
        <w:spacing w:after="0" w:line="240" w:lineRule="auto"/>
        <w:rPr>
          <w:rFonts w:ascii="Times New Roman" w:hAnsi="Times New Roman" w:cs="Times New Roman"/>
          <w:sz w:val="28"/>
          <w:szCs w:val="28"/>
        </w:rPr>
      </w:pPr>
    </w:p>
    <w:p w:rsidR="00F65835" w:rsidRDefault="00F65835" w:rsidP="00F65835">
      <w:pPr>
        <w:spacing w:after="0" w:line="240" w:lineRule="auto"/>
        <w:rPr>
          <w:rFonts w:ascii="Times New Roman" w:hAnsi="Times New Roman" w:cs="Times New Roman"/>
          <w:sz w:val="28"/>
          <w:szCs w:val="28"/>
        </w:rPr>
      </w:pPr>
    </w:p>
    <w:p w:rsidR="00EA43E2" w:rsidRDefault="00EA43E2" w:rsidP="00F65835">
      <w:pPr>
        <w:spacing w:after="0" w:line="240" w:lineRule="auto"/>
        <w:rPr>
          <w:rFonts w:ascii="Times New Roman" w:hAnsi="Times New Roman" w:cs="Times New Roman"/>
          <w:sz w:val="28"/>
          <w:szCs w:val="28"/>
        </w:rPr>
      </w:pPr>
    </w:p>
    <w:p w:rsidR="00BB74E3" w:rsidRDefault="00BB74E3" w:rsidP="00F65835">
      <w:pPr>
        <w:spacing w:after="0" w:line="240" w:lineRule="auto"/>
        <w:rPr>
          <w:rFonts w:ascii="Times New Roman" w:hAnsi="Times New Roman" w:cs="Times New Roman"/>
          <w:sz w:val="28"/>
          <w:szCs w:val="28"/>
        </w:rPr>
      </w:pPr>
    </w:p>
    <w:p w:rsidR="00BB74E3" w:rsidRDefault="00BB74E3" w:rsidP="00F65835">
      <w:pPr>
        <w:spacing w:after="0" w:line="240" w:lineRule="auto"/>
        <w:rPr>
          <w:rFonts w:ascii="Times New Roman" w:hAnsi="Times New Roman" w:cs="Times New Roman"/>
          <w:sz w:val="28"/>
          <w:szCs w:val="28"/>
        </w:rPr>
      </w:pPr>
    </w:p>
    <w:p w:rsidR="00BB74E3" w:rsidRDefault="00BB74E3" w:rsidP="00F65835">
      <w:pPr>
        <w:spacing w:after="0" w:line="240" w:lineRule="auto"/>
        <w:rPr>
          <w:rFonts w:ascii="Times New Roman" w:hAnsi="Times New Roman" w:cs="Times New Roman"/>
          <w:sz w:val="28"/>
          <w:szCs w:val="28"/>
        </w:rPr>
      </w:pPr>
    </w:p>
    <w:p w:rsidR="00BB74E3" w:rsidRDefault="00BB74E3" w:rsidP="00F65835">
      <w:pPr>
        <w:spacing w:after="0" w:line="240" w:lineRule="auto"/>
        <w:rPr>
          <w:rFonts w:ascii="Times New Roman" w:hAnsi="Times New Roman" w:cs="Times New Roman"/>
          <w:sz w:val="28"/>
          <w:szCs w:val="28"/>
        </w:rPr>
      </w:pPr>
    </w:p>
    <w:p w:rsidR="00BB74E3" w:rsidRDefault="00BB74E3" w:rsidP="00F65835">
      <w:pPr>
        <w:spacing w:after="0" w:line="240" w:lineRule="auto"/>
        <w:rPr>
          <w:rFonts w:ascii="Times New Roman" w:hAnsi="Times New Roman" w:cs="Times New Roman"/>
          <w:sz w:val="28"/>
          <w:szCs w:val="28"/>
        </w:rPr>
      </w:pPr>
    </w:p>
    <w:p w:rsidR="00BB74E3" w:rsidRPr="00F65835" w:rsidRDefault="00BB74E3" w:rsidP="00F65835">
      <w:pPr>
        <w:spacing w:after="0" w:line="240" w:lineRule="auto"/>
        <w:rPr>
          <w:rFonts w:ascii="Times New Roman" w:hAnsi="Times New Roman" w:cs="Times New Roman"/>
          <w:sz w:val="28"/>
          <w:szCs w:val="28"/>
        </w:rPr>
      </w:pPr>
    </w:p>
    <w:p w:rsidR="007502E3" w:rsidRDefault="007502E3" w:rsidP="007502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Преподаватель МБУ ДО </w:t>
      </w:r>
    </w:p>
    <w:p w:rsidR="007502E3" w:rsidRDefault="007502E3" w:rsidP="007502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«Глинищевская ДШИ»</w:t>
      </w:r>
    </w:p>
    <w:p w:rsidR="007502E3" w:rsidRDefault="007502E3" w:rsidP="007502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по отделению хореографии </w:t>
      </w:r>
    </w:p>
    <w:p w:rsidR="00F65835" w:rsidRPr="00F65835" w:rsidRDefault="007502E3" w:rsidP="007502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Платонова Ю.Н.</w:t>
      </w:r>
    </w:p>
    <w:p w:rsidR="007502E3" w:rsidRDefault="007502E3" w:rsidP="00F65835">
      <w:pPr>
        <w:rPr>
          <w:rFonts w:ascii="Times New Roman" w:hAnsi="Times New Roman" w:cs="Times New Roman"/>
          <w:sz w:val="28"/>
          <w:szCs w:val="28"/>
        </w:rPr>
      </w:pPr>
    </w:p>
    <w:p w:rsidR="007502E3" w:rsidRDefault="007502E3" w:rsidP="00F65835">
      <w:pPr>
        <w:rPr>
          <w:rFonts w:ascii="Times New Roman" w:hAnsi="Times New Roman" w:cs="Times New Roman"/>
          <w:sz w:val="28"/>
          <w:szCs w:val="28"/>
        </w:rPr>
      </w:pPr>
    </w:p>
    <w:p w:rsidR="007502E3" w:rsidRPr="00537B91" w:rsidRDefault="007502E3" w:rsidP="00537B91">
      <w:pPr>
        <w:jc w:val="center"/>
        <w:rPr>
          <w:rFonts w:ascii="Times New Roman" w:hAnsi="Times New Roman" w:cs="Times New Roman"/>
          <w:sz w:val="28"/>
          <w:szCs w:val="28"/>
        </w:rPr>
      </w:pPr>
      <w:proofErr w:type="spellStart"/>
      <w:r>
        <w:rPr>
          <w:rFonts w:ascii="Times New Roman" w:hAnsi="Times New Roman" w:cs="Times New Roman"/>
          <w:sz w:val="28"/>
          <w:szCs w:val="28"/>
        </w:rPr>
        <w:t>Глинищево</w:t>
      </w:r>
      <w:proofErr w:type="spellEnd"/>
      <w:r>
        <w:rPr>
          <w:rFonts w:ascii="Times New Roman" w:hAnsi="Times New Roman" w:cs="Times New Roman"/>
          <w:sz w:val="28"/>
          <w:szCs w:val="28"/>
        </w:rPr>
        <w:t>, 2017</w:t>
      </w:r>
    </w:p>
    <w:p w:rsidR="00416B8E" w:rsidRPr="00F65835" w:rsidRDefault="00416B8E" w:rsidP="00EA43E2">
      <w:pPr>
        <w:pStyle w:val="a3"/>
        <w:shd w:val="clear" w:color="auto" w:fill="FFFFFF"/>
        <w:spacing w:line="360" w:lineRule="atLeast"/>
        <w:jc w:val="center"/>
        <w:rPr>
          <w:rFonts w:cs="Times New Roman"/>
          <w:color w:val="000000"/>
          <w:sz w:val="28"/>
          <w:szCs w:val="28"/>
        </w:rPr>
      </w:pPr>
      <w:r w:rsidRPr="00F65835">
        <w:rPr>
          <w:rFonts w:cs="Times New Roman"/>
          <w:b/>
          <w:bCs/>
          <w:color w:val="000000"/>
          <w:sz w:val="28"/>
          <w:szCs w:val="28"/>
        </w:rPr>
        <w:lastRenderedPageBreak/>
        <w:t>Содержание</w:t>
      </w:r>
    </w:p>
    <w:p w:rsidR="00EA43E2" w:rsidRPr="0074158F" w:rsidRDefault="00416B8E" w:rsidP="00EA43E2">
      <w:pPr>
        <w:pStyle w:val="a3"/>
        <w:shd w:val="clear" w:color="auto" w:fill="FFFFFF"/>
        <w:spacing w:before="0" w:beforeAutospacing="0" w:after="0" w:afterAutospacing="0" w:line="360" w:lineRule="auto"/>
        <w:rPr>
          <w:rFonts w:cs="Times New Roman"/>
          <w:color w:val="000000"/>
          <w:sz w:val="28"/>
          <w:szCs w:val="28"/>
        </w:rPr>
      </w:pPr>
      <w:r w:rsidRPr="0074158F">
        <w:rPr>
          <w:rFonts w:cs="Times New Roman"/>
          <w:color w:val="000000"/>
          <w:sz w:val="28"/>
          <w:szCs w:val="28"/>
        </w:rPr>
        <w:t>Введение</w:t>
      </w:r>
      <w:r w:rsidR="00EA43E2" w:rsidRPr="0074158F">
        <w:rPr>
          <w:rFonts w:cs="Times New Roman"/>
          <w:color w:val="000000"/>
          <w:sz w:val="28"/>
          <w:szCs w:val="28"/>
        </w:rPr>
        <w:t>………………………………………………………………………</w:t>
      </w:r>
      <w:r w:rsidR="007502E3">
        <w:rPr>
          <w:rFonts w:cs="Times New Roman"/>
          <w:color w:val="000000"/>
          <w:sz w:val="28"/>
          <w:szCs w:val="28"/>
        </w:rPr>
        <w:t>…...</w:t>
      </w:r>
      <w:r w:rsidR="0074158F">
        <w:rPr>
          <w:rFonts w:cs="Times New Roman"/>
          <w:color w:val="000000"/>
          <w:sz w:val="28"/>
          <w:szCs w:val="28"/>
        </w:rPr>
        <w:t>3</w:t>
      </w:r>
    </w:p>
    <w:p w:rsidR="00416B8E" w:rsidRPr="0074158F" w:rsidRDefault="00EA43E2" w:rsidP="007502E3">
      <w:pPr>
        <w:pStyle w:val="a3"/>
        <w:numPr>
          <w:ilvl w:val="0"/>
          <w:numId w:val="16"/>
        </w:numPr>
        <w:shd w:val="clear" w:color="auto" w:fill="FFFFFF"/>
        <w:spacing w:before="0" w:beforeAutospacing="0" w:after="0" w:afterAutospacing="0" w:line="360" w:lineRule="auto"/>
        <w:rPr>
          <w:rFonts w:cs="Times New Roman"/>
          <w:color w:val="000000"/>
          <w:sz w:val="28"/>
          <w:szCs w:val="28"/>
        </w:rPr>
      </w:pPr>
      <w:r w:rsidRPr="0074158F">
        <w:rPr>
          <w:rFonts w:cs="Times New Roman"/>
          <w:color w:val="000000"/>
          <w:sz w:val="28"/>
          <w:szCs w:val="28"/>
        </w:rPr>
        <w:t>Учет возрастных и индивидуальных особенностей</w:t>
      </w:r>
      <w:r w:rsidR="007712A4" w:rsidRPr="0074158F">
        <w:rPr>
          <w:rFonts w:cs="Times New Roman"/>
          <w:color w:val="000000"/>
          <w:sz w:val="28"/>
          <w:szCs w:val="28"/>
        </w:rPr>
        <w:t xml:space="preserve"> детей  в </w:t>
      </w:r>
      <w:r w:rsidRPr="0074158F">
        <w:rPr>
          <w:rFonts w:cs="Times New Roman"/>
          <w:color w:val="000000"/>
          <w:sz w:val="28"/>
          <w:szCs w:val="28"/>
        </w:rPr>
        <w:t xml:space="preserve">процессе обучения   </w:t>
      </w:r>
      <w:r w:rsidR="007712A4" w:rsidRPr="0074158F">
        <w:rPr>
          <w:rFonts w:cs="Times New Roman"/>
          <w:color w:val="000000"/>
          <w:sz w:val="28"/>
          <w:szCs w:val="28"/>
        </w:rPr>
        <w:t>хореографии</w:t>
      </w:r>
      <w:r w:rsidRPr="0074158F">
        <w:rPr>
          <w:rFonts w:cs="Times New Roman"/>
          <w:color w:val="000000"/>
          <w:sz w:val="28"/>
          <w:szCs w:val="28"/>
        </w:rPr>
        <w:t>…………………………………………………………</w:t>
      </w:r>
      <w:r w:rsidR="00F8156C">
        <w:rPr>
          <w:rFonts w:cs="Times New Roman"/>
          <w:color w:val="000000"/>
          <w:sz w:val="28"/>
          <w:szCs w:val="28"/>
        </w:rPr>
        <w:t>……...</w:t>
      </w:r>
      <w:r w:rsidR="0074158F">
        <w:rPr>
          <w:rFonts w:cs="Times New Roman"/>
          <w:color w:val="000000"/>
          <w:sz w:val="28"/>
          <w:szCs w:val="28"/>
        </w:rPr>
        <w:t>5</w:t>
      </w:r>
    </w:p>
    <w:p w:rsidR="007712A4" w:rsidRPr="0074158F" w:rsidRDefault="007712A4" w:rsidP="007502E3">
      <w:pPr>
        <w:pStyle w:val="a3"/>
        <w:numPr>
          <w:ilvl w:val="0"/>
          <w:numId w:val="16"/>
        </w:numPr>
        <w:shd w:val="clear" w:color="auto" w:fill="FFFFFF"/>
        <w:spacing w:before="0" w:beforeAutospacing="0" w:after="0" w:afterAutospacing="0" w:line="360" w:lineRule="auto"/>
        <w:rPr>
          <w:rFonts w:cs="Times New Roman"/>
          <w:color w:val="000000"/>
          <w:sz w:val="28"/>
          <w:szCs w:val="28"/>
        </w:rPr>
      </w:pPr>
      <w:r w:rsidRPr="0074158F">
        <w:rPr>
          <w:rFonts w:cs="Times New Roman"/>
          <w:color w:val="000000"/>
          <w:sz w:val="28"/>
          <w:szCs w:val="28"/>
        </w:rPr>
        <w:t>Воспитание детей искусством хореографии, их возрастные и индивидуальные особенности в обучении</w:t>
      </w:r>
      <w:r w:rsidR="0074158F">
        <w:rPr>
          <w:rFonts w:cs="Times New Roman"/>
          <w:color w:val="000000"/>
          <w:sz w:val="28"/>
          <w:szCs w:val="28"/>
        </w:rPr>
        <w:t>……………………………………</w:t>
      </w:r>
      <w:r w:rsidR="007502E3">
        <w:rPr>
          <w:rFonts w:cs="Times New Roman"/>
          <w:color w:val="000000"/>
          <w:sz w:val="28"/>
          <w:szCs w:val="28"/>
        </w:rPr>
        <w:t>…</w:t>
      </w:r>
      <w:r w:rsidR="00372D63">
        <w:rPr>
          <w:rFonts w:cs="Times New Roman"/>
          <w:color w:val="000000"/>
          <w:sz w:val="28"/>
          <w:szCs w:val="28"/>
        </w:rPr>
        <w:t>…………………………….</w:t>
      </w:r>
      <w:r w:rsidR="0074158F">
        <w:rPr>
          <w:rFonts w:cs="Times New Roman"/>
          <w:color w:val="000000"/>
          <w:sz w:val="28"/>
          <w:szCs w:val="28"/>
        </w:rPr>
        <w:t>9</w:t>
      </w:r>
    </w:p>
    <w:p w:rsidR="00416B8E" w:rsidRPr="0074158F" w:rsidRDefault="00416B8E" w:rsidP="00EA43E2">
      <w:pPr>
        <w:pStyle w:val="a3"/>
        <w:shd w:val="clear" w:color="auto" w:fill="FFFFFF"/>
        <w:spacing w:before="0" w:beforeAutospacing="0" w:after="0" w:afterAutospacing="0" w:line="360" w:lineRule="auto"/>
        <w:rPr>
          <w:rFonts w:cs="Times New Roman"/>
          <w:color w:val="000000"/>
          <w:sz w:val="28"/>
          <w:szCs w:val="28"/>
        </w:rPr>
      </w:pPr>
      <w:r w:rsidRPr="0074158F">
        <w:rPr>
          <w:rFonts w:cs="Times New Roman"/>
          <w:color w:val="000000"/>
          <w:sz w:val="28"/>
          <w:szCs w:val="28"/>
        </w:rPr>
        <w:t>Заключение</w:t>
      </w:r>
      <w:r w:rsidR="0074158F">
        <w:rPr>
          <w:rFonts w:cs="Times New Roman"/>
          <w:color w:val="000000"/>
          <w:sz w:val="28"/>
          <w:szCs w:val="28"/>
        </w:rPr>
        <w:t>………………………………………………………………………</w:t>
      </w:r>
      <w:r w:rsidR="007502E3">
        <w:rPr>
          <w:rFonts w:cs="Times New Roman"/>
          <w:color w:val="000000"/>
          <w:sz w:val="28"/>
          <w:szCs w:val="28"/>
        </w:rPr>
        <w:t>.</w:t>
      </w:r>
      <w:r w:rsidR="0074158F">
        <w:rPr>
          <w:rFonts w:cs="Times New Roman"/>
          <w:color w:val="000000"/>
          <w:sz w:val="28"/>
          <w:szCs w:val="28"/>
        </w:rPr>
        <w:t>13</w:t>
      </w:r>
    </w:p>
    <w:p w:rsidR="00416B8E" w:rsidRPr="00F65835" w:rsidRDefault="007C09DA" w:rsidP="00EA43E2">
      <w:pPr>
        <w:pStyle w:val="a3"/>
        <w:shd w:val="clear" w:color="auto" w:fill="FFFFFF"/>
        <w:spacing w:before="0" w:beforeAutospacing="0" w:after="0" w:afterAutospacing="0" w:line="360" w:lineRule="auto"/>
        <w:rPr>
          <w:rFonts w:cs="Times New Roman"/>
          <w:color w:val="000000"/>
          <w:sz w:val="28"/>
          <w:szCs w:val="28"/>
        </w:rPr>
      </w:pPr>
      <w:r w:rsidRPr="0074158F">
        <w:rPr>
          <w:rFonts w:cs="Times New Roman"/>
          <w:color w:val="000000"/>
          <w:sz w:val="28"/>
          <w:szCs w:val="28"/>
        </w:rPr>
        <w:t>Список лит</w:t>
      </w:r>
      <w:r w:rsidR="0074158F">
        <w:rPr>
          <w:rFonts w:cs="Times New Roman"/>
          <w:color w:val="000000"/>
          <w:sz w:val="28"/>
          <w:szCs w:val="28"/>
        </w:rPr>
        <w:t>ературы………………………………………………………………15</w:t>
      </w:r>
    </w:p>
    <w:p w:rsidR="00F65835" w:rsidRPr="00F65835" w:rsidRDefault="00F65835" w:rsidP="007F130C">
      <w:pPr>
        <w:pStyle w:val="a3"/>
        <w:shd w:val="clear" w:color="auto" w:fill="FFFFFF"/>
        <w:spacing w:line="360" w:lineRule="atLeast"/>
        <w:rPr>
          <w:rFonts w:cs="Times New Roman"/>
          <w:color w:val="000000"/>
          <w:sz w:val="28"/>
          <w:szCs w:val="28"/>
        </w:rPr>
      </w:pPr>
    </w:p>
    <w:p w:rsidR="00F65835" w:rsidRPr="00F65835" w:rsidRDefault="00F65835" w:rsidP="007F130C">
      <w:pPr>
        <w:pStyle w:val="a3"/>
        <w:shd w:val="clear" w:color="auto" w:fill="FFFFFF"/>
        <w:spacing w:line="360" w:lineRule="atLeast"/>
        <w:rPr>
          <w:rFonts w:cs="Times New Roman"/>
          <w:color w:val="000000"/>
          <w:sz w:val="28"/>
          <w:szCs w:val="28"/>
        </w:rPr>
      </w:pPr>
    </w:p>
    <w:p w:rsidR="00F65835" w:rsidRPr="00F65835" w:rsidRDefault="00F65835" w:rsidP="007F130C">
      <w:pPr>
        <w:pStyle w:val="a3"/>
        <w:shd w:val="clear" w:color="auto" w:fill="FFFFFF"/>
        <w:spacing w:line="360" w:lineRule="atLeast"/>
        <w:rPr>
          <w:rFonts w:cs="Times New Roman"/>
          <w:color w:val="000000"/>
          <w:sz w:val="28"/>
          <w:szCs w:val="28"/>
        </w:rPr>
      </w:pPr>
    </w:p>
    <w:p w:rsidR="00F65835" w:rsidRPr="00F65835" w:rsidRDefault="00F65835" w:rsidP="007F130C">
      <w:pPr>
        <w:pStyle w:val="a3"/>
        <w:shd w:val="clear" w:color="auto" w:fill="FFFFFF"/>
        <w:spacing w:line="360" w:lineRule="atLeast"/>
        <w:rPr>
          <w:rFonts w:cs="Times New Roman"/>
          <w:color w:val="000000"/>
          <w:sz w:val="28"/>
          <w:szCs w:val="28"/>
        </w:rPr>
      </w:pPr>
    </w:p>
    <w:p w:rsidR="00F65835" w:rsidRPr="00F65835" w:rsidRDefault="00F65835" w:rsidP="007F130C">
      <w:pPr>
        <w:pStyle w:val="a3"/>
        <w:shd w:val="clear" w:color="auto" w:fill="FFFFFF"/>
        <w:spacing w:line="360" w:lineRule="atLeast"/>
        <w:rPr>
          <w:rFonts w:cs="Times New Roman"/>
          <w:color w:val="000000"/>
          <w:sz w:val="28"/>
          <w:szCs w:val="28"/>
        </w:rPr>
      </w:pPr>
    </w:p>
    <w:p w:rsidR="00F65835" w:rsidRPr="00F65835" w:rsidRDefault="00F65835" w:rsidP="007F130C">
      <w:pPr>
        <w:pStyle w:val="a3"/>
        <w:shd w:val="clear" w:color="auto" w:fill="FFFFFF"/>
        <w:spacing w:line="360" w:lineRule="atLeast"/>
        <w:rPr>
          <w:rFonts w:cs="Times New Roman"/>
          <w:color w:val="000000"/>
          <w:sz w:val="28"/>
          <w:szCs w:val="28"/>
        </w:rPr>
      </w:pPr>
    </w:p>
    <w:p w:rsidR="00F65835" w:rsidRPr="00F65835" w:rsidRDefault="00F65835" w:rsidP="007F130C">
      <w:pPr>
        <w:pStyle w:val="a3"/>
        <w:shd w:val="clear" w:color="auto" w:fill="FFFFFF"/>
        <w:spacing w:line="360" w:lineRule="atLeast"/>
        <w:rPr>
          <w:rFonts w:cs="Times New Roman"/>
          <w:color w:val="000000"/>
          <w:sz w:val="28"/>
          <w:szCs w:val="28"/>
        </w:rPr>
      </w:pPr>
    </w:p>
    <w:p w:rsidR="00F65835" w:rsidRPr="00F65835" w:rsidRDefault="00F65835" w:rsidP="007F130C">
      <w:pPr>
        <w:pStyle w:val="a3"/>
        <w:shd w:val="clear" w:color="auto" w:fill="FFFFFF"/>
        <w:spacing w:line="360" w:lineRule="atLeast"/>
        <w:rPr>
          <w:rFonts w:cs="Times New Roman"/>
          <w:color w:val="000000"/>
          <w:sz w:val="28"/>
          <w:szCs w:val="28"/>
        </w:rPr>
      </w:pPr>
    </w:p>
    <w:p w:rsidR="007712A4" w:rsidRDefault="007712A4" w:rsidP="007F130C">
      <w:pPr>
        <w:pStyle w:val="a3"/>
        <w:shd w:val="clear" w:color="auto" w:fill="FFFFFF"/>
        <w:spacing w:line="360" w:lineRule="atLeast"/>
        <w:rPr>
          <w:rFonts w:cs="Times New Roman"/>
          <w:color w:val="000000"/>
          <w:sz w:val="28"/>
          <w:szCs w:val="28"/>
        </w:rPr>
      </w:pPr>
    </w:p>
    <w:p w:rsidR="007712A4" w:rsidRDefault="007712A4" w:rsidP="007F130C">
      <w:pPr>
        <w:pStyle w:val="a3"/>
        <w:shd w:val="clear" w:color="auto" w:fill="FFFFFF"/>
        <w:spacing w:line="360" w:lineRule="atLeast"/>
        <w:rPr>
          <w:rFonts w:cs="Times New Roman"/>
          <w:color w:val="000000"/>
          <w:sz w:val="28"/>
          <w:szCs w:val="28"/>
        </w:rPr>
      </w:pPr>
    </w:p>
    <w:p w:rsidR="007712A4" w:rsidRDefault="007712A4" w:rsidP="007F130C">
      <w:pPr>
        <w:pStyle w:val="a3"/>
        <w:shd w:val="clear" w:color="auto" w:fill="FFFFFF"/>
        <w:spacing w:line="360" w:lineRule="atLeast"/>
        <w:rPr>
          <w:rFonts w:cs="Times New Roman"/>
          <w:color w:val="000000"/>
          <w:sz w:val="28"/>
          <w:szCs w:val="28"/>
        </w:rPr>
      </w:pPr>
    </w:p>
    <w:p w:rsidR="007712A4" w:rsidRDefault="007712A4" w:rsidP="007F130C">
      <w:pPr>
        <w:pStyle w:val="a3"/>
        <w:shd w:val="clear" w:color="auto" w:fill="FFFFFF"/>
        <w:spacing w:line="360" w:lineRule="atLeast"/>
        <w:rPr>
          <w:rFonts w:cs="Times New Roman"/>
          <w:color w:val="000000"/>
          <w:sz w:val="28"/>
          <w:szCs w:val="28"/>
        </w:rPr>
      </w:pPr>
    </w:p>
    <w:p w:rsidR="00BB570F" w:rsidRDefault="00BB570F">
      <w:pPr>
        <w:rPr>
          <w:rFonts w:ascii="Times New Roman" w:hAnsi="Times New Roman" w:cs="Times New Roman"/>
          <w:color w:val="000000"/>
          <w:sz w:val="28"/>
          <w:szCs w:val="28"/>
          <w:lang w:eastAsia="ru-RU"/>
        </w:rPr>
      </w:pPr>
      <w:r>
        <w:rPr>
          <w:rFonts w:cs="Times New Roman"/>
          <w:color w:val="000000"/>
          <w:sz w:val="28"/>
          <w:szCs w:val="28"/>
        </w:rPr>
        <w:br w:type="page"/>
      </w:r>
    </w:p>
    <w:p w:rsidR="007F130C" w:rsidRPr="00F65835" w:rsidRDefault="007F130C" w:rsidP="00BB570F">
      <w:pPr>
        <w:pStyle w:val="a3"/>
        <w:shd w:val="clear" w:color="auto" w:fill="FFFFFF"/>
        <w:spacing w:line="360" w:lineRule="auto"/>
        <w:jc w:val="center"/>
        <w:rPr>
          <w:rFonts w:cs="Times New Roman"/>
          <w:color w:val="000000"/>
          <w:sz w:val="28"/>
          <w:szCs w:val="28"/>
        </w:rPr>
      </w:pPr>
      <w:r w:rsidRPr="00F65835">
        <w:rPr>
          <w:rFonts w:cs="Times New Roman"/>
          <w:b/>
          <w:bCs/>
          <w:color w:val="000000"/>
          <w:sz w:val="28"/>
          <w:szCs w:val="28"/>
        </w:rPr>
        <w:lastRenderedPageBreak/>
        <w:t>Введение</w:t>
      </w:r>
    </w:p>
    <w:p w:rsidR="001E2253" w:rsidRPr="00F65835" w:rsidRDefault="007F130C"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Хореографическое искусство всегда привлекало к себе внимание детей. Оно приобрело широкое распространение в дошкольных учреждениях, общеобразовательных школах. Хореографические отделения в школах искусств и хореографические школы показали себя на практике как перспективная форма эстетического воспитания детей и подростков, в основе которой лежит приобщение их к хореографическому искусству. Оно обеспечивает более полное развитие индивидуальных способностей детей, и поэтому обучение в хореографических коллективах должно быть доступно значительно большему кругу детей и подростков. Они любят искусство танца и посещают занятия в течение достаточно длительного времени, проявляют настойчивость и усердие в приобретении танцевальных знаний и умений. Используя специфические средства искусства танца, заинтересованность детей, преподаватели хореографии имеют возможность проводить большую воспитательную работу</w:t>
      </w:r>
      <w:bookmarkEnd w:id="0"/>
    </w:p>
    <w:p w:rsidR="00861878" w:rsidRPr="00F65835" w:rsidRDefault="00861878"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В основе педагогических требований к определению содержания, методики и организационных форм занятий с детьми по хореографии лежит принцип воспитывающего обучения. Воспитание и обучение представляют неразрывное единство. Педагогический процесс строится таким образом, чтобы дети, приобретая знания, овладевая навыками и умениями, одновременно формировали бы свое мировоззрение, приобретали лучшие взгляды и черты характера. 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Именно поэтому очевидна актуальность и востребованность выбора данной темы.</w:t>
      </w:r>
    </w:p>
    <w:p w:rsidR="00861878" w:rsidRPr="00F65835" w:rsidRDefault="00ED52C5" w:rsidP="00F25B68">
      <w:pPr>
        <w:pStyle w:val="a3"/>
        <w:shd w:val="clear" w:color="auto" w:fill="FFFFFF"/>
        <w:spacing w:before="0" w:beforeAutospacing="0" w:after="0" w:afterAutospacing="0" w:line="360" w:lineRule="auto"/>
        <w:ind w:firstLine="709"/>
        <w:rPr>
          <w:rFonts w:cs="Times New Roman"/>
          <w:color w:val="000000"/>
          <w:sz w:val="28"/>
          <w:szCs w:val="28"/>
        </w:rPr>
      </w:pPr>
      <w:r>
        <w:rPr>
          <w:rFonts w:cs="Times New Roman"/>
          <w:b/>
          <w:bCs/>
          <w:color w:val="000000"/>
          <w:sz w:val="28"/>
          <w:szCs w:val="28"/>
        </w:rPr>
        <w:t xml:space="preserve">Цель: </w:t>
      </w:r>
      <w:r>
        <w:rPr>
          <w:rFonts w:cs="Times New Roman"/>
          <w:color w:val="000000"/>
          <w:sz w:val="28"/>
          <w:szCs w:val="28"/>
        </w:rPr>
        <w:t>и</w:t>
      </w:r>
      <w:r w:rsidR="00861878" w:rsidRPr="00F65835">
        <w:rPr>
          <w:rFonts w:cs="Times New Roman"/>
          <w:color w:val="000000"/>
          <w:sz w:val="28"/>
          <w:szCs w:val="28"/>
        </w:rPr>
        <w:t>зучение особенностей воспитания детей искусством хореографии.</w:t>
      </w:r>
    </w:p>
    <w:p w:rsidR="00ED52C5" w:rsidRDefault="00861878" w:rsidP="00F25B68">
      <w:pPr>
        <w:pStyle w:val="a3"/>
        <w:shd w:val="clear" w:color="auto" w:fill="FFFFFF"/>
        <w:spacing w:before="0" w:beforeAutospacing="0" w:after="0" w:afterAutospacing="0" w:line="360" w:lineRule="auto"/>
        <w:ind w:firstLine="709"/>
        <w:rPr>
          <w:rStyle w:val="apple-converted-space"/>
          <w:rFonts w:cs="Times New Roman"/>
          <w:color w:val="000000"/>
          <w:sz w:val="28"/>
          <w:szCs w:val="28"/>
        </w:rPr>
      </w:pPr>
      <w:r w:rsidRPr="00F65835">
        <w:rPr>
          <w:rFonts w:cs="Times New Roman"/>
          <w:b/>
          <w:bCs/>
          <w:color w:val="000000"/>
          <w:sz w:val="28"/>
          <w:szCs w:val="28"/>
        </w:rPr>
        <w:lastRenderedPageBreak/>
        <w:t>Задачи.</w:t>
      </w:r>
      <w:r w:rsidRPr="00F65835">
        <w:rPr>
          <w:rStyle w:val="apple-converted-space"/>
          <w:rFonts w:cs="Times New Roman"/>
          <w:color w:val="000000"/>
          <w:sz w:val="28"/>
          <w:szCs w:val="28"/>
        </w:rPr>
        <w:t> </w:t>
      </w:r>
    </w:p>
    <w:p w:rsidR="00861878" w:rsidRPr="00F65835" w:rsidRDefault="00861878" w:rsidP="00ED52C5">
      <w:pPr>
        <w:pStyle w:val="a3"/>
        <w:numPr>
          <w:ilvl w:val="0"/>
          <w:numId w:val="15"/>
        </w:numPr>
        <w:shd w:val="clear" w:color="auto" w:fill="FFFFFF"/>
        <w:spacing w:before="0" w:beforeAutospacing="0" w:after="0" w:afterAutospacing="0" w:line="360" w:lineRule="auto"/>
        <w:rPr>
          <w:rFonts w:cs="Times New Roman"/>
          <w:color w:val="000000"/>
          <w:sz w:val="28"/>
          <w:szCs w:val="28"/>
        </w:rPr>
      </w:pPr>
      <w:r w:rsidRPr="00F65835">
        <w:rPr>
          <w:rFonts w:cs="Times New Roman"/>
          <w:color w:val="000000"/>
          <w:sz w:val="28"/>
          <w:szCs w:val="28"/>
        </w:rPr>
        <w:t>определить роль хореографического искусства в воспитании культуры детей;</w:t>
      </w:r>
    </w:p>
    <w:p w:rsidR="00861878" w:rsidRPr="00F65835" w:rsidRDefault="00861878" w:rsidP="00ED52C5">
      <w:pPr>
        <w:pStyle w:val="a3"/>
        <w:numPr>
          <w:ilvl w:val="0"/>
          <w:numId w:val="15"/>
        </w:numPr>
        <w:shd w:val="clear" w:color="auto" w:fill="FFFFFF"/>
        <w:spacing w:before="0" w:beforeAutospacing="0" w:after="0" w:afterAutospacing="0" w:line="360" w:lineRule="auto"/>
        <w:rPr>
          <w:rFonts w:cs="Times New Roman"/>
          <w:color w:val="000000"/>
          <w:sz w:val="28"/>
          <w:szCs w:val="28"/>
        </w:rPr>
      </w:pPr>
      <w:r w:rsidRPr="00F65835">
        <w:rPr>
          <w:rFonts w:cs="Times New Roman"/>
          <w:color w:val="000000"/>
          <w:sz w:val="28"/>
          <w:szCs w:val="28"/>
        </w:rPr>
        <w:t xml:space="preserve"> изучить возрастные и индивидуальные особенности обучения детей искусству хореографии</w:t>
      </w:r>
    </w:p>
    <w:p w:rsidR="00861878" w:rsidRPr="00F65835" w:rsidRDefault="00861878" w:rsidP="00ED52C5">
      <w:pPr>
        <w:pStyle w:val="a3"/>
        <w:numPr>
          <w:ilvl w:val="0"/>
          <w:numId w:val="15"/>
        </w:numPr>
        <w:shd w:val="clear" w:color="auto" w:fill="FFFFFF"/>
        <w:spacing w:before="0" w:beforeAutospacing="0" w:after="0" w:afterAutospacing="0" w:line="360" w:lineRule="auto"/>
        <w:rPr>
          <w:rFonts w:cs="Times New Roman"/>
          <w:color w:val="000000"/>
          <w:sz w:val="28"/>
          <w:szCs w:val="28"/>
        </w:rPr>
      </w:pPr>
      <w:r w:rsidRPr="00F65835">
        <w:rPr>
          <w:rFonts w:cs="Times New Roman"/>
          <w:color w:val="000000"/>
          <w:sz w:val="28"/>
          <w:szCs w:val="28"/>
        </w:rPr>
        <w:t>проанализировать методы воспитательной работы в хореографическом коллективе и их воздействие на повышение активности детей.</w:t>
      </w:r>
    </w:p>
    <w:p w:rsidR="000A38A8" w:rsidRDefault="000A38A8" w:rsidP="00F25B68">
      <w:pPr>
        <w:spacing w:after="0" w:line="360" w:lineRule="auto"/>
        <w:ind w:firstLine="709"/>
        <w:rPr>
          <w:rFonts w:ascii="Times New Roman" w:hAnsi="Times New Roman" w:cs="Times New Roman"/>
          <w:b/>
          <w:color w:val="000000"/>
          <w:sz w:val="28"/>
          <w:szCs w:val="28"/>
          <w:highlight w:val="yellow"/>
          <w:lang w:eastAsia="ru-RU"/>
        </w:rPr>
      </w:pPr>
      <w:r>
        <w:rPr>
          <w:rFonts w:cs="Times New Roman"/>
          <w:b/>
          <w:color w:val="000000"/>
          <w:sz w:val="28"/>
          <w:szCs w:val="28"/>
          <w:highlight w:val="yellow"/>
        </w:rPr>
        <w:br w:type="page"/>
      </w:r>
    </w:p>
    <w:p w:rsidR="0074158F" w:rsidRPr="0074158F" w:rsidRDefault="0074158F" w:rsidP="0074158F">
      <w:pPr>
        <w:pStyle w:val="a3"/>
        <w:shd w:val="clear" w:color="auto" w:fill="FFFFFF"/>
        <w:spacing w:before="0" w:beforeAutospacing="0" w:after="0" w:afterAutospacing="0" w:line="360" w:lineRule="auto"/>
        <w:jc w:val="center"/>
        <w:rPr>
          <w:rFonts w:cs="Times New Roman"/>
          <w:b/>
          <w:color w:val="000000"/>
          <w:sz w:val="28"/>
          <w:szCs w:val="28"/>
        </w:rPr>
      </w:pPr>
      <w:r w:rsidRPr="0074158F">
        <w:rPr>
          <w:rFonts w:cs="Times New Roman"/>
          <w:b/>
          <w:color w:val="000000"/>
          <w:sz w:val="28"/>
          <w:szCs w:val="28"/>
        </w:rPr>
        <w:lastRenderedPageBreak/>
        <w:t>Учет возрастных и индивидуальных особенностей детей  в процессе обучения   хореографии</w:t>
      </w:r>
    </w:p>
    <w:p w:rsidR="00114990" w:rsidRPr="007712A4" w:rsidRDefault="00114990" w:rsidP="0074158F">
      <w:pPr>
        <w:pStyle w:val="a3"/>
        <w:shd w:val="clear" w:color="auto" w:fill="FFFFFF"/>
        <w:spacing w:before="0" w:beforeAutospacing="0" w:after="0" w:afterAutospacing="0" w:line="360" w:lineRule="auto"/>
        <w:ind w:firstLine="709"/>
        <w:jc w:val="center"/>
        <w:rPr>
          <w:rFonts w:cs="Times New Roman"/>
          <w:b/>
          <w:color w:val="000000"/>
          <w:sz w:val="28"/>
          <w:szCs w:val="28"/>
        </w:rPr>
      </w:pP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Все эти задачи воспитания не отделимы от возрастных и индивидуальных особенностей детей. Возрастными особенностями принято называть анатомо-физиологические и психологические особенности характера того или иного возрастного периода.</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В тесной связи с возрастными особенностями находятся индивидуальные — устойчивые свойства личности, характера, интересов, умственной деятельности, присущие тому или иному реб</w:t>
      </w:r>
      <w:r w:rsidR="007502E3">
        <w:rPr>
          <w:rFonts w:cs="Times New Roman"/>
          <w:color w:val="000000"/>
          <w:sz w:val="28"/>
          <w:szCs w:val="28"/>
        </w:rPr>
        <w:t>енку и отличающие его от других.</w:t>
      </w:r>
    </w:p>
    <w:p w:rsidR="00743C63" w:rsidRPr="00F65835" w:rsidRDefault="007502E3" w:rsidP="00F25B68">
      <w:pPr>
        <w:pStyle w:val="a3"/>
        <w:shd w:val="clear" w:color="auto" w:fill="FFFFFF"/>
        <w:spacing w:before="0" w:beforeAutospacing="0" w:after="0" w:afterAutospacing="0" w:line="360" w:lineRule="auto"/>
        <w:ind w:firstLine="709"/>
        <w:rPr>
          <w:rFonts w:cs="Times New Roman"/>
          <w:color w:val="000000"/>
          <w:sz w:val="28"/>
          <w:szCs w:val="28"/>
        </w:rPr>
      </w:pPr>
      <w:r>
        <w:rPr>
          <w:rFonts w:cs="Times New Roman"/>
          <w:color w:val="000000"/>
          <w:sz w:val="28"/>
          <w:szCs w:val="28"/>
        </w:rPr>
        <w:t>Принято считать:</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от рождения до года — младенческий возраст,</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от года до 3-х лет — пред дошкольный возраст,</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от 3-х до 6-ти лет — дошкольный возраст,</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от 6-ти до 12-ти лет — младший школьный возраст,</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от 12-ти до 15-ти лет — средний школьный возраст(подростковый),</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от 15-ти до 17-ти лет — старший школьный возраст(юношеский).</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b/>
          <w:bCs/>
          <w:color w:val="000000"/>
          <w:sz w:val="28"/>
          <w:szCs w:val="28"/>
        </w:rPr>
        <w:t>К 5-6-летнему возрасту</w:t>
      </w:r>
      <w:r w:rsidRPr="00F65835">
        <w:rPr>
          <w:rStyle w:val="apple-converted-space"/>
          <w:rFonts w:cs="Times New Roman"/>
          <w:color w:val="000000"/>
          <w:sz w:val="28"/>
          <w:szCs w:val="28"/>
        </w:rPr>
        <w:t> </w:t>
      </w:r>
      <w:r w:rsidRPr="00F65835">
        <w:rPr>
          <w:rFonts w:cs="Times New Roman"/>
          <w:color w:val="000000"/>
          <w:sz w:val="28"/>
          <w:szCs w:val="28"/>
        </w:rPr>
        <w:t>дети способны за</w:t>
      </w:r>
      <w:r w:rsidR="007712A4">
        <w:rPr>
          <w:rFonts w:cs="Times New Roman"/>
          <w:color w:val="000000"/>
          <w:sz w:val="28"/>
          <w:szCs w:val="28"/>
        </w:rPr>
        <w:t xml:space="preserve">ниматься хореографией, так как </w:t>
      </w:r>
      <w:proofErr w:type="spellStart"/>
      <w:r w:rsidR="007712A4">
        <w:rPr>
          <w:rFonts w:cs="Times New Roman"/>
          <w:color w:val="000000"/>
          <w:sz w:val="28"/>
          <w:szCs w:val="28"/>
        </w:rPr>
        <w:t>с</w:t>
      </w:r>
      <w:r w:rsidRPr="00F65835">
        <w:rPr>
          <w:rFonts w:cs="Times New Roman"/>
          <w:color w:val="000000"/>
          <w:sz w:val="28"/>
          <w:szCs w:val="28"/>
        </w:rPr>
        <w:t>формированностью</w:t>
      </w:r>
      <w:proofErr w:type="spellEnd"/>
      <w:r w:rsidRPr="00F65835">
        <w:rPr>
          <w:rFonts w:cs="Times New Roman"/>
          <w:color w:val="000000"/>
          <w:sz w:val="28"/>
          <w:szCs w:val="28"/>
        </w:rPr>
        <w:t xml:space="preserve"> структур и функций мозга ребенка близка по ряду показателей к мозгу взрослого человека. Современные данные возрастной психологии позволяют утверждать, что мозг 6-летнего ребенка готов к усвоению доступной информации в процессе систематического обучения. Однако следует иметь в виду, что в индивидуальном развитии детей одного и того же возраста наблюдаются отклонения от средних показателей темпа созревания мозга и всего организма — опережение или отставание. Кроме того, нужно учитывать и половые различия. В физиологическом отношении мальчики в среднем отстают от девочек на год-полтора,</w:t>
      </w:r>
      <w:r w:rsidR="007502E3">
        <w:rPr>
          <w:rFonts w:cs="Times New Roman"/>
          <w:color w:val="000000"/>
          <w:sz w:val="28"/>
          <w:szCs w:val="28"/>
        </w:rPr>
        <w:t xml:space="preserve"> </w:t>
      </w:r>
      <w:r w:rsidRPr="00F65835">
        <w:rPr>
          <w:rFonts w:cs="Times New Roman"/>
          <w:color w:val="000000"/>
          <w:sz w:val="28"/>
          <w:szCs w:val="28"/>
        </w:rPr>
        <w:t>хотя те и другие имеют от рождения одинаковое количество лет.</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b/>
          <w:bCs/>
          <w:color w:val="000000"/>
          <w:sz w:val="28"/>
          <w:szCs w:val="28"/>
        </w:rPr>
        <w:lastRenderedPageBreak/>
        <w:t>К 6-7 годам</w:t>
      </w:r>
      <w:r w:rsidRPr="00F65835">
        <w:rPr>
          <w:rStyle w:val="apple-converted-space"/>
          <w:rFonts w:cs="Times New Roman"/>
          <w:color w:val="000000"/>
          <w:sz w:val="28"/>
          <w:szCs w:val="28"/>
        </w:rPr>
        <w:t> </w:t>
      </w:r>
      <w:r w:rsidRPr="00F65835">
        <w:rPr>
          <w:rFonts w:cs="Times New Roman"/>
          <w:color w:val="000000"/>
          <w:sz w:val="28"/>
          <w:szCs w:val="28"/>
        </w:rPr>
        <w:t>дети усваивают понятие пола (к противоположному полу относятся терпимо, доброжелательно), начинают сознательно регулировать свое поведение. Для них характерна устойчивость, непосредственность, жизнерадостность, веселое настроение. Они способны испытать наслаждение и переживание от восприятия прекрасного. Проявляется потребность во внешних впечатлениях, слушании музыки,</w:t>
      </w:r>
      <w:r w:rsidR="007502E3">
        <w:rPr>
          <w:rFonts w:cs="Times New Roman"/>
          <w:color w:val="000000"/>
          <w:sz w:val="28"/>
          <w:szCs w:val="28"/>
        </w:rPr>
        <w:t xml:space="preserve"> </w:t>
      </w:r>
      <w:r w:rsidRPr="00F65835">
        <w:rPr>
          <w:rFonts w:cs="Times New Roman"/>
          <w:color w:val="000000"/>
          <w:sz w:val="28"/>
          <w:szCs w:val="28"/>
        </w:rPr>
        <w:t>в посещении концертов, театров, после чего дети часто изображают увиденное.</w:t>
      </w:r>
      <w:r w:rsidR="007502E3">
        <w:rPr>
          <w:rFonts w:cs="Times New Roman"/>
          <w:color w:val="000000"/>
          <w:sz w:val="28"/>
          <w:szCs w:val="28"/>
        </w:rPr>
        <w:t xml:space="preserve"> </w:t>
      </w:r>
      <w:r w:rsidRPr="00F65835">
        <w:rPr>
          <w:rFonts w:cs="Times New Roman"/>
          <w:color w:val="000000"/>
          <w:sz w:val="28"/>
          <w:szCs w:val="28"/>
        </w:rPr>
        <w:t>Большое место в этом возрасте занимает игра -это психологическая потребность осмысления новых знаний через игры. Учитывая все анатомо-физиологические способности данного возраста нужно строить занятия хореографического коллектива.</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b/>
          <w:bCs/>
          <w:color w:val="000000"/>
          <w:sz w:val="28"/>
          <w:szCs w:val="28"/>
        </w:rPr>
        <w:t>7-11 лет (1-3 класс)</w:t>
      </w:r>
      <w:r w:rsidRPr="00F65835">
        <w:rPr>
          <w:rStyle w:val="apple-converted-space"/>
          <w:rFonts w:cs="Times New Roman"/>
          <w:color w:val="000000"/>
          <w:sz w:val="28"/>
          <w:szCs w:val="28"/>
        </w:rPr>
        <w:t> </w:t>
      </w:r>
      <w:r w:rsidRPr="00F65835">
        <w:rPr>
          <w:rFonts w:cs="Times New Roman"/>
          <w:color w:val="000000"/>
          <w:sz w:val="28"/>
          <w:szCs w:val="28"/>
        </w:rPr>
        <w:t>— в этом возрасте происходят качественные и структурные изменения головного мозга (он увеличивается). Происходят изменения</w:t>
      </w:r>
      <w:r w:rsidR="004A2BBC">
        <w:rPr>
          <w:rFonts w:cs="Times New Roman"/>
          <w:color w:val="000000"/>
          <w:sz w:val="28"/>
          <w:szCs w:val="28"/>
        </w:rPr>
        <w:t xml:space="preserve"> </w:t>
      </w:r>
      <w:r w:rsidRPr="00F65835">
        <w:rPr>
          <w:rFonts w:cs="Times New Roman"/>
          <w:color w:val="000000"/>
          <w:sz w:val="28"/>
          <w:szCs w:val="28"/>
        </w:rPr>
        <w:t>и в протекании основных нервных процессов — возбуждения и торможения. Проявляется самостоятельность, (желание делать все самому, дети требуют доверия от взрослых), сдержанность (умение подчинять свои желания общим требованиям</w:t>
      </w:r>
      <w:proofErr w:type="gramStart"/>
      <w:r w:rsidRPr="00F65835">
        <w:rPr>
          <w:rFonts w:cs="Times New Roman"/>
          <w:color w:val="000000"/>
          <w:sz w:val="28"/>
          <w:szCs w:val="28"/>
        </w:rPr>
        <w:t>),</w:t>
      </w:r>
      <w:r w:rsidR="004A2BBC">
        <w:rPr>
          <w:rFonts w:cs="Times New Roman"/>
          <w:color w:val="000000"/>
          <w:sz w:val="28"/>
          <w:szCs w:val="28"/>
        </w:rPr>
        <w:t>и</w:t>
      </w:r>
      <w:proofErr w:type="gramEnd"/>
      <w:r w:rsidR="004A2BBC">
        <w:rPr>
          <w:rFonts w:cs="Times New Roman"/>
          <w:color w:val="000000"/>
          <w:sz w:val="28"/>
          <w:szCs w:val="28"/>
        </w:rPr>
        <w:t xml:space="preserve"> </w:t>
      </w:r>
      <w:r w:rsidRPr="00F65835">
        <w:rPr>
          <w:rFonts w:cs="Times New Roman"/>
          <w:color w:val="000000"/>
          <w:sz w:val="28"/>
          <w:szCs w:val="28"/>
        </w:rPr>
        <w:t xml:space="preserve">настойчивость и упрямство (желание добиться результатов, даже если не понимают цели или не имеют средств для их достижения). Слабые стороны в физиологии детей этого возраста — быстрое истощение запаса энергии в нервных тканях, поэтому время занятий поначалу может быть ограниченно и постепенно увеличиваться от25-30 минут до 60, а потом и до 90 минут. Костно-мышечный аппарат детей этого возраста отличается большой гибкостью (значительное количество хрящевых тканей и повышенная эластичность клеток). Развитие мелких мышц идет медленно, поэтому быстрые и мелкие движения, требующие точности исполнения, представляют для детей большую сложность. Объем учебного материала должен быть рассчитан по возможностям детей. В классах этого возраста надо уделять внимание формированию осанки, умению ориентироваться в пространстве, развитию ритмичности, музыкальности. В этом возрасте преобладает наглядно-образное мышление, господствует </w:t>
      </w:r>
      <w:r w:rsidRPr="00F65835">
        <w:rPr>
          <w:rFonts w:cs="Times New Roman"/>
          <w:color w:val="000000"/>
          <w:sz w:val="28"/>
          <w:szCs w:val="28"/>
        </w:rPr>
        <w:lastRenderedPageBreak/>
        <w:t>чувственное познание окружающего мира. Поэтому эти дети особенно чувствительны к воспитательным воздействиям эстетического характера.</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b/>
          <w:bCs/>
          <w:color w:val="000000"/>
          <w:sz w:val="28"/>
          <w:szCs w:val="28"/>
        </w:rPr>
        <w:t>11-14 лет (4-8 класс)</w:t>
      </w:r>
      <w:r w:rsidRPr="00F65835">
        <w:rPr>
          <w:rStyle w:val="apple-converted-space"/>
          <w:rFonts w:cs="Times New Roman"/>
          <w:color w:val="000000"/>
          <w:sz w:val="28"/>
          <w:szCs w:val="28"/>
        </w:rPr>
        <w:t> </w:t>
      </w:r>
      <w:r w:rsidRPr="00F65835">
        <w:rPr>
          <w:rFonts w:cs="Times New Roman"/>
          <w:color w:val="000000"/>
          <w:sz w:val="28"/>
          <w:szCs w:val="28"/>
        </w:rPr>
        <w:t xml:space="preserve">— в этот период происходят быстрые количественные изменения и качественные перестройки в организме. Ребенок быстро растет (5-6, а то и </w:t>
      </w:r>
      <w:smartTag w:uri="urn:schemas-microsoft-com:office:smarttags" w:element="metricconverter">
        <w:smartTagPr>
          <w:attr w:name="ProductID" w:val="10 см"/>
        </w:smartTagPr>
        <w:r w:rsidRPr="00F65835">
          <w:rPr>
            <w:rFonts w:cs="Times New Roman"/>
            <w:color w:val="000000"/>
            <w:sz w:val="28"/>
            <w:szCs w:val="28"/>
          </w:rPr>
          <w:t>10 см</w:t>
        </w:r>
      </w:smartTag>
      <w:r w:rsidRPr="00F65835">
        <w:rPr>
          <w:rFonts w:cs="Times New Roman"/>
          <w:color w:val="000000"/>
          <w:sz w:val="28"/>
          <w:szCs w:val="28"/>
        </w:rPr>
        <w:t xml:space="preserve"> в год). С интенсивным ростом скелета и мышц происходит перестройка моторного аппарата, которая может выражаться в нарушениях координации движений (говорят: стал таким неуклюжим). Развитие нервной и сердечнососудистой систем не всегда успевает за интенсивным ростом, что может при большой физической нагрузке приводить к обморокам и головокружению.</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Повышается возбудимость нервной системы под влиянием усиленного функционирования желез внутренней секреции. В этом возрасте нередко появляется раздражительность, обидчивость, вспыльчивость, резкость (дети порой сами не понимают, что с ними происходит, что побуждает их на ту или иную реакцию).Появляется острая потребность в самоутверждении, стремлении к самостоятельности-оно исходит из желания быть и считаться взрослым.</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Эмоциональное состояние характеризуется силой чувств и трудностью в управлении ими. «Пусть ваш воспитанник будет ершистым, непокорным, своевольным — это несравненно лучше, чем безмолвная покорность, безволие. Безволие, никчем</w:t>
      </w:r>
      <w:r w:rsidR="007502E3">
        <w:rPr>
          <w:rFonts w:cs="Times New Roman"/>
          <w:color w:val="000000"/>
          <w:sz w:val="28"/>
          <w:szCs w:val="28"/>
        </w:rPr>
        <w:t xml:space="preserve">ность — родная сестра подлости». </w:t>
      </w:r>
      <w:r w:rsidRPr="00F65835">
        <w:rPr>
          <w:rFonts w:cs="Times New Roman"/>
          <w:color w:val="000000"/>
          <w:sz w:val="28"/>
          <w:szCs w:val="28"/>
        </w:rPr>
        <w:t>Эмоциональные переживания носят устойчивый характер, они долго помнят обиду и несправедливость. Наблюдается взаимное отрицание полов, каждый живет своим миром. Но затем это желание сменяется заинтересованностью, которая тщательно скрывается.</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 xml:space="preserve">Для этого возраста занятия могут проводиться 3 раза в </w:t>
      </w:r>
      <w:r w:rsidR="004A2BBC" w:rsidRPr="00F65835">
        <w:rPr>
          <w:rFonts w:cs="Times New Roman"/>
          <w:color w:val="000000"/>
          <w:sz w:val="28"/>
          <w:szCs w:val="28"/>
        </w:rPr>
        <w:t>неделю, продолжительностью</w:t>
      </w:r>
      <w:r w:rsidRPr="00F65835">
        <w:rPr>
          <w:rFonts w:cs="Times New Roman"/>
          <w:color w:val="000000"/>
          <w:sz w:val="28"/>
          <w:szCs w:val="28"/>
        </w:rPr>
        <w:t xml:space="preserve"> до 1,5 часа. Происходит изучение более сложных </w:t>
      </w:r>
      <w:r w:rsidR="004A2BBC" w:rsidRPr="00F65835">
        <w:rPr>
          <w:rFonts w:cs="Times New Roman"/>
          <w:color w:val="000000"/>
          <w:sz w:val="28"/>
          <w:szCs w:val="28"/>
        </w:rPr>
        <w:t>движений, комбинаций</w:t>
      </w:r>
      <w:r w:rsidRPr="00F65835">
        <w:rPr>
          <w:rFonts w:cs="Times New Roman"/>
          <w:color w:val="000000"/>
          <w:sz w:val="28"/>
          <w:szCs w:val="28"/>
        </w:rPr>
        <w:t>, осуществляются более объемные постановочные работы.</w:t>
      </w:r>
    </w:p>
    <w:p w:rsidR="00743C63"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b/>
          <w:bCs/>
          <w:color w:val="000000"/>
          <w:sz w:val="28"/>
          <w:szCs w:val="28"/>
        </w:rPr>
        <w:lastRenderedPageBreak/>
        <w:t>15-17 лет (9-11 классы)</w:t>
      </w:r>
      <w:r w:rsidRPr="00F65835">
        <w:rPr>
          <w:rStyle w:val="apple-converted-space"/>
          <w:rFonts w:cs="Times New Roman"/>
          <w:color w:val="000000"/>
          <w:sz w:val="28"/>
          <w:szCs w:val="28"/>
        </w:rPr>
        <w:t> </w:t>
      </w:r>
      <w:r w:rsidRPr="00F65835">
        <w:rPr>
          <w:rFonts w:cs="Times New Roman"/>
          <w:color w:val="000000"/>
          <w:sz w:val="28"/>
          <w:szCs w:val="28"/>
        </w:rPr>
        <w:t>— в физиологическом отношении это период интенсивного развития мускулатуры, продолжение развития мозга. Юноши и девушки готовы к физической и умственной нагрузке. Формируются убеждения и мировоззрение, возникает потребность понять себя, смысл жизни. Встает проблема выбора профессии. Возникает желание быть замеченным, хочется выделиться. Появляется самостоятельность в суждениях. Юности свойственно состояние влюбленности, жизнерадостности, уверенности в себе. Занятия по хореографии должны строиться с полной нагрузкой. Педагог может наиболее способным доверять проведение занятий в младших классах.</w:t>
      </w:r>
    </w:p>
    <w:p w:rsidR="00861878" w:rsidRPr="00F65835" w:rsidRDefault="00743C63"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Для успешной работы педагог-руководитель должен разбираться в особенностях каждого возраста. Умело, согласно возрастным особенностям распределять физическую нагрузку. А при формировании репертуара и составлении плана воспитательной работы просто невозможно обойтись без учета психологических особенностей каждого возрастного периода.</w:t>
      </w:r>
    </w:p>
    <w:p w:rsidR="00DD799C" w:rsidRPr="00F65835" w:rsidRDefault="00DD799C"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Творческая личность — важнейшая цель как всего процесса обучения, так и эстетического воспитания. Без него, без формирования способности к 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 Педагог-хореограф должен сформировать, развить и укрепить у детей потребность в общении с искусством, понимание его языка, любовь и хороший вкус к нему.</w:t>
      </w:r>
    </w:p>
    <w:p w:rsidR="00114990" w:rsidRDefault="00114990">
      <w:pPr>
        <w:rPr>
          <w:rFonts w:ascii="Times New Roman" w:hAnsi="Times New Roman" w:cs="Times New Roman"/>
          <w:b/>
          <w:color w:val="000000"/>
          <w:sz w:val="28"/>
          <w:szCs w:val="28"/>
          <w:lang w:eastAsia="ru-RU"/>
        </w:rPr>
      </w:pPr>
      <w:r>
        <w:rPr>
          <w:rFonts w:cs="Times New Roman"/>
          <w:b/>
          <w:color w:val="000000"/>
          <w:sz w:val="28"/>
          <w:szCs w:val="28"/>
        </w:rPr>
        <w:br w:type="page"/>
      </w:r>
    </w:p>
    <w:p w:rsidR="0074158F" w:rsidRPr="0074158F" w:rsidRDefault="0074158F" w:rsidP="0074158F">
      <w:pPr>
        <w:pStyle w:val="a3"/>
        <w:shd w:val="clear" w:color="auto" w:fill="FFFFFF"/>
        <w:spacing w:before="0" w:beforeAutospacing="0" w:after="0" w:afterAutospacing="0" w:line="360" w:lineRule="auto"/>
        <w:jc w:val="center"/>
        <w:rPr>
          <w:rFonts w:cs="Times New Roman"/>
          <w:b/>
          <w:color w:val="000000"/>
          <w:sz w:val="28"/>
          <w:szCs w:val="28"/>
        </w:rPr>
      </w:pPr>
      <w:r w:rsidRPr="0074158F">
        <w:rPr>
          <w:rFonts w:cs="Times New Roman"/>
          <w:b/>
          <w:color w:val="000000"/>
          <w:sz w:val="28"/>
          <w:szCs w:val="28"/>
        </w:rPr>
        <w:lastRenderedPageBreak/>
        <w:t>Воспитание детей искусством хореографии, их возрастные и индивидуальные особенности в обучении</w:t>
      </w:r>
    </w:p>
    <w:p w:rsidR="00D45FDD" w:rsidRPr="007712A4" w:rsidRDefault="00D45FDD" w:rsidP="0074158F">
      <w:pPr>
        <w:pStyle w:val="a3"/>
        <w:shd w:val="clear" w:color="auto" w:fill="FFFFFF"/>
        <w:spacing w:before="0" w:beforeAutospacing="0" w:after="0" w:afterAutospacing="0" w:line="360" w:lineRule="auto"/>
        <w:ind w:firstLine="709"/>
        <w:rPr>
          <w:rFonts w:cs="Times New Roman"/>
          <w:b/>
          <w:color w:val="000000"/>
          <w:sz w:val="28"/>
          <w:szCs w:val="28"/>
        </w:rPr>
      </w:pPr>
    </w:p>
    <w:p w:rsidR="00DD799C" w:rsidRPr="00F65835" w:rsidRDefault="00DD799C"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Воспитательная работа в художественном коллективе — процесс сложный, многогранный. Он связан с реализацией обширной программы организационно-педагогических и художественно-исполнительских мер. Каждое направление в практике педагога-руководителя имеет свою внутреннюю логику, свои закономерности и принципы реализации. Без их познания, критического анализа невозможна достаточно эффективная организация не только художественно-творческой, учебной, образовательно-репетиционной деятельности, но и обеспечение педагогического процесса в целом.</w:t>
      </w:r>
    </w:p>
    <w:p w:rsidR="002110B2" w:rsidRPr="00F65835" w:rsidRDefault="002110B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 xml:space="preserve">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факторы (закомплексованность в движении, в походке, поведении на дискотеках </w:t>
      </w:r>
      <w:proofErr w:type="spellStart"/>
      <w:r w:rsidRPr="00F65835">
        <w:rPr>
          <w:rFonts w:cs="Times New Roman"/>
          <w:color w:val="000000"/>
          <w:sz w:val="28"/>
          <w:szCs w:val="28"/>
        </w:rPr>
        <w:t>ит.д</w:t>
      </w:r>
      <w:proofErr w:type="spellEnd"/>
      <w:r w:rsidRPr="00F65835">
        <w:rPr>
          <w:rFonts w:cs="Times New Roman"/>
          <w:color w:val="000000"/>
          <w:sz w:val="28"/>
          <w:szCs w:val="28"/>
        </w:rPr>
        <w:t>.);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 бережет ребенка от нездорового соперничества, злорадства, «звездной болезни», что является важной задачей в воспитании детей. Преподаватель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w:t>
      </w:r>
    </w:p>
    <w:p w:rsidR="00973598" w:rsidRPr="00F65835" w:rsidRDefault="00973598"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 xml:space="preserve">В творческой деятельности заложены огромные возможности воспитательного характера. Воспитывает все, что связано с участием детей в коллективе: художественный педагогический уровень репертуара, </w:t>
      </w:r>
      <w:r w:rsidRPr="00F65835">
        <w:rPr>
          <w:rFonts w:cs="Times New Roman"/>
          <w:color w:val="000000"/>
          <w:sz w:val="28"/>
          <w:szCs w:val="28"/>
        </w:rPr>
        <w:lastRenderedPageBreak/>
        <w:t>планомерные и систематические учебные занятия, взаимоотношения с педагогом, окружающим миром. Посещения спектаклей, концертов, художественных выставок, специальные беседы, лекции на этические темы формируют маленького человека, развивают в нем чувство прекрасного. Проводится эта работа постоянно и опирается на систему различных форм, методов и средств. Преподаватель использует для этого либо специально организованное внеурочное время, либо непосредственно учебные занятия.</w:t>
      </w:r>
    </w:p>
    <w:p w:rsidR="00973598" w:rsidRPr="00F65835" w:rsidRDefault="00973598"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Формы можно условно разделить на основные, дополнительные и формы художественно-эстетического самообразования. К основным формам относятся: просмотр балетных спектаклей, прослушивание музыки, знакомство с творчеством мастеров хореографии. Такой работой можно охватить весь коллектив во  время занятий,  репетиций. Дополнительные формы включают: коллективные или индивидуальные посещения спектаклей, фильмов, дискотек, но их проведение организуется в свободное и удобное для детей время. К формам художественно-эстетического самообразования относятся: самостоятельное изучение вопросов теории музыки, балета, чтение книг по хореографии и другим видам искусства с определенной целевой установкой на расширение своих знаний в области хореографии.</w:t>
      </w:r>
    </w:p>
    <w:p w:rsidR="007502E3" w:rsidRDefault="00973598"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Методы можно разделить на сло</w:t>
      </w:r>
      <w:r w:rsidR="007502E3">
        <w:rPr>
          <w:rFonts w:cs="Times New Roman"/>
          <w:color w:val="000000"/>
          <w:sz w:val="28"/>
          <w:szCs w:val="28"/>
        </w:rPr>
        <w:t>весные, практические, наглядные.</w:t>
      </w:r>
    </w:p>
    <w:p w:rsidR="00973598" w:rsidRPr="00F65835" w:rsidRDefault="00973598" w:rsidP="007502E3">
      <w:pPr>
        <w:pStyle w:val="a3"/>
        <w:shd w:val="clear" w:color="auto" w:fill="FFFFFF"/>
        <w:spacing w:before="0" w:beforeAutospacing="0" w:after="0" w:afterAutospacing="0" w:line="360" w:lineRule="auto"/>
        <w:rPr>
          <w:rFonts w:cs="Times New Roman"/>
          <w:color w:val="000000"/>
          <w:sz w:val="28"/>
          <w:szCs w:val="28"/>
        </w:rPr>
      </w:pPr>
      <w:r w:rsidRPr="00F65835">
        <w:rPr>
          <w:rFonts w:cs="Times New Roman"/>
          <w:color w:val="000000"/>
          <w:sz w:val="28"/>
          <w:szCs w:val="28"/>
        </w:rPr>
        <w:t xml:space="preserve">Словесные методы основываются на объяснении, беседе, рассказе. Практические — на обучении навыкам хореографии. Важным методом воздействия на детей является наглядный метод. Исполнительское мастерство педагога-руководителя, его профессиональный показ порой восхищает детей, вызывает стремление ему подражать. Поэтому преподаватель должен обладать достаточно грамотным и выразительным показом. Этот метод имеет решающее значение в воспитании детей, особенно в младших классах. Они воспроизводят методику исполнения движений своего педагога, впитывают не только грамотный и выразительный </w:t>
      </w:r>
      <w:r w:rsidRPr="00F65835">
        <w:rPr>
          <w:rFonts w:cs="Times New Roman"/>
          <w:color w:val="000000"/>
          <w:sz w:val="28"/>
          <w:szCs w:val="28"/>
        </w:rPr>
        <w:lastRenderedPageBreak/>
        <w:t>показ, но и его возможные ошибки. Дети подражают своему педагогу в манере и характере исполнения движений, порой копируют и постановку рук, корпуса, головы. По исполнению детей можно определить качество знаний педагога, его стиль работы. Поэтому, пользуясь методом наглядного показа, необходимо быть предельно внимательным, чтобы исключить те недочеты, которые проявляются в исполнительстве.</w:t>
      </w:r>
    </w:p>
    <w:p w:rsidR="00973598" w:rsidRPr="00F65835" w:rsidRDefault="00973598"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 xml:space="preserve">Педагог применяет в своей работе наиболее целесообразные методы с учетом возраста детей, их специальной подготовки, уровня эмоциональной отзывчивости, наличия интереса к хореографическому искусству. Увлечение </w:t>
      </w:r>
      <w:r w:rsidR="004A2BBC" w:rsidRPr="00F65835">
        <w:rPr>
          <w:rFonts w:cs="Times New Roman"/>
          <w:color w:val="000000"/>
          <w:sz w:val="28"/>
          <w:szCs w:val="28"/>
        </w:rPr>
        <w:t>и вдохновение</w:t>
      </w:r>
      <w:r w:rsidRPr="00F65835">
        <w:rPr>
          <w:rFonts w:cs="Times New Roman"/>
          <w:color w:val="000000"/>
          <w:sz w:val="28"/>
          <w:szCs w:val="28"/>
        </w:rPr>
        <w:t xml:space="preserve"> — источник интеллектуального роста личности. Интеллектуальное чувство, которое испытывает ребенок в процессе овладения знаниями — это та ниточка, на которой держится желание учиться. Если обучение сопровождается яркими и волнующими впечатлениями, познание становится очень крепким и необходимым. Занятия становятся интересными, и тогда ребенок видит результаты своих усилий в творчестве. Задача педагога — не дать угаснуть творческому интересу ребенка, всячески его развивать и укреплять.</w:t>
      </w:r>
    </w:p>
    <w:p w:rsidR="006B4F16" w:rsidRPr="00F65835" w:rsidRDefault="004362A1"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Одним из первых требований преподавателя является соблюдение дисциплины. Дисциплина — это фактор качества организации художественного и учебно-воспитательного процесса. Насколько умело руководитель использует весь комплекс своих профессиональных и педагогических знаний, настолько зависит организация всей воспитательной работы с детьми, их активность на занятиях и других мероприятиях. В коллективе должен быть порядок, которому подчиняются все дети. Отсутствие дисциплины, нарушающее развитие коллектива, — всегда препятствие для творчества. «… Существует одно средство — железная дисциплина. Она необходима при всяком коллективном творчес</w:t>
      </w:r>
      <w:r w:rsidR="007502E3">
        <w:rPr>
          <w:rFonts w:cs="Times New Roman"/>
          <w:color w:val="000000"/>
          <w:sz w:val="28"/>
          <w:szCs w:val="28"/>
        </w:rPr>
        <w:t xml:space="preserve">тве» — писал К.С. Станиславский. </w:t>
      </w:r>
      <w:r w:rsidRPr="00F65835">
        <w:rPr>
          <w:rFonts w:cs="Times New Roman"/>
          <w:color w:val="000000"/>
          <w:sz w:val="28"/>
          <w:szCs w:val="28"/>
        </w:rPr>
        <w:t xml:space="preserve">Там, где обучение поставлено на профессиональную основу, дисциплина приносит большую пользу в нравственном и моральном </w:t>
      </w:r>
      <w:r w:rsidRPr="00F65835">
        <w:rPr>
          <w:rFonts w:cs="Times New Roman"/>
          <w:color w:val="000000"/>
          <w:sz w:val="28"/>
          <w:szCs w:val="28"/>
        </w:rPr>
        <w:lastRenderedPageBreak/>
        <w:t>воспитании. Педагогу необходимо проявить предельную строгость к самому себе, к своей дисциплинированности, к своей внешности, к своему душевному состоянию перед встречей с детьми в классе.</w:t>
      </w: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7502E3" w:rsidRDefault="007502E3" w:rsidP="007502E3">
      <w:pPr>
        <w:rPr>
          <w:rFonts w:cs="Times New Roman"/>
          <w:b/>
          <w:bCs/>
          <w:color w:val="000000"/>
          <w:sz w:val="28"/>
          <w:szCs w:val="28"/>
        </w:rPr>
      </w:pPr>
    </w:p>
    <w:p w:rsidR="00537B91" w:rsidRDefault="00537B91" w:rsidP="007502E3">
      <w:pPr>
        <w:rPr>
          <w:rFonts w:cs="Times New Roman"/>
          <w:b/>
          <w:bCs/>
          <w:color w:val="000000"/>
          <w:sz w:val="28"/>
          <w:szCs w:val="28"/>
        </w:rPr>
      </w:pPr>
    </w:p>
    <w:p w:rsidR="00FD0472" w:rsidRPr="007502E3" w:rsidRDefault="00FD0472" w:rsidP="007502E3">
      <w:pPr>
        <w:rPr>
          <w:rFonts w:ascii="Times New Roman" w:hAnsi="Times New Roman" w:cs="Times New Roman"/>
          <w:b/>
          <w:bCs/>
          <w:color w:val="000000"/>
          <w:sz w:val="28"/>
          <w:szCs w:val="28"/>
          <w:lang w:eastAsia="ru-RU"/>
        </w:rPr>
      </w:pPr>
      <w:r w:rsidRPr="00F65835">
        <w:rPr>
          <w:rFonts w:cs="Times New Roman"/>
          <w:b/>
          <w:bCs/>
          <w:color w:val="000000"/>
          <w:sz w:val="28"/>
          <w:szCs w:val="28"/>
        </w:rPr>
        <w:lastRenderedPageBreak/>
        <w:t>Заключение</w:t>
      </w:r>
    </w:p>
    <w:p w:rsidR="00114990" w:rsidRPr="00F65835" w:rsidRDefault="00114990" w:rsidP="00114990">
      <w:pPr>
        <w:pStyle w:val="a3"/>
        <w:shd w:val="clear" w:color="auto" w:fill="FFFFFF"/>
        <w:spacing w:before="0" w:beforeAutospacing="0" w:after="0" w:afterAutospacing="0" w:line="360" w:lineRule="auto"/>
        <w:ind w:firstLine="709"/>
        <w:jc w:val="center"/>
        <w:rPr>
          <w:rFonts w:cs="Times New Roman"/>
          <w:color w:val="000000"/>
          <w:sz w:val="28"/>
          <w:szCs w:val="28"/>
        </w:rPr>
      </w:pPr>
    </w:p>
    <w:p w:rsidR="00FD0472" w:rsidRPr="00F65835" w:rsidRDefault="00FD047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Подводя итоги о проведенном исследовании особенностей воспитания детей искусством хореографии, в соответствии с возрастными и индивидуальными особенностями обучения детей следует сделать следующие выводы:</w:t>
      </w:r>
    </w:p>
    <w:p w:rsidR="00FD0472" w:rsidRPr="00F65835" w:rsidRDefault="00FD047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 начиная занятия с детьми, педагог-хореограф, прежде всего, стремиться заинтересовать детей, научить их любить и понимать искусство танца, которое расширяет сферу их интересов, обогащает их новыми впечатлениями. Приобретение правильных и точных танцевальных навыков, участие в исполнении танцев, творческое отношение к созданию в них образа, беседы педагога с детьми- все это развивает эстетическое восприятие, воспитывает эмоциональное отношение к произведениям искусства, учит правильным суждениям в области хореографии.</w:t>
      </w:r>
    </w:p>
    <w:p w:rsidR="00FD0472" w:rsidRPr="00F65835" w:rsidRDefault="00FD047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 исходя из многолетнего практического опыта работы с детьми, можно сделать вывод о том, что как важно дать детям грамотную и систематическую подготовку в хореографическом классе. Овладев необходимыми знаниями, навыками и умениями, научившись понимать и осмысливать содержание изучаемого хореографического материала, выразительно его исполнять, дети по-новому, более активно и сознательно начинают относиться к занятиям. В результате активного эмоционального знакомства с хореографией формируется художественный вкус детей, они начинают подмечать и воспринимать прекрасное не только в искусстве, но и в жизни.</w:t>
      </w:r>
    </w:p>
    <w:p w:rsidR="00FD0472" w:rsidRPr="00F65835" w:rsidRDefault="00FD047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 xml:space="preserve">Так же можно прийти к заключению, что занятия в хореографическом классе имеют большое значение для физического развития детей. Они приобретают стройную осанку, начинают легко, свободно и грациозно двигаться, избавляются от таких физических недостатков, как сутулость, «косолапость», лишний вес и т.д. У них улучшается координация движений. </w:t>
      </w:r>
      <w:r w:rsidRPr="00F65835">
        <w:rPr>
          <w:rFonts w:cs="Times New Roman"/>
          <w:color w:val="000000"/>
          <w:sz w:val="28"/>
          <w:szCs w:val="28"/>
        </w:rPr>
        <w:lastRenderedPageBreak/>
        <w:t>На занятиях в хореографических классах полезные навыки приобретаются естественно. Дети начинают чувствовать эстетику поведения в быту; подтянутость и вежливость становятся нормой поведения. Они следят за своей внешностью, за чистотой, аккуратностью, изяществом своего костюма и прически.</w:t>
      </w:r>
    </w:p>
    <w:p w:rsidR="00FD0472" w:rsidRPr="00F65835" w:rsidRDefault="00FD047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Важно заметить, что успех детей в хореографическом коллективе зависит от преподавателя, который либо обладает профессиональными знаниями и умело применяет их в учебно-тренировочной работе, либо допускает ошибки, которые отрицательно влияют на детей. Преподавателям хореографии важно знать особенности методики работы с детьми разных возрастов, разбираться в причинах наиболее распространенных ошибок, встречающихся в практике.</w:t>
      </w:r>
    </w:p>
    <w:p w:rsidR="00FD0472" w:rsidRPr="00F65835" w:rsidRDefault="00FD047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Нельзя не сказать о том, что важной чертой педагога в воспитании активности детей является умение анализировать и учитывать педагогическую ситуацию, пути и возможности исправления допущенных ошибок. Важно иметь психологическую интуицию, умение чувствовать обстановку. Эта способность педагога-руководителя имеет огромное значение для использования благоприятных ситуаций в воспитательных целях, для создания устойчивой положительной атмосферы в классе.</w:t>
      </w:r>
    </w:p>
    <w:p w:rsidR="00FD0472" w:rsidRPr="00F65835" w:rsidRDefault="00FD0472" w:rsidP="00F25B68">
      <w:pPr>
        <w:pStyle w:val="a3"/>
        <w:shd w:val="clear" w:color="auto" w:fill="FFFFFF"/>
        <w:spacing w:before="0" w:beforeAutospacing="0" w:after="0" w:afterAutospacing="0" w:line="360" w:lineRule="auto"/>
        <w:ind w:firstLine="709"/>
        <w:rPr>
          <w:rFonts w:cs="Times New Roman"/>
          <w:color w:val="000000"/>
          <w:sz w:val="28"/>
          <w:szCs w:val="28"/>
        </w:rPr>
      </w:pPr>
      <w:r w:rsidRPr="00F65835">
        <w:rPr>
          <w:rFonts w:cs="Times New Roman"/>
          <w:color w:val="000000"/>
          <w:sz w:val="28"/>
          <w:szCs w:val="28"/>
        </w:rPr>
        <w:t>Каждый прожитый день, каждое занятие, репетиция или концерт изменяют интересы и возможности детей. Нельзя сбрасывать со счетов даже самые незначительные характерные черты, проявляющиеся в процессе обучения. Активность детей на занятиях в хореографическом коллективе зависит от творческой инициативы педагога, стремления вести своих учеников к совершенствованию исполнительского мастерства и здоровому духовному развитию.</w:t>
      </w:r>
    </w:p>
    <w:p w:rsidR="00FD0472" w:rsidRDefault="00FD0472" w:rsidP="00BB570F">
      <w:pPr>
        <w:shd w:val="clear" w:color="auto" w:fill="FFFFFF"/>
        <w:spacing w:line="360" w:lineRule="auto"/>
        <w:ind w:firstLine="709"/>
        <w:rPr>
          <w:rFonts w:ascii="Times New Roman" w:hAnsi="Times New Roman" w:cs="Times New Roman"/>
          <w:color w:val="000000"/>
          <w:sz w:val="28"/>
          <w:szCs w:val="28"/>
        </w:rPr>
      </w:pPr>
    </w:p>
    <w:p w:rsidR="007712A4" w:rsidRDefault="007712A4" w:rsidP="00BB570F">
      <w:pPr>
        <w:shd w:val="clear" w:color="auto" w:fill="FFFFFF"/>
        <w:spacing w:line="360" w:lineRule="auto"/>
        <w:rPr>
          <w:rFonts w:ascii="Times New Roman" w:hAnsi="Times New Roman" w:cs="Times New Roman"/>
          <w:color w:val="000000"/>
          <w:sz w:val="28"/>
          <w:szCs w:val="28"/>
        </w:rPr>
      </w:pPr>
    </w:p>
    <w:p w:rsidR="007712A4" w:rsidRDefault="007712A4" w:rsidP="00BB570F">
      <w:pPr>
        <w:shd w:val="clear" w:color="auto" w:fill="FFFFFF"/>
        <w:spacing w:line="360" w:lineRule="auto"/>
        <w:rPr>
          <w:rFonts w:ascii="Times New Roman" w:hAnsi="Times New Roman" w:cs="Times New Roman"/>
          <w:color w:val="000000"/>
          <w:sz w:val="28"/>
          <w:szCs w:val="28"/>
        </w:rPr>
      </w:pPr>
    </w:p>
    <w:p w:rsidR="00BC414C" w:rsidRPr="00BB74E3" w:rsidRDefault="00FD0472" w:rsidP="00BB74E3">
      <w:pPr>
        <w:pStyle w:val="a3"/>
        <w:shd w:val="clear" w:color="auto" w:fill="FFFFFF"/>
        <w:spacing w:line="360" w:lineRule="auto"/>
        <w:jc w:val="center"/>
        <w:rPr>
          <w:rFonts w:cs="Times New Roman"/>
          <w:color w:val="000000"/>
          <w:sz w:val="28"/>
          <w:szCs w:val="28"/>
        </w:rPr>
      </w:pPr>
      <w:r w:rsidRPr="00F65835">
        <w:rPr>
          <w:rFonts w:cs="Times New Roman"/>
          <w:b/>
          <w:bCs/>
          <w:color w:val="000000"/>
          <w:sz w:val="28"/>
          <w:szCs w:val="28"/>
        </w:rPr>
        <w:lastRenderedPageBreak/>
        <w:t xml:space="preserve">Список </w:t>
      </w:r>
      <w:r w:rsidR="00114990">
        <w:rPr>
          <w:rFonts w:cs="Times New Roman"/>
          <w:b/>
          <w:bCs/>
          <w:color w:val="000000"/>
          <w:sz w:val="28"/>
          <w:szCs w:val="28"/>
        </w:rPr>
        <w:t>литературы</w:t>
      </w:r>
    </w:p>
    <w:p w:rsidR="00BC414C" w:rsidRPr="00537B91" w:rsidRDefault="00BC414C"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1.     Возрастная</w:t>
      </w:r>
      <w:r w:rsidR="00B4642E" w:rsidRPr="00537B91">
        <w:rPr>
          <w:rFonts w:cs="Times New Roman"/>
          <w:color w:val="000000"/>
          <w:sz w:val="28"/>
        </w:rPr>
        <w:t xml:space="preserve"> </w:t>
      </w:r>
      <w:r w:rsidRPr="00537B91">
        <w:rPr>
          <w:rFonts w:cs="Times New Roman"/>
          <w:color w:val="000000"/>
          <w:sz w:val="28"/>
        </w:rPr>
        <w:t xml:space="preserve">и педагогическая психология: Детство, отрочество, юность – М.: Академия, — 2000г. </w:t>
      </w:r>
    </w:p>
    <w:p w:rsidR="00BC414C" w:rsidRPr="00537B91" w:rsidRDefault="007502E3"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2</w:t>
      </w:r>
      <w:r w:rsidR="00BC414C" w:rsidRPr="00537B91">
        <w:rPr>
          <w:rFonts w:cs="Times New Roman"/>
          <w:color w:val="000000"/>
          <w:sz w:val="28"/>
        </w:rPr>
        <w:t>.     </w:t>
      </w:r>
      <w:proofErr w:type="spellStart"/>
      <w:r w:rsidR="00BC414C" w:rsidRPr="00537B91">
        <w:rPr>
          <w:rFonts w:cs="Times New Roman"/>
          <w:color w:val="000000"/>
          <w:sz w:val="28"/>
        </w:rPr>
        <w:t>Пуляева</w:t>
      </w:r>
      <w:proofErr w:type="spellEnd"/>
      <w:r w:rsidR="00B4642E" w:rsidRPr="00537B91">
        <w:rPr>
          <w:rFonts w:cs="Times New Roman"/>
          <w:color w:val="000000"/>
          <w:sz w:val="28"/>
        </w:rPr>
        <w:t xml:space="preserve"> </w:t>
      </w:r>
      <w:r w:rsidR="00BC414C" w:rsidRPr="00537B91">
        <w:rPr>
          <w:rFonts w:cs="Times New Roman"/>
          <w:color w:val="000000"/>
          <w:sz w:val="28"/>
        </w:rPr>
        <w:t>Л.Е. Некоторые аспекты методики работы с детьми в хореографическом коллективе:</w:t>
      </w:r>
      <w:r w:rsidR="00B4642E" w:rsidRPr="00537B91">
        <w:rPr>
          <w:rFonts w:cs="Times New Roman"/>
          <w:color w:val="000000"/>
          <w:sz w:val="28"/>
        </w:rPr>
        <w:t xml:space="preserve"> </w:t>
      </w:r>
      <w:r w:rsidR="00BC414C" w:rsidRPr="00537B91">
        <w:rPr>
          <w:rFonts w:cs="Times New Roman"/>
          <w:color w:val="000000"/>
          <w:sz w:val="28"/>
        </w:rPr>
        <w:t>Учебное пособие. Тамбов: Изд-во ТГУ им. Г.Р. Державина,</w:t>
      </w:r>
      <w:r w:rsidRPr="00537B91">
        <w:rPr>
          <w:rFonts w:cs="Times New Roman"/>
          <w:color w:val="000000"/>
          <w:sz w:val="28"/>
        </w:rPr>
        <w:t xml:space="preserve"> 2001. </w:t>
      </w:r>
    </w:p>
    <w:p w:rsidR="00BC414C" w:rsidRPr="00537B91" w:rsidRDefault="007502E3"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3</w:t>
      </w:r>
      <w:r w:rsidR="00BC414C" w:rsidRPr="00537B91">
        <w:rPr>
          <w:rFonts w:cs="Times New Roman"/>
          <w:color w:val="000000"/>
          <w:sz w:val="28"/>
        </w:rPr>
        <w:t>.     </w:t>
      </w:r>
      <w:proofErr w:type="spellStart"/>
      <w:r w:rsidR="00BC414C" w:rsidRPr="00537B91">
        <w:rPr>
          <w:rFonts w:cs="Times New Roman"/>
          <w:color w:val="000000"/>
          <w:sz w:val="28"/>
        </w:rPr>
        <w:t>Пуртурова</w:t>
      </w:r>
      <w:proofErr w:type="spellEnd"/>
      <w:r w:rsidR="00B4642E" w:rsidRPr="00537B91">
        <w:rPr>
          <w:rFonts w:cs="Times New Roman"/>
          <w:color w:val="000000"/>
          <w:sz w:val="28"/>
        </w:rPr>
        <w:t xml:space="preserve"> </w:t>
      </w:r>
      <w:r w:rsidR="00BC414C" w:rsidRPr="00537B91">
        <w:rPr>
          <w:rFonts w:cs="Times New Roman"/>
          <w:color w:val="000000"/>
          <w:sz w:val="28"/>
        </w:rPr>
        <w:t xml:space="preserve">Т.В., Беликова А.Н., </w:t>
      </w:r>
      <w:proofErr w:type="spellStart"/>
      <w:r w:rsidR="00BC414C" w:rsidRPr="00537B91">
        <w:rPr>
          <w:rFonts w:cs="Times New Roman"/>
          <w:color w:val="000000"/>
          <w:sz w:val="28"/>
        </w:rPr>
        <w:t>Кветная</w:t>
      </w:r>
      <w:proofErr w:type="spellEnd"/>
      <w:r w:rsidR="00BC414C" w:rsidRPr="00537B91">
        <w:rPr>
          <w:rFonts w:cs="Times New Roman"/>
          <w:color w:val="000000"/>
          <w:sz w:val="28"/>
        </w:rPr>
        <w:t xml:space="preserve"> О.В. Учите дете</w:t>
      </w:r>
      <w:r w:rsidR="00B4642E" w:rsidRPr="00537B91">
        <w:rPr>
          <w:rFonts w:cs="Times New Roman"/>
          <w:color w:val="000000"/>
          <w:sz w:val="28"/>
        </w:rPr>
        <w:t>й танцевать: Учебное пособие для студентов</w:t>
      </w:r>
      <w:r w:rsidR="00BC414C" w:rsidRPr="00537B91">
        <w:rPr>
          <w:rFonts w:cs="Times New Roman"/>
          <w:color w:val="000000"/>
          <w:sz w:val="28"/>
        </w:rPr>
        <w:t xml:space="preserve"> учреждений среднего профессионального образования. — М.: </w:t>
      </w:r>
      <w:proofErr w:type="spellStart"/>
      <w:r w:rsidR="00BC414C" w:rsidRPr="00537B91">
        <w:rPr>
          <w:rFonts w:cs="Times New Roman"/>
          <w:color w:val="000000"/>
          <w:sz w:val="28"/>
        </w:rPr>
        <w:t>Владос</w:t>
      </w:r>
      <w:proofErr w:type="spellEnd"/>
      <w:r w:rsidR="00BC414C" w:rsidRPr="00537B91">
        <w:rPr>
          <w:rFonts w:cs="Times New Roman"/>
          <w:color w:val="000000"/>
          <w:sz w:val="28"/>
        </w:rPr>
        <w:t xml:space="preserve">. — 2003. </w:t>
      </w:r>
    </w:p>
    <w:p w:rsidR="00BC414C" w:rsidRPr="00537B91" w:rsidRDefault="007502E3"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4</w:t>
      </w:r>
      <w:r w:rsidR="00BC414C" w:rsidRPr="00537B91">
        <w:rPr>
          <w:rFonts w:cs="Times New Roman"/>
          <w:color w:val="000000"/>
          <w:sz w:val="28"/>
        </w:rPr>
        <w:t>.     Психология</w:t>
      </w:r>
      <w:r w:rsidR="00B4642E" w:rsidRPr="00537B91">
        <w:rPr>
          <w:rFonts w:cs="Times New Roman"/>
          <w:color w:val="000000"/>
          <w:sz w:val="28"/>
        </w:rPr>
        <w:t xml:space="preserve"> </w:t>
      </w:r>
      <w:r w:rsidR="00BC414C" w:rsidRPr="00537B91">
        <w:rPr>
          <w:rFonts w:cs="Times New Roman"/>
          <w:color w:val="000000"/>
          <w:sz w:val="28"/>
        </w:rPr>
        <w:t xml:space="preserve">детства: Практикум. / Под ред. А.А. </w:t>
      </w:r>
      <w:proofErr w:type="spellStart"/>
      <w:r w:rsidR="00BC414C" w:rsidRPr="00537B91">
        <w:rPr>
          <w:rFonts w:cs="Times New Roman"/>
          <w:color w:val="000000"/>
          <w:sz w:val="28"/>
        </w:rPr>
        <w:t>Реана</w:t>
      </w:r>
      <w:proofErr w:type="spellEnd"/>
      <w:r w:rsidR="00BC414C" w:rsidRPr="00537B91">
        <w:rPr>
          <w:rFonts w:cs="Times New Roman"/>
          <w:color w:val="000000"/>
          <w:sz w:val="28"/>
        </w:rPr>
        <w:t xml:space="preserve"> – М.: ОЛМА – ПРЕСС, 2007. </w:t>
      </w:r>
    </w:p>
    <w:p w:rsidR="00BC414C" w:rsidRPr="00537B91" w:rsidRDefault="007502E3"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5</w:t>
      </w:r>
      <w:r w:rsidR="00BC414C" w:rsidRPr="00537B91">
        <w:rPr>
          <w:rFonts w:cs="Times New Roman"/>
          <w:color w:val="000000"/>
          <w:sz w:val="28"/>
        </w:rPr>
        <w:t>.    Селиванов В.С. Основы</w:t>
      </w:r>
      <w:r w:rsidR="00B4642E" w:rsidRPr="00537B91">
        <w:rPr>
          <w:rFonts w:cs="Times New Roman"/>
          <w:color w:val="000000"/>
          <w:sz w:val="28"/>
        </w:rPr>
        <w:t xml:space="preserve"> </w:t>
      </w:r>
      <w:r w:rsidR="00BC414C" w:rsidRPr="00537B91">
        <w:rPr>
          <w:rFonts w:cs="Times New Roman"/>
          <w:color w:val="000000"/>
          <w:sz w:val="28"/>
        </w:rPr>
        <w:t>общей педагогики: Теория и методика воспитания: Учебное пособие / В.С.</w:t>
      </w:r>
      <w:r w:rsidR="00B4642E" w:rsidRPr="00537B91">
        <w:rPr>
          <w:rFonts w:cs="Times New Roman"/>
          <w:color w:val="000000"/>
          <w:sz w:val="28"/>
        </w:rPr>
        <w:t xml:space="preserve"> </w:t>
      </w:r>
      <w:r w:rsidR="00BC414C" w:rsidRPr="00537B91">
        <w:rPr>
          <w:rFonts w:cs="Times New Roman"/>
          <w:color w:val="000000"/>
          <w:sz w:val="28"/>
        </w:rPr>
        <w:t xml:space="preserve">Селиванов – М.: Академия, 2004г. </w:t>
      </w:r>
    </w:p>
    <w:p w:rsidR="00BC414C" w:rsidRPr="00537B91" w:rsidRDefault="00B4642E"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6</w:t>
      </w:r>
      <w:r w:rsidR="00BC414C" w:rsidRPr="00537B91">
        <w:rPr>
          <w:rFonts w:cs="Times New Roman"/>
          <w:color w:val="000000"/>
          <w:sz w:val="28"/>
        </w:rPr>
        <w:t>.   Уфимцева</w:t>
      </w:r>
      <w:r w:rsidRPr="00537B91">
        <w:rPr>
          <w:rFonts w:cs="Times New Roman"/>
          <w:color w:val="000000"/>
          <w:sz w:val="28"/>
        </w:rPr>
        <w:t xml:space="preserve"> </w:t>
      </w:r>
      <w:r w:rsidR="00BC414C" w:rsidRPr="00537B91">
        <w:rPr>
          <w:rFonts w:cs="Times New Roman"/>
          <w:color w:val="000000"/>
          <w:sz w:val="28"/>
        </w:rPr>
        <w:t>Т.И. Воспитание ребенка. – М.: Наука. 200</w:t>
      </w:r>
      <w:r w:rsidR="007502E3" w:rsidRPr="00537B91">
        <w:rPr>
          <w:rFonts w:cs="Times New Roman"/>
          <w:color w:val="000000"/>
          <w:sz w:val="28"/>
        </w:rPr>
        <w:t>5.</w:t>
      </w:r>
    </w:p>
    <w:p w:rsidR="00BC414C" w:rsidRPr="00537B91" w:rsidRDefault="007502E3"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7</w:t>
      </w:r>
      <w:r w:rsidR="00BC414C" w:rsidRPr="00537B91">
        <w:rPr>
          <w:rFonts w:cs="Times New Roman"/>
          <w:color w:val="000000"/>
          <w:sz w:val="28"/>
        </w:rPr>
        <w:t>.   Хореографическое</w:t>
      </w:r>
      <w:r w:rsidR="00B4642E" w:rsidRPr="00537B91">
        <w:rPr>
          <w:rFonts w:cs="Times New Roman"/>
          <w:color w:val="000000"/>
          <w:sz w:val="28"/>
        </w:rPr>
        <w:t xml:space="preserve"> </w:t>
      </w:r>
      <w:r w:rsidR="00BC414C" w:rsidRPr="00537B91">
        <w:rPr>
          <w:rFonts w:cs="Times New Roman"/>
          <w:color w:val="000000"/>
          <w:sz w:val="28"/>
        </w:rPr>
        <w:t xml:space="preserve">искусство. Справочник. – М.: Искусство. – 2005. </w:t>
      </w:r>
    </w:p>
    <w:p w:rsidR="00BC414C" w:rsidRPr="00537B91" w:rsidRDefault="007502E3"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8</w:t>
      </w:r>
      <w:r w:rsidR="00BC414C" w:rsidRPr="00537B91">
        <w:rPr>
          <w:rFonts w:cs="Times New Roman"/>
          <w:color w:val="000000"/>
          <w:sz w:val="28"/>
        </w:rPr>
        <w:t>.   Янковская</w:t>
      </w:r>
      <w:r w:rsidR="00B4642E" w:rsidRPr="00537B91">
        <w:rPr>
          <w:rFonts w:cs="Times New Roman"/>
          <w:color w:val="000000"/>
          <w:sz w:val="28"/>
        </w:rPr>
        <w:t xml:space="preserve"> </w:t>
      </w:r>
      <w:r w:rsidR="00BC414C" w:rsidRPr="00537B91">
        <w:rPr>
          <w:rFonts w:cs="Times New Roman"/>
          <w:color w:val="000000"/>
          <w:sz w:val="28"/>
        </w:rPr>
        <w:t xml:space="preserve">О.Н. Учить ребенка танцам необходимо // Начальная школа. – 2000. </w:t>
      </w:r>
    </w:p>
    <w:p w:rsidR="00BC414C" w:rsidRPr="00537B91" w:rsidRDefault="007502E3" w:rsidP="00537B91">
      <w:pPr>
        <w:pStyle w:val="a3"/>
        <w:shd w:val="clear" w:color="auto" w:fill="FFFFFF"/>
        <w:spacing w:before="0" w:beforeAutospacing="0" w:after="0" w:afterAutospacing="0" w:line="360" w:lineRule="auto"/>
        <w:rPr>
          <w:rFonts w:cs="Times New Roman"/>
          <w:color w:val="000000"/>
          <w:sz w:val="28"/>
        </w:rPr>
      </w:pPr>
      <w:r w:rsidRPr="00537B91">
        <w:rPr>
          <w:rFonts w:cs="Times New Roman"/>
          <w:color w:val="000000"/>
          <w:sz w:val="28"/>
        </w:rPr>
        <w:t>9</w:t>
      </w:r>
      <w:r w:rsidR="00BC414C" w:rsidRPr="00537B91">
        <w:rPr>
          <w:rFonts w:cs="Times New Roman"/>
          <w:color w:val="000000"/>
          <w:sz w:val="28"/>
        </w:rPr>
        <w:t>.   </w:t>
      </w:r>
      <w:proofErr w:type="spellStart"/>
      <w:r w:rsidR="00BC414C" w:rsidRPr="00537B91">
        <w:rPr>
          <w:rFonts w:cs="Times New Roman"/>
          <w:color w:val="000000"/>
          <w:sz w:val="28"/>
        </w:rPr>
        <w:t>Янаева</w:t>
      </w:r>
      <w:proofErr w:type="spellEnd"/>
      <w:r w:rsidR="00B4642E" w:rsidRPr="00537B91">
        <w:rPr>
          <w:rFonts w:cs="Times New Roman"/>
          <w:color w:val="000000"/>
          <w:sz w:val="28"/>
        </w:rPr>
        <w:t xml:space="preserve"> </w:t>
      </w:r>
      <w:r w:rsidR="00BC414C" w:rsidRPr="00537B91">
        <w:rPr>
          <w:rFonts w:cs="Times New Roman"/>
          <w:color w:val="000000"/>
          <w:sz w:val="28"/>
        </w:rPr>
        <w:t xml:space="preserve">Н.Н. Хореография. Учебник для начальной хореографической школы. – М.: Релиз. — 2004. </w:t>
      </w:r>
    </w:p>
    <w:p w:rsidR="00BC414C" w:rsidRDefault="00BC414C" w:rsidP="00BC414C">
      <w:bookmarkStart w:id="1" w:name="_GoBack"/>
      <w:bookmarkEnd w:id="1"/>
    </w:p>
    <w:p w:rsidR="00BC414C" w:rsidRPr="00114990" w:rsidRDefault="00BC414C" w:rsidP="00114990">
      <w:pPr>
        <w:spacing w:after="0"/>
        <w:rPr>
          <w:rFonts w:ascii="Times New Roman" w:hAnsi="Times New Roman" w:cs="Times New Roman"/>
          <w:b/>
          <w:color w:val="FF0000"/>
          <w:sz w:val="28"/>
          <w:szCs w:val="28"/>
        </w:rPr>
      </w:pPr>
    </w:p>
    <w:sectPr w:rsidR="00BC414C" w:rsidRPr="00114990" w:rsidSect="007502E3">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97D" w:rsidRDefault="00C1297D" w:rsidP="0074158F">
      <w:pPr>
        <w:spacing w:after="0" w:line="240" w:lineRule="auto"/>
      </w:pPr>
      <w:r>
        <w:separator/>
      </w:r>
    </w:p>
  </w:endnote>
  <w:endnote w:type="continuationSeparator" w:id="0">
    <w:p w:rsidR="00C1297D" w:rsidRDefault="00C1297D" w:rsidP="0074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9893"/>
      <w:docPartObj>
        <w:docPartGallery w:val="Page Numbers (Bottom of Page)"/>
        <w:docPartUnique/>
      </w:docPartObj>
    </w:sdtPr>
    <w:sdtEndPr/>
    <w:sdtContent>
      <w:p w:rsidR="0074158F" w:rsidRDefault="004A2BBC">
        <w:pPr>
          <w:pStyle w:val="af6"/>
        </w:pPr>
        <w:r>
          <w:fldChar w:fldCharType="begin"/>
        </w:r>
        <w:r>
          <w:instrText xml:space="preserve"> PAGE   \* MERGEFORMAT </w:instrText>
        </w:r>
        <w:r>
          <w:fldChar w:fldCharType="separate"/>
        </w:r>
        <w:r w:rsidR="00537B91">
          <w:rPr>
            <w:noProof/>
          </w:rPr>
          <w:t>15</w:t>
        </w:r>
        <w:r>
          <w:rPr>
            <w:noProof/>
          </w:rPr>
          <w:fldChar w:fldCharType="end"/>
        </w:r>
      </w:p>
    </w:sdtContent>
  </w:sdt>
  <w:p w:rsidR="0074158F" w:rsidRDefault="0074158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97D" w:rsidRDefault="00C1297D" w:rsidP="0074158F">
      <w:pPr>
        <w:spacing w:after="0" w:line="240" w:lineRule="auto"/>
      </w:pPr>
      <w:r>
        <w:separator/>
      </w:r>
    </w:p>
  </w:footnote>
  <w:footnote w:type="continuationSeparator" w:id="0">
    <w:p w:rsidR="00C1297D" w:rsidRDefault="00C1297D" w:rsidP="00741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C0F4C"/>
    <w:multiLevelType w:val="hybridMultilevel"/>
    <w:tmpl w:val="33628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99D"/>
    <w:multiLevelType w:val="hybridMultilevel"/>
    <w:tmpl w:val="A8E4C5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82775B"/>
    <w:multiLevelType w:val="multilevel"/>
    <w:tmpl w:val="D4A0BE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91B4D92"/>
    <w:multiLevelType w:val="hybridMultilevel"/>
    <w:tmpl w:val="1EE6B18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306E367C"/>
    <w:multiLevelType w:val="hybridMultilevel"/>
    <w:tmpl w:val="4D285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6A3AB7"/>
    <w:multiLevelType w:val="hybridMultilevel"/>
    <w:tmpl w:val="B6B00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8B5B8C"/>
    <w:multiLevelType w:val="hybridMultilevel"/>
    <w:tmpl w:val="AE56B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3"/>
  </w:num>
  <w:num w:numId="13">
    <w:abstractNumId w:val="0"/>
  </w:num>
  <w:num w:numId="14">
    <w:abstractNumId w:val="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5684"/>
    <w:rsid w:val="000A38A8"/>
    <w:rsid w:val="00114990"/>
    <w:rsid w:val="001E2253"/>
    <w:rsid w:val="002110B2"/>
    <w:rsid w:val="00372D63"/>
    <w:rsid w:val="00381EF3"/>
    <w:rsid w:val="00416B8E"/>
    <w:rsid w:val="004362A1"/>
    <w:rsid w:val="004A2BBC"/>
    <w:rsid w:val="004C5684"/>
    <w:rsid w:val="0052333E"/>
    <w:rsid w:val="00537B91"/>
    <w:rsid w:val="005C5FAB"/>
    <w:rsid w:val="006B4F16"/>
    <w:rsid w:val="006F2D28"/>
    <w:rsid w:val="0073592F"/>
    <w:rsid w:val="0074158F"/>
    <w:rsid w:val="00743C63"/>
    <w:rsid w:val="007502E3"/>
    <w:rsid w:val="007712A4"/>
    <w:rsid w:val="007C09DA"/>
    <w:rsid w:val="007F130C"/>
    <w:rsid w:val="0085188B"/>
    <w:rsid w:val="00861878"/>
    <w:rsid w:val="00876E79"/>
    <w:rsid w:val="008B6E55"/>
    <w:rsid w:val="009674C5"/>
    <w:rsid w:val="00973598"/>
    <w:rsid w:val="009A0DA3"/>
    <w:rsid w:val="00AA1663"/>
    <w:rsid w:val="00B36925"/>
    <w:rsid w:val="00B4642E"/>
    <w:rsid w:val="00B96577"/>
    <w:rsid w:val="00BB570F"/>
    <w:rsid w:val="00BB74E3"/>
    <w:rsid w:val="00BC414C"/>
    <w:rsid w:val="00BC5523"/>
    <w:rsid w:val="00BD0571"/>
    <w:rsid w:val="00C1297D"/>
    <w:rsid w:val="00D45FDD"/>
    <w:rsid w:val="00DD799C"/>
    <w:rsid w:val="00EA43E2"/>
    <w:rsid w:val="00ED52C5"/>
    <w:rsid w:val="00F01623"/>
    <w:rsid w:val="00F25B68"/>
    <w:rsid w:val="00F65835"/>
    <w:rsid w:val="00F8156C"/>
    <w:rsid w:val="00FD0472"/>
    <w:rsid w:val="00FF00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83C4195-B32D-4847-96A7-C78B91E6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F16"/>
  </w:style>
  <w:style w:type="paragraph" w:styleId="1">
    <w:name w:val="heading 1"/>
    <w:basedOn w:val="a"/>
    <w:next w:val="a"/>
    <w:link w:val="10"/>
    <w:uiPriority w:val="9"/>
    <w:qFormat/>
    <w:rsid w:val="006B4F1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6B4F1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6B4F1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6B4F1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6B4F1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6B4F1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6B4F16"/>
    <w:pPr>
      <w:keepNext/>
      <w:keepLines/>
      <w:spacing w:before="120" w:after="0"/>
      <w:outlineLvl w:val="6"/>
    </w:pPr>
    <w:rPr>
      <w:i/>
      <w:iCs/>
    </w:rPr>
  </w:style>
  <w:style w:type="paragraph" w:styleId="8">
    <w:name w:val="heading 8"/>
    <w:basedOn w:val="a"/>
    <w:next w:val="a"/>
    <w:link w:val="80"/>
    <w:uiPriority w:val="9"/>
    <w:semiHidden/>
    <w:unhideWhenUsed/>
    <w:qFormat/>
    <w:rsid w:val="006B4F16"/>
    <w:pPr>
      <w:keepNext/>
      <w:keepLines/>
      <w:spacing w:before="120" w:after="0"/>
      <w:outlineLvl w:val="7"/>
    </w:pPr>
    <w:rPr>
      <w:b/>
      <w:bCs/>
    </w:rPr>
  </w:style>
  <w:style w:type="paragraph" w:styleId="9">
    <w:name w:val="heading 9"/>
    <w:basedOn w:val="a"/>
    <w:next w:val="a"/>
    <w:link w:val="90"/>
    <w:uiPriority w:val="9"/>
    <w:semiHidden/>
    <w:unhideWhenUsed/>
    <w:qFormat/>
    <w:rsid w:val="006B4F1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4F16"/>
    <w:rPr>
      <w:rFonts w:asciiTheme="majorHAnsi" w:eastAsiaTheme="majorEastAsia" w:hAnsiTheme="majorHAnsi" w:cstheme="majorBidi"/>
      <w:b/>
      <w:bCs/>
      <w:caps/>
      <w:spacing w:val="4"/>
      <w:sz w:val="28"/>
      <w:szCs w:val="28"/>
    </w:rPr>
  </w:style>
  <w:style w:type="paragraph" w:styleId="a3">
    <w:name w:val="Normal (Web)"/>
    <w:basedOn w:val="a"/>
    <w:rsid w:val="00861878"/>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861878"/>
  </w:style>
  <w:style w:type="character" w:customStyle="1" w:styleId="20">
    <w:name w:val="Заголовок 2 Знак"/>
    <w:basedOn w:val="a0"/>
    <w:link w:val="2"/>
    <w:uiPriority w:val="9"/>
    <w:semiHidden/>
    <w:rsid w:val="006B4F1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6B4F1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6B4F1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6B4F1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6B4F1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6B4F16"/>
    <w:rPr>
      <w:i/>
      <w:iCs/>
    </w:rPr>
  </w:style>
  <w:style w:type="character" w:customStyle="1" w:styleId="80">
    <w:name w:val="Заголовок 8 Знак"/>
    <w:basedOn w:val="a0"/>
    <w:link w:val="8"/>
    <w:uiPriority w:val="9"/>
    <w:semiHidden/>
    <w:rsid w:val="006B4F16"/>
    <w:rPr>
      <w:b/>
      <w:bCs/>
    </w:rPr>
  </w:style>
  <w:style w:type="character" w:customStyle="1" w:styleId="90">
    <w:name w:val="Заголовок 9 Знак"/>
    <w:basedOn w:val="a0"/>
    <w:link w:val="9"/>
    <w:uiPriority w:val="9"/>
    <w:semiHidden/>
    <w:rsid w:val="006B4F16"/>
    <w:rPr>
      <w:i/>
      <w:iCs/>
    </w:rPr>
  </w:style>
  <w:style w:type="paragraph" w:styleId="a4">
    <w:name w:val="caption"/>
    <w:basedOn w:val="a"/>
    <w:next w:val="a"/>
    <w:uiPriority w:val="35"/>
    <w:semiHidden/>
    <w:unhideWhenUsed/>
    <w:qFormat/>
    <w:rsid w:val="006B4F16"/>
    <w:rPr>
      <w:b/>
      <w:bCs/>
      <w:sz w:val="18"/>
      <w:szCs w:val="18"/>
    </w:rPr>
  </w:style>
  <w:style w:type="paragraph" w:styleId="a5">
    <w:name w:val="Title"/>
    <w:basedOn w:val="a"/>
    <w:next w:val="a"/>
    <w:link w:val="a6"/>
    <w:uiPriority w:val="10"/>
    <w:qFormat/>
    <w:rsid w:val="006B4F1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6">
    <w:name w:val="Название Знак"/>
    <w:basedOn w:val="a0"/>
    <w:link w:val="a5"/>
    <w:uiPriority w:val="10"/>
    <w:rsid w:val="006B4F16"/>
    <w:rPr>
      <w:rFonts w:asciiTheme="majorHAnsi" w:eastAsiaTheme="majorEastAsia" w:hAnsiTheme="majorHAnsi" w:cstheme="majorBidi"/>
      <w:b/>
      <w:bCs/>
      <w:spacing w:val="-7"/>
      <w:sz w:val="48"/>
      <w:szCs w:val="48"/>
    </w:rPr>
  </w:style>
  <w:style w:type="paragraph" w:styleId="a7">
    <w:name w:val="Subtitle"/>
    <w:basedOn w:val="a"/>
    <w:next w:val="a"/>
    <w:link w:val="a8"/>
    <w:uiPriority w:val="11"/>
    <w:qFormat/>
    <w:rsid w:val="006B4F16"/>
    <w:pPr>
      <w:numPr>
        <w:ilvl w:val="1"/>
      </w:numPr>
      <w:spacing w:after="240"/>
      <w:jc w:val="center"/>
    </w:pPr>
    <w:rPr>
      <w:rFonts w:asciiTheme="majorHAnsi" w:eastAsiaTheme="majorEastAsia" w:hAnsiTheme="majorHAnsi" w:cstheme="majorBidi"/>
      <w:sz w:val="24"/>
      <w:szCs w:val="24"/>
    </w:rPr>
  </w:style>
  <w:style w:type="character" w:customStyle="1" w:styleId="a8">
    <w:name w:val="Подзаголовок Знак"/>
    <w:basedOn w:val="a0"/>
    <w:link w:val="a7"/>
    <w:uiPriority w:val="11"/>
    <w:rsid w:val="006B4F16"/>
    <w:rPr>
      <w:rFonts w:asciiTheme="majorHAnsi" w:eastAsiaTheme="majorEastAsia" w:hAnsiTheme="majorHAnsi" w:cstheme="majorBidi"/>
      <w:sz w:val="24"/>
      <w:szCs w:val="24"/>
    </w:rPr>
  </w:style>
  <w:style w:type="character" w:styleId="a9">
    <w:name w:val="Strong"/>
    <w:basedOn w:val="a0"/>
    <w:uiPriority w:val="22"/>
    <w:qFormat/>
    <w:rsid w:val="006B4F16"/>
    <w:rPr>
      <w:b/>
      <w:bCs/>
      <w:color w:val="auto"/>
    </w:rPr>
  </w:style>
  <w:style w:type="character" w:styleId="aa">
    <w:name w:val="Emphasis"/>
    <w:basedOn w:val="a0"/>
    <w:uiPriority w:val="20"/>
    <w:qFormat/>
    <w:rsid w:val="006B4F16"/>
    <w:rPr>
      <w:i/>
      <w:iCs/>
      <w:color w:val="auto"/>
    </w:rPr>
  </w:style>
  <w:style w:type="paragraph" w:styleId="ab">
    <w:name w:val="No Spacing"/>
    <w:uiPriority w:val="1"/>
    <w:qFormat/>
    <w:rsid w:val="006B4F16"/>
    <w:pPr>
      <w:spacing w:after="0" w:line="240" w:lineRule="auto"/>
    </w:pPr>
  </w:style>
  <w:style w:type="paragraph" w:styleId="21">
    <w:name w:val="Quote"/>
    <w:basedOn w:val="a"/>
    <w:next w:val="a"/>
    <w:link w:val="22"/>
    <w:uiPriority w:val="29"/>
    <w:qFormat/>
    <w:rsid w:val="006B4F1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6B4F16"/>
    <w:rPr>
      <w:rFonts w:asciiTheme="majorHAnsi" w:eastAsiaTheme="majorEastAsia" w:hAnsiTheme="majorHAnsi" w:cstheme="majorBidi"/>
      <w:i/>
      <w:iCs/>
      <w:sz w:val="24"/>
      <w:szCs w:val="24"/>
    </w:rPr>
  </w:style>
  <w:style w:type="paragraph" w:styleId="ac">
    <w:name w:val="Intense Quote"/>
    <w:basedOn w:val="a"/>
    <w:next w:val="a"/>
    <w:link w:val="ad"/>
    <w:uiPriority w:val="30"/>
    <w:qFormat/>
    <w:rsid w:val="006B4F1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d">
    <w:name w:val="Выделенная цитата Знак"/>
    <w:basedOn w:val="a0"/>
    <w:link w:val="ac"/>
    <w:uiPriority w:val="30"/>
    <w:rsid w:val="006B4F16"/>
    <w:rPr>
      <w:rFonts w:asciiTheme="majorHAnsi" w:eastAsiaTheme="majorEastAsia" w:hAnsiTheme="majorHAnsi" w:cstheme="majorBidi"/>
      <w:sz w:val="26"/>
      <w:szCs w:val="26"/>
    </w:rPr>
  </w:style>
  <w:style w:type="character" w:styleId="ae">
    <w:name w:val="Subtle Emphasis"/>
    <w:basedOn w:val="a0"/>
    <w:uiPriority w:val="19"/>
    <w:qFormat/>
    <w:rsid w:val="006B4F16"/>
    <w:rPr>
      <w:i/>
      <w:iCs/>
      <w:color w:val="auto"/>
    </w:rPr>
  </w:style>
  <w:style w:type="character" w:styleId="af">
    <w:name w:val="Intense Emphasis"/>
    <w:basedOn w:val="a0"/>
    <w:uiPriority w:val="21"/>
    <w:qFormat/>
    <w:rsid w:val="006B4F16"/>
    <w:rPr>
      <w:b/>
      <w:bCs/>
      <w:i/>
      <w:iCs/>
      <w:color w:val="auto"/>
    </w:rPr>
  </w:style>
  <w:style w:type="character" w:styleId="af0">
    <w:name w:val="Subtle Reference"/>
    <w:basedOn w:val="a0"/>
    <w:uiPriority w:val="31"/>
    <w:qFormat/>
    <w:rsid w:val="006B4F16"/>
    <w:rPr>
      <w:smallCaps/>
      <w:color w:val="auto"/>
      <w:u w:val="single" w:color="7F7F7F" w:themeColor="text1" w:themeTint="80"/>
    </w:rPr>
  </w:style>
  <w:style w:type="character" w:styleId="af1">
    <w:name w:val="Intense Reference"/>
    <w:basedOn w:val="a0"/>
    <w:uiPriority w:val="32"/>
    <w:qFormat/>
    <w:rsid w:val="006B4F16"/>
    <w:rPr>
      <w:b/>
      <w:bCs/>
      <w:smallCaps/>
      <w:color w:val="auto"/>
      <w:u w:val="single"/>
    </w:rPr>
  </w:style>
  <w:style w:type="character" w:styleId="af2">
    <w:name w:val="Book Title"/>
    <w:basedOn w:val="a0"/>
    <w:uiPriority w:val="33"/>
    <w:qFormat/>
    <w:rsid w:val="006B4F16"/>
    <w:rPr>
      <w:b/>
      <w:bCs/>
      <w:smallCaps/>
      <w:color w:val="auto"/>
    </w:rPr>
  </w:style>
  <w:style w:type="paragraph" w:styleId="af3">
    <w:name w:val="TOC Heading"/>
    <w:basedOn w:val="1"/>
    <w:next w:val="a"/>
    <w:uiPriority w:val="39"/>
    <w:semiHidden/>
    <w:unhideWhenUsed/>
    <w:qFormat/>
    <w:rsid w:val="006B4F16"/>
    <w:pPr>
      <w:outlineLvl w:val="9"/>
    </w:pPr>
  </w:style>
  <w:style w:type="paragraph" w:styleId="af4">
    <w:name w:val="header"/>
    <w:basedOn w:val="a"/>
    <w:link w:val="af5"/>
    <w:uiPriority w:val="99"/>
    <w:unhideWhenUsed/>
    <w:rsid w:val="0074158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4158F"/>
  </w:style>
  <w:style w:type="paragraph" w:styleId="af6">
    <w:name w:val="footer"/>
    <w:basedOn w:val="a"/>
    <w:link w:val="af7"/>
    <w:uiPriority w:val="99"/>
    <w:unhideWhenUsed/>
    <w:rsid w:val="0074158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4158F"/>
  </w:style>
  <w:style w:type="paragraph" w:styleId="af8">
    <w:name w:val="Balloon Text"/>
    <w:basedOn w:val="a"/>
    <w:link w:val="af9"/>
    <w:uiPriority w:val="99"/>
    <w:semiHidden/>
    <w:unhideWhenUsed/>
    <w:rsid w:val="00F8156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F81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06582">
      <w:bodyDiv w:val="1"/>
      <w:marLeft w:val="0"/>
      <w:marRight w:val="0"/>
      <w:marTop w:val="0"/>
      <w:marBottom w:val="0"/>
      <w:divBdr>
        <w:top w:val="none" w:sz="0" w:space="0" w:color="auto"/>
        <w:left w:val="none" w:sz="0" w:space="0" w:color="auto"/>
        <w:bottom w:val="none" w:sz="0" w:space="0" w:color="auto"/>
        <w:right w:val="none" w:sz="0" w:space="0" w:color="auto"/>
      </w:divBdr>
    </w:div>
    <w:div w:id="379479032">
      <w:bodyDiv w:val="1"/>
      <w:marLeft w:val="0"/>
      <w:marRight w:val="0"/>
      <w:marTop w:val="0"/>
      <w:marBottom w:val="0"/>
      <w:divBdr>
        <w:top w:val="none" w:sz="0" w:space="0" w:color="auto"/>
        <w:left w:val="none" w:sz="0" w:space="0" w:color="auto"/>
        <w:bottom w:val="none" w:sz="0" w:space="0" w:color="auto"/>
        <w:right w:val="none" w:sz="0" w:space="0" w:color="auto"/>
      </w:divBdr>
    </w:div>
    <w:div w:id="476649703">
      <w:bodyDiv w:val="1"/>
      <w:marLeft w:val="0"/>
      <w:marRight w:val="0"/>
      <w:marTop w:val="0"/>
      <w:marBottom w:val="0"/>
      <w:divBdr>
        <w:top w:val="none" w:sz="0" w:space="0" w:color="auto"/>
        <w:left w:val="none" w:sz="0" w:space="0" w:color="auto"/>
        <w:bottom w:val="none" w:sz="0" w:space="0" w:color="auto"/>
        <w:right w:val="none" w:sz="0" w:space="0" w:color="auto"/>
      </w:divBdr>
    </w:div>
    <w:div w:id="18342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82B7-A215-491A-AE82-F55B289C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3018</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MBB</dc:creator>
  <cp:keywords/>
  <dc:description/>
  <cp:lastModifiedBy>user</cp:lastModifiedBy>
  <cp:revision>38</cp:revision>
  <cp:lastPrinted>2017-01-31T11:42:00Z</cp:lastPrinted>
  <dcterms:created xsi:type="dcterms:W3CDTF">2015-01-19T05:22:00Z</dcterms:created>
  <dcterms:modified xsi:type="dcterms:W3CDTF">2017-03-17T08:53:00Z</dcterms:modified>
</cp:coreProperties>
</file>