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67" w:rsidRPr="009E575B" w:rsidRDefault="007A0C67" w:rsidP="009E57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75B">
        <w:rPr>
          <w:rFonts w:ascii="Times New Roman" w:hAnsi="Times New Roman" w:cs="Times New Roman"/>
          <w:b/>
          <w:sz w:val="28"/>
          <w:szCs w:val="28"/>
        </w:rPr>
        <w:t>Беседа о содержании музыкального произведения</w:t>
      </w:r>
    </w:p>
    <w:p w:rsidR="007A0C67" w:rsidRPr="009E575B" w:rsidRDefault="007A0C67" w:rsidP="009E57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75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A08E8" w:rsidRPr="009E575B">
        <w:rPr>
          <w:rFonts w:ascii="Times New Roman" w:hAnsi="Times New Roman" w:cs="Times New Roman"/>
          <w:b/>
          <w:bCs/>
          <w:sz w:val="28"/>
          <w:szCs w:val="28"/>
        </w:rPr>
        <w:t>Шествие гномов</w:t>
      </w:r>
      <w:r w:rsidRPr="009E575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4A08E8" w:rsidRPr="009E575B">
        <w:rPr>
          <w:rFonts w:ascii="Times New Roman" w:hAnsi="Times New Roman" w:cs="Times New Roman"/>
          <w:b/>
          <w:bCs/>
          <w:sz w:val="28"/>
          <w:szCs w:val="28"/>
        </w:rPr>
        <w:t>Эдварда Грига</w:t>
      </w:r>
      <w:r w:rsidRPr="009E57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0C67" w:rsidRPr="009E575B" w:rsidRDefault="007A0C67" w:rsidP="009E57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75B">
        <w:rPr>
          <w:rFonts w:ascii="Times New Roman" w:hAnsi="Times New Roman" w:cs="Times New Roman"/>
          <w:b/>
          <w:bCs/>
          <w:sz w:val="28"/>
          <w:szCs w:val="28"/>
        </w:rPr>
        <w:t>с детьми подготовительной группы (на 2 занятия)</w:t>
      </w:r>
    </w:p>
    <w:p w:rsidR="00AE13C1" w:rsidRPr="009E575B" w:rsidRDefault="00AE13C1" w:rsidP="009E57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C67" w:rsidRPr="009E575B" w:rsidRDefault="00AE13C1" w:rsidP="009E575B">
      <w:pPr>
        <w:spacing w:after="0" w:line="360" w:lineRule="auto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9E575B">
        <w:rPr>
          <w:rStyle w:val="c0"/>
          <w:rFonts w:ascii="Times New Roman" w:hAnsi="Times New Roman" w:cs="Times New Roman"/>
          <w:b/>
          <w:bCs/>
          <w:sz w:val="28"/>
          <w:szCs w:val="28"/>
        </w:rPr>
        <w:t>Занятие 1.</w:t>
      </w:r>
    </w:p>
    <w:p w:rsidR="00F3670C" w:rsidRPr="009E575B" w:rsidRDefault="00F41FC8" w:rsidP="009E575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E575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3670C" w:rsidRPr="009E575B">
        <w:rPr>
          <w:rFonts w:ascii="Times New Roman" w:hAnsi="Times New Roman" w:cs="Times New Roman"/>
          <w:sz w:val="28"/>
          <w:szCs w:val="28"/>
        </w:rPr>
        <w:t>Приобщение детей к шедеврам мировой музыкальной культуры, обогащение их внутреннего мира посредством восприятия музыкального произведения Э. Грига</w:t>
      </w:r>
      <w:r w:rsidR="00F3670C" w:rsidRPr="009E57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1FC8" w:rsidRPr="009E575B" w:rsidRDefault="00F41FC8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670C" w:rsidRPr="009E575B" w:rsidRDefault="00F41FC8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9E5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70C" w:rsidRPr="009E575B" w:rsidRDefault="00F3670C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1. Продолжать знакомить детей с произведениями композитора  Э.Грига</w:t>
      </w:r>
      <w:r w:rsidR="009C24A1" w:rsidRPr="009E575B">
        <w:rPr>
          <w:rFonts w:ascii="Times New Roman" w:hAnsi="Times New Roman" w:cs="Times New Roman"/>
          <w:sz w:val="28"/>
          <w:szCs w:val="28"/>
        </w:rPr>
        <w:t>.</w:t>
      </w:r>
    </w:p>
    <w:p w:rsidR="00F3670C" w:rsidRPr="009E575B" w:rsidRDefault="00F3670C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 xml:space="preserve">2. Закрепить представление </w:t>
      </w:r>
      <w:r w:rsidR="00AE13C1" w:rsidRPr="009E575B">
        <w:rPr>
          <w:rFonts w:ascii="Times New Roman" w:hAnsi="Times New Roman" w:cs="Times New Roman"/>
          <w:sz w:val="28"/>
          <w:szCs w:val="28"/>
        </w:rPr>
        <w:t xml:space="preserve">о </w:t>
      </w:r>
      <w:r w:rsidRPr="009E575B">
        <w:rPr>
          <w:rFonts w:ascii="Times New Roman" w:hAnsi="Times New Roman" w:cs="Times New Roman"/>
          <w:sz w:val="28"/>
          <w:szCs w:val="28"/>
        </w:rPr>
        <w:t>трехчастном музыкальном произведении.</w:t>
      </w:r>
    </w:p>
    <w:p w:rsidR="00F41FC8" w:rsidRPr="009E575B" w:rsidRDefault="00F3670C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3. Обогащать музыкальные впечатления детей (вызывая яркий эмоциональный отклик при восприятии музыки разного характера).</w:t>
      </w:r>
    </w:p>
    <w:p w:rsidR="00F3670C" w:rsidRPr="009E575B" w:rsidRDefault="00F41FC8" w:rsidP="009E575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E575B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3670C" w:rsidRPr="009E575B" w:rsidRDefault="00F3670C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 xml:space="preserve">1. </w:t>
      </w:r>
      <w:r w:rsidR="009C24A1" w:rsidRPr="009E575B">
        <w:rPr>
          <w:rFonts w:ascii="Times New Roman" w:hAnsi="Times New Roman" w:cs="Times New Roman"/>
          <w:sz w:val="28"/>
          <w:szCs w:val="28"/>
        </w:rPr>
        <w:t>Развивать умения детей различать изобразительность музыки, смену настроений.</w:t>
      </w:r>
    </w:p>
    <w:p w:rsidR="00F3670C" w:rsidRPr="009E575B" w:rsidRDefault="00F3670C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2. Развивать воображение, память, музыкальный слух.</w:t>
      </w:r>
    </w:p>
    <w:p w:rsidR="009C24A1" w:rsidRPr="009E575B" w:rsidRDefault="009C24A1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3. Развивать творческую активность детей в доступных видах деятельности</w:t>
      </w:r>
      <w:r w:rsidR="00AE13C1" w:rsidRPr="009E575B">
        <w:rPr>
          <w:rFonts w:ascii="Times New Roman" w:hAnsi="Times New Roman" w:cs="Times New Roman"/>
          <w:sz w:val="28"/>
          <w:szCs w:val="28"/>
        </w:rPr>
        <w:t xml:space="preserve">. </w:t>
      </w:r>
      <w:r w:rsidRPr="009E575B">
        <w:rPr>
          <w:rFonts w:ascii="Times New Roman" w:hAnsi="Times New Roman" w:cs="Times New Roman"/>
          <w:sz w:val="28"/>
          <w:szCs w:val="28"/>
        </w:rPr>
        <w:t xml:space="preserve"> (Восприятие музыки, танцевальные движения</w:t>
      </w:r>
      <w:r w:rsidR="00F91296">
        <w:rPr>
          <w:rFonts w:ascii="Times New Roman" w:hAnsi="Times New Roman" w:cs="Times New Roman"/>
          <w:sz w:val="28"/>
          <w:szCs w:val="28"/>
        </w:rPr>
        <w:t>, рисование</w:t>
      </w:r>
      <w:r w:rsidRPr="009E575B">
        <w:rPr>
          <w:rFonts w:ascii="Times New Roman" w:hAnsi="Times New Roman" w:cs="Times New Roman"/>
          <w:sz w:val="28"/>
          <w:szCs w:val="28"/>
        </w:rPr>
        <w:t>).</w:t>
      </w:r>
    </w:p>
    <w:p w:rsidR="00F3670C" w:rsidRPr="00C71D0B" w:rsidRDefault="00F41FC8" w:rsidP="009E575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71D0B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3670C" w:rsidRPr="009E575B" w:rsidRDefault="00F41FC8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 xml:space="preserve"> </w:t>
      </w:r>
      <w:r w:rsidR="00F3670C" w:rsidRPr="009E575B">
        <w:rPr>
          <w:rFonts w:ascii="Times New Roman" w:hAnsi="Times New Roman" w:cs="Times New Roman"/>
          <w:sz w:val="28"/>
          <w:szCs w:val="28"/>
        </w:rPr>
        <w:t>1. Воспитывать художественно-эстетический  вкус,  интерес к музыкально-художественной деятельности</w:t>
      </w:r>
      <w:r w:rsidR="009C24A1" w:rsidRPr="009E575B">
        <w:rPr>
          <w:rFonts w:ascii="Times New Roman" w:hAnsi="Times New Roman" w:cs="Times New Roman"/>
          <w:sz w:val="28"/>
          <w:szCs w:val="28"/>
        </w:rPr>
        <w:t>.</w:t>
      </w:r>
    </w:p>
    <w:p w:rsidR="00F3670C" w:rsidRPr="009E575B" w:rsidRDefault="00F3670C" w:rsidP="009E575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2. Воспитывать дружеские взаимоотношения между детьми</w:t>
      </w:r>
      <w:r w:rsidRPr="009E575B">
        <w:rPr>
          <w:rFonts w:ascii="Times New Roman" w:hAnsi="Times New Roman" w:cs="Times New Roman"/>
          <w:b/>
          <w:sz w:val="28"/>
          <w:szCs w:val="28"/>
        </w:rPr>
        <w:t>.</w:t>
      </w:r>
    </w:p>
    <w:p w:rsidR="00F3670C" w:rsidRPr="009E575B" w:rsidRDefault="00F3670C" w:rsidP="009E575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575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AE13C1" w:rsidRPr="009E5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49C" w:rsidRDefault="00F3670C" w:rsidP="009D24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 xml:space="preserve">1.Беседа о Норвегии, о ее природе, о композиторе, родившемся в этой стране – Э.Григе,  рассматривание видеоматериала с изображением   сказочной природы фьордов, сказочных существах гномах. </w:t>
      </w:r>
    </w:p>
    <w:p w:rsidR="00F3670C" w:rsidRPr="009E575B" w:rsidRDefault="009D249C" w:rsidP="009D24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3670C" w:rsidRPr="009E575B">
        <w:rPr>
          <w:rFonts w:ascii="Times New Roman" w:hAnsi="Times New Roman" w:cs="Times New Roman"/>
          <w:sz w:val="28"/>
          <w:szCs w:val="28"/>
        </w:rPr>
        <w:t xml:space="preserve">. </w:t>
      </w:r>
      <w:r w:rsidR="00AE13C1" w:rsidRPr="009E575B">
        <w:rPr>
          <w:rFonts w:ascii="Times New Roman" w:hAnsi="Times New Roman" w:cs="Times New Roman"/>
          <w:sz w:val="28"/>
          <w:szCs w:val="28"/>
        </w:rPr>
        <w:t>Д</w:t>
      </w:r>
      <w:r w:rsidR="00F3670C" w:rsidRPr="009E575B">
        <w:rPr>
          <w:rFonts w:ascii="Times New Roman" w:hAnsi="Times New Roman" w:cs="Times New Roman"/>
          <w:sz w:val="28"/>
          <w:szCs w:val="28"/>
        </w:rPr>
        <w:t xml:space="preserve">омашняя работа с родителями </w:t>
      </w:r>
      <w:r w:rsidR="00AE13C1" w:rsidRPr="009E575B">
        <w:rPr>
          <w:rFonts w:ascii="Times New Roman" w:hAnsi="Times New Roman" w:cs="Times New Roman"/>
          <w:sz w:val="28"/>
          <w:szCs w:val="28"/>
        </w:rPr>
        <w:t xml:space="preserve">: </w:t>
      </w:r>
      <w:r w:rsidR="00F3670C" w:rsidRPr="009E575B">
        <w:rPr>
          <w:rFonts w:ascii="Times New Roman" w:hAnsi="Times New Roman" w:cs="Times New Roman"/>
          <w:sz w:val="28"/>
          <w:szCs w:val="28"/>
        </w:rPr>
        <w:t>изготовление реквизита к танц</w:t>
      </w:r>
      <w:proofErr w:type="gramStart"/>
      <w:r w:rsidR="00F3670C" w:rsidRPr="009E575B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F3670C" w:rsidRPr="009E575B">
        <w:rPr>
          <w:rFonts w:ascii="Times New Roman" w:hAnsi="Times New Roman" w:cs="Times New Roman"/>
          <w:sz w:val="28"/>
          <w:szCs w:val="28"/>
        </w:rPr>
        <w:t xml:space="preserve"> </w:t>
      </w:r>
      <w:r w:rsidR="00AE13C1" w:rsidRPr="009E575B">
        <w:rPr>
          <w:rFonts w:ascii="Times New Roman" w:hAnsi="Times New Roman" w:cs="Times New Roman"/>
          <w:sz w:val="28"/>
          <w:szCs w:val="28"/>
        </w:rPr>
        <w:t>колпачков и накидок.</w:t>
      </w:r>
    </w:p>
    <w:p w:rsidR="00F3670C" w:rsidRPr="009E575B" w:rsidRDefault="009D249C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670C" w:rsidRPr="009E57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3670C" w:rsidRPr="009E575B">
        <w:rPr>
          <w:rFonts w:ascii="Times New Roman" w:hAnsi="Times New Roman" w:cs="Times New Roman"/>
          <w:sz w:val="28"/>
          <w:szCs w:val="28"/>
        </w:rPr>
        <w:t>Логоритмическое</w:t>
      </w:r>
      <w:proofErr w:type="spellEnd"/>
      <w:r w:rsidR="00F3670C" w:rsidRPr="009E575B">
        <w:rPr>
          <w:rFonts w:ascii="Times New Roman" w:hAnsi="Times New Roman" w:cs="Times New Roman"/>
          <w:sz w:val="28"/>
          <w:szCs w:val="28"/>
        </w:rPr>
        <w:t xml:space="preserve"> упражнение  «Дружно за руки возьмемся»</w:t>
      </w:r>
      <w:r w:rsidR="009C24A1" w:rsidRPr="009E575B">
        <w:rPr>
          <w:rFonts w:ascii="Times New Roman" w:hAnsi="Times New Roman" w:cs="Times New Roman"/>
          <w:sz w:val="28"/>
          <w:szCs w:val="28"/>
        </w:rPr>
        <w:t>.</w:t>
      </w:r>
    </w:p>
    <w:p w:rsidR="00AE13C1" w:rsidRPr="009E575B" w:rsidRDefault="00AE13C1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21F6" w:rsidRPr="009E575B" w:rsidRDefault="009C24A1" w:rsidP="009E57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8F21F6" w:rsidRPr="009E575B">
        <w:rPr>
          <w:rFonts w:ascii="Times New Roman" w:hAnsi="Times New Roman" w:cs="Times New Roman"/>
          <w:sz w:val="28"/>
          <w:szCs w:val="28"/>
        </w:rPr>
        <w:t xml:space="preserve">проектор, ноутбук, портрет Э.Грига,  подбор слайдов о природе Норвегии, </w:t>
      </w:r>
      <w:r w:rsidR="008F21F6" w:rsidRPr="009E5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EB2" w:rsidRPr="009E575B">
        <w:rPr>
          <w:rFonts w:ascii="Times New Roman" w:hAnsi="Times New Roman" w:cs="Times New Roman"/>
          <w:sz w:val="28"/>
          <w:szCs w:val="28"/>
        </w:rPr>
        <w:t>музыкальное произведение Э. Грига в аудиозаписи, ноты для фортепиано, колпачки и накидки</w:t>
      </w:r>
      <w:r w:rsidR="009D249C">
        <w:rPr>
          <w:rFonts w:ascii="Times New Roman" w:hAnsi="Times New Roman" w:cs="Times New Roman"/>
          <w:sz w:val="28"/>
          <w:szCs w:val="28"/>
        </w:rPr>
        <w:t>, раздаточный материал для рисования.</w:t>
      </w:r>
    </w:p>
    <w:p w:rsidR="009C24A1" w:rsidRPr="009E575B" w:rsidRDefault="009C24A1" w:rsidP="009E575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575B">
        <w:rPr>
          <w:rFonts w:ascii="Times New Roman" w:hAnsi="Times New Roman" w:cs="Times New Roman"/>
          <w:b/>
          <w:sz w:val="28"/>
          <w:szCs w:val="28"/>
        </w:rPr>
        <w:t>Пособие:</w:t>
      </w:r>
    </w:p>
    <w:p w:rsidR="009C24A1" w:rsidRPr="009E575B" w:rsidRDefault="009C24A1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E575B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9E575B">
        <w:rPr>
          <w:rFonts w:ascii="Times New Roman" w:hAnsi="Times New Roman" w:cs="Times New Roman"/>
          <w:sz w:val="28"/>
          <w:szCs w:val="28"/>
        </w:rPr>
        <w:t xml:space="preserve"> О.П. – Музыкальное воспитание дошкольников. – Москва «Просвещение».  «</w:t>
      </w:r>
      <w:proofErr w:type="spellStart"/>
      <w:r w:rsidRPr="009E575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E575B">
        <w:rPr>
          <w:rFonts w:ascii="Times New Roman" w:hAnsi="Times New Roman" w:cs="Times New Roman"/>
          <w:sz w:val="28"/>
          <w:szCs w:val="28"/>
        </w:rPr>
        <w:t>». 1994 год.</w:t>
      </w:r>
    </w:p>
    <w:p w:rsidR="009C24A1" w:rsidRPr="009E575B" w:rsidRDefault="009C24A1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E575B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9E575B">
        <w:rPr>
          <w:rFonts w:ascii="Times New Roman" w:hAnsi="Times New Roman" w:cs="Times New Roman"/>
          <w:sz w:val="28"/>
          <w:szCs w:val="28"/>
        </w:rPr>
        <w:t xml:space="preserve"> О.П. – Слушаем музыку. – Москва «Просвещение». 1990 год.</w:t>
      </w:r>
    </w:p>
    <w:p w:rsidR="00F3670C" w:rsidRPr="00D94029" w:rsidRDefault="00D94029" w:rsidP="00D940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94029">
        <w:rPr>
          <w:rFonts w:ascii="Times New Roman" w:eastAsia="Times New Roman" w:hAnsi="Times New Roman" w:cs="Times New Roman"/>
          <w:sz w:val="28"/>
          <w:szCs w:val="28"/>
        </w:rPr>
        <w:t>Радынова</w:t>
      </w:r>
      <w:proofErr w:type="spellEnd"/>
      <w:r w:rsidRPr="00D94029">
        <w:rPr>
          <w:rFonts w:ascii="Times New Roman" w:eastAsia="Times New Roman" w:hAnsi="Times New Roman" w:cs="Times New Roman"/>
          <w:sz w:val="28"/>
          <w:szCs w:val="28"/>
        </w:rPr>
        <w:t xml:space="preserve"> О. П., Груздова И.В., Комиссарова Л.Н. «Практикум по методике музыкального воспитания дошкольников» – М., </w:t>
      </w:r>
      <w:smartTag w:uri="urn:schemas-microsoft-com:office:smarttags" w:element="metricconverter">
        <w:smartTagPr>
          <w:attr w:name="ProductID" w:val="1999 г"/>
        </w:smartTagPr>
        <w:r w:rsidRPr="00D94029">
          <w:rPr>
            <w:rFonts w:ascii="Times New Roman" w:eastAsia="Times New Roman" w:hAnsi="Times New Roman" w:cs="Times New Roman"/>
            <w:sz w:val="28"/>
            <w:szCs w:val="28"/>
          </w:rPr>
          <w:t>1999 г</w:t>
        </w:r>
      </w:smartTag>
      <w:r w:rsidRPr="00D94029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D94029" w:rsidRPr="00D94029" w:rsidRDefault="00D94029" w:rsidP="00D9402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94029">
        <w:rPr>
          <w:rFonts w:ascii="Times New Roman" w:eastAsia="Times New Roman" w:hAnsi="Times New Roman" w:cs="Times New Roman"/>
          <w:sz w:val="28"/>
          <w:szCs w:val="28"/>
        </w:rPr>
        <w:t>Радынова</w:t>
      </w:r>
      <w:proofErr w:type="spellEnd"/>
      <w:r w:rsidRPr="00D94029">
        <w:rPr>
          <w:rFonts w:ascii="Times New Roman" w:eastAsia="Times New Roman" w:hAnsi="Times New Roman" w:cs="Times New Roman"/>
          <w:sz w:val="28"/>
          <w:szCs w:val="28"/>
        </w:rPr>
        <w:t xml:space="preserve"> О.П. Музыкальное развитие детей. В 2-х частях. – М., </w:t>
      </w:r>
      <w:proofErr w:type="spellStart"/>
      <w:r w:rsidRPr="00D94029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D94029">
        <w:rPr>
          <w:rFonts w:ascii="Times New Roman" w:eastAsia="Times New Roman" w:hAnsi="Times New Roman" w:cs="Times New Roman"/>
          <w:sz w:val="28"/>
          <w:szCs w:val="28"/>
        </w:rPr>
        <w:t>, 1997г</w:t>
      </w:r>
    </w:p>
    <w:p w:rsidR="009E575B" w:rsidRPr="009E575B" w:rsidRDefault="009E575B" w:rsidP="00C71D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D0B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Pr="009E575B">
        <w:rPr>
          <w:rFonts w:ascii="Times New Roman" w:hAnsi="Times New Roman" w:cs="Times New Roman"/>
          <w:sz w:val="28"/>
          <w:szCs w:val="28"/>
        </w:rPr>
        <w:t xml:space="preserve"> музыкальная,  коммуникативная, познавательная, </w:t>
      </w:r>
      <w:r w:rsidR="00F91296">
        <w:rPr>
          <w:rFonts w:ascii="Times New Roman" w:hAnsi="Times New Roman" w:cs="Times New Roman"/>
          <w:sz w:val="28"/>
          <w:szCs w:val="28"/>
        </w:rPr>
        <w:t xml:space="preserve">продуктивная, </w:t>
      </w:r>
      <w:r w:rsidRPr="009E575B">
        <w:rPr>
          <w:rFonts w:ascii="Times New Roman" w:hAnsi="Times New Roman" w:cs="Times New Roman"/>
          <w:sz w:val="28"/>
          <w:szCs w:val="28"/>
        </w:rPr>
        <w:t>двигательная.  (Восприятие музыки, беседа, танцевальные движения.)</w:t>
      </w:r>
    </w:p>
    <w:p w:rsidR="009E575B" w:rsidRPr="00C71D0B" w:rsidRDefault="009E575B" w:rsidP="00C71D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D0B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</w:p>
    <w:p w:rsidR="009E575B" w:rsidRPr="009E575B" w:rsidRDefault="009E575B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E575B">
        <w:rPr>
          <w:rFonts w:ascii="Times New Roman" w:hAnsi="Times New Roman" w:cs="Times New Roman"/>
          <w:sz w:val="28"/>
          <w:szCs w:val="28"/>
        </w:rPr>
        <w:t>Словестный</w:t>
      </w:r>
      <w:proofErr w:type="spellEnd"/>
      <w:r w:rsidRPr="009E5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75B" w:rsidRPr="009E575B" w:rsidRDefault="009E575B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Наглядно-слуховой</w:t>
      </w:r>
    </w:p>
    <w:p w:rsidR="009E575B" w:rsidRPr="009E575B" w:rsidRDefault="009E575B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 xml:space="preserve"> Наглядно-зрительный.</w:t>
      </w:r>
    </w:p>
    <w:p w:rsidR="009E575B" w:rsidRPr="00C71D0B" w:rsidRDefault="009E575B" w:rsidP="00C71D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D0B">
        <w:rPr>
          <w:rFonts w:ascii="Times New Roman" w:hAnsi="Times New Roman" w:cs="Times New Roman"/>
          <w:b/>
          <w:sz w:val="28"/>
          <w:szCs w:val="28"/>
        </w:rPr>
        <w:t>Формы взаимодействия:</w:t>
      </w:r>
    </w:p>
    <w:p w:rsidR="009E575B" w:rsidRPr="009E575B" w:rsidRDefault="009E575B" w:rsidP="009E57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1.   Фронтальный подход – обращение ко всей группе во время всех видов музыкальной деятельности.</w:t>
      </w:r>
    </w:p>
    <w:p w:rsidR="009E575B" w:rsidRPr="009E575B" w:rsidRDefault="009E575B" w:rsidP="009E57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2.  Индивидуально - дифференцированный подход к малоактивным детям для их активизации.</w:t>
      </w:r>
    </w:p>
    <w:p w:rsidR="0047145D" w:rsidRPr="009E575B" w:rsidRDefault="0047145D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145D" w:rsidRPr="009E575B" w:rsidRDefault="0047145D" w:rsidP="009E575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145D" w:rsidRPr="00C71D0B" w:rsidRDefault="0047145D" w:rsidP="009E57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D0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7145D" w:rsidRPr="00C71D0B" w:rsidRDefault="0047145D" w:rsidP="009E57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D0B">
        <w:rPr>
          <w:rFonts w:ascii="Times New Roman" w:hAnsi="Times New Roman" w:cs="Times New Roman"/>
          <w:b/>
          <w:sz w:val="28"/>
          <w:szCs w:val="28"/>
        </w:rPr>
        <w:lastRenderedPageBreak/>
        <w:t>1.Вводно-мотивационная часть.</w:t>
      </w:r>
    </w:p>
    <w:p w:rsidR="0047145D" w:rsidRPr="009E575B" w:rsidRDefault="0047145D" w:rsidP="009E57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D0B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9E575B">
        <w:rPr>
          <w:rFonts w:ascii="Times New Roman" w:hAnsi="Times New Roman" w:cs="Times New Roman"/>
          <w:sz w:val="28"/>
          <w:szCs w:val="28"/>
        </w:rPr>
        <w:t> Сегодня, ребята, мы с вами отправимся в путешествие и силой своего воображения перенесёмся в горную страну. А поможет нам в этом</w:t>
      </w:r>
    </w:p>
    <w:p w:rsidR="0047145D" w:rsidRPr="009E575B" w:rsidRDefault="0047145D" w:rsidP="009E57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музыка замечательного норвежского композитора Эдварда Грига.</w:t>
      </w:r>
    </w:p>
    <w:p w:rsidR="0047145D" w:rsidRPr="009E575B" w:rsidRDefault="0047145D" w:rsidP="009E57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Кто такой композитор? </w:t>
      </w:r>
    </w:p>
    <w:p w:rsidR="0047145D" w:rsidRPr="009E575B" w:rsidRDefault="0047145D" w:rsidP="009E57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Правильно, композитор - это музыкант, который сочиняет музыку.</w:t>
      </w:r>
    </w:p>
    <w:p w:rsidR="0047145D" w:rsidRPr="009E575B" w:rsidRDefault="0047145D" w:rsidP="009E57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Эдвард Григ жил давно, более 100 лет назад,   (</w:t>
      </w:r>
      <w:r w:rsidRPr="009E575B">
        <w:rPr>
          <w:rFonts w:ascii="Times New Roman" w:hAnsi="Times New Roman" w:cs="Times New Roman"/>
          <w:i/>
          <w:iCs/>
          <w:sz w:val="28"/>
          <w:szCs w:val="28"/>
        </w:rPr>
        <w:t>демонстрируется портрет композитора)</w:t>
      </w:r>
      <w:r w:rsidRPr="009E575B">
        <w:rPr>
          <w:rFonts w:ascii="Times New Roman" w:hAnsi="Times New Roman" w:cs="Times New Roman"/>
          <w:sz w:val="28"/>
          <w:szCs w:val="28"/>
        </w:rPr>
        <w:t>. Он был четвертым ребенком в большой дружной семье.  Мама Эдварда – была очень талантливой пианисткой – и уже в 4 года мальчика стали обучать музыке. А в 12 лет он стал сам сочинять пьесы!</w:t>
      </w:r>
    </w:p>
    <w:p w:rsidR="0047145D" w:rsidRPr="009E575B" w:rsidRDefault="0047145D" w:rsidP="009E57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И когда Эдвард Григ вырос, он стал знаменитым композитором и написал замечательную музыку. Талант Грига ценил Пётр Ильич Чайковский. Он стал его близким другом.</w:t>
      </w:r>
    </w:p>
    <w:p w:rsidR="0047145D" w:rsidRPr="009E575B" w:rsidRDefault="0047145D" w:rsidP="009E575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       Григ жил в Норвегии,  это страна диких скал, густых лесов, узких морских заливов </w:t>
      </w:r>
      <w:r w:rsidRPr="009E575B">
        <w:rPr>
          <w:rFonts w:ascii="Times New Roman" w:hAnsi="Times New Roman" w:cs="Times New Roman"/>
          <w:i/>
          <w:iCs/>
          <w:sz w:val="28"/>
          <w:szCs w:val="28"/>
        </w:rPr>
        <w:t>(демонстрируются репродукции на экране).</w:t>
      </w:r>
    </w:p>
    <w:p w:rsidR="00620195" w:rsidRPr="009E575B" w:rsidRDefault="00620195" w:rsidP="009E57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Композитор Григ своей музыкой рассказывал разные истории и сказки</w:t>
      </w:r>
      <w:r w:rsidR="00C71D0B">
        <w:rPr>
          <w:rFonts w:ascii="Times New Roman" w:hAnsi="Times New Roman" w:cs="Times New Roman"/>
          <w:sz w:val="28"/>
          <w:szCs w:val="28"/>
        </w:rPr>
        <w:t xml:space="preserve">, </w:t>
      </w:r>
      <w:r w:rsidR="009A4FAC" w:rsidRPr="009E575B">
        <w:rPr>
          <w:rFonts w:ascii="Times New Roman" w:hAnsi="Times New Roman" w:cs="Times New Roman"/>
          <w:sz w:val="28"/>
          <w:szCs w:val="28"/>
        </w:rPr>
        <w:t xml:space="preserve"> и сегодня я познакомлю вас с одним  из </w:t>
      </w:r>
      <w:r w:rsidR="00397DFF" w:rsidRPr="009E575B">
        <w:rPr>
          <w:rFonts w:ascii="Times New Roman" w:hAnsi="Times New Roman" w:cs="Times New Roman"/>
          <w:sz w:val="28"/>
          <w:szCs w:val="28"/>
        </w:rPr>
        <w:t>его</w:t>
      </w:r>
      <w:r w:rsidR="009A4FAC" w:rsidRPr="009E575B">
        <w:rPr>
          <w:rFonts w:ascii="Times New Roman" w:hAnsi="Times New Roman" w:cs="Times New Roman"/>
          <w:sz w:val="28"/>
          <w:szCs w:val="28"/>
        </w:rPr>
        <w:t xml:space="preserve"> прекрасных музыкальных произведений.</w:t>
      </w:r>
    </w:p>
    <w:p w:rsidR="009A4FAC" w:rsidRPr="009E575B" w:rsidRDefault="009A4FAC" w:rsidP="00D940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575B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02486B" w:rsidRPr="009E575B" w:rsidRDefault="009A4FAC" w:rsidP="00D94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D0B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="00FC246F" w:rsidRPr="00C71D0B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C246F" w:rsidRPr="009E575B">
        <w:rPr>
          <w:rFonts w:ascii="Times New Roman" w:hAnsi="Times New Roman" w:cs="Times New Roman"/>
          <w:sz w:val="28"/>
          <w:szCs w:val="28"/>
        </w:rPr>
        <w:t xml:space="preserve"> </w:t>
      </w:r>
      <w:r w:rsidR="0002486B" w:rsidRPr="009E575B">
        <w:rPr>
          <w:rFonts w:ascii="Times New Roman" w:hAnsi="Times New Roman" w:cs="Times New Roman"/>
          <w:sz w:val="28"/>
          <w:szCs w:val="28"/>
        </w:rPr>
        <w:t>Знаете ли вы, кто такие – «гномы»?</w:t>
      </w:r>
    </w:p>
    <w:p w:rsidR="009A4FAC" w:rsidRPr="009E575B" w:rsidRDefault="009666A5" w:rsidP="00D94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5C2F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="00F56C9E" w:rsidRPr="009E575B">
        <w:rPr>
          <w:rFonts w:ascii="Times New Roman" w:hAnsi="Times New Roman" w:cs="Times New Roman"/>
          <w:sz w:val="28"/>
          <w:szCs w:val="28"/>
        </w:rPr>
        <w:t xml:space="preserve"> </w:t>
      </w:r>
      <w:r w:rsidR="0002486B" w:rsidRPr="009E575B">
        <w:rPr>
          <w:rFonts w:ascii="Times New Roman" w:hAnsi="Times New Roman" w:cs="Times New Roman"/>
          <w:sz w:val="28"/>
          <w:szCs w:val="28"/>
        </w:rPr>
        <w:t xml:space="preserve">Гномы по </w:t>
      </w:r>
      <w:r w:rsidR="009A4FAC" w:rsidRPr="009E575B">
        <w:rPr>
          <w:rFonts w:ascii="Times New Roman" w:hAnsi="Times New Roman" w:cs="Times New Roman"/>
          <w:sz w:val="28"/>
          <w:szCs w:val="28"/>
        </w:rPr>
        <w:t>н</w:t>
      </w:r>
      <w:r w:rsidR="0002486B" w:rsidRPr="009E575B">
        <w:rPr>
          <w:rFonts w:ascii="Times New Roman" w:hAnsi="Times New Roman" w:cs="Times New Roman"/>
          <w:sz w:val="28"/>
          <w:szCs w:val="28"/>
        </w:rPr>
        <w:t>орвежским легендам  жили в горных пещерах и добывали драгоценные камни</w:t>
      </w:r>
      <w:r w:rsidR="00F56C9E" w:rsidRPr="009E575B">
        <w:rPr>
          <w:rFonts w:ascii="Times New Roman" w:hAnsi="Times New Roman" w:cs="Times New Roman"/>
          <w:sz w:val="28"/>
          <w:szCs w:val="28"/>
        </w:rPr>
        <w:t>.</w:t>
      </w:r>
      <w:r w:rsidR="009A4FAC" w:rsidRPr="009E575B">
        <w:rPr>
          <w:rFonts w:ascii="Times New Roman" w:hAnsi="Times New Roman" w:cs="Times New Roman"/>
          <w:sz w:val="28"/>
          <w:szCs w:val="28"/>
        </w:rPr>
        <w:t xml:space="preserve"> </w:t>
      </w:r>
      <w:r w:rsidR="00F56C9E" w:rsidRPr="009E575B">
        <w:rPr>
          <w:rFonts w:ascii="Times New Roman" w:hAnsi="Times New Roman" w:cs="Times New Roman"/>
          <w:sz w:val="28"/>
          <w:szCs w:val="28"/>
        </w:rPr>
        <w:t>К</w:t>
      </w:r>
      <w:r w:rsidR="009A4FAC" w:rsidRPr="009E575B">
        <w:rPr>
          <w:rFonts w:ascii="Times New Roman" w:hAnsi="Times New Roman" w:cs="Times New Roman"/>
          <w:sz w:val="28"/>
          <w:szCs w:val="28"/>
        </w:rPr>
        <w:t xml:space="preserve">омпозитор Эдвард Григ посвятил им </w:t>
      </w:r>
      <w:r w:rsidR="00397DFF" w:rsidRPr="009E575B">
        <w:rPr>
          <w:rFonts w:ascii="Times New Roman" w:hAnsi="Times New Roman" w:cs="Times New Roman"/>
          <w:sz w:val="28"/>
          <w:szCs w:val="28"/>
        </w:rPr>
        <w:t>пьесу</w:t>
      </w:r>
      <w:r w:rsidR="009A4FAC" w:rsidRPr="009E575B">
        <w:rPr>
          <w:rFonts w:ascii="Times New Roman" w:hAnsi="Times New Roman" w:cs="Times New Roman"/>
          <w:sz w:val="28"/>
          <w:szCs w:val="28"/>
        </w:rPr>
        <w:t>, котор</w:t>
      </w:r>
      <w:r w:rsidR="00397DFF" w:rsidRPr="009E575B">
        <w:rPr>
          <w:rFonts w:ascii="Times New Roman" w:hAnsi="Times New Roman" w:cs="Times New Roman"/>
          <w:sz w:val="28"/>
          <w:szCs w:val="28"/>
        </w:rPr>
        <w:t>ая</w:t>
      </w:r>
      <w:r w:rsidR="009A4FAC" w:rsidRPr="009E575B">
        <w:rPr>
          <w:rFonts w:ascii="Times New Roman" w:hAnsi="Times New Roman" w:cs="Times New Roman"/>
          <w:sz w:val="28"/>
          <w:szCs w:val="28"/>
        </w:rPr>
        <w:t xml:space="preserve"> так и называется «Шествие гномов». Послушайте произведение до конца, а потом скажите про каких гномов рассказывается в пьесе, </w:t>
      </w:r>
      <w:proofErr w:type="gramStart"/>
      <w:r w:rsidR="009A4FAC" w:rsidRPr="009E575B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9A4FAC" w:rsidRPr="009E575B">
        <w:rPr>
          <w:rFonts w:ascii="Times New Roman" w:hAnsi="Times New Roman" w:cs="Times New Roman"/>
          <w:sz w:val="28"/>
          <w:szCs w:val="28"/>
        </w:rPr>
        <w:t xml:space="preserve"> добрых или злых?</w:t>
      </w:r>
    </w:p>
    <w:p w:rsidR="009A4FAC" w:rsidRPr="00D94029" w:rsidRDefault="00D94029" w:rsidP="00D94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(</w:t>
      </w:r>
      <w:r w:rsidR="009A4FAC" w:rsidRPr="00D94029">
        <w:rPr>
          <w:rFonts w:ascii="Times New Roman" w:hAnsi="Times New Roman" w:cs="Times New Roman"/>
          <w:bCs/>
          <w:iCs/>
          <w:sz w:val="28"/>
          <w:szCs w:val="28"/>
        </w:rPr>
        <w:t>Слушание музыкального произведения «Шествие гномов»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9E575B" w:rsidRPr="00D9402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71D0B" w:rsidRDefault="009666A5" w:rsidP="00D94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D0B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9E575B">
        <w:rPr>
          <w:rFonts w:ascii="Times New Roman" w:hAnsi="Times New Roman" w:cs="Times New Roman"/>
          <w:sz w:val="28"/>
          <w:szCs w:val="28"/>
        </w:rPr>
        <w:t xml:space="preserve"> </w:t>
      </w:r>
      <w:r w:rsidR="00C71D0B">
        <w:rPr>
          <w:rFonts w:ascii="Times New Roman" w:hAnsi="Times New Roman" w:cs="Times New Roman"/>
          <w:sz w:val="28"/>
          <w:szCs w:val="28"/>
        </w:rPr>
        <w:t>К</w:t>
      </w:r>
      <w:r w:rsidRPr="009E575B">
        <w:rPr>
          <w:rFonts w:ascii="Times New Roman" w:hAnsi="Times New Roman" w:cs="Times New Roman"/>
          <w:sz w:val="28"/>
          <w:szCs w:val="28"/>
        </w:rPr>
        <w:t>акие чувства вызвала у вас музыка</w:t>
      </w:r>
      <w:r w:rsidR="00C71D0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71D0B" w:rsidRDefault="00EF51C9" w:rsidP="00D94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5C2F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9E575B">
        <w:rPr>
          <w:rFonts w:ascii="Times New Roman" w:hAnsi="Times New Roman" w:cs="Times New Roman"/>
          <w:sz w:val="28"/>
          <w:szCs w:val="28"/>
        </w:rPr>
        <w:t xml:space="preserve"> Да, стало неуютно,  даже немного </w:t>
      </w:r>
      <w:proofErr w:type="gramStart"/>
      <w:r w:rsidRPr="009E575B">
        <w:rPr>
          <w:rFonts w:ascii="Times New Roman" w:hAnsi="Times New Roman" w:cs="Times New Roman"/>
          <w:sz w:val="28"/>
          <w:szCs w:val="28"/>
        </w:rPr>
        <w:t>боязно</w:t>
      </w:r>
      <w:proofErr w:type="gramEnd"/>
      <w:r w:rsidRPr="009E575B">
        <w:rPr>
          <w:rFonts w:ascii="Times New Roman" w:hAnsi="Times New Roman" w:cs="Times New Roman"/>
          <w:sz w:val="28"/>
          <w:szCs w:val="28"/>
        </w:rPr>
        <w:t xml:space="preserve">. А почему? </w:t>
      </w:r>
    </w:p>
    <w:p w:rsidR="00EF51C9" w:rsidRPr="009E575B" w:rsidRDefault="00EF51C9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C2F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9E5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575B">
        <w:rPr>
          <w:rFonts w:ascii="Times New Roman" w:hAnsi="Times New Roman" w:cs="Times New Roman"/>
          <w:sz w:val="28"/>
          <w:szCs w:val="28"/>
        </w:rPr>
        <w:t xml:space="preserve">Вы правы, </w:t>
      </w:r>
      <w:r w:rsidR="00746A50" w:rsidRPr="009E575B">
        <w:rPr>
          <w:rFonts w:ascii="Times New Roman" w:hAnsi="Times New Roman" w:cs="Times New Roman"/>
          <w:sz w:val="28"/>
          <w:szCs w:val="28"/>
        </w:rPr>
        <w:t>музыка таинственная, иногда даже страшная, зловещая, сердитая, колючая, недовольная.</w:t>
      </w:r>
      <w:proofErr w:type="gramEnd"/>
      <w:r w:rsidR="00746A50" w:rsidRPr="009E575B">
        <w:rPr>
          <w:rFonts w:ascii="Times New Roman" w:hAnsi="Times New Roman" w:cs="Times New Roman"/>
          <w:sz w:val="28"/>
          <w:szCs w:val="28"/>
        </w:rPr>
        <w:t xml:space="preserve"> Так о каких гномах рассказывает нам эта музыка? Конечно, эти гномы злые.</w:t>
      </w:r>
      <w:r w:rsidR="00F56C9E" w:rsidRPr="009E575B">
        <w:rPr>
          <w:rFonts w:ascii="Times New Roman" w:hAnsi="Times New Roman" w:cs="Times New Roman"/>
          <w:sz w:val="28"/>
          <w:szCs w:val="28"/>
        </w:rPr>
        <w:t xml:space="preserve"> Но, </w:t>
      </w:r>
      <w:r w:rsidR="00916EB2" w:rsidRPr="009E575B">
        <w:rPr>
          <w:rFonts w:ascii="Times New Roman" w:hAnsi="Times New Roman" w:cs="Times New Roman"/>
          <w:sz w:val="28"/>
          <w:szCs w:val="28"/>
        </w:rPr>
        <w:t>вдруг</w:t>
      </w:r>
      <w:r w:rsidR="00F56C9E" w:rsidRPr="009E575B">
        <w:rPr>
          <w:rFonts w:ascii="Times New Roman" w:hAnsi="Times New Roman" w:cs="Times New Roman"/>
          <w:sz w:val="28"/>
          <w:szCs w:val="28"/>
        </w:rPr>
        <w:t xml:space="preserve"> мы сможем с ними подружиться?</w:t>
      </w:r>
    </w:p>
    <w:p w:rsidR="00916EB2" w:rsidRPr="009E575B" w:rsidRDefault="00916EB2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575B">
        <w:rPr>
          <w:rFonts w:ascii="Times New Roman" w:hAnsi="Times New Roman" w:cs="Times New Roman"/>
          <w:b/>
          <w:bCs/>
          <w:sz w:val="28"/>
          <w:szCs w:val="28"/>
        </w:rPr>
        <w:t>Логоритмическое</w:t>
      </w:r>
      <w:proofErr w:type="spellEnd"/>
      <w:r w:rsidRPr="009E575B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 «Дружно за руки возьмемся» </w:t>
      </w:r>
      <w:r w:rsidRPr="009E575B">
        <w:rPr>
          <w:rFonts w:ascii="Times New Roman" w:hAnsi="Times New Roman" w:cs="Times New Roman"/>
          <w:sz w:val="28"/>
          <w:szCs w:val="28"/>
        </w:rPr>
        <w:t>(дети выходят на середину зала).</w:t>
      </w:r>
    </w:p>
    <w:p w:rsidR="00916EB2" w:rsidRPr="009E575B" w:rsidRDefault="00916EB2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9E575B">
        <w:rPr>
          <w:rFonts w:ascii="Times New Roman" w:hAnsi="Times New Roman" w:cs="Times New Roman"/>
          <w:sz w:val="28"/>
          <w:szCs w:val="28"/>
        </w:rPr>
        <w:t>Дружно за руки возьмемся</w:t>
      </w:r>
      <w:r w:rsidRPr="009E575B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916EB2" w:rsidRPr="009E575B" w:rsidRDefault="00916EB2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Тихо к гномам подойдем,</w:t>
      </w:r>
    </w:p>
    <w:p w:rsidR="00916EB2" w:rsidRPr="009E575B" w:rsidRDefault="00916EB2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Все друг другу улыбнемся,</w:t>
      </w:r>
    </w:p>
    <w:p w:rsidR="00916EB2" w:rsidRPr="009E575B" w:rsidRDefault="00916EB2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Так же тихо отойдем,</w:t>
      </w:r>
    </w:p>
    <w:p w:rsidR="00916EB2" w:rsidRPr="009E575B" w:rsidRDefault="00916EB2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Руки вверх мы поднимаем,</w:t>
      </w:r>
    </w:p>
    <w:p w:rsidR="00916EB2" w:rsidRPr="009E575B" w:rsidRDefault="00916EB2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А потом их опускаем,</w:t>
      </w:r>
    </w:p>
    <w:p w:rsidR="00916EB2" w:rsidRPr="009E575B" w:rsidRDefault="00916EB2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А потом к себе прижмем,</w:t>
      </w:r>
    </w:p>
    <w:p w:rsidR="00916EB2" w:rsidRPr="009E575B" w:rsidRDefault="00916EB2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А потом их разведем,</w:t>
      </w:r>
    </w:p>
    <w:p w:rsidR="00916EB2" w:rsidRPr="009E575B" w:rsidRDefault="00916EB2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А потом быстрей, быстрей, хлопай, хлопай веселей,</w:t>
      </w:r>
    </w:p>
    <w:p w:rsidR="00916EB2" w:rsidRPr="009E575B" w:rsidRDefault="00916EB2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Топай, топай, топай ножкой, топай ножкой, не жалей!</w:t>
      </w:r>
    </w:p>
    <w:p w:rsidR="00C71D0B" w:rsidRDefault="00C71D0B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16EB2" w:rsidRPr="009E575B">
        <w:rPr>
          <w:rFonts w:ascii="Times New Roman" w:hAnsi="Times New Roman" w:cs="Times New Roman"/>
          <w:sz w:val="28"/>
          <w:szCs w:val="28"/>
        </w:rPr>
        <w:t>Дети садятся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916EB2" w:rsidRPr="009E575B">
        <w:rPr>
          <w:rFonts w:ascii="Times New Roman" w:hAnsi="Times New Roman" w:cs="Times New Roman"/>
          <w:sz w:val="28"/>
          <w:szCs w:val="28"/>
        </w:rPr>
        <w:t>.</w:t>
      </w:r>
    </w:p>
    <w:p w:rsidR="00916EB2" w:rsidRPr="009E575B" w:rsidRDefault="00FC246F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D0B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9E575B">
        <w:rPr>
          <w:rFonts w:ascii="Times New Roman" w:hAnsi="Times New Roman" w:cs="Times New Roman"/>
          <w:sz w:val="28"/>
          <w:szCs w:val="28"/>
        </w:rPr>
        <w:t xml:space="preserve"> </w:t>
      </w:r>
      <w:r w:rsidR="00916EB2" w:rsidRPr="009E575B">
        <w:rPr>
          <w:rFonts w:ascii="Times New Roman" w:hAnsi="Times New Roman" w:cs="Times New Roman"/>
          <w:sz w:val="28"/>
          <w:szCs w:val="28"/>
        </w:rPr>
        <w:t xml:space="preserve"> Нет, гномы не хотят с нами дружить.</w:t>
      </w:r>
      <w:r w:rsidR="00C71D0B">
        <w:rPr>
          <w:rFonts w:ascii="Times New Roman" w:hAnsi="Times New Roman" w:cs="Times New Roman"/>
          <w:sz w:val="28"/>
          <w:szCs w:val="28"/>
        </w:rPr>
        <w:t xml:space="preserve"> Вернёмся к нашей пьесе.</w:t>
      </w:r>
    </w:p>
    <w:p w:rsidR="00746A50" w:rsidRPr="009E575B" w:rsidRDefault="00C71D0B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16EB2" w:rsidRPr="009E575B">
        <w:rPr>
          <w:rFonts w:ascii="Times New Roman" w:hAnsi="Times New Roman" w:cs="Times New Roman"/>
          <w:sz w:val="28"/>
          <w:szCs w:val="28"/>
        </w:rPr>
        <w:t xml:space="preserve">колько частей в произведении? </w:t>
      </w:r>
      <w:r w:rsidR="00746A50" w:rsidRPr="009E575B">
        <w:rPr>
          <w:rFonts w:ascii="Times New Roman" w:hAnsi="Times New Roman" w:cs="Times New Roman"/>
          <w:sz w:val="28"/>
          <w:szCs w:val="28"/>
        </w:rPr>
        <w:t>А на что похожа средняя часть пьесы, какая она по настроению? (Звучит фрагмент.)</w:t>
      </w:r>
    </w:p>
    <w:p w:rsidR="00746A50" w:rsidRPr="009E575B" w:rsidRDefault="00FC246F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D0B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9E575B">
        <w:rPr>
          <w:rFonts w:ascii="Times New Roman" w:hAnsi="Times New Roman" w:cs="Times New Roman"/>
          <w:sz w:val="28"/>
          <w:szCs w:val="28"/>
        </w:rPr>
        <w:t xml:space="preserve"> </w:t>
      </w:r>
      <w:r w:rsidR="004322AB" w:rsidRPr="009E575B">
        <w:rPr>
          <w:rFonts w:ascii="Times New Roman" w:hAnsi="Times New Roman" w:cs="Times New Roman"/>
          <w:sz w:val="28"/>
          <w:szCs w:val="28"/>
        </w:rPr>
        <w:t>Верно, музыка нежная, сверкающая, волшебная, ласковая.</w:t>
      </w:r>
      <w:r w:rsidR="00F56C9E" w:rsidRPr="009E575B">
        <w:rPr>
          <w:rFonts w:ascii="Times New Roman" w:hAnsi="Times New Roman" w:cs="Times New Roman"/>
          <w:sz w:val="28"/>
          <w:szCs w:val="28"/>
        </w:rPr>
        <w:t xml:space="preserve"> </w:t>
      </w:r>
      <w:r w:rsidR="00746A50" w:rsidRPr="009E575B">
        <w:rPr>
          <w:rFonts w:ascii="Times New Roman" w:hAnsi="Times New Roman" w:cs="Times New Roman"/>
          <w:sz w:val="28"/>
          <w:szCs w:val="28"/>
        </w:rPr>
        <w:t>Может быть, композитор хотел изобразить, как сверкают сокровища гномов, их сказочные богатства, которые хранятся в подземелье? (Исполняется фрагмент средней части.)</w:t>
      </w:r>
    </w:p>
    <w:p w:rsidR="00746A50" w:rsidRPr="009E575B" w:rsidRDefault="00746A50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 xml:space="preserve">Музыка звучит светло, </w:t>
      </w:r>
      <w:proofErr w:type="spellStart"/>
      <w:r w:rsidRPr="009E575B">
        <w:rPr>
          <w:rFonts w:ascii="Times New Roman" w:hAnsi="Times New Roman" w:cs="Times New Roman"/>
          <w:sz w:val="28"/>
          <w:szCs w:val="28"/>
        </w:rPr>
        <w:t>заворожённо</w:t>
      </w:r>
      <w:proofErr w:type="spellEnd"/>
      <w:r w:rsidRPr="009E575B">
        <w:rPr>
          <w:rFonts w:ascii="Times New Roman" w:hAnsi="Times New Roman" w:cs="Times New Roman"/>
          <w:sz w:val="28"/>
          <w:szCs w:val="28"/>
        </w:rPr>
        <w:t xml:space="preserve">, будто гномы, затаив дыхание, любуются своими богатствами, драгоценностями, рассматривают их. Потом </w:t>
      </w:r>
      <w:r w:rsidRPr="009E575B">
        <w:rPr>
          <w:rFonts w:ascii="Times New Roman" w:hAnsi="Times New Roman" w:cs="Times New Roman"/>
          <w:sz w:val="28"/>
          <w:szCs w:val="28"/>
        </w:rPr>
        <w:lastRenderedPageBreak/>
        <w:t>изображаются сокровища гномов. Музыка начинает мерцать, искриться, сверкать, поблёскивать и переливаться. Гномы как будто замерли в восхищении перед своими сокровищами.</w:t>
      </w:r>
    </w:p>
    <w:p w:rsidR="00FC246F" w:rsidRDefault="004322AB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>Ребята,</w:t>
      </w:r>
      <w:r w:rsidR="00FC246F" w:rsidRPr="009E575B">
        <w:rPr>
          <w:rFonts w:ascii="Times New Roman" w:hAnsi="Times New Roman" w:cs="Times New Roman"/>
          <w:sz w:val="28"/>
          <w:szCs w:val="28"/>
        </w:rPr>
        <w:t xml:space="preserve"> </w:t>
      </w:r>
      <w:r w:rsidRPr="009E575B">
        <w:rPr>
          <w:rFonts w:ascii="Times New Roman" w:hAnsi="Times New Roman" w:cs="Times New Roman"/>
          <w:sz w:val="28"/>
          <w:szCs w:val="28"/>
        </w:rPr>
        <w:t>а вы услышали, как шагают гномы в музыке? Давайте мы изобразим их шаги. Мальчики возьмите колпачки гномов, оденьте их. Сейчас вы будете гномиками, давайте скажем волшебные слова: «Влево, вправо повернись и в гномиков превратись». Вы будете идти, как гномы в музыкальном произведении Эдварда Грига на первую и третью части, а девочки накинут накидки и пок</w:t>
      </w:r>
      <w:r w:rsidR="00FC246F" w:rsidRPr="009E575B">
        <w:rPr>
          <w:rFonts w:ascii="Times New Roman" w:hAnsi="Times New Roman" w:cs="Times New Roman"/>
          <w:sz w:val="28"/>
          <w:szCs w:val="28"/>
        </w:rPr>
        <w:t>а</w:t>
      </w:r>
      <w:r w:rsidRPr="009E575B">
        <w:rPr>
          <w:rFonts w:ascii="Times New Roman" w:hAnsi="Times New Roman" w:cs="Times New Roman"/>
          <w:sz w:val="28"/>
          <w:szCs w:val="28"/>
        </w:rPr>
        <w:t>жут</w:t>
      </w:r>
      <w:r w:rsidR="00FC246F" w:rsidRPr="009E575B">
        <w:rPr>
          <w:rFonts w:ascii="Times New Roman" w:hAnsi="Times New Roman" w:cs="Times New Roman"/>
          <w:sz w:val="28"/>
          <w:szCs w:val="28"/>
        </w:rPr>
        <w:t xml:space="preserve">, </w:t>
      </w:r>
      <w:r w:rsidRPr="009E575B">
        <w:rPr>
          <w:rFonts w:ascii="Times New Roman" w:hAnsi="Times New Roman" w:cs="Times New Roman"/>
          <w:sz w:val="28"/>
          <w:szCs w:val="28"/>
        </w:rPr>
        <w:t xml:space="preserve">как гномы любуются своими сокровищами </w:t>
      </w:r>
      <w:r w:rsidR="00FC246F" w:rsidRPr="009E575B">
        <w:rPr>
          <w:rFonts w:ascii="Times New Roman" w:hAnsi="Times New Roman" w:cs="Times New Roman"/>
          <w:sz w:val="28"/>
          <w:szCs w:val="28"/>
        </w:rPr>
        <w:t xml:space="preserve"> в средней части.</w:t>
      </w:r>
    </w:p>
    <w:p w:rsidR="009D249C" w:rsidRDefault="009D249C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249C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9E575B">
        <w:rPr>
          <w:rFonts w:ascii="Times New Roman" w:hAnsi="Times New Roman" w:cs="Times New Roman"/>
          <w:sz w:val="28"/>
          <w:szCs w:val="28"/>
        </w:rPr>
        <w:t xml:space="preserve"> Я хочу попросить вас нарисовать, как менялся характер музыки с помощью акварельных красок</w:t>
      </w:r>
      <w:r>
        <w:rPr>
          <w:rFonts w:ascii="Times New Roman" w:hAnsi="Times New Roman" w:cs="Times New Roman"/>
          <w:sz w:val="28"/>
          <w:szCs w:val="28"/>
        </w:rPr>
        <w:t xml:space="preserve">. Какие краски вы выберите для первой и второй части? А для средней?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Какой вид техники рисования лучше всего подойдёт для выражения настроения музыки?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="00F91296">
        <w:rPr>
          <w:rFonts w:ascii="Times New Roman" w:hAnsi="Times New Roman" w:cs="Times New Roman"/>
          <w:sz w:val="28"/>
          <w:szCs w:val="28"/>
        </w:rPr>
        <w:t>Монотипия</w:t>
      </w:r>
      <w:proofErr w:type="gramStart"/>
      <w:r w:rsidR="00F912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91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296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F912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296" w:rsidRPr="009D249C" w:rsidRDefault="00F91296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(Дети рисуют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C246F" w:rsidRPr="009E575B" w:rsidRDefault="00FC246F" w:rsidP="00D940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575B">
        <w:rPr>
          <w:rFonts w:ascii="Times New Roman" w:hAnsi="Times New Roman" w:cs="Times New Roman"/>
          <w:b/>
          <w:sz w:val="28"/>
          <w:szCs w:val="28"/>
        </w:rPr>
        <w:t>3. Заключительная часть:</w:t>
      </w:r>
    </w:p>
    <w:p w:rsidR="00AE13C1" w:rsidRPr="009E575B" w:rsidRDefault="00FC246F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75B">
        <w:rPr>
          <w:rFonts w:ascii="Times New Roman" w:hAnsi="Times New Roman" w:cs="Times New Roman"/>
          <w:sz w:val="28"/>
          <w:szCs w:val="28"/>
        </w:rPr>
        <w:t xml:space="preserve">Педагог: Ребята, с каким произведением вы сегодня познакомились?  Кто его автор? Менялось ли у вас настроение во время прослушивания пьесы? А почему? </w:t>
      </w:r>
    </w:p>
    <w:p w:rsidR="00AE13C1" w:rsidRDefault="00AE13C1" w:rsidP="00D940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575B">
        <w:rPr>
          <w:rFonts w:ascii="Times New Roman" w:hAnsi="Times New Roman" w:cs="Times New Roman"/>
          <w:b/>
          <w:sz w:val="28"/>
          <w:szCs w:val="28"/>
        </w:rPr>
        <w:t>Последовательная деятельность:</w:t>
      </w:r>
    </w:p>
    <w:p w:rsidR="00F91296" w:rsidRPr="00F91296" w:rsidRDefault="00F91296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1296">
        <w:rPr>
          <w:rFonts w:ascii="Times New Roman" w:hAnsi="Times New Roman" w:cs="Times New Roman"/>
          <w:sz w:val="28"/>
          <w:szCs w:val="28"/>
        </w:rPr>
        <w:t>Пробудить в детях желание оформить выставку или альбом «Музыка Э.Грига в цвете»</w:t>
      </w:r>
    </w:p>
    <w:p w:rsidR="008C408F" w:rsidRDefault="008C408F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408F" w:rsidRDefault="008C408F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13C1" w:rsidRPr="00AE13C1" w:rsidRDefault="00AE13C1" w:rsidP="00D94029">
      <w:pPr>
        <w:spacing w:after="0" w:line="360" w:lineRule="auto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sz w:val="28"/>
          <w:szCs w:val="28"/>
        </w:rPr>
        <w:t>Занятие 2.</w:t>
      </w:r>
    </w:p>
    <w:p w:rsidR="00AE13C1" w:rsidRPr="00AE13C1" w:rsidRDefault="00AE13C1" w:rsidP="00D9402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13C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E13C1">
        <w:rPr>
          <w:rFonts w:ascii="Times New Roman" w:hAnsi="Times New Roman" w:cs="Times New Roman"/>
          <w:sz w:val="28"/>
          <w:szCs w:val="28"/>
        </w:rPr>
        <w:t>Приобщение детей к шедеврам мировой музыкальной культуры, обогащение их внутреннего мира посредством восприятия музыкального произведения Э. Грига</w:t>
      </w:r>
      <w:r w:rsidRPr="00AE13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13C1" w:rsidRPr="00AE13C1" w:rsidRDefault="00AE13C1" w:rsidP="00D940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3C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E13C1" w:rsidRPr="00AE13C1" w:rsidRDefault="00AE13C1" w:rsidP="00D940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3C1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AE1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3C1" w:rsidRPr="00AE13C1" w:rsidRDefault="00AE13C1" w:rsidP="00D940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3C1">
        <w:rPr>
          <w:rFonts w:ascii="Times New Roman" w:hAnsi="Times New Roman" w:cs="Times New Roman"/>
          <w:sz w:val="28"/>
          <w:szCs w:val="28"/>
        </w:rPr>
        <w:lastRenderedPageBreak/>
        <w:t xml:space="preserve">1. Продолжать знакомить детей с </w:t>
      </w:r>
      <w:r>
        <w:rPr>
          <w:rFonts w:ascii="Times New Roman" w:hAnsi="Times New Roman" w:cs="Times New Roman"/>
          <w:sz w:val="28"/>
          <w:szCs w:val="28"/>
        </w:rPr>
        <w:t>пьесой</w:t>
      </w:r>
      <w:r w:rsidRPr="00AE13C1">
        <w:rPr>
          <w:rFonts w:ascii="Times New Roman" w:hAnsi="Times New Roman" w:cs="Times New Roman"/>
          <w:sz w:val="28"/>
          <w:szCs w:val="28"/>
        </w:rPr>
        <w:t xml:space="preserve"> композитора  Э.Грига</w:t>
      </w:r>
      <w:r>
        <w:rPr>
          <w:rFonts w:ascii="Times New Roman" w:hAnsi="Times New Roman" w:cs="Times New Roman"/>
          <w:sz w:val="28"/>
          <w:szCs w:val="28"/>
        </w:rPr>
        <w:t xml:space="preserve"> «Шествие гномов»</w:t>
      </w:r>
      <w:r w:rsidRPr="00AE13C1">
        <w:rPr>
          <w:rFonts w:ascii="Times New Roman" w:hAnsi="Times New Roman" w:cs="Times New Roman"/>
          <w:sz w:val="28"/>
          <w:szCs w:val="28"/>
        </w:rPr>
        <w:t>.</w:t>
      </w:r>
    </w:p>
    <w:p w:rsidR="00AE13C1" w:rsidRDefault="00AE13C1" w:rsidP="00D940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3C1">
        <w:rPr>
          <w:rFonts w:ascii="Times New Roman" w:hAnsi="Times New Roman" w:cs="Times New Roman"/>
          <w:sz w:val="28"/>
          <w:szCs w:val="28"/>
        </w:rPr>
        <w:t xml:space="preserve">2. Закрепить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E13C1">
        <w:rPr>
          <w:rFonts w:ascii="Times New Roman" w:hAnsi="Times New Roman" w:cs="Times New Roman"/>
          <w:sz w:val="28"/>
          <w:szCs w:val="28"/>
        </w:rPr>
        <w:t>трехчастном музыкальном произведении</w:t>
      </w:r>
      <w:r w:rsidR="00F47987">
        <w:rPr>
          <w:rFonts w:ascii="Times New Roman" w:hAnsi="Times New Roman" w:cs="Times New Roman"/>
          <w:sz w:val="28"/>
          <w:szCs w:val="28"/>
        </w:rPr>
        <w:t>,</w:t>
      </w:r>
      <w:r w:rsidR="00F47987" w:rsidRPr="00F47987">
        <w:rPr>
          <w:rFonts w:ascii="Times New Roman" w:hAnsi="Times New Roman" w:cs="Times New Roman"/>
          <w:sz w:val="28"/>
          <w:szCs w:val="28"/>
        </w:rPr>
        <w:t xml:space="preserve"> </w:t>
      </w:r>
      <w:r w:rsidR="00F47987" w:rsidRPr="00AE13C1">
        <w:rPr>
          <w:rFonts w:ascii="Times New Roman" w:hAnsi="Times New Roman" w:cs="Times New Roman"/>
          <w:sz w:val="28"/>
          <w:szCs w:val="28"/>
        </w:rPr>
        <w:t>о музыкальных жанрах (марш</w:t>
      </w:r>
      <w:r w:rsidR="00F47987">
        <w:rPr>
          <w:rFonts w:ascii="Times New Roman" w:hAnsi="Times New Roman" w:cs="Times New Roman"/>
          <w:sz w:val="28"/>
          <w:szCs w:val="28"/>
        </w:rPr>
        <w:t>).</w:t>
      </w:r>
    </w:p>
    <w:p w:rsidR="00AE13C1" w:rsidRPr="00AE13C1" w:rsidRDefault="00AE13C1" w:rsidP="00D940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3C1">
        <w:rPr>
          <w:rFonts w:ascii="Times New Roman" w:hAnsi="Times New Roman" w:cs="Times New Roman"/>
          <w:sz w:val="28"/>
          <w:szCs w:val="28"/>
        </w:rPr>
        <w:t>3. Обогащать музыкальные впечатления детей (вызывая яркий эмоциональный отклик при восприятии музыки разного характера).</w:t>
      </w:r>
    </w:p>
    <w:p w:rsidR="00AE13C1" w:rsidRPr="00AE13C1" w:rsidRDefault="00AE13C1" w:rsidP="00D9402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13C1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E13C1" w:rsidRPr="00AE13C1" w:rsidRDefault="00AE13C1" w:rsidP="00D940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3C1">
        <w:rPr>
          <w:rFonts w:ascii="Times New Roman" w:hAnsi="Times New Roman" w:cs="Times New Roman"/>
          <w:sz w:val="28"/>
          <w:szCs w:val="28"/>
        </w:rPr>
        <w:t>1. Развивать умения детей различать изобразительность музыки, смену настроений.</w:t>
      </w:r>
    </w:p>
    <w:p w:rsidR="00201D3A" w:rsidRDefault="00AE13C1" w:rsidP="00D940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3C1">
        <w:rPr>
          <w:rFonts w:ascii="Times New Roman" w:hAnsi="Times New Roman" w:cs="Times New Roman"/>
          <w:sz w:val="28"/>
          <w:szCs w:val="28"/>
        </w:rPr>
        <w:t xml:space="preserve">2. </w:t>
      </w:r>
      <w:r w:rsidR="00F80D7F" w:rsidRPr="00AE13C1">
        <w:rPr>
          <w:rFonts w:ascii="Times New Roman" w:hAnsi="Times New Roman" w:cs="Times New Roman"/>
          <w:sz w:val="28"/>
          <w:szCs w:val="28"/>
        </w:rPr>
        <w:t>Развивать</w:t>
      </w:r>
      <w:r w:rsidR="00F80D7F" w:rsidRPr="00F47987">
        <w:rPr>
          <w:rFonts w:ascii="Times New Roman" w:hAnsi="Times New Roman" w:cs="Times New Roman"/>
          <w:sz w:val="28"/>
          <w:szCs w:val="28"/>
        </w:rPr>
        <w:t xml:space="preserve"> </w:t>
      </w:r>
      <w:r w:rsidR="00201D3A">
        <w:rPr>
          <w:rFonts w:ascii="Times New Roman" w:hAnsi="Times New Roman" w:cs="Times New Roman"/>
          <w:sz w:val="28"/>
          <w:szCs w:val="28"/>
        </w:rPr>
        <w:t xml:space="preserve">умения </w:t>
      </w:r>
      <w:r w:rsidR="00F80D7F" w:rsidRPr="00F47987">
        <w:rPr>
          <w:rFonts w:ascii="Times New Roman" w:hAnsi="Times New Roman" w:cs="Times New Roman"/>
          <w:sz w:val="28"/>
          <w:szCs w:val="28"/>
        </w:rPr>
        <w:t xml:space="preserve">детей оркестровать </w:t>
      </w:r>
      <w:r w:rsidR="00201D3A">
        <w:rPr>
          <w:rFonts w:ascii="Times New Roman" w:hAnsi="Times New Roman" w:cs="Times New Roman"/>
          <w:sz w:val="28"/>
          <w:szCs w:val="28"/>
        </w:rPr>
        <w:t>музыкальное произведение</w:t>
      </w:r>
      <w:r w:rsidR="00F80D7F" w:rsidRPr="00F47987">
        <w:rPr>
          <w:rFonts w:ascii="Times New Roman" w:hAnsi="Times New Roman" w:cs="Times New Roman"/>
          <w:sz w:val="28"/>
          <w:szCs w:val="28"/>
        </w:rPr>
        <w:t>, выбирая тембры музыкальных инструментов, соответствующие характеру</w:t>
      </w:r>
      <w:r w:rsidR="00F80D7F">
        <w:rPr>
          <w:rFonts w:ascii="Times New Roman" w:hAnsi="Times New Roman" w:cs="Times New Roman"/>
          <w:sz w:val="28"/>
          <w:szCs w:val="28"/>
        </w:rPr>
        <w:t xml:space="preserve"> </w:t>
      </w:r>
      <w:r w:rsidR="00F80D7F" w:rsidRPr="00F47987">
        <w:rPr>
          <w:rFonts w:ascii="Times New Roman" w:hAnsi="Times New Roman" w:cs="Times New Roman"/>
          <w:sz w:val="28"/>
          <w:szCs w:val="28"/>
        </w:rPr>
        <w:t>музыки</w:t>
      </w:r>
      <w:r w:rsidR="00201D3A">
        <w:rPr>
          <w:rFonts w:ascii="Times New Roman" w:hAnsi="Times New Roman" w:cs="Times New Roman"/>
          <w:sz w:val="28"/>
          <w:szCs w:val="28"/>
        </w:rPr>
        <w:t>.</w:t>
      </w:r>
    </w:p>
    <w:p w:rsidR="00AE13C1" w:rsidRPr="00F47987" w:rsidRDefault="00AE13C1" w:rsidP="00D940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E13C1">
        <w:rPr>
          <w:rFonts w:ascii="Times New Roman" w:hAnsi="Times New Roman" w:cs="Times New Roman"/>
          <w:sz w:val="28"/>
          <w:szCs w:val="28"/>
        </w:rPr>
        <w:t>3. Развивать творческую активность детей в доступных видах музыкальной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13C1">
        <w:rPr>
          <w:rFonts w:ascii="Times New Roman" w:hAnsi="Times New Roman" w:cs="Times New Roman"/>
          <w:sz w:val="28"/>
          <w:szCs w:val="28"/>
        </w:rPr>
        <w:t xml:space="preserve"> (Восприятие музыки, </w:t>
      </w:r>
      <w:r w:rsidR="00F47987" w:rsidRPr="00AE13C1">
        <w:rPr>
          <w:rFonts w:ascii="Times New Roman" w:hAnsi="Times New Roman" w:cs="Times New Roman"/>
          <w:sz w:val="28"/>
          <w:szCs w:val="28"/>
        </w:rPr>
        <w:t>игра в оркестре</w:t>
      </w:r>
      <w:r w:rsidR="00F47987">
        <w:rPr>
          <w:rFonts w:ascii="Times New Roman" w:hAnsi="Times New Roman"/>
          <w:sz w:val="28"/>
          <w:szCs w:val="28"/>
        </w:rPr>
        <w:t xml:space="preserve">, </w:t>
      </w:r>
      <w:r w:rsidRPr="00AE13C1">
        <w:rPr>
          <w:rFonts w:ascii="Times New Roman" w:hAnsi="Times New Roman" w:cs="Times New Roman"/>
          <w:sz w:val="28"/>
          <w:szCs w:val="28"/>
        </w:rPr>
        <w:t>танцевальные движения).</w:t>
      </w:r>
    </w:p>
    <w:p w:rsidR="00AE13C1" w:rsidRPr="00AE13C1" w:rsidRDefault="00AE13C1" w:rsidP="00D940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3C1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AE13C1" w:rsidRPr="00AE13C1" w:rsidRDefault="00AE13C1" w:rsidP="00D940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3C1">
        <w:rPr>
          <w:rFonts w:ascii="Times New Roman" w:hAnsi="Times New Roman" w:cs="Times New Roman"/>
          <w:sz w:val="28"/>
          <w:szCs w:val="28"/>
        </w:rPr>
        <w:t xml:space="preserve"> 1. Воспитывать художественно-эстетический  вкус,  интерес к музыкально-художественной деятельности.</w:t>
      </w:r>
    </w:p>
    <w:p w:rsidR="00AE13C1" w:rsidRPr="00AE13C1" w:rsidRDefault="00AE13C1" w:rsidP="00D9402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13C1">
        <w:rPr>
          <w:rFonts w:ascii="Times New Roman" w:hAnsi="Times New Roman" w:cs="Times New Roman"/>
          <w:sz w:val="28"/>
          <w:szCs w:val="28"/>
        </w:rPr>
        <w:t>2. Воспитывать дружеские взаимоотношения между детьми</w:t>
      </w:r>
      <w:r w:rsidRPr="00AE13C1">
        <w:rPr>
          <w:rFonts w:ascii="Times New Roman" w:hAnsi="Times New Roman" w:cs="Times New Roman"/>
          <w:b/>
          <w:sz w:val="28"/>
          <w:szCs w:val="28"/>
        </w:rPr>
        <w:t>.</w:t>
      </w:r>
    </w:p>
    <w:p w:rsidR="00AE13C1" w:rsidRPr="00AE13C1" w:rsidRDefault="00AE13C1" w:rsidP="00D940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13C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AE1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3C1" w:rsidRPr="00AE13C1" w:rsidRDefault="008C408F" w:rsidP="00D940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13C1" w:rsidRPr="00AE13C1">
        <w:rPr>
          <w:rFonts w:ascii="Times New Roman" w:hAnsi="Times New Roman" w:cs="Times New Roman"/>
          <w:sz w:val="28"/>
          <w:szCs w:val="28"/>
        </w:rPr>
        <w:t>. Игра на детских музыкальных инструментах.</w:t>
      </w:r>
    </w:p>
    <w:p w:rsidR="00AE13C1" w:rsidRPr="008C408F" w:rsidRDefault="008C408F" w:rsidP="008C40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C408F">
        <w:rPr>
          <w:rFonts w:ascii="Times New Roman" w:hAnsi="Times New Roman" w:cs="Times New Roman"/>
          <w:sz w:val="28"/>
          <w:szCs w:val="28"/>
        </w:rPr>
        <w:t>Прослушивание пьесы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08F">
        <w:rPr>
          <w:rFonts w:ascii="Times New Roman" w:hAnsi="Times New Roman" w:cs="Times New Roman"/>
          <w:bCs/>
          <w:sz w:val="28"/>
          <w:szCs w:val="28"/>
        </w:rPr>
        <w:t>«Шествие гномов» Эдварда Грига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80D7F" w:rsidRDefault="00AE13C1" w:rsidP="00AE13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13C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E13C1">
        <w:rPr>
          <w:rFonts w:ascii="Times New Roman" w:hAnsi="Times New Roman" w:cs="Times New Roman"/>
          <w:sz w:val="28"/>
          <w:szCs w:val="28"/>
        </w:rPr>
        <w:t xml:space="preserve">музыкальное произведение Э. Грига в аудиозаписи, ноты для фортепиано, </w:t>
      </w:r>
      <w:r w:rsidR="00F80D7F" w:rsidRPr="00F80D7F">
        <w:rPr>
          <w:rFonts w:ascii="Times New Roman" w:hAnsi="Times New Roman" w:cs="Times New Roman"/>
          <w:sz w:val="28"/>
          <w:szCs w:val="28"/>
        </w:rPr>
        <w:t>детские музыкальные инструменты</w:t>
      </w:r>
      <w:r w:rsidR="00F80D7F">
        <w:rPr>
          <w:rFonts w:ascii="Times New Roman" w:hAnsi="Times New Roman" w:cs="Times New Roman"/>
          <w:sz w:val="28"/>
          <w:szCs w:val="28"/>
        </w:rPr>
        <w:t>.</w:t>
      </w:r>
      <w:r w:rsidR="00F80D7F" w:rsidRPr="00F80D7F">
        <w:rPr>
          <w:rFonts w:ascii="Times New Roman" w:hAnsi="Times New Roman" w:cs="Times New Roman"/>
          <w:sz w:val="28"/>
          <w:szCs w:val="28"/>
        </w:rPr>
        <w:t> </w:t>
      </w:r>
    </w:p>
    <w:p w:rsidR="00AE13C1" w:rsidRPr="00AE13C1" w:rsidRDefault="00AE13C1" w:rsidP="00AE13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13C1">
        <w:rPr>
          <w:rFonts w:ascii="Times New Roman" w:hAnsi="Times New Roman" w:cs="Times New Roman"/>
          <w:b/>
          <w:sz w:val="28"/>
          <w:szCs w:val="28"/>
        </w:rPr>
        <w:t>Пособие:</w:t>
      </w:r>
    </w:p>
    <w:p w:rsidR="00AE13C1" w:rsidRPr="00AE13C1" w:rsidRDefault="00AE13C1" w:rsidP="00AE13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E13C1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AE13C1">
        <w:rPr>
          <w:rFonts w:ascii="Times New Roman" w:hAnsi="Times New Roman" w:cs="Times New Roman"/>
          <w:sz w:val="28"/>
          <w:szCs w:val="28"/>
        </w:rPr>
        <w:t xml:space="preserve"> О.П. – Музыкальное воспитание дошкольников. – Москва «Просвещение».  «</w:t>
      </w:r>
      <w:proofErr w:type="spellStart"/>
      <w:r w:rsidRPr="00AE13C1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AE13C1">
        <w:rPr>
          <w:rFonts w:ascii="Times New Roman" w:hAnsi="Times New Roman" w:cs="Times New Roman"/>
          <w:sz w:val="28"/>
          <w:szCs w:val="28"/>
        </w:rPr>
        <w:t>». 1994 год.</w:t>
      </w:r>
    </w:p>
    <w:p w:rsidR="00AE13C1" w:rsidRPr="00AE13C1" w:rsidRDefault="00AE13C1" w:rsidP="00AE13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E13C1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AE13C1">
        <w:rPr>
          <w:rFonts w:ascii="Times New Roman" w:hAnsi="Times New Roman" w:cs="Times New Roman"/>
          <w:sz w:val="28"/>
          <w:szCs w:val="28"/>
        </w:rPr>
        <w:t xml:space="preserve"> О.П. – Слушаем музыку. – Москва «Просвещение». 1990 год.</w:t>
      </w:r>
    </w:p>
    <w:p w:rsidR="00AE13C1" w:rsidRPr="00AE13C1" w:rsidRDefault="00AE13C1" w:rsidP="00AE13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13C1" w:rsidRPr="00AE13C1" w:rsidRDefault="00AE13C1" w:rsidP="00C71D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D0B">
        <w:rPr>
          <w:rFonts w:ascii="Times New Roman" w:hAnsi="Times New Roman" w:cs="Times New Roman"/>
          <w:b/>
          <w:sz w:val="28"/>
          <w:szCs w:val="28"/>
        </w:rPr>
        <w:lastRenderedPageBreak/>
        <w:t>Виды деятельности:</w:t>
      </w:r>
      <w:r w:rsidRPr="00AE13C1">
        <w:rPr>
          <w:rFonts w:ascii="Times New Roman" w:hAnsi="Times New Roman" w:cs="Times New Roman"/>
          <w:sz w:val="28"/>
          <w:szCs w:val="28"/>
        </w:rPr>
        <w:t xml:space="preserve"> </w:t>
      </w:r>
      <w:r w:rsidR="009E575B" w:rsidRPr="009E575B">
        <w:rPr>
          <w:rFonts w:ascii="Times New Roman" w:hAnsi="Times New Roman" w:cs="Times New Roman"/>
          <w:sz w:val="28"/>
          <w:szCs w:val="28"/>
        </w:rPr>
        <w:t>музыкальная</w:t>
      </w:r>
      <w:r w:rsidR="009E575B">
        <w:rPr>
          <w:rFonts w:ascii="Times New Roman" w:hAnsi="Times New Roman" w:cs="Times New Roman"/>
          <w:sz w:val="28"/>
          <w:szCs w:val="28"/>
        </w:rPr>
        <w:t xml:space="preserve">, </w:t>
      </w:r>
      <w:r w:rsidR="009E575B" w:rsidRPr="009E575B">
        <w:rPr>
          <w:rFonts w:ascii="Times New Roman" w:hAnsi="Times New Roman" w:cs="Times New Roman"/>
          <w:sz w:val="28"/>
          <w:szCs w:val="28"/>
        </w:rPr>
        <w:t xml:space="preserve"> коммуникативная, познавательная, </w:t>
      </w:r>
      <w:r w:rsidR="009E575B">
        <w:rPr>
          <w:rFonts w:ascii="Times New Roman" w:hAnsi="Times New Roman" w:cs="Times New Roman"/>
          <w:sz w:val="28"/>
          <w:szCs w:val="28"/>
        </w:rPr>
        <w:t>двигательная.  (В</w:t>
      </w:r>
      <w:r w:rsidRPr="00AE13C1">
        <w:rPr>
          <w:rFonts w:ascii="Times New Roman" w:hAnsi="Times New Roman" w:cs="Times New Roman"/>
          <w:sz w:val="28"/>
          <w:szCs w:val="28"/>
        </w:rPr>
        <w:t xml:space="preserve">осприятие музыки, </w:t>
      </w:r>
      <w:r w:rsidR="009E575B">
        <w:rPr>
          <w:rFonts w:ascii="Times New Roman" w:hAnsi="Times New Roman" w:cs="Times New Roman"/>
          <w:sz w:val="28"/>
          <w:szCs w:val="28"/>
        </w:rPr>
        <w:t>беседа</w:t>
      </w:r>
      <w:r w:rsidRPr="00AE13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987">
        <w:rPr>
          <w:rFonts w:ascii="Times New Roman" w:hAnsi="Times New Roman"/>
          <w:sz w:val="28"/>
          <w:szCs w:val="28"/>
        </w:rPr>
        <w:t>игра на ДМИ</w:t>
      </w:r>
      <w:r w:rsidR="00F479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танцевальные движения</w:t>
      </w:r>
      <w:r w:rsidRPr="00AE13C1">
        <w:rPr>
          <w:rFonts w:ascii="Times New Roman" w:hAnsi="Times New Roman" w:cs="Times New Roman"/>
          <w:sz w:val="28"/>
          <w:szCs w:val="28"/>
        </w:rPr>
        <w:t>.</w:t>
      </w:r>
      <w:r w:rsidR="009E575B">
        <w:rPr>
          <w:rFonts w:ascii="Times New Roman" w:hAnsi="Times New Roman" w:cs="Times New Roman"/>
          <w:sz w:val="28"/>
          <w:szCs w:val="28"/>
        </w:rPr>
        <w:t>)</w:t>
      </w:r>
    </w:p>
    <w:p w:rsidR="00AE13C1" w:rsidRPr="00C71D0B" w:rsidRDefault="00AE13C1" w:rsidP="00C71D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D0B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</w:p>
    <w:p w:rsidR="00AE13C1" w:rsidRPr="00AE13C1" w:rsidRDefault="00AE13C1" w:rsidP="00AE13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E13C1">
        <w:rPr>
          <w:rFonts w:ascii="Times New Roman" w:hAnsi="Times New Roman" w:cs="Times New Roman"/>
          <w:sz w:val="28"/>
          <w:szCs w:val="28"/>
        </w:rPr>
        <w:t>Словестный</w:t>
      </w:r>
      <w:proofErr w:type="spellEnd"/>
      <w:r w:rsidRPr="00AE1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3C1" w:rsidRPr="00AE13C1" w:rsidRDefault="00AE13C1" w:rsidP="00AE13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3C1">
        <w:rPr>
          <w:rFonts w:ascii="Times New Roman" w:hAnsi="Times New Roman" w:cs="Times New Roman"/>
          <w:sz w:val="28"/>
          <w:szCs w:val="28"/>
        </w:rPr>
        <w:t>Наглядно-слуховой</w:t>
      </w:r>
    </w:p>
    <w:p w:rsidR="00AE13C1" w:rsidRPr="00AE13C1" w:rsidRDefault="00AE13C1" w:rsidP="00AE13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3C1">
        <w:rPr>
          <w:rFonts w:ascii="Times New Roman" w:hAnsi="Times New Roman" w:cs="Times New Roman"/>
          <w:sz w:val="28"/>
          <w:szCs w:val="28"/>
        </w:rPr>
        <w:t xml:space="preserve"> Наглядно-зрительный.</w:t>
      </w:r>
    </w:p>
    <w:p w:rsidR="00AE13C1" w:rsidRPr="00C71D0B" w:rsidRDefault="00AE13C1" w:rsidP="00C71D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D0B">
        <w:rPr>
          <w:rFonts w:ascii="Times New Roman" w:hAnsi="Times New Roman" w:cs="Times New Roman"/>
          <w:b/>
          <w:sz w:val="28"/>
          <w:szCs w:val="28"/>
        </w:rPr>
        <w:t>Формы взаимодействия:</w:t>
      </w:r>
    </w:p>
    <w:p w:rsidR="009E575B" w:rsidRPr="009E575B" w:rsidRDefault="009E575B" w:rsidP="009E57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E575B">
        <w:rPr>
          <w:rFonts w:ascii="Times New Roman" w:hAnsi="Times New Roman" w:cs="Times New Roman"/>
          <w:sz w:val="28"/>
          <w:szCs w:val="28"/>
        </w:rPr>
        <w:t>   Фронтальный подход – обращение ко всей группе во время всех видов музыкальной деятельности.</w:t>
      </w:r>
    </w:p>
    <w:p w:rsidR="009E575B" w:rsidRPr="009E575B" w:rsidRDefault="009E575B" w:rsidP="009E57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575B">
        <w:rPr>
          <w:rFonts w:ascii="Times New Roman" w:hAnsi="Times New Roman" w:cs="Times New Roman"/>
          <w:sz w:val="28"/>
          <w:szCs w:val="28"/>
        </w:rPr>
        <w:t>  Индивидуально - дифференцированный подход к малоактивным детям для их активизации.</w:t>
      </w:r>
    </w:p>
    <w:p w:rsidR="00AE13C1" w:rsidRPr="00AE13C1" w:rsidRDefault="00AE13C1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13C1" w:rsidRPr="00C71D0B" w:rsidRDefault="00AE13C1" w:rsidP="00AE13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D0B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</w:p>
    <w:p w:rsidR="008C408F" w:rsidRPr="00201D3A" w:rsidRDefault="00AE13C1" w:rsidP="00A45C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01D3A">
        <w:rPr>
          <w:rFonts w:ascii="Times New Roman" w:hAnsi="Times New Roman" w:cs="Times New Roman"/>
          <w:b/>
          <w:sz w:val="28"/>
          <w:szCs w:val="28"/>
        </w:rPr>
        <w:t>1.Вводно-мотивационная часть.</w:t>
      </w:r>
    </w:p>
    <w:p w:rsidR="00A45C2F" w:rsidRDefault="00A45C2F" w:rsidP="00A45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47987" w:rsidRPr="00F47987">
        <w:rPr>
          <w:rFonts w:ascii="Times New Roman" w:hAnsi="Times New Roman" w:cs="Times New Roman"/>
          <w:sz w:val="28"/>
          <w:szCs w:val="28"/>
        </w:rPr>
        <w:t>Звучит запись</w:t>
      </w:r>
      <w:proofErr w:type="gramStart"/>
      <w:r w:rsidR="00C71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45C2F" w:rsidRDefault="00A45C2F" w:rsidP="00A45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C2F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="00C71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нам расскажет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каким произведением</w:t>
      </w:r>
      <w:r w:rsidR="00C71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познакомились на прошлом занятии? Кто расскажет нам о композиторе? </w:t>
      </w:r>
    </w:p>
    <w:p w:rsidR="00F47987" w:rsidRPr="00F47987" w:rsidRDefault="00A45C2F" w:rsidP="00A45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C2F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Я вижу, вам понравилась пьеса Э.Грига «Шествие гномов»</w:t>
      </w:r>
    </w:p>
    <w:p w:rsidR="00F80D7F" w:rsidRDefault="00F80D7F" w:rsidP="00A45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сегодня</w:t>
      </w:r>
      <w:r w:rsidRPr="00F80D7F">
        <w:rPr>
          <w:rFonts w:ascii="Times New Roman" w:hAnsi="Times New Roman" w:cs="Times New Roman"/>
          <w:sz w:val="28"/>
          <w:szCs w:val="28"/>
        </w:rPr>
        <w:t xml:space="preserve"> поб</w:t>
      </w:r>
      <w:r>
        <w:rPr>
          <w:rFonts w:ascii="Times New Roman" w:hAnsi="Times New Roman" w:cs="Times New Roman"/>
          <w:sz w:val="28"/>
          <w:szCs w:val="28"/>
        </w:rPr>
        <w:t>ыть</w:t>
      </w:r>
      <w:r w:rsidRPr="00F80D7F">
        <w:rPr>
          <w:rFonts w:ascii="Times New Roman" w:hAnsi="Times New Roman" w:cs="Times New Roman"/>
          <w:sz w:val="28"/>
          <w:szCs w:val="28"/>
        </w:rPr>
        <w:t xml:space="preserve"> музыкантами и сдела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80D7F">
        <w:rPr>
          <w:rFonts w:ascii="Times New Roman" w:hAnsi="Times New Roman" w:cs="Times New Roman"/>
          <w:sz w:val="28"/>
          <w:szCs w:val="28"/>
        </w:rPr>
        <w:t xml:space="preserve"> оркестровку этого музыкального произведения.</w:t>
      </w:r>
    </w:p>
    <w:p w:rsidR="00A45C2F" w:rsidRDefault="00A45C2F" w:rsidP="00A45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1D3A" w:rsidRDefault="00F80D7F" w:rsidP="00A45C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13C1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F47987" w:rsidRPr="00201D3A" w:rsidRDefault="00F80D7F" w:rsidP="00A45C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45C2F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Но сначала скажите,</w:t>
      </w:r>
      <w:r w:rsidR="00F47987" w:rsidRPr="00F47987">
        <w:rPr>
          <w:rFonts w:ascii="Times New Roman" w:hAnsi="Times New Roman" w:cs="Times New Roman"/>
          <w:sz w:val="28"/>
          <w:szCs w:val="28"/>
        </w:rPr>
        <w:t xml:space="preserve"> почему пьеса Э. Грига называется «Шествие гномов», </w:t>
      </w:r>
      <w:r w:rsidR="00F47987">
        <w:rPr>
          <w:rFonts w:ascii="Times New Roman" w:hAnsi="Times New Roman" w:cs="Times New Roman"/>
          <w:sz w:val="28"/>
          <w:szCs w:val="28"/>
        </w:rPr>
        <w:t>что такое шествие? (Ответы детей)</w:t>
      </w:r>
    </w:p>
    <w:p w:rsidR="00F47987" w:rsidRPr="00F47987" w:rsidRDefault="00A45C2F" w:rsidP="00A45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C2F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987" w:rsidRPr="00F47987">
        <w:rPr>
          <w:rFonts w:ascii="Times New Roman" w:hAnsi="Times New Roman" w:cs="Times New Roman"/>
          <w:sz w:val="28"/>
          <w:szCs w:val="28"/>
        </w:rPr>
        <w:t xml:space="preserve">Да, </w:t>
      </w:r>
      <w:r w:rsidR="00F47987">
        <w:rPr>
          <w:rFonts w:ascii="Times New Roman" w:hAnsi="Times New Roman" w:cs="Times New Roman"/>
          <w:sz w:val="28"/>
          <w:szCs w:val="28"/>
        </w:rPr>
        <w:t>м</w:t>
      </w:r>
      <w:r w:rsidR="00F47987" w:rsidRPr="00F47987">
        <w:rPr>
          <w:rFonts w:ascii="Times New Roman" w:hAnsi="Times New Roman" w:cs="Times New Roman"/>
          <w:sz w:val="28"/>
          <w:szCs w:val="28"/>
        </w:rPr>
        <w:t>узыка похожа на марш</w:t>
      </w:r>
      <w:r w:rsidR="008C408F">
        <w:rPr>
          <w:rFonts w:ascii="Times New Roman" w:hAnsi="Times New Roman" w:cs="Times New Roman"/>
          <w:sz w:val="28"/>
          <w:szCs w:val="28"/>
        </w:rPr>
        <w:t xml:space="preserve">, </w:t>
      </w:r>
      <w:r w:rsidR="00F47987" w:rsidRPr="00F47987">
        <w:rPr>
          <w:rFonts w:ascii="Times New Roman" w:hAnsi="Times New Roman" w:cs="Times New Roman"/>
          <w:sz w:val="28"/>
          <w:szCs w:val="28"/>
        </w:rPr>
        <w:t xml:space="preserve">но этот марш необычный, сказочный. Слышны внезапные, неожиданные акценты, прыжки, ужимки, будто </w:t>
      </w:r>
      <w:proofErr w:type="gramStart"/>
      <w:r w:rsidR="00F47987" w:rsidRPr="00F47987">
        <w:rPr>
          <w:rFonts w:ascii="Times New Roman" w:hAnsi="Times New Roman" w:cs="Times New Roman"/>
          <w:sz w:val="28"/>
          <w:szCs w:val="28"/>
        </w:rPr>
        <w:t>гномы</w:t>
      </w:r>
      <w:proofErr w:type="gramEnd"/>
      <w:r w:rsidR="00F47987" w:rsidRPr="00F47987">
        <w:rPr>
          <w:rFonts w:ascii="Times New Roman" w:hAnsi="Times New Roman" w:cs="Times New Roman"/>
          <w:sz w:val="28"/>
          <w:szCs w:val="28"/>
        </w:rPr>
        <w:t xml:space="preserve"> прихрамывают, ковыляют, даже подтанцовывают. Прислушайтесь, эта музыка похожа не только на марш, но и на фантастический танец. (Исполняет 17-31-й такты.)</w:t>
      </w:r>
    </w:p>
    <w:p w:rsidR="00A45C2F" w:rsidRDefault="00F47987" w:rsidP="00A45C2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7987">
        <w:rPr>
          <w:rFonts w:ascii="Times New Roman" w:hAnsi="Times New Roman" w:cs="Times New Roman"/>
          <w:sz w:val="28"/>
          <w:szCs w:val="28"/>
        </w:rPr>
        <w:lastRenderedPageBreak/>
        <w:t xml:space="preserve">Давайте движениями рук передадим характер первой части пьесы. Если характер будет меняться, вы отметите это. (Звучит первая часть пьесы.) </w:t>
      </w:r>
    </w:p>
    <w:p w:rsidR="00F47987" w:rsidRPr="00F47987" w:rsidRDefault="00F47987" w:rsidP="00A45C2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7987">
        <w:rPr>
          <w:rFonts w:ascii="Times New Roman" w:hAnsi="Times New Roman" w:cs="Times New Roman"/>
          <w:sz w:val="28"/>
          <w:szCs w:val="28"/>
        </w:rPr>
        <w:t>Как менялся характер этой части?</w:t>
      </w:r>
    </w:p>
    <w:p w:rsidR="0023102B" w:rsidRPr="00A45C2F" w:rsidRDefault="00A45C2F" w:rsidP="00D9402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5C2F">
        <w:rPr>
          <w:rFonts w:ascii="Times New Roman" w:hAnsi="Times New Roman" w:cs="Times New Roman"/>
          <w:sz w:val="28"/>
          <w:szCs w:val="28"/>
          <w:u w:val="single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47987">
        <w:rPr>
          <w:rFonts w:ascii="Times New Roman" w:hAnsi="Times New Roman" w:cs="Times New Roman"/>
          <w:sz w:val="28"/>
          <w:szCs w:val="28"/>
        </w:rPr>
        <w:t xml:space="preserve">Верно. </w:t>
      </w:r>
      <w:r w:rsidR="00F47987" w:rsidRPr="00F47987">
        <w:rPr>
          <w:rFonts w:ascii="Times New Roman" w:hAnsi="Times New Roman" w:cs="Times New Roman"/>
          <w:sz w:val="28"/>
          <w:szCs w:val="28"/>
        </w:rPr>
        <w:t>Сначала музыка была тихой, таинственной, загадочной, будто подкрадывающейся, потом очень громкой, злой, а в конце - опять тихой.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987" w:rsidRPr="00F47987">
        <w:rPr>
          <w:rFonts w:ascii="Times New Roman" w:hAnsi="Times New Roman" w:cs="Times New Roman"/>
          <w:sz w:val="28"/>
          <w:szCs w:val="28"/>
        </w:rPr>
        <w:t xml:space="preserve">Можно себе представить, что гномы движутся издалека, приближаются и удаляются. </w:t>
      </w:r>
      <w:proofErr w:type="gramStart"/>
      <w:r w:rsidR="00F47987" w:rsidRPr="00F47987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F47987" w:rsidRPr="00F47987">
        <w:rPr>
          <w:rFonts w:ascii="Times New Roman" w:hAnsi="Times New Roman" w:cs="Times New Roman"/>
          <w:sz w:val="28"/>
          <w:szCs w:val="28"/>
        </w:rPr>
        <w:t xml:space="preserve"> музыка затаённая, сердитая, таинственная, колючая, отрывистая. (Исполняет фрагмент, начало пьесы</w:t>
      </w:r>
      <w:r>
        <w:rPr>
          <w:rFonts w:ascii="Times New Roman" w:hAnsi="Times New Roman" w:cs="Times New Roman"/>
          <w:sz w:val="28"/>
          <w:szCs w:val="28"/>
        </w:rPr>
        <w:t>.)</w:t>
      </w:r>
      <w:r w:rsidR="00D94029">
        <w:rPr>
          <w:rFonts w:ascii="Times New Roman" w:hAnsi="Times New Roman" w:cs="Times New Roman"/>
          <w:sz w:val="28"/>
          <w:szCs w:val="28"/>
        </w:rPr>
        <w:t xml:space="preserve">  </w:t>
      </w:r>
      <w:r w:rsidR="0023102B" w:rsidRPr="00F47987">
        <w:rPr>
          <w:rFonts w:ascii="Times New Roman" w:hAnsi="Times New Roman" w:cs="Times New Roman"/>
          <w:sz w:val="28"/>
          <w:szCs w:val="28"/>
        </w:rPr>
        <w:t>Какими инструментами можно подчеркнуть таинственный, загадочный характер начала пьесы, внезапные акценты?</w:t>
      </w:r>
      <w:r w:rsidR="00D94029">
        <w:rPr>
          <w:rFonts w:ascii="Times New Roman" w:hAnsi="Times New Roman" w:cs="Times New Roman"/>
          <w:sz w:val="28"/>
          <w:szCs w:val="28"/>
        </w:rPr>
        <w:t xml:space="preserve"> </w:t>
      </w:r>
      <w:r w:rsidR="0023102B">
        <w:rPr>
          <w:rFonts w:ascii="Times New Roman" w:hAnsi="Times New Roman" w:cs="Times New Roman"/>
          <w:sz w:val="28"/>
          <w:szCs w:val="28"/>
        </w:rPr>
        <w:t>(</w:t>
      </w:r>
      <w:r w:rsidR="0023102B" w:rsidRPr="0023102B">
        <w:rPr>
          <w:rFonts w:eastAsiaTheme="minorHAnsi"/>
          <w:lang w:eastAsia="en-US"/>
        </w:rPr>
        <w:t xml:space="preserve"> </w:t>
      </w:r>
      <w:r w:rsidR="0023102B" w:rsidRPr="0023102B">
        <w:rPr>
          <w:rFonts w:ascii="Times New Roman" w:hAnsi="Times New Roman" w:cs="Times New Roman"/>
          <w:sz w:val="28"/>
          <w:szCs w:val="28"/>
        </w:rPr>
        <w:t>Бубнами, погремушками</w:t>
      </w:r>
      <w:r w:rsidR="0023102B">
        <w:rPr>
          <w:rFonts w:ascii="Times New Roman" w:hAnsi="Times New Roman" w:cs="Times New Roman"/>
          <w:sz w:val="28"/>
          <w:szCs w:val="28"/>
        </w:rPr>
        <w:t>.)</w:t>
      </w:r>
    </w:p>
    <w:p w:rsidR="00D94029" w:rsidRDefault="00F47987" w:rsidP="00D9402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7987">
        <w:rPr>
          <w:rFonts w:ascii="Times New Roman" w:hAnsi="Times New Roman" w:cs="Times New Roman"/>
          <w:sz w:val="28"/>
          <w:szCs w:val="28"/>
        </w:rPr>
        <w:t>Потом</w:t>
      </w:r>
      <w:r w:rsidR="0023102B">
        <w:rPr>
          <w:rFonts w:ascii="Times New Roman" w:hAnsi="Times New Roman" w:cs="Times New Roman"/>
          <w:sz w:val="28"/>
          <w:szCs w:val="28"/>
        </w:rPr>
        <w:t xml:space="preserve"> музыка</w:t>
      </w:r>
      <w:r w:rsidRPr="00F47987">
        <w:rPr>
          <w:rFonts w:ascii="Times New Roman" w:hAnsi="Times New Roman" w:cs="Times New Roman"/>
          <w:sz w:val="28"/>
          <w:szCs w:val="28"/>
        </w:rPr>
        <w:t xml:space="preserve"> становится очень яркой, зловещей, угрожающей, недовольной, темной, тяжёлой - гномы подошли совсем близко, видны даже их сердитые, страшноватые физиономии... (Исполняет фрагмент с 32-го такта и далее.)</w:t>
      </w:r>
      <w:r w:rsidR="0023102B" w:rsidRPr="00231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02B" w:rsidRDefault="0023102B" w:rsidP="00D9402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здесь нужны инструменты?</w:t>
      </w:r>
      <w:r w:rsidRPr="0023102B">
        <w:rPr>
          <w:rFonts w:eastAsiaTheme="minorHAnsi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3102B">
        <w:rPr>
          <w:rFonts w:ascii="Times New Roman" w:hAnsi="Times New Roman" w:cs="Times New Roman"/>
          <w:sz w:val="28"/>
          <w:szCs w:val="28"/>
        </w:rPr>
        <w:t xml:space="preserve"> Ложки, маракас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3102B">
        <w:rPr>
          <w:rFonts w:ascii="Times New Roman" w:hAnsi="Times New Roman" w:cs="Times New Roman"/>
          <w:sz w:val="28"/>
          <w:szCs w:val="28"/>
        </w:rPr>
        <w:t>, бубн</w:t>
      </w:r>
      <w:r>
        <w:rPr>
          <w:rFonts w:ascii="Times New Roman" w:hAnsi="Times New Roman" w:cs="Times New Roman"/>
          <w:sz w:val="28"/>
          <w:szCs w:val="28"/>
        </w:rPr>
        <w:t>ы)</w:t>
      </w:r>
    </w:p>
    <w:p w:rsidR="00F47987" w:rsidRPr="00F47987" w:rsidRDefault="00F47987" w:rsidP="00A45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987">
        <w:rPr>
          <w:rFonts w:ascii="Times New Roman" w:hAnsi="Times New Roman" w:cs="Times New Roman"/>
          <w:sz w:val="28"/>
          <w:szCs w:val="28"/>
        </w:rPr>
        <w:t xml:space="preserve"> Но вот музыка затихает, гномы удаляются. (Звучит окончание первой части.)</w:t>
      </w:r>
    </w:p>
    <w:p w:rsidR="00F47987" w:rsidRPr="00F47987" w:rsidRDefault="00F47987" w:rsidP="00A45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987">
        <w:rPr>
          <w:rFonts w:ascii="Times New Roman" w:hAnsi="Times New Roman" w:cs="Times New Roman"/>
          <w:sz w:val="28"/>
          <w:szCs w:val="28"/>
        </w:rPr>
        <w:t>А как звучит средняя часть пьесы? (Исполняет фрагмент.)</w:t>
      </w:r>
    </w:p>
    <w:p w:rsidR="00F47987" w:rsidRPr="00F47987" w:rsidRDefault="0023102B" w:rsidP="00D94029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Конечно же,</w:t>
      </w:r>
      <w:r w:rsidR="00F47987" w:rsidRPr="00F47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47987" w:rsidRPr="00F47987">
        <w:rPr>
          <w:rFonts w:ascii="Times New Roman" w:hAnsi="Times New Roman" w:cs="Times New Roman"/>
          <w:sz w:val="28"/>
          <w:szCs w:val="28"/>
        </w:rPr>
        <w:t>ветло, мечтательно, нежно, волшебно, а потом переливчато, будто сверкают, как огоньки, сокровища гномов.</w:t>
      </w:r>
      <w:proofErr w:type="gramEnd"/>
    </w:p>
    <w:p w:rsidR="008C408F" w:rsidRDefault="00D94029" w:rsidP="00A45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C2F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987" w:rsidRPr="00F47987">
        <w:rPr>
          <w:rFonts w:ascii="Times New Roman" w:hAnsi="Times New Roman" w:cs="Times New Roman"/>
          <w:sz w:val="28"/>
          <w:szCs w:val="28"/>
        </w:rPr>
        <w:t>Вы заметили, что эти две мелодии в средней</w:t>
      </w:r>
      <w:r w:rsidR="00F47987">
        <w:rPr>
          <w:rFonts w:ascii="Times New Roman" w:hAnsi="Times New Roman" w:cs="Times New Roman"/>
          <w:sz w:val="28"/>
          <w:szCs w:val="28"/>
        </w:rPr>
        <w:t xml:space="preserve"> </w:t>
      </w:r>
      <w:r w:rsidR="00F47987" w:rsidRPr="00F47987">
        <w:rPr>
          <w:rFonts w:ascii="Times New Roman" w:hAnsi="Times New Roman" w:cs="Times New Roman"/>
          <w:sz w:val="28"/>
          <w:szCs w:val="28"/>
        </w:rPr>
        <w:t>части, задумчивая и мерцающая, повторяются дважды. Второй раз они звучат ещё светлее, выше, прозрачнее. Может быть, гномы рассматривают самые красивые свои сокровища, любуются их волшебным светом, мерцанием, блеском?</w:t>
      </w:r>
      <w:r w:rsidRPr="00D94029">
        <w:rPr>
          <w:rFonts w:ascii="Times New Roman" w:hAnsi="Times New Roman" w:cs="Times New Roman"/>
          <w:sz w:val="28"/>
          <w:szCs w:val="28"/>
        </w:rPr>
        <w:t xml:space="preserve"> </w:t>
      </w:r>
      <w:r w:rsidRPr="00F47987">
        <w:rPr>
          <w:rFonts w:ascii="Times New Roman" w:hAnsi="Times New Roman" w:cs="Times New Roman"/>
          <w:sz w:val="28"/>
          <w:szCs w:val="28"/>
        </w:rPr>
        <w:t>(Исполняет фрагмент средней части.)</w:t>
      </w:r>
      <w:r w:rsidRPr="008C408F">
        <w:rPr>
          <w:rFonts w:ascii="Times New Roman" w:hAnsi="Times New Roman" w:cs="Times New Roman"/>
          <w:sz w:val="28"/>
          <w:szCs w:val="28"/>
        </w:rPr>
        <w:t xml:space="preserve"> </w:t>
      </w:r>
      <w:r w:rsidR="00F47987" w:rsidRPr="00F47987">
        <w:rPr>
          <w:rFonts w:ascii="Times New Roman" w:hAnsi="Times New Roman" w:cs="Times New Roman"/>
          <w:sz w:val="28"/>
          <w:szCs w:val="28"/>
        </w:rPr>
        <w:t xml:space="preserve"> </w:t>
      </w:r>
      <w:r w:rsidR="0023102B">
        <w:rPr>
          <w:rFonts w:ascii="Times New Roman" w:hAnsi="Times New Roman" w:cs="Times New Roman"/>
          <w:sz w:val="28"/>
          <w:szCs w:val="28"/>
        </w:rPr>
        <w:t xml:space="preserve"> Какие инструме</w:t>
      </w:r>
      <w:r w:rsidR="008C408F">
        <w:rPr>
          <w:rFonts w:ascii="Times New Roman" w:hAnsi="Times New Roman" w:cs="Times New Roman"/>
          <w:sz w:val="28"/>
          <w:szCs w:val="28"/>
        </w:rPr>
        <w:t>н</w:t>
      </w:r>
      <w:r w:rsidR="0023102B">
        <w:rPr>
          <w:rFonts w:ascii="Times New Roman" w:hAnsi="Times New Roman" w:cs="Times New Roman"/>
          <w:sz w:val="28"/>
          <w:szCs w:val="28"/>
        </w:rPr>
        <w:t>ты вы выберете, чтобы передать</w:t>
      </w:r>
      <w:r w:rsidR="008C408F" w:rsidRPr="008C408F">
        <w:rPr>
          <w:rFonts w:eastAsiaTheme="minorHAnsi"/>
          <w:lang w:eastAsia="en-US"/>
        </w:rPr>
        <w:t xml:space="preserve"> </w:t>
      </w:r>
      <w:r w:rsidR="008C408F" w:rsidRPr="008C408F">
        <w:rPr>
          <w:rFonts w:ascii="Times New Roman" w:hAnsi="Times New Roman" w:cs="Times New Roman"/>
          <w:sz w:val="28"/>
          <w:szCs w:val="28"/>
        </w:rPr>
        <w:t xml:space="preserve">мерцание сокровищ гномов </w:t>
      </w:r>
    </w:p>
    <w:p w:rsidR="008C408F" w:rsidRDefault="00201D3A" w:rsidP="00F479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4029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вы выбрали правильно. Это з</w:t>
      </w:r>
      <w:r w:rsidR="008C408F" w:rsidRPr="00F47987">
        <w:rPr>
          <w:rFonts w:ascii="Times New Roman" w:hAnsi="Times New Roman" w:cs="Times New Roman"/>
          <w:sz w:val="28"/>
          <w:szCs w:val="28"/>
        </w:rPr>
        <w:t>венящи</w:t>
      </w:r>
      <w:r w:rsidR="008C408F">
        <w:rPr>
          <w:rFonts w:ascii="Times New Roman" w:hAnsi="Times New Roman" w:cs="Times New Roman"/>
          <w:sz w:val="28"/>
          <w:szCs w:val="28"/>
        </w:rPr>
        <w:t>е</w:t>
      </w:r>
      <w:r w:rsidR="008C408F" w:rsidRPr="00F47987">
        <w:rPr>
          <w:rFonts w:ascii="Times New Roman" w:hAnsi="Times New Roman" w:cs="Times New Roman"/>
          <w:sz w:val="28"/>
          <w:szCs w:val="28"/>
        </w:rPr>
        <w:t>, волшебны</w:t>
      </w:r>
      <w:r w:rsidR="008C408F">
        <w:rPr>
          <w:rFonts w:ascii="Times New Roman" w:hAnsi="Times New Roman" w:cs="Times New Roman"/>
          <w:sz w:val="28"/>
          <w:szCs w:val="28"/>
        </w:rPr>
        <w:t>е</w:t>
      </w:r>
      <w:r w:rsidR="008C408F" w:rsidRPr="00F47987">
        <w:rPr>
          <w:rFonts w:ascii="Times New Roman" w:hAnsi="Times New Roman" w:cs="Times New Roman"/>
          <w:sz w:val="28"/>
          <w:szCs w:val="28"/>
        </w:rPr>
        <w:t xml:space="preserve"> колокольчик</w:t>
      </w:r>
      <w:r w:rsidR="008C408F">
        <w:rPr>
          <w:rFonts w:ascii="Times New Roman" w:hAnsi="Times New Roman" w:cs="Times New Roman"/>
          <w:sz w:val="28"/>
          <w:szCs w:val="28"/>
        </w:rPr>
        <w:t xml:space="preserve">и, </w:t>
      </w:r>
      <w:r w:rsidR="008C408F" w:rsidRPr="00F47987">
        <w:rPr>
          <w:rFonts w:ascii="Times New Roman" w:hAnsi="Times New Roman" w:cs="Times New Roman"/>
          <w:sz w:val="28"/>
          <w:szCs w:val="28"/>
        </w:rPr>
        <w:t>треугольник</w:t>
      </w:r>
      <w:r w:rsidR="008C408F">
        <w:rPr>
          <w:rFonts w:ascii="Times New Roman" w:hAnsi="Times New Roman" w:cs="Times New Roman"/>
          <w:sz w:val="28"/>
          <w:szCs w:val="28"/>
        </w:rPr>
        <w:t>и</w:t>
      </w:r>
      <w:r w:rsidR="008C408F" w:rsidRPr="00F47987">
        <w:rPr>
          <w:rFonts w:ascii="Times New Roman" w:hAnsi="Times New Roman" w:cs="Times New Roman"/>
          <w:sz w:val="28"/>
          <w:szCs w:val="28"/>
        </w:rPr>
        <w:t>, металлофон</w:t>
      </w:r>
      <w:r w:rsidR="008C408F">
        <w:rPr>
          <w:rFonts w:ascii="Times New Roman" w:hAnsi="Times New Roman" w:cs="Times New Roman"/>
          <w:sz w:val="28"/>
          <w:szCs w:val="28"/>
        </w:rPr>
        <w:t>ы.</w:t>
      </w:r>
      <w:r w:rsidR="00F47987" w:rsidRPr="00F47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D3A" w:rsidRDefault="00D94029" w:rsidP="00F47987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45C2F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D3A">
        <w:rPr>
          <w:rFonts w:ascii="Times New Roman" w:hAnsi="Times New Roman" w:cs="Times New Roman"/>
          <w:sz w:val="28"/>
          <w:szCs w:val="28"/>
        </w:rPr>
        <w:t>А теперь каждый выберет себе инструмент по настроению, я взма</w:t>
      </w:r>
      <w:r w:rsidR="00B57E92">
        <w:rPr>
          <w:rFonts w:ascii="Times New Roman" w:hAnsi="Times New Roman" w:cs="Times New Roman"/>
          <w:sz w:val="28"/>
          <w:szCs w:val="28"/>
        </w:rPr>
        <w:t>хну</w:t>
      </w:r>
      <w:r w:rsidR="00201D3A">
        <w:rPr>
          <w:rFonts w:ascii="Times New Roman" w:hAnsi="Times New Roman" w:cs="Times New Roman"/>
          <w:sz w:val="28"/>
          <w:szCs w:val="28"/>
        </w:rPr>
        <w:t xml:space="preserve"> волшебной палочкой</w:t>
      </w:r>
      <w:r w:rsidR="00B57E92">
        <w:rPr>
          <w:rFonts w:ascii="Times New Roman" w:hAnsi="Times New Roman" w:cs="Times New Roman"/>
          <w:sz w:val="28"/>
          <w:szCs w:val="28"/>
        </w:rPr>
        <w:t xml:space="preserve">, </w:t>
      </w:r>
      <w:r w:rsidR="00201D3A">
        <w:rPr>
          <w:rFonts w:ascii="Times New Roman" w:hAnsi="Times New Roman" w:cs="Times New Roman"/>
          <w:sz w:val="28"/>
          <w:szCs w:val="28"/>
        </w:rPr>
        <w:t xml:space="preserve"> и в нашем зале </w:t>
      </w:r>
      <w:r w:rsidR="00B57E92">
        <w:rPr>
          <w:rFonts w:ascii="Times New Roman" w:hAnsi="Times New Roman" w:cs="Times New Roman"/>
          <w:sz w:val="28"/>
          <w:szCs w:val="28"/>
        </w:rPr>
        <w:t xml:space="preserve"> заз</w:t>
      </w:r>
      <w:r w:rsidR="00201D3A">
        <w:rPr>
          <w:rFonts w:ascii="Times New Roman" w:hAnsi="Times New Roman" w:cs="Times New Roman"/>
          <w:sz w:val="28"/>
          <w:szCs w:val="28"/>
        </w:rPr>
        <w:t>вучит пьеса</w:t>
      </w:r>
      <w:r>
        <w:rPr>
          <w:rFonts w:ascii="Times New Roman" w:hAnsi="Times New Roman" w:cs="Times New Roman"/>
          <w:sz w:val="28"/>
          <w:szCs w:val="28"/>
        </w:rPr>
        <w:t xml:space="preserve"> Эдварда Грига «Шествие гномов»</w:t>
      </w:r>
      <w:r w:rsidR="00201D3A">
        <w:rPr>
          <w:rFonts w:ascii="Times New Roman" w:hAnsi="Times New Roman" w:cs="Times New Roman"/>
          <w:sz w:val="28"/>
          <w:szCs w:val="28"/>
        </w:rPr>
        <w:t xml:space="preserve"> в исполнении симфонического оркестра.</w:t>
      </w:r>
    </w:p>
    <w:p w:rsidR="00F47987" w:rsidRPr="00F47987" w:rsidRDefault="00B57E92" w:rsidP="00F479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F47987" w:rsidRPr="00F47987">
        <w:rPr>
          <w:rFonts w:ascii="Times New Roman" w:hAnsi="Times New Roman" w:cs="Times New Roman"/>
          <w:sz w:val="28"/>
          <w:szCs w:val="28"/>
        </w:rPr>
        <w:t>Дети оркеструют пьесу частями и целиком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01D3A" w:rsidRPr="00AE13C1" w:rsidRDefault="00201D3A" w:rsidP="00201D3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13C1">
        <w:rPr>
          <w:rFonts w:ascii="Times New Roman" w:hAnsi="Times New Roman" w:cs="Times New Roman"/>
          <w:b/>
          <w:sz w:val="28"/>
          <w:szCs w:val="28"/>
        </w:rPr>
        <w:t>3. Заключительная часть:</w:t>
      </w:r>
    </w:p>
    <w:p w:rsidR="000627FE" w:rsidRDefault="00201D3A" w:rsidP="00201D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4029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AE13C1">
        <w:rPr>
          <w:rFonts w:ascii="Times New Roman" w:hAnsi="Times New Roman" w:cs="Times New Roman"/>
          <w:sz w:val="28"/>
          <w:szCs w:val="28"/>
        </w:rPr>
        <w:t xml:space="preserve"> Ребята, </w:t>
      </w:r>
      <w:r>
        <w:rPr>
          <w:rFonts w:ascii="Times New Roman" w:hAnsi="Times New Roman" w:cs="Times New Roman"/>
          <w:sz w:val="28"/>
          <w:szCs w:val="28"/>
        </w:rPr>
        <w:t xml:space="preserve">чем мы сегодня с вами занимались? </w:t>
      </w:r>
      <w:r w:rsidR="000627FE">
        <w:rPr>
          <w:rFonts w:ascii="Times New Roman" w:hAnsi="Times New Roman" w:cs="Times New Roman"/>
          <w:sz w:val="28"/>
          <w:szCs w:val="28"/>
        </w:rPr>
        <w:t xml:space="preserve"> Понравилось вам выступать в оркестре? А что вы должны были знать, чтобы ваш оркестр звучал так слажено и красиво? Правильно, вы должны были знать</w:t>
      </w:r>
      <w:r w:rsidR="00B57E92">
        <w:rPr>
          <w:rFonts w:ascii="Times New Roman" w:hAnsi="Times New Roman" w:cs="Times New Roman"/>
          <w:sz w:val="28"/>
          <w:szCs w:val="28"/>
        </w:rPr>
        <w:t>,</w:t>
      </w:r>
      <w:r w:rsidR="000627FE">
        <w:rPr>
          <w:rFonts w:ascii="Times New Roman" w:hAnsi="Times New Roman" w:cs="Times New Roman"/>
          <w:sz w:val="28"/>
          <w:szCs w:val="28"/>
        </w:rPr>
        <w:t xml:space="preserve"> какое настроение у нашей музыки,  о чём и как она рассказывает.</w:t>
      </w:r>
    </w:p>
    <w:p w:rsidR="00201D3A" w:rsidRPr="00AE13C1" w:rsidRDefault="00201D3A" w:rsidP="00201D3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13C1">
        <w:rPr>
          <w:rFonts w:ascii="Times New Roman" w:hAnsi="Times New Roman" w:cs="Times New Roman"/>
          <w:b/>
          <w:sz w:val="28"/>
          <w:szCs w:val="28"/>
        </w:rPr>
        <w:t>Последовательная деятельность:</w:t>
      </w:r>
    </w:p>
    <w:p w:rsidR="00201D3A" w:rsidRDefault="00F91296" w:rsidP="00201D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Пробудить в детях желание</w:t>
      </w:r>
      <w:r w:rsidR="00B57E92">
        <w:rPr>
          <w:rFonts w:ascii="Times New Roman" w:hAnsi="Times New Roman" w:cs="Times New Roman"/>
          <w:sz w:val="28"/>
          <w:szCs w:val="28"/>
        </w:rPr>
        <w:t xml:space="preserve"> оркестровать пьесу «Шествие гномов»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57E92">
        <w:rPr>
          <w:rFonts w:ascii="Times New Roman" w:hAnsi="Times New Roman" w:cs="Times New Roman"/>
          <w:sz w:val="28"/>
          <w:szCs w:val="28"/>
        </w:rPr>
        <w:t xml:space="preserve"> утреннике или для детей средней и старш</w:t>
      </w:r>
      <w:r w:rsidR="00D94029">
        <w:rPr>
          <w:rFonts w:ascii="Times New Roman" w:hAnsi="Times New Roman" w:cs="Times New Roman"/>
          <w:sz w:val="28"/>
          <w:szCs w:val="28"/>
        </w:rPr>
        <w:t>ей</w:t>
      </w:r>
      <w:r w:rsidR="00B57E92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:rsidR="00201D3A" w:rsidRDefault="00201D3A" w:rsidP="00201D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7987" w:rsidRPr="00AE13C1" w:rsidRDefault="00F47987" w:rsidP="00AE13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13C1" w:rsidRPr="00EF51C9" w:rsidRDefault="00AE13C1" w:rsidP="004322A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E13C1" w:rsidRPr="00EF51C9" w:rsidSect="007B5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44F42"/>
    <w:multiLevelType w:val="multilevel"/>
    <w:tmpl w:val="9950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C67"/>
    <w:rsid w:val="0002486B"/>
    <w:rsid w:val="000310C3"/>
    <w:rsid w:val="000627FE"/>
    <w:rsid w:val="00201D3A"/>
    <w:rsid w:val="0023102B"/>
    <w:rsid w:val="00383C6B"/>
    <w:rsid w:val="00397DFF"/>
    <w:rsid w:val="004322AB"/>
    <w:rsid w:val="0047145D"/>
    <w:rsid w:val="004A08E8"/>
    <w:rsid w:val="00620195"/>
    <w:rsid w:val="00746A50"/>
    <w:rsid w:val="007A0C67"/>
    <w:rsid w:val="007B5A6F"/>
    <w:rsid w:val="008C408F"/>
    <w:rsid w:val="008F21F6"/>
    <w:rsid w:val="00916EB2"/>
    <w:rsid w:val="009666A5"/>
    <w:rsid w:val="009A4FAC"/>
    <w:rsid w:val="009C24A1"/>
    <w:rsid w:val="009D249C"/>
    <w:rsid w:val="009E575B"/>
    <w:rsid w:val="00A45C2F"/>
    <w:rsid w:val="00A81FB1"/>
    <w:rsid w:val="00AE13C1"/>
    <w:rsid w:val="00B57E92"/>
    <w:rsid w:val="00BF02F8"/>
    <w:rsid w:val="00C71D0B"/>
    <w:rsid w:val="00D94029"/>
    <w:rsid w:val="00E520EC"/>
    <w:rsid w:val="00EC75B2"/>
    <w:rsid w:val="00EF51C9"/>
    <w:rsid w:val="00F3670C"/>
    <w:rsid w:val="00F41FC8"/>
    <w:rsid w:val="00F47987"/>
    <w:rsid w:val="00F56C9E"/>
    <w:rsid w:val="00F80D7F"/>
    <w:rsid w:val="00F91296"/>
    <w:rsid w:val="00FC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A0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2017-02-21T00:26:00Z</dcterms:created>
  <dcterms:modified xsi:type="dcterms:W3CDTF">2017-02-22T01:21:00Z</dcterms:modified>
</cp:coreProperties>
</file>