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966" w:rsidRPr="002D7966" w:rsidRDefault="002D7966" w:rsidP="002D79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7966">
        <w:rPr>
          <w:rFonts w:ascii="Times New Roman" w:hAnsi="Times New Roman" w:cs="Times New Roman"/>
          <w:b/>
          <w:sz w:val="28"/>
          <w:szCs w:val="28"/>
        </w:rPr>
        <w:t>МДОАУ «Детский сад № 92 г. Орска»</w:t>
      </w:r>
    </w:p>
    <w:p w:rsidR="002D7966" w:rsidRPr="002D7966" w:rsidRDefault="002D7966" w:rsidP="002D79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7966">
        <w:rPr>
          <w:rFonts w:ascii="Times New Roman" w:hAnsi="Times New Roman" w:cs="Times New Roman"/>
          <w:b/>
          <w:sz w:val="28"/>
          <w:szCs w:val="28"/>
        </w:rPr>
        <w:t>Музыкальный руководитель - Мельник Анастасия Константиновна</w:t>
      </w:r>
    </w:p>
    <w:p w:rsidR="002D7966" w:rsidRPr="002D7966" w:rsidRDefault="002D7966" w:rsidP="002D79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13E6" w:rsidRDefault="002D7966" w:rsidP="002D79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7966">
        <w:rPr>
          <w:rFonts w:ascii="Times New Roman" w:hAnsi="Times New Roman" w:cs="Times New Roman"/>
          <w:b/>
          <w:sz w:val="28"/>
          <w:szCs w:val="28"/>
        </w:rPr>
        <w:t>Пояснительная записка к многофункциональному пособию для музыкальных занятий «Теремок».</w:t>
      </w:r>
    </w:p>
    <w:p w:rsidR="002363FF" w:rsidRDefault="002D7966" w:rsidP="002D79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636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7966" w:rsidRDefault="002363FF" w:rsidP="002D79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D7966">
        <w:rPr>
          <w:rFonts w:ascii="Times New Roman" w:hAnsi="Times New Roman" w:cs="Times New Roman"/>
          <w:sz w:val="28"/>
          <w:szCs w:val="28"/>
        </w:rPr>
        <w:t>Многофункциональное пособие для музыкальных занятий «Теремок» представляет собой фанерный домик,</w:t>
      </w:r>
      <w:r w:rsidR="006F6364">
        <w:rPr>
          <w:rFonts w:ascii="Times New Roman" w:hAnsi="Times New Roman" w:cs="Times New Roman"/>
          <w:sz w:val="28"/>
          <w:szCs w:val="28"/>
        </w:rPr>
        <w:t xml:space="preserve"> обклеенный фетром</w:t>
      </w:r>
      <w:r w:rsidR="00DD169C">
        <w:rPr>
          <w:rFonts w:ascii="Times New Roman" w:hAnsi="Times New Roman" w:cs="Times New Roman"/>
          <w:sz w:val="28"/>
          <w:szCs w:val="28"/>
        </w:rPr>
        <w:t>,</w:t>
      </w:r>
      <w:r w:rsidR="006F6364">
        <w:rPr>
          <w:rFonts w:ascii="Times New Roman" w:hAnsi="Times New Roman" w:cs="Times New Roman"/>
          <w:sz w:val="28"/>
          <w:szCs w:val="28"/>
        </w:rPr>
        <w:t xml:space="preserve"> </w:t>
      </w:r>
      <w:r w:rsidR="002D7966">
        <w:rPr>
          <w:rFonts w:ascii="Times New Roman" w:hAnsi="Times New Roman" w:cs="Times New Roman"/>
          <w:sz w:val="28"/>
          <w:szCs w:val="28"/>
        </w:rPr>
        <w:t xml:space="preserve">с закрывающимися створками справа и слева.  </w:t>
      </w:r>
    </w:p>
    <w:p w:rsidR="00BD0354" w:rsidRDefault="002D7966" w:rsidP="002D79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63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D7966" w:rsidRDefault="00BD0354" w:rsidP="002D79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D7966">
        <w:rPr>
          <w:rFonts w:ascii="Times New Roman" w:hAnsi="Times New Roman" w:cs="Times New Roman"/>
          <w:sz w:val="28"/>
          <w:szCs w:val="28"/>
        </w:rPr>
        <w:t xml:space="preserve">На фасадной  части домика </w:t>
      </w:r>
      <w:r w:rsidR="00BD0C45">
        <w:rPr>
          <w:rFonts w:ascii="Times New Roman" w:hAnsi="Times New Roman" w:cs="Times New Roman"/>
          <w:sz w:val="28"/>
          <w:szCs w:val="28"/>
        </w:rPr>
        <w:t>расположены шесть окон</w:t>
      </w:r>
      <w:r w:rsidR="002D7966">
        <w:rPr>
          <w:rFonts w:ascii="Times New Roman" w:hAnsi="Times New Roman" w:cs="Times New Roman"/>
          <w:sz w:val="28"/>
          <w:szCs w:val="28"/>
        </w:rPr>
        <w:t xml:space="preserve">-кармашков, в которые можно вставлять </w:t>
      </w:r>
      <w:r w:rsidR="00BD0C45">
        <w:rPr>
          <w:rFonts w:ascii="Times New Roman" w:hAnsi="Times New Roman" w:cs="Times New Roman"/>
          <w:sz w:val="28"/>
          <w:szCs w:val="28"/>
        </w:rPr>
        <w:t xml:space="preserve">различные картинки, играя в дидактические игры или прослушивая музыкальные произведения. </w:t>
      </w:r>
      <w:r w:rsidR="00131B68" w:rsidRPr="00131B68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Цель: развитие музыкального слуха и музыкальной памяти </w:t>
      </w:r>
      <w:r w:rsidR="00DD169C">
        <w:rPr>
          <w:rFonts w:ascii="Times New Roman" w:hAnsi="Times New Roman" w:cs="Times New Roman"/>
          <w:b/>
          <w:sz w:val="28"/>
          <w:szCs w:val="28"/>
          <w:u w:val="single"/>
        </w:rPr>
        <w:t xml:space="preserve">и детей, развитие </w:t>
      </w:r>
      <w:proofErr w:type="spellStart"/>
      <w:r w:rsidR="00DD169C">
        <w:rPr>
          <w:rFonts w:ascii="Times New Roman" w:hAnsi="Times New Roman" w:cs="Times New Roman"/>
          <w:b/>
          <w:sz w:val="28"/>
          <w:szCs w:val="28"/>
          <w:u w:val="single"/>
        </w:rPr>
        <w:t>звуковысотного</w:t>
      </w:r>
      <w:proofErr w:type="spellEnd"/>
      <w:r w:rsidR="00DD169C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тембрового слуха детей.</w:t>
      </w:r>
      <w:r w:rsidR="00131B68" w:rsidRPr="00DD16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0C45">
        <w:rPr>
          <w:rFonts w:ascii="Times New Roman" w:hAnsi="Times New Roman" w:cs="Times New Roman"/>
          <w:sz w:val="28"/>
          <w:szCs w:val="28"/>
        </w:rPr>
        <w:t xml:space="preserve">Например: </w:t>
      </w:r>
      <w:proofErr w:type="gramStart"/>
      <w:r w:rsidR="00BD0C45">
        <w:rPr>
          <w:rFonts w:ascii="Times New Roman" w:hAnsi="Times New Roman" w:cs="Times New Roman"/>
          <w:sz w:val="28"/>
          <w:szCs w:val="28"/>
        </w:rPr>
        <w:t>«Угадай, кто поёт?», «Что  делают дети в домике?»</w:t>
      </w:r>
      <w:r w:rsidR="00DD169C">
        <w:rPr>
          <w:rFonts w:ascii="Times New Roman" w:hAnsi="Times New Roman" w:cs="Times New Roman"/>
          <w:sz w:val="28"/>
          <w:szCs w:val="28"/>
        </w:rPr>
        <w:t xml:space="preserve"> (танцуют, маршируют или поют)</w:t>
      </w:r>
      <w:r w:rsidR="000F5DDA">
        <w:rPr>
          <w:rFonts w:ascii="Times New Roman" w:hAnsi="Times New Roman" w:cs="Times New Roman"/>
          <w:sz w:val="28"/>
          <w:szCs w:val="28"/>
        </w:rPr>
        <w:t>,</w:t>
      </w:r>
      <w:r w:rsidR="00DD169C">
        <w:rPr>
          <w:rFonts w:ascii="Times New Roman" w:hAnsi="Times New Roman" w:cs="Times New Roman"/>
          <w:sz w:val="28"/>
          <w:szCs w:val="28"/>
        </w:rPr>
        <w:t xml:space="preserve"> «Угадай, на чём играю?»,</w:t>
      </w:r>
      <w:r w:rsidR="00BD0C45">
        <w:rPr>
          <w:rFonts w:ascii="Times New Roman" w:hAnsi="Times New Roman" w:cs="Times New Roman"/>
          <w:sz w:val="28"/>
          <w:szCs w:val="28"/>
        </w:rPr>
        <w:t xml:space="preserve">  «Теремок» (</w:t>
      </w:r>
      <w:r w:rsidR="000F5DDA">
        <w:rPr>
          <w:rFonts w:ascii="Times New Roman" w:hAnsi="Times New Roman" w:cs="Times New Roman"/>
          <w:sz w:val="28"/>
          <w:szCs w:val="28"/>
        </w:rPr>
        <w:t>прослушав музыку, нужно назвать  персонажа</w:t>
      </w:r>
      <w:r w:rsidR="00BD0C45">
        <w:rPr>
          <w:rFonts w:ascii="Times New Roman" w:hAnsi="Times New Roman" w:cs="Times New Roman"/>
          <w:sz w:val="28"/>
          <w:szCs w:val="28"/>
        </w:rPr>
        <w:t xml:space="preserve"> сказки «Теремок»</w:t>
      </w:r>
      <w:r w:rsidR="000F5DDA">
        <w:rPr>
          <w:rFonts w:ascii="Times New Roman" w:hAnsi="Times New Roman" w:cs="Times New Roman"/>
          <w:sz w:val="28"/>
          <w:szCs w:val="28"/>
        </w:rPr>
        <w:t>, которому</w:t>
      </w:r>
      <w:r w:rsidR="00BD0C45">
        <w:rPr>
          <w:rFonts w:ascii="Times New Roman" w:hAnsi="Times New Roman" w:cs="Times New Roman"/>
          <w:sz w:val="28"/>
          <w:szCs w:val="28"/>
        </w:rPr>
        <w:t xml:space="preserve"> она подходит), «Кто в домике живёт?» (также, прослушав музыку, нужно отгадать какое животное или птица живёт в домике (в зависимости от темы занятия и изученного материала))</w:t>
      </w:r>
      <w:r w:rsidR="00131B68">
        <w:rPr>
          <w:rFonts w:ascii="Times New Roman" w:hAnsi="Times New Roman" w:cs="Times New Roman"/>
          <w:sz w:val="28"/>
          <w:szCs w:val="28"/>
        </w:rPr>
        <w:t xml:space="preserve"> и т.д.</w:t>
      </w:r>
      <w:proofErr w:type="gramEnd"/>
    </w:p>
    <w:p w:rsidR="00BD0354" w:rsidRDefault="006F6364" w:rsidP="002D79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F6364" w:rsidRDefault="00BD0354" w:rsidP="002D796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F6364">
        <w:rPr>
          <w:rFonts w:ascii="Times New Roman" w:hAnsi="Times New Roman" w:cs="Times New Roman"/>
          <w:sz w:val="28"/>
          <w:szCs w:val="28"/>
        </w:rPr>
        <w:t>На левой створке снизу расположена пятиступенчатая лесенка, на которой ребёнок</w:t>
      </w:r>
      <w:r w:rsidR="00131B68">
        <w:rPr>
          <w:rFonts w:ascii="Times New Roman" w:hAnsi="Times New Roman" w:cs="Times New Roman"/>
          <w:sz w:val="28"/>
          <w:szCs w:val="28"/>
        </w:rPr>
        <w:t>, с помощью любого персонажа (игрушка, картинка),</w:t>
      </w:r>
      <w:r w:rsidR="006F6364">
        <w:rPr>
          <w:rFonts w:ascii="Times New Roman" w:hAnsi="Times New Roman" w:cs="Times New Roman"/>
          <w:sz w:val="28"/>
          <w:szCs w:val="28"/>
        </w:rPr>
        <w:t xml:space="preserve"> может показать движение прослушанной мелодии вверх или вниз. </w:t>
      </w:r>
      <w:r w:rsidR="00DD169C" w:rsidRPr="00324BAA">
        <w:rPr>
          <w:rFonts w:ascii="Times New Roman" w:hAnsi="Times New Roman" w:cs="Times New Roman"/>
          <w:b/>
          <w:sz w:val="28"/>
          <w:szCs w:val="28"/>
          <w:u w:val="single"/>
        </w:rPr>
        <w:t>Цель: развитие мелодического</w:t>
      </w:r>
      <w:r w:rsidR="002363FF">
        <w:rPr>
          <w:rFonts w:ascii="Times New Roman" w:hAnsi="Times New Roman" w:cs="Times New Roman"/>
          <w:b/>
          <w:sz w:val="28"/>
          <w:szCs w:val="28"/>
          <w:u w:val="single"/>
        </w:rPr>
        <w:t xml:space="preserve">,  </w:t>
      </w:r>
      <w:proofErr w:type="spellStart"/>
      <w:r w:rsidR="002363FF">
        <w:rPr>
          <w:rFonts w:ascii="Times New Roman" w:hAnsi="Times New Roman" w:cs="Times New Roman"/>
          <w:b/>
          <w:sz w:val="28"/>
          <w:szCs w:val="28"/>
          <w:u w:val="single"/>
        </w:rPr>
        <w:t>звуковысотного</w:t>
      </w:r>
      <w:proofErr w:type="spellEnd"/>
      <w:r w:rsidR="002363F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D169C" w:rsidRPr="00324BAA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слуха </w:t>
      </w:r>
      <w:r w:rsidR="007E0EB8">
        <w:rPr>
          <w:rFonts w:ascii="Times New Roman" w:hAnsi="Times New Roman" w:cs="Times New Roman"/>
          <w:b/>
          <w:sz w:val="28"/>
          <w:szCs w:val="28"/>
          <w:u w:val="single"/>
        </w:rPr>
        <w:t xml:space="preserve">у </w:t>
      </w:r>
      <w:r w:rsidR="00DD169C" w:rsidRPr="00324BAA">
        <w:rPr>
          <w:rFonts w:ascii="Times New Roman" w:hAnsi="Times New Roman" w:cs="Times New Roman"/>
          <w:b/>
          <w:sz w:val="28"/>
          <w:szCs w:val="28"/>
          <w:u w:val="single"/>
        </w:rPr>
        <w:t>детей.</w:t>
      </w:r>
    </w:p>
    <w:p w:rsidR="008824E0" w:rsidRPr="00324BAA" w:rsidRDefault="008824E0" w:rsidP="002D796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F6364" w:rsidRDefault="006F6364" w:rsidP="002D79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Сверху находится солнце с лучиками на липучках разной длины, с помощью которых дети могут показать короткие звуки и длинные.  Также, имеются тучки на липучках. Дети, прослушав музыкальное произведение, могут приклеить солнышко – если оно весёлое, радостное или же тучку, если оно грустное, тревожное. </w:t>
      </w:r>
      <w:r w:rsidR="00131B68" w:rsidRPr="00DD169C">
        <w:rPr>
          <w:rFonts w:ascii="Times New Roman" w:hAnsi="Times New Roman" w:cs="Times New Roman"/>
          <w:b/>
          <w:sz w:val="28"/>
          <w:szCs w:val="28"/>
          <w:u w:val="single"/>
        </w:rPr>
        <w:t>Цель: развитие ладового чувства, музыкальной памяти,</w:t>
      </w:r>
      <w:r w:rsidR="00DD169C" w:rsidRPr="00DD169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D169C">
        <w:rPr>
          <w:rFonts w:ascii="Times New Roman" w:hAnsi="Times New Roman" w:cs="Times New Roman"/>
          <w:b/>
          <w:sz w:val="28"/>
          <w:szCs w:val="28"/>
          <w:u w:val="single"/>
        </w:rPr>
        <w:t>формирование эмоциональной отзывчивости, формирование и закрепление  понятий о характере музыки,</w:t>
      </w:r>
      <w:r w:rsidR="00131B68" w:rsidRPr="00DD169C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знакомство и закрепление знаний о музыкальных длительностях</w:t>
      </w:r>
      <w:r w:rsidR="00DD169C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131B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Также, дети могут прилепить снежинки, цветочки  или листочки в зависимости от  музыкального репертуара и задания.  </w:t>
      </w:r>
    </w:p>
    <w:p w:rsidR="00BD0354" w:rsidRDefault="00EE3C4A" w:rsidP="002D79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E3C4A" w:rsidRDefault="00BD0354" w:rsidP="002D79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E3C4A">
        <w:rPr>
          <w:rFonts w:ascii="Times New Roman" w:hAnsi="Times New Roman" w:cs="Times New Roman"/>
          <w:sz w:val="28"/>
          <w:szCs w:val="28"/>
        </w:rPr>
        <w:t>На правой створке располагаются разные ритмические карточки,  игра «Паровоз» (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="002363FF">
        <w:rPr>
          <w:rFonts w:ascii="Times New Roman" w:hAnsi="Times New Roman" w:cs="Times New Roman"/>
          <w:sz w:val="28"/>
          <w:szCs w:val="28"/>
        </w:rPr>
        <w:t>И.Каплуновой</w:t>
      </w:r>
      <w:proofErr w:type="spellEnd"/>
      <w:r w:rsidR="002363FF">
        <w:rPr>
          <w:rFonts w:ascii="Times New Roman" w:hAnsi="Times New Roman" w:cs="Times New Roman"/>
          <w:sz w:val="28"/>
          <w:szCs w:val="28"/>
        </w:rPr>
        <w:t xml:space="preserve"> и</w:t>
      </w:r>
      <w:r w:rsidR="00EE3C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3C4A">
        <w:rPr>
          <w:rFonts w:ascii="Times New Roman" w:hAnsi="Times New Roman" w:cs="Times New Roman"/>
          <w:sz w:val="28"/>
          <w:szCs w:val="28"/>
        </w:rPr>
        <w:t>И.Новоскольцевой</w:t>
      </w:r>
      <w:proofErr w:type="spellEnd"/>
      <w:r w:rsidR="00EE3C4A">
        <w:rPr>
          <w:rFonts w:ascii="Times New Roman" w:hAnsi="Times New Roman" w:cs="Times New Roman"/>
          <w:sz w:val="28"/>
          <w:szCs w:val="28"/>
        </w:rPr>
        <w:t>), или же просто снежинки, листочки, цветочки большие и поменьше, выложенные ритмическим</w:t>
      </w:r>
      <w:r>
        <w:rPr>
          <w:rFonts w:ascii="Times New Roman" w:hAnsi="Times New Roman" w:cs="Times New Roman"/>
          <w:sz w:val="28"/>
          <w:szCs w:val="28"/>
        </w:rPr>
        <w:t>и рисунка</w:t>
      </w:r>
      <w:r w:rsidR="00EE3C4A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и. </w:t>
      </w:r>
      <w:r w:rsidRPr="00BD0354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развитие</w:t>
      </w:r>
      <w:r w:rsidR="00EE3C4A" w:rsidRPr="00131B68">
        <w:rPr>
          <w:rFonts w:ascii="Times New Roman" w:hAnsi="Times New Roman" w:cs="Times New Roman"/>
          <w:b/>
          <w:sz w:val="28"/>
          <w:szCs w:val="28"/>
          <w:u w:val="single"/>
        </w:rPr>
        <w:t xml:space="preserve"> чувства ритма у дошкольников</w:t>
      </w:r>
      <w:r w:rsidR="00EE3C4A" w:rsidRPr="008824E0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обучение</w:t>
      </w:r>
      <w:r w:rsidR="00EE3C4A" w:rsidRPr="008824E0">
        <w:rPr>
          <w:rFonts w:ascii="Times New Roman" w:hAnsi="Times New Roman" w:cs="Times New Roman"/>
          <w:b/>
          <w:sz w:val="28"/>
          <w:szCs w:val="28"/>
          <w:u w:val="single"/>
        </w:rPr>
        <w:t xml:space="preserve"> игре на музыкальных инструментах.</w:t>
      </w:r>
      <w:r w:rsidRPr="00BD035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D0354" w:rsidRDefault="00BD0354" w:rsidP="002D79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0354" w:rsidRPr="00CC3A0C" w:rsidRDefault="00BD0354" w:rsidP="002D796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Обе створки закрываются</w:t>
      </w:r>
      <w:r w:rsidR="00CC3A0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на оборотной стороне находится нотный стан. </w:t>
      </w:r>
      <w:r w:rsidR="00CC3A0C">
        <w:rPr>
          <w:rFonts w:ascii="Times New Roman" w:hAnsi="Times New Roman" w:cs="Times New Roman"/>
          <w:sz w:val="28"/>
          <w:szCs w:val="28"/>
        </w:rPr>
        <w:t xml:space="preserve">Имеется дидактический материал (всё на липучках):  ноты, паузы,  карточки-нотки, а также можно использовать листочки, снежинки, цветочки. </w:t>
      </w:r>
      <w:r w:rsidR="00CC3A0C" w:rsidRPr="00CC3A0C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="00CC3A0C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знакомство, закрепление знаний названия </w:t>
      </w:r>
      <w:r w:rsidR="00CC3A0C" w:rsidRPr="00CC3A0C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ме</w:t>
      </w:r>
      <w:r w:rsidR="00CC3A0C">
        <w:rPr>
          <w:rFonts w:ascii="Times New Roman" w:hAnsi="Times New Roman" w:cs="Times New Roman"/>
          <w:b/>
          <w:sz w:val="28"/>
          <w:szCs w:val="28"/>
          <w:u w:val="single"/>
        </w:rPr>
        <w:t>сторасположения нот.</w:t>
      </w:r>
    </w:p>
    <w:p w:rsidR="00BD0354" w:rsidRDefault="00BD0354" w:rsidP="002D79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1FC6" w:rsidRDefault="00BD0354" w:rsidP="002D796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Для подведения итогов занятия, </w:t>
      </w:r>
      <w:r w:rsidRPr="00BD0354">
        <w:rPr>
          <w:rFonts w:ascii="Times New Roman" w:hAnsi="Times New Roman" w:cs="Times New Roman"/>
          <w:b/>
          <w:sz w:val="28"/>
          <w:szCs w:val="28"/>
        </w:rPr>
        <w:t>рефлексии</w:t>
      </w:r>
      <w:r>
        <w:rPr>
          <w:rFonts w:ascii="Times New Roman" w:hAnsi="Times New Roman" w:cs="Times New Roman"/>
          <w:sz w:val="28"/>
          <w:szCs w:val="28"/>
        </w:rPr>
        <w:t xml:space="preserve">, имеются смайлики-эмоции. Дети их самостоятельно  прикрепляют на ту часть «Теремка», выполнение задания которой им понравилось больше всего или не понравилось (выбирают соответствующий смайлик). </w:t>
      </w:r>
      <w:r w:rsidR="002363FF" w:rsidRPr="002363FF">
        <w:rPr>
          <w:rFonts w:ascii="Times New Roman" w:hAnsi="Times New Roman" w:cs="Times New Roman"/>
          <w:b/>
          <w:sz w:val="28"/>
          <w:szCs w:val="28"/>
          <w:u w:val="single"/>
        </w:rPr>
        <w:t>Цель: развивать эмоциональную отзывчивость детей.</w:t>
      </w:r>
    </w:p>
    <w:p w:rsidR="00AB1FC6" w:rsidRDefault="00AB1FC6" w:rsidP="00AB1FC6">
      <w:pPr>
        <w:rPr>
          <w:rFonts w:ascii="Times New Roman" w:hAnsi="Times New Roman" w:cs="Times New Roman"/>
          <w:sz w:val="28"/>
          <w:szCs w:val="28"/>
        </w:rPr>
      </w:pPr>
    </w:p>
    <w:p w:rsidR="00AB1FC6" w:rsidRDefault="00AB1FC6" w:rsidP="00AB1F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88710" cy="4638675"/>
            <wp:effectExtent l="19050" t="0" r="2540" b="0"/>
            <wp:docPr id="1" name="Рисунок 1" descr="F:\ДЕТСКИЙ САД\Музыкальные занятия\Пособия\Мельник А.К. Пособие по музыкальному развитию\IMG_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ТСКИЙ САД\Музыкальные занятия\Пособия\Мельник А.К. Пособие по музыкальному развитию\IMG_4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201" cy="464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C6" w:rsidRDefault="00AB1FC6" w:rsidP="00AB1F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88710" cy="4642791"/>
            <wp:effectExtent l="19050" t="0" r="2540" b="0"/>
            <wp:docPr id="2" name="Рисунок 2" descr="F:\ДЕТСКИЙ САД\Музыкальные занятия\Пособия\Мельник А.К. Пособие по музыкальному развитию\IMG_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ТСКИЙ САД\Музыкальные занятия\Пособия\Мельник А.К. Пособие по музыкальному развитию\IMG_4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62475" cy="3651167"/>
            <wp:effectExtent l="0" t="457200" r="0" b="444583"/>
            <wp:docPr id="3" name="Рисунок 3" descr="F:\ДЕТСКИЙ САД\Музыкальные занятия\Пособия\Мельник А.К. Пособие по музыкальному развитию\IMG_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ТСКИЙ САД\Музыкальные занятия\Пособия\Мельник А.К. Пособие по музыкальному развитию\IMG_4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7888" cy="365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C6" w:rsidRDefault="00AB1FC6" w:rsidP="00AB1FC6">
      <w:pPr>
        <w:rPr>
          <w:rFonts w:ascii="Times New Roman" w:hAnsi="Times New Roman" w:cs="Times New Roman"/>
          <w:sz w:val="28"/>
          <w:szCs w:val="28"/>
        </w:rPr>
      </w:pPr>
    </w:p>
    <w:p w:rsidR="00AB1FC6" w:rsidRPr="00AB1FC6" w:rsidRDefault="00AB1FC6" w:rsidP="00AB1FC6">
      <w:pPr>
        <w:tabs>
          <w:tab w:val="left" w:pos="30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53841" cy="3667809"/>
            <wp:effectExtent l="0" t="590550" r="0" b="580341"/>
            <wp:docPr id="4" name="Рисунок 4" descr="F:\ДЕТСКИЙ САД\Музыкальные занятия\Пособия\Мельник А.К. Пособие по музыкальному развитию\IMG_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ТСКИЙ САД\Музыкальные занятия\Пособия\Мельник А.К. Пособие по музыкальному развитию\IMG_4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3187" cy="366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1FC6" w:rsidRPr="00AB1FC6" w:rsidSect="00AB1F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D7966"/>
    <w:rsid w:val="000F5DDA"/>
    <w:rsid w:val="00131B68"/>
    <w:rsid w:val="002363FF"/>
    <w:rsid w:val="002D7966"/>
    <w:rsid w:val="002E10F9"/>
    <w:rsid w:val="00324BAA"/>
    <w:rsid w:val="00342989"/>
    <w:rsid w:val="006F6364"/>
    <w:rsid w:val="007C5322"/>
    <w:rsid w:val="007E0EB8"/>
    <w:rsid w:val="008824E0"/>
    <w:rsid w:val="00A413E6"/>
    <w:rsid w:val="00AB1FC6"/>
    <w:rsid w:val="00BD0354"/>
    <w:rsid w:val="00BD0C45"/>
    <w:rsid w:val="00CC3A0C"/>
    <w:rsid w:val="00D00695"/>
    <w:rsid w:val="00DD169C"/>
    <w:rsid w:val="00EE3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3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F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421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8</cp:revision>
  <cp:lastPrinted>2017-01-25T16:16:00Z</cp:lastPrinted>
  <dcterms:created xsi:type="dcterms:W3CDTF">2017-01-24T11:23:00Z</dcterms:created>
  <dcterms:modified xsi:type="dcterms:W3CDTF">2017-03-25T20:57:00Z</dcterms:modified>
</cp:coreProperties>
</file>