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74" w:rsidRDefault="00324074" w:rsidP="008550A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Алгоритмы как инструмент формирования </w:t>
      </w:r>
      <w:r>
        <w:rPr>
          <w:rFonts w:ascii="Times New Roman" w:hAnsi="Times New Roman" w:cs="Times New Roman"/>
          <w:b/>
          <w:sz w:val="36"/>
          <w:szCs w:val="36"/>
        </w:rPr>
        <w:t xml:space="preserve"> УУД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у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</w:p>
    <w:p w:rsidR="00324074" w:rsidRDefault="00324074" w:rsidP="008550A4">
      <w:pPr>
        <w:pStyle w:val="a3"/>
        <w:rPr>
          <w:sz w:val="28"/>
          <w:szCs w:val="28"/>
        </w:rPr>
      </w:pPr>
    </w:p>
    <w:p w:rsidR="00F077FA" w:rsidRDefault="00324074" w:rsidP="008550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известно, приоритетные цели школьного образования – формирование  и всестороннее развитие личности средствами обучения и воспитания, обеспечение условий для её самоопределения и самореализации. Обучение химии вносит свой вклад во всестороннее развитие личности, способствует </w:t>
      </w:r>
      <w:r w:rsidR="00F077FA">
        <w:rPr>
          <w:rFonts w:ascii="Times New Roman" w:hAnsi="Times New Roman" w:cs="Times New Roman"/>
          <w:sz w:val="28"/>
          <w:szCs w:val="28"/>
        </w:rPr>
        <w:t>интеллектуальному совершенствованию учащихся. Однако не все школьники способны в одинаковой степени познать эту науку, поэтому в школьной практике формируют универсальные учебные действия, согласно стандартам второго поколения (ФГОС).</w:t>
      </w:r>
    </w:p>
    <w:p w:rsidR="00390E24" w:rsidRDefault="00F077FA" w:rsidP="008550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Алгоритм – это правило, указывающее цепочку действий, в результате которых от исходных данных мы приходим к искомому результату. </w:t>
      </w:r>
      <w:r w:rsidR="00390E24">
        <w:rPr>
          <w:rFonts w:ascii="Times New Roman" w:hAnsi="Times New Roman" w:cs="Times New Roman"/>
          <w:sz w:val="28"/>
          <w:szCs w:val="28"/>
        </w:rPr>
        <w:t xml:space="preserve">Каждое действие в алгоритме – это его шаг. </w:t>
      </w:r>
    </w:p>
    <w:p w:rsidR="00480A9E" w:rsidRDefault="00390E24" w:rsidP="008550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Некоторые алгоритмы приведены в школьных учебниках</w:t>
      </w:r>
      <w:r w:rsidR="00480A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однако не все темы, трудные для восприятия учащимися, рассмотрены методистами. Я предлагаю некоторые апробированные алгоритмические предписания из практики работы</w:t>
      </w:r>
      <w:r w:rsidR="00480A9E">
        <w:rPr>
          <w:rFonts w:ascii="Times New Roman" w:hAnsi="Times New Roman" w:cs="Times New Roman"/>
          <w:sz w:val="28"/>
          <w:szCs w:val="28"/>
        </w:rPr>
        <w:t>, для формирования УУД.</w:t>
      </w:r>
    </w:p>
    <w:p w:rsidR="00480A9E" w:rsidRDefault="00480A9E" w:rsidP="008550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A9E" w:rsidRDefault="00480A9E" w:rsidP="008550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составить уравнение реакции горения сложного вещества в кислороде</w:t>
      </w:r>
    </w:p>
    <w:p w:rsidR="00480A9E" w:rsidRDefault="00480A9E" w:rsidP="008550A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4361"/>
        <w:gridCol w:w="5528"/>
      </w:tblGrid>
      <w:tr w:rsidR="00480A9E" w:rsidTr="00480A9E">
        <w:tc>
          <w:tcPr>
            <w:tcW w:w="4361" w:type="dxa"/>
          </w:tcPr>
          <w:p w:rsidR="00480A9E" w:rsidRDefault="00480A9E" w:rsidP="008550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 действий</w:t>
            </w:r>
          </w:p>
        </w:tc>
        <w:tc>
          <w:tcPr>
            <w:tcW w:w="5528" w:type="dxa"/>
          </w:tcPr>
          <w:p w:rsidR="00480A9E" w:rsidRDefault="00480A9E" w:rsidP="008550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Пример: написать уравнение реакции горения сероводорода в кислороде</w:t>
            </w:r>
          </w:p>
        </w:tc>
      </w:tr>
      <w:tr w:rsidR="00480A9E" w:rsidTr="00480A9E">
        <w:tc>
          <w:tcPr>
            <w:tcW w:w="4361" w:type="dxa"/>
          </w:tcPr>
          <w:p w:rsidR="00480A9E" w:rsidRDefault="00480A9E" w:rsidP="00480A9E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Написать формулы веществ, </w:t>
            </w:r>
            <w:r w:rsidR="009B7E20">
              <w:rPr>
                <w:sz w:val="24"/>
                <w:szCs w:val="24"/>
              </w:rPr>
              <w:t>вступивших в химическую реакцию (левую часть схемы реакции)</w:t>
            </w:r>
          </w:p>
        </w:tc>
        <w:tc>
          <w:tcPr>
            <w:tcW w:w="5528" w:type="dxa"/>
          </w:tcPr>
          <w:p w:rsidR="00480A9E" w:rsidRPr="009B7E20" w:rsidRDefault="009B7E20" w:rsidP="008550A4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H2S + O2 →</w:t>
            </w:r>
          </w:p>
        </w:tc>
      </w:tr>
      <w:tr w:rsidR="00480A9E" w:rsidTr="00480A9E">
        <w:tc>
          <w:tcPr>
            <w:tcW w:w="4361" w:type="dxa"/>
          </w:tcPr>
          <w:p w:rsidR="00480A9E" w:rsidRPr="009B7E20" w:rsidRDefault="00AE2051" w:rsidP="009B7E2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правой части схемы составить по валентности формулы оксидов каждого из элементов, входящих в состав исходного вещества. </w:t>
            </w:r>
          </w:p>
        </w:tc>
        <w:tc>
          <w:tcPr>
            <w:tcW w:w="5528" w:type="dxa"/>
          </w:tcPr>
          <w:p w:rsidR="00480A9E" w:rsidRPr="00AE2051" w:rsidRDefault="00AE2051" w:rsidP="008550A4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H2S + O2 → H2O + SO2</w:t>
            </w:r>
          </w:p>
        </w:tc>
      </w:tr>
      <w:tr w:rsidR="00480A9E" w:rsidTr="00480A9E">
        <w:tc>
          <w:tcPr>
            <w:tcW w:w="4361" w:type="dxa"/>
          </w:tcPr>
          <w:p w:rsidR="00480A9E" w:rsidRPr="00AE2051" w:rsidRDefault="00AE2051" w:rsidP="00AE205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Уравнять число атомов каждого элемента в левой и правой частях схемы (кроме кислорода).</w:t>
            </w:r>
            <w:proofErr w:type="gramEnd"/>
          </w:p>
        </w:tc>
        <w:tc>
          <w:tcPr>
            <w:tcW w:w="5528" w:type="dxa"/>
          </w:tcPr>
          <w:p w:rsidR="00480A9E" w:rsidRPr="00AE2051" w:rsidRDefault="00AE2051" w:rsidP="008550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Pr="00AE205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S</w:t>
            </w:r>
            <w:r w:rsidRPr="00AE2051">
              <w:rPr>
                <w:sz w:val="24"/>
                <w:szCs w:val="24"/>
              </w:rPr>
              <w:t xml:space="preserve"> + </w:t>
            </w:r>
            <w:r>
              <w:rPr>
                <w:sz w:val="24"/>
                <w:szCs w:val="24"/>
                <w:lang w:val="en-US"/>
              </w:rPr>
              <w:t>O</w:t>
            </w:r>
            <w:r w:rsidRPr="00AE2051">
              <w:rPr>
                <w:sz w:val="24"/>
                <w:szCs w:val="24"/>
              </w:rPr>
              <w:t xml:space="preserve">2 → </w:t>
            </w:r>
            <w:r>
              <w:rPr>
                <w:sz w:val="24"/>
                <w:szCs w:val="24"/>
                <w:lang w:val="en-US"/>
              </w:rPr>
              <w:t>H</w:t>
            </w:r>
            <w:r w:rsidRPr="00AE205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O</w:t>
            </w:r>
            <w:r w:rsidRPr="00AE2051">
              <w:rPr>
                <w:sz w:val="24"/>
                <w:szCs w:val="24"/>
              </w:rPr>
              <w:t xml:space="preserve"> + </w:t>
            </w:r>
            <w:r>
              <w:rPr>
                <w:sz w:val="24"/>
                <w:szCs w:val="24"/>
                <w:lang w:val="en-US"/>
              </w:rPr>
              <w:t>SO</w:t>
            </w:r>
            <w:r w:rsidRPr="00AE2051">
              <w:rPr>
                <w:sz w:val="24"/>
                <w:szCs w:val="24"/>
              </w:rPr>
              <w:t>2</w:t>
            </w:r>
          </w:p>
          <w:p w:rsidR="00AE2051" w:rsidRPr="00AE2051" w:rsidRDefault="00AE2051" w:rsidP="008550A4">
            <w:pPr>
              <w:pStyle w:val="a3"/>
              <w:rPr>
                <w:sz w:val="24"/>
                <w:szCs w:val="24"/>
              </w:rPr>
            </w:pPr>
            <w:r w:rsidRPr="00AE205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 xml:space="preserve"> по 2атома S по одному атому)</w:t>
            </w:r>
          </w:p>
        </w:tc>
      </w:tr>
      <w:tr w:rsidR="00480A9E" w:rsidTr="00480A9E">
        <w:tc>
          <w:tcPr>
            <w:tcW w:w="4361" w:type="dxa"/>
          </w:tcPr>
          <w:p w:rsidR="00480A9E" w:rsidRDefault="00AE2051" w:rsidP="00AE205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Подсчитать общее число атомов</w:t>
            </w:r>
            <w:r w:rsidR="005A2C22">
              <w:rPr>
                <w:sz w:val="24"/>
                <w:szCs w:val="24"/>
              </w:rPr>
              <w:t xml:space="preserve"> кислорода в правой части схемы.</w:t>
            </w:r>
          </w:p>
        </w:tc>
        <w:tc>
          <w:tcPr>
            <w:tcW w:w="5528" w:type="dxa"/>
          </w:tcPr>
          <w:p w:rsidR="00480A9E" w:rsidRPr="005A2C22" w:rsidRDefault="005A2C22" w:rsidP="008550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H2O 1 атом в SO2 2 атома – всего 3 атома</w:t>
            </w:r>
          </w:p>
        </w:tc>
      </w:tr>
      <w:tr w:rsidR="00480A9E" w:rsidTr="00480A9E">
        <w:tc>
          <w:tcPr>
            <w:tcW w:w="4361" w:type="dxa"/>
          </w:tcPr>
          <w:p w:rsidR="00480A9E" w:rsidRDefault="005A2C22" w:rsidP="005A2C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Рассчитать, сколько необходимо двухатомных молекул кислорода, и поставить коэффициент перед формулой кислорода.</w:t>
            </w:r>
          </w:p>
        </w:tc>
        <w:tc>
          <w:tcPr>
            <w:tcW w:w="5528" w:type="dxa"/>
          </w:tcPr>
          <w:p w:rsidR="00480A9E" w:rsidRDefault="005A2C22" w:rsidP="008550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2 = 3/2</w:t>
            </w:r>
          </w:p>
          <w:p w:rsidR="005A2C22" w:rsidRPr="005A2C22" w:rsidRDefault="005A2C22" w:rsidP="008550A4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H2S + 3/2 O2 = H2O + SO2</w:t>
            </w:r>
          </w:p>
        </w:tc>
      </w:tr>
      <w:tr w:rsidR="00480A9E" w:rsidTr="00480A9E">
        <w:tc>
          <w:tcPr>
            <w:tcW w:w="4361" w:type="dxa"/>
          </w:tcPr>
          <w:p w:rsidR="00480A9E" w:rsidRDefault="005A2C22" w:rsidP="005A2C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получился дробный коэффициент, следует освободиться от дроби</w:t>
            </w:r>
            <w:r w:rsidR="004D600B">
              <w:rPr>
                <w:sz w:val="24"/>
                <w:szCs w:val="24"/>
              </w:rPr>
              <w:t>, умножая все коэффициенты на 2 (знаменатель дроби)</w:t>
            </w:r>
          </w:p>
        </w:tc>
        <w:tc>
          <w:tcPr>
            <w:tcW w:w="5528" w:type="dxa"/>
          </w:tcPr>
          <w:p w:rsidR="00480A9E" w:rsidRDefault="004D600B" w:rsidP="008550A4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2H2S + 3O2 = 2H2O + 2SO2</w:t>
            </w:r>
          </w:p>
          <w:p w:rsidR="004D600B" w:rsidRDefault="004D600B" w:rsidP="008550A4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D600B" w:rsidRDefault="004D600B" w:rsidP="008550A4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D600B" w:rsidRPr="004D600B" w:rsidRDefault="004D600B" w:rsidP="008550A4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480A9E" w:rsidTr="00480A9E">
        <w:tc>
          <w:tcPr>
            <w:tcW w:w="4361" w:type="dxa"/>
          </w:tcPr>
          <w:p w:rsidR="00480A9E" w:rsidRPr="004D600B" w:rsidRDefault="004D600B" w:rsidP="004D600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Проверить правильность </w:t>
            </w:r>
            <w:r>
              <w:rPr>
                <w:sz w:val="24"/>
                <w:szCs w:val="24"/>
              </w:rPr>
              <w:lastRenderedPageBreak/>
              <w:t xml:space="preserve">расстановки коэффициентов, подсчитав число атомов каждого элемента в левой и правой </w:t>
            </w:r>
            <w:proofErr w:type="gramStart"/>
            <w:r>
              <w:rPr>
                <w:sz w:val="24"/>
                <w:szCs w:val="24"/>
              </w:rPr>
              <w:t>частях</w:t>
            </w:r>
            <w:proofErr w:type="gramEnd"/>
            <w:r>
              <w:rPr>
                <w:sz w:val="24"/>
                <w:szCs w:val="24"/>
              </w:rPr>
              <w:t xml:space="preserve"> уравнения.</w:t>
            </w:r>
          </w:p>
        </w:tc>
        <w:tc>
          <w:tcPr>
            <w:tcW w:w="5528" w:type="dxa"/>
          </w:tcPr>
          <w:p w:rsidR="00480A9E" w:rsidRPr="004D600B" w:rsidRDefault="004D600B" w:rsidP="008550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 – по 4 атома. S – по 2 атома, О – по 6 атомов.</w:t>
            </w:r>
          </w:p>
        </w:tc>
      </w:tr>
    </w:tbl>
    <w:p w:rsidR="007C4B50" w:rsidRPr="008550A4" w:rsidRDefault="008550A4" w:rsidP="008550A4">
      <w:pPr>
        <w:pStyle w:val="a3"/>
        <w:rPr>
          <w:sz w:val="24"/>
          <w:szCs w:val="24"/>
        </w:rPr>
      </w:pPr>
      <w:r w:rsidRPr="008550A4">
        <w:rPr>
          <w:sz w:val="24"/>
          <w:szCs w:val="24"/>
        </w:rPr>
        <w:lastRenderedPageBreak/>
        <w:t xml:space="preserve">                                                                                                        </w:t>
      </w:r>
    </w:p>
    <w:sectPr w:rsidR="007C4B50" w:rsidRPr="008550A4" w:rsidSect="007C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6229B"/>
    <w:multiLevelType w:val="hybridMultilevel"/>
    <w:tmpl w:val="1FAA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50A4"/>
    <w:rsid w:val="00324074"/>
    <w:rsid w:val="00390E24"/>
    <w:rsid w:val="00480A9E"/>
    <w:rsid w:val="004D600B"/>
    <w:rsid w:val="005A2C22"/>
    <w:rsid w:val="00777440"/>
    <w:rsid w:val="007C4B50"/>
    <w:rsid w:val="007D53B3"/>
    <w:rsid w:val="008550A4"/>
    <w:rsid w:val="00866128"/>
    <w:rsid w:val="009B7E20"/>
    <w:rsid w:val="00AE2051"/>
    <w:rsid w:val="00F0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0A4"/>
    <w:pPr>
      <w:spacing w:after="0" w:line="240" w:lineRule="auto"/>
    </w:pPr>
  </w:style>
  <w:style w:type="table" w:styleId="a4">
    <w:name w:val="Table Grid"/>
    <w:basedOn w:val="a1"/>
    <w:uiPriority w:val="59"/>
    <w:rsid w:val="00480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234F-B148-4F47-A5D8-22BCA0B7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2017-03-26T04:43:00Z</dcterms:created>
  <dcterms:modified xsi:type="dcterms:W3CDTF">2017-03-26T12:40:00Z</dcterms:modified>
</cp:coreProperties>
</file>