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8" w:rsidRDefault="00330C8F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образовательное учреждение</w:t>
      </w:r>
    </w:p>
    <w:p w:rsidR="005A3C88" w:rsidRDefault="00330C8F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435F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="00A256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редняя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школа</w:t>
      </w:r>
      <w:r w:rsidR="00435F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№ 36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84077" w:rsidRDefault="00C84077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84077" w:rsidRDefault="00C84077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30C8F" w:rsidRDefault="00330C8F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8F" w:rsidRDefault="00330C8F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6411" w:rsidRDefault="00136411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3C88" w:rsidRPr="00330C8F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84077" w:rsidRDefault="00330C8F" w:rsidP="00330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Название работы: </w:t>
      </w:r>
      <w:r w:rsidR="005A3C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МЕСТО ФИЗИЧЕСКОЙ КУЛЬТУРЫ И СПОРТА </w:t>
      </w:r>
    </w:p>
    <w:p w:rsidR="005A3C88" w:rsidRPr="00330C8F" w:rsidRDefault="005A3C88" w:rsidP="00330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МОЕЙ</w:t>
      </w:r>
      <w:r w:rsidR="00F46C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ЖИЗНИ (ПРОШЛОЕ, НАСТОЯЩЕЕ, ПЕР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СПЕКТИВЫ) </w:t>
      </w: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A3C88" w:rsidRDefault="00C84077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Секция: Физическая культура</w:t>
      </w: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A3C88" w:rsidRDefault="005A3C8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8F" w:rsidRDefault="00330C8F" w:rsidP="00330C8F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Автор:</w:t>
      </w:r>
    </w:p>
    <w:p w:rsidR="00330C8F" w:rsidRDefault="00330C8F" w:rsidP="00330C8F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ученица 10 А класса,</w:t>
      </w:r>
    </w:p>
    <w:p w:rsidR="00330C8F" w:rsidRDefault="00AA1493" w:rsidP="00330C8F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МБОУ «С</w:t>
      </w:r>
      <w:r w:rsidR="00330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 № 36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330C8F" w:rsidRDefault="00136411" w:rsidP="00330C8F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ТУТАНИНА</w:t>
      </w:r>
      <w:r w:rsidR="00330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0C8F" w:rsidRPr="00E33220" w:rsidRDefault="00136411" w:rsidP="00330C8F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Екатерина Михайл</w:t>
      </w:r>
      <w:r w:rsidR="00330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овна</w:t>
      </w:r>
    </w:p>
    <w:p w:rsidR="00330C8F" w:rsidRDefault="00330C8F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A3C88" w:rsidRDefault="005A3C88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Руководитель: </w:t>
      </w:r>
    </w:p>
    <w:p w:rsidR="005A3C88" w:rsidRDefault="005A3C88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П.А. Беднов,</w:t>
      </w:r>
    </w:p>
    <w:p w:rsidR="005A3C88" w:rsidRDefault="00AD6A99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учитель высшей</w:t>
      </w:r>
    </w:p>
    <w:p w:rsidR="00AD6A99" w:rsidRDefault="00AD6A99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квалификационной</w:t>
      </w:r>
    </w:p>
    <w:p w:rsidR="00AD6A99" w:rsidRDefault="00AD6A99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категории</w:t>
      </w:r>
      <w:r w:rsidR="00330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330C8F" w:rsidRPr="005A3C88" w:rsidRDefault="00AA1493" w:rsidP="00AD6A99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МБОУ «С</w:t>
      </w:r>
      <w:r w:rsidR="00330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 № 36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Default="00AD6A99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A99" w:rsidRPr="00AD6A99" w:rsidRDefault="00136411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Дзержинск - 2016</w:t>
      </w:r>
    </w:p>
    <w:p w:rsidR="00AD6A99" w:rsidRDefault="00AD6A99" w:rsidP="00C84077">
      <w:pPr>
        <w:pStyle w:val="2"/>
        <w:rPr>
          <w:shd w:val="clear" w:color="auto" w:fill="FFFFFF"/>
        </w:rPr>
      </w:pPr>
    </w:p>
    <w:p w:rsidR="00401A78" w:rsidRDefault="00401A78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A7B1F" w:rsidRDefault="00EA7B1F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ОГЛАВЛЕНИЕ</w:t>
      </w:r>
      <w:r w:rsidR="00401A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01A78" w:rsidRDefault="00401A78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A7B1F" w:rsidRDefault="00EA7B1F" w:rsidP="00EA7B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A7B1F" w:rsidRDefault="00EA7B1F" w:rsidP="00EA7B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Введение ………………………………………………………………………</w:t>
      </w:r>
      <w:r w:rsidR="00401A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</w:p>
    <w:p w:rsidR="00401A78" w:rsidRDefault="00401A78" w:rsidP="00EA7B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01A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спорта на развитие личности ……………………………………...4</w:t>
      </w:r>
    </w:p>
    <w:p w:rsidR="00401A78" w:rsidRDefault="00401A78" w:rsidP="00401A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1A78" w:rsidRDefault="00401A78" w:rsidP="00401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Место и перспективы физической культуры и спорта в моей жизни …….5</w:t>
      </w:r>
    </w:p>
    <w:p w:rsidR="00401A78" w:rsidRDefault="00401A78" w:rsidP="00401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4077" w:rsidRDefault="00C84077" w:rsidP="00401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Заключение ……………………………………………………………………6</w:t>
      </w:r>
    </w:p>
    <w:p w:rsidR="00C84077" w:rsidRDefault="00C84077" w:rsidP="00401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1A78" w:rsidRDefault="00401A78" w:rsidP="00401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Литерат</w:t>
      </w:r>
      <w:r w:rsidR="00C84077">
        <w:rPr>
          <w:rFonts w:ascii="Times New Roman" w:hAnsi="Times New Roman"/>
          <w:sz w:val="28"/>
          <w:szCs w:val="28"/>
          <w:shd w:val="clear" w:color="auto" w:fill="FFFFFF"/>
        </w:rPr>
        <w:t>ура …………………………………………………………………….7</w:t>
      </w:r>
    </w:p>
    <w:p w:rsidR="00401A78" w:rsidRDefault="00401A78" w:rsidP="00401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7B1F" w:rsidRDefault="00EA7B1F" w:rsidP="00EA7B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A7B1F" w:rsidRDefault="00EA7B1F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A7B1F" w:rsidRDefault="00EA7B1F" w:rsidP="003456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01A78" w:rsidRDefault="00401A78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14FFD" w:rsidRPr="00EA7B1F" w:rsidRDefault="00435F9B" w:rsidP="00435F9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A7B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435F9B" w:rsidRPr="008C7319" w:rsidRDefault="00435F9B" w:rsidP="00435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293F" w:rsidRPr="008C7319" w:rsidRDefault="00B422F3" w:rsidP="00DF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Физическая культура и спорт являются неотъемлемой частью жизни современного человека. В свободной универсальной энциклопедии «Википедия» термин</w:t>
      </w:r>
      <w:r w:rsidR="00646D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«физическая культура» </w:t>
      </w:r>
      <w:r w:rsidR="00646D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дается следующая характеристика: «…это</w:t>
      </w:r>
      <w:r w:rsidR="00FF4E28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  <w:r w:rsidR="00FF4E28" w:rsidRPr="008C73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46D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Физическая культура </w:t>
      </w:r>
      <w:r w:rsidR="00FF4E28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часть культуры, представляющая собой 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(в соответствии с Федеральным законом Российской </w:t>
      </w:r>
      <w:r w:rsidR="00646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 от 4 декабря 2007 г. №</w:t>
      </w:r>
      <w:r w:rsidR="00FF4E28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329-ФЗ «О физической культуре и спорте в Российской Федерации»)</w:t>
      </w:r>
      <w:r w:rsidR="00D14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F4E28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F2E7B" w:rsidRPr="00E405F7" w:rsidRDefault="00E405F7" w:rsidP="003A349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Понятие «с</w:t>
      </w:r>
      <w:r w:rsidR="00646D10" w:rsidRPr="00E405F7">
        <w:rPr>
          <w:b w:val="0"/>
          <w:color w:val="000000"/>
          <w:sz w:val="28"/>
          <w:szCs w:val="28"/>
        </w:rPr>
        <w:t>порт</w:t>
      </w:r>
      <w:r>
        <w:rPr>
          <w:b w:val="0"/>
          <w:color w:val="000000"/>
          <w:sz w:val="28"/>
          <w:szCs w:val="28"/>
        </w:rPr>
        <w:t>» у нас больше ассоциируются с соревновательной деятельностью, с</w:t>
      </w:r>
      <w:r w:rsidR="00D14A01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 зрелищными выступлениями и систематической подготовкой к ним.</w:t>
      </w:r>
      <w:r w:rsidR="00646D10" w:rsidRPr="00E405F7">
        <w:rPr>
          <w:b w:val="0"/>
          <w:color w:val="000000"/>
          <w:sz w:val="28"/>
          <w:szCs w:val="28"/>
        </w:rPr>
        <w:t xml:space="preserve"> </w:t>
      </w:r>
      <w:r w:rsidR="003A3496">
        <w:rPr>
          <w:b w:val="0"/>
          <w:color w:val="000000"/>
          <w:sz w:val="28"/>
          <w:szCs w:val="28"/>
        </w:rPr>
        <w:t>Та</w:t>
      </w:r>
      <w:r>
        <w:rPr>
          <w:b w:val="0"/>
          <w:color w:val="000000"/>
          <w:sz w:val="28"/>
          <w:szCs w:val="28"/>
        </w:rPr>
        <w:t xml:space="preserve"> же </w:t>
      </w:r>
      <w:r w:rsidR="003A3496">
        <w:rPr>
          <w:b w:val="0"/>
          <w:bCs w:val="0"/>
          <w:color w:val="000000"/>
          <w:sz w:val="28"/>
          <w:szCs w:val="28"/>
          <w:shd w:val="clear" w:color="auto" w:fill="FFFFFF"/>
        </w:rPr>
        <w:t>универсальная энциклопедия</w:t>
      </w:r>
      <w:r w:rsidR="004836B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«Википедия» </w:t>
      </w:r>
      <w:r w:rsidR="003A349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характеризует </w:t>
      </w:r>
      <w:r w:rsidR="00D14A01">
        <w:rPr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="003A3496">
        <w:rPr>
          <w:b w:val="0"/>
          <w:bCs w:val="0"/>
          <w:color w:val="000000"/>
          <w:sz w:val="28"/>
          <w:szCs w:val="28"/>
          <w:shd w:val="clear" w:color="auto" w:fill="FFFFFF"/>
        </w:rPr>
        <w:t>спорт</w:t>
      </w:r>
      <w:r w:rsidR="00D14A01">
        <w:rPr>
          <w:b w:val="0"/>
          <w:bCs w:val="0"/>
          <w:color w:val="000000"/>
          <w:sz w:val="28"/>
          <w:szCs w:val="28"/>
          <w:shd w:val="clear" w:color="auto" w:fill="FFFFFF"/>
        </w:rPr>
        <w:t>»,</w:t>
      </w:r>
      <w:r w:rsidR="003A349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как</w:t>
      </w:r>
      <w:r w:rsidR="003A3496">
        <w:rPr>
          <w:b w:val="0"/>
          <w:color w:val="000000"/>
          <w:sz w:val="28"/>
          <w:szCs w:val="28"/>
        </w:rPr>
        <w:t xml:space="preserve"> составную</w:t>
      </w:r>
      <w:r w:rsidR="00646D10" w:rsidRPr="00E405F7">
        <w:rPr>
          <w:b w:val="0"/>
          <w:color w:val="000000"/>
          <w:sz w:val="28"/>
          <w:szCs w:val="28"/>
        </w:rPr>
        <w:t xml:space="preserve"> часть физической культуры. </w:t>
      </w:r>
      <w:r w:rsidR="003A3496">
        <w:rPr>
          <w:b w:val="0"/>
          <w:color w:val="000000"/>
          <w:sz w:val="28"/>
          <w:szCs w:val="28"/>
        </w:rPr>
        <w:t>«</w:t>
      </w:r>
      <w:r w:rsidR="00646D10" w:rsidRPr="00E405F7">
        <w:rPr>
          <w:b w:val="0"/>
          <w:color w:val="000000"/>
          <w:sz w:val="28"/>
          <w:szCs w:val="28"/>
        </w:rPr>
        <w:t>Это собственно соревновательная деятельность и подготовка к ней. В нём ярко проявляется стремление к победе, достижению высоких результатов, мобилизация физических, психических и нравственных качеств человека</w:t>
      </w:r>
      <w:r w:rsidR="00D14A01">
        <w:rPr>
          <w:b w:val="0"/>
          <w:color w:val="000000"/>
          <w:sz w:val="28"/>
          <w:szCs w:val="28"/>
        </w:rPr>
        <w:t>»</w:t>
      </w:r>
      <w:r w:rsidR="00646D10" w:rsidRPr="00E405F7">
        <w:rPr>
          <w:b w:val="0"/>
          <w:color w:val="000000"/>
          <w:sz w:val="28"/>
          <w:szCs w:val="28"/>
        </w:rPr>
        <w:t xml:space="preserve">. </w:t>
      </w:r>
      <w:r w:rsidR="00D14A01">
        <w:rPr>
          <w:b w:val="0"/>
          <w:color w:val="000000"/>
          <w:sz w:val="28"/>
          <w:szCs w:val="28"/>
        </w:rPr>
        <w:t>Приведенная х</w:t>
      </w:r>
      <w:r w:rsidR="003A3496">
        <w:rPr>
          <w:b w:val="0"/>
          <w:color w:val="000000"/>
          <w:sz w:val="28"/>
          <w:szCs w:val="28"/>
        </w:rPr>
        <w:t>арактеристика больше подходит к спорту высших достижений, существует и понятие «массовый спорт» в данной энциклопедии он определяется, как «…</w:t>
      </w:r>
      <w:r w:rsidR="00646D10" w:rsidRPr="00E405F7">
        <w:rPr>
          <w:b w:val="0"/>
          <w:color w:val="000000"/>
          <w:sz w:val="28"/>
          <w:szCs w:val="28"/>
        </w:rPr>
        <w:t>возможность миллионам людей совершенствовать свои физические качества и двигательные возможности, укреплять здоровье и продлевать творческое долголетие</w:t>
      </w:r>
      <w:r w:rsidR="003A3496">
        <w:rPr>
          <w:b w:val="0"/>
          <w:color w:val="000000"/>
          <w:sz w:val="28"/>
          <w:szCs w:val="28"/>
        </w:rPr>
        <w:t>»</w:t>
      </w:r>
      <w:r w:rsidR="00646D10" w:rsidRPr="00E405F7">
        <w:rPr>
          <w:b w:val="0"/>
          <w:color w:val="000000"/>
          <w:sz w:val="28"/>
          <w:szCs w:val="28"/>
        </w:rPr>
        <w:t>.</w:t>
      </w:r>
    </w:p>
    <w:p w:rsidR="002F2E7B" w:rsidRPr="008C7319" w:rsidRDefault="003A3496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и</w:t>
      </w:r>
      <w:r w:rsidR="001C7310">
        <w:rPr>
          <w:sz w:val="28"/>
          <w:szCs w:val="28"/>
        </w:rPr>
        <w:t>сследовании других источников, авторы (2,3</w:t>
      </w:r>
      <w:r w:rsidR="004836BA">
        <w:rPr>
          <w:sz w:val="28"/>
          <w:szCs w:val="28"/>
        </w:rPr>
        <w:t>,4</w:t>
      </w:r>
      <w:r w:rsidR="001C7310">
        <w:rPr>
          <w:sz w:val="28"/>
          <w:szCs w:val="28"/>
        </w:rPr>
        <w:t>) указывают, что «</w:t>
      </w:r>
      <w:hyperlink r:id="rId7" w:tooltip="Спорт" w:history="1">
        <w:r w:rsidR="002F2E7B" w:rsidRPr="004E6BF0">
          <w:rPr>
            <w:rStyle w:val="a4"/>
            <w:color w:val="000000"/>
            <w:sz w:val="28"/>
            <w:szCs w:val="28"/>
            <w:u w:val="none"/>
          </w:rPr>
          <w:t>Спорт</w:t>
        </w:r>
      </w:hyperlink>
      <w:r w:rsidR="00D14A01">
        <w:t>,</w:t>
      </w:r>
      <w:r w:rsidR="002F2E7B" w:rsidRPr="008C7319">
        <w:rPr>
          <w:rStyle w:val="apple-converted-space"/>
          <w:color w:val="000000"/>
          <w:sz w:val="28"/>
          <w:szCs w:val="28"/>
        </w:rPr>
        <w:t> </w:t>
      </w:r>
      <w:r w:rsidR="00D14A01">
        <w:rPr>
          <w:color w:val="000000"/>
          <w:sz w:val="28"/>
          <w:szCs w:val="28"/>
        </w:rPr>
        <w:t xml:space="preserve">в </w:t>
      </w:r>
      <w:r w:rsidR="002F2E7B" w:rsidRPr="008C7319">
        <w:rPr>
          <w:color w:val="000000"/>
          <w:sz w:val="28"/>
          <w:szCs w:val="28"/>
        </w:rPr>
        <w:t>традиционном</w:t>
      </w:r>
      <w:r w:rsidR="00D14A01">
        <w:rPr>
          <w:color w:val="000000"/>
          <w:sz w:val="28"/>
          <w:szCs w:val="28"/>
        </w:rPr>
        <w:t xml:space="preserve"> его</w:t>
      </w:r>
      <w:r w:rsidR="002F2E7B" w:rsidRPr="008C7319">
        <w:rPr>
          <w:color w:val="000000"/>
          <w:sz w:val="28"/>
          <w:szCs w:val="28"/>
        </w:rPr>
        <w:t xml:space="preserve"> выражении «физкультура и спорт» вынесен не только за рамки физкультуры в узком понимании этого термина, но и за рамки физической культуры в </w:t>
      </w:r>
      <w:r w:rsidR="001C7310">
        <w:rPr>
          <w:color w:val="000000"/>
          <w:sz w:val="28"/>
          <w:szCs w:val="28"/>
        </w:rPr>
        <w:t xml:space="preserve">широком смысле. Это связано с тем, что он </w:t>
      </w:r>
      <w:r w:rsidR="002F2E7B" w:rsidRPr="008C7319">
        <w:rPr>
          <w:color w:val="000000"/>
          <w:sz w:val="28"/>
          <w:szCs w:val="28"/>
        </w:rPr>
        <w:t xml:space="preserve">включает в себя также непосредственно не связанные с культурой физической виды деятельности (например, шахматы, шашки, бридж, бильярд, стрельбу, ряд технических видов спорта и т. д.), подходящие под первоначальное значение английского слова «sport» как игры, забавы, развлечения. В широком смысле современное понятие </w:t>
      </w:r>
      <w:r w:rsidR="001C7310">
        <w:rPr>
          <w:color w:val="000000"/>
          <w:sz w:val="28"/>
          <w:szCs w:val="28"/>
        </w:rPr>
        <w:t>«</w:t>
      </w:r>
      <w:r w:rsidR="002F2E7B" w:rsidRPr="008C7319">
        <w:rPr>
          <w:color w:val="000000"/>
          <w:sz w:val="28"/>
          <w:szCs w:val="28"/>
        </w:rPr>
        <w:t>физической культуры</w:t>
      </w:r>
      <w:r w:rsidR="001C7310">
        <w:rPr>
          <w:color w:val="000000"/>
          <w:sz w:val="28"/>
          <w:szCs w:val="28"/>
        </w:rPr>
        <w:t>»</w:t>
      </w:r>
      <w:r w:rsidR="002F2E7B" w:rsidRPr="008C7319">
        <w:rPr>
          <w:color w:val="000000"/>
          <w:sz w:val="28"/>
          <w:szCs w:val="28"/>
        </w:rPr>
        <w:t xml:space="preserve"> включает в себя только виды спорта, основанные на выполнении определенных физических упражнений и высокой двигательной активности</w:t>
      </w:r>
      <w:r w:rsidR="001C7310">
        <w:rPr>
          <w:color w:val="000000"/>
          <w:sz w:val="28"/>
          <w:szCs w:val="28"/>
        </w:rPr>
        <w:t>»</w:t>
      </w:r>
      <w:r w:rsidR="002F2E7B" w:rsidRPr="008C7319">
        <w:rPr>
          <w:color w:val="000000"/>
          <w:sz w:val="28"/>
          <w:szCs w:val="28"/>
        </w:rPr>
        <w:t>.</w:t>
      </w:r>
    </w:p>
    <w:p w:rsidR="002F2E7B" w:rsidRDefault="005E5925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исследовании авторов (1), занимающихся спортивной физиологией, указывается, что «…н</w:t>
      </w:r>
      <w:r w:rsidR="002F2E7B" w:rsidRPr="008C7319">
        <w:rPr>
          <w:color w:val="000000"/>
          <w:sz w:val="28"/>
          <w:szCs w:val="28"/>
        </w:rPr>
        <w:t xml:space="preserve">еотъемлемыми особенностями спорта являются ярко выраженная состязательность, стремление к победе и достижению высоких результатов, требующие повышенной мобилизации физических, психических и нравственных качеств человека, которые совершенствуются в процессе рациональной тренировки и участия в соревнованиях. Такому выделению </w:t>
      </w:r>
      <w:r w:rsidR="002F2E7B" w:rsidRPr="008C7319">
        <w:rPr>
          <w:color w:val="000000"/>
          <w:sz w:val="28"/>
          <w:szCs w:val="28"/>
        </w:rPr>
        <w:lastRenderedPageBreak/>
        <w:t>двух различных количественных и качественных уровней проявления возможностей и стремлений человека в занятиях массовой физкультурой и спортом и соответствуют известные у нас названия «</w:t>
      </w:r>
      <w:r w:rsidR="001C7310">
        <w:rPr>
          <w:color w:val="000000"/>
          <w:sz w:val="28"/>
          <w:szCs w:val="28"/>
        </w:rPr>
        <w:t>физ</w:t>
      </w:r>
      <w:r w:rsidR="002F2E7B" w:rsidRPr="008C7319">
        <w:rPr>
          <w:color w:val="000000"/>
          <w:sz w:val="28"/>
          <w:szCs w:val="28"/>
        </w:rPr>
        <w:t>культурник» и «спортсмен».</w:t>
      </w:r>
    </w:p>
    <w:p w:rsidR="006504D2" w:rsidRDefault="006504D2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над темой был определен аппарат исследования.</w:t>
      </w:r>
    </w:p>
    <w:p w:rsidR="00207526" w:rsidRDefault="00207526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Объект исследования:</w:t>
      </w:r>
      <w:r w:rsidR="004836BA">
        <w:rPr>
          <w:color w:val="000000"/>
          <w:sz w:val="28"/>
          <w:szCs w:val="28"/>
        </w:rPr>
        <w:t xml:space="preserve"> физическая культура в личной</w:t>
      </w:r>
      <w:r>
        <w:rPr>
          <w:color w:val="000000"/>
          <w:sz w:val="28"/>
          <w:szCs w:val="28"/>
        </w:rPr>
        <w:t xml:space="preserve"> жизни человека.</w:t>
      </w:r>
    </w:p>
    <w:p w:rsidR="00207526" w:rsidRPr="00207526" w:rsidRDefault="00207526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Предмет исследования:</w:t>
      </w:r>
      <w:r>
        <w:rPr>
          <w:color w:val="000000"/>
          <w:sz w:val="28"/>
          <w:szCs w:val="28"/>
        </w:rPr>
        <w:t xml:space="preserve"> процесс физического совершенствования и гармоничного развития личности.</w:t>
      </w:r>
    </w:p>
    <w:p w:rsidR="006504D2" w:rsidRDefault="006504D2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4D2">
        <w:rPr>
          <w:i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– выявление и теоретическое обоснование места физической культуры и спорта в личной жизни.</w:t>
      </w:r>
    </w:p>
    <w:p w:rsidR="006504D2" w:rsidRDefault="006504D2" w:rsidP="00DF3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4D2">
        <w:rPr>
          <w:i/>
          <w:color w:val="000000"/>
          <w:sz w:val="28"/>
          <w:szCs w:val="28"/>
        </w:rPr>
        <w:t>Задачи</w:t>
      </w:r>
      <w:r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504D2" w:rsidRDefault="00A7133D" w:rsidP="006504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понятия «физическая культура и спорт»;</w:t>
      </w:r>
    </w:p>
    <w:p w:rsidR="00A7133D" w:rsidRDefault="00A7133D" w:rsidP="006504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личное отношение к занятиям спортом;</w:t>
      </w:r>
    </w:p>
    <w:p w:rsidR="00A7133D" w:rsidRDefault="00A7133D" w:rsidP="006504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место и перспективы физической культуры и спорта в личной жизни.</w:t>
      </w:r>
    </w:p>
    <w:p w:rsidR="00A7133D" w:rsidRDefault="00A7133D" w:rsidP="00A71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исследования, применяемые при написании работы:</w:t>
      </w:r>
    </w:p>
    <w:p w:rsidR="00F84709" w:rsidRDefault="00F84709" w:rsidP="00A71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 теоретического анализа: анализ и обобщение ли</w:t>
      </w:r>
      <w:r w:rsidR="004836BA">
        <w:rPr>
          <w:color w:val="000000"/>
          <w:sz w:val="28"/>
          <w:szCs w:val="28"/>
        </w:rPr>
        <w:t>тературных</w:t>
      </w:r>
      <w:r>
        <w:rPr>
          <w:color w:val="000000"/>
          <w:sz w:val="28"/>
          <w:szCs w:val="28"/>
        </w:rPr>
        <w:t>;</w:t>
      </w:r>
    </w:p>
    <w:p w:rsidR="00F84709" w:rsidRDefault="00F84709" w:rsidP="00A71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диагностические методы: опрос, беседа, самооценка.</w:t>
      </w:r>
    </w:p>
    <w:p w:rsidR="00746BA3" w:rsidRDefault="00746BA3" w:rsidP="00A71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1A78" w:rsidRDefault="00401A78" w:rsidP="00A71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368E" w:rsidRDefault="00746BA3" w:rsidP="00F847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СПОРТА НА РАЗВИТИЕ ЛИЧНОСТИ</w:t>
      </w:r>
    </w:p>
    <w:p w:rsidR="00746BA3" w:rsidRDefault="00746BA3" w:rsidP="00F847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01A78" w:rsidRPr="00F84709" w:rsidRDefault="00401A78" w:rsidP="00F847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120BD" w:rsidRDefault="00746BA3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нашем современном мире, где применение компьютеров и роботов является частью жизни человека, </w:t>
      </w:r>
      <w:r w:rsidR="00AF71BD">
        <w:rPr>
          <w:rFonts w:ascii="Times New Roman" w:hAnsi="Times New Roman"/>
          <w:sz w:val="28"/>
          <w:szCs w:val="28"/>
          <w:shd w:val="clear" w:color="auto" w:fill="FFFFFF"/>
        </w:rPr>
        <w:t xml:space="preserve">как в бытовой так и производственной сфере,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возникает противоречие между социальным и биологическим</w:t>
      </w:r>
      <w:r w:rsidR="00053CAE">
        <w:rPr>
          <w:rFonts w:ascii="Times New Roman" w:hAnsi="Times New Roman"/>
          <w:sz w:val="28"/>
          <w:szCs w:val="28"/>
          <w:shd w:val="clear" w:color="auto" w:fill="FFFFFF"/>
        </w:rPr>
        <w:t xml:space="preserve"> аспектами сущности человека. Если чуть более ста лет назад, более 90 % всех материальных ценностей создавались человеком за счет физической, мускульной силы, то в настоящее время основная часть производства осуществляется за счет роботонизации. При этом хотелось бы обратить внимание и на благоустроенность быта, развитие транспорта, освобождающего человека от значительных физических нагрузок и двигательной деятельности</w:t>
      </w:r>
      <w:r w:rsidR="00ED6955">
        <w:rPr>
          <w:rFonts w:ascii="Times New Roman" w:hAnsi="Times New Roman"/>
          <w:sz w:val="28"/>
          <w:szCs w:val="28"/>
          <w:shd w:val="clear" w:color="auto" w:fill="FFFFFF"/>
        </w:rPr>
        <w:t xml:space="preserve">. Однако комфортность жизни, ограничившая двигательную активность человека, принесли огромное умственное, нервное и психическое напряжение, и, как следствие малоподвижный образ жизни. В медицинской практике данное явление определено как «гиподинамия» (1). Последствием этого заболевания являются многие хронические заболевания. </w:t>
      </w:r>
      <w:r w:rsidR="001120BD">
        <w:rPr>
          <w:rFonts w:ascii="Times New Roman" w:hAnsi="Times New Roman"/>
          <w:sz w:val="28"/>
          <w:szCs w:val="28"/>
          <w:shd w:val="clear" w:color="auto" w:fill="FFFFFF"/>
        </w:rPr>
        <w:t>Ведь для каждого живого организма главной функцией является движение. Ещё древние греки говорили: «Ничто так не истощает и не разрушает человека, как продолжительное физическое бездействие».</w:t>
      </w:r>
    </w:p>
    <w:p w:rsidR="00AB68E2" w:rsidRDefault="00AB68E2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физической культурой и спортом оказывают благотворное влияние на формирование личности. Систематичность занятий формирует целеустремленность, смелость, решительность, придают характеру большую действенную силу, повышают моральный </w:t>
      </w:r>
      <w:r w:rsidR="0034463F">
        <w:rPr>
          <w:rFonts w:ascii="Times New Roman" w:hAnsi="Times New Roman"/>
          <w:sz w:val="28"/>
          <w:szCs w:val="28"/>
          <w:shd w:val="clear" w:color="auto" w:fill="FFFFFF"/>
        </w:rPr>
        <w:t xml:space="preserve">и нравственный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потенциал личности.</w:t>
      </w:r>
      <w:r w:rsidR="0034463F">
        <w:rPr>
          <w:rFonts w:ascii="Times New Roman" w:hAnsi="Times New Roman"/>
          <w:sz w:val="28"/>
          <w:szCs w:val="28"/>
          <w:shd w:val="clear" w:color="auto" w:fill="FFFFFF"/>
        </w:rPr>
        <w:t xml:space="preserve"> Известно, что воспитывающее влияние на человека оказывает вся </w:t>
      </w:r>
      <w:r w:rsidR="003446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система жизнедеятельности личности, все её проявления. Нравственное сознание и другие формы общественного сознания (философия, наука, литература, культура, искусство, политика) формируются из общественного бытия. А ячейкой его является семья.</w:t>
      </w:r>
    </w:p>
    <w:p w:rsidR="008C6570" w:rsidRDefault="00746BA3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>В моей семье все занимались и сейчас продолжают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>ься спортом. Мой папа в свои школьные годы увлекал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="0034463F">
        <w:rPr>
          <w:rFonts w:ascii="Times New Roman" w:hAnsi="Times New Roman"/>
          <w:sz w:val="28"/>
          <w:szCs w:val="28"/>
          <w:shd w:val="clear" w:color="auto" w:fill="FFFFFF"/>
        </w:rPr>
        <w:t>баскетболом, а мама когда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училась в школе, ходила на секцию волейбола. Когда появилась я, то увлекаться спортом начала вся семья. Все вмест</w:t>
      </w:r>
      <w:r w:rsidR="0034463F">
        <w:rPr>
          <w:rFonts w:ascii="Times New Roman" w:hAnsi="Times New Roman"/>
          <w:sz w:val="28"/>
          <w:szCs w:val="28"/>
          <w:shd w:val="clear" w:color="auto" w:fill="FFFFFF"/>
        </w:rPr>
        <w:t>е мы ездили на лыжах,</w:t>
      </w:r>
      <w:r w:rsidR="004E6BF0">
        <w:rPr>
          <w:rFonts w:ascii="Times New Roman" w:hAnsi="Times New Roman"/>
          <w:sz w:val="28"/>
          <w:szCs w:val="28"/>
          <w:shd w:val="clear" w:color="auto" w:fill="FFFFFF"/>
        </w:rPr>
        <w:t xml:space="preserve"> я каталась на горке - 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это был мой «маленький спорт». </w:t>
      </w:r>
      <w:r w:rsidR="001622EF">
        <w:rPr>
          <w:rFonts w:ascii="Times New Roman" w:hAnsi="Times New Roman"/>
          <w:sz w:val="28"/>
          <w:szCs w:val="28"/>
          <w:shd w:val="clear" w:color="auto" w:fill="FFFFFF"/>
        </w:rPr>
        <w:t>Потом всей семьей мы стали кататься на коньках. Чем старше я становилась, тем больше я осваивала видов спорта. Родители старались привить мне интерес к спортивным занятия</w:t>
      </w:r>
      <w:r w:rsidR="006077BB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622EF">
        <w:rPr>
          <w:rFonts w:ascii="Times New Roman" w:hAnsi="Times New Roman"/>
          <w:sz w:val="28"/>
          <w:szCs w:val="28"/>
          <w:shd w:val="clear" w:color="auto" w:fill="FFFFFF"/>
        </w:rPr>
        <w:t xml:space="preserve">, передавая свои знания и опыт. 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>Очень часто мы вместе с папой играли в теннис</w:t>
      </w:r>
      <w:r w:rsidR="001622E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и я никак не могла его победить, но теперь мне с легкостью удается его выигрывать.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>Круглы</w:t>
      </w:r>
      <w:r w:rsidR="006077BB">
        <w:rPr>
          <w:rFonts w:ascii="Times New Roman" w:hAnsi="Times New Roman"/>
          <w:sz w:val="28"/>
          <w:szCs w:val="28"/>
          <w:shd w:val="clear" w:color="auto" w:fill="FFFFFF"/>
        </w:rPr>
        <w:t>й год всей семьей мы ездим в физкультурно-оздоровительный комплекс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>, катаемся на коньках и пл</w:t>
      </w:r>
      <w:r w:rsidR="006077BB">
        <w:rPr>
          <w:rFonts w:ascii="Times New Roman" w:hAnsi="Times New Roman"/>
          <w:sz w:val="28"/>
          <w:szCs w:val="28"/>
          <w:shd w:val="clear" w:color="auto" w:fill="FFFFFF"/>
        </w:rPr>
        <w:t>аваем в бассейне. Занимаясь с детства спортом, я увлеклась баскетболом. Э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>тот вид спорта мне очень нравится, т.к</w:t>
      </w:r>
      <w:r w:rsidR="006077B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31A88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он развивает ловкость, внимательность, умение играть в команде, точность и выносливость, ведь приходится быстро бегать.</w:t>
      </w:r>
      <w:r w:rsidR="00476FFC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>Вся команда у нас очень дружная и играем слаженно, поэтому у нас много побед.</w:t>
      </w:r>
      <w:r w:rsidR="00BB368E" w:rsidRPr="008C7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B368E" w:rsidRPr="008C7319">
        <w:rPr>
          <w:rFonts w:ascii="Times New Roman" w:hAnsi="Times New Roman"/>
          <w:sz w:val="28"/>
          <w:szCs w:val="28"/>
          <w:shd w:val="clear" w:color="auto" w:fill="FFFFFF"/>
        </w:rPr>
        <w:t>Благодаря спорту мы становимся сильными, ловкими и здоро</w:t>
      </w:r>
      <w:r w:rsidR="006077BB">
        <w:rPr>
          <w:rFonts w:ascii="Times New Roman" w:hAnsi="Times New Roman"/>
          <w:sz w:val="28"/>
          <w:szCs w:val="28"/>
          <w:shd w:val="clear" w:color="auto" w:fill="FFFFFF"/>
        </w:rPr>
        <w:t>выми.</w:t>
      </w:r>
    </w:p>
    <w:p w:rsidR="006077BB" w:rsidRDefault="006077BB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1A78" w:rsidRDefault="00401A78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77BB" w:rsidRDefault="006077BB" w:rsidP="00607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МЕСТО И ПЕРЕСПЕКТИВЫ ФИЗИЧЕСКОЙ КУЛЬТУРЫ И СПОРТА В МОЕЙ ЖИЗНИ</w:t>
      </w:r>
    </w:p>
    <w:p w:rsidR="006077BB" w:rsidRDefault="006077BB" w:rsidP="00607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1A78" w:rsidRPr="008C7319" w:rsidRDefault="00401A78" w:rsidP="006077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6570" w:rsidRPr="008C7319" w:rsidRDefault="006077BB" w:rsidP="00DF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часто спрашивают: «Т</w:t>
      </w:r>
      <w:r w:rsidR="008C6570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ли уж важно заниматься спортом для хорошего самочувствия?» И я всегда отвечаю положительно, поскольку, как сама считаю</w:t>
      </w:r>
      <w:r w:rsidR="004E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C6570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спор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 отлично действуют как на </w:t>
      </w:r>
      <w:r w:rsidR="008C6570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стояние человека, так и улучшает</w:t>
      </w:r>
      <w:r w:rsidR="008C6570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настроение.</w:t>
      </w:r>
    </w:p>
    <w:p w:rsidR="00EB30C4" w:rsidRDefault="008C6570" w:rsidP="00DF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жизнь для большинства людей связана с сидячим образом жизни, а потому для хорошего самочувствия и поддержания себя в форме, я </w:t>
      </w:r>
      <w:r w:rsidR="00A30BAF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в т</w:t>
      </w:r>
      <w:r w:rsidR="00EA7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ечение дня делаю физкультурную паузу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r w:rsidR="001A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</w:t>
      </w:r>
      <w:r w:rsidR="001A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 домашние задания</w:t>
      </w:r>
      <w:r w:rsidR="00B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компьютером. Продолжительное статическое напряжение в воротниковой области позвоночного столба не позволяет в достаточном количестве циркулировать крови и насыщать головной мозг</w:t>
      </w:r>
      <w:r w:rsidR="00EB3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органы зрения</w:t>
      </w:r>
      <w:r w:rsidR="00B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питательными веществами и кислородом. Это явлени</w:t>
      </w:r>
      <w:r w:rsidR="00EB3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приводит к быстрому утомлению, снижению внимания и обучаемости. </w:t>
      </w:r>
      <w:r w:rsidR="00B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3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Выполняя простые физические упражнения: потягивание, круговые движения плечами, повороты и наклоны туловища в исходном положении руки за головой, позволяют снять чрезмерное мышечное напряжение и уменьшить застойные явления. </w:t>
      </w:r>
    </w:p>
    <w:p w:rsidR="00A30BAF" w:rsidRPr="008C7319" w:rsidRDefault="008C6570" w:rsidP="00DF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</w:t>
      </w:r>
      <w:r w:rsidR="001A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в</w:t>
      </w:r>
      <w:r w:rsidR="00661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ариантом для поддержания хорошего самочувствия</w:t>
      </w:r>
      <w:r w:rsidR="001A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утренняя зарядка. Она  </w:t>
      </w:r>
      <w:r w:rsidR="001A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ускорить процесс пробуждения</w:t>
      </w:r>
      <w:r w:rsidR="00661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1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организма</w:t>
      </w:r>
      <w:r w:rsidR="001A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перехода </w:t>
      </w:r>
      <w:r w:rsidR="00661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="001A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сна к </w:t>
      </w:r>
      <w:r w:rsidR="00661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состоянию бодрствования</w:t>
      </w:r>
      <w:r w:rsidR="001A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A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жедневно по</w:t>
      </w:r>
      <w:r w:rsidR="00EA7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утрам я стараюсь выполнять небольш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 утреннюю зарядку. </w:t>
      </w:r>
      <w:r w:rsidR="00A32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</w:t>
      </w:r>
      <w:r w:rsidR="00661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утренней гимнастики</w:t>
      </w:r>
      <w:r w:rsidR="00A32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1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простые упражнения, которые выполняются еще лежа в </w:t>
      </w:r>
      <w:r w:rsidR="00EF0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постели (потягивания в исходных положениях на груди и на спине). А так же в положении стоя круговые движения во всех суставах рук и ног. Общая продолжительность </w:t>
      </w:r>
      <w:r w:rsidR="006B7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выполнения </w:t>
      </w:r>
      <w:r w:rsidR="00EF0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зарядки</w:t>
      </w:r>
      <w:r w:rsidR="006B7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10 – 15 минут</w:t>
      </w:r>
      <w:r w:rsidR="006B7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какой она</w:t>
      </w:r>
      <w:r w:rsidR="006612CA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дает </w:t>
      </w:r>
      <w:r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заряд бодрости на весь день.</w:t>
      </w:r>
      <w:r w:rsidR="002556F3" w:rsidRPr="008C7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0BAF" w:rsidRPr="008C7319" w:rsidRDefault="00A30BAF" w:rsidP="00DF3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Свое будущее я так же хочу связать со спортом. Этот образ жизни мне более близок. Мое будущее будет таким же насыщенным, как и настоящее. Победы, соревнования, игры, но и это еще не предел. Со спортом будет связана моя профессия. От того чего я добьюсь в спорте, зависит, то куда я буду поступать. Мне есть к чему стремиться. Ещё все впереди. Моё будущее зависит от меня и от моего желания продолжать заниматься спортом. За плечами уже много побед и поражений, а впереди много новых целей и задач, которые мне необходимы для достижения желаемых результатов. Я буду идти до конца, пока не достигну своих целей. Я выполню все, что требуется для </w:t>
      </w:r>
      <w:r w:rsidR="002556F3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моей самореализации и успехов в спорте</w:t>
      </w:r>
      <w:r w:rsidR="00EA7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1A78" w:rsidRDefault="00401A78" w:rsidP="006B7E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B7E26" w:rsidRPr="006B7E26" w:rsidRDefault="006B7E26" w:rsidP="006B7E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01A78" w:rsidRDefault="006B7E26" w:rsidP="006B7E2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B7E26">
        <w:rPr>
          <w:rFonts w:ascii="Times New Roman" w:hAnsi="Times New Roman"/>
          <w:bCs/>
          <w:sz w:val="28"/>
          <w:szCs w:val="28"/>
          <w:shd w:val="clear" w:color="auto" w:fill="FFFFFF"/>
        </w:rPr>
        <w:t>ЗАКЛЮЧЕНИЕ</w:t>
      </w:r>
    </w:p>
    <w:p w:rsidR="006B7E26" w:rsidRDefault="006B7E26" w:rsidP="006B7E2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F66AB" w:rsidRDefault="00710099" w:rsidP="006B7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физической культурой и спортом представляют собой классическую форму приспособления человека к постоянно меняющимся условиям</w:t>
      </w:r>
      <w:r w:rsidR="009E3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62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Двигательные умения и навыки, приобретенные в процессе физического развития, в результате положительного переноса навыков могут использоваться в различных видах трудовой деятельности. Значение развития физических способностей велико. Ведь ещё в младенческом возрасте</w:t>
      </w:r>
      <w:r w:rsidR="00BF6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диагностике правильного и здорового развития малыша проверяют его физические способности. Это яркий пример взаимосвязи развития физических и умственных способностей. </w:t>
      </w:r>
      <w:r w:rsidR="009E3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Ещё в 18 веке знаменитый французский медик Тиссо сказал: «Движение как таковое может по своему действию заменить любое лекарство, но все лечебные средства в мире не в состоянии заменить действие</w:t>
      </w:r>
      <w:r w:rsidR="00345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движения».</w:t>
      </w:r>
      <w:r w:rsidR="009E3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7E26" w:rsidRDefault="00BF66AB" w:rsidP="006B7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Большое воздействие оказывают занятия физической культурой и спортом на формирование личности, </w:t>
      </w:r>
      <w:r w:rsidR="009E3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определяют перестройку взглядов, нравственных убеждений, формируют характер, привычки, вкусы  другие стороны личности, определяющие нравственное сознание человека. </w:t>
      </w:r>
      <w:r w:rsidR="006B7E26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Моя жизнь без занятий спорта не возможна. Если бы меня спросили «Можешь ли ты жить без спорта?» Я </w:t>
      </w:r>
      <w:r w:rsidR="006B7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 ответила, что не могу. Спорт - </w:t>
      </w:r>
      <w:r w:rsidR="006B7E26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моя жизнь и важная </w:t>
      </w:r>
      <w:r w:rsidR="006B7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составляющая </w:t>
      </w:r>
      <w:r w:rsidR="006B7E26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моей жизни</w:t>
      </w:r>
      <w:r w:rsidR="006B7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позволяет жить полноценно.</w:t>
      </w:r>
      <w:r w:rsidR="006B7E26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не понимаю тех людей, которые не занимаются спортом</w:t>
      </w:r>
      <w:r w:rsidR="006B7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Спорт - </w:t>
      </w:r>
      <w:r w:rsidR="006B7E26" w:rsidRPr="008C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же движение, активность и энергия.</w:t>
      </w:r>
    </w:p>
    <w:p w:rsidR="006B7E26" w:rsidRDefault="006B7E26" w:rsidP="006B7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7E26" w:rsidRDefault="006B7E26" w:rsidP="006B7E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36411" w:rsidRDefault="00136411" w:rsidP="006B7E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36411" w:rsidRPr="006B7E26" w:rsidRDefault="00136411" w:rsidP="006B7E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01799" w:rsidRDefault="00EA7B1F" w:rsidP="00EA7B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ЛИТЕРАТУРА</w:t>
      </w:r>
    </w:p>
    <w:p w:rsidR="00401A78" w:rsidRDefault="00401A78" w:rsidP="00DF3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01A78" w:rsidRDefault="00401A78" w:rsidP="00DF3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01799" w:rsidRPr="008C7319" w:rsidRDefault="002556F3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319">
        <w:rPr>
          <w:rFonts w:ascii="Times New Roman" w:hAnsi="Times New Roman"/>
          <w:bCs/>
          <w:sz w:val="28"/>
          <w:szCs w:val="28"/>
          <w:shd w:val="clear" w:color="auto" w:fill="FFFFFF"/>
        </w:rPr>
        <w:t>1.</w:t>
      </w:r>
      <w:r w:rsidR="00B42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1799" w:rsidRPr="008C7319">
        <w:rPr>
          <w:rFonts w:ascii="Times New Roman" w:hAnsi="Times New Roman"/>
          <w:sz w:val="28"/>
          <w:szCs w:val="28"/>
          <w:shd w:val="clear" w:color="auto" w:fill="FFFFFF"/>
        </w:rPr>
        <w:t>Спортивная фи</w:t>
      </w:r>
      <w:r w:rsidR="004E6BF0">
        <w:rPr>
          <w:rFonts w:ascii="Times New Roman" w:hAnsi="Times New Roman"/>
          <w:sz w:val="28"/>
          <w:szCs w:val="28"/>
          <w:shd w:val="clear" w:color="auto" w:fill="FFFFFF"/>
        </w:rPr>
        <w:t>зиология. /Под ред. Я.М. Коца.</w:t>
      </w:r>
      <w:r w:rsidR="00001799" w:rsidRPr="008C7319">
        <w:rPr>
          <w:rFonts w:ascii="Times New Roman" w:hAnsi="Times New Roman"/>
          <w:sz w:val="28"/>
          <w:szCs w:val="28"/>
          <w:shd w:val="clear" w:color="auto" w:fill="FFFFFF"/>
        </w:rPr>
        <w:t xml:space="preserve"> М.: ФИС, 1986.</w:t>
      </w:r>
    </w:p>
    <w:p w:rsidR="00001799" w:rsidRPr="008C7319" w:rsidRDefault="00B422F3" w:rsidP="00DF35D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</w:t>
      </w:r>
      <w:r w:rsidR="002556F3" w:rsidRPr="008C7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1799" w:rsidRPr="008C7319">
        <w:rPr>
          <w:rFonts w:ascii="Times New Roman" w:hAnsi="Times New Roman"/>
          <w:sz w:val="28"/>
          <w:szCs w:val="28"/>
          <w:shd w:val="clear" w:color="auto" w:fill="FFFFFF"/>
        </w:rPr>
        <w:t>Физическая культур</w:t>
      </w:r>
      <w:r w:rsidR="004E6BF0">
        <w:rPr>
          <w:rFonts w:ascii="Times New Roman" w:hAnsi="Times New Roman"/>
          <w:sz w:val="28"/>
          <w:szCs w:val="28"/>
          <w:shd w:val="clear" w:color="auto" w:fill="FFFFFF"/>
        </w:rPr>
        <w:t xml:space="preserve">а. /Под ред. Б.И. Загорского. </w:t>
      </w:r>
      <w:r w:rsidR="00001799" w:rsidRPr="008C7319">
        <w:rPr>
          <w:rFonts w:ascii="Times New Roman" w:hAnsi="Times New Roman"/>
          <w:sz w:val="28"/>
          <w:szCs w:val="28"/>
          <w:shd w:val="clear" w:color="auto" w:fill="FFFFFF"/>
        </w:rPr>
        <w:t>М.: Высш. шк., 2000.</w:t>
      </w:r>
      <w:r w:rsidR="00001799" w:rsidRPr="008C7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01799" w:rsidRDefault="00B422F3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556F3" w:rsidRPr="008C7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1799" w:rsidRPr="008C7319">
        <w:rPr>
          <w:rFonts w:ascii="Times New Roman" w:hAnsi="Times New Roman"/>
          <w:sz w:val="28"/>
          <w:szCs w:val="28"/>
          <w:shd w:val="clear" w:color="auto" w:fill="FFFFFF"/>
        </w:rPr>
        <w:t>Холодов Ж.К., Кузнецов В.С. Теория и методика физического воспитания и спорта. М.: Академия, 2003.</w:t>
      </w:r>
    </w:p>
    <w:p w:rsidR="00B422F3" w:rsidRDefault="00B422F3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4836BA" w:rsidRPr="008C7319">
        <w:rPr>
          <w:rFonts w:ascii="Times New Roman" w:hAnsi="Times New Roman"/>
          <w:sz w:val="28"/>
          <w:szCs w:val="28"/>
          <w:shd w:val="clear" w:color="auto" w:fill="FFFFFF"/>
        </w:rPr>
        <w:t>Холодов Ж.К., Кузнецов В.С. Теор</w:t>
      </w:r>
      <w:r w:rsidR="004836BA">
        <w:rPr>
          <w:rFonts w:ascii="Times New Roman" w:hAnsi="Times New Roman"/>
          <w:sz w:val="28"/>
          <w:szCs w:val="28"/>
          <w:shd w:val="clear" w:color="auto" w:fill="FFFFFF"/>
        </w:rPr>
        <w:t>ия и методика физической культуры и спорта. М.: Академия, 201</w:t>
      </w:r>
      <w:r w:rsidR="004836BA" w:rsidRPr="008C7319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B422F3" w:rsidRDefault="00B422F3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709" w:rsidRDefault="00F84709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709" w:rsidRPr="008C7319" w:rsidRDefault="00F84709" w:rsidP="00DF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4709" w:rsidRPr="008C7319" w:rsidSect="0062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82" w:rsidRDefault="00F07F82" w:rsidP="00AD6A99">
      <w:pPr>
        <w:spacing w:after="0" w:line="240" w:lineRule="auto"/>
      </w:pPr>
      <w:r>
        <w:separator/>
      </w:r>
    </w:p>
  </w:endnote>
  <w:endnote w:type="continuationSeparator" w:id="1">
    <w:p w:rsidR="00F07F82" w:rsidRDefault="00F07F82" w:rsidP="00A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82" w:rsidRDefault="00F07F82" w:rsidP="00AD6A99">
      <w:pPr>
        <w:spacing w:after="0" w:line="240" w:lineRule="auto"/>
      </w:pPr>
      <w:r>
        <w:separator/>
      </w:r>
    </w:p>
  </w:footnote>
  <w:footnote w:type="continuationSeparator" w:id="1">
    <w:p w:rsidR="00F07F82" w:rsidRDefault="00F07F82" w:rsidP="00AD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27F"/>
    <w:multiLevelType w:val="hybridMultilevel"/>
    <w:tmpl w:val="163693EE"/>
    <w:lvl w:ilvl="0" w:tplc="CAB0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06862"/>
    <w:multiLevelType w:val="multilevel"/>
    <w:tmpl w:val="3BE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93F"/>
    <w:rsid w:val="00001799"/>
    <w:rsid w:val="00053CAE"/>
    <w:rsid w:val="0007498D"/>
    <w:rsid w:val="00101C94"/>
    <w:rsid w:val="001120BD"/>
    <w:rsid w:val="00136411"/>
    <w:rsid w:val="001622EF"/>
    <w:rsid w:val="001A4C48"/>
    <w:rsid w:val="001C7310"/>
    <w:rsid w:val="00207526"/>
    <w:rsid w:val="002556F3"/>
    <w:rsid w:val="002D63EA"/>
    <w:rsid w:val="002F2E7B"/>
    <w:rsid w:val="00330C8F"/>
    <w:rsid w:val="0034165A"/>
    <w:rsid w:val="0034463F"/>
    <w:rsid w:val="0034566C"/>
    <w:rsid w:val="003A3496"/>
    <w:rsid w:val="00401A78"/>
    <w:rsid w:val="00435F9B"/>
    <w:rsid w:val="00476FFC"/>
    <w:rsid w:val="004836BA"/>
    <w:rsid w:val="004E6BF0"/>
    <w:rsid w:val="005A3C88"/>
    <w:rsid w:val="005E5925"/>
    <w:rsid w:val="006077BB"/>
    <w:rsid w:val="00625131"/>
    <w:rsid w:val="00646D10"/>
    <w:rsid w:val="006504D2"/>
    <w:rsid w:val="006612CA"/>
    <w:rsid w:val="006B7E26"/>
    <w:rsid w:val="006C60AB"/>
    <w:rsid w:val="00710099"/>
    <w:rsid w:val="00746BA3"/>
    <w:rsid w:val="0078293F"/>
    <w:rsid w:val="00814FFD"/>
    <w:rsid w:val="008638FE"/>
    <w:rsid w:val="008C6570"/>
    <w:rsid w:val="008C7319"/>
    <w:rsid w:val="00985210"/>
    <w:rsid w:val="009B5B7E"/>
    <w:rsid w:val="009E3FAF"/>
    <w:rsid w:val="00A25652"/>
    <w:rsid w:val="00A30BAF"/>
    <w:rsid w:val="00A329BD"/>
    <w:rsid w:val="00A62F12"/>
    <w:rsid w:val="00A7133D"/>
    <w:rsid w:val="00A84A9A"/>
    <w:rsid w:val="00AA1493"/>
    <w:rsid w:val="00AB68E2"/>
    <w:rsid w:val="00AD6A99"/>
    <w:rsid w:val="00AF71BD"/>
    <w:rsid w:val="00B31A88"/>
    <w:rsid w:val="00B422F3"/>
    <w:rsid w:val="00B9163B"/>
    <w:rsid w:val="00BB368E"/>
    <w:rsid w:val="00BF66AB"/>
    <w:rsid w:val="00C84077"/>
    <w:rsid w:val="00CA6F66"/>
    <w:rsid w:val="00D14A01"/>
    <w:rsid w:val="00D22DF5"/>
    <w:rsid w:val="00DF35D7"/>
    <w:rsid w:val="00DF691F"/>
    <w:rsid w:val="00E23D05"/>
    <w:rsid w:val="00E33220"/>
    <w:rsid w:val="00E405F7"/>
    <w:rsid w:val="00EA7B1F"/>
    <w:rsid w:val="00EB30C4"/>
    <w:rsid w:val="00ED6955"/>
    <w:rsid w:val="00EE6888"/>
    <w:rsid w:val="00EF01F8"/>
    <w:rsid w:val="00F07F82"/>
    <w:rsid w:val="00F13F45"/>
    <w:rsid w:val="00F46CB5"/>
    <w:rsid w:val="00F84709"/>
    <w:rsid w:val="00FA2D3B"/>
    <w:rsid w:val="00FF068A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A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2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4E28"/>
  </w:style>
  <w:style w:type="character" w:customStyle="1" w:styleId="30">
    <w:name w:val="Заголовок 3 Знак"/>
    <w:basedOn w:val="a0"/>
    <w:link w:val="3"/>
    <w:uiPriority w:val="9"/>
    <w:rsid w:val="002F2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2E7B"/>
  </w:style>
  <w:style w:type="character" w:customStyle="1" w:styleId="mw-editsection">
    <w:name w:val="mw-editsection"/>
    <w:basedOn w:val="a0"/>
    <w:rsid w:val="002F2E7B"/>
  </w:style>
  <w:style w:type="character" w:customStyle="1" w:styleId="mw-editsection-bracket">
    <w:name w:val="mw-editsection-bracket"/>
    <w:basedOn w:val="a0"/>
    <w:rsid w:val="002F2E7B"/>
  </w:style>
  <w:style w:type="character" w:styleId="a5">
    <w:name w:val="Strong"/>
    <w:basedOn w:val="a0"/>
    <w:uiPriority w:val="22"/>
    <w:qFormat/>
    <w:rsid w:val="009B5B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6A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D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A99"/>
  </w:style>
  <w:style w:type="paragraph" w:styleId="a8">
    <w:name w:val="footer"/>
    <w:basedOn w:val="a"/>
    <w:link w:val="a9"/>
    <w:uiPriority w:val="99"/>
    <w:semiHidden/>
    <w:unhideWhenUsed/>
    <w:rsid w:val="00AD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F%D0%BE%D1%8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11489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http://ru.wikipedia.org/wiki/%D0%A1%D0%BF%D0%BE%D1%80%D1%82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Насяня^^</dc:creator>
  <cp:lastModifiedBy>User</cp:lastModifiedBy>
  <cp:revision>4</cp:revision>
  <dcterms:created xsi:type="dcterms:W3CDTF">2017-03-27T20:27:00Z</dcterms:created>
  <dcterms:modified xsi:type="dcterms:W3CDTF">2017-03-28T04:31:00Z</dcterms:modified>
</cp:coreProperties>
</file>