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16" w:rsidRDefault="00E20516" w:rsidP="00246C46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Сценарий праздника, посвящённый Дню Победы </w:t>
      </w:r>
    </w:p>
    <w:p w:rsidR="00E20516" w:rsidRDefault="00E20516" w:rsidP="00246C46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«Мы этой памяти верны».</w:t>
      </w:r>
    </w:p>
    <w:p w:rsidR="00206DAA" w:rsidRDefault="00206DAA" w:rsidP="00246C46">
      <w:pPr>
        <w:pStyle w:val="a3"/>
        <w:spacing w:after="0"/>
        <w:jc w:val="center"/>
        <w:rPr>
          <w:b/>
          <w:sz w:val="32"/>
          <w:szCs w:val="32"/>
        </w:rPr>
      </w:pPr>
    </w:p>
    <w:p w:rsidR="00CC29C1" w:rsidRPr="00CC29C1" w:rsidRDefault="00CC29C1" w:rsidP="00246C46">
      <w:pPr>
        <w:pStyle w:val="a3"/>
        <w:spacing w:after="0"/>
        <w:jc w:val="center"/>
        <w:rPr>
          <w:b/>
          <w:sz w:val="32"/>
          <w:szCs w:val="32"/>
        </w:rPr>
      </w:pPr>
      <w:r w:rsidRPr="00CC29C1">
        <w:rPr>
          <w:b/>
          <w:sz w:val="32"/>
          <w:szCs w:val="32"/>
        </w:rPr>
        <w:t>Под музыку</w:t>
      </w:r>
      <w:r w:rsidR="00E20516">
        <w:rPr>
          <w:b/>
          <w:sz w:val="32"/>
          <w:szCs w:val="32"/>
        </w:rPr>
        <w:t xml:space="preserve"> «Здесь птицы не поют» Б. Окуджава</w:t>
      </w:r>
      <w:r w:rsidRPr="00CC29C1">
        <w:rPr>
          <w:b/>
          <w:sz w:val="32"/>
          <w:szCs w:val="32"/>
        </w:rPr>
        <w:t xml:space="preserve"> в зал входят дети старших и подготовительных групп</w:t>
      </w:r>
    </w:p>
    <w:p w:rsidR="00CC29C1" w:rsidRPr="00E20516" w:rsidRDefault="00CC29C1" w:rsidP="00E20516">
      <w:pPr>
        <w:pStyle w:val="a3"/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t xml:space="preserve">Вед: </w:t>
      </w:r>
      <w:r w:rsidR="00E20516" w:rsidRPr="00E20516">
        <w:rPr>
          <w:sz w:val="32"/>
          <w:szCs w:val="32"/>
        </w:rPr>
        <w:t>Сегодня</w:t>
      </w:r>
      <w:r w:rsidR="00E20516">
        <w:rPr>
          <w:b/>
          <w:sz w:val="32"/>
          <w:szCs w:val="32"/>
        </w:rPr>
        <w:t xml:space="preserve"> </w:t>
      </w:r>
      <w:r w:rsidRPr="00E20516">
        <w:rPr>
          <w:sz w:val="32"/>
          <w:szCs w:val="32"/>
        </w:rPr>
        <w:t>день особенный у нас</w:t>
      </w:r>
    </w:p>
    <w:p w:rsidR="00CC29C1" w:rsidRDefault="00CC29C1" w:rsidP="00246C46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Счастливый день, великий День Победы</w:t>
      </w:r>
    </w:p>
    <w:p w:rsidR="00CC29C1" w:rsidRDefault="00CC29C1" w:rsidP="00246C46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Ее добились прадеды и деды</w:t>
      </w:r>
    </w:p>
    <w:p w:rsidR="00CC29C1" w:rsidRDefault="00CC29C1" w:rsidP="00246C46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И мы о ней расскажем вам сейчас</w:t>
      </w:r>
      <w:r w:rsidR="00E20516">
        <w:rPr>
          <w:sz w:val="32"/>
          <w:szCs w:val="32"/>
        </w:rPr>
        <w:t>.</w:t>
      </w:r>
    </w:p>
    <w:p w:rsidR="00CC29C1" w:rsidRDefault="00CC29C1" w:rsidP="00246C46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Много лет назад, целых 70 лет, наша большая страна под </w:t>
      </w:r>
    </w:p>
    <w:p w:rsidR="00CC29C1" w:rsidRDefault="00CC29C1" w:rsidP="00246C46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Названием Советский Союз жила самой обычной, мирной жизнью. Работали заводы и фабрики, строились новые жилые дома, школы, стадионы, на полях созревал прекрасный урожай </w:t>
      </w:r>
      <w:r w:rsidR="006D69D4">
        <w:rPr>
          <w:sz w:val="32"/>
          <w:szCs w:val="32"/>
        </w:rPr>
        <w:t>- з</w:t>
      </w:r>
      <w:r>
        <w:rPr>
          <w:sz w:val="32"/>
          <w:szCs w:val="32"/>
        </w:rPr>
        <w:t>олотилась пшеница, поспевали овощи и фрукты,</w:t>
      </w:r>
    </w:p>
    <w:p w:rsidR="00CC29C1" w:rsidRDefault="00CC29C1" w:rsidP="00246C46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Наступило лето – дети отдыхали в пионерских лагерях, а в школах шли выпускные экзамены, юноши и девушки мечтали о взрослой жизни. 21-го июня во многих школах шли выпускные вечера, звучал  трогательный и нежный школьный вальс</w:t>
      </w:r>
    </w:p>
    <w:p w:rsidR="00CC29C1" w:rsidRPr="00CC29C1" w:rsidRDefault="00CC29C1" w:rsidP="00246C46">
      <w:pPr>
        <w:pStyle w:val="a3"/>
        <w:spacing w:after="0"/>
        <w:jc w:val="center"/>
        <w:rPr>
          <w:b/>
          <w:sz w:val="32"/>
          <w:szCs w:val="32"/>
        </w:rPr>
      </w:pPr>
      <w:r w:rsidRPr="00CC29C1">
        <w:rPr>
          <w:b/>
          <w:sz w:val="32"/>
          <w:szCs w:val="32"/>
        </w:rPr>
        <w:t>Дети</w:t>
      </w:r>
      <w:r w:rsidR="00E20516">
        <w:rPr>
          <w:b/>
          <w:sz w:val="32"/>
          <w:szCs w:val="32"/>
        </w:rPr>
        <w:t xml:space="preserve"> подг.гр исполняют  вальс «Летите голуби» муз. В.Мурадели</w:t>
      </w:r>
    </w:p>
    <w:p w:rsidR="00CC29C1" w:rsidRPr="00CC29C1" w:rsidRDefault="00CC29C1" w:rsidP="00246C46">
      <w:pPr>
        <w:pStyle w:val="a3"/>
        <w:spacing w:after="0"/>
        <w:jc w:val="center"/>
        <w:rPr>
          <w:b/>
          <w:sz w:val="32"/>
          <w:szCs w:val="32"/>
        </w:rPr>
      </w:pPr>
      <w:r w:rsidRPr="00CC29C1">
        <w:rPr>
          <w:b/>
          <w:sz w:val="32"/>
          <w:szCs w:val="32"/>
        </w:rPr>
        <w:t>Раздается</w:t>
      </w:r>
      <w:r w:rsidR="00E20516">
        <w:rPr>
          <w:b/>
          <w:sz w:val="32"/>
          <w:szCs w:val="32"/>
        </w:rPr>
        <w:t xml:space="preserve"> голос Левитана о начале войны.</w:t>
      </w:r>
    </w:p>
    <w:p w:rsidR="00CC29C1" w:rsidRDefault="00CC29C1" w:rsidP="00246C46">
      <w:pPr>
        <w:pStyle w:val="a3"/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Земли немало кровью оросили</w:t>
      </w:r>
    </w:p>
    <w:p w:rsidR="00CC29C1" w:rsidRDefault="00CC29C1" w:rsidP="00246C46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И вечно будет помнить мир о том</w:t>
      </w:r>
    </w:p>
    <w:p w:rsidR="00CC29C1" w:rsidRDefault="00CC29C1" w:rsidP="00246C46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Как шли сыны и дочери России</w:t>
      </w:r>
    </w:p>
    <w:p w:rsidR="00CC29C1" w:rsidRDefault="00CC29C1" w:rsidP="00246C46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Сквозь гром войны к Победе над врагом.</w:t>
      </w:r>
    </w:p>
    <w:p w:rsidR="00CC29C1" w:rsidRPr="00CC29C1" w:rsidRDefault="00CC29C1" w:rsidP="00246C46">
      <w:pPr>
        <w:pStyle w:val="a3"/>
        <w:spacing w:after="0"/>
        <w:jc w:val="center"/>
        <w:rPr>
          <w:b/>
          <w:sz w:val="32"/>
          <w:szCs w:val="32"/>
        </w:rPr>
      </w:pPr>
      <w:r w:rsidRPr="00CC29C1">
        <w:rPr>
          <w:b/>
          <w:sz w:val="32"/>
          <w:szCs w:val="32"/>
        </w:rPr>
        <w:t>Звучит песня «Священная война»</w:t>
      </w:r>
      <w:r w:rsidR="00E20516">
        <w:rPr>
          <w:b/>
          <w:sz w:val="32"/>
          <w:szCs w:val="32"/>
        </w:rPr>
        <w:t xml:space="preserve"> муз. А. Александрова</w:t>
      </w:r>
    </w:p>
    <w:p w:rsidR="00CC29C1" w:rsidRPr="00333588" w:rsidRDefault="00CC29C1" w:rsidP="00246C46">
      <w:pPr>
        <w:pStyle w:val="a3"/>
        <w:spacing w:after="0"/>
        <w:rPr>
          <w:sz w:val="32"/>
          <w:szCs w:val="32"/>
        </w:rPr>
      </w:pPr>
      <w:r>
        <w:rPr>
          <w:sz w:val="32"/>
          <w:szCs w:val="32"/>
        </w:rPr>
        <w:t>Наши люди готовы были встать на защиту Родины. Все считали своим долгом отправиться на фронт. Каждый день эшелоны увозили солдат на фронт. Родные и близкие провожали их со слезами на глазах и с верой в победу</w:t>
      </w:r>
    </w:p>
    <w:p w:rsidR="00CC29C1" w:rsidRDefault="00CC29C1" w:rsidP="00246C46">
      <w:pPr>
        <w:spacing w:after="0"/>
        <w:jc w:val="center"/>
        <w:rPr>
          <w:b/>
          <w:sz w:val="32"/>
          <w:szCs w:val="32"/>
        </w:rPr>
      </w:pPr>
      <w:r w:rsidRPr="00CC29C1">
        <w:rPr>
          <w:b/>
          <w:sz w:val="32"/>
          <w:szCs w:val="32"/>
        </w:rPr>
        <w:t xml:space="preserve">Мини сценка: </w:t>
      </w:r>
    </w:p>
    <w:p w:rsidR="00CC29C1" w:rsidRPr="00CC29C1" w:rsidRDefault="00CC29C1" w:rsidP="00246C4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 м</w:t>
      </w:r>
      <w:r w:rsidRPr="00CC29C1">
        <w:rPr>
          <w:b/>
          <w:sz w:val="32"/>
          <w:szCs w:val="32"/>
        </w:rPr>
        <w:t>узыку марша выходят дети. Мальчики изображают солдат, девочки – матерей, сестер, солдат</w:t>
      </w:r>
    </w:p>
    <w:p w:rsidR="00CC29C1" w:rsidRPr="00CC29C1" w:rsidRDefault="00CC29C1" w:rsidP="00246C46">
      <w:pPr>
        <w:spacing w:after="0"/>
        <w:jc w:val="center"/>
        <w:rPr>
          <w:b/>
          <w:sz w:val="32"/>
          <w:szCs w:val="32"/>
        </w:rPr>
      </w:pPr>
      <w:r w:rsidRPr="00CC29C1">
        <w:rPr>
          <w:b/>
          <w:sz w:val="32"/>
          <w:szCs w:val="32"/>
        </w:rPr>
        <w:t>1-я Группа Мать и сестра обнимают солдата, вытирают слезы</w:t>
      </w:r>
    </w:p>
    <w:p w:rsidR="00CC29C1" w:rsidRPr="00C24BED" w:rsidRDefault="00CC29C1" w:rsidP="00246C46">
      <w:pPr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lastRenderedPageBreak/>
        <w:t>Мать:</w:t>
      </w:r>
      <w:r w:rsidRPr="00C24BED">
        <w:rPr>
          <w:sz w:val="32"/>
          <w:szCs w:val="32"/>
        </w:rPr>
        <w:t xml:space="preserve">  Иди, сынок!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C24BED">
        <w:rPr>
          <w:sz w:val="32"/>
          <w:szCs w:val="32"/>
        </w:rPr>
        <w:t>Ждет тебя великий бой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Будь смелым, родной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 гордились мы тобой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t>Сестра:</w:t>
      </w:r>
      <w:r>
        <w:rPr>
          <w:sz w:val="32"/>
          <w:szCs w:val="32"/>
        </w:rPr>
        <w:t xml:space="preserve"> Мы будем ждать тебя мой брат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Теперь ты воин, ты солдат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t>Мальчик:</w:t>
      </w:r>
      <w:r>
        <w:rPr>
          <w:sz w:val="32"/>
          <w:szCs w:val="32"/>
        </w:rPr>
        <w:t xml:space="preserve"> Ты не плачь, сестренка, мама не рыдай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Я вернусь с победой – это твердо знаю!</w:t>
      </w:r>
    </w:p>
    <w:p w:rsidR="00CC29C1" w:rsidRPr="00CC29C1" w:rsidRDefault="00CC29C1" w:rsidP="00246C46">
      <w:pPr>
        <w:spacing w:after="0"/>
        <w:rPr>
          <w:b/>
          <w:sz w:val="32"/>
          <w:szCs w:val="32"/>
        </w:rPr>
      </w:pPr>
      <w:r w:rsidRPr="00CC29C1">
        <w:rPr>
          <w:b/>
          <w:sz w:val="32"/>
          <w:szCs w:val="32"/>
        </w:rPr>
        <w:t>2 – я группа детей: 3 девочки вокруг мальчика – солдата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t>1</w:t>
      </w:r>
      <w:r>
        <w:rPr>
          <w:sz w:val="32"/>
          <w:szCs w:val="32"/>
        </w:rPr>
        <w:t xml:space="preserve"> В походах фронтовых, и в тяжелых боях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Пусть мягкие носочки теплом согреют тебя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t>2</w:t>
      </w:r>
      <w:r>
        <w:rPr>
          <w:sz w:val="32"/>
          <w:szCs w:val="32"/>
        </w:rPr>
        <w:t xml:space="preserve"> еще вот варежки возьми на фронте пригодятся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Пусть не мерзнут руки твои, иди с врагами сражайся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t>3</w:t>
      </w:r>
      <w:r>
        <w:rPr>
          <w:sz w:val="32"/>
          <w:szCs w:val="32"/>
        </w:rPr>
        <w:t xml:space="preserve"> А я вот вышила кисет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В минуту отдыха грустить не надо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Пусть </w:t>
      </w:r>
      <w:r w:rsidR="006D69D4">
        <w:rPr>
          <w:sz w:val="32"/>
          <w:szCs w:val="32"/>
        </w:rPr>
        <w:t>будет,</w:t>
      </w:r>
      <w:r>
        <w:rPr>
          <w:sz w:val="32"/>
          <w:szCs w:val="32"/>
        </w:rPr>
        <w:t xml:space="preserve"> словно Родины привет и за смелость наградой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t>Мальчик:</w:t>
      </w:r>
      <w:r>
        <w:rPr>
          <w:sz w:val="32"/>
          <w:szCs w:val="32"/>
        </w:rPr>
        <w:t xml:space="preserve"> Воин бесстрашный берет города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Смелым, бесстрашным буду всегда</w:t>
      </w:r>
    </w:p>
    <w:p w:rsidR="00CC29C1" w:rsidRPr="00CC29C1" w:rsidRDefault="00CC29C1" w:rsidP="00246C46">
      <w:pPr>
        <w:spacing w:after="0"/>
        <w:rPr>
          <w:b/>
          <w:sz w:val="32"/>
          <w:szCs w:val="32"/>
        </w:rPr>
      </w:pPr>
      <w:r w:rsidRPr="00CC29C1">
        <w:rPr>
          <w:b/>
          <w:sz w:val="32"/>
          <w:szCs w:val="32"/>
        </w:rPr>
        <w:t>3 группа: 2 девочки, 2 мальчика: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t xml:space="preserve"> 1</w:t>
      </w:r>
      <w:r>
        <w:rPr>
          <w:sz w:val="32"/>
          <w:szCs w:val="32"/>
        </w:rPr>
        <w:t xml:space="preserve"> Есть у нас танки, есть пулеметы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t>2</w:t>
      </w:r>
      <w:r>
        <w:rPr>
          <w:sz w:val="32"/>
          <w:szCs w:val="32"/>
        </w:rPr>
        <w:t xml:space="preserve"> есть у нас пушки и самолеты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t>Вдвоем:</w:t>
      </w:r>
      <w:r>
        <w:rPr>
          <w:sz w:val="32"/>
          <w:szCs w:val="32"/>
        </w:rPr>
        <w:t xml:space="preserve"> Будем врагов мы бесстрашно крушить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Чтобы Отчизну  освободить </w:t>
      </w:r>
    </w:p>
    <w:p w:rsidR="00CC29C1" w:rsidRPr="00CC29C1" w:rsidRDefault="00CC29C1" w:rsidP="00246C46">
      <w:pPr>
        <w:spacing w:after="0"/>
        <w:rPr>
          <w:b/>
          <w:sz w:val="32"/>
          <w:szCs w:val="32"/>
        </w:rPr>
      </w:pPr>
      <w:r w:rsidRPr="00CC29C1">
        <w:rPr>
          <w:b/>
          <w:sz w:val="32"/>
          <w:szCs w:val="32"/>
        </w:rPr>
        <w:t>(мальчики уходят под марш, девочки машут платочками)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t>Девочка:</w:t>
      </w:r>
      <w:r>
        <w:rPr>
          <w:sz w:val="32"/>
          <w:szCs w:val="32"/>
        </w:rPr>
        <w:t xml:space="preserve"> Ах, война, что ты сделала подлая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Стали тихими наши дворы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Наши мальчики головы подняли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Повзрослели они до поры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t>Девочка:</w:t>
      </w:r>
      <w:r>
        <w:rPr>
          <w:sz w:val="32"/>
          <w:szCs w:val="32"/>
        </w:rPr>
        <w:t xml:space="preserve"> На дороге едва помаячили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ушли за солдатом солдат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До свидания, мальчики, мальчики! Постарайтесь вернуться назад.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t>3 Девочка:</w:t>
      </w:r>
      <w:r>
        <w:rPr>
          <w:sz w:val="32"/>
          <w:szCs w:val="32"/>
        </w:rPr>
        <w:t xml:space="preserve"> Нет, не прячьтесь вы, будьте достойными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жалейте ни пуль ни гранат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себя не щадите, но все – таки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Постарайтесь вернуться назад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lastRenderedPageBreak/>
        <w:t>Мальчи</w:t>
      </w:r>
      <w:r w:rsidR="006D69D4" w:rsidRPr="00CC29C1">
        <w:rPr>
          <w:b/>
          <w:sz w:val="32"/>
          <w:szCs w:val="32"/>
        </w:rPr>
        <w:t>к (</w:t>
      </w:r>
      <w:r>
        <w:rPr>
          <w:sz w:val="32"/>
          <w:szCs w:val="32"/>
        </w:rPr>
        <w:t>вернувшись)  Испытает нас время свинцом и огнем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Станут нервы железу под стать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Победим и вернемся и радость вернем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И сумеем за все наверстать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Сегодня мы </w:t>
      </w:r>
      <w:r w:rsidR="008B67BB">
        <w:rPr>
          <w:sz w:val="32"/>
          <w:szCs w:val="32"/>
        </w:rPr>
        <w:t>собрались,</w:t>
      </w:r>
      <w:r>
        <w:rPr>
          <w:sz w:val="32"/>
          <w:szCs w:val="32"/>
        </w:rPr>
        <w:t xml:space="preserve"> чтобы почтить память всех погибших в эти годы – в открытом бою, в партизанах, в тылу, в блокадном Ленинграде и на других полях сражений. </w:t>
      </w:r>
      <w:r w:rsidR="00E20516">
        <w:rPr>
          <w:sz w:val="32"/>
          <w:szCs w:val="32"/>
        </w:rPr>
        <w:t xml:space="preserve">Мы начинаем </w:t>
      </w:r>
      <w:r>
        <w:rPr>
          <w:sz w:val="32"/>
          <w:szCs w:val="32"/>
        </w:rPr>
        <w:t>нашу линейку Памяти!</w:t>
      </w:r>
    </w:p>
    <w:p w:rsidR="00CC29C1" w:rsidRPr="00CC29C1" w:rsidRDefault="00CC29C1" w:rsidP="00246C46">
      <w:pPr>
        <w:spacing w:after="0"/>
        <w:rPr>
          <w:b/>
          <w:sz w:val="32"/>
          <w:szCs w:val="32"/>
        </w:rPr>
      </w:pPr>
      <w:r w:rsidRPr="00CC29C1">
        <w:rPr>
          <w:b/>
          <w:sz w:val="32"/>
          <w:szCs w:val="32"/>
        </w:rPr>
        <w:t>Дети: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t>1</w:t>
      </w:r>
      <w:r>
        <w:rPr>
          <w:sz w:val="32"/>
          <w:szCs w:val="32"/>
        </w:rPr>
        <w:t xml:space="preserve"> Напала  фашистская нечисть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Нет вражеским танкам числа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Сражается Брестская крепость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Под градом литого свинца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t>2</w:t>
      </w:r>
      <w:r>
        <w:rPr>
          <w:sz w:val="32"/>
          <w:szCs w:val="32"/>
        </w:rPr>
        <w:t xml:space="preserve"> Пылает огнем Севастополь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Раскинув Андреевский флаг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грудью своей защищает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Одессу родную моряк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t xml:space="preserve">3 </w:t>
      </w:r>
      <w:r>
        <w:rPr>
          <w:sz w:val="32"/>
          <w:szCs w:val="32"/>
        </w:rPr>
        <w:t>Москву защищает Панфилов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В кольце на Неве Ленинград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 шепчут усталые люди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«Ни шагу, ни шагу назад»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t xml:space="preserve">4 </w:t>
      </w:r>
      <w:r>
        <w:rPr>
          <w:sz w:val="32"/>
          <w:szCs w:val="32"/>
        </w:rPr>
        <w:t>Бой идет за каждый город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Бой за улицу, за дом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Помогают люди фронту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Честным, доблестным трудом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t>5</w:t>
      </w:r>
      <w:r>
        <w:rPr>
          <w:sz w:val="32"/>
          <w:szCs w:val="32"/>
        </w:rPr>
        <w:t xml:space="preserve"> В жаркий бой ушли мужчины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Стали женщины к станку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Чтобы больше мин, снарядов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Било точно по врагу</w:t>
      </w:r>
    </w:p>
    <w:p w:rsidR="00CC29C1" w:rsidRPr="00CC29C1" w:rsidRDefault="00E20516" w:rsidP="00246C4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Общая песня «Это День Победы</w:t>
      </w:r>
      <w:r w:rsidR="00CC29C1" w:rsidRPr="00CC29C1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муз. Т. Попатенко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CC29C1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Путь к Великой Победе был долгим, но героическим. Много солдат отдали свои жизни за счастье и мир на земле. Вечная им память! В честь всех солдат по всей России были воздвигнуты памятники и обелиски, а у Кремлевской стены построен самый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Главный памятник Славы и у его подножия зажжен Вечный огонь. В дни праздников к нему приходят взрослые и дети, молодые воины и ветераны, чтобы возложить цветы и почтить память погибших.</w:t>
      </w:r>
    </w:p>
    <w:p w:rsidR="00CC29C1" w:rsidRPr="00CC29C1" w:rsidRDefault="00CC29C1" w:rsidP="00246C46">
      <w:pPr>
        <w:spacing w:after="0"/>
        <w:rPr>
          <w:b/>
          <w:sz w:val="32"/>
          <w:szCs w:val="32"/>
        </w:rPr>
      </w:pPr>
      <w:r w:rsidRPr="00CC29C1">
        <w:rPr>
          <w:b/>
          <w:sz w:val="32"/>
          <w:szCs w:val="32"/>
        </w:rPr>
        <w:t>Дети: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t>1</w:t>
      </w:r>
      <w:r>
        <w:rPr>
          <w:sz w:val="32"/>
          <w:szCs w:val="32"/>
        </w:rPr>
        <w:t xml:space="preserve"> Над могилой, в тихом парке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Расцвели тюльпаны ярко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Вечно тут огонь горит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Тут солдат российский спит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t xml:space="preserve">2 </w:t>
      </w:r>
      <w:r>
        <w:rPr>
          <w:sz w:val="32"/>
          <w:szCs w:val="32"/>
        </w:rPr>
        <w:t>Мы склонились низко – низко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У подножья обелиска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Наш венок расцвел на нем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Жарким пламенным огнем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CC29C1">
        <w:rPr>
          <w:b/>
          <w:sz w:val="32"/>
          <w:szCs w:val="32"/>
        </w:rPr>
        <w:t xml:space="preserve">3 </w:t>
      </w:r>
      <w:r>
        <w:rPr>
          <w:sz w:val="32"/>
          <w:szCs w:val="32"/>
        </w:rPr>
        <w:t>Мир солдаты защищали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Жизнь они за нас отдали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Сохраним в сердцах своих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Память светлую о них!</w:t>
      </w:r>
    </w:p>
    <w:p w:rsidR="00CC29C1" w:rsidRPr="006D69D4" w:rsidRDefault="00CC29C1" w:rsidP="00246C46">
      <w:pPr>
        <w:spacing w:after="0"/>
        <w:rPr>
          <w:b/>
          <w:sz w:val="32"/>
          <w:szCs w:val="32"/>
        </w:rPr>
      </w:pPr>
      <w:r w:rsidRPr="006D69D4">
        <w:rPr>
          <w:b/>
          <w:sz w:val="32"/>
          <w:szCs w:val="32"/>
        </w:rPr>
        <w:t>В</w:t>
      </w:r>
      <w:r w:rsidR="006D69D4" w:rsidRPr="006D69D4">
        <w:rPr>
          <w:b/>
          <w:sz w:val="32"/>
          <w:szCs w:val="32"/>
        </w:rPr>
        <w:t>ед:</w:t>
      </w:r>
      <w:r w:rsidR="00E20516">
        <w:rPr>
          <w:sz w:val="32"/>
          <w:szCs w:val="32"/>
        </w:rPr>
        <w:t xml:space="preserve"> Ленту</w:t>
      </w:r>
      <w:r w:rsidR="006D69D4">
        <w:rPr>
          <w:sz w:val="32"/>
          <w:szCs w:val="32"/>
        </w:rPr>
        <w:t xml:space="preserve"> Славы возложить! (</w:t>
      </w:r>
      <w:r w:rsidR="00206DAA">
        <w:rPr>
          <w:b/>
          <w:sz w:val="32"/>
          <w:szCs w:val="32"/>
        </w:rPr>
        <w:t xml:space="preserve">2 мальчика в военной форме </w:t>
      </w:r>
      <w:r w:rsidR="00E20516">
        <w:rPr>
          <w:b/>
          <w:sz w:val="32"/>
          <w:szCs w:val="32"/>
        </w:rPr>
        <w:t>возлагают ленту</w:t>
      </w:r>
      <w:r w:rsidRPr="006D69D4">
        <w:rPr>
          <w:b/>
          <w:sz w:val="32"/>
          <w:szCs w:val="32"/>
        </w:rPr>
        <w:t xml:space="preserve"> и останавливаются у </w:t>
      </w:r>
      <w:r w:rsidR="00206DAA">
        <w:rPr>
          <w:b/>
          <w:sz w:val="32"/>
          <w:szCs w:val="32"/>
        </w:rPr>
        <w:t xml:space="preserve">макета </w:t>
      </w:r>
      <w:r w:rsidRPr="006D69D4">
        <w:rPr>
          <w:b/>
          <w:sz w:val="32"/>
          <w:szCs w:val="32"/>
        </w:rPr>
        <w:t>обелиска по обе стороны  - как в карауле)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6D69D4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Есть такая традиция ---чти</w:t>
      </w:r>
      <w:r w:rsidR="006D69D4">
        <w:rPr>
          <w:sz w:val="32"/>
          <w:szCs w:val="32"/>
        </w:rPr>
        <w:t>ть память героев стоя и молча.</w:t>
      </w:r>
    </w:p>
    <w:p w:rsidR="00CC29C1" w:rsidRPr="006D69D4" w:rsidRDefault="00CC29C1" w:rsidP="00246C46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>Это –</w:t>
      </w:r>
      <w:r w:rsidR="006D69D4">
        <w:rPr>
          <w:sz w:val="32"/>
          <w:szCs w:val="32"/>
        </w:rPr>
        <w:t xml:space="preserve"> </w:t>
      </w:r>
      <w:r>
        <w:rPr>
          <w:sz w:val="32"/>
          <w:szCs w:val="32"/>
        </w:rPr>
        <w:t>минута молчания. Давайте все встанем и</w:t>
      </w:r>
      <w:r w:rsidR="006D69D4">
        <w:rPr>
          <w:sz w:val="32"/>
          <w:szCs w:val="32"/>
        </w:rPr>
        <w:t xml:space="preserve"> помолчим в эту святую минуту </w:t>
      </w:r>
      <w:r w:rsidR="006D69D4" w:rsidRPr="006D69D4">
        <w:rPr>
          <w:b/>
          <w:sz w:val="32"/>
          <w:szCs w:val="32"/>
        </w:rPr>
        <w:t>(</w:t>
      </w:r>
      <w:r w:rsidRPr="006D69D4">
        <w:rPr>
          <w:b/>
          <w:sz w:val="32"/>
          <w:szCs w:val="32"/>
        </w:rPr>
        <w:t>читает на фоне музыки)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6D69D4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Помните! Через века – через года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Помните! О тех, кто уже не придет никогда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Помните! Не плачьте! В горле сдержите стоны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Памяти павших будьте достойны, вечно достойны!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Люди! Покуда сердца стучатся, Помните!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Какой ценой завоевано счастье, пожалуйста, помните!</w:t>
      </w:r>
    </w:p>
    <w:p w:rsidR="00CC29C1" w:rsidRPr="006D69D4" w:rsidRDefault="006D69D4" w:rsidP="00246C46">
      <w:pPr>
        <w:spacing w:after="0"/>
        <w:rPr>
          <w:b/>
          <w:sz w:val="32"/>
          <w:szCs w:val="32"/>
        </w:rPr>
      </w:pPr>
      <w:r w:rsidRPr="006D69D4">
        <w:rPr>
          <w:b/>
          <w:sz w:val="32"/>
          <w:szCs w:val="32"/>
        </w:rPr>
        <w:t>(</w:t>
      </w:r>
      <w:r w:rsidR="00CC29C1" w:rsidRPr="006D69D4">
        <w:rPr>
          <w:b/>
          <w:sz w:val="32"/>
          <w:szCs w:val="32"/>
        </w:rPr>
        <w:t>после Минуты молчания)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6D69D4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Помни, мир, о солдате железном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 лежит у Кремлевской стены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На войну уходил он известным – 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Неизвестным вернулся с войны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Словно отзвук последнего боя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Тих и строг Александровский сад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Крепко спит под могильной плитою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Неизвестный солдат!</w:t>
      </w:r>
    </w:p>
    <w:p w:rsidR="00E20516" w:rsidRPr="00E20516" w:rsidRDefault="00E20516" w:rsidP="00E20516">
      <w:pPr>
        <w:spacing w:after="0"/>
        <w:jc w:val="center"/>
        <w:rPr>
          <w:b/>
          <w:sz w:val="32"/>
          <w:szCs w:val="32"/>
        </w:rPr>
      </w:pPr>
      <w:r w:rsidRPr="00E20516">
        <w:rPr>
          <w:b/>
          <w:sz w:val="32"/>
          <w:szCs w:val="32"/>
        </w:rPr>
        <w:t xml:space="preserve">Дети исп. </w:t>
      </w:r>
      <w:r>
        <w:rPr>
          <w:b/>
          <w:sz w:val="32"/>
          <w:szCs w:val="32"/>
        </w:rPr>
        <w:t>п</w:t>
      </w:r>
      <w:r w:rsidRPr="00E20516">
        <w:rPr>
          <w:b/>
          <w:sz w:val="32"/>
          <w:szCs w:val="32"/>
        </w:rPr>
        <w:t>есню «У кремлёвской стены»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6D69D4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Всем </w:t>
      </w:r>
      <w:r w:rsidR="006D69D4">
        <w:rPr>
          <w:sz w:val="32"/>
          <w:szCs w:val="32"/>
        </w:rPr>
        <w:t>героям,</w:t>
      </w:r>
      <w:r>
        <w:rPr>
          <w:sz w:val="32"/>
          <w:szCs w:val="32"/>
        </w:rPr>
        <w:t xml:space="preserve"> не вернувшимся с войны посвящен наш следующий трогательный номер</w:t>
      </w:r>
    </w:p>
    <w:p w:rsidR="00CC29C1" w:rsidRPr="006D69D4" w:rsidRDefault="006D69D4" w:rsidP="00246C4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Танец «</w:t>
      </w:r>
      <w:r w:rsidR="00E20516">
        <w:rPr>
          <w:b/>
          <w:sz w:val="32"/>
          <w:szCs w:val="32"/>
        </w:rPr>
        <w:t>Журавли</w:t>
      </w:r>
      <w:r w:rsidR="00CC29C1" w:rsidRPr="006D69D4">
        <w:rPr>
          <w:b/>
          <w:sz w:val="32"/>
          <w:szCs w:val="32"/>
        </w:rPr>
        <w:t>»</w:t>
      </w:r>
      <w:r w:rsidR="00E20516">
        <w:rPr>
          <w:b/>
          <w:sz w:val="32"/>
          <w:szCs w:val="32"/>
        </w:rPr>
        <w:t xml:space="preserve"> муз. Я. Френкеля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6D69D4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А теперь поэтическая пауза</w:t>
      </w:r>
    </w:p>
    <w:p w:rsidR="00CC29C1" w:rsidRDefault="00CC29C1" w:rsidP="00246C46">
      <w:pPr>
        <w:spacing w:after="0"/>
        <w:rPr>
          <w:b/>
          <w:sz w:val="32"/>
          <w:szCs w:val="32"/>
        </w:rPr>
      </w:pPr>
      <w:r w:rsidRPr="006D69D4">
        <w:rPr>
          <w:b/>
          <w:sz w:val="32"/>
          <w:szCs w:val="32"/>
        </w:rPr>
        <w:t>Стихи</w:t>
      </w:r>
    </w:p>
    <w:p w:rsidR="00E20516" w:rsidRDefault="00E20516" w:rsidP="00246C46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Вед: </w:t>
      </w:r>
      <w:r w:rsidR="008B67BB">
        <w:rPr>
          <w:sz w:val="32"/>
          <w:szCs w:val="32"/>
        </w:rPr>
        <w:t xml:space="preserve">Сегодня у нас на празднике прадедушка Димы Карасёва. Он сражался на войне, в артиллерии. </w:t>
      </w:r>
    </w:p>
    <w:p w:rsidR="008B67BB" w:rsidRDefault="008B67BB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Иван Петрович, расскажите ребятам о тех далёких, но всегда памятных событиях.</w:t>
      </w:r>
    </w:p>
    <w:p w:rsidR="008B67BB" w:rsidRPr="008B67BB" w:rsidRDefault="008B67BB" w:rsidP="00246C46">
      <w:pPr>
        <w:spacing w:after="0"/>
        <w:rPr>
          <w:b/>
          <w:sz w:val="32"/>
          <w:szCs w:val="32"/>
        </w:rPr>
      </w:pPr>
      <w:r w:rsidRPr="008B67BB">
        <w:rPr>
          <w:b/>
          <w:sz w:val="32"/>
          <w:szCs w:val="32"/>
        </w:rPr>
        <w:t>Иван Петрович:…..</w:t>
      </w:r>
    </w:p>
    <w:p w:rsidR="00CC29C1" w:rsidRPr="006D69D4" w:rsidRDefault="006D69D4" w:rsidP="00246C46">
      <w:pPr>
        <w:spacing w:after="0"/>
        <w:jc w:val="center"/>
        <w:rPr>
          <w:b/>
          <w:sz w:val="32"/>
          <w:szCs w:val="32"/>
        </w:rPr>
      </w:pPr>
      <w:r w:rsidRPr="006D69D4">
        <w:rPr>
          <w:b/>
          <w:sz w:val="32"/>
          <w:szCs w:val="32"/>
        </w:rPr>
        <w:t>Песня «</w:t>
      </w:r>
      <w:r w:rsidR="00CC29C1" w:rsidRPr="006D69D4">
        <w:rPr>
          <w:b/>
          <w:sz w:val="32"/>
          <w:szCs w:val="32"/>
        </w:rPr>
        <w:t>Прадедушка» в исполнении всех мальчиков</w:t>
      </w:r>
    </w:p>
    <w:p w:rsidR="00CC29C1" w:rsidRPr="006D69D4" w:rsidRDefault="00CC29C1" w:rsidP="008B67BB">
      <w:pPr>
        <w:spacing w:after="0"/>
        <w:rPr>
          <w:b/>
          <w:sz w:val="32"/>
          <w:szCs w:val="32"/>
        </w:rPr>
      </w:pPr>
      <w:r w:rsidRPr="006D69D4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Война, дети,  - это очень тяжелая работа, но бывали минуты, когда были перерывы между боями, когда бойцам удавалось отдохнуть. Они</w:t>
      </w:r>
      <w:r w:rsidR="006D69D4">
        <w:rPr>
          <w:sz w:val="32"/>
          <w:szCs w:val="32"/>
        </w:rPr>
        <w:t xml:space="preserve"> писали письма домой, чинили </w:t>
      </w:r>
      <w:r>
        <w:rPr>
          <w:sz w:val="32"/>
          <w:szCs w:val="32"/>
        </w:rPr>
        <w:t xml:space="preserve">одежду, чистили оружие. Это были очень редкие минуты отдыха. На привалах могли молодые бойцы петь песни, слушать рассказы старших товарищей, вспоминать о мирной жизни. 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6D69D4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А еще к бойцам на фронт приезжали наши знаменитые артисты, они пели любимые песни, читали стихи, плясали, чтобы</w:t>
      </w:r>
      <w:r w:rsidR="006D69D4">
        <w:rPr>
          <w:sz w:val="32"/>
          <w:szCs w:val="32"/>
        </w:rPr>
        <w:t xml:space="preserve"> у</w:t>
      </w:r>
      <w:r>
        <w:rPr>
          <w:sz w:val="32"/>
          <w:szCs w:val="32"/>
        </w:rPr>
        <w:t xml:space="preserve"> солдат было хорошее настроение, сохранялся высокий боевой дух. Встречайте: наши взрослые участники сегодняшнего праздника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Поют для нас!</w:t>
      </w:r>
    </w:p>
    <w:p w:rsidR="00CC29C1" w:rsidRPr="006D69D4" w:rsidRDefault="006D69D4" w:rsidP="00246C46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Песня «</w:t>
      </w:r>
      <w:r w:rsidR="008B67BB">
        <w:rPr>
          <w:b/>
          <w:sz w:val="32"/>
          <w:szCs w:val="32"/>
        </w:rPr>
        <w:t>Синий платочек</w:t>
      </w:r>
      <w:r w:rsidR="00CC29C1" w:rsidRPr="006D69D4">
        <w:rPr>
          <w:b/>
          <w:sz w:val="32"/>
          <w:szCs w:val="32"/>
        </w:rPr>
        <w:t>»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6D69D4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На фронте, наряду с мужчинами воевали также наши женщины – ходили в разведку, были снайперами, но  большинство</w:t>
      </w:r>
      <w:r w:rsidR="006D69D4">
        <w:rPr>
          <w:sz w:val="32"/>
          <w:szCs w:val="32"/>
        </w:rPr>
        <w:t xml:space="preserve"> ж</w:t>
      </w:r>
      <w:r>
        <w:rPr>
          <w:sz w:val="32"/>
          <w:szCs w:val="32"/>
        </w:rPr>
        <w:t>енщ</w:t>
      </w:r>
      <w:r w:rsidR="006D69D4">
        <w:rPr>
          <w:sz w:val="32"/>
          <w:szCs w:val="32"/>
        </w:rPr>
        <w:t>ин служили в госпиталях и медсан</w:t>
      </w:r>
      <w:r>
        <w:rPr>
          <w:sz w:val="32"/>
          <w:szCs w:val="32"/>
        </w:rPr>
        <w:t>батах – были военврачами и мед с</w:t>
      </w:r>
      <w:r w:rsidR="006D69D4">
        <w:rPr>
          <w:sz w:val="32"/>
          <w:szCs w:val="32"/>
        </w:rPr>
        <w:t>естрами. Им посвящается танец «</w:t>
      </w:r>
      <w:r w:rsidR="008B67BB">
        <w:rPr>
          <w:sz w:val="32"/>
          <w:szCs w:val="32"/>
        </w:rPr>
        <w:t>Медсестрички</w:t>
      </w:r>
      <w:r>
        <w:rPr>
          <w:sz w:val="32"/>
          <w:szCs w:val="32"/>
        </w:rPr>
        <w:t>»</w:t>
      </w:r>
    </w:p>
    <w:p w:rsidR="006D69D4" w:rsidRPr="006D69D4" w:rsidRDefault="006D69D4" w:rsidP="00246C46">
      <w:pPr>
        <w:spacing w:after="0"/>
        <w:jc w:val="center"/>
        <w:rPr>
          <w:b/>
          <w:sz w:val="32"/>
          <w:szCs w:val="32"/>
        </w:rPr>
      </w:pPr>
      <w:r w:rsidRPr="006D69D4">
        <w:rPr>
          <w:b/>
          <w:sz w:val="32"/>
          <w:szCs w:val="32"/>
        </w:rPr>
        <w:t>Исполняется танец «</w:t>
      </w:r>
      <w:r w:rsidR="008B67BB">
        <w:rPr>
          <w:b/>
          <w:sz w:val="32"/>
          <w:szCs w:val="32"/>
        </w:rPr>
        <w:t>Медсестрички</w:t>
      </w:r>
      <w:r w:rsidRPr="006D69D4">
        <w:rPr>
          <w:b/>
          <w:sz w:val="32"/>
          <w:szCs w:val="32"/>
        </w:rPr>
        <w:t>»</w:t>
      </w:r>
      <w:r w:rsidR="008B67BB">
        <w:rPr>
          <w:b/>
          <w:sz w:val="32"/>
          <w:szCs w:val="32"/>
        </w:rPr>
        <w:t xml:space="preserve"> муз. «Катюша» М. Блантера</w:t>
      </w:r>
    </w:p>
    <w:p w:rsidR="00CC29C1" w:rsidRPr="006D69D4" w:rsidRDefault="00CC29C1" w:rsidP="00246C46">
      <w:pPr>
        <w:spacing w:after="0"/>
        <w:jc w:val="center"/>
        <w:rPr>
          <w:b/>
          <w:sz w:val="32"/>
          <w:szCs w:val="32"/>
        </w:rPr>
      </w:pPr>
      <w:r w:rsidRPr="006D69D4">
        <w:rPr>
          <w:b/>
          <w:sz w:val="32"/>
          <w:szCs w:val="32"/>
        </w:rPr>
        <w:t>Звучит голос диктора Левитана об окончании войны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6D69D4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Да, все солдаты очень ждали Победу. В эти праздничные дни</w:t>
      </w:r>
      <w:r w:rsidR="006D69D4">
        <w:rPr>
          <w:sz w:val="32"/>
          <w:szCs w:val="32"/>
        </w:rPr>
        <w:t xml:space="preserve"> в</w:t>
      </w:r>
      <w:r>
        <w:rPr>
          <w:sz w:val="32"/>
          <w:szCs w:val="32"/>
        </w:rPr>
        <w:t>стречаются фронтовые друзья, на их груди сияют боевые ордена и медали, мы гордимся ними. Так пусть же в их честь</w:t>
      </w:r>
      <w:r w:rsidR="006D69D4">
        <w:rPr>
          <w:sz w:val="32"/>
          <w:szCs w:val="32"/>
        </w:rPr>
        <w:t xml:space="preserve"> прозвучит </w:t>
      </w:r>
      <w:r w:rsidR="006D69D4">
        <w:rPr>
          <w:sz w:val="32"/>
          <w:szCs w:val="32"/>
        </w:rPr>
        <w:lastRenderedPageBreak/>
        <w:t>песня « День Победы», а мы послушаем ее стоя и по</w:t>
      </w:r>
      <w:r>
        <w:rPr>
          <w:sz w:val="32"/>
          <w:szCs w:val="32"/>
        </w:rPr>
        <w:t>аплодируем</w:t>
      </w:r>
      <w:r w:rsidR="006D69D4">
        <w:rPr>
          <w:sz w:val="32"/>
          <w:szCs w:val="32"/>
        </w:rPr>
        <w:t xml:space="preserve"> н</w:t>
      </w:r>
      <w:r>
        <w:rPr>
          <w:sz w:val="32"/>
          <w:szCs w:val="32"/>
        </w:rPr>
        <w:t>ашим ветеранам</w:t>
      </w:r>
    </w:p>
    <w:p w:rsidR="00CC29C1" w:rsidRPr="00246C46" w:rsidRDefault="006D69D4" w:rsidP="00246C46">
      <w:pPr>
        <w:spacing w:after="0"/>
        <w:jc w:val="center"/>
        <w:rPr>
          <w:b/>
          <w:sz w:val="32"/>
          <w:szCs w:val="32"/>
        </w:rPr>
      </w:pPr>
      <w:r w:rsidRPr="00246C46">
        <w:rPr>
          <w:b/>
          <w:sz w:val="32"/>
          <w:szCs w:val="32"/>
        </w:rPr>
        <w:t>Песня «Д</w:t>
      </w:r>
      <w:r w:rsidR="00CC29C1" w:rsidRPr="00246C46">
        <w:rPr>
          <w:b/>
          <w:sz w:val="32"/>
          <w:szCs w:val="32"/>
        </w:rPr>
        <w:t>ень Победы»</w:t>
      </w:r>
      <w:r w:rsidR="008B67BB">
        <w:rPr>
          <w:b/>
          <w:sz w:val="32"/>
          <w:szCs w:val="32"/>
        </w:rPr>
        <w:t xml:space="preserve"> муз. Д. Тухманова</w:t>
      </w:r>
    </w:p>
    <w:p w:rsidR="00CC29C1" w:rsidRPr="006D69D4" w:rsidRDefault="00CC29C1" w:rsidP="00246C46">
      <w:pPr>
        <w:spacing w:after="0"/>
        <w:rPr>
          <w:b/>
          <w:sz w:val="32"/>
          <w:szCs w:val="32"/>
        </w:rPr>
      </w:pPr>
      <w:r w:rsidRPr="006D69D4">
        <w:rPr>
          <w:b/>
          <w:sz w:val="32"/>
          <w:szCs w:val="32"/>
        </w:rPr>
        <w:t>Дети: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6D69D4">
        <w:rPr>
          <w:b/>
          <w:sz w:val="32"/>
          <w:szCs w:val="32"/>
        </w:rPr>
        <w:t xml:space="preserve">1 </w:t>
      </w:r>
      <w:r>
        <w:rPr>
          <w:sz w:val="32"/>
          <w:szCs w:val="32"/>
        </w:rPr>
        <w:t>День Победы – праздник дедов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Это – праздник твой и мой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Пусть же чистым будет небо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У ребят над головой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6D69D4">
        <w:rPr>
          <w:b/>
          <w:sz w:val="32"/>
          <w:szCs w:val="32"/>
        </w:rPr>
        <w:t>2</w:t>
      </w:r>
      <w:r>
        <w:rPr>
          <w:sz w:val="32"/>
          <w:szCs w:val="32"/>
        </w:rPr>
        <w:t xml:space="preserve"> Пусть гремят сегодня пушки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парадах и в кино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Мы за мир, войны не нужно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Это точно решено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6D69D4">
        <w:rPr>
          <w:b/>
          <w:sz w:val="32"/>
          <w:szCs w:val="32"/>
        </w:rPr>
        <w:t>3</w:t>
      </w:r>
      <w:r>
        <w:rPr>
          <w:sz w:val="32"/>
          <w:szCs w:val="32"/>
        </w:rPr>
        <w:t xml:space="preserve"> Мы за то, чтоб вся планета 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Зеленела, словно сад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Чтобы нес спокойно службу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Мирной Родины солдат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6D69D4">
        <w:rPr>
          <w:b/>
          <w:sz w:val="32"/>
          <w:szCs w:val="32"/>
        </w:rPr>
        <w:t>4</w:t>
      </w:r>
      <w:r>
        <w:rPr>
          <w:sz w:val="32"/>
          <w:szCs w:val="32"/>
        </w:rPr>
        <w:t xml:space="preserve"> Мы за то, чтоб в мире дети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играли бы в войну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Чтобы утром на рассвете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Слушать мира тишину</w:t>
      </w:r>
    </w:p>
    <w:p w:rsidR="00CC29C1" w:rsidRDefault="006D69D4" w:rsidP="00246C46">
      <w:pPr>
        <w:spacing w:after="0"/>
        <w:jc w:val="center"/>
        <w:rPr>
          <w:b/>
          <w:sz w:val="32"/>
          <w:szCs w:val="32"/>
        </w:rPr>
      </w:pPr>
      <w:r w:rsidRPr="006D69D4">
        <w:rPr>
          <w:b/>
          <w:sz w:val="32"/>
          <w:szCs w:val="32"/>
        </w:rPr>
        <w:t>Общая песня «</w:t>
      </w:r>
      <w:r w:rsidR="008B67BB">
        <w:rPr>
          <w:b/>
          <w:sz w:val="32"/>
          <w:szCs w:val="32"/>
        </w:rPr>
        <w:t>Пусть всегда будет солнце</w:t>
      </w:r>
      <w:r w:rsidR="00CC29C1" w:rsidRPr="006D69D4">
        <w:rPr>
          <w:b/>
          <w:sz w:val="32"/>
          <w:szCs w:val="32"/>
        </w:rPr>
        <w:t>»</w:t>
      </w:r>
      <w:r w:rsidR="008B67BB">
        <w:rPr>
          <w:b/>
          <w:sz w:val="32"/>
          <w:szCs w:val="32"/>
        </w:rPr>
        <w:t xml:space="preserve"> муз. А. Островского</w:t>
      </w:r>
    </w:p>
    <w:p w:rsidR="008B67BB" w:rsidRDefault="008B67BB" w:rsidP="008B67BB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Вед: </w:t>
      </w:r>
      <w:r>
        <w:rPr>
          <w:sz w:val="32"/>
          <w:szCs w:val="32"/>
        </w:rPr>
        <w:t>Ни один пусть не рвётся снаряд</w:t>
      </w:r>
    </w:p>
    <w:p w:rsidR="008B67BB" w:rsidRDefault="008B67BB" w:rsidP="008B67BB">
      <w:pPr>
        <w:spacing w:after="0"/>
        <w:rPr>
          <w:sz w:val="32"/>
          <w:szCs w:val="32"/>
        </w:rPr>
      </w:pPr>
      <w:r>
        <w:rPr>
          <w:sz w:val="32"/>
          <w:szCs w:val="32"/>
        </w:rPr>
        <w:t>Ни один не строчит автомат</w:t>
      </w:r>
    </w:p>
    <w:p w:rsidR="008B67BB" w:rsidRDefault="008B67BB" w:rsidP="008B67BB">
      <w:pPr>
        <w:spacing w:after="0"/>
        <w:rPr>
          <w:sz w:val="32"/>
          <w:szCs w:val="32"/>
        </w:rPr>
      </w:pPr>
      <w:r>
        <w:rPr>
          <w:sz w:val="32"/>
          <w:szCs w:val="32"/>
        </w:rPr>
        <w:t>Оглашают пусть наши леса</w:t>
      </w:r>
    </w:p>
    <w:p w:rsidR="008B67BB" w:rsidRDefault="008B67BB" w:rsidP="008B67BB">
      <w:pPr>
        <w:spacing w:after="0"/>
        <w:rPr>
          <w:sz w:val="32"/>
          <w:szCs w:val="32"/>
        </w:rPr>
      </w:pPr>
      <w:r>
        <w:rPr>
          <w:sz w:val="32"/>
          <w:szCs w:val="32"/>
        </w:rPr>
        <w:t>Только птиц и детей голоса</w:t>
      </w:r>
    </w:p>
    <w:p w:rsidR="008B67BB" w:rsidRPr="008B67BB" w:rsidRDefault="008B67BB" w:rsidP="008B67BB">
      <w:pPr>
        <w:spacing w:after="0"/>
        <w:jc w:val="center"/>
        <w:rPr>
          <w:b/>
          <w:sz w:val="32"/>
          <w:szCs w:val="32"/>
        </w:rPr>
      </w:pPr>
      <w:r w:rsidRPr="008B67BB">
        <w:rPr>
          <w:b/>
          <w:sz w:val="32"/>
          <w:szCs w:val="32"/>
        </w:rPr>
        <w:t>Исп. Композиция «Аист на крыше»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6D69D4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Наш народ победил в той очень страшной и суровой войне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В честь Победы гремят по всей стране праздничные салюты и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Проходят торжественные парады.</w:t>
      </w:r>
    </w:p>
    <w:p w:rsidR="00CC29C1" w:rsidRPr="006D69D4" w:rsidRDefault="00CC29C1" w:rsidP="00246C46">
      <w:pPr>
        <w:spacing w:after="0"/>
        <w:rPr>
          <w:b/>
          <w:sz w:val="32"/>
          <w:szCs w:val="32"/>
        </w:rPr>
      </w:pPr>
      <w:r w:rsidRPr="006D69D4">
        <w:rPr>
          <w:b/>
          <w:sz w:val="32"/>
          <w:szCs w:val="32"/>
        </w:rPr>
        <w:t>Дети: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1 Когда в садах цвела сирень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Окончилась война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наступил Победный день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мирная весна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6D69D4">
        <w:rPr>
          <w:b/>
          <w:sz w:val="32"/>
          <w:szCs w:val="32"/>
        </w:rPr>
        <w:t>2</w:t>
      </w:r>
      <w:r>
        <w:rPr>
          <w:sz w:val="32"/>
          <w:szCs w:val="32"/>
        </w:rPr>
        <w:t xml:space="preserve"> Салютом праздничным весна 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Вернулась в город наш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О том, что кончилась война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Играл победный марш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6D69D4">
        <w:rPr>
          <w:b/>
          <w:sz w:val="32"/>
          <w:szCs w:val="32"/>
        </w:rPr>
        <w:t xml:space="preserve">3 </w:t>
      </w:r>
      <w:r>
        <w:rPr>
          <w:sz w:val="32"/>
          <w:szCs w:val="32"/>
        </w:rPr>
        <w:t>Давно покончено с войной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 помнит город наш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Как той далекою весной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Играл победный марш!</w:t>
      </w:r>
    </w:p>
    <w:p w:rsidR="006D69D4" w:rsidRDefault="00CC29C1" w:rsidP="00246C46">
      <w:pPr>
        <w:spacing w:after="0"/>
        <w:rPr>
          <w:sz w:val="32"/>
          <w:szCs w:val="32"/>
        </w:rPr>
      </w:pPr>
      <w:r w:rsidRPr="006D69D4">
        <w:rPr>
          <w:b/>
          <w:sz w:val="32"/>
          <w:szCs w:val="32"/>
        </w:rPr>
        <w:t>Вед:</w:t>
      </w:r>
      <w:r w:rsidR="006D69D4">
        <w:rPr>
          <w:sz w:val="32"/>
          <w:szCs w:val="32"/>
        </w:rPr>
        <w:t xml:space="preserve"> К параду приготовиться! </w:t>
      </w:r>
    </w:p>
    <w:p w:rsidR="00CC29C1" w:rsidRPr="006D69D4" w:rsidRDefault="006D69D4" w:rsidP="00246C46">
      <w:pPr>
        <w:spacing w:after="0"/>
        <w:rPr>
          <w:b/>
          <w:sz w:val="32"/>
          <w:szCs w:val="32"/>
        </w:rPr>
      </w:pPr>
      <w:r w:rsidRPr="006D69D4">
        <w:rPr>
          <w:b/>
          <w:sz w:val="32"/>
          <w:szCs w:val="32"/>
        </w:rPr>
        <w:t>(</w:t>
      </w:r>
      <w:r w:rsidR="00CC29C1" w:rsidRPr="006D69D4">
        <w:rPr>
          <w:b/>
          <w:sz w:val="32"/>
          <w:szCs w:val="32"/>
        </w:rPr>
        <w:t>дети берут атрибуты)</w:t>
      </w:r>
    </w:p>
    <w:p w:rsidR="00CC29C1" w:rsidRPr="006D69D4" w:rsidRDefault="006D69D4" w:rsidP="00246C46">
      <w:pPr>
        <w:spacing w:after="0"/>
        <w:jc w:val="center"/>
        <w:rPr>
          <w:b/>
          <w:sz w:val="32"/>
          <w:szCs w:val="32"/>
        </w:rPr>
      </w:pPr>
      <w:r w:rsidRPr="006D69D4">
        <w:rPr>
          <w:b/>
          <w:sz w:val="32"/>
          <w:szCs w:val="32"/>
        </w:rPr>
        <w:t>Песня – упражнение «</w:t>
      </w:r>
      <w:r w:rsidR="008B67BB">
        <w:rPr>
          <w:b/>
          <w:sz w:val="32"/>
          <w:szCs w:val="32"/>
        </w:rPr>
        <w:t>С дедом на парад</w:t>
      </w:r>
      <w:r w:rsidR="00CC29C1" w:rsidRPr="006D69D4">
        <w:rPr>
          <w:b/>
          <w:sz w:val="32"/>
          <w:szCs w:val="32"/>
        </w:rPr>
        <w:t>»</w:t>
      </w:r>
      <w:r w:rsidR="008B67BB">
        <w:rPr>
          <w:b/>
          <w:sz w:val="32"/>
          <w:szCs w:val="32"/>
        </w:rPr>
        <w:t xml:space="preserve"> муз. Олиферовой</w:t>
      </w:r>
    </w:p>
    <w:p w:rsidR="00CC29C1" w:rsidRDefault="00CC29C1" w:rsidP="00246C46">
      <w:pPr>
        <w:spacing w:after="0"/>
        <w:rPr>
          <w:sz w:val="32"/>
          <w:szCs w:val="32"/>
        </w:rPr>
      </w:pPr>
      <w:r w:rsidRPr="006D69D4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Пусть вам запомнится наш праздник, пусть всегда будет мир</w:t>
      </w:r>
    </w:p>
    <w:p w:rsidR="00CC29C1" w:rsidRDefault="00CC29C1" w:rsidP="00246C46">
      <w:pPr>
        <w:spacing w:after="0"/>
        <w:rPr>
          <w:sz w:val="32"/>
          <w:szCs w:val="32"/>
        </w:rPr>
      </w:pPr>
      <w:r>
        <w:rPr>
          <w:sz w:val="32"/>
          <w:szCs w:val="32"/>
        </w:rPr>
        <w:t>Пусть всегда будет солнце!</w:t>
      </w:r>
    </w:p>
    <w:p w:rsidR="00CC29C1" w:rsidRPr="006D69D4" w:rsidRDefault="00CC29C1" w:rsidP="00246C46">
      <w:pPr>
        <w:spacing w:after="0"/>
        <w:jc w:val="center"/>
        <w:rPr>
          <w:b/>
          <w:sz w:val="32"/>
          <w:szCs w:val="32"/>
        </w:rPr>
      </w:pPr>
      <w:r w:rsidRPr="006D69D4">
        <w:rPr>
          <w:b/>
          <w:sz w:val="32"/>
          <w:szCs w:val="32"/>
        </w:rPr>
        <w:t>Музыкальный   фон</w:t>
      </w:r>
    </w:p>
    <w:p w:rsidR="00CC29C1" w:rsidRDefault="00CC29C1" w:rsidP="00246C46">
      <w:pPr>
        <w:spacing w:after="0"/>
        <w:rPr>
          <w:sz w:val="32"/>
          <w:szCs w:val="32"/>
        </w:rPr>
      </w:pPr>
      <w:bookmarkStart w:id="0" w:name="_GoBack"/>
      <w:bookmarkEnd w:id="0"/>
    </w:p>
    <w:p w:rsidR="00786FF3" w:rsidRDefault="00786FF3" w:rsidP="00246C46">
      <w:pPr>
        <w:spacing w:after="0"/>
      </w:pPr>
    </w:p>
    <w:sectPr w:rsidR="00786FF3" w:rsidSect="00246C4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9C1"/>
    <w:rsid w:val="00206DAA"/>
    <w:rsid w:val="00246C46"/>
    <w:rsid w:val="006D69D4"/>
    <w:rsid w:val="00786FF3"/>
    <w:rsid w:val="008B67BB"/>
    <w:rsid w:val="00CC29C1"/>
    <w:rsid w:val="00E20516"/>
    <w:rsid w:val="00E95D6D"/>
    <w:rsid w:val="00F2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4</cp:revision>
  <cp:lastPrinted>2015-03-31T08:00:00Z</cp:lastPrinted>
  <dcterms:created xsi:type="dcterms:W3CDTF">2015-03-31T06:46:00Z</dcterms:created>
  <dcterms:modified xsi:type="dcterms:W3CDTF">2017-08-05T07:56:00Z</dcterms:modified>
</cp:coreProperties>
</file>