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ABF" w:rsidRP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ABF">
        <w:rPr>
          <w:rFonts w:ascii="Times New Roman" w:hAnsi="Times New Roman" w:cs="Times New Roman"/>
          <w:sz w:val="28"/>
          <w:szCs w:val="28"/>
        </w:rPr>
        <w:t>Макет «Ферма»</w:t>
      </w:r>
    </w:p>
    <w:p w:rsidR="003B4ABF" w:rsidRDefault="003B4ABF" w:rsidP="003B4ABF">
      <w:pPr>
        <w:jc w:val="center"/>
      </w:pPr>
      <w:r w:rsidRPr="003B4ABF">
        <w:drawing>
          <wp:inline distT="0" distB="0" distL="0" distR="0">
            <wp:extent cx="3309107" cy="4381500"/>
            <wp:effectExtent l="38100" t="57150" r="119893" b="95250"/>
            <wp:docPr id="1" name="Рисунок 10" descr="C:\Users\user\AppData\Local\Microsoft\Windows\Temporary Internet Files\Content.Word\DSCN6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DSCN67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02" cy="43947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ABF" w:rsidRP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ABF">
        <w:rPr>
          <w:rFonts w:ascii="Times New Roman" w:hAnsi="Times New Roman" w:cs="Times New Roman"/>
          <w:sz w:val="28"/>
          <w:szCs w:val="28"/>
        </w:rPr>
        <w:t>Макет «Лес»</w:t>
      </w:r>
    </w:p>
    <w:p w:rsidR="003B4ABF" w:rsidRDefault="003B4ABF" w:rsidP="003B4ABF">
      <w:pPr>
        <w:jc w:val="center"/>
      </w:pPr>
      <w:r w:rsidRPr="003B4ABF">
        <w:drawing>
          <wp:inline distT="0" distB="0" distL="0" distR="0">
            <wp:extent cx="3194006" cy="4229100"/>
            <wp:effectExtent l="38100" t="57150" r="120694" b="95250"/>
            <wp:docPr id="11" name="Рисунок 4" descr="C:\Users\user\AppData\Local\Microsoft\Windows\Temporary Internet Files\Content.Word\DSCN6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DSCN67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2350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ABF" w:rsidRDefault="003B4ABF" w:rsidP="003B4ABF">
      <w:pPr>
        <w:rPr>
          <w:rFonts w:ascii="Times New Roman" w:hAnsi="Times New Roman" w:cs="Times New Roman"/>
          <w:sz w:val="28"/>
          <w:szCs w:val="28"/>
        </w:rPr>
      </w:pPr>
    </w:p>
    <w:p w:rsidR="003B4ABF" w:rsidRP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ABF">
        <w:rPr>
          <w:rFonts w:ascii="Times New Roman" w:hAnsi="Times New Roman" w:cs="Times New Roman"/>
          <w:sz w:val="28"/>
          <w:szCs w:val="28"/>
        </w:rPr>
        <w:t>Макет «Джунгли»</w:t>
      </w:r>
    </w:p>
    <w:p w:rsidR="003B4ABF" w:rsidRDefault="003B4ABF" w:rsidP="003B4ABF">
      <w:pPr>
        <w:jc w:val="center"/>
      </w:pPr>
      <w:r w:rsidRPr="003B4ABF">
        <w:drawing>
          <wp:inline distT="0" distB="0" distL="0" distR="0">
            <wp:extent cx="3331210" cy="4410771"/>
            <wp:effectExtent l="38100" t="57150" r="116840" b="104079"/>
            <wp:docPr id="6" name="Рисунок 7" descr="C:\Users\user\AppData\Local\Microsoft\Windows\Temporary Internet Files\Content.Word\DSCN6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DSCN67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10" cy="44204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ABF" w:rsidRP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ABF">
        <w:rPr>
          <w:rFonts w:ascii="Times New Roman" w:hAnsi="Times New Roman" w:cs="Times New Roman"/>
          <w:sz w:val="28"/>
          <w:szCs w:val="28"/>
        </w:rPr>
        <w:t>Макет «Пустыня»</w:t>
      </w:r>
    </w:p>
    <w:p w:rsidR="003B4ABF" w:rsidRDefault="003B4ABF" w:rsidP="003B4ABF">
      <w:pPr>
        <w:jc w:val="center"/>
      </w:pPr>
      <w:r w:rsidRPr="003B4ABF">
        <w:drawing>
          <wp:inline distT="0" distB="0" distL="0" distR="0">
            <wp:extent cx="3171825" cy="4199733"/>
            <wp:effectExtent l="38100" t="57150" r="123825" b="86517"/>
            <wp:docPr id="2" name="Рисунок 13" descr="C:\Users\user\AppData\Local\Microsoft\Windows\Temporary Internet Files\Content.Word\DSCN6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DSCN68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99" cy="42010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4ABF" w:rsidRPr="003B4ABF" w:rsidRDefault="003B4ABF" w:rsidP="003B4A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ABF">
        <w:rPr>
          <w:rFonts w:ascii="Times New Roman" w:hAnsi="Times New Roman" w:cs="Times New Roman"/>
          <w:sz w:val="28"/>
          <w:szCs w:val="28"/>
        </w:rPr>
        <w:t>Макет «Лесная изба»</w:t>
      </w:r>
    </w:p>
    <w:p w:rsidR="003B4ABF" w:rsidRDefault="003B4ABF" w:rsidP="003B4ABF">
      <w:pPr>
        <w:jc w:val="center"/>
      </w:pPr>
      <w:r w:rsidRPr="003B4ABF">
        <w:drawing>
          <wp:inline distT="0" distB="0" distL="0" distR="0">
            <wp:extent cx="4477191" cy="3381375"/>
            <wp:effectExtent l="38100" t="57150" r="113859" b="104775"/>
            <wp:docPr id="5" name="Рисунок 16" descr="C:\Users\user\AppData\Local\Microsoft\Windows\Temporary Internet Files\Content.Word\DSCN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DSCN67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890" cy="3388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4ABF" w:rsidRDefault="003B4ABF" w:rsidP="003B4ABF"/>
    <w:p w:rsidR="003B4ABF" w:rsidRDefault="003B4ABF" w:rsidP="003B4ABF"/>
    <w:p w:rsidR="003B4ABF" w:rsidRDefault="003B4ABF" w:rsidP="003B4ABF"/>
    <w:p w:rsidR="003B4ABF" w:rsidRDefault="003B4ABF" w:rsidP="003B4ABF"/>
    <w:p w:rsidR="003B4ABF" w:rsidRDefault="003B4ABF" w:rsidP="003B4ABF"/>
    <w:p w:rsidR="003B4ABF" w:rsidRDefault="003B4ABF" w:rsidP="003B4ABF"/>
    <w:p w:rsidR="003B4ABF" w:rsidRDefault="003B4ABF" w:rsidP="003B4ABF"/>
    <w:p w:rsidR="003B4ABF" w:rsidRDefault="003B4ABF" w:rsidP="003B4ABF"/>
    <w:p w:rsidR="003B4ABF" w:rsidRDefault="003B4ABF" w:rsidP="003B4ABF"/>
    <w:p w:rsidR="00B02D7A" w:rsidRDefault="00B02D7A" w:rsidP="003B4ABF"/>
    <w:sectPr w:rsidR="00B02D7A" w:rsidSect="003B4ABF">
      <w:pgSz w:w="11906" w:h="16838"/>
      <w:pgMar w:top="284" w:right="284" w:bottom="284" w:left="28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4ABF"/>
    <w:rsid w:val="003B4ABF"/>
    <w:rsid w:val="00B0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2016-02-05T11:10:00Z</dcterms:created>
  <dcterms:modified xsi:type="dcterms:W3CDTF">2016-02-05T11:26:00Z</dcterms:modified>
</cp:coreProperties>
</file>