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D7" w:rsidRPr="00904216" w:rsidRDefault="001F64D7" w:rsidP="00331E41">
      <w:pPr>
        <w:jc w:val="center"/>
        <w:rPr>
          <w:rFonts w:ascii="Arial Narrow" w:hAnsi="Arial Narrow"/>
          <w:sz w:val="40"/>
          <w:szCs w:val="40"/>
        </w:rPr>
      </w:pPr>
      <w:r w:rsidRPr="00904216">
        <w:rPr>
          <w:rFonts w:ascii="Arial Narrow" w:hAnsi="Arial Narrow"/>
          <w:sz w:val="40"/>
          <w:szCs w:val="40"/>
        </w:rPr>
        <w:t>Творчество с пользой!</w:t>
      </w:r>
    </w:p>
    <w:p w:rsidR="00904216" w:rsidRPr="00331E41" w:rsidRDefault="00904216" w:rsidP="00331E4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>
            <wp:extent cx="1869282" cy="1246187"/>
            <wp:effectExtent l="6668" t="0" r="4762" b="4763"/>
            <wp:docPr id="3" name="Рисунок 3" descr="C:\Users\lenovo\Desktop\поделки из пластика\IMG_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поделки из пластика\IMG_3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9063" cy="124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8" w:rsidRPr="00331E41" w:rsidRDefault="00904216" w:rsidP="00F61F28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7BFFE5" wp14:editId="7614E57B">
            <wp:simplePos x="0" y="0"/>
            <wp:positionH relativeFrom="column">
              <wp:posOffset>-12700</wp:posOffset>
            </wp:positionH>
            <wp:positionV relativeFrom="paragraph">
              <wp:posOffset>1767840</wp:posOffset>
            </wp:positionV>
            <wp:extent cx="2113915" cy="1485900"/>
            <wp:effectExtent l="0" t="0" r="635" b="0"/>
            <wp:wrapTight wrapText="bothSides">
              <wp:wrapPolygon edited="0">
                <wp:start x="0" y="0"/>
                <wp:lineTo x="0" y="21323"/>
                <wp:lineTo x="21412" y="21323"/>
                <wp:lineTo x="21412" y="0"/>
                <wp:lineTo x="0" y="0"/>
              </wp:wrapPolygon>
            </wp:wrapTight>
            <wp:docPr id="4" name="Рисунок 4" descr="C:\Users\lenovo\Desktop\поделки из пластика\IMG_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поделки из пластика\IMG_3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28" w:rsidRPr="00331E41">
        <w:rPr>
          <w:rFonts w:ascii="Arial Narrow" w:hAnsi="Arial Narrow"/>
          <w:sz w:val="28"/>
          <w:szCs w:val="28"/>
          <w:shd w:val="clear" w:color="auto" w:fill="FFFFFF"/>
        </w:rPr>
        <w:t xml:space="preserve">      Каких-нибудь десять-пятнадцать лет назад пластиковые бутылки совершенно справедливо относили едва ли не к основным загрязнителям окружающей среды. Действительно, «живут» они всего несколько дней или даже часов, а избавляться от них природа будет столетиями. </w:t>
      </w:r>
      <w:r w:rsidR="00F61F28" w:rsidRPr="00331E41">
        <w:rPr>
          <w:rFonts w:ascii="Arial Narrow" w:hAnsi="Arial Narrow" w:cs="Arial"/>
          <w:sz w:val="28"/>
          <w:szCs w:val="28"/>
          <w:shd w:val="clear" w:color="auto" w:fill="FFFFFF"/>
        </w:rPr>
        <w:t>Пластиковые бутылки легко режутся, плавятся, бывают разных цветов. Все эти факты просто кричат о том, что выбрасывать пластиковые бутылки не логично. Этот водостойкий, пластичный материал, которого в каждом доме в избытке, нужно использовать в своих целях.</w:t>
      </w:r>
    </w:p>
    <w:p w:rsidR="00904216" w:rsidRDefault="00055C68" w:rsidP="00331E4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F61F28" w:rsidRPr="00331E41">
        <w:rPr>
          <w:rFonts w:ascii="Arial Narrow" w:hAnsi="Arial Narrow"/>
          <w:sz w:val="28"/>
          <w:szCs w:val="28"/>
        </w:rPr>
        <w:t xml:space="preserve">     </w:t>
      </w:r>
      <w:r w:rsidR="00904216"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34C6591B" wp14:editId="38552884">
            <wp:extent cx="2124075" cy="1524000"/>
            <wp:effectExtent l="0" t="0" r="9525" b="0"/>
            <wp:docPr id="7" name="Рисунок 7" descr="C:\Users\lenovo\Desktop\поделки из пластика\IMG_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поделки из пластика\IMG_3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91" cy="152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D7" w:rsidRPr="00331E41" w:rsidRDefault="001F64D7" w:rsidP="00331E41">
      <w:pPr>
        <w:rPr>
          <w:rFonts w:ascii="Arial Narrow" w:hAnsi="Arial Narrow"/>
          <w:sz w:val="28"/>
          <w:szCs w:val="28"/>
        </w:rPr>
      </w:pPr>
      <w:r w:rsidRPr="00331E41">
        <w:rPr>
          <w:rFonts w:ascii="Arial Narrow" w:hAnsi="Arial Narrow"/>
          <w:sz w:val="28"/>
          <w:szCs w:val="28"/>
        </w:rPr>
        <w:t>Поделки из пластиковых бутылок вс</w:t>
      </w:r>
      <w:r w:rsidR="00331E41">
        <w:rPr>
          <w:rFonts w:ascii="Arial Narrow" w:hAnsi="Arial Narrow"/>
          <w:sz w:val="28"/>
          <w:szCs w:val="28"/>
        </w:rPr>
        <w:t xml:space="preserve">е больше и больше входят в нашу </w:t>
      </w:r>
      <w:r w:rsidRPr="00331E41">
        <w:rPr>
          <w:rFonts w:ascii="Arial Narrow" w:hAnsi="Arial Narrow"/>
          <w:sz w:val="28"/>
          <w:szCs w:val="28"/>
        </w:rPr>
        <w:t>повседневную жизнь. И не просто входят, а врываются.</w:t>
      </w:r>
      <w:r w:rsidR="00904216" w:rsidRPr="009042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24F2" w:rsidRPr="00331E41" w:rsidRDefault="00F61F28" w:rsidP="00F61F28">
      <w:pPr>
        <w:jc w:val="both"/>
        <w:rPr>
          <w:rFonts w:ascii="Arial Narrow" w:hAnsi="Arial Narrow" w:cs="Arial"/>
          <w:sz w:val="28"/>
          <w:szCs w:val="28"/>
          <w:shd w:val="clear" w:color="auto" w:fill="F7F7F9"/>
        </w:rPr>
      </w:pPr>
      <w:r w:rsidRPr="00331E41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EE2A1A" w:rsidRPr="00331E41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Поделки из пластиковых бутылок</w:t>
      </w:r>
      <w:r w:rsidR="00EE2A1A" w:rsidRPr="00331E41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="00EE2A1A" w:rsidRPr="00331E41">
        <w:rPr>
          <w:rFonts w:ascii="Arial Narrow" w:hAnsi="Arial Narrow" w:cs="Arial"/>
          <w:sz w:val="28"/>
          <w:szCs w:val="28"/>
          <w:shd w:val="clear" w:color="auto" w:fill="FFFFFF"/>
        </w:rPr>
        <w:t>– самое доступное творчество для детей и родителей. Бутылки прекрасно моделируются, красятся и не меняют форму до следующей весны.</w:t>
      </w:r>
    </w:p>
    <w:p w:rsidR="00AD4601" w:rsidRDefault="001F64D7" w:rsidP="00904216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331E41">
        <w:rPr>
          <w:rFonts w:ascii="Arial Narrow" w:hAnsi="Arial Narrow" w:cs="Arial"/>
          <w:sz w:val="28"/>
          <w:szCs w:val="28"/>
          <w:shd w:val="clear" w:color="auto" w:fill="FFFFFF"/>
        </w:rPr>
        <w:t>Делать</w:t>
      </w:r>
      <w:r w:rsidRPr="00331E41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331E41">
        <w:rPr>
          <w:rStyle w:val="a3"/>
          <w:rFonts w:ascii="Arial Narrow" w:hAnsi="Arial Narrow" w:cs="Arial"/>
          <w:b w:val="0"/>
          <w:sz w:val="28"/>
          <w:szCs w:val="28"/>
          <w:shd w:val="clear" w:color="auto" w:fill="FFFFFF"/>
        </w:rPr>
        <w:t>поделки из пластиковых бутылок</w:t>
      </w:r>
      <w:r w:rsidRPr="00331E41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331E41">
        <w:rPr>
          <w:rFonts w:ascii="Arial Narrow" w:hAnsi="Arial Narrow" w:cs="Arial"/>
          <w:sz w:val="28"/>
          <w:szCs w:val="28"/>
          <w:shd w:val="clear" w:color="auto" w:fill="FFFFFF"/>
        </w:rPr>
        <w:t xml:space="preserve">своими руками это интересное и </w:t>
      </w:r>
      <w:r w:rsidR="00F61F28" w:rsidRPr="00331E41">
        <w:rPr>
          <w:rFonts w:ascii="Arial Narrow" w:hAnsi="Arial Narrow" w:cs="Arial"/>
          <w:sz w:val="28"/>
          <w:szCs w:val="28"/>
          <w:shd w:val="clear" w:color="auto" w:fill="FFFFFF"/>
        </w:rPr>
        <w:t xml:space="preserve">увлекательное занятие. </w:t>
      </w:r>
    </w:p>
    <w:p w:rsidR="00AD4601" w:rsidRDefault="00AD4601" w:rsidP="00AD4601">
      <w:pPr>
        <w:tabs>
          <w:tab w:val="left" w:pos="1740"/>
        </w:tabs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Поэтому я решила украсить территорию интерната поделками из пластиковых бутылок, и вот что у меня получилось:</w:t>
      </w:r>
    </w:p>
    <w:p w:rsidR="00AD4601" w:rsidRDefault="00AD4601" w:rsidP="00AD4601">
      <w:pPr>
        <w:tabs>
          <w:tab w:val="left" w:pos="1740"/>
        </w:tabs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bookmarkStart w:id="0" w:name="_GoBack"/>
      <w:bookmarkEnd w:id="0"/>
    </w:p>
    <w:p w:rsidR="00AD4601" w:rsidRDefault="00AD4601" w:rsidP="00904216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AD4601" w:rsidRDefault="00AD4601" w:rsidP="00904216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8D9095"/>
          <w:sz w:val="21"/>
          <w:szCs w:val="2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B2ECF56" wp14:editId="1DD4C526">
            <wp:simplePos x="0" y="0"/>
            <wp:positionH relativeFrom="column">
              <wp:posOffset>3353435</wp:posOffset>
            </wp:positionH>
            <wp:positionV relativeFrom="paragraph">
              <wp:posOffset>295275</wp:posOffset>
            </wp:positionV>
            <wp:extent cx="2858135" cy="1905000"/>
            <wp:effectExtent l="0" t="0" r="0" b="0"/>
            <wp:wrapSquare wrapText="bothSides"/>
            <wp:docPr id="2" name="Рисунок 2" descr="C:\Users\lenovo\Desktop\поделки из пластика\IMG_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поделки из пластика\IMG_3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16" w:rsidRDefault="00904216" w:rsidP="00904216">
      <w:pPr>
        <w:jc w:val="both"/>
        <w:rPr>
          <w:rFonts w:ascii="Arial" w:hAnsi="Arial" w:cs="Arial"/>
          <w:noProof/>
          <w:color w:val="8D9095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cs="Arial"/>
          <w:noProof/>
          <w:color w:val="8D9095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A714050" wp14:editId="15BD3088">
            <wp:extent cx="2857502" cy="1905000"/>
            <wp:effectExtent l="0" t="0" r="0" b="0"/>
            <wp:docPr id="6" name="Рисунок 6" descr="C:\Users\lenovo\Desktop\поделки из пластика\IMG_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поделки из пластика\IMG_33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80" cy="190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16" w:rsidRDefault="00904216" w:rsidP="00904216">
      <w:pPr>
        <w:jc w:val="both"/>
        <w:rPr>
          <w:rFonts w:ascii="Arial" w:hAnsi="Arial" w:cs="Arial"/>
          <w:noProof/>
          <w:color w:val="8D9095"/>
          <w:sz w:val="21"/>
          <w:szCs w:val="21"/>
          <w:shd w:val="clear" w:color="auto" w:fill="FFFFFF"/>
          <w:lang w:eastAsia="ru-RU"/>
        </w:rPr>
      </w:pPr>
    </w:p>
    <w:p w:rsidR="001F64D7" w:rsidRPr="00331E41" w:rsidRDefault="001F64D7" w:rsidP="00904216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EE2A1A" w:rsidRDefault="00EE2A1A" w:rsidP="00904216">
      <w:pPr>
        <w:jc w:val="center"/>
        <w:rPr>
          <w:rFonts w:ascii="Arial" w:hAnsi="Arial" w:cs="Arial"/>
          <w:color w:val="8D9095"/>
          <w:sz w:val="21"/>
          <w:szCs w:val="21"/>
          <w:shd w:val="clear" w:color="auto" w:fill="FFFFFF"/>
        </w:rPr>
      </w:pPr>
    </w:p>
    <w:sectPr w:rsidR="00E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2A"/>
    <w:rsid w:val="00055C68"/>
    <w:rsid w:val="001F64D7"/>
    <w:rsid w:val="00331E41"/>
    <w:rsid w:val="00904216"/>
    <w:rsid w:val="00AD4601"/>
    <w:rsid w:val="00DC0A2A"/>
    <w:rsid w:val="00EC24F2"/>
    <w:rsid w:val="00EE2A1A"/>
    <w:rsid w:val="00F61F28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DB81"/>
  <w15:docId w15:val="{272D1610-09A3-4AA0-B183-73E87219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A1A"/>
    <w:rPr>
      <w:b/>
      <w:bCs/>
    </w:rPr>
  </w:style>
  <w:style w:type="character" w:customStyle="1" w:styleId="apple-converted-space">
    <w:name w:val="apple-converted-space"/>
    <w:basedOn w:val="a0"/>
    <w:rsid w:val="00EE2A1A"/>
  </w:style>
  <w:style w:type="character" w:styleId="a4">
    <w:name w:val="Hyperlink"/>
    <w:basedOn w:val="a0"/>
    <w:uiPriority w:val="99"/>
    <w:semiHidden/>
    <w:unhideWhenUsed/>
    <w:rsid w:val="001F64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Сусанна</cp:lastModifiedBy>
  <cp:revision>9</cp:revision>
  <dcterms:created xsi:type="dcterms:W3CDTF">2015-05-02T16:51:00Z</dcterms:created>
  <dcterms:modified xsi:type="dcterms:W3CDTF">2017-04-19T09:31:00Z</dcterms:modified>
</cp:coreProperties>
</file>