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47" w:rsidRPr="00311147" w:rsidRDefault="00311147" w:rsidP="003111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  <w:lang w:eastAsia="ru-RU"/>
        </w:rPr>
      </w:pPr>
      <w:r w:rsidRPr="00311147">
        <w:rPr>
          <w:rFonts w:ascii="Times New Roman" w:eastAsia="Calibri" w:hAnsi="Times New Roman" w:cs="Times New Roman"/>
          <w:b/>
          <w:szCs w:val="26"/>
          <w:lang w:eastAsia="ru-RU"/>
        </w:rPr>
        <w:t>Муниципальное  дошкольное  образовательное  автономное  учреждение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Cs w:val="26"/>
          <w:lang w:eastAsia="ru-RU"/>
        </w:rPr>
      </w:pPr>
      <w:r w:rsidRPr="00311147">
        <w:rPr>
          <w:rFonts w:ascii="Times New Roman" w:eastAsia="Calibri" w:hAnsi="Times New Roman" w:cs="Times New Roman"/>
          <w:b/>
          <w:szCs w:val="26"/>
          <w:lang w:eastAsia="ru-RU"/>
        </w:rPr>
        <w:t>детский сад «Родничок» комбинированного вида</w:t>
      </w:r>
    </w:p>
    <w:p w:rsidR="00311147" w:rsidRPr="00311147" w:rsidRDefault="00311147" w:rsidP="003111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147" w:rsidRDefault="00311147" w:rsidP="0031114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5D3" w:rsidRDefault="00F005D3" w:rsidP="0031114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5D3" w:rsidRDefault="00F005D3" w:rsidP="0031114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5D3" w:rsidRPr="00311147" w:rsidRDefault="00F005D3" w:rsidP="00311147">
      <w:pPr>
        <w:ind w:firstLine="709"/>
        <w:jc w:val="center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jc w:val="center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совместной деятельности педагога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детьми 2-3 лет (вторая группа раннего возраста)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2016-2017 учебный год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Составлена</w:t>
      </w:r>
      <w:proofErr w:type="gramEnd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основе примерной основной образовательной программы дошкольного образования "От рождения до школы"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редакцией Н.Е. </w:t>
      </w:r>
      <w:proofErr w:type="spellStart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Вераксы</w:t>
      </w:r>
      <w:proofErr w:type="spellEnd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Т.С.Комаровой</w:t>
      </w:r>
      <w:proofErr w:type="spellEnd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М.А.Васильевой</w:t>
      </w:r>
      <w:proofErr w:type="spellEnd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программы «Театр-Творчество-Дети», Н.Ф. Сорокина, </w:t>
      </w:r>
      <w:proofErr w:type="spellStart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Л.Г.Миланович</w:t>
      </w:r>
      <w:proofErr w:type="spellEnd"/>
      <w:r w:rsidRPr="0031114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11147" w:rsidRPr="00311147" w:rsidRDefault="00311147" w:rsidP="0031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1147" w:rsidRPr="00311147" w:rsidRDefault="00311147" w:rsidP="00311147">
      <w:pPr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ind w:firstLine="709"/>
        <w:jc w:val="right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Воспитатели: </w:t>
      </w:r>
    </w:p>
    <w:p w:rsidR="00311147" w:rsidRPr="00311147" w:rsidRDefault="00311147" w:rsidP="00311147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31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Сиденко Ю.В.</w:t>
      </w:r>
      <w:r w:rsidR="00F005D3" w:rsidRPr="0031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1147" w:rsidRPr="00311147" w:rsidRDefault="00311147" w:rsidP="00311147">
      <w:pPr>
        <w:ind w:firstLine="709"/>
        <w:jc w:val="right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ind w:firstLine="709"/>
        <w:jc w:val="right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ind w:firstLine="709"/>
        <w:jc w:val="right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spacing w:after="0"/>
        <w:jc w:val="both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311147" w:rsidRPr="00311147" w:rsidRDefault="00311147" w:rsidP="003111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  <w:proofErr w:type="spellStart"/>
      <w:r w:rsidRPr="00311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Пыть-Ях</w:t>
      </w:r>
      <w:proofErr w:type="spellEnd"/>
    </w:p>
    <w:p w:rsidR="00311147" w:rsidRDefault="00311147" w:rsidP="003111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1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2016г.</w:t>
      </w:r>
    </w:p>
    <w:p w:rsidR="00F005D3" w:rsidRDefault="00F005D3" w:rsidP="002C3AC4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F4583" w:rsidRPr="00011AB0" w:rsidRDefault="002F4583" w:rsidP="002C3AC4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bookmarkStart w:id="0" w:name="_GoBack"/>
      <w:bookmarkEnd w:id="0"/>
      <w:r w:rsidRPr="00011AB0">
        <w:rPr>
          <w:rFonts w:ascii="Times New Roman" w:hAnsi="Times New Roman" w:cs="Times New Roman"/>
          <w:b/>
          <w:sz w:val="26"/>
          <w:szCs w:val="24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99"/>
      </w:tblGrid>
      <w:tr w:rsidR="002C3AC4" w:rsidRPr="00011AB0" w:rsidTr="00C972A1">
        <w:trPr>
          <w:trHeight w:val="300"/>
        </w:trPr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 ЦЕЛЕВОЙ РАЗДЕЛ</w:t>
            </w:r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A53BD" w:rsidRPr="00011AB0" w:rsidTr="00C972A1">
        <w:trPr>
          <w:trHeight w:val="237"/>
        </w:trPr>
        <w:tc>
          <w:tcPr>
            <w:tcW w:w="9039" w:type="dxa"/>
          </w:tcPr>
          <w:p w:rsidR="009A53BD" w:rsidRPr="00011AB0" w:rsidRDefault="009A53B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записка………………………………………………………………</w:t>
            </w:r>
            <w:r w:rsid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" w:type="dxa"/>
          </w:tcPr>
          <w:p w:rsidR="009A53BD" w:rsidRPr="00011AB0" w:rsidRDefault="009A53B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реализации Программы;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  <w:r w:rsidR="006C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532" w:type="dxa"/>
          </w:tcPr>
          <w:p w:rsidR="002C3AC4" w:rsidRPr="00011AB0" w:rsidRDefault="009A53B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подходы к формированию Программы;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  <w:r w:rsidR="006C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532" w:type="dxa"/>
          </w:tcPr>
          <w:p w:rsidR="002C3AC4" w:rsidRPr="00011AB0" w:rsidRDefault="006C0DE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для разработки и реализа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Программы характеристики, в </w:t>
            </w:r>
            <w:proofErr w:type="spellStart"/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характеристики особенностей развития детей младшего дошкольного возраста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………………………………………..............................................................</w:t>
            </w:r>
            <w:r w:rsidR="006C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</w:t>
            </w:r>
          </w:p>
        </w:tc>
        <w:tc>
          <w:tcPr>
            <w:tcW w:w="532" w:type="dxa"/>
          </w:tcPr>
          <w:p w:rsidR="009A53BD" w:rsidRPr="00011AB0" w:rsidRDefault="009A53B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AB0" w:rsidRPr="00011AB0" w:rsidRDefault="00011AB0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AC4" w:rsidRPr="00011AB0" w:rsidRDefault="009A53B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Планируемые результаты освоения Программы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  <w:r w:rsidR="006C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………...</w:t>
            </w:r>
          </w:p>
        </w:tc>
        <w:tc>
          <w:tcPr>
            <w:tcW w:w="532" w:type="dxa"/>
          </w:tcPr>
          <w:p w:rsidR="002C3AC4" w:rsidRPr="00011AB0" w:rsidRDefault="006C0DED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2. СОДЕРЖАТЕЛЬНЫЙ РАЗДЕЛ</w:t>
            </w:r>
          </w:p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Содержание образования по пяти образовательным областям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</w:t>
            </w:r>
            <w:r w:rsidR="006C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</w:t>
            </w:r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484BAB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методы и средства реализации  Программы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</w:t>
            </w:r>
            <w:r w:rsidR="00C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</w:t>
            </w:r>
          </w:p>
        </w:tc>
        <w:tc>
          <w:tcPr>
            <w:tcW w:w="532" w:type="dxa"/>
          </w:tcPr>
          <w:p w:rsidR="002C3AC4" w:rsidRPr="00011AB0" w:rsidRDefault="00484BA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2.3. Способы и направления поддержки детской инициативы</w:t>
            </w:r>
            <w:r w:rsidR="00011AB0"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</w:t>
            </w:r>
            <w:r w:rsidR="00C5146B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32" w:type="dxa"/>
          </w:tcPr>
          <w:p w:rsidR="002C3AC4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 Особенности взаимодействия с семьями воспитанников</w:t>
            </w:r>
            <w:r w:rsidR="00011AB0" w:rsidRPr="00011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……………………</w:t>
            </w:r>
            <w:r w:rsidR="00C51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……...</w:t>
            </w:r>
            <w:r w:rsidR="00011AB0" w:rsidRPr="00011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" w:type="dxa"/>
          </w:tcPr>
          <w:p w:rsidR="002C3AC4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3. ОРГАНИЗАЦИОННЫЙ РАЗДЕЛ</w:t>
            </w:r>
          </w:p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Распорядок  дня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</w:t>
            </w:r>
            <w:r w:rsidR="00C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42C02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Модель </w:t>
            </w:r>
            <w:proofErr w:type="spellStart"/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-образовательного процесса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</w:t>
            </w:r>
          </w:p>
        </w:tc>
        <w:tc>
          <w:tcPr>
            <w:tcW w:w="532" w:type="dxa"/>
          </w:tcPr>
          <w:p w:rsidR="002C3AC4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127797" w:rsidRDefault="002C3AC4" w:rsidP="001277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  <w:r w:rsidR="00011AB0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</w:t>
            </w:r>
            <w:r w:rsidR="00C5146B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....................</w:t>
            </w:r>
            <w:r w:rsid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AB0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4.ПРИЛОЖЕНИЕ</w:t>
            </w:r>
          </w:p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К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но-тематическое планирование образовательного процесса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</w:t>
            </w:r>
            <w:r w:rsidR="00C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11AB0" w:rsidRPr="00011AB0" w:rsidRDefault="00C23C43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127797" w:rsidRDefault="00127797" w:rsidP="001277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proofErr w:type="gramStart"/>
            <w:r w:rsidR="002C3AC4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организованной образовательной деятельности в рамках части рабочей программы, формируемой участниками образовательных отношений  (Вариативная часть:</w:t>
            </w:r>
            <w:proofErr w:type="gramEnd"/>
            <w:r w:rsidR="002C3AC4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2C3AC4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«Экология для малышей» Е.В. Гончаровой)</w:t>
            </w:r>
            <w:r w:rsidR="00011AB0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C5146B" w:rsidRPr="0012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</w:t>
            </w:r>
            <w:proofErr w:type="gramEnd"/>
          </w:p>
        </w:tc>
        <w:tc>
          <w:tcPr>
            <w:tcW w:w="532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11AB0" w:rsidRPr="00011AB0" w:rsidRDefault="00011AB0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11AB0" w:rsidRPr="00011AB0" w:rsidRDefault="00C5146B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дополнительным образовательным программам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C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532" w:type="dxa"/>
          </w:tcPr>
          <w:p w:rsidR="002C3AC4" w:rsidRPr="00011AB0" w:rsidRDefault="00C23C43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по взаимодействию с родителями</w:t>
            </w:r>
            <w:r w:rsidR="00011AB0" w:rsidRPr="0001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……………………………...</w:t>
            </w:r>
            <w:r w:rsidR="00C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</w:t>
            </w:r>
          </w:p>
        </w:tc>
        <w:tc>
          <w:tcPr>
            <w:tcW w:w="532" w:type="dxa"/>
          </w:tcPr>
          <w:p w:rsidR="002C3AC4" w:rsidRPr="00C23C43" w:rsidRDefault="00C23C43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  <w:r w:rsidR="00127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материально-технического обеспечения Программы: обеспеченность методическими материалами и средствами обучения и воспитания</w:t>
            </w:r>
            <w:r w:rsidR="00011AB0"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  <w:r w:rsidR="00C5146B">
              <w:rPr>
                <w:rFonts w:ascii="Times New Roman" w:eastAsia="Calibri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532" w:type="dxa"/>
          </w:tcPr>
          <w:p w:rsidR="002C3AC4" w:rsidRPr="00C23C43" w:rsidRDefault="002C3AC4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43" w:rsidRPr="00C23C43" w:rsidRDefault="00C23C43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43" w:rsidRPr="00C23C43" w:rsidRDefault="00C23C43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127797" w:rsidRDefault="00127797" w:rsidP="0012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797">
              <w:rPr>
                <w:rFonts w:ascii="Times New Roman" w:hAnsi="Times New Roman" w:cs="Times New Roman"/>
                <w:sz w:val="24"/>
                <w:szCs w:val="24"/>
              </w:rPr>
              <w:t xml:space="preserve">4.6. </w:t>
            </w:r>
            <w:r w:rsidR="002C3AC4" w:rsidRPr="00127797">
              <w:rPr>
                <w:rFonts w:ascii="Times New Roman" w:hAnsi="Times New Roman" w:cs="Times New Roman"/>
                <w:sz w:val="24"/>
                <w:szCs w:val="24"/>
              </w:rPr>
              <w:t>Перечень художественных произведений для восприятия детьми согласно  комплексно-тематического планирования</w:t>
            </w:r>
            <w:r w:rsidR="00011AB0" w:rsidRPr="0012779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C5146B" w:rsidRPr="0012779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532" w:type="dxa"/>
          </w:tcPr>
          <w:p w:rsidR="002C3AC4" w:rsidRDefault="002C3AC4" w:rsidP="00011A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27797" w:rsidRPr="00127797" w:rsidRDefault="00127797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C3AC4" w:rsidRPr="00011AB0" w:rsidTr="00C972A1">
        <w:tc>
          <w:tcPr>
            <w:tcW w:w="9039" w:type="dxa"/>
          </w:tcPr>
          <w:p w:rsidR="002C3AC4" w:rsidRPr="00011AB0" w:rsidRDefault="002C3AC4" w:rsidP="00011AB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4.7. УМК (учебно-методический комплекс)</w:t>
            </w:r>
            <w:r w:rsidR="00011AB0"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</w:t>
            </w:r>
            <w:r w:rsidR="00C5146B">
              <w:rPr>
                <w:rFonts w:ascii="Times New Roman" w:eastAsia="Calibri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532" w:type="dxa"/>
          </w:tcPr>
          <w:p w:rsidR="002C3AC4" w:rsidRPr="00C972A1" w:rsidRDefault="00C972A1" w:rsidP="00011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2C3AC4" w:rsidRPr="00011AB0" w:rsidRDefault="002C3AC4" w:rsidP="00011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3AC4" w:rsidRPr="00011AB0" w:rsidRDefault="002C3AC4" w:rsidP="002C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AC4" w:rsidRPr="00011AB0" w:rsidRDefault="002C3AC4" w:rsidP="002C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AC4" w:rsidRPr="00011AB0" w:rsidRDefault="002C3AC4" w:rsidP="002C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AC4" w:rsidRPr="00011AB0" w:rsidRDefault="002C3AC4" w:rsidP="002C3AC4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AC4" w:rsidRPr="00011AB0" w:rsidRDefault="002C3AC4" w:rsidP="002C3AC4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AC4" w:rsidRPr="00011AB0" w:rsidRDefault="002C3AC4" w:rsidP="002C3AC4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AC4" w:rsidRPr="00011AB0" w:rsidRDefault="002C3AC4" w:rsidP="002C3A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3AC4" w:rsidRPr="00011AB0" w:rsidRDefault="002C3AC4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Pr="00011AB0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52" w:rsidRDefault="00010B52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AB0" w:rsidRPr="00011AB0" w:rsidRDefault="00011AB0" w:rsidP="002C3A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E13" w:rsidRPr="00011AB0" w:rsidRDefault="00AF2E13" w:rsidP="00AF2E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ЦЕЛЕВОЙ РАЗДЕЛ</w:t>
      </w:r>
    </w:p>
    <w:p w:rsidR="00AF2E13" w:rsidRPr="00011AB0" w:rsidRDefault="002B4551" w:rsidP="002B4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4D28AC"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2E13"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F2E13" w:rsidRPr="00011AB0" w:rsidRDefault="00AF2E13" w:rsidP="00AF2E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по развитию детей  младшей «А»  группы   разработана на основе программы «От рождения до школы» (под редакцией Н. Е.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Гербовой, Т.С. Комаровой; издание 3- е, исправленное и дополненное) в соответствии с основной общеобразовательной программой дошкольного образования МДОАУ детский сад «Родничок» комбинированного вида, в соответствии с Федеральным государственным образовательным  стандартом дошкольного образования.</w:t>
      </w:r>
      <w:proofErr w:type="gramEnd"/>
    </w:p>
    <w:p w:rsidR="00AF2E13" w:rsidRPr="00011AB0" w:rsidRDefault="00AF2E13" w:rsidP="00AF2E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развитию детей второй младшей «А»  группы обеспечивает разностороннее развитие детей в возрасте от 3 до 4 лет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</w:t>
      </w:r>
    </w:p>
    <w:p w:rsidR="00AF2E13" w:rsidRPr="00011AB0" w:rsidRDefault="00AF2E13" w:rsidP="00AF2E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AF2E13" w:rsidRPr="00011AB0" w:rsidRDefault="00AF2E13" w:rsidP="00AF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AF2E13" w:rsidRPr="00011AB0" w:rsidRDefault="00AF2E13" w:rsidP="00AF2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</w:t>
      </w:r>
    </w:p>
    <w:p w:rsidR="00AF2E13" w:rsidRPr="00011AB0" w:rsidRDefault="00AF2E13" w:rsidP="00AF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дошкольника.</w:t>
      </w:r>
    </w:p>
    <w:p w:rsidR="00AF2E13" w:rsidRPr="00011AB0" w:rsidRDefault="00AF2E13" w:rsidP="00AF2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AF2E13" w:rsidRPr="00011AB0" w:rsidRDefault="00AF2E13" w:rsidP="00AF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9"/>
      <w:bookmarkEnd w:id="1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творческая организация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AF2E13" w:rsidRPr="00011AB0" w:rsidRDefault="00AF2E13" w:rsidP="00AF2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437B57" w:rsidRPr="00011AB0" w:rsidRDefault="00437B57" w:rsidP="00437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и подходы к формированию рабочей образовательной программы.</w:t>
      </w:r>
    </w:p>
    <w:p w:rsidR="009A53BD" w:rsidRPr="00011AB0" w:rsidRDefault="00437B57" w:rsidP="009A5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рабочей образовательной программы  во второй младшей группе соответствуют основным положениям возрастной психологии и дошкольной педагогики и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целей и задач. При выборе методик обучения предпочтение отдается развивающим </w:t>
      </w:r>
      <w:r w:rsidRPr="00011A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методикам, способствующим формированию познавательной, художественно – эстетической, социальной сферы развития. </w:t>
      </w:r>
    </w:p>
    <w:p w:rsidR="00437B57" w:rsidRPr="00011AB0" w:rsidRDefault="00437B57" w:rsidP="009A5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– образовательная деятельность с детьми, в основе которой доминирует игровая деятельность, в зависимости от программного содержания, проводятся подгруппами и индивидуально – это обязательное условие организации жизни в младшей группе. Взаимоотношения взрослого и ребенка развиваются в направлении предоставления дошкольнику большей самостоятельности («Я – сам!») и обогащения его деятельности новым содержанием (принимая во внимание «кризис трех лет»). Выполнение программных задач происходит путем использования основной образовательной единицы педагогического процесса </w:t>
      </w:r>
      <w:r w:rsidRPr="00011A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развивающей ситуации </w:t>
      </w:r>
      <w:r w:rsidRPr="00011AB0">
        <w:rPr>
          <w:rFonts w:ascii="Times New Roman" w:hAnsi="Times New Roman" w:cs="Times New Roman"/>
          <w:color w:val="000000"/>
          <w:sz w:val="24"/>
          <w:szCs w:val="24"/>
        </w:rPr>
        <w:t>– форме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детей, предпочтение отдается игровому построению всего образа жизни детей.</w:t>
      </w:r>
    </w:p>
    <w:p w:rsidR="00437B57" w:rsidRPr="00011AB0" w:rsidRDefault="00437B57" w:rsidP="009A5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Построение педагогического процесса при реализации рабочей программы предполагает использование наглядно-практических методов и способов организации деятельности: наблюдений, элементарных опытов, экспериментирования, игровых проблемных ситуаций. В основе Рабочей программы лежит комплексно – тематический принцип планирования с ведущей игровой деятельностью, в основу которого положена идея интеграции содержания образовательных областей,</w:t>
      </w:r>
      <w:r w:rsidR="009A53BD" w:rsidRPr="00011AB0">
        <w:rPr>
          <w:rFonts w:ascii="Times New Roman" w:hAnsi="Times New Roman" w:cs="Times New Roman"/>
          <w:sz w:val="24"/>
          <w:szCs w:val="24"/>
        </w:rPr>
        <w:t xml:space="preserve"> </w:t>
      </w:r>
      <w:r w:rsidR="009A53BD" w:rsidRPr="00011AB0">
        <w:rPr>
          <w:rFonts w:ascii="Times New Roman" w:hAnsi="Times New Roman" w:cs="Times New Roman"/>
          <w:color w:val="000000"/>
          <w:sz w:val="24"/>
          <w:szCs w:val="24"/>
        </w:rPr>
        <w:t>объединенных общей темой, т.к. интегрированный подход дает возможность развивать в единстве познавательную, эмоциональную и практическую сферы личности детей.</w:t>
      </w:r>
    </w:p>
    <w:p w:rsidR="00E01DD4" w:rsidRPr="00011AB0" w:rsidRDefault="00E01DD4" w:rsidP="00E01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группы</w:t>
      </w:r>
    </w:p>
    <w:p w:rsidR="00E01DD4" w:rsidRPr="00011AB0" w:rsidRDefault="00E01DD4" w:rsidP="00E01D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В возрасте 3-4 лет ребенок постепенно выходит за пределы семейного круга, Его </w:t>
      </w: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общение становится </w:t>
      </w:r>
      <w:proofErr w:type="gramStart"/>
      <w:r w:rsidRPr="00011AB0">
        <w:rPr>
          <w:rFonts w:ascii="Times New Roman" w:hAnsi="Times New Roman" w:cs="Times New Roman"/>
          <w:bCs/>
          <w:sz w:val="24"/>
          <w:szCs w:val="24"/>
        </w:rPr>
        <w:t>вне</w:t>
      </w:r>
      <w:proofErr w:type="gramEnd"/>
      <w:r w:rsidRPr="00011AB0">
        <w:rPr>
          <w:rFonts w:ascii="Times New Roman" w:hAnsi="Times New Roman" w:cs="Times New Roman"/>
          <w:bCs/>
          <w:sz w:val="24"/>
          <w:szCs w:val="24"/>
        </w:rPr>
        <w:t xml:space="preserve"> ситуативным.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</w:t>
      </w: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игры, которая становится ведущим видом деятельности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в </w:t>
      </w:r>
      <w:r w:rsidRPr="00011AB0">
        <w:rPr>
          <w:rFonts w:ascii="Times New Roman" w:hAnsi="Times New Roman" w:cs="Times New Roman"/>
          <w:bCs/>
          <w:sz w:val="24"/>
          <w:szCs w:val="24"/>
        </w:rPr>
        <w:t>дошкольном возрасте.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Изобразительная деятельность ребенка зависит от его представлений о предмете.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Большое значение для развития мелкой моторики имеет лепка.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>Младшие дошкольники способны под руководством взрослого вылепить простые предметы.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Конструктивная деятельность в младшем дошкольном возрасте ограни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softHyphen/>
        <w:t xml:space="preserve">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 w:rsidRPr="00011AB0">
        <w:rPr>
          <w:rFonts w:ascii="Times New Roman" w:eastAsiaTheme="majorEastAsia" w:hAnsi="Times New Roman" w:cs="Times New Roman"/>
          <w:sz w:val="24"/>
          <w:szCs w:val="24"/>
        </w:rPr>
        <w:t>предэталонов</w:t>
      </w:r>
      <w:proofErr w:type="spellEnd"/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lastRenderedPageBreak/>
        <w:t>детского сада, а при определенной организации образовательного процесса — и в помещении всего дошкольного учреждения.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Развиваются память и внимание. </w:t>
      </w: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>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</w:t>
      </w:r>
      <w:r w:rsidRPr="00011AB0">
        <w:rPr>
          <w:rFonts w:ascii="Times New Roman" w:eastAsiaTheme="majorEastAsia" w:hAnsi="Times New Roman" w:cs="Times New Roman"/>
          <w:b/>
          <w:sz w:val="24"/>
          <w:szCs w:val="24"/>
        </w:rPr>
        <w:t xml:space="preserve">. </w:t>
      </w:r>
      <w:r w:rsidRPr="00011AB0">
        <w:rPr>
          <w:rFonts w:ascii="Times New Roman" w:hAnsi="Times New Roman" w:cs="Times New Roman"/>
          <w:bCs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E01DD4" w:rsidRPr="00011AB0" w:rsidRDefault="00E01DD4" w:rsidP="00AF2E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Взаимоотношения детей ярко проявляются в игровой деятельности. Они скорее </w:t>
      </w:r>
      <w:r w:rsidRPr="00011AB0">
        <w:rPr>
          <w:rFonts w:ascii="Times New Roman" w:hAnsi="Times New Roman" w:cs="Times New Roman"/>
          <w:bCs/>
          <w:sz w:val="24"/>
          <w:szCs w:val="24"/>
        </w:rPr>
        <w:t xml:space="preserve">играют рядом, чем активно вступают во взаимодействие. </w:t>
      </w:r>
      <w:r w:rsidRPr="00011AB0">
        <w:rPr>
          <w:rFonts w:ascii="Times New Roman" w:eastAsiaTheme="majorEastAsia" w:hAnsi="Times New Roman" w:cs="Times New Roman"/>
          <w:sz w:val="24"/>
          <w:szCs w:val="24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011AB0">
        <w:rPr>
          <w:rFonts w:ascii="Times New Roman" w:hAnsi="Times New Roman" w:cs="Times New Roman"/>
          <w:bCs/>
          <w:sz w:val="24"/>
          <w:szCs w:val="24"/>
        </w:rPr>
        <w:t>Положение ребенка в группе сверстников во многом определяется мнением воспитателя.</w:t>
      </w:r>
    </w:p>
    <w:p w:rsidR="004D28AC" w:rsidRPr="00011AB0" w:rsidRDefault="00E01DD4" w:rsidP="004D28AC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Theme="majorEastAsia" w:hAnsi="Times New Roman" w:cs="Times New Roman"/>
          <w:sz w:val="24"/>
          <w:szCs w:val="24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011AB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поведение </w:t>
      </w:r>
      <w:r w:rsidRPr="00011AB0">
        <w:rPr>
          <w:rFonts w:ascii="Times New Roman" w:eastAsiaTheme="majorEastAsia" w:hAnsi="Times New Roman" w:cs="Times New Roman"/>
          <w:sz w:val="24"/>
          <w:szCs w:val="24"/>
          <w:lang w:eastAsia="ru-RU"/>
        </w:rPr>
        <w:t xml:space="preserve">ребенка </w:t>
      </w:r>
      <w:r w:rsidRPr="00011AB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еще ситуативное</w:t>
      </w:r>
      <w:r w:rsidRPr="00011A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</w:t>
      </w:r>
    </w:p>
    <w:p w:rsidR="00AF2E13" w:rsidRPr="00011AB0" w:rsidRDefault="00AF2E13" w:rsidP="004D28A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Возрастные и индивидуальные особенности контингента детей </w:t>
      </w:r>
      <w:r w:rsidR="00942F1D" w:rsidRPr="00011AB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2 </w:t>
      </w:r>
      <w:r w:rsidRPr="00011AB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младшей «А» группы.</w:t>
      </w:r>
    </w:p>
    <w:p w:rsidR="00010B52" w:rsidRPr="00011AB0" w:rsidRDefault="00010B52" w:rsidP="00437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Группа  сформирована в сентябре 2015 году.</w:t>
      </w:r>
    </w:p>
    <w:p w:rsidR="00010B52" w:rsidRPr="00011AB0" w:rsidRDefault="00437B57" w:rsidP="002B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Списочный  состав детей – 26 человек. Из них 14мальчиков, 12  </w:t>
      </w:r>
      <w:r w:rsidR="00010B52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девочек. </w:t>
      </w:r>
    </w:p>
    <w:p w:rsidR="00010B52" w:rsidRPr="00011AB0" w:rsidRDefault="00010B52" w:rsidP="002B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дети из благополучных семей. </w:t>
      </w:r>
    </w:p>
    <w:p w:rsidR="00010B52" w:rsidRPr="00011AB0" w:rsidRDefault="00437B57" w:rsidP="002B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Полные  семьи -17</w:t>
      </w:r>
      <w:r w:rsidR="00010B52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многодетных семей - 7, неполных семей- 2.</w:t>
      </w:r>
    </w:p>
    <w:p w:rsidR="00010B52" w:rsidRPr="00011AB0" w:rsidRDefault="00437B57" w:rsidP="002B455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Речевое развитие 21 ребенка </w:t>
      </w:r>
      <w:r w:rsidR="00010B52" w:rsidRPr="00011A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соответству</w:t>
      </w:r>
      <w:r w:rsidRPr="00011A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ет возрастным особенностям, но 2</w:t>
      </w:r>
      <w:r w:rsidR="00010B52" w:rsidRPr="00011A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детей не вла</w:t>
      </w:r>
      <w:r w:rsidRPr="00011A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деют навыками разговорной речи, у 3– развитие речи не соответствует возрасту.</w:t>
      </w:r>
    </w:p>
    <w:p w:rsidR="002B4551" w:rsidRPr="00011AB0" w:rsidRDefault="00437B57" w:rsidP="002B45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группам здоровья: 9 человек - I группа здоровья, 11</w:t>
      </w:r>
      <w:r w:rsidR="002B4551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человек – II группа здоровья,  5 </w:t>
      </w:r>
      <w:r w:rsidR="002B4551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человека – </w:t>
      </w:r>
      <w:r w:rsidR="002B4551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="002B4551"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группа здоровья. Наиболее распространенными группами заболеваний являются заболевания верхних дыхательных путей. </w:t>
      </w:r>
    </w:p>
    <w:p w:rsidR="002B4551" w:rsidRPr="00011AB0" w:rsidRDefault="002B4551" w:rsidP="002B45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Атмосфера в детском коллективе доброжелательная, позитивная. Преобладают партнерские взаимоотношения и совместная деятельность детей.</w:t>
      </w:r>
    </w:p>
    <w:p w:rsidR="00010B52" w:rsidRPr="00011AB0" w:rsidRDefault="00010B52" w:rsidP="002B45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 </w:t>
      </w:r>
      <w:r w:rsidR="004D28AC"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Планируемые результаты освоения Программы </w:t>
      </w: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этапе завершения второй младшей группы.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государственным образовательным стандартом ребенок на этапе завершения второй младшей группы должен уметь: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развитие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Приучен к опрятности (замечает непорядок в одежде, устраняет его при небольшой помощи взрослого).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Владеет простейшими навыками поведения во время еды, умывания. 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Умеет ходить прямо, не шаркая ногами, сохраняя заданное воспитателем направление.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Сохраняет равновесие при ходьбе и беге при ограниченной плоскости, при перешагивании через предметы.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Может ползать на четвереньках, лазать по лесенке-стремянке, гимнастической стенке произвольным способом.</w:t>
      </w:r>
    </w:p>
    <w:p w:rsid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Энергично отталкивается в прыжках на двух ногах, прыгает в длину с места не менее чем на 40 см.</w:t>
      </w:r>
    </w:p>
    <w:p w:rsidR="002B4551" w:rsidRPr="006C0DED" w:rsidRDefault="002B4551" w:rsidP="002B45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метров.</w:t>
      </w:r>
    </w:p>
    <w:p w:rsidR="006C0DED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</w:t>
      </w:r>
      <w:r w:rsidR="006C0D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иально-коммуникативное развитие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Может принимать на себя роль, непродолжительно.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со сверстниками в игре от имени героя. 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Умеет объединить несколько игровых действий в единую сюжетную линию; отражать в игре действия с предметами и взаимоотношения людей. 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придерживаться игровых правил в дидактических играх. </w:t>
      </w: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Способен следить за развитием театрализованного действия и эмоционально на него отзываться.</w:t>
      </w:r>
      <w:proofErr w:type="gramEnd"/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одеваться и раздеваться в определённой последовательности.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Может помочь накрыть стол к обеду.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Соблюдает элементарные правила поведения в детском саду. </w:t>
      </w:r>
    </w:p>
    <w:p w:rsidR="006C0DED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Соблюдает элементарные правила взаимодействия с животными и растениями.</w:t>
      </w:r>
    </w:p>
    <w:p w:rsidR="002B4551" w:rsidRPr="006C0DED" w:rsidRDefault="002B4551" w:rsidP="002B455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Имеет элементарные представления о правилах дорожного движения.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Познавательно развитие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элементарных математических представлений: </w:t>
      </w:r>
    </w:p>
    <w:p w:rsidR="006C0DED" w:rsidRDefault="002B4551" w:rsidP="002B4551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6C0DED" w:rsidRDefault="002B4551" w:rsidP="002B4551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Может составлять при помощи взрослого группы из однородных предметов и выделять один предмет из группы.</w:t>
      </w:r>
    </w:p>
    <w:p w:rsidR="002B4551" w:rsidRPr="006C0DED" w:rsidRDefault="002B4551" w:rsidP="002B4551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Умеет находить в окружающей обстановке один и много одинаковых </w:t>
      </w:r>
    </w:p>
    <w:p w:rsidR="006C0DED" w:rsidRDefault="002B4551" w:rsidP="006C0DE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предметов.</w:t>
      </w:r>
    </w:p>
    <w:p w:rsidR="006C0DED" w:rsidRPr="006C0DED" w:rsidRDefault="002B4551" w:rsidP="002B4551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Правильно определяет количественное соотношение двух групп предметов; понимает конкретный смысл слов «больше», «меньше», «столько же».</w:t>
      </w:r>
    </w:p>
    <w:p w:rsidR="002B4551" w:rsidRPr="006C0DED" w:rsidRDefault="002B4551" w:rsidP="002B4551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Различает круг, квадрат, треугольник, предметы, имеющие углы и </w:t>
      </w: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круглую</w:t>
      </w:r>
      <w:proofErr w:type="gramEnd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0DED" w:rsidRDefault="006C0DED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форму.</w:t>
      </w:r>
    </w:p>
    <w:p w:rsidR="002B4551" w:rsidRPr="006C0DED" w:rsidRDefault="002B4551" w:rsidP="006C0DED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Понимает смысл обозначений: вверху - внизу, впереди - сзади, слева - справа, на, над - под, верхняя - нижняя (полоска).</w:t>
      </w:r>
      <w:proofErr w:type="gramEnd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DED">
        <w:rPr>
          <w:rFonts w:ascii="Times New Roman" w:hAnsi="Times New Roman" w:cs="Times New Roman"/>
          <w:color w:val="000000"/>
          <w:sz w:val="24"/>
          <w:szCs w:val="24"/>
        </w:rPr>
        <w:t> Понимает смысл слов: «утро», «вечер», «день», «ночь».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целостной картины мира:</w:t>
      </w:r>
    </w:p>
    <w:p w:rsid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:rsid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Ориентируется в помещениях детского сада.</w:t>
      </w:r>
    </w:p>
    <w:p w:rsid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Называет свой город.</w:t>
      </w:r>
    </w:p>
    <w:p w:rsid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Знает и называет некоторые растения, животных и их детёнышей. </w:t>
      </w:r>
    </w:p>
    <w:p w:rsid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Выделяет наиболее характерны</w:t>
      </w:r>
      <w:r w:rsidR="006C0DED">
        <w:rPr>
          <w:rFonts w:ascii="Times New Roman" w:hAnsi="Times New Roman" w:cs="Times New Roman"/>
          <w:color w:val="000000"/>
          <w:sz w:val="24"/>
          <w:szCs w:val="24"/>
        </w:rPr>
        <w:t>е сезонные изменения в природе.</w:t>
      </w:r>
    </w:p>
    <w:p w:rsidR="002B4551" w:rsidRPr="006C0DED" w:rsidRDefault="002B4551" w:rsidP="002B455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Проявляет бережное отношение к природе.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Речевое развитие</w:t>
      </w:r>
    </w:p>
    <w:p w:rsidR="006C0DED" w:rsidRDefault="002B4551" w:rsidP="002B455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Рассматривает сюжетные картинки.</w:t>
      </w:r>
    </w:p>
    <w:p w:rsidR="002B4551" w:rsidRPr="006C0DED" w:rsidRDefault="002B4551" w:rsidP="002B455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на разнообразные вопросы взрослого, касающиеся ближайшего </w:t>
      </w:r>
      <w:proofErr w:type="gramEnd"/>
    </w:p>
    <w:p w:rsidR="006C0DED" w:rsidRDefault="006C0DED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окружения.</w:t>
      </w:r>
    </w:p>
    <w:p w:rsidR="006C0DED" w:rsidRDefault="002B4551" w:rsidP="002B4551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Использует все части речи, простые нераспространённые предложения и предложения с однородными членами</w:t>
      </w:r>
    </w:p>
    <w:p w:rsidR="002B4551" w:rsidRPr="006C0DED" w:rsidRDefault="002B4551" w:rsidP="002B4551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Пересказывает содержание произведения с опорой на рисунки в книге, на вопросы воспитателя.</w:t>
      </w:r>
    </w:p>
    <w:p w:rsidR="002B4551" w:rsidRPr="006C0DED" w:rsidRDefault="002B4551" w:rsidP="006C0DED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Называет произведение в произвольном изложении, прослушав отрывок </w:t>
      </w:r>
      <w:proofErr w:type="gramStart"/>
      <w:r w:rsidRPr="006C0DE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него.</w:t>
      </w:r>
    </w:p>
    <w:p w:rsidR="002B4551" w:rsidRPr="006C0DED" w:rsidRDefault="002B4551" w:rsidP="006C0DED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Может прочитать наизусть небольшое стихотворение при помощи взрослого.</w:t>
      </w:r>
    </w:p>
    <w:p w:rsidR="006C0DED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Художественно-эстетическое развитие </w:t>
      </w:r>
      <w:r w:rsidR="006C0DED">
        <w:rPr>
          <w:rFonts w:ascii="Times New Roman" w:hAnsi="Times New Roman" w:cs="Times New Roman"/>
          <w:color w:val="000000"/>
          <w:sz w:val="24"/>
          <w:szCs w:val="24"/>
        </w:rPr>
        <w:t>Конструктивная деятельность:</w:t>
      </w:r>
    </w:p>
    <w:p w:rsidR="006C0DED" w:rsidRDefault="002B4551" w:rsidP="002B455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Знает, называет и правильно использует детали строительного материала.</w:t>
      </w:r>
    </w:p>
    <w:p w:rsidR="006C0DED" w:rsidRDefault="002B4551" w:rsidP="002B455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Умеет располагать кирпичики, пластины вертикально. </w:t>
      </w:r>
    </w:p>
    <w:p w:rsidR="002B4551" w:rsidRPr="006C0DED" w:rsidRDefault="002B4551" w:rsidP="002B455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Изменяет постройки, надстраивая или заменяя одни детали другими.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Рисование:</w:t>
      </w:r>
    </w:p>
    <w:p w:rsidR="002B4551" w:rsidRPr="006C0DED" w:rsidRDefault="002B4551" w:rsidP="006C0DED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Изображает отдельные предметы, простые по композиции и незамысловатые по содержанию сюжеты.</w:t>
      </w:r>
    </w:p>
    <w:p w:rsidR="006C0DED" w:rsidRDefault="002B4551" w:rsidP="002B455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Подбирает цвета, соответствующие изображаемым предметам.</w:t>
      </w:r>
    </w:p>
    <w:p w:rsidR="002B4551" w:rsidRPr="006C0DED" w:rsidRDefault="002B4551" w:rsidP="002B455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Правильно пользуется карандашом, фломастером, кистью и красками.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Лепка:</w:t>
      </w:r>
    </w:p>
    <w:p w:rsidR="002B4551" w:rsidRPr="006C0DED" w:rsidRDefault="002B4551" w:rsidP="006C0DED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:rsidR="002B4551" w:rsidRPr="006C0DED" w:rsidRDefault="002B4551" w:rsidP="006C0DED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Лепит различные предметы, состоящие из 1 - 3 частей, используя разнообразные приёмы лепки.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Аппликация:</w:t>
      </w:r>
    </w:p>
    <w:p w:rsidR="006C0DED" w:rsidRPr="006C0DED" w:rsidRDefault="002B4551" w:rsidP="002B455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Создаёт изображения предметов из готовых фигур.</w:t>
      </w:r>
    </w:p>
    <w:p w:rsidR="006C0DED" w:rsidRPr="006C0DED" w:rsidRDefault="002B4551" w:rsidP="002B455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 xml:space="preserve"> Украшает заготовки из бумаги разной формы.</w:t>
      </w:r>
    </w:p>
    <w:p w:rsidR="002B4551" w:rsidRPr="006C0DED" w:rsidRDefault="002B4551" w:rsidP="002B455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Подбирает цвета, соответствующие изображаемым предметам и по собственному желанию.</w:t>
      </w:r>
    </w:p>
    <w:p w:rsidR="002B4551" w:rsidRPr="006C0DED" w:rsidRDefault="002B4551" w:rsidP="006C0DE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Умеет аккуратно использовать материалы.</w:t>
      </w:r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Музыка:</w:t>
      </w:r>
    </w:p>
    <w:p w:rsidR="006C0DED" w:rsidRDefault="002B4551" w:rsidP="002B455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Узнаёт знакомые песни.</w:t>
      </w:r>
    </w:p>
    <w:p w:rsidR="00C5146B" w:rsidRDefault="002B4551" w:rsidP="002B455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DED">
        <w:rPr>
          <w:rFonts w:ascii="Times New Roman" w:hAnsi="Times New Roman" w:cs="Times New Roman"/>
          <w:color w:val="000000"/>
          <w:sz w:val="24"/>
          <w:szCs w:val="24"/>
        </w:rPr>
        <w:t>Различает звуки по высоте (в пределах октавы).</w:t>
      </w:r>
    </w:p>
    <w:p w:rsidR="00C5146B" w:rsidRDefault="002B4551" w:rsidP="002B455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46B">
        <w:rPr>
          <w:rFonts w:ascii="Times New Roman" w:hAnsi="Times New Roman" w:cs="Times New Roman"/>
          <w:color w:val="000000"/>
          <w:sz w:val="24"/>
          <w:szCs w:val="24"/>
        </w:rPr>
        <w:t>Замечает изменения в звучании (тихо – громко).</w:t>
      </w:r>
    </w:p>
    <w:p w:rsidR="00C5146B" w:rsidRDefault="002B4551" w:rsidP="002B455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46B">
        <w:rPr>
          <w:rFonts w:ascii="Times New Roman" w:hAnsi="Times New Roman" w:cs="Times New Roman"/>
          <w:color w:val="000000"/>
          <w:sz w:val="24"/>
          <w:szCs w:val="24"/>
        </w:rPr>
        <w:t>Поёт, не отставая и не опережая других.</w:t>
      </w:r>
    </w:p>
    <w:p w:rsidR="002B4551" w:rsidRPr="00C5146B" w:rsidRDefault="002B4551" w:rsidP="002B4551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46B">
        <w:rPr>
          <w:rFonts w:ascii="Times New Roman" w:hAnsi="Times New Roman" w:cs="Times New Roman"/>
          <w:color w:val="000000"/>
          <w:sz w:val="24"/>
          <w:szCs w:val="24"/>
        </w:rPr>
        <w:t>Умеет выполнять танцевальные движения: кружиться в парах, притоптывать попеременно ногами, двигаться под музыку с предметами.</w:t>
      </w:r>
    </w:p>
    <w:p w:rsidR="002B4551" w:rsidRPr="00C5146B" w:rsidRDefault="002B4551" w:rsidP="00C5146B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5146B">
        <w:rPr>
          <w:rFonts w:ascii="Times New Roman" w:hAnsi="Times New Roman" w:cs="Times New Roman"/>
          <w:color w:val="000000"/>
          <w:sz w:val="24"/>
          <w:szCs w:val="24"/>
        </w:rPr>
        <w:t xml:space="preserve">Различает и называет детские музыкальные инструменты (металлофон, барабан </w:t>
      </w:r>
      <w:proofErr w:type="gramEnd"/>
    </w:p>
    <w:p w:rsidR="002B4551" w:rsidRPr="00011AB0" w:rsidRDefault="002B4551" w:rsidP="002B4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AB0">
        <w:rPr>
          <w:rFonts w:ascii="Times New Roman" w:hAnsi="Times New Roman" w:cs="Times New Roman"/>
          <w:color w:val="000000"/>
          <w:sz w:val="24"/>
          <w:szCs w:val="24"/>
        </w:rPr>
        <w:t>и др.)</w:t>
      </w:r>
    </w:p>
    <w:p w:rsidR="00484BAB" w:rsidRPr="00011AB0" w:rsidRDefault="00484BAB" w:rsidP="00484BA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СОДЕРЖАТЕЛЬНЫЙ РАЗДЕЛ</w:t>
      </w:r>
    </w:p>
    <w:p w:rsidR="00262E40" w:rsidRPr="00011AB0" w:rsidRDefault="00484BAB" w:rsidP="00484BA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Содержание образования по пяти образовательным областям.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Вариативная часть 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«Экология для малышей»  Е.В. Гончаровой 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Цель: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экологической культуры на основе историко-графических и природных особенностей, традиционного и современного природопользования с учетом особенностей этнических культур. </w:t>
      </w:r>
    </w:p>
    <w:p w:rsidR="002970AE" w:rsidRPr="00011AB0" w:rsidRDefault="002970AE" w:rsidP="00C92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подготовку дошкольников к реализации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решению локальных и региональных экологических проблем, развитие у детей потребности в здоровом образе жизни, воспитание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экогуманнистического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природе, человеку, обществу с учетом уникальности социально-экономических процессов в ХМАО.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содержательные линии реализуемой парциальной программы:</w:t>
      </w:r>
    </w:p>
    <w:p w:rsidR="002970AE" w:rsidRPr="00011AB0" w:rsidRDefault="00C92C44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2970AE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 мы </w:t>
      </w:r>
      <w:proofErr w:type="spellStart"/>
      <w:r w:rsidR="002970AE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живѐ</w:t>
      </w:r>
      <w:proofErr w:type="gramStart"/>
      <w:r w:rsidR="002970AE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="002970AE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 Мой город. Мой дом.</w:t>
      </w:r>
    </w:p>
    <w:p w:rsidR="00C92C44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C44" w:rsidRPr="00011AB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понятий: «мой дом», «моя квартира», «удобства в доме». Дома бывают разные. Развитие наблюдательности во время прогулок: прохожие, погода, транспорт, животные.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Многообразие растительного и животного мира ХМАО.</w:t>
      </w:r>
    </w:p>
    <w:p w:rsidR="00C92C44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  <w:r w:rsidR="00C92C44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представлений о функциях частей растений.</w:t>
      </w:r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бережного отношения к растениям. Формирование </w:t>
      </w:r>
      <w:proofErr w:type="gram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</w:t>
      </w:r>
      <w:proofErr w:type="gramEnd"/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животных: части тела, их особенности, функции (зачем животному глаза, уши, нос, зубы, когти, шерсть).</w:t>
      </w:r>
      <w:proofErr w:type="gram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представлений о дыхании и питании как признаках «живого существа». Знакомство с многообразием домашних животных. Формирование реалистических представлений о лесных животных. Развитие наблюдательности за птицами (внешний вид, название, повадки). Воспитание заботливого отношения к зимующим птицам.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Сезонные изменения в природе ХМАО.</w:t>
      </w:r>
    </w:p>
    <w:p w:rsidR="00C92C44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  <w:r w:rsidR="00C92C44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наблюдательности, умение замечать ярко выраженные изменения в ближайшем природном окружении. Развитие эмоциональной отзывчивости </w:t>
      </w:r>
      <w:proofErr w:type="gramStart"/>
      <w:r w:rsidR="00C92C44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явление, на каждый объект природы.</w:t>
      </w:r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выполнению несложных трудовых поручений на участке детского сада. Формирование представлений о сезонном труде взрослых.</w:t>
      </w:r>
    </w:p>
    <w:p w:rsidR="002970AE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представлений </w:t>
      </w:r>
      <w:r w:rsidR="00E03EF6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овощах и фруктах.</w:t>
      </w:r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Природа и человек в условиях ХМАО.</w:t>
      </w:r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Задачи: </w:t>
      </w:r>
      <w:proofErr w:type="gram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потребностях домашних питомцев, правилах заботливого обращения и общения с ними (рыбки, попугайчики, кошка,</w:t>
      </w:r>
      <w:proofErr w:type="gramEnd"/>
    </w:p>
    <w:p w:rsidR="00C92C44" w:rsidRPr="00011AB0" w:rsidRDefault="00C92C44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собачка, комнатные растения). Развитие наблюдательности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и его здоровье.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  <w:r w:rsidR="00C92C44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привычки к ЗОЖ: гигиенические навыки, серьёзное отношение к закаливающим процедурам, понимание того, что сосульки и снег есть нельзя.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образования строится по принципу накопления представлений и опыта, освоения основных приемов и способов наблюдений и исследований в процессе бесед, познавательных минуток, целевых</w:t>
      </w:r>
      <w:r w:rsidR="00E03EF6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прогулок по экологической тропе ДОУ, досугов и акций, самостоятельной игровой и трудовой</w:t>
      </w:r>
      <w:r w:rsidR="00E03EF6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экспериментирования с природным материалом. Содержание данной программы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у воспитанников ценностного отношения к природе, осознанию детьми того, что человек - часть природы.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педагога и детей: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проектная деятельность;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в уголке природы, на прогулке;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целевые прогулки в природу;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художественной литературы, рассказ воспитателя;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и разговоры с детьми на экологические темы, по их интересам;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опыты, поисковая деятельность;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 в уголке природы и на участке;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моделями;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ведение календарей природы, дневников наблюдений;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экологические досуги, праздники, акции.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деятельность детей: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экспериментирование;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 за растениями уголка природы;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поделок из природного материала;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театрализованная деятельность.</w:t>
      </w:r>
    </w:p>
    <w:p w:rsidR="002970AE" w:rsidRPr="00011AB0" w:rsidRDefault="002970AE" w:rsidP="00C9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результаты:</w:t>
      </w:r>
    </w:p>
    <w:p w:rsidR="000E3392" w:rsidRPr="00011AB0" w:rsidRDefault="002970AE" w:rsidP="00E57D2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руководствуется нравственно – ценностным опытом отношения к окружающему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миру природы, не отделяя себя от него, что придает его деятельности гуманный характер.</w:t>
      </w:r>
    </w:p>
    <w:p w:rsidR="000E3392" w:rsidRPr="00011AB0" w:rsidRDefault="002970AE" w:rsidP="00E57D2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Наблюдая за растениями и животными, дошкольник распознает настроение живого существа,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своеобразие, что проявляется в чуткости и душевной отзывчивости ребенка. Ребёнок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распределяет всех животных и растения по группам (по среде обитания, способам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питания, способам передвижения), логично объясняет свой выбор. Дошкольник способен к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обобщениям, классификации, выявлению общих особенностей внутри группы объектов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природы.</w:t>
      </w:r>
    </w:p>
    <w:p w:rsidR="000E3392" w:rsidRPr="00011AB0" w:rsidRDefault="002970AE" w:rsidP="00E57D2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проявляет интерес к проведению опытов, наблюдениям, участию в проектах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природоохранного содержания, к художественной и познавательной литературе о родном крае,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рассматриванию работ художников о природе, с удовольствием участвует в уходе за огородом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на окне, за комнатными растениями, в изготовлении поделок из природного материала. Ребенок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 откликается на красоту природы. Имеет представления о рациональном</w:t>
      </w:r>
      <w:r w:rsidR="000E3392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природопользовании на примере коренных жителей Югры – ханты и манси.</w:t>
      </w:r>
    </w:p>
    <w:p w:rsidR="000E3392" w:rsidRPr="00011AB0" w:rsidRDefault="000E3392" w:rsidP="000E33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2C44" w:rsidRPr="00011AB0" w:rsidRDefault="00C92C44" w:rsidP="000E33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дополнительного образования «</w:t>
      </w:r>
      <w:r w:rsidR="000E3392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Театр-Творчество-Дети</w:t>
      </w: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0E3392" w:rsidRPr="00011AB0" w:rsidRDefault="000E3392" w:rsidP="00A7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Н.Ф. Сорокина,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Л.Г.Миланович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3392" w:rsidRPr="00011AB0" w:rsidRDefault="000E3392" w:rsidP="00A7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творческие способности детей через театрализованную деятельность.</w:t>
      </w:r>
    </w:p>
    <w:p w:rsidR="00A7606A" w:rsidRPr="00011AB0" w:rsidRDefault="000E3392" w:rsidP="00A7606A">
      <w:pPr>
        <w:widowControl w:val="0"/>
        <w:tabs>
          <w:tab w:val="left" w:pos="4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  <w:r w:rsidR="00A7606A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Пробуждать интерес детей к театрально-игровой деятель</w:t>
      </w:r>
      <w:r w:rsidR="00A7606A"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создавать необходимые условия для ее реализации.</w:t>
      </w:r>
    </w:p>
    <w:p w:rsidR="00A7606A" w:rsidRPr="00011AB0" w:rsidRDefault="00A7606A" w:rsidP="00A7606A">
      <w:pPr>
        <w:widowControl w:val="0"/>
        <w:tabs>
          <w:tab w:val="left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Активизировать речь детей с помощью кукольного теа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тра: обогащать словарь, формировать умение строить предло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жения, добиваясь правильного и четкого произнесения слов.</w:t>
      </w:r>
    </w:p>
    <w:p w:rsidR="00A7606A" w:rsidRPr="00011AB0" w:rsidRDefault="00A7606A" w:rsidP="00A7606A">
      <w:pPr>
        <w:widowControl w:val="0"/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Поощрять участие детей в этом виде деятельности, фор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мировать положительное отношение к ней.</w:t>
      </w:r>
    </w:p>
    <w:p w:rsidR="00A7606A" w:rsidRPr="00011AB0" w:rsidRDefault="00A7606A" w:rsidP="00A760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Воспитывать интерес и бережное отношение к игрушкам, театральным куклам.</w:t>
      </w:r>
    </w:p>
    <w:p w:rsidR="00A7606A" w:rsidRPr="00011AB0" w:rsidRDefault="00A7606A" w:rsidP="00A7606A">
      <w:pPr>
        <w:widowControl w:val="0"/>
        <w:tabs>
          <w:tab w:val="left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Побуждать детей сочинять сказку с помощью воспитате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ля, используя для этой цели кукол настольного театра.</w:t>
      </w:r>
    </w:p>
    <w:p w:rsidR="00A7606A" w:rsidRPr="00011AB0" w:rsidRDefault="00A7606A" w:rsidP="00A7606A">
      <w:pPr>
        <w:widowControl w:val="0"/>
        <w:tabs>
          <w:tab w:val="left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Прибегать к импровизационным формам диалогов дей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ствующих лиц в хорошо знакомых сказках. Развивать па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мять, внимание, мышление дошкольников.</w:t>
      </w:r>
    </w:p>
    <w:p w:rsidR="00A7606A" w:rsidRPr="00011AB0" w:rsidRDefault="00A7606A" w:rsidP="00A7606A">
      <w:pPr>
        <w:widowControl w:val="0"/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Формировать умение передавать мимикой, позой, же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стом, движением основные эмоции. Обучать детей адекватно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эмоциональному реагированию: пониманию эмоциональ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состояния другого человека и умению выразить свое.</w:t>
      </w:r>
    </w:p>
    <w:p w:rsidR="00A7606A" w:rsidRPr="00011AB0" w:rsidRDefault="00A7606A" w:rsidP="00A7606A">
      <w:pPr>
        <w:widowControl w:val="0"/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Знакомить малышей с приемами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кукловождения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питывать способность концентрировать внимание на игруш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театральной кукле.</w:t>
      </w:r>
    </w:p>
    <w:p w:rsidR="000E3392" w:rsidRPr="00011AB0" w:rsidRDefault="00A7606A" w:rsidP="00A7606A">
      <w:pPr>
        <w:pStyle w:val="4"/>
        <w:shd w:val="clear" w:color="auto" w:fill="auto"/>
        <w:tabs>
          <w:tab w:val="left" w:pos="629"/>
        </w:tabs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Обучать детей сопровождать движение куклы песен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 мелодией, придуманной самостоятельно на отдель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слоги. Поощрять желание участвовать в танцевальных им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провизациях.</w:t>
      </w: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E3392" w:rsidRPr="00011AB0" w:rsidRDefault="00E03EF6" w:rsidP="00E03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</w:t>
      </w:r>
      <w:r w:rsidR="000E3392"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33FE5" w:rsidRPr="00011AB0" w:rsidRDefault="00233FE5" w:rsidP="00E57D26">
      <w:pPr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 с приемами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кукловождения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Умеет концентрировать внимание на игрушке, театральной кукле. </w:t>
      </w:r>
    </w:p>
    <w:p w:rsidR="00233FE5" w:rsidRPr="00011AB0" w:rsidRDefault="00233FE5" w:rsidP="00E57D26">
      <w:pPr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Сопровождает  движение куклы песенкой с мелодией, придуманной самостоятельно на отдельные слоги. </w:t>
      </w:r>
    </w:p>
    <w:p w:rsidR="00233FE5" w:rsidRPr="00011AB0" w:rsidRDefault="00233FE5" w:rsidP="00E57D26">
      <w:pPr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желание участвует в танцевальных импровизациях. </w:t>
      </w:r>
    </w:p>
    <w:p w:rsidR="000E3392" w:rsidRPr="00011AB0" w:rsidRDefault="00233FE5" w:rsidP="00E57D26">
      <w:pPr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Сочиняет  сказку с помощью воспитателя, используя для этой цели кукол настольного театра.</w:t>
      </w:r>
    </w:p>
    <w:p w:rsidR="00233FE5" w:rsidRPr="00011AB0" w:rsidRDefault="00233FE5" w:rsidP="00E57D26">
      <w:pPr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Понимает  эмоциональное  состояние другого человека и умеет выразить свое. </w:t>
      </w:r>
    </w:p>
    <w:p w:rsidR="009A53BD" w:rsidRPr="00011AB0" w:rsidRDefault="009A53BD" w:rsidP="009A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Содержание </w:t>
      </w:r>
      <w:proofErr w:type="spellStart"/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психолого</w:t>
      </w:r>
      <w:proofErr w:type="spellEnd"/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 педагогической работы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49"/>
      <w:bookmarkEnd w:id="2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жить дружно, вместе пользоваться игрушками, книгами, помогать друг другу.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детей к вежливости (учить здороваться, прощаться, благодарить за помощь).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Ребенок в семье и сообществе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 Я.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знаешь «вежливые» слова).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Семья.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Беседовать с ребенком о членах его семьи (как зовут, чем занимаются, как играют с ребенком и пр.).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Детский сад.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оборудованием и оформлением участка для игр и занятий, подчеркивая его красоту, удобство, веселую, разноцветную окраску строений.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 внимание детей на различные растения, на их разнообразие и красоту.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свободно ориентироваться в помещениях и на участке детского сада. 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Самообслуживание, самостоятельность, трудовое воспитание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Культурно-гигиенические навыки.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культурно-гигиенические навыки, формировать простейшие навыки поведения во время еды, умывания.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детей следить за своим внешним видом; учить </w:t>
      </w:r>
      <w:r w:rsidR="00E03EF6"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55"/>
      <w:bookmarkEnd w:id="3"/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Самообслуживание.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Общественно-полезный труд.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соблюдать порядок и чистоту в помещении и на участке детского сада.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 в природе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Уважение к труду взрослых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положительное отношение к труду взрослых.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Формирование основ безопасности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Безопасное поведение в природе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Безопасность на дорогах.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накомить с работой водителя.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Безопасность собственной жизнедеятельности.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источниками опасности дома (горячая плита, утюг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обращаться за помощью к взрослым.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безопасного поведения в играх с песком, водой, снегом.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3BD" w:rsidRPr="00011AB0" w:rsidRDefault="009A53BD" w:rsidP="004D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Содержание </w:t>
      </w:r>
      <w:proofErr w:type="spellStart"/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психолого</w:t>
      </w:r>
      <w:proofErr w:type="spellEnd"/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 педагогической работы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 элементарных математических представлений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Количество.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предложениями типа: «Я на каждый кружок положил грибок. Кружков больше, а грибов меньше» или «Кружков столько же, сколько грибов».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66"/>
      <w:bookmarkEnd w:id="4"/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Величина.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- маленький, одинаковые (равные) по величине).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Ориентировка в пространстве.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ориентироваться в расположении частей своего тела и в соответствии с ними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пространственные направления от себя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вверху — внизу, впереди — сзади (позади), справа — слева. Различать правую и левую руки.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Ориентировка во времени.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ориентироваться в контрастных частях суток: день — ночь, утро — вечер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Развитие познавательно-исследовательской деятельности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Познавательно-исследовательская деятельность.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обобщенным способам исследования разных объектов окружающей жизни, с помощью специально разработанных систем эталонов, перцептивных действий. Стимулировать использование исследовательских действий.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73"/>
      <w:bookmarkEnd w:id="5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Сенсорное развитие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Подсказывать детям название форм (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круглая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треугольная, прямоугольная и квадратная).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Дидактические игры.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совместных дидактических играх учить детей выполнять постепенно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усложняющиеся правила.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Ознакомление с предметным окружением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Расширять представления детей о свойствах (прочность, твердость, мягкость) материала (дерево, бумага, ткань, глина).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овладению способами обследования предметов, включая простейшие опыты (тонет — не тонет, рвется — не рвется).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группировать (чайная, столовая, кухонная посуда) и классифицировать (посуда — одежда) хорошо знакомые предметы.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Ознакомление с социальным миром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театром через мини-спектакли и представления, а также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игры-драматизации по произведениям детской литературы.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ближайшим окружением (основными объектами городской/поселковой инфраструктуры): дом, улица, магазин, поликлиника, парикмахерская.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Ознакомление с миром природы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растениях и животных. Продолжать знакомить с домашними животными и их детенышами, особенностями их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и питания.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аквариумными рыбками и декоративными птицами (волнистыми попугайчиками, канарейками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диких животных (медведь, лиса, белка, еж и др.), о земноводных (на примере лягушки).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элементарные представления о растениях данной местности: деревьях, цветущих травянистых растениях (одуванчик, мать-и-мачеха </w:t>
      </w:r>
      <w:bookmarkStart w:id="6" w:name="85"/>
      <w:bookmarkEnd w:id="6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др.). Показать, как растут комнатные растения (фикус, герань и др.).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о том, что для роста растений нужны земля, вода и воздух.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отражать полученные впечатления в речи и продуктивных видах деятельности.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умение понимать простейшие взаимосвязи в природе (чтобы растение росло, нужно его поливать и т. п.).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Сезонные наблюдения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Осень.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Зима.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катании с горки на санках, лепке поделок из снега, украшении снежных построек.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Весна.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облегченную.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как сажают крупные семена цветочных растений и овощей на грядки.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Лето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9A53BD" w:rsidRPr="00011AB0" w:rsidRDefault="009A53BD" w:rsidP="004D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психолого-педагогической работы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речи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Развивающая речевая среда.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общаться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Подсказывать детям образцы обращения к взрослым, зашедшим в группу («Скажите: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„Проходите, пожалуйста“», «Предложите: „Хотите посмотреть...“», «Спросите: „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Понравились ли наши рисунки?“»).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«Скажи: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„Стыдно драться!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уже большой“»).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приучать детей слушать рассказы воспитателя о забавных случаях из жизни.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словаря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 внимание детей на некоторые сходные по назначению предметы (тарелка — блюдце, стул — табурет — скамеечка, шуба — пальто — дуб</w:t>
      </w:r>
      <w:bookmarkStart w:id="7" w:name="94"/>
      <w:bookmarkEnd w:id="7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ленка)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Звуковая культура речи.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детей внятно произносить в словах гласные (а, у, и, о, э) и некоторые согласные звуки: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 — т — д — к — г; ф — в; т — с— з— ц.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моторику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отчетливо, произносить слова и короткие фразы, говорить спокойно, с естественными интонациями.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Грамматический строй речи.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на, под, за, около).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употреблять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Связная речь.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диалогическую форму речи.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друг с другом.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делиться своими впечатлениями с воспитателями и родителями.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Приобщение к художественной литературе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знакомые, любимые детьми художественные произведения, рекомендованные программой для </w:t>
      </w:r>
      <w:r w:rsidR="0048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 группы.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читать наизусть потешки и небольшие стихотворения.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3BD" w:rsidRPr="00011AB0" w:rsidRDefault="009A53BD" w:rsidP="009A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психолого-педагогической работы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Приобщение к искусству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Подводить детей к восприятию произведений искусства. Знакомить с элементарными средствами выразительности в разных видах искусства  (цвет, звук, форма, движение, жесты), подводить к различению видов искусства через художественный образ.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детей к посещению кукольного театра, выставки детских работ и т. д.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Изобразительная деятельность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интерес к занятиям изобразительной деятельностью.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Рисование.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 внимание детей на подбор цвета, соответствующего изображаемому предмету.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Лепка.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соединяя их путем прижимания друг к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</w:t>
      </w:r>
      <w:bookmarkStart w:id="8" w:name="110"/>
      <w:bookmarkEnd w:id="8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хоровод, яблоки лежат на тарелке и др.). Вызывать радость от восприятия результата общей работы.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Аппликация.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Приобщать детей к искусству аппликации, формировать интерес к этому виду деятельности. Учить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выкладыв</w:t>
      </w:r>
      <w:r w:rsidR="004D28AC"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(в определенной последовательност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аккуратно,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создавать в аппликации на бумаге разной формы (квадрат,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розета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Конструктивно-модельная деятельность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Подводить детей к простейшему анализу созданных построек.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чувство радости при удавшейся постройке.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21"/>
      <w:bookmarkEnd w:id="9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Музыкальная деятельность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детей эмоциональную отзывчивость на музыку.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Слушание.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24"/>
      <w:bookmarkEnd w:id="10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Пение.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Песенное творчество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Музыкально-ритмические движения.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танцевально-игрового творчества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самостоятельное выполнение танцевальных движений под плясовые мелодии.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более точно выполнять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передающие характер изображаемых животных.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на детских музыкальных инструментах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дошкольников подыгрывать на детских ударных музыкальных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3BD" w:rsidRPr="00011AB0" w:rsidRDefault="009A53BD" w:rsidP="004D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Содержание психолого-педагогической работы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Формирование начальных представлений о здоровом образе жизни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 ценности здоровья; формировать желание вести здоровый образ жизни.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сообщать о своем самочувствии взрослым, осознавать необходимость лечения.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потребность в соблюдении навыков гигиены и опрятности в повседневной жизни.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Физическая культура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энергично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хвату за перекладину во время лазанья. Закреплять умение ползать.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надевать и снимать лыжи, ходить на них, ставить лыжи на место.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реагировать на сигналы «беги», «лови», «стой» и др.; выполнять правила в подвижных играх.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и творчество при выполнении физических упражнений, в подвижных играх.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Подвижные игры.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активность и творчество детей в процессе двигательной деятельности. Организовывать игры с правилами.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9A53BD" w:rsidRPr="00011AB0" w:rsidRDefault="009A53BD" w:rsidP="009A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484BAB" w:rsidRPr="00011AB0" w:rsidRDefault="00484BAB" w:rsidP="00484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Формы, методы и средств</w:t>
      </w:r>
      <w:r w:rsidR="004D28AC"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</w:p>
    <w:p w:rsidR="00484BAB" w:rsidRPr="00011AB0" w:rsidRDefault="00484BAB" w:rsidP="00C514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общей организации образовательного пространства</w:t>
      </w:r>
    </w:p>
    <w:p w:rsidR="00484BAB" w:rsidRPr="00011AB0" w:rsidRDefault="00484BAB" w:rsidP="00C514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Важнейшим условием реализации программы «От рождения до школы»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</w:p>
    <w:p w:rsidR="00484BAB" w:rsidRPr="00011AB0" w:rsidRDefault="00484BAB" w:rsidP="00C514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Важнейшие образовательные ориентиры: 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обеспечение эмоционального благополучия детей;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создание условий для формирования доброжелательного и внимательного отношения детей к другим людям;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развитие  детской  самостоятельности,  инициативности,  автономии </w:t>
      </w:r>
    </w:p>
    <w:p w:rsidR="00484BAB" w:rsidRPr="00011AB0" w:rsidRDefault="00484BAB" w:rsidP="00C5146B">
      <w:pPr>
        <w:tabs>
          <w:tab w:val="left" w:pos="38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и ответственности;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развитие детских способностей, формирующихся в разных видах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деятельности.</w:t>
      </w:r>
    </w:p>
    <w:p w:rsidR="00484BAB" w:rsidRPr="00011AB0" w:rsidRDefault="00484BAB" w:rsidP="00C514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этих целей педагогам рекомендуется: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проявлять уважение к личности ребенка и развивать демократический стиль взаимодействия с ним и с другими педагогами;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создавать условия для принятия ребенком ответственности и проявления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эмпатии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другим людям;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обсуждать с детьми важные жизненные вопросы, стимулировать проявление позиции ребенка;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484BAB" w:rsidRPr="00011AB0" w:rsidRDefault="00484BAB" w:rsidP="00C51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• обсуждать с родителями (законными представителями) целевые ориентиры, на достижение которых направлена деятельность педагогов. Организации, и включать членов семьи в совместное взаимодействие по достижению этих целей.</w:t>
      </w:r>
      <w:bookmarkStart w:id="11" w:name="137"/>
      <w:bookmarkEnd w:id="11"/>
    </w:p>
    <w:p w:rsidR="00484BAB" w:rsidRPr="00011AB0" w:rsidRDefault="00484BAB" w:rsidP="00C514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Система дошкольного образования в образовательной организации должна быть нацелена на то, чтобы у ребенка развивались игра и познавательная активность. В Организации должны быть созданы условия для проявления таких качеств, как: инициативность, жизнерадостность, любопытство и стремление узнавать новое.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Роль педагога в организации психолого-педагогических условий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Обеспечение эмоционального благополучия ребенка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обеспечения в группе эмоционального благополучия педагог должен: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общаться с детьми доброжелательно, без обвинений и угроз;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внимательно выслушивать детей, показывать, что понимает их чувства, помогать делиться своими переживаниями и мыслями;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помогать детям обнаружить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конструктивные варианты поведения;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</w:t>
      </w:r>
      <w:bookmarkStart w:id="12" w:name="138"/>
      <w:bookmarkEnd w:id="12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личностно-значимым для них событиям и явлениям, в том числе происходящим в детском саду;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организации предметно-пространственной среды для обеспечения эмоционального благополучия ребенка.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эмоциогенной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Формирование доброжелательных, внимательных отношений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формирования у детей доброжелательного отношения к людям педагогу следует: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устанавливать понятные для детей правила взаимодействия;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создавать ситуации обсуждения правил, прояснения детьми их смысла;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Развитие самостоятельности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139"/>
      <w:bookmarkEnd w:id="13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формирования детской самостоятельности педагог должен выстраивать образовательную среду таким образом, чтобы дети могли: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учиться на собственном опыте, экспериментировать с различными объектами, в том числе с растениями;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находиться в течение дня, как в одновозрастных, так и в разновозрастных группах;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изменять или конструировать игровое пространство в соответствии с возникающими игровыми ситуациями;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быть автономными в своих действиях и принятии доступных им решений.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поддержания детской инициативы педагогам следует регулярно создавать ситуации, в которых дошкольники учатся: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при участии взрослого обсуждать важные события со сверстниками;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совершать выбор и обосновывать его (например, детям можно предлагать специальные способы фиксации их выбора);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предъявлять и обосновывать свою инициативу (замыслы, предложения и пр.);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планировать собственные действия индивидуально и в малой группе, команде;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оценивать результаты своих действий индивидуально и в малой группе, команде.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Важно, чтобы все утренники и праздники создавались с учетом детской инициативы и включали импровизации и презентации детских произведений.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Особенности организации предметно-пространственной среды для развития самостоятельности.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В течение дня необходимо выделять время, чтобы дети могли выбрать пространство активности (площадку) по собственному желанию.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4" w:name="140"/>
      <w:bookmarkEnd w:id="14"/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Создание условий для развития свободной игровой деятельности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Игра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целью развития игровой деятельности педагоги должны уметь: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создавать в течение дня условия для свободной игры детей;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определять игровые ситуации, в которых детям нужна косвенная помощь;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наблюдать за играющими детьми и понимать, какие именно события дня отражаются в игре;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отличать детей с развитой игровой деятельностью от тех, у кого игра развита слабо;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косвенно руководить игрой, если игра носит стереотипный характер (например, предлагать новые идеи или способы реализации детских идей). 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организации предметно-пространственной среды для развития игровой деятельности.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Создание условий для развития познавательной деятельности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создавать ситуации, в которых может проявляться детская познавательная активность, а не просто воспроизведение информации. Ситуации, которые </w:t>
      </w:r>
      <w:bookmarkStart w:id="15" w:name="141"/>
      <w:bookmarkEnd w:id="15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Стимулировать детскую познавательную активность педагог может: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регулярно предлагая детям вопросы, требующие не только воспроизведения информации, но и мышления;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обеспечивая в ходе обсуждения атмосферу поддержки и принятия;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позволяя детям определиться с решением в ходе обсуждения той или иной ситуации;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строя обсуждение с учетом высказываний детей, которые могут изменить ход дискуссии;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помогая детям обнаружить ошибки в своих рассуждениях;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помогая организовать дискуссию;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организации предметно-пространственной среды для развития познавательной деятельности.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</w:t>
      </w: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сенсорики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наборы для экспериментирования и пр.).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Создание условий для развития проектной деятельности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С целью развития проектной деятельности в группе следует создавать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развития проектной деятельности педагоги должны: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создавать проблемные ситуации, которые инициируют детское любопытство, стимулируют стремление к исследованию;</w:t>
      </w:r>
      <w:bookmarkStart w:id="16" w:name="142"/>
      <w:bookmarkEnd w:id="16"/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поддерживать детскую автономию: предлагать детям самим выдвигать проектные решения;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помогать детям, планировать свою деятельность при выполнении своего замысла;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в ходе обсуждения предложенных детьми проектных решений поддерживать их идеи, делая акцент на новизне каждого предложенного варианта;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помогать детям,  сравнивать предложенные ими варианты решений, аргументировать выбор варианта.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организации предметно-пространственной среды для развития проектной деятельности</w:t>
      </w: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 </w:t>
      </w: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Создание условий для самовыражения средствами искусства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дошкольном возрасте дети должны получить опыт осмысления 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про-исходящих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событий и выражения своего отношения к ним при помощи культурных средств — линий, цвета, формы, звука, движения, сюжета и пр. Для того чтобы дети научились выражать себя средствами искусства, педагог должен: 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планировать время в течение дня, когда дети могут создавать свои произведения;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создавать атмосферу принятия и поддержки во время занятий творческими видами деятельности;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оказывать помощь и поддержку в овладении необходимыми для занятий техническими навыками;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предлагать такие задания, чтобы детские произведения не были стереотипными, отражали их замысел;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поддерживать детскую инициативу в воплощении замысла и выборе необходимых для этого средств;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организации предметно-пространственной среды для самовыражения средствами искусства.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Образовательная среда должна </w:t>
      </w:r>
      <w:bookmarkStart w:id="17" w:name="143"/>
      <w:bookmarkEnd w:id="17"/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обеспечивать наличие необходимых материалов, возможность заниматься разными видами деятельности: живописью, рисунком, игрой на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4D28AC" w:rsidRPr="00011AB0" w:rsidRDefault="004D28AC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84BAB" w:rsidRPr="00011AB0" w:rsidRDefault="00484BAB" w:rsidP="00484B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Создание условий для физического развития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ежедневно предоставлять детям возможность активно двигаться;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обучать детей правилам безопасности;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организации предметно-пространственной среды для физического развития.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484BAB" w:rsidRPr="00011AB0" w:rsidRDefault="00484BAB" w:rsidP="004D28AC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2.3. Создание условий для поддержки деткой инициативы и творчества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организации работы в этом направлении важно придерживаться следующих принципов: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Деятельности -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• Креативности - создание ситуаций, в которых ребенок может реализовать свой творческий потенциал через совместную и индивидуальную деятельность.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Важно разнообразие форм и методов организации детской познавательной деятельности.</w:t>
      </w:r>
    </w:p>
    <w:p w:rsidR="00484BAB" w:rsidRPr="00011AB0" w:rsidRDefault="00484BAB" w:rsidP="00484B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Работая с детьми  младшего дошкольного возраста по формированию познавательной активности успешны такие приёмы, как картосхемы, алгоритмы, модель обследования предмета, рабочие листы, а так же: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моделирование ситуаций с участием персонажей,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индивидуально-личностное общение с ребенком,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поощрение самостоятельности,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побуждение и поддержка детских инициатив во всех видах деятельности,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- оказание поддержки развитию индивидуальности ребенка.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Именно такое многообразие методов и приёмов позволяет развивать познавательную активность и любознательность детей.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Наиболее эффективными формами работы для поддержки детской инициативы являются следующие: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Познавательные занятия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2. Совместная исследовательская деятельность взрослого и детей - опыты и экспериментирование.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3. Наблюдение и труд в уголке природы.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 Совместная деятельность взрослого и детей по преобразованию предметов рукотворного мира и живой природы.</w:t>
      </w:r>
    </w:p>
    <w:p w:rsidR="00484BAB" w:rsidRPr="00011AB0" w:rsidRDefault="00484BAB" w:rsidP="00484B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>5. Самостоятельная деятельность детей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Способы и направления поддержки детской инициативы</w:t>
      </w:r>
    </w:p>
    <w:p w:rsidR="00484BAB" w:rsidRPr="00011AB0" w:rsidRDefault="00484BAB" w:rsidP="00484B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  <w:r w:rsidRPr="00011A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на основе собственной активности у дошкольников возникает ряд специфических видов детской деятельности, выполнение которых характеризуется высоким уровнем самостоятельности и оригинальности.</w:t>
      </w:r>
      <w:r w:rsidRPr="00011A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видам деятельности относится экспериментирование и игра - важнейший вид поисковой деятельности.</w:t>
      </w:r>
      <w:r w:rsidRPr="00011A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в этом направлении используются следующие принципы:</w:t>
      </w:r>
    </w:p>
    <w:p w:rsidR="00484BAB" w:rsidRPr="00011AB0" w:rsidRDefault="00484BAB" w:rsidP="0048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Деятельности -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484BAB" w:rsidRPr="00011AB0" w:rsidRDefault="00484BAB" w:rsidP="0048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484BAB" w:rsidRPr="00011AB0" w:rsidRDefault="00484BAB" w:rsidP="0048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Креативности - создание ситуаций, в которых ребенок может реализовать свой творческий потенциал через совместную и индивидуальную деятельность. </w:t>
      </w:r>
    </w:p>
    <w:p w:rsidR="00484BAB" w:rsidRPr="00011AB0" w:rsidRDefault="00484BAB" w:rsidP="004D28AC">
      <w:pPr>
        <w:spacing w:after="0" w:line="240" w:lineRule="auto"/>
        <w:ind w:left="20" w:right="-1" w:firstLine="68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spacing w:val="1"/>
          <w:sz w:val="24"/>
          <w:szCs w:val="24"/>
        </w:rPr>
        <w:t>Формирование и педагогическая поддержка детского коллектива как играющего детского сообщества, поддержка самостоятельности и инициативности при выборе и реализации детьми игр разных видов; поддержка перехода к играм-диалогам, играм-</w:t>
      </w:r>
      <w:proofErr w:type="spellStart"/>
      <w:r w:rsidRPr="00011AB0">
        <w:rPr>
          <w:rFonts w:ascii="Times New Roman" w:eastAsia="Times New Roman" w:hAnsi="Times New Roman" w:cs="Times New Roman"/>
          <w:spacing w:val="1"/>
          <w:sz w:val="24"/>
          <w:szCs w:val="24"/>
        </w:rPr>
        <w:t>фантазированиям</w:t>
      </w:r>
      <w:proofErr w:type="spellEnd"/>
      <w:r w:rsidRPr="00011AB0">
        <w:rPr>
          <w:rFonts w:ascii="Times New Roman" w:eastAsia="Times New Roman" w:hAnsi="Times New Roman" w:cs="Times New Roman"/>
          <w:spacing w:val="1"/>
          <w:sz w:val="24"/>
          <w:szCs w:val="24"/>
        </w:rPr>
        <w:t>, играм в самодельной предметной среде</w:t>
      </w:r>
    </w:p>
    <w:p w:rsidR="00484BAB" w:rsidRPr="00011AB0" w:rsidRDefault="00484BAB" w:rsidP="004D28A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spacing w:val="1"/>
          <w:sz w:val="24"/>
          <w:szCs w:val="24"/>
        </w:rPr>
        <w:t>Эти задачи направлены исключительно на становление и развитие самодеятельной игры детей, они не должны сопровождаться дополнительными дидактическими образовательными задачами, если играющие дети не принимают их или преобразуют в игре по-своему. Инициатива в таких играх остается за детьми.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Способы поддержки детской инициативы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Обеспечение использования собственных,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 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разнообразного дидактического наглядного материала,  способствующего выполнению каждым ребенком действий с различными предметами, величинами.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Организация обучения детей, предполагающая использование детьми 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совместных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действий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освоении различных понятий. Для этого на занятиях дети организуются в </w:t>
      </w:r>
      <w:proofErr w:type="spellStart"/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микрогруппы</w:t>
      </w:r>
      <w:proofErr w:type="spellEnd"/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 3-4 человека. Такая организация провоцирует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активное речевое общение детей со сверстниками.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484BAB" w:rsidRPr="00011AB0" w:rsidRDefault="00484BAB" w:rsidP="00484BAB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484BAB" w:rsidRPr="00011AB0" w:rsidRDefault="00484BAB" w:rsidP="00E03EF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Направления поддержки детской инициативы</w:t>
      </w:r>
    </w:p>
    <w:p w:rsidR="00484BAB" w:rsidRPr="00011AB0" w:rsidRDefault="00484BAB" w:rsidP="00484BAB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организация ситуаций для познания детьми отношений между предметами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когда ребенок сохраняет в процессе обучения 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чувство комфортности и уверенности в собственных силах;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484BAB" w:rsidRPr="00011AB0" w:rsidRDefault="00484BAB" w:rsidP="00484BAB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</w:t>
      </w:r>
      <w:r w:rsidRPr="00011AB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формирование у детей средств и способов приобретения знаний </w:t>
      </w: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ходе специально организованной самостоятельной деятельности;</w:t>
      </w:r>
    </w:p>
    <w:p w:rsidR="00484BAB" w:rsidRPr="00011AB0" w:rsidRDefault="00484BAB" w:rsidP="00484BAB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-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:rsidR="00E60358" w:rsidRPr="00011AB0" w:rsidRDefault="004D28AC" w:rsidP="00C23C4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Особенности взаимодействия с семьями воспитанников.</w:t>
      </w:r>
      <w:r w:rsidR="00E60358"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80D52" w:rsidRPr="00011AB0" w:rsidRDefault="00C80D52" w:rsidP="00C23C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80D52" w:rsidRPr="00011AB0" w:rsidRDefault="00C80D52" w:rsidP="00C80D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011AB0">
        <w:rPr>
          <w:rFonts w:ascii="Times New Roman" w:eastAsia="Calibri" w:hAnsi="Times New Roman" w:cs="Times New Roman"/>
          <w:sz w:val="24"/>
          <w:szCs w:val="24"/>
        </w:rPr>
        <w:t>социальн</w:t>
      </w:r>
      <w:proofErr w:type="gramStart"/>
      <w:r w:rsidRPr="00011AB0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proofErr w:type="gramEnd"/>
      <w:r w:rsidRPr="00011AB0">
        <w:rPr>
          <w:rFonts w:ascii="Times New Roman" w:eastAsia="Calibri" w:hAnsi="Times New Roman" w:cs="Times New Roman"/>
          <w:sz w:val="24"/>
          <w:szCs w:val="24"/>
        </w:rPr>
        <w:t xml:space="preserve">-педагогических ситуаций, связанных с воспитанием ребенка); </w:t>
      </w:r>
    </w:p>
    <w:p w:rsidR="00C80D52" w:rsidRPr="00011AB0" w:rsidRDefault="00C80D52" w:rsidP="00C80D5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 xml:space="preserve">- обеспечение права родителей на уважение и понимание, на участие в жизни детского сада. Родителям и воспитателям необходимо научиться видеть друг в друге не средство решения своих проблем, а полноправных партнеров, сотрудников. </w:t>
      </w:r>
    </w:p>
    <w:p w:rsidR="00C80D52" w:rsidRPr="00011AB0" w:rsidRDefault="00C80D52" w:rsidP="00C80D5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Взаимодействие ДОУ и семьи строится на следующих принципах:</w:t>
      </w:r>
    </w:p>
    <w:p w:rsidR="00C80D52" w:rsidRPr="00011AB0" w:rsidRDefault="00C80D52" w:rsidP="00E57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Принцип личной ориентации – уважение индивидуальных семейных традиций, ориентация на удовлетворение образовательных потребностей;</w:t>
      </w:r>
    </w:p>
    <w:p w:rsidR="00C80D52" w:rsidRPr="00011AB0" w:rsidRDefault="00C80D52" w:rsidP="00E57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Принцип социального партнерства – открытость в решении общих вопросов воспитания и обучения, участие родителей в самоуправлении;</w:t>
      </w:r>
    </w:p>
    <w:p w:rsidR="00C80D52" w:rsidRPr="00011AB0" w:rsidRDefault="00C80D52" w:rsidP="00E57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Принцип социального творчества – совместное семейное  творчество, построение партнерских отношений.</w:t>
      </w:r>
    </w:p>
    <w:p w:rsidR="00C80D52" w:rsidRPr="00011AB0" w:rsidRDefault="00C80D52" w:rsidP="00C80D5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C80D52" w:rsidRPr="00011AB0" w:rsidRDefault="00C80D52" w:rsidP="00E57D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формирование психолого-педагогических знаний родителей;</w:t>
      </w:r>
    </w:p>
    <w:p w:rsidR="00C80D52" w:rsidRPr="00011AB0" w:rsidRDefault="00C80D52" w:rsidP="00E57D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приобщение родителей к участию  в жизни ДОУ;</w:t>
      </w:r>
    </w:p>
    <w:p w:rsidR="00C80D52" w:rsidRPr="00011AB0" w:rsidRDefault="00C80D52" w:rsidP="00E57D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оказание помощи семьям воспитанников в развитии, воспитании и обучении детей;</w:t>
      </w:r>
    </w:p>
    <w:p w:rsidR="00C80D52" w:rsidRPr="00011AB0" w:rsidRDefault="00C80D52" w:rsidP="00E57D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C80D52" w:rsidRPr="00011AB0" w:rsidRDefault="00C80D52" w:rsidP="00E57D2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B0">
        <w:rPr>
          <w:rFonts w:ascii="Times New Roman" w:eastAsia="Calibri" w:hAnsi="Times New Roman" w:cs="Times New Roman"/>
          <w:sz w:val="24"/>
          <w:szCs w:val="24"/>
        </w:rPr>
        <w:t>повышение психолого-педагогической компетентности семьи в интересах развития ребенка</w:t>
      </w:r>
    </w:p>
    <w:p w:rsidR="00E60358" w:rsidRPr="00011AB0" w:rsidRDefault="00E60358" w:rsidP="00E603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взаимодействия с родителями включает: </w:t>
      </w:r>
    </w:p>
    <w:p w:rsidR="00E60358" w:rsidRPr="00011AB0" w:rsidRDefault="00E60358" w:rsidP="00E603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родителей с результатами работы ДОУ на общих родительских собраниях, анализом участия родительской общественности в жизни ДОУ; </w:t>
      </w:r>
    </w:p>
    <w:p w:rsidR="00E60358" w:rsidRPr="00011AB0" w:rsidRDefault="00E60358" w:rsidP="00E603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родителей с содержанием работы с детьми, направленной на физическое, психическое и социальное развитие ребенка; </w:t>
      </w:r>
    </w:p>
    <w:p w:rsidR="00E60358" w:rsidRPr="00011AB0" w:rsidRDefault="00E60358" w:rsidP="00E603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E60358" w:rsidRPr="00011AB0" w:rsidRDefault="00E60358" w:rsidP="00E603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DB40B4" w:rsidRPr="00011AB0" w:rsidRDefault="00DB40B4" w:rsidP="00B42C0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2C02" w:rsidRPr="00011AB0" w:rsidRDefault="00B42C02" w:rsidP="00B42C0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ОРГАНИЗАЦИОННЫЙ РАЗДЕЛ</w:t>
      </w:r>
    </w:p>
    <w:p w:rsidR="0014724F" w:rsidRPr="00011AB0" w:rsidRDefault="00B42C02" w:rsidP="0014724F">
      <w:pPr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24F" w:rsidRPr="00011AB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Распорядок дня </w:t>
      </w:r>
      <w:r w:rsidR="005A483C" w:rsidRPr="00011AB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2 младшая «А» группа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2108"/>
        <w:gridCol w:w="7463"/>
      </w:tblGrid>
      <w:tr w:rsidR="00DC1BBC" w:rsidRPr="00011AB0" w:rsidTr="00C5146B">
        <w:tc>
          <w:tcPr>
            <w:tcW w:w="2235" w:type="dxa"/>
            <w:vAlign w:val="center"/>
          </w:tcPr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044" w:type="dxa"/>
            <w:vAlign w:val="center"/>
          </w:tcPr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распорядка дня</w:t>
            </w:r>
          </w:p>
        </w:tc>
      </w:tr>
      <w:tr w:rsidR="00DC1BBC" w:rsidRPr="00011AB0" w:rsidTr="00C5146B">
        <w:tc>
          <w:tcPr>
            <w:tcW w:w="2235" w:type="dxa"/>
          </w:tcPr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7.53– 8.00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8.00 – 8.4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8849B1" w:rsidRPr="00011AB0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8849B1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4724F" w:rsidRPr="0014724F" w:rsidRDefault="008849B1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8849B1" w:rsidRPr="00011AB0" w:rsidRDefault="008849B1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DC1BB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– 11.55 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15.00 – 15.15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15.25– 16.1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16.15 – 16.30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14724F" w:rsidRPr="0014724F" w:rsidRDefault="0014724F" w:rsidP="00DC1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17.00 –19.00</w:t>
            </w:r>
          </w:p>
        </w:tc>
        <w:tc>
          <w:tcPr>
            <w:tcW w:w="8044" w:type="dxa"/>
          </w:tcPr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игры, самостоятельная деятельность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завтраком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и самостоятельная деятельность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8849B1" w:rsidRPr="0014724F" w:rsidRDefault="008849B1" w:rsidP="008849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DC1BBC" w:rsidRPr="0014724F" w:rsidRDefault="00DC1BBC" w:rsidP="00DC1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DC1BBC" w:rsidRPr="0014724F" w:rsidRDefault="00DC1BBC" w:rsidP="00DC1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 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DC1BBC" w:rsidRPr="0014724F" w:rsidRDefault="0014724F" w:rsidP="00DC1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  <w:r w:rsidR="00DC1BB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1BBC" w:rsidRPr="0014724F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мероприятия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14724F" w:rsidRPr="0014724F" w:rsidRDefault="00DC1BBC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Игры, с</w:t>
            </w:r>
            <w:r w:rsidR="0014724F" w:rsidRPr="0014724F">
              <w:rPr>
                <w:rFonts w:ascii="Times New Roman" w:hAnsi="Times New Roman" w:cs="Times New Roman"/>
                <w:sz w:val="24"/>
                <w:szCs w:val="24"/>
              </w:rPr>
              <w:t>амостоятельная и совместная деятельность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C1BBC" w:rsidRPr="0014724F" w:rsidRDefault="0014724F" w:rsidP="00DC1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ужином</w:t>
            </w:r>
            <w:r w:rsidR="00DC1BB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1BBC" w:rsidRPr="0014724F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14724F" w:rsidRPr="0014724F" w:rsidRDefault="0014724F" w:rsidP="00147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="00DC1BB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DC1BB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724F">
              <w:rPr>
                <w:rFonts w:ascii="Times New Roman" w:hAnsi="Times New Roman" w:cs="Times New Roman"/>
                <w:sz w:val="24"/>
                <w:szCs w:val="24"/>
              </w:rPr>
              <w:t>Игры, уход домой</w:t>
            </w:r>
          </w:p>
        </w:tc>
      </w:tr>
    </w:tbl>
    <w:p w:rsidR="00B42C02" w:rsidRPr="00011AB0" w:rsidRDefault="00B42C02" w:rsidP="00B42C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3C" w:rsidRPr="00011AB0" w:rsidRDefault="005A483C" w:rsidP="00DC1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1BBC" w:rsidRPr="00DC1BBC" w:rsidRDefault="00DC1BBC" w:rsidP="00DC1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DC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Модель </w:t>
      </w:r>
      <w:proofErr w:type="spellStart"/>
      <w:r w:rsidRPr="00DC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DC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-образовательного процесса. </w:t>
      </w:r>
    </w:p>
    <w:p w:rsidR="005A483C" w:rsidRPr="00011AB0" w:rsidRDefault="00DC1BBC" w:rsidP="005A48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Непосредственно-образовательная деятельность организована в соответствии с Учебным планом МДОАУ д/с «Родничок» на 2016-2017 учебный год. Образовательный процесс реализуется в режиме пятидневной недели. Длительность пребывания в группе 12 часов. Учебный год в ДОУ  установлен с 1 сентября 2016г. по 31 мая 2017г. Общее количество НОД в неделю – 17. Длительность НОД - </w:t>
      </w:r>
      <w:r w:rsidR="005A483C"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C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минут, перерыв между НОД длится 10 </w:t>
      </w:r>
    </w:p>
    <w:p w:rsidR="005A483C" w:rsidRPr="00011AB0" w:rsidRDefault="00DC1BBC" w:rsidP="005A4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минут, согласно нормам СанПиН. </w:t>
      </w:r>
    </w:p>
    <w:p w:rsidR="005A483C" w:rsidRPr="00011AB0" w:rsidRDefault="005A483C" w:rsidP="005A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483C" w:rsidRPr="00DC1BBC" w:rsidRDefault="005A483C" w:rsidP="005A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непосредственно образовательной деятельности.</w:t>
      </w:r>
    </w:p>
    <w:p w:rsidR="00DC1BBC" w:rsidRPr="00011AB0" w:rsidRDefault="005A483C" w:rsidP="005A48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 младшая «А» группа</w:t>
      </w:r>
    </w:p>
    <w:p w:rsidR="005A483C" w:rsidRPr="005A483C" w:rsidRDefault="005A483C" w:rsidP="005A483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</w:p>
    <w:p w:rsidR="005A483C" w:rsidRPr="00011AB0" w:rsidRDefault="005A483C" w:rsidP="005A483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</w:tblGrid>
      <w:tr w:rsidR="005A483C" w:rsidRPr="00011AB0" w:rsidTr="005A483C">
        <w:tc>
          <w:tcPr>
            <w:tcW w:w="9429" w:type="dxa"/>
            <w:gridSpan w:val="2"/>
          </w:tcPr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15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  </w:t>
            </w:r>
          </w:p>
        </w:tc>
        <w:tc>
          <w:tcPr>
            <w:tcW w:w="4715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9.25 – 9.40</w:t>
            </w:r>
          </w:p>
        </w:tc>
      </w:tr>
      <w:tr w:rsidR="005A483C" w:rsidRPr="00011AB0" w:rsidTr="005A483C">
        <w:tc>
          <w:tcPr>
            <w:tcW w:w="9429" w:type="dxa"/>
            <w:gridSpan w:val="2"/>
          </w:tcPr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</w:tc>
        <w:tc>
          <w:tcPr>
            <w:tcW w:w="4715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5A483C" w:rsidRPr="00011AB0" w:rsidTr="005A483C">
        <w:trPr>
          <w:trHeight w:val="78"/>
        </w:trPr>
        <w:tc>
          <w:tcPr>
            <w:tcW w:w="4714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4715" w:type="dxa"/>
          </w:tcPr>
          <w:p w:rsidR="005A483C" w:rsidRPr="00011AB0" w:rsidRDefault="005A483C" w:rsidP="005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9.25 – 9.40</w:t>
            </w:r>
          </w:p>
        </w:tc>
      </w:tr>
      <w:tr w:rsidR="005A483C" w:rsidRPr="00011AB0" w:rsidTr="005A483C">
        <w:tc>
          <w:tcPr>
            <w:tcW w:w="9429" w:type="dxa"/>
            <w:gridSpan w:val="2"/>
          </w:tcPr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15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речи                                                                      </w:t>
            </w:r>
          </w:p>
        </w:tc>
        <w:tc>
          <w:tcPr>
            <w:tcW w:w="4715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9.25 – 9.40</w:t>
            </w:r>
          </w:p>
        </w:tc>
      </w:tr>
      <w:tr w:rsidR="005A483C" w:rsidRPr="00011AB0" w:rsidTr="005A483C">
        <w:tc>
          <w:tcPr>
            <w:tcW w:w="9429" w:type="dxa"/>
            <w:gridSpan w:val="2"/>
          </w:tcPr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A483C" w:rsidRPr="00011AB0" w:rsidRDefault="005A483C" w:rsidP="005A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C" w:rsidRPr="00011AB0" w:rsidTr="005A483C">
        <w:trPr>
          <w:trHeight w:val="78"/>
        </w:trPr>
        <w:tc>
          <w:tcPr>
            <w:tcW w:w="4714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1.Музыка                                                                                </w:t>
            </w:r>
          </w:p>
        </w:tc>
        <w:tc>
          <w:tcPr>
            <w:tcW w:w="4715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5A483C" w:rsidRPr="00011AB0" w:rsidTr="005A483C">
        <w:tc>
          <w:tcPr>
            <w:tcW w:w="4714" w:type="dxa"/>
          </w:tcPr>
          <w:p w:rsidR="005A483C" w:rsidRPr="00011AB0" w:rsidRDefault="005A483C" w:rsidP="005A4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2.Рисование                                                             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715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9.25 – 9.40</w:t>
            </w:r>
          </w:p>
        </w:tc>
      </w:tr>
      <w:tr w:rsidR="005A483C" w:rsidRPr="00011AB0" w:rsidTr="005A483C">
        <w:tc>
          <w:tcPr>
            <w:tcW w:w="9429" w:type="dxa"/>
            <w:gridSpan w:val="2"/>
          </w:tcPr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A483C" w:rsidRPr="00011AB0" w:rsidRDefault="005A483C" w:rsidP="005A483C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3C" w:rsidRPr="00011AB0" w:rsidTr="005A483C">
        <w:trPr>
          <w:trHeight w:val="322"/>
        </w:trPr>
        <w:tc>
          <w:tcPr>
            <w:tcW w:w="4714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1.Лепка\аппликация   </w:t>
            </w:r>
          </w:p>
        </w:tc>
        <w:tc>
          <w:tcPr>
            <w:tcW w:w="4715" w:type="dxa"/>
          </w:tcPr>
          <w:p w:rsidR="005A483C" w:rsidRPr="00011AB0" w:rsidRDefault="005A483C" w:rsidP="00C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5A483C" w:rsidRPr="00011AB0" w:rsidTr="005A483C">
        <w:trPr>
          <w:trHeight w:val="283"/>
        </w:trPr>
        <w:tc>
          <w:tcPr>
            <w:tcW w:w="9429" w:type="dxa"/>
            <w:gridSpan w:val="2"/>
          </w:tcPr>
          <w:p w:rsidR="005A483C" w:rsidRPr="00011AB0" w:rsidRDefault="005A483C" w:rsidP="00C514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483C">
              <w:rPr>
                <w:rFonts w:ascii="Times New Roman" w:hAnsi="Times New Roman" w:cs="Times New Roman"/>
                <w:sz w:val="24"/>
                <w:szCs w:val="24"/>
              </w:rPr>
              <w:t>2.Физкультура (на улице)</w:t>
            </w:r>
          </w:p>
        </w:tc>
      </w:tr>
    </w:tbl>
    <w:p w:rsidR="005A483C" w:rsidRPr="005A483C" w:rsidRDefault="005A483C" w:rsidP="00011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  <w:r w:rsidR="00011AB0" w:rsidRPr="00011AB0">
        <w:rPr>
          <w:rFonts w:ascii="Times New Roman" w:hAnsi="Times New Roman" w:cs="Times New Roman"/>
          <w:sz w:val="24"/>
          <w:szCs w:val="24"/>
        </w:rPr>
        <w:tab/>
      </w:r>
      <w:r w:rsidR="00011AB0" w:rsidRPr="00011AB0">
        <w:rPr>
          <w:rFonts w:ascii="Times New Roman" w:hAnsi="Times New Roman" w:cs="Times New Roman"/>
          <w:sz w:val="24"/>
          <w:szCs w:val="24"/>
        </w:rPr>
        <w:tab/>
      </w:r>
      <w:r w:rsidR="00011AB0" w:rsidRPr="00011AB0">
        <w:rPr>
          <w:rFonts w:ascii="Times New Roman" w:hAnsi="Times New Roman" w:cs="Times New Roman"/>
          <w:sz w:val="24"/>
          <w:szCs w:val="24"/>
        </w:rPr>
        <w:tab/>
      </w:r>
      <w:r w:rsidR="00011AB0" w:rsidRPr="00011AB0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</w:r>
      <w:r w:rsidRPr="005A48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</w:p>
    <w:p w:rsidR="00B42C02" w:rsidRPr="00011AB0" w:rsidRDefault="00B42C02" w:rsidP="005A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3.3.Особенности организации развивающей предметно-пространственной среды</w:t>
      </w:r>
    </w:p>
    <w:p w:rsidR="00B42C02" w:rsidRPr="00011AB0" w:rsidRDefault="00B42C02" w:rsidP="00B42C02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 ПРЕДМЕТНО-ПРОСТРАНСТВЕННАЯ СРЕДА  ГРУППЫ</w:t>
      </w:r>
    </w:p>
    <w:p w:rsidR="00B42C02" w:rsidRPr="00011AB0" w:rsidRDefault="00B42C02" w:rsidP="00B42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7D26" w:rsidRPr="00011AB0" w:rsidRDefault="00B42C02" w:rsidP="00E57D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11AB0">
        <w:rPr>
          <w:shd w:val="clear" w:color="auto" w:fill="FFFFFF"/>
        </w:rPr>
        <w:t xml:space="preserve">В период раннего детства маленький человек активно познает окружающий мир. И наша задача — сделать окружение для ребенка ярким, интересным, запоминающимся, эмоциональным, активным, мобильным. Правильно организованная предметно-развивающая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 Одним из определяющих факторов воспитания малышей является предметно-развивающая среда. Все центры развивающей среды в нашей группе взаимосвязаны и объединены задачами: Удовлетворять потребность малыша в движении; Формировать положительный эмоциональный настрой; Побуждать детей к активной речи. </w:t>
      </w:r>
    </w:p>
    <w:p w:rsidR="00B91BB3" w:rsidRPr="00011AB0" w:rsidRDefault="00E57D26" w:rsidP="00E57D2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11AB0">
        <w:t xml:space="preserve">Как известно, самую первую и главную собственность ребенок получает сразу после рождения, и это, конечно, его имя. Поэтому мы постарались позаботиться о том, чтобы имя ребенка в группе встречалось как можно чаще. </w:t>
      </w:r>
      <w:r w:rsidR="00B91BB3" w:rsidRPr="00011AB0">
        <w:tab/>
      </w:r>
      <w:r w:rsidRPr="00011AB0">
        <w:rPr>
          <w:shd w:val="clear" w:color="auto" w:fill="FFFFFF"/>
        </w:rPr>
        <w:t>Детские стульчики были отмечены наклейками с именами. Это оказалось к тому же очень удобным: всегда было понятно, кто оставил свой стульчик, не возникало проблем по поводу того, что кто-то занял не свой стул. Кроме того, это стимулирует у детей развитие навыка чтения</w:t>
      </w:r>
      <w:r w:rsidR="00B91BB3" w:rsidRPr="00011AB0">
        <w:rPr>
          <w:shd w:val="clear" w:color="auto" w:fill="FFFFFF"/>
        </w:rPr>
        <w:t>.</w:t>
      </w:r>
      <w:r w:rsidRPr="00011AB0">
        <w:rPr>
          <w:shd w:val="clear" w:color="auto" w:fill="FFFFFF"/>
        </w:rPr>
        <w:t xml:space="preserve"> Стенд «мое настроение» позволяет ребятам оценивать свое эмоциональное состояние, подбирать </w:t>
      </w:r>
      <w:proofErr w:type="gramStart"/>
      <w:r w:rsidRPr="00011AB0">
        <w:rPr>
          <w:shd w:val="clear" w:color="auto" w:fill="FFFFFF"/>
        </w:rPr>
        <w:t>соответствующую</w:t>
      </w:r>
      <w:proofErr w:type="gramEnd"/>
      <w:r w:rsidRPr="00011AB0">
        <w:rPr>
          <w:shd w:val="clear" w:color="auto" w:fill="FFFFFF"/>
        </w:rPr>
        <w:t xml:space="preserve"> </w:t>
      </w:r>
      <w:proofErr w:type="spellStart"/>
      <w:r w:rsidRPr="00011AB0">
        <w:rPr>
          <w:shd w:val="clear" w:color="auto" w:fill="FFFFFF"/>
        </w:rPr>
        <w:t>пикторгамму</w:t>
      </w:r>
      <w:proofErr w:type="spellEnd"/>
      <w:r w:rsidRPr="00011AB0">
        <w:rPr>
          <w:shd w:val="clear" w:color="auto" w:fill="FFFFFF"/>
        </w:rPr>
        <w:t xml:space="preserve">, а также лучше понимать, что происходит с настроением товарищей по группе. Если мы видим, что кому-то грустно, стараемся развеселить, если малыш злится, даем успокоиться, побыть наедине с собой, если кто-то удивлен, </w:t>
      </w:r>
      <w:proofErr w:type="spellStart"/>
      <w:r w:rsidRPr="00011AB0">
        <w:rPr>
          <w:shd w:val="clear" w:color="auto" w:fill="FFFFFF"/>
        </w:rPr>
        <w:t>совешил</w:t>
      </w:r>
      <w:proofErr w:type="spellEnd"/>
      <w:r w:rsidRPr="00011AB0">
        <w:rPr>
          <w:shd w:val="clear" w:color="auto" w:fill="FFFFFF"/>
        </w:rPr>
        <w:t xml:space="preserve"> какое-то открытие, просим поделиться с нами.</w:t>
      </w:r>
      <w:r w:rsidR="00CC3EEA" w:rsidRPr="00011AB0">
        <w:rPr>
          <w:shd w:val="clear" w:color="auto" w:fill="FFFFFF"/>
        </w:rPr>
        <w:t xml:space="preserve"> </w:t>
      </w:r>
    </w:p>
    <w:p w:rsidR="00C23C43" w:rsidRPr="00C23C43" w:rsidRDefault="00CC3EEA" w:rsidP="00C23C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введением ФГОС </w:t>
      </w:r>
      <w:proofErr w:type="gramStart"/>
      <w:r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>ДО стало</w:t>
      </w:r>
      <w:proofErr w:type="gramEnd"/>
      <w:r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обязательным наличие в каждой группе места для уединения, которое помогает улучшить эмоциональное состояние ребенка, успокоиться, отдохнуть от суеты, подумать. Уголки уединения — это, прежде всего, ниша покоя, где ребенок чувствует себя защищенным и может тихонечко поиграть. У нас это </w:t>
      </w:r>
      <w:r w:rsidR="00B91BB3"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диван с балдахином и </w:t>
      </w:r>
      <w:r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B3"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мягкие </w:t>
      </w:r>
      <w:r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>подушки</w:t>
      </w:r>
      <w:r w:rsidR="00B91BB3" w:rsidRPr="00C23C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3C43"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Оснащение центров  должно меняться в соответствии с тематическим планированием образовательного процесса. В качестве центров развития могут выступать: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Центры для сюжетно-ролевых игр, театрализованных, настольно-печатных игр;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Центр «Моя любимая книжка»;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Центр «Безопасность»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Центр «Юный художник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Центр «Моя природа-Югра»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Спортивный центр;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Центр для игр с водой и песком;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•Центр для разнообразных видов самостоятельной деятельности детей — конструктивной, изобразительной, музыкальной и др.; </w:t>
      </w:r>
    </w:p>
    <w:p w:rsidR="00C23C43" w:rsidRPr="00C23C43" w:rsidRDefault="00C23C43" w:rsidP="00C23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C02" w:rsidRPr="00011AB0" w:rsidRDefault="00B42C02" w:rsidP="00C23C43">
      <w:pPr>
        <w:pStyle w:val="c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14724F" w:rsidRPr="00011AB0" w:rsidRDefault="0014724F" w:rsidP="0014724F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Развивающая предметно-пространственная среда группы: трансформируема, </w:t>
      </w:r>
      <w:proofErr w:type="spellStart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полифункциональна</w:t>
      </w:r>
      <w:proofErr w:type="spellEnd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вариативна, доступна и безопасна.</w:t>
      </w:r>
    </w:p>
    <w:p w:rsidR="00E60358" w:rsidRPr="00011AB0" w:rsidRDefault="00E03EF6" w:rsidP="003C1637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r w:rsidRPr="00011AB0">
        <w:rPr>
          <w:rFonts w:ascii="Times New Roman" w:hAnsi="Times New Roman" w:cs="Times New Roman"/>
          <w:b/>
          <w:sz w:val="24"/>
          <w:szCs w:val="24"/>
        </w:rPr>
        <w:t>4. ПРИЛОЖЕНИЕ</w:t>
      </w:r>
    </w:p>
    <w:p w:rsidR="006C3067" w:rsidRPr="00011AB0" w:rsidRDefault="00E60358" w:rsidP="00E60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AB0">
        <w:rPr>
          <w:rFonts w:ascii="Times New Roman" w:hAnsi="Times New Roman" w:cs="Times New Roman"/>
          <w:b/>
          <w:sz w:val="24"/>
          <w:szCs w:val="24"/>
        </w:rPr>
        <w:t>Комплексно - тематическое планирование в младшей группе</w:t>
      </w:r>
    </w:p>
    <w:tbl>
      <w:tblPr>
        <w:tblStyle w:val="a7"/>
        <w:tblpPr w:leftFromText="180" w:rightFromText="180" w:vertAnchor="text" w:horzAnchor="margin" w:tblpXSpec="center" w:tblpY="451"/>
        <w:tblW w:w="10456" w:type="dxa"/>
        <w:tblLayout w:type="fixed"/>
        <w:tblLook w:val="04A0" w:firstRow="1" w:lastRow="0" w:firstColumn="1" w:lastColumn="0" w:noHBand="0" w:noVBand="1"/>
      </w:tblPr>
      <w:tblGrid>
        <w:gridCol w:w="1699"/>
        <w:gridCol w:w="4743"/>
        <w:gridCol w:w="1746"/>
        <w:gridCol w:w="2268"/>
      </w:tblGrid>
      <w:tr w:rsidR="00E60358" w:rsidRPr="00011AB0" w:rsidTr="00E60358">
        <w:tc>
          <w:tcPr>
            <w:tcW w:w="1699" w:type="dxa"/>
            <w:shd w:val="clear" w:color="auto" w:fill="auto"/>
          </w:tcPr>
          <w:p w:rsidR="00E60358" w:rsidRPr="00011AB0" w:rsidRDefault="00E60358" w:rsidP="00E60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43" w:type="dxa"/>
            <w:shd w:val="clear" w:color="auto" w:fill="auto"/>
          </w:tcPr>
          <w:p w:rsidR="00E60358" w:rsidRPr="00011AB0" w:rsidRDefault="00E60358" w:rsidP="00E60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746" w:type="dxa"/>
            <w:shd w:val="clear" w:color="auto" w:fill="auto"/>
          </w:tcPr>
          <w:p w:rsidR="00E60358" w:rsidRPr="00011AB0" w:rsidRDefault="00E60358" w:rsidP="00E60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shd w:val="clear" w:color="auto" w:fill="auto"/>
          </w:tcPr>
          <w:p w:rsidR="00E60358" w:rsidRPr="00011AB0" w:rsidRDefault="00E60358" w:rsidP="00E60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До свидания, лето!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Содействие возникновению у детей чувства радости от возвращения в детский сад.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детским садом как ближайшим социальным окружением ребенка;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помещениями детского сада.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игрушек, называние их формы, цвета, строения. Знакомство детей друг с другом в ходе игр. Формирование дружеских, доброжелательных отношений между детьми (коллективная художественная работа, песенка о дружбе, совместные игры)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(29.08-9.09)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«Здравствуй, детский сад!»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сельскохозяйственными профессиями.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правилами безопасного поведения на природе. Воспитание бережного отношения к природе.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сбор и рассматривание осенней листвы. Разучивание стихотворений об осени.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Развития умения замечать красоту осеней природы, вести наблюдения за погодой. Расширение знаний о домашних животных и птицах. Знакомство с некоторыми особенностями поведения лесных зверей и птиц осенью.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 на осенние темы.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(12.09-30.09)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здоровье и здоровом образе жизни.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образа Я.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навыков ухода за своим лицом и телом. Развитие представлений детей о своем внешнем облике. Развитие гендерных представление.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свое имя, фамилию, имена членов семьи, говорить о себе в первом лице.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о своей семье.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(3.10-14.10)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дом.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домом, с предметами домашнего обихода, бытовыми приборами.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родным городом, его названием, основными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профессиях.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«городскими» профессиями.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(17.10-11.11)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по правилам дорожного движения.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Как я мамочку люблю.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чтения) вокруг темы семьи, любви к маме, бабушке Воспитание чувства любви и уважения,   желания помогать ей, заботиться о ней.</w:t>
            </w:r>
            <w:proofErr w:type="gramEnd"/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(14.11-25.11)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 днем рождения детский сад!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чтения) вокруг темы  детский сад.</w:t>
            </w:r>
            <w:proofErr w:type="gramEnd"/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(28.11-02.12)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рождения, детский сад!»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(05.12-30.12)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 зиме.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зимними видами спорта.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безопасном поведении людей зимой.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исследовательского и познавательного интереса в ходе экспериментирования с водой и льдом.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Воспитание бережного отношения к природе, умения замечать красоту зимней природы.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сезонных изменениях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 природе (изменение в погоде, растения зимой, поведение зверей и птиц).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(09.01-03.02)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Праздник «Зима»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Азбука безопасности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правилами дорожного движения. Рассказать, что автомобили ездят по дороге (проезжей части), а пешеходы  ходят по тротуару; светофор регулирует движение транспорта и пешеходов, имеет три световых сигнала (красный, желтый,  зеленый).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06.02-10.02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Игровая ситуация  «Однажды на дороге».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Осуществление патриотического воспитания. Знакомство с «военными» профессиями.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любви к Родине.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гендерных представлений (воспитание в мальчиках стремления быть сильными, смелыми, стать Защитниками Родины)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(13.02-24.02)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семьи, любви к маме, бабушке. Воспитание уважения к воспитателям.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(27.02-10.03)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народной игрушке.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промыслами.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созданию узоров дымковской и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росписи.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устным народным творчеством.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фольклора при организации всех видов детской деятельности.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(13.03-31.03)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о весне.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бережного отношения к природе, умения замечать красоту весенней природы.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сезонных изменениях (изменения в погоде, растения весной, поведение зверей и птиц).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простейших связях в природе (потеплело – появилась травка…).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Отражение впечатлений о весне в разных видах художественной деятельности.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(03.04-28. 04)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«Весна»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E60358" w:rsidRPr="00011AB0" w:rsidTr="00E60358">
        <w:tc>
          <w:tcPr>
            <w:tcW w:w="1699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4743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о лете, о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изменениях (сезонные изменения в природе, одежде людей, на участке детского сада).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садовых и огородных растениях.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исследовательского и познавательного интереса в ходе экспериментирования с водой и песком. 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бережного отношения к природе, умения замечать красоту летней природы. </w:t>
            </w:r>
          </w:p>
        </w:tc>
        <w:tc>
          <w:tcPr>
            <w:tcW w:w="1746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(01.05-31.05)</w:t>
            </w:r>
          </w:p>
        </w:tc>
        <w:tc>
          <w:tcPr>
            <w:tcW w:w="2268" w:type="dxa"/>
          </w:tcPr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лето!»</w:t>
            </w:r>
          </w:p>
          <w:p w:rsidR="00E60358" w:rsidRPr="00011AB0" w:rsidRDefault="00E60358" w:rsidP="00E6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6D7" w:rsidRPr="00011AB0" w:rsidRDefault="009636D7" w:rsidP="00E6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D7" w:rsidRPr="00011AB0" w:rsidRDefault="009636D7" w:rsidP="00E60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BBD" w:rsidRPr="00011AB0" w:rsidRDefault="00A07BBD" w:rsidP="00E60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proofErr w:type="gramStart"/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организованной образовательной деятельности в рамках части рабочей программы, формируемой участниками образовательных отношений (Вариативная часть:</w:t>
      </w:r>
      <w:proofErr w:type="gramEnd"/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«Экология для малышей» Е.В. Гончаровой)</w:t>
      </w:r>
      <w:proofErr w:type="gramEnd"/>
    </w:p>
    <w:p w:rsidR="00DF0FC6" w:rsidRPr="00011AB0" w:rsidRDefault="00DF0FC6" w:rsidP="00A07BBD">
      <w:pPr>
        <w:tabs>
          <w:tab w:val="left" w:pos="990"/>
        </w:tabs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Style w:val="23"/>
        <w:tblW w:w="9464" w:type="dxa"/>
        <w:tblLayout w:type="fixed"/>
        <w:tblLook w:val="0600" w:firstRow="0" w:lastRow="0" w:firstColumn="0" w:lastColumn="0" w:noHBand="1" w:noVBand="1"/>
      </w:tblPr>
      <w:tblGrid>
        <w:gridCol w:w="534"/>
        <w:gridCol w:w="567"/>
        <w:gridCol w:w="8363"/>
      </w:tblGrid>
      <w:tr w:rsidR="00745B8C" w:rsidRPr="00011AB0" w:rsidTr="009636D7">
        <w:trPr>
          <w:trHeight w:val="585"/>
        </w:trPr>
        <w:tc>
          <w:tcPr>
            <w:tcW w:w="534" w:type="dxa"/>
            <w:vMerge w:val="restart"/>
            <w:textDirection w:val="btLr"/>
          </w:tcPr>
          <w:p w:rsidR="00745B8C" w:rsidRPr="00011AB0" w:rsidRDefault="00745B8C" w:rsidP="00745B8C">
            <w:pPr>
              <w:autoSpaceDE w:val="0"/>
              <w:autoSpaceDN w:val="0"/>
              <w:adjustRightInd w:val="0"/>
              <w:ind w:right="113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>месяц</w:t>
            </w:r>
          </w:p>
        </w:tc>
        <w:tc>
          <w:tcPr>
            <w:tcW w:w="567" w:type="dxa"/>
            <w:vMerge w:val="restart"/>
            <w:textDirection w:val="btLr"/>
          </w:tcPr>
          <w:p w:rsidR="00745B8C" w:rsidRPr="00011AB0" w:rsidRDefault="00745B8C" w:rsidP="00745B8C">
            <w:pPr>
              <w:autoSpaceDE w:val="0"/>
              <w:autoSpaceDN w:val="0"/>
              <w:adjustRightInd w:val="0"/>
              <w:ind w:right="113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>неделя</w:t>
            </w:r>
          </w:p>
        </w:tc>
        <w:tc>
          <w:tcPr>
            <w:tcW w:w="8363" w:type="dxa"/>
          </w:tcPr>
          <w:p w:rsidR="00745B8C" w:rsidRPr="00011AB0" w:rsidRDefault="00745B8C" w:rsidP="00FB30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>2 младшая группа 3-4года</w:t>
            </w:r>
          </w:p>
        </w:tc>
      </w:tr>
      <w:tr w:rsidR="00745B8C" w:rsidRPr="00011AB0" w:rsidTr="009636D7">
        <w:trPr>
          <w:trHeight w:val="160"/>
        </w:trPr>
        <w:tc>
          <w:tcPr>
            <w:tcW w:w="534" w:type="dxa"/>
            <w:vMerge/>
            <w:textDirection w:val="btLr"/>
          </w:tcPr>
          <w:p w:rsidR="00745B8C" w:rsidRPr="00011AB0" w:rsidRDefault="00745B8C" w:rsidP="00745B8C">
            <w:pPr>
              <w:spacing w:after="200" w:line="276" w:lineRule="auto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45B8C" w:rsidRPr="00011AB0" w:rsidRDefault="00745B8C" w:rsidP="00745B8C">
            <w:pPr>
              <w:spacing w:after="200" w:line="276" w:lineRule="auto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745B8C" w:rsidRPr="00011AB0" w:rsidRDefault="00745B8C" w:rsidP="00FB30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>Формы работы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 xml:space="preserve">            1</w:t>
            </w:r>
          </w:p>
        </w:tc>
        <w:tc>
          <w:tcPr>
            <w:tcW w:w="8363" w:type="dxa"/>
          </w:tcPr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ИОС: «Мишка в осеннем городе».</w:t>
            </w:r>
          </w:p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 xml:space="preserve">Беседа «Где мы живем», </w:t>
            </w:r>
          </w:p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 xml:space="preserve">Д/и «Когда это бывает?» </w:t>
            </w:r>
          </w:p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 xml:space="preserve">Наблюдение за ветром </w:t>
            </w:r>
          </w:p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Труд: сбор опавших листьев на участке</w:t>
            </w:r>
          </w:p>
          <w:p w:rsidR="00FB30C0" w:rsidRPr="00011AB0" w:rsidRDefault="00FB30C0" w:rsidP="00FB30C0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Познавательная минутка «Огород»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Игра: «Овощной </w:t>
            </w:r>
            <w:r w:rsidR="00256131" w:rsidRPr="00011AB0">
              <w:rPr>
                <w:rFonts w:cs="Times New Roman"/>
                <w:color w:val="000000"/>
                <w:szCs w:val="24"/>
              </w:rPr>
              <w:t xml:space="preserve">магазин». </w:t>
            </w:r>
            <w:r w:rsidRPr="00011AB0">
              <w:rPr>
                <w:rFonts w:cs="Times New Roman"/>
                <w:color w:val="000000"/>
                <w:szCs w:val="24"/>
              </w:rPr>
              <w:t>Д/и: «Когда это бывает?», «Сбор урожая»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Игры с песком Беседа: «Кто, где живет?»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Рассматривание альбома «У природы нет плохой погоды».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Труд: Уборка листочков на участке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3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ИОС: «За грибами в лес пойдём».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Рассматривание комнатного растения «Бальзамин»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Наблюдение за </w:t>
            </w:r>
            <w:r w:rsidR="00256131" w:rsidRPr="00011AB0">
              <w:rPr>
                <w:rFonts w:cs="Times New Roman"/>
                <w:color w:val="000000"/>
                <w:szCs w:val="24"/>
              </w:rPr>
              <w:t xml:space="preserve">птицами. </w:t>
            </w:r>
            <w:r w:rsidRPr="00011AB0">
              <w:rPr>
                <w:rFonts w:cs="Times New Roman"/>
                <w:color w:val="000000"/>
                <w:szCs w:val="24"/>
              </w:rPr>
              <w:t>Наблюдение: рябина осенью.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Чтение пот</w:t>
            </w:r>
            <w:r w:rsidR="00256131" w:rsidRPr="00011AB0">
              <w:rPr>
                <w:rFonts w:cs="Times New Roman"/>
                <w:color w:val="000000"/>
                <w:szCs w:val="24"/>
              </w:rPr>
              <w:t>ешки</w:t>
            </w:r>
            <w:r w:rsidRPr="00011AB0">
              <w:rPr>
                <w:rFonts w:cs="Times New Roman"/>
                <w:color w:val="000000"/>
                <w:szCs w:val="24"/>
              </w:rPr>
              <w:t xml:space="preserve"> «Солнышко-ведрышко».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Д/И «Что, где растёт?»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Труд: Уборка листочков на участке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Познавательная минутка «Мухомор»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>НОД: «В лес по ягоды пойдем».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Игра: «ягодка к ягодке»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Д/и «Мои друзья – домашние животные»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Беседа «Домашние любимцы».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Труд: Уборка листочков на участке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Наблюдение за птицами в небе</w:t>
            </w:r>
          </w:p>
        </w:tc>
      </w:tr>
      <w:tr w:rsidR="00FB30C0" w:rsidRPr="00011AB0" w:rsidTr="009636D7">
        <w:trPr>
          <w:trHeight w:val="556"/>
        </w:trPr>
        <w:tc>
          <w:tcPr>
            <w:tcW w:w="534" w:type="dxa"/>
            <w:vMerge w:val="restart"/>
            <w:textDirection w:val="btLr"/>
          </w:tcPr>
          <w:p w:rsidR="00FB30C0" w:rsidRPr="00011AB0" w:rsidRDefault="00720AA3" w:rsidP="00745B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 xml:space="preserve">      1</w:t>
            </w:r>
          </w:p>
        </w:tc>
        <w:tc>
          <w:tcPr>
            <w:tcW w:w="8363" w:type="dxa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Рассматривание картины «Кто живёт в лесу».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Беседа «Почему людям нравится осень?»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Игровое упражнение: «Чудесные листья»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Д/И «Найди такой же».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Наблюдение за птицами в небе.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Рассматривание «осеннего ковра из опавшей листвы».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lastRenderedPageBreak/>
              <w:t>Труд: Уборка листочков на участке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Чтение: стихотворение «Здравствуй осень»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ИОС: «В гости к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бабушке Акань».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Беседа и рассматривание альбома «Деревья и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кустарники»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Рассматривание деревьев и кустарников на </w:t>
            </w:r>
            <w:r w:rsidR="00FB30C0" w:rsidRPr="00011AB0">
              <w:rPr>
                <w:rFonts w:cs="Times New Roman"/>
                <w:color w:val="000000"/>
                <w:szCs w:val="24"/>
              </w:rPr>
              <w:t>участке.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Д/И «С какого дерева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листок?»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Труд: Уборка листочков на участке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/>
                <w:bCs/>
                <w:color w:val="000000"/>
                <w:szCs w:val="24"/>
              </w:rPr>
              <w:t>3</w:t>
            </w:r>
          </w:p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</w:rPr>
            </w:pPr>
            <w:r w:rsidRPr="00011AB0">
              <w:rPr>
                <w:rFonts w:cs="Times New Roman"/>
                <w:bCs/>
                <w:color w:val="000000"/>
                <w:szCs w:val="24"/>
              </w:rPr>
              <w:t xml:space="preserve">НОД: «Степашка </w:t>
            </w:r>
            <w:r w:rsidR="00FB30C0" w:rsidRPr="00011AB0">
              <w:rPr>
                <w:rFonts w:cs="Times New Roman"/>
                <w:bCs/>
                <w:color w:val="000000"/>
                <w:szCs w:val="24"/>
              </w:rPr>
              <w:t>варит борщ».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Наблю</w:t>
            </w:r>
            <w:r w:rsidR="00720AA3" w:rsidRPr="00011AB0">
              <w:rPr>
                <w:rFonts w:cs="Times New Roman"/>
                <w:color w:val="000000"/>
                <w:szCs w:val="24"/>
              </w:rPr>
              <w:t xml:space="preserve">дение на </w:t>
            </w:r>
            <w:r w:rsidRPr="00011AB0">
              <w:rPr>
                <w:rFonts w:cs="Times New Roman"/>
                <w:color w:val="000000"/>
                <w:szCs w:val="24"/>
              </w:rPr>
              <w:t>э</w:t>
            </w:r>
            <w:r w:rsidR="00720AA3" w:rsidRPr="00011AB0">
              <w:rPr>
                <w:rFonts w:cs="Times New Roman"/>
                <w:color w:val="000000"/>
                <w:szCs w:val="24"/>
              </w:rPr>
              <w:t xml:space="preserve">кологической тропе </w:t>
            </w:r>
            <w:r w:rsidRPr="00011AB0">
              <w:rPr>
                <w:rFonts w:cs="Times New Roman"/>
                <w:color w:val="000000"/>
                <w:szCs w:val="24"/>
              </w:rPr>
              <w:t>«Рябина»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Беседа: «Что выросло на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нашем огороде»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>Д/и: «</w:t>
            </w:r>
            <w:proofErr w:type="gramStart"/>
            <w:r w:rsidRPr="00011AB0">
              <w:rPr>
                <w:rFonts w:cs="Times New Roman"/>
                <w:color w:val="000000"/>
                <w:szCs w:val="24"/>
              </w:rPr>
              <w:t>Во</w:t>
            </w:r>
            <w:proofErr w:type="gramEnd"/>
            <w:r w:rsidRPr="00011AB0">
              <w:rPr>
                <w:rFonts w:cs="Times New Roman"/>
                <w:color w:val="000000"/>
                <w:szCs w:val="24"/>
              </w:rPr>
              <w:t xml:space="preserve"> саду ли в огороде». «Накорми зайчиков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морковкой»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011AB0">
              <w:rPr>
                <w:rFonts w:cs="Times New Roman"/>
                <w:color w:val="000000"/>
                <w:szCs w:val="24"/>
              </w:rPr>
              <w:t xml:space="preserve">Труд: Полив </w:t>
            </w:r>
            <w:r w:rsidR="00FB30C0" w:rsidRPr="00011AB0">
              <w:rPr>
                <w:rFonts w:cs="Times New Roman"/>
                <w:color w:val="000000"/>
                <w:szCs w:val="24"/>
              </w:rPr>
              <w:t>комнатных растений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 w:val="restart"/>
            <w:tcBorders>
              <w:top w:val="nil"/>
            </w:tcBorders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ИОС: «Степашка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одевается на улицу».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Беседа: «Расскажи кукле, что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нужно одеть на улицу»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Игра м/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п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«Узнай, что в руке»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 «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Овощи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и фрукты»,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«Чудесный мешочек».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Труд: уход за растениями в уголке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природы.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5</w:t>
            </w:r>
          </w:p>
          <w:p w:rsidR="00FB30C0" w:rsidRPr="00011AB0" w:rsidRDefault="00FB30C0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НОД: «Зимующие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птицы».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Рассматривание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альбома «Птицы»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Наблюдение за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птицами на участке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 «Домашние 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птицы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и их детеныши»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Игра театрализ</w:t>
            </w:r>
            <w:r w:rsidR="00720AA3" w:rsidRPr="00011AB0">
              <w:rPr>
                <w:rFonts w:cs="Times New Roman"/>
                <w:color w:val="1D1B11"/>
                <w:szCs w:val="24"/>
              </w:rPr>
              <w:t xml:space="preserve">ация </w:t>
            </w:r>
            <w:r w:rsidRPr="00011AB0">
              <w:rPr>
                <w:rFonts w:cs="Times New Roman"/>
                <w:color w:val="1D1B11"/>
                <w:szCs w:val="24"/>
              </w:rPr>
              <w:t>«Курочка ряба»</w:t>
            </w:r>
          </w:p>
          <w:p w:rsidR="00FB30C0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Труд: уход за растениями в уголке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природы.</w:t>
            </w:r>
          </w:p>
        </w:tc>
      </w:tr>
      <w:tr w:rsidR="00720AA3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ноябрь</w:t>
            </w:r>
          </w:p>
          <w:p w:rsidR="00720AA3" w:rsidRPr="00011AB0" w:rsidRDefault="00720AA3" w:rsidP="00720AA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«Как люди к зиме готовятся. Мамины хлопоты»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«Покормим животных»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Наблюдения за кошкой.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картины «На скотном дворе»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уход за растениями в уголке природы.</w:t>
            </w:r>
          </w:p>
        </w:tc>
      </w:tr>
      <w:tr w:rsidR="00720AA3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«В гости к зайцу Вовке»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Д/и: «Чья мама?», «Чей домик»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, 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 «Угадай, чей след?»</w:t>
            </w:r>
            <w:proofErr w:type="gramEnd"/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 «Как зайчик к зиме готовится»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Рисование по трафарету диких животных.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уход за растениями в уголке природы.</w:t>
            </w:r>
          </w:p>
        </w:tc>
      </w:tr>
      <w:tr w:rsidR="00720AA3" w:rsidRPr="00011AB0" w:rsidTr="009636D7">
        <w:trPr>
          <w:trHeight w:val="1154"/>
        </w:trPr>
        <w:tc>
          <w:tcPr>
            <w:tcW w:w="534" w:type="dxa"/>
            <w:vMerge/>
            <w:textDirection w:val="btLr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«Мы цветочки поливаем».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 с рассматриванием иллюстраций «Что изменилось в нашей одежде»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Чудесный мешочек «Угадай на вкус»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«Как убирают снег в нашем городе»</w:t>
            </w:r>
          </w:p>
        </w:tc>
      </w:tr>
      <w:tr w:rsidR="00720AA3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декабрь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720AA3" w:rsidRPr="00011AB0" w:rsidRDefault="00720AA3" w:rsidP="00720A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НОД: «Зима белоснежная». 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 «Когда это</w:t>
            </w:r>
            <w:r w:rsidR="00E11452" w:rsidRPr="00011AB0">
              <w:rPr>
                <w:rFonts w:cs="Times New Roman"/>
                <w:bCs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бывает?»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«Кто где спрятался?»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Беседа: «Как зимуют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животные»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Наблюдение: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«Зимний пейзаж».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«Накормим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зимующих птиц»</w:t>
            </w:r>
          </w:p>
        </w:tc>
      </w:tr>
      <w:tr w:rsidR="00720AA3" w:rsidRPr="00011AB0" w:rsidTr="009636D7">
        <w:trPr>
          <w:trHeight w:val="870"/>
        </w:trPr>
        <w:tc>
          <w:tcPr>
            <w:tcW w:w="534" w:type="dxa"/>
            <w:vMerge/>
            <w:textDirection w:val="btLr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720AA3" w:rsidRPr="00011AB0" w:rsidRDefault="00720AA3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Беседа «Я собачку люблю, я </w:t>
            </w:r>
            <w:proofErr w:type="spellStart"/>
            <w:r w:rsidRPr="00011AB0">
              <w:rPr>
                <w:rFonts w:cs="Times New Roman"/>
                <w:color w:val="1D1B11"/>
                <w:szCs w:val="24"/>
              </w:rPr>
              <w:t>еѐ</w:t>
            </w:r>
            <w:proofErr w:type="spellEnd"/>
            <w:r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9D10D3" w:rsidRPr="00011AB0">
              <w:rPr>
                <w:rFonts w:cs="Times New Roman"/>
                <w:color w:val="1D1B11"/>
                <w:szCs w:val="24"/>
              </w:rPr>
              <w:t xml:space="preserve">покормлю» 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Беседа: «Покормим </w:t>
            </w:r>
            <w:r w:rsidR="00720AA3" w:rsidRPr="00011AB0">
              <w:rPr>
                <w:rFonts w:cs="Times New Roman"/>
                <w:color w:val="1D1B11"/>
                <w:szCs w:val="24"/>
              </w:rPr>
              <w:t>птиц зимой»</w:t>
            </w:r>
          </w:p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Д/и: «Чудесный мешочек» «Ботаническое лото» с элементами </w:t>
            </w:r>
            <w:r w:rsidR="00720AA3" w:rsidRPr="00011AB0">
              <w:rPr>
                <w:rFonts w:cs="Times New Roman"/>
                <w:color w:val="1D1B11"/>
                <w:szCs w:val="24"/>
              </w:rPr>
              <w:t>моделирования»</w:t>
            </w:r>
          </w:p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Опыты </w:t>
            </w:r>
            <w:r w:rsidR="00720AA3" w:rsidRPr="00011AB0">
              <w:rPr>
                <w:rFonts w:cs="Times New Roman"/>
                <w:color w:val="1D1B11"/>
                <w:szCs w:val="24"/>
              </w:rPr>
              <w:t>«Окраска воды для ледяных фигурок</w:t>
            </w:r>
            <w:r w:rsidR="00720AA3" w:rsidRPr="00011AB0">
              <w:rPr>
                <w:rFonts w:cs="Times New Roman"/>
                <w:b/>
                <w:bCs/>
                <w:color w:val="1D1B11"/>
                <w:szCs w:val="24"/>
              </w:rPr>
              <w:t>».</w:t>
            </w:r>
          </w:p>
        </w:tc>
      </w:tr>
      <w:tr w:rsidR="00720AA3" w:rsidRPr="00011AB0" w:rsidTr="009636D7">
        <w:trPr>
          <w:trHeight w:val="273"/>
        </w:trPr>
        <w:tc>
          <w:tcPr>
            <w:tcW w:w="534" w:type="dxa"/>
            <w:vMerge/>
            <w:textDirection w:val="btLr"/>
          </w:tcPr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20AA3" w:rsidRPr="00011AB0" w:rsidRDefault="00720AA3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720AA3" w:rsidRPr="00011AB0" w:rsidRDefault="00720AA3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НОД: «Наша </w:t>
            </w:r>
            <w:r w:rsidR="00720AA3" w:rsidRPr="00011AB0">
              <w:rPr>
                <w:rFonts w:cs="Times New Roman"/>
                <w:bCs/>
                <w:color w:val="1D1B11"/>
                <w:szCs w:val="24"/>
              </w:rPr>
              <w:t>зимушка зима».</w:t>
            </w:r>
          </w:p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Инсценировка стихотворения А. </w:t>
            </w:r>
            <w:proofErr w:type="spellStart"/>
            <w:r w:rsidRPr="00011AB0">
              <w:rPr>
                <w:rFonts w:cs="Times New Roman"/>
                <w:color w:val="1D1B11"/>
                <w:szCs w:val="24"/>
              </w:rPr>
              <w:t>Барто</w:t>
            </w:r>
            <w:proofErr w:type="spellEnd"/>
            <w:r w:rsidRPr="00011AB0">
              <w:rPr>
                <w:rFonts w:cs="Times New Roman"/>
                <w:color w:val="1D1B11"/>
                <w:szCs w:val="24"/>
              </w:rPr>
              <w:t xml:space="preserve"> «Тихо, тихо, </w:t>
            </w:r>
            <w:r w:rsidR="00720AA3" w:rsidRPr="00011AB0">
              <w:rPr>
                <w:rFonts w:cs="Times New Roman"/>
                <w:color w:val="1D1B11"/>
                <w:szCs w:val="24"/>
              </w:rPr>
              <w:t>снег идёт»</w:t>
            </w:r>
          </w:p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Речевая логическая задача: </w:t>
            </w:r>
            <w:r w:rsidR="00720AA3" w:rsidRPr="00011AB0">
              <w:rPr>
                <w:rFonts w:cs="Times New Roman"/>
                <w:color w:val="1D1B11"/>
                <w:szCs w:val="24"/>
              </w:rPr>
              <w:t>«Где снежинка?»</w:t>
            </w:r>
          </w:p>
          <w:p w:rsidR="00720AA3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Наблюдение за снегопадом, рассматривание </w:t>
            </w:r>
            <w:r w:rsidR="00720AA3" w:rsidRPr="00011AB0">
              <w:rPr>
                <w:rFonts w:cs="Times New Roman"/>
                <w:color w:val="1D1B11"/>
                <w:szCs w:val="24"/>
              </w:rPr>
              <w:t>снежинок.</w:t>
            </w:r>
          </w:p>
          <w:p w:rsidR="00720AA3" w:rsidRPr="00011AB0" w:rsidRDefault="00720AA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«Накормим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зимующих птиц»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Уборка снега на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участке.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НОД: «Елочка – колкая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иголочка».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 «Украсим елочку» «Мишки в гостях у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ребят на елке»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Целевая прогулка к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ели.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Исследовательская </w:t>
            </w:r>
            <w:r w:rsidR="009D10D3" w:rsidRPr="00011AB0">
              <w:rPr>
                <w:rFonts w:cs="Times New Roman"/>
                <w:color w:val="1D1B11"/>
                <w:szCs w:val="24"/>
              </w:rPr>
              <w:t xml:space="preserve">деятельность 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«Сравнение игрушечной елкой 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с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настоящей».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Беседа: «Не губите елочку»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Опыты: «С еловой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веточкой»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Труд: «Накормим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зимующих птиц»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январь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в аквариуме золотой рыбки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 «Рыбалка» «Покорми рыбку»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Чтение стихотворения </w:t>
            </w:r>
            <w:proofErr w:type="spellStart"/>
            <w:r w:rsidR="00256131" w:rsidRPr="00011AB0">
              <w:rPr>
                <w:rFonts w:cs="Times New Roman"/>
                <w:color w:val="1D1B11"/>
                <w:szCs w:val="24"/>
              </w:rPr>
              <w:t>И.</w:t>
            </w:r>
            <w:r w:rsidRPr="00011AB0">
              <w:rPr>
                <w:rFonts w:cs="Times New Roman"/>
                <w:color w:val="1D1B11"/>
                <w:szCs w:val="24"/>
              </w:rPr>
              <w:t>Токмаковой</w:t>
            </w:r>
            <w:proofErr w:type="spellEnd"/>
            <w:r w:rsidRPr="00011AB0">
              <w:rPr>
                <w:rFonts w:cs="Times New Roman"/>
                <w:color w:val="1D1B11"/>
                <w:szCs w:val="24"/>
              </w:rPr>
              <w:t xml:space="preserve"> «Где спит рыбка»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Словесная игра: «Опиши рыбку»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Игры с муляжами: «Детёныши животных».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«Посадка лука»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Загадывание загадок о зиме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 метелью, снегопадом.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 «Чья мама?», «Хорошо, плохо»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Наблюдение: заход солнца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«Птицы и рыбки у нас дома».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 «Что лишнее», «Собери ягодку»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и сравнение воробья и вороны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Сказка «Кролик и зайчиха»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 погодой.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февраль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«Цветок - Доктор».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</w:t>
            </w:r>
            <w:r w:rsidR="00256131" w:rsidRPr="00011AB0">
              <w:rPr>
                <w:rFonts w:cs="Times New Roman"/>
                <w:color w:val="1D1B11"/>
                <w:szCs w:val="24"/>
              </w:rPr>
              <w:t>тривание и сравнение «</w:t>
            </w:r>
            <w:proofErr w:type="spellStart"/>
            <w:r w:rsidR="00256131" w:rsidRPr="00011AB0">
              <w:rPr>
                <w:rFonts w:cs="Times New Roman"/>
                <w:color w:val="1D1B11"/>
                <w:szCs w:val="24"/>
              </w:rPr>
              <w:t>Кол</w:t>
            </w:r>
            <w:r w:rsidRPr="00011AB0">
              <w:rPr>
                <w:rFonts w:cs="Times New Roman"/>
                <w:color w:val="1D1B11"/>
                <w:szCs w:val="24"/>
              </w:rPr>
              <w:t>анхоэ</w:t>
            </w:r>
            <w:proofErr w:type="spellEnd"/>
            <w:r w:rsidRPr="00011AB0">
              <w:rPr>
                <w:rFonts w:cs="Times New Roman"/>
                <w:color w:val="1D1B11"/>
                <w:szCs w:val="24"/>
              </w:rPr>
              <w:t xml:space="preserve"> и алоэ»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Беседа: «Витамины на окне»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Работа в уголке природы: наблюдение за ростом луковиц в баночках.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 погодой.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«Кот Матроскин расширяет свое хозяйство».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«Составление рассказа о комнатном растении»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 «живые ли деревья зимой?»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Чтение стихотворения А. Прокофьев «снегири»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картины: «где спит медведь»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картины с изображением «зайца, лисы, волка и медведя».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Чтение стихотворения Л. Леоновой «Кто, где живёт»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Д/и: «Что сначала, что потом» «Угадай, чей след».  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 облаками</w:t>
            </w:r>
          </w:p>
        </w:tc>
      </w:tr>
      <w:tr w:rsidR="00E11452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E11452" w:rsidRPr="00011AB0" w:rsidRDefault="00E11452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ИОС: «Приключения в зимнем лесу».</w:t>
            </w:r>
          </w:p>
          <w:p w:rsidR="00E11452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Наблюдение за </w:t>
            </w:r>
            <w:r w:rsidR="00E11452" w:rsidRPr="00011AB0">
              <w:rPr>
                <w:rFonts w:cs="Times New Roman"/>
                <w:color w:val="1D1B11"/>
                <w:szCs w:val="24"/>
              </w:rPr>
              <w:t>метелью, снегопадом</w:t>
            </w:r>
          </w:p>
          <w:p w:rsidR="00E11452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А. </w:t>
            </w:r>
            <w:proofErr w:type="spellStart"/>
            <w:r w:rsidRPr="00011AB0">
              <w:rPr>
                <w:rFonts w:cs="Times New Roman"/>
                <w:color w:val="1D1B11"/>
                <w:szCs w:val="24"/>
              </w:rPr>
              <w:t>Барто</w:t>
            </w:r>
            <w:proofErr w:type="spellEnd"/>
            <w:r w:rsidRPr="00011AB0">
              <w:rPr>
                <w:rFonts w:cs="Times New Roman"/>
                <w:color w:val="1D1B11"/>
                <w:szCs w:val="24"/>
              </w:rPr>
              <w:t xml:space="preserve"> «Снег»</w:t>
            </w:r>
          </w:p>
          <w:p w:rsidR="00E11452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Словесная игра «Кто </w:t>
            </w:r>
            <w:r w:rsidR="00E11452" w:rsidRPr="00011AB0">
              <w:rPr>
                <w:rFonts w:cs="Times New Roman"/>
                <w:color w:val="1D1B11"/>
                <w:szCs w:val="24"/>
              </w:rPr>
              <w:t>как кричит»</w:t>
            </w:r>
          </w:p>
          <w:p w:rsidR="00E11452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 «Чей хвост?»</w:t>
            </w:r>
          </w:p>
        </w:tc>
      </w:tr>
      <w:tr w:rsidR="00FB30C0" w:rsidRPr="00011AB0" w:rsidTr="009636D7">
        <w:trPr>
          <w:trHeight w:val="607"/>
        </w:trPr>
        <w:tc>
          <w:tcPr>
            <w:tcW w:w="534" w:type="dxa"/>
            <w:vMerge w:val="restart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март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НОД: «Как мамы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з</w:t>
            </w:r>
            <w:r w:rsidRPr="00011AB0">
              <w:rPr>
                <w:rFonts w:cs="Times New Roman"/>
                <w:bCs/>
                <w:color w:val="1D1B11"/>
                <w:szCs w:val="24"/>
              </w:rPr>
              <w:t xml:space="preserve">аботятся о своих маленьких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детёнышах?»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 «Чей детеныш потерялся?», «кто как передвигается»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Игра: «Узнай по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голосу»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Рассматривание картины «Хантыйское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жилище»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 «Я скажу, а ты найди»- ориентировка в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групповой комнате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«У медведя 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во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бору»</w:t>
            </w:r>
            <w:r w:rsidR="00E11452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«Кто где живёт?»</w:t>
            </w:r>
          </w:p>
        </w:tc>
      </w:tr>
      <w:tr w:rsidR="00FB30C0" w:rsidRPr="00011AB0" w:rsidTr="009636D7">
        <w:trPr>
          <w:trHeight w:val="415"/>
        </w:trPr>
        <w:tc>
          <w:tcPr>
            <w:tcW w:w="534" w:type="dxa"/>
            <w:vMerge w:val="restart"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Игра: «У кого какие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шубки?»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Рассматривание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иллюстраций «наш город»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Д/и: «Когда это бывает?»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«Рассматривание одежды для Хантов»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lastRenderedPageBreak/>
              <w:t xml:space="preserve">Просмотр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мультфильма «Чей хвост?»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С/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р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игра «Идем в магазин за овощами и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фруктами»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Рассматривание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животных жарк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их стран, игры с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муляжами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Д/и: «Узнай на вкус»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«Кто скорее»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Трудовые поручения «Собираем веточки на участке»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«Подметаем дорожки»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FB30C0" w:rsidRPr="00011AB0" w:rsidRDefault="00FB30C0" w:rsidP="009D10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апрель</w:t>
            </w:r>
          </w:p>
          <w:p w:rsidR="00FB30C0" w:rsidRPr="00011AB0" w:rsidRDefault="00FB30C0" w:rsidP="009D10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«Таблетки</w:t>
            </w:r>
            <w:r w:rsidR="00256131" w:rsidRPr="00011AB0">
              <w:rPr>
                <w:rFonts w:cs="Times New Roman"/>
                <w:bCs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bCs/>
                <w:color w:val="1D1B11"/>
                <w:szCs w:val="24"/>
              </w:rPr>
              <w:t>растут на ветке,</w:t>
            </w:r>
            <w:r w:rsidR="00256131" w:rsidRPr="00011AB0">
              <w:rPr>
                <w:rFonts w:cs="Times New Roman"/>
                <w:bCs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таблетки растут на грядке».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семян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бобовых культур.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Практическое заня</w:t>
            </w:r>
            <w:r w:rsidR="00E11452" w:rsidRPr="00011AB0">
              <w:rPr>
                <w:rFonts w:cs="Times New Roman"/>
                <w:color w:val="1D1B11"/>
                <w:szCs w:val="24"/>
              </w:rPr>
              <w:t>тие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E11452" w:rsidRPr="00011AB0">
              <w:rPr>
                <w:rFonts w:cs="Times New Roman"/>
                <w:color w:val="1D1B11"/>
                <w:szCs w:val="24"/>
              </w:rPr>
              <w:t>«Чиполино учит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E11452" w:rsidRPr="00011AB0">
              <w:rPr>
                <w:rFonts w:cs="Times New Roman"/>
                <w:color w:val="1D1B11"/>
                <w:szCs w:val="24"/>
              </w:rPr>
              <w:t>детей выращивать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горох»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появлением листочков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на собранных ранее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веточках.</w:t>
            </w:r>
          </w:p>
          <w:p w:rsidR="00FB30C0" w:rsidRPr="00011AB0" w:rsidRDefault="009D10D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Ч</w:t>
            </w:r>
            <w:r w:rsidR="00E11452" w:rsidRPr="00011AB0">
              <w:rPr>
                <w:rFonts w:cs="Times New Roman"/>
                <w:color w:val="1D1B11"/>
                <w:szCs w:val="24"/>
              </w:rPr>
              <w:t>тение хантыйской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сказки «медвежонок»</w:t>
            </w:r>
          </w:p>
          <w:p w:rsidR="00FB30C0" w:rsidRPr="00011AB0" w:rsidRDefault="009D10D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</w:t>
            </w:r>
            <w:r w:rsidR="00E11452" w:rsidRPr="00011AB0">
              <w:rPr>
                <w:rFonts w:cs="Times New Roman"/>
                <w:color w:val="1D1B11"/>
                <w:szCs w:val="24"/>
              </w:rPr>
              <w:t>аблюдение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«перед закатом»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9D10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Cs/>
                <w:color w:val="1D1B11"/>
                <w:szCs w:val="24"/>
              </w:rPr>
              <w:t>НОД: «Какие краски</w:t>
            </w:r>
            <w:r w:rsidR="00256131" w:rsidRPr="00011AB0">
              <w:rPr>
                <w:rFonts w:cs="Times New Roman"/>
                <w:bCs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bCs/>
                <w:color w:val="1D1B11"/>
                <w:szCs w:val="24"/>
              </w:rPr>
              <w:t>у весны».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Игры: «Где звенит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капель?», «кто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быстрей найдет де</w:t>
            </w:r>
            <w:r w:rsidRPr="00011AB0">
              <w:rPr>
                <w:rFonts w:cs="Times New Roman"/>
                <w:color w:val="1D1B11"/>
                <w:szCs w:val="24"/>
              </w:rPr>
              <w:t>рево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или куст»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картины «заяц меняет окраску шерсти»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 «вершки и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корешки».</w:t>
            </w:r>
          </w:p>
          <w:p w:rsidR="00FB30C0" w:rsidRPr="00011AB0" w:rsidRDefault="00E11452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Труд: Помощь дворнику в</w:t>
            </w:r>
            <w:r w:rsidR="00256131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уборке участка.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FB30C0" w:rsidRPr="00011AB0" w:rsidRDefault="00FB30C0" w:rsidP="009D10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FB30C0" w:rsidRPr="00011AB0" w:rsidRDefault="00FB30C0" w:rsidP="00E114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ИОС: «Девочка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чумазая».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 «Вершки, корешки» Д/и «Кто здесь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спрятался?»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Помощь воспитателю в посадке лука, семян,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рассады цветов»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Рассматривание картинок растений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нашего края.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Трудовые поручения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Собираем веточки на участке» </w:t>
            </w:r>
            <w:r w:rsidR="00FB30C0" w:rsidRPr="00011AB0">
              <w:rPr>
                <w:rFonts w:cs="Times New Roman"/>
                <w:color w:val="1D1B11"/>
                <w:szCs w:val="24"/>
              </w:rPr>
              <w:t>«Подметаем дорожки»</w:t>
            </w:r>
          </w:p>
        </w:tc>
      </w:tr>
      <w:tr w:rsidR="00FB30C0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B30C0" w:rsidRPr="00011AB0" w:rsidRDefault="00FB30C0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FB30C0" w:rsidRPr="00011AB0" w:rsidRDefault="00FB30C0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ИОС: «Когда в лесу пожар»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Беседа «Лесные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обитатели нашего края»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 «птичьи гнезда» «Убережем лесных </w:t>
            </w:r>
            <w:proofErr w:type="gramStart"/>
            <w:r w:rsidRPr="00011AB0">
              <w:rPr>
                <w:rFonts w:cs="Times New Roman"/>
                <w:color w:val="1D1B11"/>
                <w:szCs w:val="24"/>
              </w:rPr>
              <w:t>зверят</w:t>
            </w:r>
            <w:proofErr w:type="gramEnd"/>
            <w:r w:rsidRPr="00011AB0">
              <w:rPr>
                <w:rFonts w:cs="Times New Roman"/>
                <w:color w:val="1D1B11"/>
                <w:szCs w:val="24"/>
              </w:rPr>
              <w:t xml:space="preserve"> от пожара –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проб</w:t>
            </w:r>
            <w:r w:rsidRPr="00011AB0">
              <w:rPr>
                <w:rFonts w:cs="Times New Roman"/>
                <w:color w:val="1D1B11"/>
                <w:szCs w:val="24"/>
              </w:rPr>
              <w:t xml:space="preserve">лемная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ситуация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Д/и: «Кто чем </w:t>
            </w:r>
            <w:r w:rsidR="00FB30C0" w:rsidRPr="00011AB0">
              <w:rPr>
                <w:rFonts w:cs="Times New Roman"/>
                <w:color w:val="1D1B11"/>
                <w:szCs w:val="24"/>
              </w:rPr>
              <w:t>питается?»</w:t>
            </w:r>
          </w:p>
          <w:p w:rsidR="00FB30C0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Трудовые поручения: подготовка воды для поливки комнатных </w:t>
            </w:r>
            <w:r w:rsidR="00FB30C0" w:rsidRPr="00011AB0">
              <w:rPr>
                <w:rFonts w:cs="Times New Roman"/>
                <w:color w:val="1D1B11"/>
                <w:szCs w:val="24"/>
              </w:rPr>
              <w:t>растений.</w:t>
            </w:r>
          </w:p>
        </w:tc>
      </w:tr>
      <w:tr w:rsidR="00256131" w:rsidRPr="00011AB0" w:rsidTr="009636D7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май</w:t>
            </w: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1</w:t>
            </w: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Наблюдения: «Природа нашего города».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фотографий и иллюстраций нашего города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«Капель»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Д/и «Времена года»</w:t>
            </w:r>
            <w:r w:rsidR="009D10D3" w:rsidRPr="00011AB0">
              <w:rPr>
                <w:rFonts w:cs="Times New Roman"/>
                <w:color w:val="1D1B11"/>
                <w:szCs w:val="24"/>
              </w:rPr>
              <w:t xml:space="preserve"> Д/и по модели «Угадай, это зверь или птица»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 xml:space="preserve">Чтение: К. Ушинский </w:t>
            </w:r>
            <w:r w:rsidR="009D10D3" w:rsidRPr="00011AB0">
              <w:rPr>
                <w:rFonts w:cs="Times New Roman"/>
                <w:color w:val="1D1B11"/>
                <w:szCs w:val="24"/>
              </w:rPr>
              <w:t>«Четыре желания»</w:t>
            </w:r>
          </w:p>
        </w:tc>
      </w:tr>
      <w:tr w:rsidR="00256131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2</w:t>
            </w: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Наблюдение: «Дюймовочка знакомит ребят с первоцветами».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Практическое задание раскрась цветы.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 погодой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одежды людей.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Трудовые поручения: подготовка почвы для пересадки комнатных растений, наводим порядок на веранде после игр</w:t>
            </w:r>
          </w:p>
        </w:tc>
      </w:tr>
      <w:tr w:rsidR="00256131" w:rsidRPr="00011AB0" w:rsidTr="009636D7">
        <w:trPr>
          <w:trHeight w:val="1134"/>
        </w:trPr>
        <w:tc>
          <w:tcPr>
            <w:tcW w:w="534" w:type="dxa"/>
            <w:vMerge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3</w:t>
            </w: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ИОС: «Муха-цокотуха».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Альбом «Насекомые»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«Божья коровка – улети на небо!» «Муравьи»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почек на кустах и деревьях.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Игра «назови птицу»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Слушание пение птиц</w:t>
            </w:r>
            <w:r w:rsidR="009D10D3" w:rsidRPr="00011AB0">
              <w:rPr>
                <w:rFonts w:cs="Times New Roman"/>
                <w:color w:val="1D1B11"/>
                <w:szCs w:val="24"/>
              </w:rPr>
              <w:t xml:space="preserve"> </w:t>
            </w:r>
            <w:r w:rsidRPr="00011AB0">
              <w:rPr>
                <w:rFonts w:cs="Times New Roman"/>
                <w:color w:val="1D1B11"/>
                <w:szCs w:val="24"/>
              </w:rPr>
              <w:t>(аудио запись)</w:t>
            </w:r>
          </w:p>
        </w:tc>
      </w:tr>
      <w:tr w:rsidR="00256131" w:rsidRPr="00011AB0" w:rsidTr="009636D7">
        <w:trPr>
          <w:trHeight w:val="698"/>
        </w:trPr>
        <w:tc>
          <w:tcPr>
            <w:tcW w:w="534" w:type="dxa"/>
            <w:vMerge/>
            <w:textDirection w:val="btLr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D10D3" w:rsidRPr="00011AB0" w:rsidRDefault="009D10D3" w:rsidP="009D10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t>4</w:t>
            </w: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9D10D3" w:rsidRPr="00011AB0" w:rsidRDefault="009D10D3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  <w:p w:rsidR="00256131" w:rsidRPr="00011AB0" w:rsidRDefault="00256131" w:rsidP="00256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Беседа: «Времена года».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Рассматривание картинок «домашние и дикие животные»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Практическое занятие «Царство комнатных растений»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Наблюдение затравкой.</w:t>
            </w:r>
          </w:p>
          <w:p w:rsidR="00256131" w:rsidRPr="00011AB0" w:rsidRDefault="00256131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Помощь дворнику в уборке участка.</w:t>
            </w:r>
          </w:p>
        </w:tc>
      </w:tr>
      <w:tr w:rsidR="00FB30C0" w:rsidRPr="00011AB0" w:rsidTr="009636D7">
        <w:trPr>
          <w:trHeight w:val="649"/>
        </w:trPr>
        <w:tc>
          <w:tcPr>
            <w:tcW w:w="1101" w:type="dxa"/>
            <w:gridSpan w:val="2"/>
          </w:tcPr>
          <w:p w:rsidR="00FB30C0" w:rsidRPr="00011AB0" w:rsidRDefault="009D10D3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  <w:r w:rsidRPr="00011AB0">
              <w:rPr>
                <w:rFonts w:cs="Times New Roman"/>
                <w:b/>
                <w:bCs/>
                <w:color w:val="1D1B11"/>
                <w:szCs w:val="24"/>
              </w:rPr>
              <w:lastRenderedPageBreak/>
              <w:t xml:space="preserve">Всего </w:t>
            </w:r>
            <w:r w:rsidR="00FB30C0" w:rsidRPr="00011AB0">
              <w:rPr>
                <w:rFonts w:cs="Times New Roman"/>
                <w:b/>
                <w:bCs/>
                <w:color w:val="1D1B11"/>
                <w:szCs w:val="24"/>
              </w:rPr>
              <w:t>НОД:</w:t>
            </w:r>
          </w:p>
          <w:p w:rsidR="00FB30C0" w:rsidRPr="00011AB0" w:rsidRDefault="00FB30C0" w:rsidP="00FB30C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1D1B11"/>
                <w:szCs w:val="24"/>
              </w:rPr>
            </w:pPr>
          </w:p>
        </w:tc>
        <w:tc>
          <w:tcPr>
            <w:tcW w:w="8363" w:type="dxa"/>
          </w:tcPr>
          <w:p w:rsidR="009D10D3" w:rsidRPr="00011AB0" w:rsidRDefault="009D10D3" w:rsidP="00FB30C0">
            <w:pPr>
              <w:autoSpaceDE w:val="0"/>
              <w:autoSpaceDN w:val="0"/>
              <w:adjustRightInd w:val="0"/>
              <w:rPr>
                <w:rFonts w:cs="Times New Roman"/>
                <w:color w:val="1D1B11"/>
                <w:szCs w:val="24"/>
              </w:rPr>
            </w:pPr>
            <w:r w:rsidRPr="00011AB0">
              <w:rPr>
                <w:rFonts w:cs="Times New Roman"/>
                <w:color w:val="1D1B11"/>
                <w:szCs w:val="24"/>
              </w:rPr>
              <w:t>14</w:t>
            </w:r>
          </w:p>
        </w:tc>
      </w:tr>
    </w:tbl>
    <w:p w:rsidR="009636D7" w:rsidRPr="00011AB0" w:rsidRDefault="009636D7" w:rsidP="00E6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36D7" w:rsidRPr="00011AB0" w:rsidRDefault="009636D7" w:rsidP="001F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0FC6" w:rsidRPr="00011AB0" w:rsidRDefault="00E60358" w:rsidP="00E6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</w:t>
      </w:r>
      <w:r w:rsidR="001F0084"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Перспективный  план  работы по реализации программы дополнительного образования «Театр-Творчество-Дети»</w:t>
      </w:r>
    </w:p>
    <w:p w:rsidR="00E60358" w:rsidRPr="00011AB0" w:rsidRDefault="00E60358" w:rsidP="00E60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3"/>
        <w:tblW w:w="0" w:type="auto"/>
        <w:tblLayout w:type="fixed"/>
        <w:tblLook w:val="0600" w:firstRow="0" w:lastRow="0" w:firstColumn="0" w:lastColumn="0" w:noHBand="1" w:noVBand="1"/>
      </w:tblPr>
      <w:tblGrid>
        <w:gridCol w:w="1668"/>
        <w:gridCol w:w="141"/>
        <w:gridCol w:w="3261"/>
        <w:gridCol w:w="1701"/>
        <w:gridCol w:w="141"/>
        <w:gridCol w:w="142"/>
        <w:gridCol w:w="1985"/>
        <w:gridCol w:w="47"/>
      </w:tblGrid>
      <w:tr w:rsidR="001730F2" w:rsidRPr="00011AB0" w:rsidTr="009636D7">
        <w:trPr>
          <w:gridAfter w:val="1"/>
          <w:wAfter w:w="47" w:type="dxa"/>
        </w:trPr>
        <w:tc>
          <w:tcPr>
            <w:tcW w:w="1668" w:type="dxa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Основные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навыки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театрального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3402" w:type="dxa"/>
            <w:gridSpan w:val="2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Методы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формирования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навыков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театрального мастерства</w:t>
            </w:r>
          </w:p>
        </w:tc>
        <w:tc>
          <w:tcPr>
            <w:tcW w:w="1701" w:type="dxa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Средства</w:t>
            </w:r>
          </w:p>
          <w:p w:rsidR="001F0084" w:rsidRPr="00011AB0" w:rsidRDefault="001730F2" w:rsidP="001730F2">
            <w:pPr>
              <w:widowControl w:val="0"/>
              <w:jc w:val="both"/>
              <w:rPr>
                <w:rFonts w:eastAsia="Bookman Old Style" w:cs="Times New Roman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формировани</w:t>
            </w:r>
            <w:r w:rsidR="001F0084" w:rsidRPr="00011AB0">
              <w:rPr>
                <w:rFonts w:eastAsia="Arial Narrow" w:cs="Times New Roman"/>
                <w:szCs w:val="24"/>
                <w:lang w:eastAsia="ru-RU" w:bidi="ru-RU"/>
              </w:rPr>
              <w:t>я</w:t>
            </w:r>
          </w:p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навыков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театрального</w:t>
            </w:r>
            <w:r w:rsidR="001730F2" w:rsidRPr="00011AB0">
              <w:rPr>
                <w:rFonts w:eastAsia="Bookman Old Style" w:cs="Times New Roman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F0084" w:rsidRPr="00011AB0" w:rsidRDefault="001F0084" w:rsidP="001730F2">
            <w:pPr>
              <w:jc w:val="both"/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szCs w:val="24"/>
                <w:lang w:eastAsia="ru-RU" w:bidi="ru-RU"/>
              </w:rPr>
              <w:t>Репертуар</w:t>
            </w:r>
          </w:p>
        </w:tc>
      </w:tr>
      <w:tr w:rsidR="001F0084" w:rsidRPr="00011AB0" w:rsidTr="001730F2">
        <w:tc>
          <w:tcPr>
            <w:tcW w:w="9086" w:type="dxa"/>
            <w:gridSpan w:val="8"/>
          </w:tcPr>
          <w:p w:rsidR="001F0084" w:rsidRPr="00011AB0" w:rsidRDefault="001F0084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Сентябрь - ноябрь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1F0084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1</w:t>
            </w:r>
          </w:p>
        </w:tc>
        <w:tc>
          <w:tcPr>
            <w:tcW w:w="3261" w:type="dxa"/>
          </w:tcPr>
          <w:p w:rsidR="001F0084" w:rsidRPr="00011AB0" w:rsidRDefault="001F0084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1F0084" w:rsidRPr="00011AB0" w:rsidRDefault="001F0084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1F0084" w:rsidRPr="00011AB0" w:rsidRDefault="001F0084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4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1F0084" w:rsidP="001730F2">
            <w:pPr>
              <w:widowControl w:val="0"/>
              <w:spacing w:after="6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1F0084" w:rsidRPr="00011AB0" w:rsidRDefault="001730F2" w:rsidP="001730F2">
            <w:pPr>
              <w:rPr>
                <w:rFonts w:cs="Times New Roman"/>
                <w:szCs w:val="24"/>
              </w:rPr>
            </w:pP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</w:t>
            </w:r>
            <w:r w:rsidR="001F0084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укловождения</w:t>
            </w:r>
            <w:proofErr w:type="spellEnd"/>
          </w:p>
        </w:tc>
        <w:tc>
          <w:tcPr>
            <w:tcW w:w="3261" w:type="dxa"/>
          </w:tcPr>
          <w:p w:rsidR="001F0084" w:rsidRPr="00011AB0" w:rsidRDefault="001F0084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Познакоми</w:t>
            </w:r>
            <w:r w:rsidR="001730F2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ть детей с приемами </w:t>
            </w:r>
            <w:proofErr w:type="spellStart"/>
            <w:r w:rsidR="001730F2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кукловожде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ния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настольного театра глиняной игрушки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Глиняная игрушка</w:t>
            </w:r>
          </w:p>
        </w:tc>
        <w:tc>
          <w:tcPr>
            <w:tcW w:w="217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«В лес за гриба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 xml:space="preserve">ми», «Собака и медведь», «Пляска деда и бабы» (этюды) 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актерского</w:t>
            </w:r>
          </w:p>
          <w:p w:rsidR="001F0084" w:rsidRPr="00011AB0" w:rsidRDefault="001730F2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м</w:t>
            </w:r>
            <w:r w:rsidR="001F0084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астерства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Воспитывать внимание, развивать фантазию и воображение детей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Работа у зеркала</w:t>
            </w:r>
          </w:p>
        </w:tc>
        <w:tc>
          <w:tcPr>
            <w:tcW w:w="217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Этюды М. Чехова на внимание, веру, наивность и фантазию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кукольного</w:t>
            </w:r>
          </w:p>
          <w:p w:rsidR="001F0084" w:rsidRPr="00011AB0" w:rsidRDefault="001730F2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</w:t>
            </w:r>
            <w:r w:rsidR="001F0084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еатра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Формировать умение следить за развитием действия в сказке, подводить детей к вы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разительному исполне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нию роли в кукольном спектакле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Театр глиняной игрушки</w:t>
            </w:r>
          </w:p>
        </w:tc>
        <w:tc>
          <w:tcPr>
            <w:tcW w:w="2174" w:type="dxa"/>
            <w:gridSpan w:val="3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Маша</w:t>
            </w:r>
          </w:p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и медведь» (по русской народной сказке</w:t>
            </w:r>
            <w:proofErr w:type="gramEnd"/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Основные</w:t>
            </w:r>
          </w:p>
          <w:p w:rsidR="001F0084" w:rsidRPr="00011AB0" w:rsidRDefault="001F0084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принципы</w:t>
            </w:r>
          </w:p>
          <w:p w:rsidR="001F0084" w:rsidRPr="00011AB0" w:rsidRDefault="001F0084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драматизации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Развивать интерес к играм-драматизациям, поддерживать бодрое, радостное настроение, поощрять</w:t>
            </w:r>
            <w:r w:rsidR="001730F2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доброжелательное отношение друг к другу, побуждать детей активно включаться в игры-драматизации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Драматизация в костюмах, в предметном окру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жении, с декора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циями</w:t>
            </w:r>
          </w:p>
        </w:tc>
        <w:tc>
          <w:tcPr>
            <w:tcW w:w="217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«Репка»</w:t>
            </w:r>
            <w:r w:rsidR="009636D7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(по русской народной сказке)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widowControl w:val="0"/>
              <w:spacing w:after="6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</w:t>
            </w:r>
          </w:p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праздников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Обогащать детей яркими впечатлениями, создавая радостное настроение. Вызывать желание принимать активное участие в празднике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Атрибуты, деко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рации, необходи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мые для конкрет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ной обстановки праздника</w:t>
            </w:r>
          </w:p>
        </w:tc>
        <w:tc>
          <w:tcPr>
            <w:tcW w:w="2174" w:type="dxa"/>
            <w:gridSpan w:val="3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«Золотая осень»</w:t>
            </w:r>
          </w:p>
          <w:p w:rsidR="009636D7" w:rsidRPr="00011AB0" w:rsidRDefault="00F32969" w:rsidP="001730F2">
            <w:pPr>
              <w:widowControl w:val="0"/>
              <w:rPr>
                <w:rFonts w:eastAsia="Arial Narrow" w:cs="Times New Roman"/>
                <w:color w:val="000000"/>
                <w:szCs w:val="24"/>
                <w:lang w:eastAsia="ru-RU" w:bidi="ru-RU"/>
              </w:rPr>
            </w:pP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(театрализован</w:t>
            </w:r>
            <w:r w:rsidR="009636D7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-</w:t>
            </w:r>
            <w:proofErr w:type="gramEnd"/>
          </w:p>
          <w:p w:rsidR="001F0084" w:rsidRPr="00011AB0" w:rsidRDefault="009636D7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proofErr w:type="spellStart"/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н</w:t>
            </w:r>
            <w:r w:rsidR="00F32969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ая</w:t>
            </w:r>
            <w:proofErr w:type="spellEnd"/>
            <w:r w:rsidRPr="00011AB0"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  <w:t xml:space="preserve"> </w:t>
            </w:r>
            <w:r w:rsidR="00F32969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игра)</w:t>
            </w:r>
            <w:proofErr w:type="gramEnd"/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 досугов и раз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влечений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Укреплять интерес к происходящему на сце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не, воспитывать умение следить за развитием действия, не ослабляя внимания до конца спектакля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Костюмы, декора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ции, необходимые для проведения досугов и раз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влечений</w:t>
            </w:r>
          </w:p>
        </w:tc>
        <w:tc>
          <w:tcPr>
            <w:tcW w:w="217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«Теремок» (по русской народной сказке). Участву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ют дети средней группы</w:t>
            </w:r>
          </w:p>
        </w:tc>
      </w:tr>
      <w:tr w:rsidR="001730F2" w:rsidRPr="00011AB0" w:rsidTr="009636D7">
        <w:tc>
          <w:tcPr>
            <w:tcW w:w="1809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Самостоятель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ная театра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лизованная деятельность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Привлекать детей к рассказыванию сказок, чтению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потешек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, стихов</w:t>
            </w:r>
          </w:p>
        </w:tc>
        <w:tc>
          <w:tcPr>
            <w:tcW w:w="184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Выбор предмет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ного окружения по собственному замыслу</w:t>
            </w:r>
          </w:p>
        </w:tc>
        <w:tc>
          <w:tcPr>
            <w:tcW w:w="2174" w:type="dxa"/>
            <w:gridSpan w:val="3"/>
          </w:tcPr>
          <w:p w:rsidR="001F0084" w:rsidRPr="00011AB0" w:rsidRDefault="001F0084" w:rsidP="001730F2">
            <w:pPr>
              <w:rPr>
                <w:rFonts w:cs="Times New Roman"/>
                <w:szCs w:val="24"/>
              </w:rPr>
            </w:pPr>
          </w:p>
        </w:tc>
      </w:tr>
      <w:tr w:rsidR="00F32969" w:rsidRPr="00011AB0" w:rsidTr="001730F2">
        <w:tc>
          <w:tcPr>
            <w:tcW w:w="9086" w:type="dxa"/>
            <w:gridSpan w:val="8"/>
          </w:tcPr>
          <w:p w:rsidR="00F32969" w:rsidRPr="00011AB0" w:rsidRDefault="00F32969" w:rsidP="009636D7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Декабрь -</w:t>
            </w:r>
            <w:r w:rsidRPr="00011AB0">
              <w:rPr>
                <w:rFonts w:cs="Times New Roman"/>
                <w:szCs w:val="24"/>
              </w:rPr>
              <w:tab/>
              <w:t>февраль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1F0084" w:rsidRPr="00011AB0" w:rsidRDefault="009636D7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Основы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кукло</w:t>
            </w:r>
            <w:r w:rsidR="00F32969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вождения</w:t>
            </w:r>
            <w:proofErr w:type="spellEnd"/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Обучать детей прие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 xml:space="preserve">мам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кукловождения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настольного театра конусной игрушки</w:t>
            </w:r>
          </w:p>
        </w:tc>
        <w:tc>
          <w:tcPr>
            <w:tcW w:w="198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Конусная игрушка</w:t>
            </w:r>
          </w:p>
        </w:tc>
        <w:tc>
          <w:tcPr>
            <w:tcW w:w="203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«Встреча зайца и лисы», «Пляска лисы и кота», «Ба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бушка и внучка» (этюды)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актерского</w:t>
            </w:r>
          </w:p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3261" w:type="dxa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Вырабатывать харак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терные жесты опа</w:t>
            </w: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л-</w:t>
            </w:r>
            <w:proofErr w:type="gram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кивания, притяжения, раскрытия, закрытия</w:t>
            </w:r>
          </w:p>
        </w:tc>
        <w:tc>
          <w:tcPr>
            <w:tcW w:w="1984" w:type="dxa"/>
            <w:gridSpan w:val="3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Работа у зеркала</w:t>
            </w:r>
          </w:p>
        </w:tc>
        <w:tc>
          <w:tcPr>
            <w:tcW w:w="2032" w:type="dxa"/>
            <w:gridSpan w:val="2"/>
          </w:tcPr>
          <w:p w:rsidR="001F0084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Этюды М. Чистя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ковой на вырази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тельность жеста: «Тише», «Иди ко мне», «Уходи», «До свидания»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кукольного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театра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Стимулировать эмо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циональный отклик на действия персонажей кукольного спектакля, вызывать сочувствие и желание помочь, формировать эмоцио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нальную выразитель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ность речи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Театр конусной игрушки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«Красная Шапоч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ка» (по сказке Ш. Перро</w:t>
            </w:r>
            <w:proofErr w:type="gramEnd"/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Основные принципы дра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матизации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Поощрять желание детей участвовать в играх-драматизациях, подводить их к созда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нию выразительного образа героя, исполь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зуя для этого мимику, жест, движение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Костюмы, декора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 xml:space="preserve">ции,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предметно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игровая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среда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«Звери в гостях у Снегурочки»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праздников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Вызывать у детей желание активно уча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ствовать в празднике, воспитывать чувство удовлетворения от участия в совместной деятельности</w:t>
            </w:r>
          </w:p>
        </w:tc>
        <w:tc>
          <w:tcPr>
            <w:tcW w:w="1984" w:type="dxa"/>
            <w:gridSpan w:val="3"/>
          </w:tcPr>
          <w:p w:rsidR="00F32969" w:rsidRPr="00011AB0" w:rsidRDefault="009636D7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Атр</w:t>
            </w:r>
            <w:r w:rsidR="00F32969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ибуты, не</w:t>
            </w:r>
            <w:r w:rsidR="00F32969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обходимые для проведения праздника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«Праздник елки»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 досугов и раз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влечений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Активизировать во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ображение, фантазию детей, эмоционально раскрепощать их, прививая устойчивый интерес к происходя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щему на сцене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Атрибуты, не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обходимые для конкретной об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становки досуга и развлечения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«Белоснежка и семь гномов» (фрагмент спектакля). Исполняют дети средней группы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Самостоятель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ная театра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лизованная деятельность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Побуждать детей играть с куклами настольного театра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Выбор кукол по</w:t>
            </w:r>
            <w:r w:rsidR="009636D7" w:rsidRPr="00011AB0"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  <w:t xml:space="preserve"> </w:t>
            </w:r>
            <w:proofErr w:type="gramStart"/>
            <w:r w:rsidR="009636D7"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собственном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у</w:t>
            </w:r>
            <w:proofErr w:type="gramEnd"/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желанию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</w:p>
        </w:tc>
      </w:tr>
      <w:tr w:rsidR="00F32969" w:rsidRPr="00011AB0" w:rsidTr="001730F2">
        <w:tc>
          <w:tcPr>
            <w:tcW w:w="9086" w:type="dxa"/>
            <w:gridSpan w:val="8"/>
          </w:tcPr>
          <w:p w:rsidR="00F32969" w:rsidRPr="00011AB0" w:rsidRDefault="00F32969" w:rsidP="001730F2">
            <w:pPr>
              <w:jc w:val="center"/>
              <w:rPr>
                <w:rFonts w:cs="Times New Roman"/>
                <w:szCs w:val="24"/>
              </w:rPr>
            </w:pPr>
            <w:r w:rsidRPr="00011AB0">
              <w:rPr>
                <w:rFonts w:cs="Times New Roman"/>
                <w:szCs w:val="24"/>
              </w:rPr>
              <w:t>Мар</w:t>
            </w:r>
            <w:proofErr w:type="gramStart"/>
            <w:r w:rsidRPr="00011AB0">
              <w:rPr>
                <w:rFonts w:cs="Times New Roman"/>
                <w:szCs w:val="24"/>
              </w:rPr>
              <w:t>т-</w:t>
            </w:r>
            <w:proofErr w:type="gramEnd"/>
            <w:r w:rsidRPr="00011AB0">
              <w:rPr>
                <w:rFonts w:cs="Times New Roman"/>
                <w:szCs w:val="24"/>
              </w:rPr>
              <w:tab/>
              <w:t>май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  <w:r w:rsidRPr="00011AB0">
              <w:rPr>
                <w:rFonts w:eastAsia="Arial Narrow" w:cs="Times New Roman"/>
                <w:color w:val="000000"/>
                <w:szCs w:val="24"/>
                <w:vertAlign w:val="subscript"/>
                <w:lang w:eastAsia="ru-RU" w:bidi="ru-RU"/>
              </w:rPr>
              <w:t xml:space="preserve">;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кукловождения</w:t>
            </w:r>
            <w:proofErr w:type="spellEnd"/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 xml:space="preserve">Формировать у детей навыки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кукловождения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мягкой игрушки на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стольного театра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Мягкая игрушка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«Черепаха и кро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кодил», «Встреча зайца и медведя», «Пляска Маши» (этюды)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lastRenderedPageBreak/>
              <w:t>Основы</w:t>
            </w:r>
          </w:p>
          <w:p w:rsidR="00F32969" w:rsidRPr="00011AB0" w:rsidRDefault="00F32969" w:rsidP="009636D7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актерского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Активизировать способность детей понимать эмоциональ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ное состояние другого человека и уметь адек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ватно выразить свое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Работа у зеркала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Этюды М. Чистя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ковой на выра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жение основных эмоций: «Лисичка подслушива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ет», «Вкусные конфеты», «Новая кукла», «Лисенок боится»», «Ваське стыдно», «Мол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чок»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Основы</w:t>
            </w:r>
          </w:p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кукольного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театра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взвивать умение д</w:t>
            </w: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а-</w:t>
            </w:r>
            <w:proofErr w:type="gram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зать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оценку поступкам действующих лиц в спектакле. Продолжать формировать эмоцио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нальную выразитель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ность речи детей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Театр мягкой игрушки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«Смоляной бычок» по русской н</w:t>
            </w: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а-</w:t>
            </w:r>
            <w:proofErr w:type="gram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эодной</w:t>
            </w:r>
            <w:proofErr w:type="spell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сказке)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Основные</w:t>
            </w:r>
          </w:p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принципы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драматизации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Воспитывать устой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чивый интерес к играм-драматизациям, поощрять самостоя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тельность детей в вы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боре выразительных сре</w:t>
            </w: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дств дл</w:t>
            </w:r>
            <w:proofErr w:type="gram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я создания образа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Костюмы, деко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рации, атрибуты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«Волк и семе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ро козлят» (по русской народной сказке</w:t>
            </w:r>
            <w:proofErr w:type="gramEnd"/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9636D7">
            <w:pPr>
              <w:widowControl w:val="0"/>
              <w:spacing w:after="6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праздников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Вызвать у детей жела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ние выступать перед родителями, сотрудни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ками детского сада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Костюмы, деко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рации, атрибуты, необходимые для проведения праздника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«Поездка в «Детский мир», «Путешествие в весенний лес» (театрализован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ные игры)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Проведение досугов и раз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влечений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Прививать любовь к театральному искус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ству, укреплять умение сопереживать героям сказок, эмоционально реагируя на поступки действующих лиц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Декорации, костюмы, предметн</w:t>
            </w:r>
            <w:proofErr w:type="gramStart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о-</w:t>
            </w:r>
            <w:proofErr w:type="gramEnd"/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 xml:space="preserve"> игровая среда, атрибуты, необ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ходимые для про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ведения досугов и развлечений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widowControl w:val="0"/>
              <w:rPr>
                <w:rFonts w:eastAsia="Bookman Old Style" w:cs="Times New Roman"/>
                <w:color w:val="141414"/>
                <w:szCs w:val="24"/>
                <w:lang w:eastAsia="ru-RU" w:bidi="ru-RU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«Как собака себе друга искала»</w:t>
            </w:r>
          </w:p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(по мордовской народной сказке), Исполняют дети средней группы</w:t>
            </w:r>
          </w:p>
        </w:tc>
      </w:tr>
      <w:tr w:rsidR="009636D7" w:rsidRPr="00011AB0" w:rsidTr="009636D7">
        <w:tc>
          <w:tcPr>
            <w:tcW w:w="1809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Самостоятель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ная театра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лизованная деятельность</w:t>
            </w:r>
          </w:p>
        </w:tc>
        <w:tc>
          <w:tcPr>
            <w:tcW w:w="3261" w:type="dxa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Поощрять стремление детей участвовать в играх-драматизациях</w:t>
            </w:r>
          </w:p>
        </w:tc>
        <w:tc>
          <w:tcPr>
            <w:tcW w:w="1984" w:type="dxa"/>
            <w:gridSpan w:val="3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t>Выбор средств и предметного окружения по собственному же</w:t>
            </w:r>
            <w:r w:rsidRPr="00011AB0">
              <w:rPr>
                <w:rFonts w:eastAsia="Arial Narrow" w:cs="Times New Roman"/>
                <w:color w:val="000000"/>
                <w:szCs w:val="24"/>
                <w:lang w:eastAsia="ru-RU" w:bidi="ru-RU"/>
              </w:rPr>
              <w:softHyphen/>
              <w:t>ланию и замыслу</w:t>
            </w:r>
          </w:p>
        </w:tc>
        <w:tc>
          <w:tcPr>
            <w:tcW w:w="2032" w:type="dxa"/>
            <w:gridSpan w:val="2"/>
          </w:tcPr>
          <w:p w:rsidR="00F32969" w:rsidRPr="00011AB0" w:rsidRDefault="00F32969" w:rsidP="001730F2">
            <w:pPr>
              <w:rPr>
                <w:rFonts w:cs="Times New Roman"/>
                <w:szCs w:val="24"/>
              </w:rPr>
            </w:pPr>
          </w:p>
        </w:tc>
      </w:tr>
    </w:tbl>
    <w:p w:rsidR="00011AB0" w:rsidRPr="00011AB0" w:rsidRDefault="00011AB0" w:rsidP="00C23C43">
      <w:pPr>
        <w:tabs>
          <w:tab w:val="left" w:pos="4722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11AB0" w:rsidRPr="00011AB0" w:rsidRDefault="00011AB0" w:rsidP="00C23C43">
      <w:pPr>
        <w:tabs>
          <w:tab w:val="left" w:pos="4722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4.4. Планирование </w:t>
      </w:r>
      <w:r w:rsidR="00C23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взаимодействию с родителями 2 младшей «А» группы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67"/>
        <w:gridCol w:w="7704"/>
      </w:tblGrid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  <w:p w:rsidR="00011AB0" w:rsidRPr="00011AB0" w:rsidRDefault="00011AB0" w:rsidP="00C5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Заполнение  и обновление родителями социальных карт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Памятка «Обязанности для родителей»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 работы детского сада для родителей»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помочь ребенку быстрее адаптироваться в детском саду»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512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игры в развитии детей младшего дошкольного возраста»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512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Проект «Наши любимые сказки»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512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вкусных поделок «Чудеса с обычной грядки» совместно с родителями.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Социальный проект: «Знаменательные даты»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011AB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образовательные технологии познавательного развития младших дошкольников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родительское собрание «Наш детский сад и то, что в нем». (Знакомство с нормативно-правовыми документами, достижениями и перспективами на будущее).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 «</w:t>
            </w:r>
            <w:r w:rsidRPr="00011AB0">
              <w:rPr>
                <w:rFonts w:ascii="Times New Roman" w:hAnsi="Times New Roman" w:cs="Times New Roman"/>
                <w:bCs/>
                <w:sz w:val="24"/>
                <w:szCs w:val="24"/>
              </w:rPr>
              <w:t>«Наш детский сад»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«Овощи, фрукты – полезные продукты»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«Дети любят потешки»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театрализованной деятельности в воспитании и развитии детей дошкольного возраста»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Изготовление родителями персонажей для театра.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Фотогазета со стихами «Мамочка любимая моя!»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Папка передвижка «День матери»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зимних игровых участков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Смотр-конкурс оригинальных украшений групп «Новый год на порог»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Привлечь родителей принять участие в  выставке - конкурсе</w:t>
            </w:r>
            <w:r w:rsidRPr="0001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игрушка своими руками». 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08" w:hanging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1A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«Опытно-экспериментальная деятельность в домашних условиях»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«Традиции отмечать новый год»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Папка передвижка «Зимой гуляем, наблюдаем, трудимся, играем!»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2" w:hanging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1A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Творческий проект «С Днем рожденья, детский сад!»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«Зимушка - зима»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Привлечь родителей  к созданию альбомов «Зимние забавы», «Труд людей зимой», «Зимние виды спорта».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Разучивание с детьми стихотворений, пальчиковых игр  о зиме.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Акция «Цветные льдинки» украшение елки на участке детского сада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 Закаливание в семье.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«Развитие речевой активности младших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«Играете ли вы с ребенком в театр?» 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«Умелые руки язычку помогают»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уголка «Лесные животные»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сказкой – радость встречи с книгой»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Проект «В гостях у сказки»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«Организация детского театра в домашних условиях» 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«Что за прелесть эти сказки» 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Консультация, «Какой хороший папа, или роль отца в воспитании ребенка»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Развлечение «Наша Армия»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Практикум «Играем с пальчиками – развиваем речь»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«Роль мелкой моторики в речевом развитии детей»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Мини – музей «Русская матрешка»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Выставка праздничных открыток «Подарок для мамочки»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«Домашний театр». 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Фотогазета «Мой лучший друг - бабушка» 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51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«Художественно-эстетическое воспитание в семье». («Музыкальная терапия», »Семейные праздники», «Сказочное творчество») и т.п.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«Игры с мячом»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Участие в пополнении физкультурного уголка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Семейная гостиная «Успехи нашей группы»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Создание в группе «Огорода на окне»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Комплекс пальчиковых игр «Играем дома»</w:t>
            </w:r>
          </w:p>
          <w:p w:rsidR="00011AB0" w:rsidRPr="00011AB0" w:rsidRDefault="00011AB0" w:rsidP="00C5146B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Консультация «Дыхательная гимнастика в детском саду»</w:t>
            </w:r>
          </w:p>
        </w:tc>
      </w:tr>
      <w:tr w:rsidR="00011AB0" w:rsidRPr="00011AB0" w:rsidTr="00C514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Игровой проект: «Любимые игрушки»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Мастер-класс «Будущие олимпийцы»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 здоровье всерьёз».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Фотовыставка «Хочу быть здоровым»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«Роль семьи в воспитании детей» </w:t>
            </w:r>
          </w:p>
          <w:p w:rsidR="00011AB0" w:rsidRPr="00011AB0" w:rsidRDefault="00011AB0" w:rsidP="00C5146B">
            <w:pPr>
              <w:pStyle w:val="a5"/>
              <w:numPr>
                <w:ilvl w:val="0"/>
                <w:numId w:val="2"/>
              </w:numPr>
              <w:ind w:left="510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Анкетирование:</w:t>
            </w:r>
          </w:p>
          <w:p w:rsidR="00011AB0" w:rsidRPr="00011AB0" w:rsidRDefault="00011AB0" w:rsidP="00C5146B">
            <w:pPr>
              <w:ind w:left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1.Навыки самообслуживания у детей младшего возраста дома.</w:t>
            </w:r>
          </w:p>
          <w:p w:rsidR="00011AB0" w:rsidRPr="00011AB0" w:rsidRDefault="00011AB0" w:rsidP="00C5146B">
            <w:pPr>
              <w:ind w:left="227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2.Удовлетворённость родителей работой МДОАУ</w:t>
            </w:r>
          </w:p>
        </w:tc>
      </w:tr>
    </w:tbl>
    <w:p w:rsidR="009636D7" w:rsidRPr="00011AB0" w:rsidRDefault="009636D7" w:rsidP="00173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3C43" w:rsidRPr="00C23C43" w:rsidRDefault="00C23C43" w:rsidP="00C23C4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4.5. </w:t>
      </w:r>
      <w:r w:rsidRPr="00C23C43">
        <w:rPr>
          <w:rFonts w:ascii="Times New Roman" w:eastAsia="Calibri" w:hAnsi="Times New Roman" w:cs="Times New Roman"/>
          <w:b/>
          <w:sz w:val="28"/>
          <w:szCs w:val="28"/>
        </w:rPr>
        <w:t>Описание материально-технического обеспечения Программы: обеспеченность методическими материалами и средствами обучения и воспитания.</w:t>
      </w:r>
    </w:p>
    <w:p w:rsidR="00C23C43" w:rsidRPr="00011AB0" w:rsidRDefault="00C23C43" w:rsidP="00C23C43">
      <w:p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Образовательная область «Физическое развитие»:</w:t>
      </w:r>
    </w:p>
    <w:p w:rsidR="00C23C43" w:rsidRPr="00011AB0" w:rsidRDefault="00C23C43" w:rsidP="00C23C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«Физкультурно-оздоровительный центр»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для прыжков: обруч цветной, палка гимнастическая, шнур короткий плетеный, скакалки.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Атрибутика к подвижным играм (шапочки, медальоны).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Д/и «Кто быстрее?»</w:t>
      </w:r>
    </w:p>
    <w:p w:rsidR="00C23C43" w:rsidRPr="00011AB0" w:rsidRDefault="00C23C43" w:rsidP="00C23C43">
      <w:pPr>
        <w:numPr>
          <w:ilvl w:val="0"/>
          <w:numId w:val="7"/>
        </w:numPr>
        <w:shd w:val="clear" w:color="auto" w:fill="FFFFFF"/>
        <w:suppressAutoHyphens/>
        <w:spacing w:after="16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Оборудование для </w:t>
      </w:r>
      <w:proofErr w:type="spellStart"/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подлезания</w:t>
      </w:r>
      <w:proofErr w:type="spellEnd"/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«Кот»</w:t>
      </w:r>
    </w:p>
    <w:p w:rsidR="00C23C43" w:rsidRPr="00011AB0" w:rsidRDefault="00C23C43" w:rsidP="00C23C43">
      <w:p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Образовательная область «Познавательное  развитие»:</w:t>
      </w:r>
    </w:p>
    <w:p w:rsidR="00C23C43" w:rsidRPr="00011AB0" w:rsidRDefault="00C23C43" w:rsidP="00C23C43">
      <w:pPr>
        <w:shd w:val="clear" w:color="auto" w:fill="FFFFFF"/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011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«Центр </w:t>
      </w:r>
      <w:proofErr w:type="spellStart"/>
      <w:r w:rsidRPr="00011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сенсорики</w:t>
      </w:r>
      <w:proofErr w:type="spellEnd"/>
      <w:r w:rsidRPr="00011A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«Разноцветный мир»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«Что к чему?»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«Найди похожую фигуру»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«Геометрические фигуры»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«Мои первые цвета и формы»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«Какой цвет? Какая форма?»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«Веселые фигуры»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«Малыш и природа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«Профессии»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«Кто что ест»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«Живая природа»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«Что из чего сделано»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«Кто где живет»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«Знаю все профессии»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«Овощи фрукты»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«В саду, на поле, в огороде»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«Когда это бывает»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«Времена года»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«Дополни картинку»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«Картинки половинки»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Д\и «</w:t>
      </w:r>
      <w:proofErr w:type="gram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 в огороде»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кубики «Кто что ест»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где живет»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Лото, домино в картинках. 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Мелкая и крупная геометрическая мозаика.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Чудесный мешочек.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Настольно-печатные игры разнообразной тематики и содержания.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Счётные палочки.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Контурные и цветные изображения предметов.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Развивающие игры:  «Сложи узор из крышек» и т.п. 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Пособия для нахождения сходства и различия.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Пособия для составления целого из частей.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Игры с прищепками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«Собери бусы» 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Пирамидки разного размера и вида.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C43" w:rsidRPr="00011AB0" w:rsidRDefault="00C23C43" w:rsidP="00C23C43">
      <w:pPr>
        <w:numPr>
          <w:ilvl w:val="0"/>
          <w:numId w:val="8"/>
        </w:numPr>
        <w:shd w:val="clear" w:color="auto" w:fill="FFFFFF"/>
        <w:suppressAutoHyphens/>
        <w:spacing w:after="16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B0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Шнуровки.</w:t>
      </w:r>
    </w:p>
    <w:p w:rsidR="00C23C43" w:rsidRPr="00011AB0" w:rsidRDefault="00C23C43" w:rsidP="00C23C43">
      <w:pPr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«Центр безопасности».</w:t>
      </w:r>
    </w:p>
    <w:p w:rsidR="00C23C43" w:rsidRPr="00011AB0" w:rsidRDefault="00C23C43" w:rsidP="00C23C43">
      <w:pPr>
        <w:numPr>
          <w:ilvl w:val="0"/>
          <w:numId w:val="9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Материалы, связанные с тематикой по ОБЖ и ПДД (иллюстрации, игры).</w:t>
      </w:r>
    </w:p>
    <w:p w:rsidR="00C23C43" w:rsidRPr="00011AB0" w:rsidRDefault="00C23C43" w:rsidP="00C23C43">
      <w:pPr>
        <w:numPr>
          <w:ilvl w:val="0"/>
          <w:numId w:val="9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Макет светофора, виды транспорта.</w:t>
      </w:r>
    </w:p>
    <w:p w:rsidR="00C23C43" w:rsidRPr="00011AB0" w:rsidRDefault="00C23C43" w:rsidP="00C23C43">
      <w:pPr>
        <w:numPr>
          <w:ilvl w:val="0"/>
          <w:numId w:val="9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Иллюстрации и предметы, изображающие опасные инструменты. </w:t>
      </w:r>
    </w:p>
    <w:p w:rsidR="00C23C43" w:rsidRPr="00011AB0" w:rsidRDefault="00C23C43" w:rsidP="00C23C43">
      <w:p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Образовательная область «Речевое развитие»:</w:t>
      </w:r>
    </w:p>
    <w:p w:rsidR="00C23C43" w:rsidRPr="00011AB0" w:rsidRDefault="00C23C43" w:rsidP="00C23C43">
      <w:p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«Центр  речевого развития».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Дидактические наглядные материалы.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Предметные и сюжетные картинки и   др.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Книжные уголки с соответствующей возрасту  литературой. 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Портреты писателей.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«Чудесный мешочек» с различными предметами.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Картинки с изображением последовательности событий (иллюстрации к сказкам).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Картинки с изображением частей суток и их последовательности</w:t>
      </w:r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C23C43" w:rsidRPr="00011AB0" w:rsidRDefault="00C23C43" w:rsidP="00C23C43">
      <w:pPr>
        <w:numPr>
          <w:ilvl w:val="0"/>
          <w:numId w:val="10"/>
        </w:num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sz w:val="24"/>
          <w:szCs w:val="24"/>
          <w:lang w:eastAsia="ru-RU"/>
        </w:rPr>
        <w:t>Наборы разрезных и парных картинок.</w:t>
      </w:r>
    </w:p>
    <w:p w:rsidR="00C23C43" w:rsidRPr="00011AB0" w:rsidRDefault="00C23C43" w:rsidP="00C23C43">
      <w:pPr>
        <w:shd w:val="clear" w:color="auto" w:fill="FFFFFF"/>
        <w:tabs>
          <w:tab w:val="left" w:pos="1406"/>
          <w:tab w:val="left" w:pos="4282"/>
          <w:tab w:val="left" w:pos="7498"/>
        </w:tabs>
        <w:suppressAutoHyphens/>
        <w:spacing w:after="0" w:line="240" w:lineRule="auto"/>
        <w:ind w:right="5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Образовательная область «Художественно-эстетическое развитие»:</w:t>
      </w:r>
    </w:p>
    <w:p w:rsidR="00C23C43" w:rsidRPr="00011AB0" w:rsidRDefault="00C23C43" w:rsidP="00C23C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«Центр творчества».</w:t>
      </w:r>
    </w:p>
    <w:p w:rsidR="00C23C43" w:rsidRPr="00011AB0" w:rsidRDefault="00C23C43" w:rsidP="00C23C4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Материалы для конструирования:</w:t>
      </w:r>
    </w:p>
    <w:p w:rsidR="00C23C43" w:rsidRPr="00011AB0" w:rsidRDefault="00C23C43" w:rsidP="00C23C43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Строительные наборы с деталями разных форм и размеров.</w:t>
      </w:r>
    </w:p>
    <w:p w:rsidR="00C23C43" w:rsidRPr="00011AB0" w:rsidRDefault="00C23C43" w:rsidP="00C23C43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Фигурки людей и животных для обыгрывания.</w:t>
      </w:r>
    </w:p>
    <w:p w:rsidR="00C23C43" w:rsidRPr="00011AB0" w:rsidRDefault="00C23C43" w:rsidP="00C23C43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Тематические конструкторы (деревянный, пластмассовый).</w:t>
      </w:r>
    </w:p>
    <w:p w:rsidR="00C23C43" w:rsidRPr="00011AB0" w:rsidRDefault="00C23C43" w:rsidP="00C23C43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Настольный конструктор «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Лего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».</w:t>
      </w:r>
    </w:p>
    <w:p w:rsidR="00C23C43" w:rsidRPr="00011AB0" w:rsidRDefault="00C23C43" w:rsidP="00C23C43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Материалы  для </w:t>
      </w:r>
      <w:proofErr w:type="spellStart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изодеятельности</w:t>
      </w:r>
      <w:proofErr w:type="spellEnd"/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C23C43" w:rsidRPr="00011AB0" w:rsidRDefault="00C23C43" w:rsidP="00C23C43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Мольберт.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Наборы цветных карандашей; наборы фломастеров;  гуашь; акварель; цветные восковые мелки и т.п.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Индивидуальные палитры для смешения красок.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Кисточки  - тонкие и толстые, щетинистые, беличьи;  баночки для промывания ворса кисти от краски.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Бумага для рисования разного формата.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Салфетки из ткани, хорошо впитывающей воду, для осушения  кисти, салфетки для рук.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Губки из поролона.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Пластилин, доски для лепки.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Стеки разной формы.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Розетки для клея.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Подносы для форм и обрезков бумаги.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1A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Большие клеёнки для покрытия столов.</w:t>
      </w:r>
    </w:p>
    <w:p w:rsidR="00C23C43" w:rsidRPr="00011AB0" w:rsidRDefault="00C23C43" w:rsidP="00C23C43">
      <w:pPr>
        <w:numPr>
          <w:ilvl w:val="0"/>
          <w:numId w:val="13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Мелки для рисования на доске и асфальте или линолеуме.</w:t>
      </w:r>
    </w:p>
    <w:p w:rsidR="00C23C43" w:rsidRPr="00011AB0" w:rsidRDefault="00C23C43" w:rsidP="00C23C43">
      <w:pPr>
        <w:spacing w:before="100" w:beforeAutospacing="1" w:after="16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«Центр музыки». 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Музыкальные игрушки (бубен, погремушки, дудочка). 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Магнитофон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Барабан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Аккордеон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Металлофон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Трещотки 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Погремушки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Деревянные ложки</w:t>
      </w:r>
    </w:p>
    <w:p w:rsidR="00C23C43" w:rsidRPr="00011AB0" w:rsidRDefault="00C23C43" w:rsidP="00C23C43">
      <w:pPr>
        <w:numPr>
          <w:ilvl w:val="0"/>
          <w:numId w:val="14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Маракасы</w:t>
      </w:r>
    </w:p>
    <w:p w:rsidR="00C23C43" w:rsidRPr="00011AB0" w:rsidRDefault="00C23C43" w:rsidP="00C23C43">
      <w:pPr>
        <w:spacing w:before="100" w:beforeAutospacing="1" w:after="16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C23C43" w:rsidRPr="00011AB0" w:rsidRDefault="00C23C43" w:rsidP="00C23C43">
      <w:pPr>
        <w:spacing w:before="100" w:beforeAutospacing="1" w:after="160" w:line="24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«Центр театра»</w:t>
      </w:r>
    </w:p>
    <w:p w:rsidR="00C23C43" w:rsidRPr="00011AB0" w:rsidRDefault="00C23C43" w:rsidP="00C23C43">
      <w:pPr>
        <w:numPr>
          <w:ilvl w:val="0"/>
          <w:numId w:val="15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Театры  (настольный, на ширме, пальчиковый, теневой, </w:t>
      </w:r>
      <w:proofErr w:type="spellStart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варежковый</w:t>
      </w:r>
      <w:proofErr w:type="spellEnd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куклы бибабо, марионетки).</w:t>
      </w:r>
    </w:p>
    <w:p w:rsidR="00C23C43" w:rsidRPr="00011AB0" w:rsidRDefault="00C23C43" w:rsidP="00C23C43">
      <w:pPr>
        <w:numPr>
          <w:ilvl w:val="0"/>
          <w:numId w:val="15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Маски, шапочки.</w:t>
      </w:r>
    </w:p>
    <w:p w:rsidR="00C23C43" w:rsidRPr="00011AB0" w:rsidRDefault="00C23C43" w:rsidP="00C23C43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Картинки для </w:t>
      </w:r>
      <w:proofErr w:type="spellStart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23C43" w:rsidRPr="00011AB0" w:rsidRDefault="00C23C43" w:rsidP="00C2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Образовательная область «Социально-коммуникативное развитие»:</w:t>
      </w:r>
    </w:p>
    <w:p w:rsidR="00C23C43" w:rsidRPr="00011AB0" w:rsidRDefault="00C23C43" w:rsidP="00C23C43">
      <w:pPr>
        <w:spacing w:before="100" w:beforeAutospacing="1" w:after="16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«Центр игры»</w:t>
      </w: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23C43" w:rsidRPr="00011AB0" w:rsidRDefault="00C23C43" w:rsidP="00C23C43">
      <w:pPr>
        <w:numPr>
          <w:ilvl w:val="0"/>
          <w:numId w:val="16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Игрушки транспортные.</w:t>
      </w:r>
    </w:p>
    <w:p w:rsidR="00C23C43" w:rsidRPr="00011AB0" w:rsidRDefault="00C23C43" w:rsidP="00C23C43">
      <w:pPr>
        <w:numPr>
          <w:ilvl w:val="0"/>
          <w:numId w:val="16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Игрушки, изображающие предметы труда и быта.</w:t>
      </w:r>
    </w:p>
    <w:p w:rsidR="00C23C43" w:rsidRPr="00011AB0" w:rsidRDefault="00C23C43" w:rsidP="00C23C43">
      <w:pPr>
        <w:numPr>
          <w:ilvl w:val="0"/>
          <w:numId w:val="16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Ролевые атрибуты к играм-имитациям и сюжетно-ролевым</w:t>
      </w:r>
      <w:proofErr w:type="gramStart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отражающим простые жизненные ситуации и действия («Кукольный уголок», «Кухня», «Парикмахерская», «Магазин», «Больница», «Мастерская»,  «Гараж»).</w:t>
      </w:r>
    </w:p>
    <w:p w:rsidR="00C23C43" w:rsidRPr="00011AB0" w:rsidRDefault="00C23C43" w:rsidP="00C23C4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Игрушки-животные.</w:t>
      </w:r>
    </w:p>
    <w:p w:rsidR="00C23C43" w:rsidRPr="00011AB0" w:rsidRDefault="00C23C43" w:rsidP="00C23C4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11A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«Центр  уединения».</w:t>
      </w:r>
    </w:p>
    <w:p w:rsidR="00C23C43" w:rsidRPr="00011AB0" w:rsidRDefault="00C23C43" w:rsidP="00C23C43">
      <w:pPr>
        <w:numPr>
          <w:ilvl w:val="0"/>
          <w:numId w:val="16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Балдахин, подушечки</w:t>
      </w:r>
    </w:p>
    <w:p w:rsidR="00C23C43" w:rsidRPr="00C23C43" w:rsidRDefault="00C23C43" w:rsidP="00C23C43">
      <w:pPr>
        <w:numPr>
          <w:ilvl w:val="0"/>
          <w:numId w:val="16"/>
        </w:numPr>
        <w:suppressAutoHyphens/>
        <w:spacing w:before="100" w:beforeAutospacing="1"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11A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Уголок «Любви и ласки»</w:t>
      </w:r>
    </w:p>
    <w:p w:rsidR="00C23C43" w:rsidRDefault="00C23C43" w:rsidP="001D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2EA" w:rsidRPr="00011AB0" w:rsidRDefault="00C23C43" w:rsidP="001D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1D72EA" w:rsidRPr="00011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художественных произведений для восприятия детьми согласно  комплексно-тематического планирования:</w:t>
      </w:r>
    </w:p>
    <w:p w:rsidR="009636D7" w:rsidRPr="00011AB0" w:rsidRDefault="009636D7" w:rsidP="00173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4944" w:type="pct"/>
        <w:tblLayout w:type="fixed"/>
        <w:tblLook w:val="04A0" w:firstRow="1" w:lastRow="0" w:firstColumn="1" w:lastColumn="0" w:noHBand="0" w:noVBand="1"/>
      </w:tblPr>
      <w:tblGrid>
        <w:gridCol w:w="1685"/>
        <w:gridCol w:w="7779"/>
      </w:tblGrid>
      <w:tr w:rsidR="001D72EA" w:rsidRPr="00011AB0" w:rsidTr="00127797">
        <w:tc>
          <w:tcPr>
            <w:tcW w:w="890" w:type="pct"/>
          </w:tcPr>
          <w:p w:rsidR="001D72EA" w:rsidRPr="00011AB0" w:rsidRDefault="001D72EA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свиданья, лето </w:t>
            </w:r>
            <w:proofErr w:type="gramStart"/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-з</w:t>
            </w:r>
            <w:proofErr w:type="gramEnd"/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дравствуй, детский сад!</w:t>
            </w:r>
          </w:p>
          <w:p w:rsidR="001D72EA" w:rsidRPr="00011AB0" w:rsidRDefault="00127797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29.08-09.09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</w:t>
            </w:r>
          </w:p>
          <w:p w:rsidR="001D72EA" w:rsidRPr="00011AB0" w:rsidRDefault="00C972A1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«Кисоньк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мурысенъка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...»; «Сорока, сорока»; «Идет лисичка по мосту»; «Приходите в гости к нам»;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«Солнышко- </w:t>
            </w:r>
            <w:proofErr w:type="spellStart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</w:p>
          <w:p w:rsidR="001D72EA" w:rsidRPr="00C972A1" w:rsidRDefault="00C972A1" w:rsidP="00C97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«Репка»; «Курочка ряба»;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Pr="00011AB0" w:rsidRDefault="00B92FE2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D72EA"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сень</w:t>
            </w:r>
          </w:p>
          <w:p w:rsidR="001D72EA" w:rsidRPr="00011AB0" w:rsidRDefault="00B92FE2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12.09-30.09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Поэзия</w:t>
            </w:r>
          </w:p>
          <w:p w:rsidR="001D72EA" w:rsidRPr="00C972A1" w:rsidRDefault="00C972A1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Бальмонт. «Осень»;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А. Плещеев. «Осень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ступила...»; А. Блок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Зайчик»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</w:t>
            </w:r>
          </w:p>
          <w:p w:rsidR="001D72EA" w:rsidRPr="00615122" w:rsidRDefault="001D72EA" w:rsidP="006151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«Купите лук...», пер. с шотл. Н. </w:t>
            </w:r>
            <w:proofErr w:type="spellStart"/>
            <w:r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Токмаковой</w:t>
            </w:r>
            <w:proofErr w:type="spellEnd"/>
            <w:r w:rsidR="00C972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«Дождик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пуще»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«Тень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тень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Заучивание</w:t>
            </w:r>
          </w:p>
          <w:p w:rsidR="001D72EA" w:rsidRPr="00011AB0" w:rsidRDefault="001D72EA" w:rsidP="001D72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Pr="00011AB0" w:rsidRDefault="001D72EA" w:rsidP="001D72E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  <w:p w:rsidR="001D72EA" w:rsidRPr="00011AB0" w:rsidRDefault="00B92FE2" w:rsidP="00B92FE2">
            <w:pPr>
              <w:ind w:left="6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03.10-14.10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Проза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Й. Чапек «Кукла </w:t>
            </w:r>
            <w:proofErr w:type="spellStart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Яринка</w:t>
            </w:r>
            <w:proofErr w:type="spellEnd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» (из книги «Приключение песика и кошечки»)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</w:t>
            </w:r>
          </w:p>
          <w:p w:rsidR="001D72EA" w:rsidRPr="00615122" w:rsidRDefault="00615122" w:rsidP="006151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«Пальчик-мальчик...»; </w:t>
            </w:r>
            <w:r w:rsidR="001D72EA"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«Из-за леса из-за гор…»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Поэзия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Барто</w:t>
            </w:r>
            <w:proofErr w:type="spellEnd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Сказки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«Волк и семеро козлят»</w:t>
            </w:r>
          </w:p>
        </w:tc>
      </w:tr>
      <w:tr w:rsidR="001D72EA" w:rsidRPr="00011AB0" w:rsidTr="00127797">
        <w:tc>
          <w:tcPr>
            <w:tcW w:w="890" w:type="pct"/>
          </w:tcPr>
          <w:p w:rsidR="00B92FE2" w:rsidRDefault="001D72EA" w:rsidP="00B92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</w:t>
            </w:r>
            <w:r w:rsidR="00B92FE2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  <w:p w:rsidR="00B92FE2" w:rsidRPr="00011AB0" w:rsidRDefault="00B92FE2" w:rsidP="00B92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16.10-12.11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pct"/>
          </w:tcPr>
          <w:p w:rsidR="00B92FE2" w:rsidRPr="00011AB0" w:rsidRDefault="00B92FE2" w:rsidP="00B9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Проза</w:t>
            </w:r>
          </w:p>
          <w:p w:rsidR="00B92FE2" w:rsidRPr="00011AB0" w:rsidRDefault="00B92FE2" w:rsidP="00B9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Б. Житков. «Как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 мы ездили в зоологический сад»; «Как мы в зоосад приехали»; «Зебра»; «Слоны»;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«Как слон купался» (из книги «Что я видел»)</w:t>
            </w:r>
          </w:p>
          <w:p w:rsidR="00B92FE2" w:rsidRPr="00011AB0" w:rsidRDefault="00B92FE2" w:rsidP="00B92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Заучивание</w:t>
            </w:r>
          </w:p>
          <w:p w:rsidR="001D72EA" w:rsidRPr="00011AB0" w:rsidRDefault="00B92FE2" w:rsidP="00B92FE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«Мячик»</w:t>
            </w:r>
          </w:p>
        </w:tc>
      </w:tr>
      <w:tr w:rsidR="001D72EA" w:rsidRPr="00011AB0" w:rsidTr="00615122">
        <w:trPr>
          <w:trHeight w:val="2258"/>
        </w:trPr>
        <w:tc>
          <w:tcPr>
            <w:tcW w:w="890" w:type="pct"/>
          </w:tcPr>
          <w:p w:rsidR="00B92FE2" w:rsidRDefault="00B92FE2" w:rsidP="00B92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я мамочку люблю</w:t>
            </w:r>
          </w:p>
          <w:p w:rsidR="001D72EA" w:rsidRPr="00B92FE2" w:rsidRDefault="00B92FE2" w:rsidP="00B92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14.11-25.11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Проза </w:t>
            </w:r>
          </w:p>
          <w:p w:rsidR="001D72EA" w:rsidRPr="00011AB0" w:rsidRDefault="00615122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«Три котенка;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С.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рокофьева «Когда можно плакать»; </w:t>
            </w:r>
            <w:r w:rsidR="001D72EA"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D72EA"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Капугикян</w:t>
            </w:r>
            <w:proofErr w:type="spellEnd"/>
            <w:r w:rsidR="001D72EA"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«Маша не плачет»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Поэзия</w:t>
            </w:r>
          </w:p>
          <w:p w:rsidR="001D72EA" w:rsidRPr="00011AB0" w:rsidRDefault="00615122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Черный.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«Про Катюшу»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. «Курица с цыплятами»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Заучивание</w:t>
            </w:r>
          </w:p>
          <w:p w:rsidR="00B92FE2" w:rsidRPr="00011AB0" w:rsidRDefault="001D72EA" w:rsidP="001D72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Н.Саконская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 «Где мой пальчик?»</w:t>
            </w:r>
          </w:p>
        </w:tc>
      </w:tr>
      <w:tr w:rsidR="00B92FE2" w:rsidRPr="00011AB0" w:rsidTr="00127797">
        <w:trPr>
          <w:trHeight w:val="600"/>
        </w:trPr>
        <w:tc>
          <w:tcPr>
            <w:tcW w:w="890" w:type="pct"/>
          </w:tcPr>
          <w:p w:rsidR="00B92FE2" w:rsidRDefault="00B92FE2" w:rsidP="00B92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днем рождения детский сад!</w:t>
            </w:r>
          </w:p>
          <w:p w:rsidR="00B92FE2" w:rsidRDefault="00B92FE2" w:rsidP="00B92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28.11-02.12</w:t>
            </w:r>
          </w:p>
        </w:tc>
        <w:tc>
          <w:tcPr>
            <w:tcW w:w="4110" w:type="pct"/>
          </w:tcPr>
          <w:p w:rsidR="00B92FE2" w:rsidRPr="00615122" w:rsidRDefault="00B92FE2" w:rsidP="0061512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92FE2">
              <w:rPr>
                <w:color w:val="333333"/>
              </w:rPr>
              <w:t xml:space="preserve">Г. </w:t>
            </w:r>
            <w:proofErr w:type="spellStart"/>
            <w:r w:rsidRPr="00B92FE2">
              <w:rPr>
                <w:color w:val="333333"/>
              </w:rPr>
              <w:t>Ладонщиков</w:t>
            </w:r>
            <w:proofErr w:type="spellEnd"/>
            <w:r w:rsidRPr="00B92FE2">
              <w:rPr>
                <w:i/>
                <w:iCs/>
                <w:color w:val="333333"/>
                <w:bdr w:val="none" w:sz="0" w:space="0" w:color="auto" w:frame="1"/>
              </w:rPr>
              <w:t xml:space="preserve"> </w:t>
            </w:r>
            <w:r w:rsidRPr="00B92FE2">
              <w:rPr>
                <w:iCs/>
                <w:color w:val="333333"/>
                <w:bdr w:val="none" w:sz="0" w:space="0" w:color="auto" w:frame="1"/>
              </w:rPr>
              <w:t>«Про себя и про ребят»</w:t>
            </w:r>
            <w:r w:rsidR="00615122">
              <w:rPr>
                <w:color w:val="333333"/>
              </w:rPr>
              <w:t xml:space="preserve">; </w:t>
            </w:r>
            <w:r w:rsidRPr="00B92FE2">
              <w:rPr>
                <w:iCs/>
                <w:color w:val="333333"/>
                <w:bdr w:val="none" w:sz="0" w:space="0" w:color="auto" w:frame="1"/>
              </w:rPr>
              <w:t>Н. Найденова</w:t>
            </w:r>
            <w:r w:rsidRPr="00B92FE2">
              <w:rPr>
                <w:color w:val="333333"/>
              </w:rPr>
              <w:t xml:space="preserve"> </w:t>
            </w:r>
            <w:r w:rsidRPr="00B92FE2">
              <w:rPr>
                <w:iCs/>
                <w:color w:val="333333"/>
                <w:bdr w:val="none" w:sz="0" w:space="0" w:color="auto" w:frame="1"/>
              </w:rPr>
              <w:t>«Наши полотенца</w:t>
            </w:r>
            <w:r w:rsidRPr="00B92FE2">
              <w:rPr>
                <w:rFonts w:ascii="Arial" w:hAnsi="Arial" w:cs="Arial"/>
                <w:iCs/>
                <w:color w:val="333333"/>
                <w:bdr w:val="none" w:sz="0" w:space="0" w:color="auto" w:frame="1"/>
              </w:rPr>
              <w:t>»</w:t>
            </w:r>
            <w:r w:rsidR="00615122">
              <w:rPr>
                <w:rFonts w:ascii="Arial" w:hAnsi="Arial" w:cs="Arial"/>
                <w:iCs/>
                <w:color w:val="333333"/>
                <w:bdr w:val="none" w:sz="0" w:space="0" w:color="auto" w:frame="1"/>
              </w:rPr>
              <w:t xml:space="preserve">; </w:t>
            </w:r>
            <w:r w:rsidRPr="00B92FE2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З. Александрова «Катя в яслях»</w:t>
            </w:r>
            <w:r w:rsidR="00615122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 xml:space="preserve">; </w:t>
            </w:r>
            <w:r w:rsidRPr="00B92FE2">
              <w:rPr>
                <w:b/>
                <w:bdr w:val="none" w:sz="0" w:space="0" w:color="auto" w:frame="1"/>
                <w:shd w:val="clear" w:color="auto" w:fill="FFFFFF"/>
              </w:rPr>
              <w:t>«</w:t>
            </w:r>
            <w:r w:rsidRPr="00B92FE2">
              <w:rPr>
                <w:rStyle w:val="af0"/>
                <w:b w:val="0"/>
                <w:iCs/>
                <w:color w:val="333333"/>
                <w:bdr w:val="none" w:sz="0" w:space="0" w:color="auto" w:frame="1"/>
              </w:rPr>
              <w:t>Детский сад</w:t>
            </w:r>
            <w:r w:rsidRPr="00B92FE2">
              <w:rPr>
                <w:b/>
                <w:bdr w:val="none" w:sz="0" w:space="0" w:color="auto" w:frame="1"/>
                <w:shd w:val="clear" w:color="auto" w:fill="FFFFFF"/>
              </w:rPr>
              <w:t>»</w:t>
            </w:r>
          </w:p>
          <w:p w:rsidR="00B92FE2" w:rsidRPr="00B92FE2" w:rsidRDefault="00B92FE2" w:rsidP="00B92FE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iCs/>
                <w:color w:val="333333"/>
                <w:bdr w:val="none" w:sz="0" w:space="0" w:color="auto" w:frame="1"/>
              </w:rPr>
              <w:t>А. Вишневская</w:t>
            </w:r>
            <w:r>
              <w:rPr>
                <w:color w:val="333333"/>
              </w:rPr>
              <w:t xml:space="preserve"> </w:t>
            </w:r>
            <w:r w:rsidRPr="00B92FE2">
              <w:rPr>
                <w:iCs/>
                <w:color w:val="333333"/>
                <w:bdr w:val="none" w:sz="0" w:space="0" w:color="auto" w:frame="1"/>
              </w:rPr>
              <w:t>«Работаю ребенком»</w:t>
            </w:r>
          </w:p>
        </w:tc>
      </w:tr>
      <w:tr w:rsidR="001D72EA" w:rsidRPr="00011AB0" w:rsidTr="00127797">
        <w:tc>
          <w:tcPr>
            <w:tcW w:w="890" w:type="pct"/>
          </w:tcPr>
          <w:p w:rsidR="0070086C" w:rsidRPr="00011AB0" w:rsidRDefault="0070086C" w:rsidP="007008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</w:p>
          <w:p w:rsidR="001D72EA" w:rsidRPr="00011AB0" w:rsidRDefault="0070086C" w:rsidP="00700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05.12-30.12</w:t>
            </w:r>
          </w:p>
        </w:tc>
        <w:tc>
          <w:tcPr>
            <w:tcW w:w="4110" w:type="pct"/>
          </w:tcPr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Сказки</w:t>
            </w:r>
          </w:p>
          <w:p w:rsidR="0070086C" w:rsidRPr="00011AB0" w:rsidRDefault="0070086C" w:rsidP="00615122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«Петух и лиса», пер. с 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шотл. М, </w:t>
            </w:r>
            <w:proofErr w:type="spellStart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Клягино</w:t>
            </w:r>
            <w:proofErr w:type="gramStart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 Кондратьевой;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«Свинья и коршун»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Заучивание</w:t>
            </w:r>
          </w:p>
          <w:p w:rsidR="001D72EA" w:rsidRPr="00011AB0" w:rsidRDefault="0070086C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К. Чуковский. «Елка» (в сокр.)</w:t>
            </w: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Е. Ильина. «Наша елка» (в сокращении)</w:t>
            </w:r>
          </w:p>
        </w:tc>
      </w:tr>
      <w:tr w:rsidR="001D72EA" w:rsidRPr="00011AB0" w:rsidTr="00127797">
        <w:tc>
          <w:tcPr>
            <w:tcW w:w="890" w:type="pct"/>
          </w:tcPr>
          <w:p w:rsidR="0070086C" w:rsidRDefault="0070086C" w:rsidP="0070086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0086C" w:rsidRDefault="0070086C" w:rsidP="0070086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D72EA" w:rsidRPr="0070086C" w:rsidRDefault="0070086C" w:rsidP="007008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09.01-03.02</w:t>
            </w:r>
          </w:p>
        </w:tc>
        <w:tc>
          <w:tcPr>
            <w:tcW w:w="4110" w:type="pct"/>
          </w:tcPr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Проза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Воронкова</w:t>
            </w: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идет» (из книги «Снег идет»)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Поэзия</w:t>
            </w:r>
          </w:p>
          <w:p w:rsidR="0070086C" w:rsidRDefault="0070086C" w:rsidP="006151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А. Кольцов. «Дуют ветры...» (из стихотворения «Русская пес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ня»);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Босев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 «Трое»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А. Пушкин 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«Ветер, ветер! Ты могуч!..»; «Свет наш, солнышко!»4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«Месяц, месяц...»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Сказки</w:t>
            </w:r>
          </w:p>
          <w:p w:rsidR="001D72EA" w:rsidRPr="00011AB0" w:rsidRDefault="00615122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«Снегурочка и лиса»;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«Лиса и заяц», обр. В. Даля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Pr="00011AB0" w:rsidRDefault="001D72EA" w:rsidP="001D72E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1D72EA" w:rsidRPr="00011AB0" w:rsidRDefault="001D72EA" w:rsidP="001D72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2 неделя (</w:t>
            </w: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1D72EA" w:rsidRPr="00011AB0" w:rsidRDefault="001D72EA" w:rsidP="001D72EA">
            <w:pPr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Проза </w:t>
            </w:r>
          </w:p>
          <w:p w:rsidR="001D72EA" w:rsidRPr="00011AB0" w:rsidRDefault="00615122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Хармс. «Храбрый еж»;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Толсто</w:t>
            </w:r>
            <w:proofErr w:type="gramStart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й«</w:t>
            </w:r>
            <w:proofErr w:type="gram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«Лиса»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</w:t>
            </w:r>
          </w:p>
          <w:p w:rsidR="001D72EA" w:rsidRPr="00011AB0" w:rsidRDefault="00615122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«Сорока, сорока?»; «Сидит белка на тележке...»;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«Заинька, попляши...»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Заучивание</w:t>
            </w:r>
          </w:p>
          <w:p w:rsidR="001D72EA" w:rsidRPr="00011AB0" w:rsidRDefault="00615122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«Мишка»;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«Бычок — черный бочок, белые копытца», обр. М. Булатова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Pr="00011AB0" w:rsidRDefault="0070086C" w:rsidP="001D72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1D72EA" w:rsidRPr="00011AB0" w:rsidRDefault="0070086C" w:rsidP="001D72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Поэзия</w:t>
            </w:r>
          </w:p>
          <w:p w:rsidR="0070086C" w:rsidRPr="00615122" w:rsidRDefault="001D72EA" w:rsidP="0070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С. Михалков. «Песенка друзей»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«Если цвет зажегся красный»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proofErr w:type="spellStart"/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А.Барто</w:t>
            </w:r>
            <w:proofErr w:type="spellEnd"/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«Грузовик»</w:t>
            </w:r>
            <w:proofErr w:type="gramStart"/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proofErr w:type="gramEnd"/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К. Чуковский. «Путаница»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«Краденое солнце»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«Муха-цокотуха»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«Ежики смеются»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«Елка»</w:t>
            </w:r>
            <w:r w:rsidR="00615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«Чудо-дерево»</w:t>
            </w:r>
          </w:p>
          <w:p w:rsidR="001D72EA" w:rsidRPr="00615122" w:rsidRDefault="0070086C" w:rsidP="00615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«Черепаха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Н. Забила «Карандаш»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Заучивание</w:t>
            </w:r>
          </w:p>
          <w:p w:rsidR="0070086C" w:rsidRDefault="001D72EA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Сказки</w:t>
            </w:r>
          </w:p>
          <w:p w:rsidR="001D72EA" w:rsidRPr="00615122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«Коза-дереза»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., обр. Е. Благи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ниной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Упрямы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е козы», </w:t>
            </w:r>
            <w:proofErr w:type="spellStart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., обр. Ш. </w:t>
            </w:r>
            <w:proofErr w:type="spellStart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«У солнышка в гостях», пер, с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</w:t>
            </w: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1D72EA" w:rsidRPr="00011AB0" w:rsidTr="00127797">
        <w:tc>
          <w:tcPr>
            <w:tcW w:w="890" w:type="pct"/>
          </w:tcPr>
          <w:p w:rsidR="0070086C" w:rsidRDefault="0070086C" w:rsidP="0070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D72EA" w:rsidRPr="0070086C" w:rsidRDefault="0070086C" w:rsidP="0070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13.02-24.02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Проза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Альфаро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 «Козлик-герой»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Сказки</w:t>
            </w:r>
          </w:p>
          <w:p w:rsidR="001D72EA" w:rsidRPr="00011AB0" w:rsidRDefault="001D72EA" w:rsidP="00615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«У страха глаза велики», обр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. М. Серовой; </w:t>
            </w: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«Храбрец-молодец», пер. с </w:t>
            </w:r>
            <w:proofErr w:type="spellStart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болг</w:t>
            </w:r>
            <w:proofErr w:type="spellEnd"/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</w:rPr>
              <w:t>. Л. Грибовой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; «Пых», белорус, обр. Н. </w:t>
            </w:r>
            <w:proofErr w:type="spellStart"/>
            <w:r w:rsidR="00615122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«Лесной мишка и проказница мышка», обр. Ю.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</w:p>
        </w:tc>
      </w:tr>
      <w:tr w:rsidR="001D72EA" w:rsidRPr="00011AB0" w:rsidTr="00127797">
        <w:tc>
          <w:tcPr>
            <w:tcW w:w="890" w:type="pct"/>
          </w:tcPr>
          <w:p w:rsidR="0070086C" w:rsidRDefault="0070086C" w:rsidP="0070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Марта</w:t>
            </w:r>
          </w:p>
          <w:p w:rsidR="0070086C" w:rsidRDefault="0070086C" w:rsidP="0070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EA" w:rsidRPr="0070086C" w:rsidRDefault="0070086C" w:rsidP="0070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27.02-10.03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Поэзия</w:t>
            </w:r>
          </w:p>
          <w:p w:rsidR="001D72EA" w:rsidRPr="00011AB0" w:rsidRDefault="00615122" w:rsidP="0061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Косяков. «Все она»;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1D72EA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Майков. «Колыбельная 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D72EA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«Ласточка примчалась...» (из новогреческих песен)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«Тихая сказка»4 «Сказка об умном мышонке»;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Гродецкий</w:t>
            </w:r>
            <w:proofErr w:type="spell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, «Кто это»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Сказки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«Лиса-нянька», пер. с финск. Е. </w:t>
            </w:r>
            <w:proofErr w:type="spellStart"/>
            <w:r w:rsidRPr="00011AB0">
              <w:rPr>
                <w:rFonts w:ascii="Times New Roman" w:eastAsia="Calibri" w:hAnsi="Times New Roman" w:cs="Times New Roman"/>
                <w:sz w:val="24"/>
                <w:szCs w:val="24"/>
              </w:rPr>
              <w:t>Сойни</w:t>
            </w:r>
            <w:proofErr w:type="spellEnd"/>
          </w:p>
        </w:tc>
      </w:tr>
      <w:tr w:rsidR="001D72EA" w:rsidRPr="00011AB0" w:rsidTr="00615122">
        <w:trPr>
          <w:trHeight w:val="1426"/>
        </w:trPr>
        <w:tc>
          <w:tcPr>
            <w:tcW w:w="890" w:type="pct"/>
          </w:tcPr>
          <w:p w:rsidR="001D72EA" w:rsidRPr="00011AB0" w:rsidRDefault="0070086C" w:rsidP="001D72EA">
            <w:pPr>
              <w:ind w:left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Знакомство с народной культурой и традициями</w:t>
            </w:r>
          </w:p>
          <w:p w:rsidR="001D72EA" w:rsidRPr="00615122" w:rsidRDefault="0070086C" w:rsidP="006151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86C">
              <w:rPr>
                <w:rFonts w:ascii="Times New Roman" w:eastAsia="Calibri" w:hAnsi="Times New Roman" w:cs="Times New Roman"/>
                <w:sz w:val="24"/>
                <w:szCs w:val="24"/>
              </w:rPr>
              <w:t>13.03-31.03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Фольклор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«Ночь пришла»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; «Еду-еду к бабе, к деду...»;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Чик</w:t>
            </w:r>
            <w:proofErr w:type="gram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чики-чикалочки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«Заря-заряница...»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Сказки</w:t>
            </w:r>
          </w:p>
          <w:p w:rsidR="001D72EA" w:rsidRPr="00615122" w:rsidRDefault="00615122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«Рукавичка»;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Default="0070086C" w:rsidP="0070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70086C" w:rsidRPr="00011AB0" w:rsidRDefault="0070086C" w:rsidP="0070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03.04-28.04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Проза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Л. Толстой «Пришла весна...»</w:t>
            </w:r>
          </w:p>
          <w:p w:rsidR="001D72EA" w:rsidRPr="00011AB0" w:rsidRDefault="001D72EA" w:rsidP="001D72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Поэзия</w:t>
            </w:r>
          </w:p>
          <w:p w:rsidR="00C972A1" w:rsidRDefault="001D72EA" w:rsidP="00C972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А. Плещеев «Весна» (в сокр.)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972A1" w:rsidRPr="00011AB0">
              <w:rPr>
                <w:rFonts w:ascii="Times New Roman" w:hAnsi="Times New Roman" w:cs="Times New Roman"/>
                <w:sz w:val="24"/>
                <w:szCs w:val="24"/>
              </w:rPr>
              <w:t>К. Бальмонт, «Комарики-</w:t>
            </w:r>
            <w:proofErr w:type="spellStart"/>
            <w:r w:rsidR="00C972A1" w:rsidRPr="00011AB0">
              <w:rPr>
                <w:rFonts w:ascii="Times New Roman" w:hAnsi="Times New Roman" w:cs="Times New Roman"/>
                <w:sz w:val="24"/>
                <w:szCs w:val="24"/>
              </w:rPr>
              <w:t>макарики</w:t>
            </w:r>
            <w:proofErr w:type="spellEnd"/>
            <w:r w:rsidR="00C972A1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972A1" w:rsidRPr="00011AB0" w:rsidRDefault="00C972A1" w:rsidP="00C972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«Ай, </w:t>
            </w:r>
            <w:proofErr w:type="spellStart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70086C" w:rsidRPr="00011AB0" w:rsidRDefault="0070086C" w:rsidP="00700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Фольклор народов мира</w:t>
            </w:r>
          </w:p>
          <w:p w:rsidR="00C972A1" w:rsidRPr="00615122" w:rsidRDefault="00615122" w:rsidP="006151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за грохот»,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латыш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«Разговор лягушек»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«Несговорчивый удод»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«Помогите!» пер. с </w:t>
            </w:r>
            <w:proofErr w:type="spellStart"/>
            <w:r w:rsidR="0070086C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чеш</w:t>
            </w:r>
            <w:proofErr w:type="spellEnd"/>
            <w:r w:rsidR="0070086C" w:rsidRPr="00011A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С. Маршака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086C" w:rsidRPr="00011AB0">
              <w:rPr>
                <w:rFonts w:ascii="Times New Roman" w:hAnsi="Times New Roman" w:cs="Times New Roman"/>
                <w:sz w:val="24"/>
                <w:szCs w:val="24"/>
              </w:rPr>
              <w:t>«Травка-муравка.»</w:t>
            </w:r>
          </w:p>
        </w:tc>
      </w:tr>
      <w:tr w:rsidR="001D72EA" w:rsidRPr="00011AB0" w:rsidTr="00127797">
        <w:tc>
          <w:tcPr>
            <w:tcW w:w="890" w:type="pct"/>
          </w:tcPr>
          <w:p w:rsidR="001D72EA" w:rsidRDefault="00C972A1" w:rsidP="00C97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C972A1" w:rsidRPr="00011AB0" w:rsidRDefault="00C972A1" w:rsidP="00C97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01.05-31.05</w:t>
            </w:r>
          </w:p>
        </w:tc>
        <w:tc>
          <w:tcPr>
            <w:tcW w:w="4110" w:type="pct"/>
          </w:tcPr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Проза</w:t>
            </w:r>
          </w:p>
          <w:p w:rsidR="001D72EA" w:rsidRPr="00011AB0" w:rsidRDefault="00615122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Бианки. «Купание медвежат»; </w:t>
            </w:r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Босев</w:t>
            </w:r>
            <w:proofErr w:type="spellEnd"/>
            <w:r w:rsidR="001D72EA" w:rsidRPr="00011AB0">
              <w:rPr>
                <w:rFonts w:ascii="Times New Roman" w:hAnsi="Times New Roman" w:cs="Times New Roman"/>
                <w:sz w:val="24"/>
                <w:szCs w:val="24"/>
              </w:rPr>
              <w:t>. «Дождь»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Фольклор</w:t>
            </w:r>
          </w:p>
          <w:p w:rsidR="001D72EA" w:rsidRPr="00011AB0" w:rsidRDefault="001D72EA" w:rsidP="001D7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«Дожди</w:t>
            </w:r>
            <w:r w:rsidR="00615122">
              <w:rPr>
                <w:rFonts w:ascii="Times New Roman" w:hAnsi="Times New Roman" w:cs="Times New Roman"/>
                <w:sz w:val="24"/>
                <w:szCs w:val="24"/>
              </w:rPr>
              <w:t xml:space="preserve">к, дождик, пуще...»; </w:t>
            </w:r>
            <w:r w:rsidRPr="00011AB0">
              <w:rPr>
                <w:rFonts w:ascii="Times New Roman" w:hAnsi="Times New Roman" w:cs="Times New Roman"/>
                <w:sz w:val="24"/>
                <w:szCs w:val="24"/>
              </w:rPr>
              <w:t>«Радуга-дуга...»</w:t>
            </w:r>
          </w:p>
        </w:tc>
      </w:tr>
    </w:tbl>
    <w:p w:rsidR="00F32969" w:rsidRPr="00011AB0" w:rsidRDefault="00F32969" w:rsidP="001730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A76" w:rsidRPr="00AA5A76" w:rsidRDefault="00C972A1" w:rsidP="00873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</w:t>
      </w:r>
      <w:r w:rsidR="00AA5A76"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УМК (учебно-методический комплекс)</w:t>
      </w:r>
    </w:p>
    <w:p w:rsidR="00AA5A76" w:rsidRPr="00AA5A76" w:rsidRDefault="00AA5A76" w:rsidP="00873746">
      <w:pPr>
        <w:tabs>
          <w:tab w:val="left" w:pos="555"/>
        </w:tabs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 Комаровой, М.А. Васильевой. – 3-е изд.,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МОЗАИКА-СИНТЕЗ, 2014г. – 368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В.В.Гербова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Развитие речи в детском саду: 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группа. – М.: МОЗАИКА-СИНТЕЗ, 2015г. – 112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И.А.Помораева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В.А.Позина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элементарных математических представлений: 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группа. – М.: МОЗАИКА-СИНТЕЗ,2015г. – 176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О.В.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Ознакомление с предметами и социальным окружением.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группа. – М.: МОЗАИКА-СИНТЕЗ,2015г. – 80с.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Н.Ф.Губанова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Игровая деятельность в детском саду. Для работы с детьми 2-7 лет. – М.: МОЗАИКА-СИНТЕЗ, 2015г. – 128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К.Ю. Белая. Формирование основ безопасности у дошкольников. Для работы с детьми 2-7 лет. – М.: МОЗАИКА-СИНТЕЗ, 2015г. – 64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7.В.И.Петрова, Т.Д.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Этические беседы с дошкольниками. Для работы с детьми 4-7 лет. – М.: МОЗАИКА-СИНТЕЗ, 2015г. – 80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Л.В.Куцакова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Трудовое воспитание в детском саду. Для работы с детьми 3-7 лет. – М.: МОЗАИКА-СИНТЕЗ, 2015г. – 128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9. Р.С. Буре. Социально-нравственное воспитание дошкольников. Для работы с детьми 3-7 лет. – М.: МОЗАИКА-СИНТЕЗ, 2014 – 80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Т.Ф.Саулина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Знакомим дошкольников с правилами дорожного движения. Для работы с детьми 3-7 лет. – М.: МОЗАИКА-СИНТЕЗ, 2015г. – 112 с.: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Е.Е.Крашенинников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Л.Холодова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познавательных способностей дошкольников. Для работы с детьми 4-7 лет. – М.: МОЗАИКА-СИНТЕЗ ,2015г. – 80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Л.Ю.Павлова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Сборник дидактических игр по ознакомлению с окружаю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миром. Для работы с детьми 3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лет. – М.: МОЗАИКА-СИНТЕЗ, 2015г. – 80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М.М.Борисова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Малоподвижные игры и игровые упражнения. Для работы с детьми 3-7 лет. – М.: МОЗАИКА-СИНТЕЗ, 2015г. – 48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Л.В.Куцакова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Конструирование из строительного материала: Подготовительная к школе группа. Для работы с детьми 2-7 лет. – М.: МОЗАИКА-СИНТЕЗ, 2015г. – 64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О.Р.Галимов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Познавательно-исследовательская деятельность дошкольников. Для работы с дет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>ьми 3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лет. – М.: МОЗАИКА-СИНТЕЗ ,2015г. – 80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А.Н.Веракса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Проектная деятельность дошкольников. Пособие для педагогов дошкольных учреждений. – М.: МОЗАИКА-СИНТЕЗ,2015г. – 64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О.А.Соломенникова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Ознакомление с предметным и социальным окружением:  Подготовительная к школе группа. Для работы с детьми 2-7 лет. – М.: МОЗАИКА-СИНТЕЗ, 2015г. 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Э.Я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Сборник подвижных игр. Для работы с детьми 2-7 лет. – М.: МОЗАИКА-СИНТЕЗ, 2015г. – 144 с.</w:t>
      </w:r>
    </w:p>
    <w:p w:rsidR="00AA5A76" w:rsidRPr="00AA5A76" w:rsidRDefault="00AA5A76" w:rsidP="00873746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Примерное комплексно-тематическое планирование к программе «От рождения до школы».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</w:t>
      </w:r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/В.В.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Н.Ф. Губанова, О.В.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МОЗАИКА-СИНТЕЗ, 2015г. – 176 с.</w:t>
      </w:r>
    </w:p>
    <w:p w:rsidR="00C972A1" w:rsidRPr="00873746" w:rsidRDefault="00C972A1" w:rsidP="00873746">
      <w:p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A76" w:rsidRPr="00AA5A76" w:rsidRDefault="00AA5A76" w:rsidP="00873746">
      <w:pPr>
        <w:tabs>
          <w:tab w:val="left" w:pos="55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A76">
        <w:rPr>
          <w:rFonts w:ascii="Times New Roman" w:eastAsia="Calibri" w:hAnsi="Times New Roman" w:cs="Times New Roman"/>
          <w:b/>
          <w:sz w:val="24"/>
          <w:szCs w:val="24"/>
        </w:rPr>
        <w:t>Используемая литература:</w:t>
      </w:r>
    </w:p>
    <w:p w:rsidR="00AA5A76" w:rsidRPr="00AA5A76" w:rsidRDefault="00AA5A7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AA5A76" w:rsidRPr="00AA5A76" w:rsidRDefault="00AA5A76" w:rsidP="0087374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Ю.В.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Полякевич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, Г.Н. Осинина: Формирование коммуникативных навыков у детей 3 -7 лет: модели комплексных занятий. Волгоград: Учитель, 2011. – 159.</w:t>
      </w:r>
    </w:p>
    <w:p w:rsidR="00AA5A76" w:rsidRPr="00AA5A76" w:rsidRDefault="00AA5A76" w:rsidP="0087374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М.Д.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. Занятия по театрализованной деятельности в детском саду. – М.: ТЦ Сфера, 2007. – 128 с.</w:t>
      </w:r>
    </w:p>
    <w:p w:rsidR="00AA5A76" w:rsidRPr="00AA5A76" w:rsidRDefault="00AA5A76" w:rsidP="0087374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С.А. Козлова:  Мой мир  (приобщение ребенка к социальному миру)</w:t>
      </w:r>
    </w:p>
    <w:p w:rsidR="00AA5A76" w:rsidRPr="00AA5A76" w:rsidRDefault="00AA5A76" w:rsidP="008737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Алябьева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:  Нравственно – этические беседы и игры с дошкольниками.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A76" w:rsidRPr="00AA5A76" w:rsidRDefault="00AA5A76" w:rsidP="0087374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Р.М Миронова: Игра  в развитии активности детей.</w:t>
      </w:r>
    </w:p>
    <w:p w:rsidR="00AA5A76" w:rsidRPr="00AA5A76" w:rsidRDefault="00AA5A76" w:rsidP="0087374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И.Н. Курочкина:   Культура поведения ребенка.</w:t>
      </w:r>
    </w:p>
    <w:p w:rsidR="00AA5A76" w:rsidRPr="00AA5A76" w:rsidRDefault="00AA5A7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А.А.Вахрушев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:   Здравствуй мир! Окружающий мир для дошкольников 2-7 лет. Методические пособия для воспитателей, учителей и родителей. – М.: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Баласс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, 2013. – 496 с. (Образовательная система «Школа 2100»)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Н.В. Алёшина: Ознакомление дошкольников с окружающим и социальной действительностью. 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</w:rPr>
        <w:t xml:space="preserve">Младшая 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>группа. Конспект занятий – М.: УЦ. ПЕРСПЕКТИВА, 2008. – 248 с.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Г.М.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Блинова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72A1" w:rsidRPr="00873746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Познавательное развитие детей 3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-7 лет. Методическое пособие. – М.: ТЦ Сфера, 2007. – 128 с.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Т.А Шорыгина. Какие месяцы в году? Книга для воспитателей, гувернеров и родителей. – М.: Издательство ГНОМ, 2011. – 64 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– (знакомство с окружающим миром и развитие речи).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:   Итоговые дни по лексическим темам: Планирование и конспекты:  Кн. 3. – М.: ТЦ Сфера, 2007. – 208 с. – (Программа развития)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Заводнова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:   Развитие логики и речи у детей. Игры и упражнения. – Ростов н/Д6Феникс, 2005. – 240 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</w:rPr>
        <w:t>. (Школа развития)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А.И. Иванова. Человек. Естественно – научные наблюдения и эксперименты в детском саду. – М.: ТЦ Сфера, 2010. – 224 с. – (Живая экология).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В.Н. Косарева.  Народная культура и традиции: занятия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сдетьми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3-7 лет. – Волгоград: Учитель, 2012. - 166 с.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Дыбина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: Что было </w:t>
      </w:r>
      <w:proofErr w:type="gramStart"/>
      <w:r w:rsidRPr="00AA5A7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AA5A76">
        <w:rPr>
          <w:rFonts w:ascii="Times New Roman" w:eastAsia="Calibri" w:hAnsi="Times New Roman" w:cs="Times New Roman"/>
          <w:sz w:val="24"/>
          <w:szCs w:val="24"/>
        </w:rPr>
        <w:t>…: Игры – путешествия в прошлое предметов. – М.: ТЦ Сфера, 2002. – 160 с. (Серия «Вместе с детьми»)</w:t>
      </w:r>
    </w:p>
    <w:p w:rsidR="00AA5A76" w:rsidRPr="00AA5A76" w:rsidRDefault="00AA5A76" w:rsidP="0087374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С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Гин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. Занятия по ТРИЗ в детском саду.</w:t>
      </w:r>
    </w:p>
    <w:p w:rsidR="00873746" w:rsidRDefault="0087374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A76" w:rsidRPr="00AA5A76" w:rsidRDefault="00AA5A7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«Речевое развитие»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Н.Г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Комратова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.  Учимся говорить правильно: Учебн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 по развитию речи детей 3-7 лет. – М.: ТЦ Сфера, 2005. – 208 с. (Программа развития)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Т.А. Куликовская. Сказки  - </w:t>
      </w: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пересказки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>. Обучение дошкольников пересказу: Учебное методическое пособие для педагогов и родителей. – СПб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</w:rPr>
        <w:t>ООО «ИЗДАТЕЛЬСТВО «ДЕТСТВО-ПРЕСС», 2010. – 80с.</w:t>
      </w:r>
    </w:p>
    <w:p w:rsidR="00AA5A76" w:rsidRPr="00AA5A76" w:rsidRDefault="00C972A1" w:rsidP="00873746">
      <w:pPr>
        <w:numPr>
          <w:ilvl w:val="0"/>
          <w:numId w:val="30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7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>О.С Ушакова:    Развитие речи и творчества дошкольников: Игры, упражнения, конспекты занятий. – М.: ТЦ Сфера,2005. – 144 с.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О.С. Ушакова, Н.В.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Гавриш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.  Знакомим дошкольников с литературой: Конспекты занятий. – М.: ТЦ Сфера, 2007. – 224 с. (Программа  развития)</w:t>
      </w:r>
    </w:p>
    <w:p w:rsidR="00AA5A76" w:rsidRPr="00AA5A76" w:rsidRDefault="00C972A1" w:rsidP="00873746">
      <w:pPr>
        <w:numPr>
          <w:ilvl w:val="0"/>
          <w:numId w:val="35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74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A5A76" w:rsidRPr="00AA5A76">
        <w:rPr>
          <w:rFonts w:ascii="Times New Roman" w:eastAsia="Calibri" w:hAnsi="Times New Roman" w:cs="Times New Roman"/>
          <w:sz w:val="24"/>
          <w:szCs w:val="24"/>
        </w:rPr>
        <w:t>О.С. Ушакова. Придумай слово: Речевые игры и упражнения для дошкольников: Кн. Для воспитателей дет</w:t>
      </w:r>
      <w:proofErr w:type="gramStart"/>
      <w:r w:rsidR="00AA5A76" w:rsidRPr="00AA5A7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A5A76" w:rsidRPr="00AA5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A5A76" w:rsidRPr="00AA5A7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AA5A76" w:rsidRPr="00AA5A76">
        <w:rPr>
          <w:rFonts w:ascii="Times New Roman" w:eastAsia="Calibri" w:hAnsi="Times New Roman" w:cs="Times New Roman"/>
          <w:sz w:val="24"/>
          <w:szCs w:val="24"/>
        </w:rPr>
        <w:t xml:space="preserve">ада и родителей. – М.: Просвещение: Учеб. </w:t>
      </w:r>
      <w:proofErr w:type="gramStart"/>
      <w:r w:rsidR="00AA5A76" w:rsidRPr="00AA5A76">
        <w:rPr>
          <w:rFonts w:ascii="Times New Roman" w:eastAsia="Calibri" w:hAnsi="Times New Roman" w:cs="Times New Roman"/>
          <w:sz w:val="24"/>
          <w:szCs w:val="24"/>
        </w:rPr>
        <w:t>лит</w:t>
      </w:r>
      <w:proofErr w:type="gramEnd"/>
      <w:r w:rsidR="00AA5A76" w:rsidRPr="00AA5A76">
        <w:rPr>
          <w:rFonts w:ascii="Times New Roman" w:eastAsia="Calibri" w:hAnsi="Times New Roman" w:cs="Times New Roman"/>
          <w:sz w:val="24"/>
          <w:szCs w:val="24"/>
        </w:rPr>
        <w:t>., 1996. -192 с.</w:t>
      </w:r>
    </w:p>
    <w:p w:rsidR="00AA5A76" w:rsidRPr="00AA5A76" w:rsidRDefault="00C972A1" w:rsidP="00873746">
      <w:pPr>
        <w:numPr>
          <w:ilvl w:val="0"/>
          <w:numId w:val="30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 xml:space="preserve">Н.И. </w:t>
      </w:r>
      <w:proofErr w:type="spellStart"/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>Гридчина</w:t>
      </w:r>
      <w:proofErr w:type="spellEnd"/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>. Речевые пятиминутки. Пособие для логопедов и воспитателей. – СПб</w:t>
      </w:r>
      <w:proofErr w:type="gramStart"/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="00AA5A76" w:rsidRPr="00AA5A76">
        <w:rPr>
          <w:rFonts w:ascii="Times New Roman" w:eastAsia="Times New Roman" w:hAnsi="Times New Roman" w:cs="Times New Roman"/>
          <w:sz w:val="24"/>
          <w:szCs w:val="24"/>
        </w:rPr>
        <w:t>КАРО. 2007. – 96 с. – (Серия «Популярная логопедия»)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Г.Я. Затулина. Конспекты комплексных занятий по развитию речи. </w:t>
      </w:r>
      <w:r w:rsidR="00C972A1" w:rsidRPr="00873746">
        <w:rPr>
          <w:rFonts w:ascii="Times New Roman" w:eastAsia="Calibri" w:hAnsi="Times New Roman" w:cs="Times New Roman"/>
          <w:sz w:val="24"/>
          <w:szCs w:val="24"/>
        </w:rPr>
        <w:t xml:space="preserve">Младшая </w:t>
      </w:r>
      <w:r w:rsidRPr="00AA5A76">
        <w:rPr>
          <w:rFonts w:ascii="Times New Roman" w:eastAsia="Calibri" w:hAnsi="Times New Roman" w:cs="Times New Roman"/>
          <w:sz w:val="24"/>
          <w:szCs w:val="24"/>
        </w:rPr>
        <w:t>группа. Учебное пособие – М., Педагогическое общество России, 2007. – 176 с.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Л.Я.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Гадасина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,  О.Г. Ивановская:    Звуки на все руки.  (50 логопедических игр)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И.Н. Шевченко:   Конспекты занятий по развитию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фонетико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 – фонематической стороны речи у дошкольников.</w:t>
      </w:r>
    </w:p>
    <w:p w:rsidR="00AA5A76" w:rsidRPr="00AA5A76" w:rsidRDefault="00AA5A76" w:rsidP="0087374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Г.А. Быстрова, Э.А.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Сизова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, Т.А. Шуйская: Логопедические игры и задания.</w:t>
      </w:r>
    </w:p>
    <w:p w:rsidR="00AA5A76" w:rsidRPr="00AA5A76" w:rsidRDefault="00AA5A76" w:rsidP="00873746">
      <w:pPr>
        <w:numPr>
          <w:ilvl w:val="0"/>
          <w:numId w:val="30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Г.Ф. Марцинкевич. Обучение грамоте детей дошкольного возраста: планы занятий.- Волгоград: Учитель, 2006. – 127 с.</w:t>
      </w:r>
    </w:p>
    <w:p w:rsidR="00AA5A76" w:rsidRPr="00AA5A76" w:rsidRDefault="00AA5A7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AA5A76" w:rsidRPr="00AA5A76" w:rsidRDefault="00AA5A76" w:rsidP="008737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И.А. Лыкова. Изобразительная деятельность в детском саду: планирование, конспекты занятий, методические рекомендации. </w:t>
      </w:r>
      <w:r w:rsidR="00873746">
        <w:rPr>
          <w:rFonts w:ascii="Times New Roman" w:eastAsia="Times New Roman" w:hAnsi="Times New Roman" w:cs="Times New Roman"/>
          <w:sz w:val="24"/>
          <w:szCs w:val="24"/>
        </w:rPr>
        <w:t xml:space="preserve">Младшая 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>к школе группа. – М.: «КАРАПУЗ-ДИДАКТИКА», 2008. – 208 с.</w:t>
      </w:r>
    </w:p>
    <w:p w:rsidR="00AA5A76" w:rsidRPr="00AA5A76" w:rsidRDefault="00AA5A76" w:rsidP="008737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Л.В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Куцакова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. Конструирование и художественный труд в детском саду. Программа и конспекты занятий: Программа и конспекты занятий. – М.: ТЦ Сфера, 2006. – 240 с. – (Программа развития).</w:t>
      </w:r>
    </w:p>
    <w:p w:rsidR="00AA5A76" w:rsidRPr="00AA5A76" w:rsidRDefault="00AA5A76" w:rsidP="00873746">
      <w:pPr>
        <w:numPr>
          <w:ilvl w:val="0"/>
          <w:numId w:val="33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Л.А.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Ремезова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. Учимся конструировать. Пособие для занятий с дошкольниками в ДОУ общего и компенсирующего вида. – М.: Школьная пресса, 2004. – </w:t>
      </w:r>
      <w:proofErr w:type="gramStart"/>
      <w:r w:rsidRPr="00AA5A76">
        <w:rPr>
          <w:rFonts w:ascii="Times New Roman" w:eastAsia="Calibri" w:hAnsi="Times New Roman" w:cs="Times New Roman"/>
          <w:sz w:val="24"/>
          <w:szCs w:val="24"/>
        </w:rPr>
        <w:t>(</w:t>
      </w:r>
      <w:r w:rsidR="00873746">
        <w:rPr>
          <w:rFonts w:ascii="Times New Roman" w:eastAsia="Calibri" w:hAnsi="Times New Roman" w:cs="Times New Roman"/>
          <w:sz w:val="24"/>
          <w:szCs w:val="24"/>
        </w:rPr>
        <w:t>«Воспитание и обучение детей с н</w:t>
      </w:r>
      <w:r w:rsidRPr="00AA5A76">
        <w:rPr>
          <w:rFonts w:ascii="Times New Roman" w:eastAsia="Calibri" w:hAnsi="Times New Roman" w:cs="Times New Roman"/>
          <w:sz w:val="24"/>
          <w:szCs w:val="24"/>
        </w:rPr>
        <w:t>арушениями развития.</w:t>
      </w:r>
      <w:proofErr w:type="gramEnd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Библиотека журнала»;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Вып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. 9.)</w:t>
      </w:r>
      <w:proofErr w:type="gramEnd"/>
    </w:p>
    <w:p w:rsidR="00AA5A76" w:rsidRPr="00AA5A76" w:rsidRDefault="00AA5A76" w:rsidP="00873746">
      <w:pPr>
        <w:numPr>
          <w:ilvl w:val="0"/>
          <w:numId w:val="33"/>
        </w:numPr>
        <w:tabs>
          <w:tab w:val="left" w:pos="5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 xml:space="preserve">А.П. Малышева, Н.В. Ермолаева. Аппликация в детском саду. Ярославль: Академия развития: Академия Холдинг, 2004. – 144 </w:t>
      </w:r>
      <w:proofErr w:type="spellStart"/>
      <w:r w:rsidRPr="00AA5A76">
        <w:rPr>
          <w:rFonts w:ascii="Times New Roman" w:eastAsia="Calibri" w:hAnsi="Times New Roman" w:cs="Times New Roman"/>
          <w:sz w:val="24"/>
          <w:szCs w:val="24"/>
        </w:rPr>
        <w:t>с.</w:t>
      </w:r>
      <w:proofErr w:type="gramStart"/>
      <w:r w:rsidRPr="00AA5A76">
        <w:rPr>
          <w:rFonts w:ascii="Times New Roman" w:eastAsia="Calibri" w:hAnsi="Times New Roman" w:cs="Times New Roman"/>
          <w:sz w:val="24"/>
          <w:szCs w:val="24"/>
        </w:rPr>
        <w:t>:и</w:t>
      </w:r>
      <w:proofErr w:type="gramEnd"/>
      <w:r w:rsidRPr="00AA5A76"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 w:rsidRPr="00AA5A76">
        <w:rPr>
          <w:rFonts w:ascii="Times New Roman" w:eastAsia="Calibri" w:hAnsi="Times New Roman" w:cs="Times New Roman"/>
          <w:sz w:val="24"/>
          <w:szCs w:val="24"/>
        </w:rPr>
        <w:t>. – (Детский сад: день за днем).</w:t>
      </w:r>
    </w:p>
    <w:p w:rsidR="00AA5A76" w:rsidRPr="00AA5A76" w:rsidRDefault="00AA5A76" w:rsidP="00873746">
      <w:p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AA5A76" w:rsidRPr="00AA5A76" w:rsidRDefault="00AA5A76" w:rsidP="008737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М.А. Фисенко:   ОБЖ. Разработки занятий.</w:t>
      </w:r>
    </w:p>
    <w:p w:rsidR="00AA5A76" w:rsidRPr="00AA5A76" w:rsidRDefault="00AA5A76" w:rsidP="008737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76">
        <w:rPr>
          <w:rFonts w:ascii="Times New Roman" w:eastAsia="Times New Roman" w:hAnsi="Times New Roman" w:cs="Times New Roman"/>
          <w:sz w:val="24"/>
          <w:szCs w:val="24"/>
        </w:rPr>
        <w:t>Т.А Шорыгина. Беседы о здоровье: Методическое пособие. – М.: ТЦ Сфера. 2007. – 64 с.</w:t>
      </w:r>
    </w:p>
    <w:p w:rsidR="00AA5A76" w:rsidRPr="00AA5A76" w:rsidRDefault="00AA5A76" w:rsidP="008737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76">
        <w:rPr>
          <w:rFonts w:ascii="Times New Roman" w:eastAsia="Calibri" w:hAnsi="Times New Roman" w:cs="Times New Roman"/>
          <w:sz w:val="24"/>
          <w:szCs w:val="24"/>
        </w:rPr>
        <w:t>Г.</w:t>
      </w:r>
      <w:r w:rsidRPr="00AA5A76">
        <w:rPr>
          <w:rFonts w:ascii="Times New Roman" w:eastAsia="Times New Roman" w:hAnsi="Times New Roman" w:cs="Times New Roman"/>
          <w:sz w:val="24"/>
          <w:szCs w:val="24"/>
        </w:rPr>
        <w:t>И. Кулик, Н.Н. Сергиенко:   Школа здорового человека.</w:t>
      </w:r>
    </w:p>
    <w:p w:rsidR="00AA5A76" w:rsidRPr="00AA5A76" w:rsidRDefault="00AA5A76" w:rsidP="008737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A76">
        <w:rPr>
          <w:rFonts w:ascii="Times New Roman" w:eastAsia="Calibri" w:hAnsi="Times New Roman" w:cs="Times New Roman"/>
          <w:b/>
          <w:sz w:val="24"/>
          <w:szCs w:val="24"/>
        </w:rPr>
        <w:t>Вариативная часть:</w:t>
      </w:r>
    </w:p>
    <w:p w:rsidR="00DF0FC6" w:rsidRPr="00873746" w:rsidRDefault="00AA5A76" w:rsidP="0087374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A76">
        <w:rPr>
          <w:rFonts w:ascii="Times New Roman" w:eastAsia="Times New Roman" w:hAnsi="Times New Roman" w:cs="Times New Roman"/>
          <w:sz w:val="24"/>
          <w:szCs w:val="24"/>
        </w:rPr>
        <w:t>Е.В.Гончарова</w:t>
      </w:r>
      <w:proofErr w:type="spellEnd"/>
      <w:r w:rsidRPr="00AA5A76">
        <w:rPr>
          <w:rFonts w:ascii="Times New Roman" w:eastAsia="Times New Roman" w:hAnsi="Times New Roman" w:cs="Times New Roman"/>
          <w:sz w:val="24"/>
          <w:szCs w:val="24"/>
        </w:rPr>
        <w:t xml:space="preserve">. Экология для малышей: Методические рекомендации. </w:t>
      </w:r>
      <w:proofErr w:type="gramStart"/>
      <w:r w:rsidRPr="00AA5A76">
        <w:rPr>
          <w:rFonts w:ascii="Times New Roman" w:eastAsia="Times New Roman" w:hAnsi="Times New Roman" w:cs="Times New Roman"/>
          <w:sz w:val="24"/>
          <w:szCs w:val="24"/>
        </w:rPr>
        <w:t>-Х</w:t>
      </w:r>
      <w:proofErr w:type="gramEnd"/>
      <w:r w:rsidRPr="00AA5A76">
        <w:rPr>
          <w:rFonts w:ascii="Times New Roman" w:eastAsia="Times New Roman" w:hAnsi="Times New Roman" w:cs="Times New Roman"/>
          <w:sz w:val="24"/>
          <w:szCs w:val="24"/>
        </w:rPr>
        <w:t>анты-Мансийск: Полиграфист. 2005.-188 с.</w:t>
      </w:r>
    </w:p>
    <w:p w:rsidR="00DF0FC6" w:rsidRPr="00C972A1" w:rsidRDefault="00DF0FC6" w:rsidP="001730F2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F0FC6" w:rsidRPr="00C972A1" w:rsidRDefault="00DF0FC6" w:rsidP="001730F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01DD4" w:rsidRPr="00C972A1" w:rsidRDefault="00E01DD4" w:rsidP="00873746">
      <w:pPr>
        <w:rPr>
          <w:rFonts w:ascii="Times New Roman" w:hAnsi="Times New Roman" w:cs="Times New Roman"/>
          <w:sz w:val="24"/>
          <w:szCs w:val="24"/>
        </w:rPr>
      </w:pPr>
    </w:p>
    <w:sectPr w:rsidR="00E01DD4" w:rsidRPr="00C972A1" w:rsidSect="00010B52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31" w:rsidRDefault="00DD1331" w:rsidP="00010B52">
      <w:pPr>
        <w:spacing w:after="0" w:line="240" w:lineRule="auto"/>
      </w:pPr>
      <w:r>
        <w:separator/>
      </w:r>
    </w:p>
  </w:endnote>
  <w:endnote w:type="continuationSeparator" w:id="0">
    <w:p w:rsidR="00DD1331" w:rsidRDefault="00DD1331" w:rsidP="0001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696083"/>
      <w:docPartObj>
        <w:docPartGallery w:val="Page Numbers (Bottom of Page)"/>
        <w:docPartUnique/>
      </w:docPartObj>
    </w:sdtPr>
    <w:sdtEndPr/>
    <w:sdtContent>
      <w:p w:rsidR="00482972" w:rsidRDefault="0048297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5D3">
          <w:rPr>
            <w:noProof/>
          </w:rPr>
          <w:t>2</w:t>
        </w:r>
        <w:r>
          <w:fldChar w:fldCharType="end"/>
        </w:r>
      </w:p>
    </w:sdtContent>
  </w:sdt>
  <w:p w:rsidR="00482972" w:rsidRDefault="004829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31" w:rsidRDefault="00DD1331" w:rsidP="00010B52">
      <w:pPr>
        <w:spacing w:after="0" w:line="240" w:lineRule="auto"/>
      </w:pPr>
      <w:r>
        <w:separator/>
      </w:r>
    </w:p>
  </w:footnote>
  <w:footnote w:type="continuationSeparator" w:id="0">
    <w:p w:rsidR="00DD1331" w:rsidRDefault="00DD1331" w:rsidP="00010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A6A"/>
    <w:multiLevelType w:val="hybridMultilevel"/>
    <w:tmpl w:val="FEC42F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4CF4"/>
    <w:multiLevelType w:val="hybridMultilevel"/>
    <w:tmpl w:val="DA36E6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2921"/>
    <w:multiLevelType w:val="hybridMultilevel"/>
    <w:tmpl w:val="1BAE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55E13"/>
    <w:multiLevelType w:val="hybridMultilevel"/>
    <w:tmpl w:val="6B9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2AB3"/>
    <w:multiLevelType w:val="hybridMultilevel"/>
    <w:tmpl w:val="8F22A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97197"/>
    <w:multiLevelType w:val="hybridMultilevel"/>
    <w:tmpl w:val="D3B08E1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859C0"/>
    <w:multiLevelType w:val="hybridMultilevel"/>
    <w:tmpl w:val="A210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F69FA"/>
    <w:multiLevelType w:val="hybridMultilevel"/>
    <w:tmpl w:val="F99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62245"/>
    <w:multiLevelType w:val="hybridMultilevel"/>
    <w:tmpl w:val="E176FC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8A3A98"/>
    <w:multiLevelType w:val="hybridMultilevel"/>
    <w:tmpl w:val="9EF2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184A"/>
    <w:multiLevelType w:val="hybridMultilevel"/>
    <w:tmpl w:val="74D4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03809"/>
    <w:multiLevelType w:val="hybridMultilevel"/>
    <w:tmpl w:val="EBBADB2E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CD3696C"/>
    <w:multiLevelType w:val="hybridMultilevel"/>
    <w:tmpl w:val="6FC6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D152D"/>
    <w:multiLevelType w:val="hybridMultilevel"/>
    <w:tmpl w:val="083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C29D4"/>
    <w:multiLevelType w:val="hybridMultilevel"/>
    <w:tmpl w:val="BE78B02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37172EDF"/>
    <w:multiLevelType w:val="hybridMultilevel"/>
    <w:tmpl w:val="B00E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81F13"/>
    <w:multiLevelType w:val="hybridMultilevel"/>
    <w:tmpl w:val="1BCA8AEC"/>
    <w:lvl w:ilvl="0" w:tplc="0CAC8A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1C7819"/>
    <w:multiLevelType w:val="hybridMultilevel"/>
    <w:tmpl w:val="3CD668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0000036"/>
    <w:multiLevelType w:val="multilevel"/>
    <w:tmpl w:val="8CC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FA6C1A"/>
    <w:multiLevelType w:val="hybridMultilevel"/>
    <w:tmpl w:val="F46C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710F4"/>
    <w:multiLevelType w:val="hybridMultilevel"/>
    <w:tmpl w:val="4B1AB5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7148D"/>
    <w:multiLevelType w:val="hybridMultilevel"/>
    <w:tmpl w:val="98C8CE3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F925701"/>
    <w:multiLevelType w:val="hybridMultilevel"/>
    <w:tmpl w:val="CF4E79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2F54A98"/>
    <w:multiLevelType w:val="hybridMultilevel"/>
    <w:tmpl w:val="F68C026A"/>
    <w:lvl w:ilvl="0" w:tplc="967200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B55DD"/>
    <w:multiLevelType w:val="hybridMultilevel"/>
    <w:tmpl w:val="6D76A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4015A"/>
    <w:multiLevelType w:val="hybridMultilevel"/>
    <w:tmpl w:val="5708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E25A2"/>
    <w:multiLevelType w:val="hybridMultilevel"/>
    <w:tmpl w:val="47EEF5D4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67C6B"/>
    <w:multiLevelType w:val="hybridMultilevel"/>
    <w:tmpl w:val="BFBE705C"/>
    <w:lvl w:ilvl="0" w:tplc="967200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81F6A"/>
    <w:multiLevelType w:val="hybridMultilevel"/>
    <w:tmpl w:val="B05640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8D0A68"/>
    <w:multiLevelType w:val="hybridMultilevel"/>
    <w:tmpl w:val="1D12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44F38"/>
    <w:multiLevelType w:val="hybridMultilevel"/>
    <w:tmpl w:val="B70CC0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F04D7"/>
    <w:multiLevelType w:val="hybridMultilevel"/>
    <w:tmpl w:val="9886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A6D42"/>
    <w:multiLevelType w:val="hybridMultilevel"/>
    <w:tmpl w:val="C14C04F0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>
    <w:nsid w:val="7AB42B45"/>
    <w:multiLevelType w:val="hybridMultilevel"/>
    <w:tmpl w:val="EEBC2A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72A6A"/>
    <w:multiLevelType w:val="hybridMultilevel"/>
    <w:tmpl w:val="2340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1"/>
  </w:num>
  <w:num w:numId="4">
    <w:abstractNumId w:val="27"/>
  </w:num>
  <w:num w:numId="5">
    <w:abstractNumId w:val="23"/>
  </w:num>
  <w:num w:numId="6">
    <w:abstractNumId w:val="18"/>
  </w:num>
  <w:num w:numId="7">
    <w:abstractNumId w:val="32"/>
  </w:num>
  <w:num w:numId="8">
    <w:abstractNumId w:val="26"/>
  </w:num>
  <w:num w:numId="9">
    <w:abstractNumId w:val="21"/>
  </w:num>
  <w:num w:numId="10">
    <w:abstractNumId w:val="14"/>
  </w:num>
  <w:num w:numId="11">
    <w:abstractNumId w:val="11"/>
  </w:num>
  <w:num w:numId="12">
    <w:abstractNumId w:val="20"/>
  </w:num>
  <w:num w:numId="13">
    <w:abstractNumId w:val="1"/>
  </w:num>
  <w:num w:numId="14">
    <w:abstractNumId w:val="0"/>
  </w:num>
  <w:num w:numId="15">
    <w:abstractNumId w:val="30"/>
  </w:num>
  <w:num w:numId="16">
    <w:abstractNumId w:val="33"/>
  </w:num>
  <w:num w:numId="17">
    <w:abstractNumId w:val="5"/>
  </w:num>
  <w:num w:numId="18">
    <w:abstractNumId w:val="13"/>
  </w:num>
  <w:num w:numId="19">
    <w:abstractNumId w:val="8"/>
  </w:num>
  <w:num w:numId="20">
    <w:abstractNumId w:val="17"/>
  </w:num>
  <w:num w:numId="21">
    <w:abstractNumId w:val="10"/>
  </w:num>
  <w:num w:numId="22">
    <w:abstractNumId w:val="29"/>
  </w:num>
  <w:num w:numId="23">
    <w:abstractNumId w:val="24"/>
  </w:num>
  <w:num w:numId="24">
    <w:abstractNumId w:val="12"/>
  </w:num>
  <w:num w:numId="25">
    <w:abstractNumId w:val="34"/>
  </w:num>
  <w:num w:numId="26">
    <w:abstractNumId w:val="25"/>
  </w:num>
  <w:num w:numId="27">
    <w:abstractNumId w:val="3"/>
  </w:num>
  <w:num w:numId="28">
    <w:abstractNumId w:val="22"/>
  </w:num>
  <w:num w:numId="29">
    <w:abstractNumId w:val="19"/>
  </w:num>
  <w:num w:numId="30">
    <w:abstractNumId w:val="6"/>
  </w:num>
  <w:num w:numId="31">
    <w:abstractNumId w:val="4"/>
  </w:num>
  <w:num w:numId="32">
    <w:abstractNumId w:val="2"/>
  </w:num>
  <w:num w:numId="33">
    <w:abstractNumId w:val="15"/>
  </w:num>
  <w:num w:numId="34">
    <w:abstractNumId w:val="7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4A"/>
    <w:rsid w:val="00010B52"/>
    <w:rsid w:val="00011AB0"/>
    <w:rsid w:val="00086AB1"/>
    <w:rsid w:val="000D0249"/>
    <w:rsid w:val="000E3392"/>
    <w:rsid w:val="00127797"/>
    <w:rsid w:val="0014724F"/>
    <w:rsid w:val="001730F2"/>
    <w:rsid w:val="001C202E"/>
    <w:rsid w:val="001D72EA"/>
    <w:rsid w:val="001F0084"/>
    <w:rsid w:val="00233FE5"/>
    <w:rsid w:val="00256131"/>
    <w:rsid w:val="00262E40"/>
    <w:rsid w:val="002970AE"/>
    <w:rsid w:val="002B4551"/>
    <w:rsid w:val="002C3AC4"/>
    <w:rsid w:val="002C78E2"/>
    <w:rsid w:val="002F4583"/>
    <w:rsid w:val="00307C00"/>
    <w:rsid w:val="00311147"/>
    <w:rsid w:val="003C1637"/>
    <w:rsid w:val="003D2FB4"/>
    <w:rsid w:val="00437B57"/>
    <w:rsid w:val="0048018D"/>
    <w:rsid w:val="00482972"/>
    <w:rsid w:val="00484BAB"/>
    <w:rsid w:val="004B5248"/>
    <w:rsid w:val="004D28AC"/>
    <w:rsid w:val="00531F55"/>
    <w:rsid w:val="005A483C"/>
    <w:rsid w:val="00615122"/>
    <w:rsid w:val="00654707"/>
    <w:rsid w:val="0067024A"/>
    <w:rsid w:val="006C0DED"/>
    <w:rsid w:val="006C3067"/>
    <w:rsid w:val="0070086C"/>
    <w:rsid w:val="00720AA3"/>
    <w:rsid w:val="00745B8C"/>
    <w:rsid w:val="00754BC5"/>
    <w:rsid w:val="00815F29"/>
    <w:rsid w:val="00873746"/>
    <w:rsid w:val="008849B1"/>
    <w:rsid w:val="00942F1D"/>
    <w:rsid w:val="009636D7"/>
    <w:rsid w:val="00997367"/>
    <w:rsid w:val="009A53BD"/>
    <w:rsid w:val="009D10D3"/>
    <w:rsid w:val="00A07BBD"/>
    <w:rsid w:val="00A24A09"/>
    <w:rsid w:val="00A7606A"/>
    <w:rsid w:val="00A76585"/>
    <w:rsid w:val="00A76EA5"/>
    <w:rsid w:val="00A86851"/>
    <w:rsid w:val="00AA5A76"/>
    <w:rsid w:val="00AF2E13"/>
    <w:rsid w:val="00B261F2"/>
    <w:rsid w:val="00B42C02"/>
    <w:rsid w:val="00B91BB3"/>
    <w:rsid w:val="00B92FE2"/>
    <w:rsid w:val="00C23C43"/>
    <w:rsid w:val="00C5146B"/>
    <w:rsid w:val="00C80D52"/>
    <w:rsid w:val="00C92C44"/>
    <w:rsid w:val="00C972A1"/>
    <w:rsid w:val="00CC3EEA"/>
    <w:rsid w:val="00DB40B4"/>
    <w:rsid w:val="00DC1BBC"/>
    <w:rsid w:val="00DD1331"/>
    <w:rsid w:val="00DF0FC6"/>
    <w:rsid w:val="00E01DD4"/>
    <w:rsid w:val="00E03EF6"/>
    <w:rsid w:val="00E06A6A"/>
    <w:rsid w:val="00E11452"/>
    <w:rsid w:val="00E57D26"/>
    <w:rsid w:val="00E60358"/>
    <w:rsid w:val="00F005D3"/>
    <w:rsid w:val="00F32969"/>
    <w:rsid w:val="00F51BA5"/>
    <w:rsid w:val="00F8262D"/>
    <w:rsid w:val="00F83AC9"/>
    <w:rsid w:val="00F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0FC6"/>
  </w:style>
  <w:style w:type="character" w:customStyle="1" w:styleId="8">
    <w:name w:val="Основной текст (8)_"/>
    <w:link w:val="81"/>
    <w:locked/>
    <w:rsid w:val="00DF0FC6"/>
    <w:rPr>
      <w:rFonts w:ascii="Arial" w:hAnsi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DF0FC6"/>
    <w:pPr>
      <w:shd w:val="clear" w:color="auto" w:fill="FFFFFF"/>
      <w:spacing w:after="0" w:line="240" w:lineRule="atLeast"/>
    </w:pPr>
    <w:rPr>
      <w:rFonts w:ascii="Arial" w:hAnsi="Arial"/>
      <w:sz w:val="18"/>
      <w:shd w:val="clear" w:color="auto" w:fill="FFFFFF"/>
    </w:rPr>
  </w:style>
  <w:style w:type="paragraph" w:customStyle="1" w:styleId="msonormalcxspmiddle">
    <w:name w:val="msonormalcxspmiddle"/>
    <w:basedOn w:val="a"/>
    <w:rsid w:val="00DF0F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DF0FC6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DF0FC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rsid w:val="00DF0FC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DF0FC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DF0FC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DF0F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Calibri" w:hAnsi="Tahoma" w:cs="Tahoma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DF0FC6"/>
    <w:pPr>
      <w:spacing w:after="0" w:line="240" w:lineRule="auto"/>
    </w:pPr>
  </w:style>
  <w:style w:type="character" w:customStyle="1" w:styleId="FontStyle202">
    <w:name w:val="Font Style202"/>
    <w:basedOn w:val="a0"/>
    <w:uiPriority w:val="99"/>
    <w:rsid w:val="00DF0FC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51">
    <w:name w:val="Font Style251"/>
    <w:basedOn w:val="a0"/>
    <w:uiPriority w:val="99"/>
    <w:rsid w:val="00DF0FC6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a4">
    <w:name w:val="Без интервала Знак"/>
    <w:link w:val="a3"/>
    <w:uiPriority w:val="1"/>
    <w:rsid w:val="00DF0FC6"/>
  </w:style>
  <w:style w:type="paragraph" w:styleId="a5">
    <w:name w:val="List Paragraph"/>
    <w:basedOn w:val="a"/>
    <w:uiPriority w:val="34"/>
    <w:qFormat/>
    <w:rsid w:val="00DF0FC6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aliases w:val="Знак Знак1"/>
    <w:basedOn w:val="a"/>
    <w:uiPriority w:val="99"/>
    <w:unhideWhenUsed/>
    <w:rsid w:val="00DF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F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FC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0FC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F0FC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F0FC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FC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F0FC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53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53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31F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24pt">
    <w:name w:val="Основной текст (2) + Lucida Sans Unicode;24 pt"/>
    <w:basedOn w:val="2"/>
    <w:rsid w:val="00815F2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815F2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815F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0pt">
    <w:name w:val="Основной текст (2) + 16 pt;Полужирный;Интервал 0 pt"/>
    <w:basedOn w:val="2"/>
    <w:rsid w:val="00F51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table" w:customStyle="1" w:styleId="10">
    <w:name w:val="Сетка таблицы1"/>
    <w:basedOn w:val="a1"/>
    <w:uiPriority w:val="59"/>
    <w:rsid w:val="00C8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link w:val="4"/>
    <w:rsid w:val="00A7606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A760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95ptExact">
    <w:name w:val="Основной текст (4) + 9;5 pt Exact"/>
    <w:basedOn w:val="4Exact"/>
    <w:rsid w:val="00A7606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A7606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105pt">
    <w:name w:val="Основной текст (2) + Arial Narrow;10;5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10pt">
    <w:name w:val="Основной текст (2) + Arial Narrow;10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105pt7pt">
    <w:name w:val="Основной текст (2) + Arial Narrow;10;5 pt;Интервал 7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105pt1pt">
    <w:name w:val="Основной текст (2) + Arial Narrow;10;5 pt;Интервал 1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A7606A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A7606A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f">
    <w:name w:val="Подпись к таблице"/>
    <w:basedOn w:val="a"/>
    <w:link w:val="ae"/>
    <w:rsid w:val="00A7606A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table" w:customStyle="1" w:styleId="23">
    <w:name w:val="Сетка таблицы2"/>
    <w:basedOn w:val="a1"/>
    <w:next w:val="a7"/>
    <w:uiPriority w:val="39"/>
    <w:rsid w:val="001730F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1D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B42C02"/>
  </w:style>
  <w:style w:type="paragraph" w:customStyle="1" w:styleId="c6">
    <w:name w:val="c6"/>
    <w:basedOn w:val="a"/>
    <w:rsid w:val="00B4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0">
    <w:name w:val="Сетка таблицы4"/>
    <w:basedOn w:val="a1"/>
    <w:next w:val="a7"/>
    <w:uiPriority w:val="59"/>
    <w:rsid w:val="0014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3EEA"/>
  </w:style>
  <w:style w:type="character" w:styleId="af0">
    <w:name w:val="Strong"/>
    <w:basedOn w:val="a0"/>
    <w:uiPriority w:val="22"/>
    <w:qFormat/>
    <w:rsid w:val="00CC3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0FC6"/>
  </w:style>
  <w:style w:type="character" w:customStyle="1" w:styleId="8">
    <w:name w:val="Основной текст (8)_"/>
    <w:link w:val="81"/>
    <w:locked/>
    <w:rsid w:val="00DF0FC6"/>
    <w:rPr>
      <w:rFonts w:ascii="Arial" w:hAnsi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DF0FC6"/>
    <w:pPr>
      <w:shd w:val="clear" w:color="auto" w:fill="FFFFFF"/>
      <w:spacing w:after="0" w:line="240" w:lineRule="atLeast"/>
    </w:pPr>
    <w:rPr>
      <w:rFonts w:ascii="Arial" w:hAnsi="Arial"/>
      <w:sz w:val="18"/>
      <w:shd w:val="clear" w:color="auto" w:fill="FFFFFF"/>
    </w:rPr>
  </w:style>
  <w:style w:type="paragraph" w:customStyle="1" w:styleId="msonormalcxspmiddle">
    <w:name w:val="msonormalcxspmiddle"/>
    <w:basedOn w:val="a"/>
    <w:rsid w:val="00DF0F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DF0FC6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DF0FC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rsid w:val="00DF0FC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DF0FC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DF0FC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DF0F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Calibri" w:hAnsi="Tahoma" w:cs="Tahoma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DF0FC6"/>
    <w:pPr>
      <w:spacing w:after="0" w:line="240" w:lineRule="auto"/>
    </w:pPr>
  </w:style>
  <w:style w:type="character" w:customStyle="1" w:styleId="FontStyle202">
    <w:name w:val="Font Style202"/>
    <w:basedOn w:val="a0"/>
    <w:uiPriority w:val="99"/>
    <w:rsid w:val="00DF0FC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51">
    <w:name w:val="Font Style251"/>
    <w:basedOn w:val="a0"/>
    <w:uiPriority w:val="99"/>
    <w:rsid w:val="00DF0FC6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a4">
    <w:name w:val="Без интервала Знак"/>
    <w:link w:val="a3"/>
    <w:uiPriority w:val="1"/>
    <w:rsid w:val="00DF0FC6"/>
  </w:style>
  <w:style w:type="paragraph" w:styleId="a5">
    <w:name w:val="List Paragraph"/>
    <w:basedOn w:val="a"/>
    <w:uiPriority w:val="34"/>
    <w:qFormat/>
    <w:rsid w:val="00DF0FC6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aliases w:val="Знак Знак1"/>
    <w:basedOn w:val="a"/>
    <w:uiPriority w:val="99"/>
    <w:unhideWhenUsed/>
    <w:rsid w:val="00DF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F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FC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0FC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F0FC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F0FC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FC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F0FC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53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53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31F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24pt">
    <w:name w:val="Основной текст (2) + Lucida Sans Unicode;24 pt"/>
    <w:basedOn w:val="2"/>
    <w:rsid w:val="00815F2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815F2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815F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0pt">
    <w:name w:val="Основной текст (2) + 16 pt;Полужирный;Интервал 0 pt"/>
    <w:basedOn w:val="2"/>
    <w:rsid w:val="00F51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table" w:customStyle="1" w:styleId="10">
    <w:name w:val="Сетка таблицы1"/>
    <w:basedOn w:val="a1"/>
    <w:uiPriority w:val="59"/>
    <w:rsid w:val="00C8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link w:val="4"/>
    <w:rsid w:val="00A7606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A760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95ptExact">
    <w:name w:val="Основной текст (4) + 9;5 pt Exact"/>
    <w:basedOn w:val="4Exact"/>
    <w:rsid w:val="00A7606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A7606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105pt">
    <w:name w:val="Основной текст (2) + Arial Narrow;10;5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10pt">
    <w:name w:val="Основной текст (2) + Arial Narrow;10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105pt7pt">
    <w:name w:val="Основной текст (2) + Arial Narrow;10;5 pt;Интервал 7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105pt1pt">
    <w:name w:val="Основной текст (2) + Arial Narrow;10;5 pt;Интервал 1 pt"/>
    <w:basedOn w:val="2"/>
    <w:rsid w:val="00A7606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A7606A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A7606A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f">
    <w:name w:val="Подпись к таблице"/>
    <w:basedOn w:val="a"/>
    <w:link w:val="ae"/>
    <w:rsid w:val="00A7606A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table" w:customStyle="1" w:styleId="23">
    <w:name w:val="Сетка таблицы2"/>
    <w:basedOn w:val="a1"/>
    <w:next w:val="a7"/>
    <w:uiPriority w:val="39"/>
    <w:rsid w:val="001730F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1D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B42C02"/>
  </w:style>
  <w:style w:type="paragraph" w:customStyle="1" w:styleId="c6">
    <w:name w:val="c6"/>
    <w:basedOn w:val="a"/>
    <w:rsid w:val="00B4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0">
    <w:name w:val="Сетка таблицы4"/>
    <w:basedOn w:val="a1"/>
    <w:next w:val="a7"/>
    <w:uiPriority w:val="59"/>
    <w:rsid w:val="0014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3EEA"/>
  </w:style>
  <w:style w:type="character" w:styleId="af0">
    <w:name w:val="Strong"/>
    <w:basedOn w:val="a0"/>
    <w:uiPriority w:val="22"/>
    <w:qFormat/>
    <w:rsid w:val="00CC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5491-B6DE-4492-BFD4-EDBA3DEE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47</Pages>
  <Words>18252</Words>
  <Characters>104041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2016-09-04T16:01:00Z</cp:lastPrinted>
  <dcterms:created xsi:type="dcterms:W3CDTF">2016-09-02T16:30:00Z</dcterms:created>
  <dcterms:modified xsi:type="dcterms:W3CDTF">2017-05-02T17:35:00Z</dcterms:modified>
</cp:coreProperties>
</file>