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Pr="00FC2532" w:rsidRDefault="00FC2532" w:rsidP="00FC253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eastAsiaTheme="minorEastAsia" w:hAnsi="Courier New CYR" w:cs="Courier New CYR"/>
          <w:lang w:eastAsia="ru-RU"/>
        </w:rPr>
      </w:pPr>
    </w:p>
    <w:p w:rsidR="00FC2532" w:rsidRDefault="00FC2532" w:rsidP="00F0448D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C2532">
        <w:rPr>
          <w:rFonts w:ascii="Times New Roman" w:eastAsia="Times New Roman" w:hAnsi="Times New Roman"/>
          <w:sz w:val="28"/>
          <w:szCs w:val="28"/>
        </w:rPr>
        <w:t xml:space="preserve">          </w:t>
      </w: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0448D" w:rsidRPr="00F0448D" w:rsidRDefault="00F0448D" w:rsidP="00F0448D">
      <w:pPr>
        <w:spacing w:after="0" w:line="360" w:lineRule="auto"/>
        <w:ind w:left="709"/>
        <w:rPr>
          <w:rFonts w:ascii="Times New Roman" w:eastAsia="Times New Roman" w:hAnsi="Times New Roman"/>
          <w:b/>
          <w:sz w:val="36"/>
          <w:szCs w:val="36"/>
        </w:rPr>
      </w:pPr>
      <w:r w:rsidRPr="00F0448D">
        <w:rPr>
          <w:rFonts w:ascii="Times New Roman" w:eastAsia="Times New Roman" w:hAnsi="Times New Roman"/>
          <w:sz w:val="36"/>
          <w:szCs w:val="36"/>
        </w:rPr>
        <w:t xml:space="preserve"> </w:t>
      </w:r>
      <w:r w:rsidR="002D2590">
        <w:rPr>
          <w:rFonts w:ascii="Times New Roman" w:eastAsia="Times New Roman" w:hAnsi="Times New Roman"/>
          <w:sz w:val="36"/>
          <w:szCs w:val="36"/>
        </w:rPr>
        <w:t>К</w:t>
      </w:r>
      <w:r w:rsidRPr="00F0448D">
        <w:rPr>
          <w:rFonts w:ascii="Times New Roman" w:eastAsia="Times New Roman" w:hAnsi="Times New Roman"/>
          <w:b/>
          <w:sz w:val="36"/>
          <w:szCs w:val="36"/>
        </w:rPr>
        <w:t>онсультации для воспитателей ДОУ на тему:</w:t>
      </w:r>
    </w:p>
    <w:p w:rsidR="00FC2532" w:rsidRPr="00F0448D" w:rsidRDefault="00F0448D" w:rsidP="00F0448D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0448D">
        <w:rPr>
          <w:rFonts w:ascii="Times New Roman" w:hAnsi="Times New Roman"/>
          <w:b/>
          <w:sz w:val="36"/>
          <w:szCs w:val="36"/>
        </w:rPr>
        <w:t>«</w:t>
      </w:r>
      <w:r w:rsidR="00FC2532" w:rsidRPr="00F0448D">
        <w:rPr>
          <w:rFonts w:ascii="Times New Roman" w:hAnsi="Times New Roman"/>
          <w:b/>
          <w:sz w:val="36"/>
          <w:szCs w:val="36"/>
        </w:rPr>
        <w:t>Формирование представлений дошкольников о способах поведения в опасных ситуациях</w:t>
      </w:r>
      <w:r w:rsidRPr="00F0448D">
        <w:rPr>
          <w:rFonts w:ascii="Times New Roman" w:hAnsi="Times New Roman"/>
          <w:b/>
          <w:sz w:val="36"/>
          <w:szCs w:val="36"/>
        </w:rPr>
        <w:t>»</w:t>
      </w:r>
    </w:p>
    <w:p w:rsidR="00FC2532" w:rsidRDefault="00FC2532" w:rsidP="00F0448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F0448D" w:rsidRDefault="00F0448D" w:rsidP="00F0448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F0448D" w:rsidRDefault="00F0448D" w:rsidP="00F0448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F0448D" w:rsidRPr="00FC2532" w:rsidRDefault="00F0448D" w:rsidP="00F0448D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F0448D" w:rsidRPr="00F0448D" w:rsidRDefault="00F0448D" w:rsidP="00F0448D">
      <w:pPr>
        <w:spacing w:after="0" w:line="360" w:lineRule="auto"/>
        <w:rPr>
          <w:rFonts w:ascii="Times New Roman" w:eastAsia="Times New Roman" w:hAnsi="Times New Roman"/>
          <w:b/>
          <w:sz w:val="36"/>
          <w:szCs w:val="36"/>
        </w:rPr>
      </w:pPr>
      <w:r w:rsidRPr="00FC253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F0448D">
        <w:rPr>
          <w:rFonts w:ascii="Times New Roman" w:eastAsia="Times New Roman" w:hAnsi="Times New Roman"/>
          <w:b/>
          <w:sz w:val="36"/>
          <w:szCs w:val="36"/>
        </w:rPr>
        <w:t>Выполнила:</w:t>
      </w:r>
    </w:p>
    <w:p w:rsidR="00F0448D" w:rsidRPr="00A12CE6" w:rsidRDefault="00F0448D" w:rsidP="00F0448D">
      <w:pPr>
        <w:spacing w:after="0" w:line="36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  <w:r w:rsidRPr="00A12CE6">
        <w:rPr>
          <w:rFonts w:ascii="Times New Roman" w:eastAsia="Times New Roman" w:hAnsi="Times New Roman"/>
          <w:b/>
          <w:sz w:val="32"/>
          <w:szCs w:val="32"/>
        </w:rPr>
        <w:t>Мухина Ирина Николаевна, воспитатель,</w:t>
      </w:r>
    </w:p>
    <w:p w:rsidR="00F0448D" w:rsidRPr="00A12CE6" w:rsidRDefault="00F0448D" w:rsidP="00F0448D">
      <w:pPr>
        <w:spacing w:after="0" w:line="360" w:lineRule="auto"/>
        <w:ind w:firstLine="709"/>
        <w:rPr>
          <w:rFonts w:ascii="Times New Roman" w:eastAsia="Times New Roman" w:hAnsi="Times New Roman"/>
          <w:b/>
          <w:sz w:val="32"/>
          <w:szCs w:val="32"/>
        </w:rPr>
      </w:pPr>
      <w:r w:rsidRPr="00A12CE6">
        <w:rPr>
          <w:rFonts w:ascii="Times New Roman" w:eastAsia="Times New Roman" w:hAnsi="Times New Roman"/>
          <w:b/>
          <w:sz w:val="32"/>
          <w:szCs w:val="32"/>
        </w:rPr>
        <w:t>МБОУ СОШ №59(дошкольное отделение)</w:t>
      </w:r>
      <w:r w:rsidR="00A12CE6">
        <w:rPr>
          <w:rFonts w:ascii="Times New Roman" w:eastAsia="Times New Roman" w:hAnsi="Times New Roman"/>
          <w:b/>
          <w:sz w:val="32"/>
          <w:szCs w:val="32"/>
        </w:rPr>
        <w:t xml:space="preserve"> </w:t>
      </w:r>
      <w:r w:rsidR="00A12CE6" w:rsidRPr="00A12CE6">
        <w:rPr>
          <w:rFonts w:ascii="Times New Roman" w:eastAsia="Times New Roman" w:hAnsi="Times New Roman"/>
          <w:b/>
          <w:sz w:val="32"/>
          <w:szCs w:val="32"/>
        </w:rPr>
        <w:t>г.о</w:t>
      </w:r>
      <w:proofErr w:type="gramStart"/>
      <w:r w:rsidR="00A12CE6" w:rsidRPr="00A12CE6">
        <w:rPr>
          <w:rFonts w:ascii="Times New Roman" w:eastAsia="Times New Roman" w:hAnsi="Times New Roman"/>
          <w:b/>
          <w:sz w:val="32"/>
          <w:szCs w:val="32"/>
        </w:rPr>
        <w:t>.С</w:t>
      </w:r>
      <w:proofErr w:type="gramEnd"/>
      <w:r w:rsidR="00A12CE6" w:rsidRPr="00A12CE6">
        <w:rPr>
          <w:rFonts w:ascii="Times New Roman" w:eastAsia="Times New Roman" w:hAnsi="Times New Roman"/>
          <w:b/>
          <w:sz w:val="32"/>
          <w:szCs w:val="32"/>
        </w:rPr>
        <w:t>амара</w:t>
      </w:r>
    </w:p>
    <w:p w:rsidR="00FC2532" w:rsidRPr="00F0448D" w:rsidRDefault="00FC2532" w:rsidP="00F0448D">
      <w:pPr>
        <w:spacing w:line="240" w:lineRule="auto"/>
        <w:rPr>
          <w:rFonts w:ascii="Times New Roman" w:hAnsi="Times New Roman"/>
          <w:sz w:val="36"/>
          <w:szCs w:val="36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C2532" w:rsidRPr="00A12CE6" w:rsidRDefault="002D2590" w:rsidP="0045056E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D924D4">
        <w:rPr>
          <w:rFonts w:ascii="Times New Roman" w:hAnsi="Times New Roman"/>
          <w:sz w:val="24"/>
          <w:szCs w:val="24"/>
        </w:rPr>
        <w:t xml:space="preserve">  </w:t>
      </w:r>
      <w:r w:rsidR="002F58BB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2CE6">
        <w:rPr>
          <w:rFonts w:ascii="Times New Roman" w:hAnsi="Times New Roman"/>
          <w:b/>
          <w:sz w:val="32"/>
          <w:szCs w:val="32"/>
        </w:rPr>
        <w:t>Самара</w:t>
      </w:r>
    </w:p>
    <w:p w:rsidR="00D924D4" w:rsidRPr="00A12CE6" w:rsidRDefault="00D924D4" w:rsidP="0045056E">
      <w:pPr>
        <w:spacing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12CE6">
        <w:rPr>
          <w:rFonts w:ascii="Times New Roman" w:hAnsi="Times New Roman"/>
          <w:b/>
          <w:sz w:val="32"/>
          <w:szCs w:val="32"/>
        </w:rPr>
        <w:t xml:space="preserve">                                         2016 год</w:t>
      </w:r>
    </w:p>
    <w:p w:rsidR="00FC2532" w:rsidRDefault="002D2590" w:rsidP="0045056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</w:t>
      </w:r>
    </w:p>
    <w:p w:rsidR="0045056E" w:rsidRPr="005635B9" w:rsidRDefault="002D2590" w:rsidP="004505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45056E" w:rsidRPr="005635B9">
        <w:rPr>
          <w:rFonts w:ascii="Times New Roman" w:hAnsi="Times New Roman"/>
          <w:b/>
          <w:sz w:val="28"/>
          <w:szCs w:val="28"/>
        </w:rPr>
        <w:t xml:space="preserve">Актуальность </w:t>
      </w:r>
    </w:p>
    <w:p w:rsidR="0045056E" w:rsidRDefault="0045056E" w:rsidP="004505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Современный динамично развивающийся мир предъявляет повышенные требования к людям в плане социальной адаптации и безопасного поведения в быту, на производстве. На улице, в природе. Социальная и экологическая обстановка вызывает крайнее беспокойство. В этих условиях особую актуальность приобретает изучение предмета основ безопасности жизнедеятельности. В связи с этим у меня актуализировалась необходимость поиска механизма для формирования у подрастающего поколения сознательного и ответственного отношения к вопросам личной безопасности и безопасности окружающих. Я считаю, что данная подготовка должна проходить на всех этапах жизни человека, и начинать необходимо с дошкольного возраста.</w:t>
      </w:r>
    </w:p>
    <w:p w:rsidR="00EA238F" w:rsidRPr="005635B9" w:rsidRDefault="00EA238F" w:rsidP="0045056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C2532" w:rsidRDefault="00FC2532" w:rsidP="0045056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056E" w:rsidRPr="005635B9" w:rsidRDefault="0045056E" w:rsidP="00FC2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635B9">
        <w:rPr>
          <w:rFonts w:ascii="Times New Roman" w:hAnsi="Times New Roman"/>
          <w:b/>
          <w:sz w:val="28"/>
          <w:szCs w:val="28"/>
        </w:rPr>
        <w:t>Противоречия</w:t>
      </w:r>
    </w:p>
    <w:p w:rsidR="005635B9" w:rsidRDefault="0045056E" w:rsidP="00384A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Современная наука совершила переворот в культурно-историческом бытие людей, меняются ценностные ориентации и установки, проблема поддержания  безопасной жизнедеятельности, устойчивого здоровья становится предметом научных исследований, появляются специальные практики и методики. Существуют различные подходы к данному вопросу, поэтому необходимо подобрать такие образовательные средства, которые позволят наиболее эффективно достичь максимального результата в дошкольном возрасте.</w:t>
      </w:r>
    </w:p>
    <w:p w:rsidR="00384AD7" w:rsidRDefault="00384AD7" w:rsidP="00384A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lastRenderedPageBreak/>
        <w:t>Анализ исследования показал возможность использования дидактической игры при формировании у дошкольников знаний об источниках опасности, мерах предосторожности и действиях в опасных ситуациях.</w:t>
      </w:r>
    </w:p>
    <w:p w:rsidR="00EA238F" w:rsidRPr="005635B9" w:rsidRDefault="00EA238F" w:rsidP="00384A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409" w:rsidRDefault="00EF1409">
      <w:pPr>
        <w:rPr>
          <w:rFonts w:ascii="Times New Roman" w:hAnsi="Times New Roman"/>
          <w:sz w:val="28"/>
          <w:szCs w:val="28"/>
        </w:rPr>
      </w:pPr>
    </w:p>
    <w:p w:rsidR="002D2590" w:rsidRDefault="002D2590">
      <w:pPr>
        <w:rPr>
          <w:rFonts w:ascii="Times New Roman" w:hAnsi="Times New Roman"/>
          <w:sz w:val="28"/>
          <w:szCs w:val="28"/>
        </w:rPr>
      </w:pPr>
    </w:p>
    <w:p w:rsidR="002D2590" w:rsidRPr="005635B9" w:rsidRDefault="002D2590">
      <w:pPr>
        <w:rPr>
          <w:rFonts w:ascii="Times New Roman" w:hAnsi="Times New Roman"/>
          <w:sz w:val="28"/>
          <w:szCs w:val="28"/>
        </w:rPr>
      </w:pPr>
    </w:p>
    <w:p w:rsidR="00384AD7" w:rsidRDefault="00384AD7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635B9">
        <w:rPr>
          <w:rFonts w:ascii="Times New Roman" w:hAnsi="Times New Roman"/>
          <w:b/>
          <w:sz w:val="28"/>
          <w:szCs w:val="28"/>
        </w:rPr>
        <w:t xml:space="preserve">                                    Методы и формы обучения</w:t>
      </w:r>
    </w:p>
    <w:p w:rsidR="002D2590" w:rsidRPr="005635B9" w:rsidRDefault="002D2590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4AD7" w:rsidRPr="005635B9" w:rsidRDefault="00384AD7" w:rsidP="00384A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 xml:space="preserve">    В качестве методов и форм  обучения, с учётом возрастных особенностей детей, я использовала: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комплексные занятия;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экскурсии;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целевые прогулки;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походы;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подвижные, дидактические, сюжетно-ролевые, театрализованные, проблемные игры;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игры-соревнования;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сочинение историй;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наблюдения;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беседы;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чтение специальной детской литературы;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упражнения;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lastRenderedPageBreak/>
        <w:t>рассматривание;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анализ заданных ситуаций;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выполнение поручений;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экспериментирование;</w:t>
      </w:r>
    </w:p>
    <w:p w:rsidR="00384AD7" w:rsidRPr="005635B9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ситуационно - имитационное моделирование (под ситуативно-имитационным моделированием  понимается процесс конструирования модели реальной ситуации например: опасной обстановки на дороге, в природе и постановка экспериментов на этой модели с целью понять различные стратегии поведения в ней).</w:t>
      </w:r>
    </w:p>
    <w:p w:rsidR="00384AD7" w:rsidRDefault="00384AD7" w:rsidP="00384AD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 xml:space="preserve">Объяснительно - </w:t>
      </w:r>
      <w:proofErr w:type="gramStart"/>
      <w:r w:rsidRPr="005635B9">
        <w:rPr>
          <w:rFonts w:ascii="Times New Roman" w:hAnsi="Times New Roman"/>
          <w:sz w:val="28"/>
          <w:szCs w:val="28"/>
        </w:rPr>
        <w:t>иллюстративные</w:t>
      </w:r>
      <w:proofErr w:type="gramEnd"/>
      <w:r w:rsidRPr="005635B9">
        <w:rPr>
          <w:rFonts w:ascii="Times New Roman" w:hAnsi="Times New Roman"/>
          <w:sz w:val="28"/>
          <w:szCs w:val="28"/>
        </w:rPr>
        <w:t>: (объяснение, показ, рассматривание). Это наиболее эффективные способы передачи детям систематизированного опыта. При помощи их  за короткие сроки можно помочь ребёнку осознать, почему на данном участке улицы или в транспорте или в природе нужно вести себя так, а не иначе, что обозначает каждый  из дорожных знаков. Кроме того, объяснительно-иллюстративные методы позволяют сделать  следующий шаг – сформировать умения и навыки поведения в той или иной ситуации  путём действий по предложенному образцу. (На этом этапе особенно важно взаимодействие с родителями, ведь они значительно больше (по сравнению с воспитателями) бывают со своими детьми.)</w:t>
      </w:r>
    </w:p>
    <w:p w:rsidR="002D2590" w:rsidRPr="002D2590" w:rsidRDefault="002D2590" w:rsidP="002D2590">
      <w:pPr>
        <w:spacing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384AD7" w:rsidRPr="005635B9" w:rsidRDefault="00EA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590" w:rsidRDefault="00384AD7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635B9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2D2590" w:rsidRDefault="002D2590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D2590" w:rsidRDefault="002D2590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4AD7" w:rsidRPr="005635B9" w:rsidRDefault="002D2590" w:rsidP="00384AD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</w:t>
      </w:r>
      <w:r w:rsidR="00384AD7" w:rsidRPr="005635B9">
        <w:rPr>
          <w:rFonts w:ascii="Times New Roman" w:hAnsi="Times New Roman"/>
          <w:b/>
          <w:sz w:val="28"/>
          <w:szCs w:val="28"/>
        </w:rPr>
        <w:t xml:space="preserve">  Средства обучения</w:t>
      </w:r>
    </w:p>
    <w:p w:rsidR="00384AD7" w:rsidRPr="005635B9" w:rsidRDefault="00384AD7" w:rsidP="00384A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В качестве средств обучения, с учётом возрастных особенностей детей,  я использовала:</w:t>
      </w:r>
    </w:p>
    <w:p w:rsidR="00384AD7" w:rsidRPr="005635B9" w:rsidRDefault="00384AD7" w:rsidP="00384AD7">
      <w:pPr>
        <w:numPr>
          <w:ilvl w:val="0"/>
          <w:numId w:val="1"/>
        </w:numPr>
        <w:spacing w:before="100" w:beforeAutospacing="1" w:after="0" w:line="240" w:lineRule="auto"/>
        <w:ind w:left="794" w:right="-57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Плакаты;</w:t>
      </w:r>
    </w:p>
    <w:p w:rsidR="00384AD7" w:rsidRPr="005635B9" w:rsidRDefault="00384AD7" w:rsidP="00384AD7">
      <w:pPr>
        <w:numPr>
          <w:ilvl w:val="0"/>
          <w:numId w:val="1"/>
        </w:numPr>
        <w:spacing w:before="100" w:beforeAutospacing="1" w:after="0" w:line="240" w:lineRule="auto"/>
        <w:ind w:left="794" w:right="-57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Иллюстрации;</w:t>
      </w:r>
    </w:p>
    <w:p w:rsidR="00384AD7" w:rsidRPr="005635B9" w:rsidRDefault="00384AD7" w:rsidP="00384AD7">
      <w:pPr>
        <w:numPr>
          <w:ilvl w:val="0"/>
          <w:numId w:val="1"/>
        </w:numPr>
        <w:spacing w:before="100" w:beforeAutospacing="1" w:after="0" w:line="240" w:lineRule="auto"/>
        <w:ind w:left="794" w:right="-57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Сюжетные картинки, отображающие различные ситуации;</w:t>
      </w:r>
    </w:p>
    <w:p w:rsidR="00384AD7" w:rsidRPr="005635B9" w:rsidRDefault="00384AD7" w:rsidP="00384AD7">
      <w:pPr>
        <w:numPr>
          <w:ilvl w:val="0"/>
          <w:numId w:val="1"/>
        </w:numPr>
        <w:spacing w:before="100" w:beforeAutospacing="1" w:after="0" w:line="240" w:lineRule="auto"/>
        <w:ind w:left="794" w:right="-57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Разрезные картинки;</w:t>
      </w:r>
    </w:p>
    <w:p w:rsidR="00384AD7" w:rsidRPr="005635B9" w:rsidRDefault="00384AD7" w:rsidP="00384AD7">
      <w:pPr>
        <w:numPr>
          <w:ilvl w:val="0"/>
          <w:numId w:val="1"/>
        </w:numPr>
        <w:spacing w:before="100" w:beforeAutospacing="1" w:after="0" w:line="240" w:lineRule="auto"/>
        <w:ind w:left="794" w:right="-57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Мозаики;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Настольно-печатные игры;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Дидактические игры;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Атрибуты для сюжетно-ролевых игр;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Компьютерные презентации;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Карточки для индивидуальной работы;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Костюмы: милиционера, врача, незнакомца, пожарного, светофора;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5B9">
        <w:rPr>
          <w:rFonts w:ascii="Times New Roman" w:hAnsi="Times New Roman"/>
          <w:sz w:val="28"/>
          <w:szCs w:val="28"/>
        </w:rPr>
        <w:t>Видеоуроки</w:t>
      </w:r>
      <w:proofErr w:type="spellEnd"/>
      <w:r w:rsidRPr="005635B9">
        <w:rPr>
          <w:rFonts w:ascii="Times New Roman" w:hAnsi="Times New Roman"/>
          <w:sz w:val="28"/>
          <w:szCs w:val="28"/>
        </w:rPr>
        <w:t xml:space="preserve"> по ОБЖ;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 xml:space="preserve"> Игрушечный транспорт различного функционального назначения (грузовые, легковые машины, автобусы, пожарные машины, скорой медицинской помощи и т. д.);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Транспортные средства: (самокаты, машинки на аккумуляторах, велосипеды);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Макеты: светофоров, деревьев, улиц, домов, фигурки людей (пешеходов, водителей, регулировщиков);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Настольный макет, моделирующий улицы и дороги;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Альбомы по ОБЖ;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Маски автомобилей;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5B9">
        <w:rPr>
          <w:rFonts w:ascii="Times New Roman" w:hAnsi="Times New Roman"/>
          <w:sz w:val="28"/>
          <w:szCs w:val="28"/>
        </w:rPr>
        <w:t>Автоплощадка</w:t>
      </w:r>
      <w:proofErr w:type="spellEnd"/>
      <w:r w:rsidRPr="005635B9">
        <w:rPr>
          <w:rFonts w:ascii="Times New Roman" w:hAnsi="Times New Roman"/>
          <w:sz w:val="28"/>
          <w:szCs w:val="28"/>
        </w:rPr>
        <w:t xml:space="preserve"> для практических занятий;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Дорожные знаки;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Муляжи съедобных и несъедобных грибов, плодов;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Аптечка;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Карточки с телефонами служб спасения;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Телефон;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Картотека подвижных игр по ОБЖ;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Подборка художественной литературы по теме;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Конспекты занятий, бесед, досугов, развлечений;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Папки-передвижки;</w:t>
      </w:r>
    </w:p>
    <w:p w:rsidR="00384AD7" w:rsidRPr="005635B9" w:rsidRDefault="00384AD7" w:rsidP="00384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35B9">
        <w:rPr>
          <w:rFonts w:ascii="Times New Roman" w:hAnsi="Times New Roman"/>
          <w:sz w:val="28"/>
          <w:szCs w:val="28"/>
        </w:rPr>
        <w:t>Цикл консультаций для детей, воспитателей и родителей.</w:t>
      </w:r>
    </w:p>
    <w:p w:rsidR="00EA238F" w:rsidRPr="00EA238F" w:rsidRDefault="00EA238F" w:rsidP="00EA238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238F" w:rsidRPr="00EA238F" w:rsidRDefault="00EA238F" w:rsidP="00EA238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384AD7" w:rsidRDefault="00384AD7" w:rsidP="00EA238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  <w:r w:rsidRPr="00EA238F">
        <w:rPr>
          <w:rFonts w:ascii="Times New Roman" w:hAnsi="Times New Roman"/>
          <w:sz w:val="28"/>
          <w:szCs w:val="28"/>
        </w:rPr>
        <w:t xml:space="preserve"> Дети стали более внимательными на дорогах города, в транспорте, в быту, в природе. Научились правильно вести себя с незнакомыми людьми. Стали больше внимания уделять гигиеническим процедурам, занятиям физкультурой и спортом. 85% родителей отметили, что повысился и их образовательный уровень по данной теме, они больше стали задумываться о здоровом  и безопасном образе жизни своей семьи, о необходимости его соблюдения не только в детском саду, но и дома.</w:t>
      </w:r>
    </w:p>
    <w:p w:rsidR="002D2590" w:rsidRPr="00EA238F" w:rsidRDefault="002D2590" w:rsidP="00EA238F">
      <w:pPr>
        <w:spacing w:after="0" w:line="240" w:lineRule="auto"/>
        <w:ind w:left="420"/>
        <w:jc w:val="both"/>
        <w:rPr>
          <w:rFonts w:ascii="Times New Roman" w:hAnsi="Times New Roman"/>
          <w:sz w:val="28"/>
          <w:szCs w:val="28"/>
        </w:rPr>
      </w:pPr>
    </w:p>
    <w:p w:rsidR="00384AD7" w:rsidRDefault="00EA238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9E0" w:rsidRDefault="004139E0" w:rsidP="004139E0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39E0" w:rsidRDefault="004139E0" w:rsidP="004139E0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Литература:</w:t>
      </w:r>
    </w:p>
    <w:p w:rsidR="00281A44" w:rsidRPr="00281A44" w:rsidRDefault="00281A44" w:rsidP="00281A44">
      <w:pPr>
        <w:pStyle w:val="a6"/>
        <w:numPr>
          <w:ilvl w:val="0"/>
          <w:numId w:val="3"/>
        </w:numPr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proofErr w:type="gramStart"/>
      <w:r w:rsidRPr="00281A44">
        <w:rPr>
          <w:color w:val="303F50"/>
          <w:sz w:val="28"/>
          <w:szCs w:val="28"/>
        </w:rPr>
        <w:t>Белая</w:t>
      </w:r>
      <w:proofErr w:type="gramEnd"/>
      <w:r w:rsidRPr="00281A44">
        <w:rPr>
          <w:color w:val="303F50"/>
          <w:sz w:val="28"/>
          <w:szCs w:val="28"/>
        </w:rPr>
        <w:t xml:space="preserve"> К.Ю.</w:t>
      </w:r>
      <w:r>
        <w:rPr>
          <w:color w:val="303F50"/>
          <w:sz w:val="28"/>
          <w:szCs w:val="28"/>
        </w:rPr>
        <w:t xml:space="preserve"> </w:t>
      </w:r>
      <w:r w:rsidRPr="00281A44">
        <w:rPr>
          <w:color w:val="303F50"/>
          <w:sz w:val="28"/>
          <w:szCs w:val="28"/>
        </w:rPr>
        <w:t xml:space="preserve"> Формирование основ безопасности у дошкольников, пособие для педагогов дошкольных учреждений и родителей. – М.: Мозаика – Синтез Москва, 2013</w:t>
      </w:r>
    </w:p>
    <w:p w:rsidR="00281A44" w:rsidRPr="00281A44" w:rsidRDefault="00281A44" w:rsidP="00281A44">
      <w:pPr>
        <w:pStyle w:val="a6"/>
        <w:numPr>
          <w:ilvl w:val="0"/>
          <w:numId w:val="3"/>
        </w:numPr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proofErr w:type="spellStart"/>
      <w:r w:rsidRPr="00281A44">
        <w:rPr>
          <w:color w:val="303F50"/>
          <w:sz w:val="28"/>
          <w:szCs w:val="28"/>
        </w:rPr>
        <w:t>Гарнышева</w:t>
      </w:r>
      <w:proofErr w:type="spellEnd"/>
      <w:r w:rsidRPr="00281A44">
        <w:rPr>
          <w:color w:val="303F50"/>
          <w:sz w:val="28"/>
          <w:szCs w:val="28"/>
        </w:rPr>
        <w:t xml:space="preserve"> Т.П. </w:t>
      </w:r>
      <w:r>
        <w:rPr>
          <w:color w:val="303F50"/>
          <w:sz w:val="28"/>
          <w:szCs w:val="28"/>
        </w:rPr>
        <w:t xml:space="preserve"> </w:t>
      </w:r>
      <w:r w:rsidRPr="00281A44">
        <w:rPr>
          <w:color w:val="303F50"/>
          <w:sz w:val="28"/>
          <w:szCs w:val="28"/>
        </w:rPr>
        <w:t xml:space="preserve">ОБЖ для дошкольников. Планирование работы, конспекты занятий, игры, </w:t>
      </w:r>
      <w:proofErr w:type="spellStart"/>
      <w:proofErr w:type="gramStart"/>
      <w:r w:rsidRPr="00281A44">
        <w:rPr>
          <w:color w:val="303F50"/>
          <w:sz w:val="28"/>
          <w:szCs w:val="28"/>
        </w:rPr>
        <w:t>изд</w:t>
      </w:r>
      <w:proofErr w:type="spellEnd"/>
      <w:proofErr w:type="gramEnd"/>
      <w:r w:rsidRPr="00281A44">
        <w:rPr>
          <w:color w:val="303F50"/>
          <w:sz w:val="28"/>
          <w:szCs w:val="28"/>
        </w:rPr>
        <w:t xml:space="preserve"> – во: Детство – Пресс, 2011</w:t>
      </w:r>
    </w:p>
    <w:p w:rsidR="00281A44" w:rsidRPr="00281A44" w:rsidRDefault="00281A44" w:rsidP="00281A44">
      <w:pPr>
        <w:pStyle w:val="a6"/>
        <w:numPr>
          <w:ilvl w:val="0"/>
          <w:numId w:val="3"/>
        </w:numPr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proofErr w:type="spellStart"/>
      <w:r w:rsidRPr="00281A44">
        <w:rPr>
          <w:color w:val="303F50"/>
          <w:sz w:val="28"/>
          <w:szCs w:val="28"/>
        </w:rPr>
        <w:t>Стеркина</w:t>
      </w:r>
      <w:proofErr w:type="spellEnd"/>
      <w:r w:rsidRPr="00281A44">
        <w:rPr>
          <w:color w:val="303F50"/>
          <w:sz w:val="28"/>
          <w:szCs w:val="28"/>
        </w:rPr>
        <w:t xml:space="preserve"> Р.Б., Авдеева Н.Н., Князева О.Л, </w:t>
      </w:r>
      <w:proofErr w:type="spellStart"/>
      <w:r w:rsidRPr="00281A44">
        <w:rPr>
          <w:color w:val="303F50"/>
          <w:sz w:val="28"/>
          <w:szCs w:val="28"/>
        </w:rPr>
        <w:t>учебно</w:t>
      </w:r>
      <w:proofErr w:type="spellEnd"/>
      <w:r w:rsidRPr="00281A44">
        <w:rPr>
          <w:color w:val="303F50"/>
          <w:sz w:val="28"/>
          <w:szCs w:val="28"/>
        </w:rPr>
        <w:t xml:space="preserve"> – методическое пособие по основам безопасности, </w:t>
      </w:r>
      <w:proofErr w:type="spellStart"/>
      <w:proofErr w:type="gramStart"/>
      <w:r w:rsidRPr="00281A44">
        <w:rPr>
          <w:color w:val="303F50"/>
          <w:sz w:val="28"/>
          <w:szCs w:val="28"/>
        </w:rPr>
        <w:t>изд</w:t>
      </w:r>
      <w:proofErr w:type="spellEnd"/>
      <w:proofErr w:type="gramEnd"/>
      <w:r w:rsidRPr="00281A44">
        <w:rPr>
          <w:color w:val="303F50"/>
          <w:sz w:val="28"/>
          <w:szCs w:val="28"/>
        </w:rPr>
        <w:t xml:space="preserve"> – во Детство – Пресс, 2005</w:t>
      </w:r>
    </w:p>
    <w:p w:rsidR="00281A44" w:rsidRPr="00281A44" w:rsidRDefault="00281A44" w:rsidP="004139E0">
      <w:pPr>
        <w:pStyle w:val="a6"/>
        <w:numPr>
          <w:ilvl w:val="0"/>
          <w:numId w:val="3"/>
        </w:numPr>
        <w:shd w:val="clear" w:color="auto" w:fill="FFFFFF"/>
        <w:spacing w:before="240" w:beforeAutospacing="0" w:after="0" w:afterAutospacing="0"/>
        <w:jc w:val="both"/>
        <w:rPr>
          <w:sz w:val="28"/>
          <w:szCs w:val="28"/>
        </w:rPr>
      </w:pPr>
      <w:proofErr w:type="spellStart"/>
      <w:r w:rsidRPr="00281A44">
        <w:rPr>
          <w:color w:val="303F50"/>
          <w:sz w:val="28"/>
          <w:szCs w:val="28"/>
        </w:rPr>
        <w:t>Саулина</w:t>
      </w:r>
      <w:proofErr w:type="spellEnd"/>
      <w:r w:rsidRPr="00281A44">
        <w:rPr>
          <w:color w:val="303F50"/>
          <w:sz w:val="28"/>
          <w:szCs w:val="28"/>
        </w:rPr>
        <w:t xml:space="preserve"> Т.Ф. Ознакомление дошкольников с правилами дорожного движения. – </w:t>
      </w:r>
      <w:proofErr w:type="spellStart"/>
      <w:r w:rsidRPr="00281A44">
        <w:rPr>
          <w:color w:val="303F50"/>
          <w:sz w:val="28"/>
          <w:szCs w:val="28"/>
        </w:rPr>
        <w:t>М.:Мозаика</w:t>
      </w:r>
      <w:proofErr w:type="spellEnd"/>
      <w:r w:rsidRPr="00281A44">
        <w:rPr>
          <w:color w:val="303F50"/>
          <w:sz w:val="28"/>
          <w:szCs w:val="28"/>
        </w:rPr>
        <w:t xml:space="preserve"> – Синтез, 2013</w:t>
      </w:r>
    </w:p>
    <w:sectPr w:rsidR="00281A44" w:rsidRPr="00281A44" w:rsidSect="005B2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1BC3"/>
    <w:multiLevelType w:val="hybridMultilevel"/>
    <w:tmpl w:val="5CB4BDDE"/>
    <w:lvl w:ilvl="0" w:tplc="CC5ECC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5188"/>
    <w:multiLevelType w:val="hybridMultilevel"/>
    <w:tmpl w:val="36D4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033E4"/>
    <w:multiLevelType w:val="hybridMultilevel"/>
    <w:tmpl w:val="B7EAF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836B4"/>
    <w:multiLevelType w:val="hybridMultilevel"/>
    <w:tmpl w:val="0834F434"/>
    <w:lvl w:ilvl="0" w:tplc="0B7CD800">
      <w:start w:val="3"/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>
    <w:applyBreakingRules/>
  </w:compat>
  <w:rsids>
    <w:rsidRoot w:val="0045056E"/>
    <w:rsid w:val="0023565E"/>
    <w:rsid w:val="00281A44"/>
    <w:rsid w:val="002D2590"/>
    <w:rsid w:val="002F58BB"/>
    <w:rsid w:val="00384AD7"/>
    <w:rsid w:val="004139E0"/>
    <w:rsid w:val="0045056E"/>
    <w:rsid w:val="005635B9"/>
    <w:rsid w:val="005B283E"/>
    <w:rsid w:val="00A12CE6"/>
    <w:rsid w:val="00BE5AFD"/>
    <w:rsid w:val="00C049E0"/>
    <w:rsid w:val="00D924D4"/>
    <w:rsid w:val="00EA238F"/>
    <w:rsid w:val="00EF1409"/>
    <w:rsid w:val="00F0448D"/>
    <w:rsid w:val="00FC2532"/>
    <w:rsid w:val="00FD4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6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4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38F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81A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6E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4A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3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12</cp:revision>
  <dcterms:created xsi:type="dcterms:W3CDTF">2013-02-14T17:33:00Z</dcterms:created>
  <dcterms:modified xsi:type="dcterms:W3CDTF">2017-05-18T12:35:00Z</dcterms:modified>
</cp:coreProperties>
</file>