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0AA" w:rsidRPr="00241774" w:rsidRDefault="00150DA2" w:rsidP="00D660A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  <w:r>
        <w:rPr>
          <w:rFonts w:ascii="Times New Roman" w:hAnsi="Times New Roman"/>
          <w:sz w:val="24"/>
          <w:szCs w:val="24"/>
        </w:rPr>
        <w:br/>
        <w:t>«Средняя общеобразовательная школа №5»</w:t>
      </w:r>
    </w:p>
    <w:p w:rsidR="00D660AA" w:rsidRPr="007C0FE8" w:rsidRDefault="00D660AA" w:rsidP="00D660A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D660AA" w:rsidRPr="007C0FE8" w:rsidRDefault="00D660AA" w:rsidP="00D660A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D660AA" w:rsidRPr="007C0FE8" w:rsidRDefault="00D660AA" w:rsidP="00D660A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D660AA" w:rsidRDefault="00D660AA" w:rsidP="00D660A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D660AA" w:rsidRDefault="00D660AA" w:rsidP="00D660A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D660AA" w:rsidRPr="007C0FE8" w:rsidRDefault="00D660AA" w:rsidP="00D660A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D660AA" w:rsidRPr="007C0FE8" w:rsidRDefault="00D660AA" w:rsidP="00D660A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D660AA" w:rsidRDefault="006A5BAE" w:rsidP="00D660AA">
      <w:pPr>
        <w:spacing w:line="240" w:lineRule="auto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Необыкновенные шахматы</w:t>
      </w:r>
    </w:p>
    <w:p w:rsidR="00D660AA" w:rsidRPr="005451A8" w:rsidRDefault="00731424" w:rsidP="00D660AA">
      <w:pPr>
        <w:spacing w:line="240" w:lineRule="auto"/>
        <w:jc w:val="center"/>
        <w:rPr>
          <w:rFonts w:ascii="Times New Roman" w:hAnsi="Times New Roman"/>
          <w:i/>
          <w:sz w:val="48"/>
          <w:szCs w:val="48"/>
        </w:rPr>
      </w:pPr>
      <w:r w:rsidRPr="005451A8">
        <w:rPr>
          <w:rFonts w:ascii="Times New Roman" w:hAnsi="Times New Roman"/>
          <w:i/>
          <w:sz w:val="48"/>
          <w:szCs w:val="48"/>
        </w:rPr>
        <w:t>проектная работа</w:t>
      </w:r>
    </w:p>
    <w:p w:rsidR="00D660AA" w:rsidRPr="007C0FE8" w:rsidRDefault="00D660AA" w:rsidP="00D660A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D660AA" w:rsidRPr="007C0FE8" w:rsidRDefault="00D660AA" w:rsidP="00D660A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D660AA" w:rsidRPr="00731424" w:rsidRDefault="00150DA2" w:rsidP="00D660AA">
      <w:pPr>
        <w:spacing w:after="0" w:line="360" w:lineRule="auto"/>
        <w:ind w:left="35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</w:t>
      </w:r>
      <w:r w:rsidR="006A5BAE">
        <w:rPr>
          <w:rFonts w:ascii="Times New Roman" w:hAnsi="Times New Roman"/>
          <w:sz w:val="24"/>
          <w:szCs w:val="24"/>
        </w:rPr>
        <w:t>ы</w:t>
      </w:r>
      <w:r w:rsidR="00D660AA" w:rsidRPr="00731424">
        <w:rPr>
          <w:rFonts w:ascii="Times New Roman" w:hAnsi="Times New Roman"/>
          <w:sz w:val="24"/>
          <w:szCs w:val="24"/>
        </w:rPr>
        <w:t xml:space="preserve">: </w:t>
      </w:r>
    </w:p>
    <w:p w:rsidR="001D26FC" w:rsidRPr="00731424" w:rsidRDefault="006A5BAE" w:rsidP="00D660AA">
      <w:pPr>
        <w:spacing w:after="0" w:line="360" w:lineRule="auto"/>
        <w:ind w:left="35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Коллектив учащихся 1 Е </w:t>
      </w:r>
      <w:r w:rsidR="001D26FC" w:rsidRPr="00731424">
        <w:rPr>
          <w:rFonts w:ascii="Times New Roman" w:hAnsi="Times New Roman"/>
          <w:sz w:val="24"/>
          <w:szCs w:val="24"/>
        </w:rPr>
        <w:t xml:space="preserve"> класса</w:t>
      </w:r>
    </w:p>
    <w:p w:rsidR="00D660AA" w:rsidRPr="007C0FE8" w:rsidRDefault="00150DA2" w:rsidP="00D660AA">
      <w:pPr>
        <w:spacing w:after="0" w:line="360" w:lineRule="auto"/>
        <w:ind w:left="35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07282B">
        <w:rPr>
          <w:rFonts w:ascii="Times New Roman" w:hAnsi="Times New Roman"/>
          <w:sz w:val="24"/>
          <w:szCs w:val="24"/>
        </w:rPr>
        <w:t>униципального бюджетного общеобразовательного</w:t>
      </w:r>
      <w:r w:rsidR="00D660AA" w:rsidRPr="007C0FE8">
        <w:rPr>
          <w:rFonts w:ascii="Times New Roman" w:hAnsi="Times New Roman"/>
          <w:sz w:val="24"/>
          <w:szCs w:val="24"/>
        </w:rPr>
        <w:t xml:space="preserve"> </w:t>
      </w:r>
      <w:r w:rsidR="0007282B">
        <w:rPr>
          <w:rFonts w:ascii="Times New Roman" w:hAnsi="Times New Roman"/>
          <w:sz w:val="24"/>
          <w:szCs w:val="24"/>
        </w:rPr>
        <w:t xml:space="preserve">учреждения </w:t>
      </w:r>
      <w:r w:rsidR="00D660AA" w:rsidRPr="007C0FE8">
        <w:rPr>
          <w:rFonts w:ascii="Times New Roman" w:hAnsi="Times New Roman"/>
          <w:sz w:val="24"/>
          <w:szCs w:val="24"/>
        </w:rPr>
        <w:t>«Средняя общеобразовательная школа №5»</w:t>
      </w:r>
    </w:p>
    <w:p w:rsidR="00D660AA" w:rsidRPr="007C0FE8" w:rsidRDefault="00D660AA" w:rsidP="00D660AA">
      <w:pPr>
        <w:spacing w:after="0" w:line="360" w:lineRule="auto"/>
        <w:ind w:left="3544"/>
        <w:jc w:val="both"/>
        <w:rPr>
          <w:rFonts w:ascii="Times New Roman" w:hAnsi="Times New Roman"/>
          <w:sz w:val="24"/>
          <w:szCs w:val="24"/>
        </w:rPr>
      </w:pPr>
    </w:p>
    <w:p w:rsidR="00D660AA" w:rsidRPr="007C0FE8" w:rsidRDefault="00D660AA" w:rsidP="00D660AA">
      <w:pPr>
        <w:spacing w:after="0" w:line="360" w:lineRule="auto"/>
        <w:ind w:left="3544"/>
        <w:jc w:val="both"/>
        <w:rPr>
          <w:rFonts w:ascii="Times New Roman" w:hAnsi="Times New Roman"/>
          <w:sz w:val="24"/>
          <w:szCs w:val="24"/>
        </w:rPr>
      </w:pPr>
      <w:r w:rsidRPr="007C0FE8">
        <w:rPr>
          <w:rFonts w:ascii="Times New Roman" w:hAnsi="Times New Roman"/>
          <w:sz w:val="24"/>
          <w:szCs w:val="24"/>
        </w:rPr>
        <w:t>Руководитель:</w:t>
      </w:r>
    </w:p>
    <w:p w:rsidR="00D660AA" w:rsidRPr="007C0FE8" w:rsidRDefault="006A5BAE" w:rsidP="00D660AA">
      <w:pPr>
        <w:spacing w:after="0" w:line="360" w:lineRule="auto"/>
        <w:ind w:left="35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Садовникова Ольга Владимировна</w:t>
      </w:r>
      <w:r w:rsidR="00D660AA">
        <w:rPr>
          <w:rFonts w:ascii="Times New Roman" w:hAnsi="Times New Roman"/>
          <w:sz w:val="24"/>
          <w:szCs w:val="24"/>
        </w:rPr>
        <w:t>,</w:t>
      </w:r>
      <w:r w:rsidR="00D660AA">
        <w:rPr>
          <w:rFonts w:ascii="Times New Roman" w:hAnsi="Times New Roman"/>
          <w:sz w:val="24"/>
          <w:szCs w:val="24"/>
        </w:rPr>
        <w:br/>
        <w:t xml:space="preserve">учитель </w:t>
      </w:r>
      <w:r>
        <w:rPr>
          <w:rFonts w:ascii="Times New Roman" w:hAnsi="Times New Roman"/>
          <w:sz w:val="24"/>
          <w:szCs w:val="24"/>
        </w:rPr>
        <w:t>начальных классов</w:t>
      </w:r>
    </w:p>
    <w:p w:rsidR="0007282B" w:rsidRPr="007C0FE8" w:rsidRDefault="00150DA2" w:rsidP="0007282B">
      <w:pPr>
        <w:spacing w:after="0" w:line="360" w:lineRule="auto"/>
        <w:ind w:left="35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07282B">
        <w:rPr>
          <w:rFonts w:ascii="Times New Roman" w:hAnsi="Times New Roman"/>
          <w:sz w:val="24"/>
          <w:szCs w:val="24"/>
        </w:rPr>
        <w:t>униципального бюджетного общеобразовательного</w:t>
      </w:r>
      <w:r w:rsidR="0007282B" w:rsidRPr="007C0FE8">
        <w:rPr>
          <w:rFonts w:ascii="Times New Roman" w:hAnsi="Times New Roman"/>
          <w:sz w:val="24"/>
          <w:szCs w:val="24"/>
        </w:rPr>
        <w:t xml:space="preserve"> </w:t>
      </w:r>
      <w:r w:rsidR="0007282B">
        <w:rPr>
          <w:rFonts w:ascii="Times New Roman" w:hAnsi="Times New Roman"/>
          <w:sz w:val="24"/>
          <w:szCs w:val="24"/>
        </w:rPr>
        <w:t xml:space="preserve">учреждения </w:t>
      </w:r>
      <w:r w:rsidR="0007282B" w:rsidRPr="007C0FE8">
        <w:rPr>
          <w:rFonts w:ascii="Times New Roman" w:hAnsi="Times New Roman"/>
          <w:sz w:val="24"/>
          <w:szCs w:val="24"/>
        </w:rPr>
        <w:t>«Средняя общеобразовательная школа №5»</w:t>
      </w:r>
    </w:p>
    <w:p w:rsidR="00D660AA" w:rsidRDefault="00D660AA" w:rsidP="00D660A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660AA" w:rsidRDefault="00D660AA" w:rsidP="00D660A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D660AA" w:rsidRDefault="00D660AA" w:rsidP="00D660A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D660AA" w:rsidRPr="007C0FE8" w:rsidRDefault="00D660AA" w:rsidP="00D660A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660AA" w:rsidRDefault="00D660AA" w:rsidP="00D660A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C0FE8">
        <w:rPr>
          <w:rFonts w:ascii="Times New Roman" w:hAnsi="Times New Roman"/>
          <w:sz w:val="24"/>
          <w:szCs w:val="24"/>
        </w:rPr>
        <w:t>Югорск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C0FE8">
        <w:rPr>
          <w:rFonts w:ascii="Times New Roman" w:hAnsi="Times New Roman"/>
          <w:sz w:val="24"/>
          <w:szCs w:val="24"/>
        </w:rPr>
        <w:t>201</w:t>
      </w:r>
      <w:r w:rsidR="006A5BAE">
        <w:rPr>
          <w:rFonts w:ascii="Times New Roman" w:hAnsi="Times New Roman"/>
          <w:sz w:val="24"/>
          <w:szCs w:val="24"/>
        </w:rPr>
        <w:t>7</w:t>
      </w:r>
    </w:p>
    <w:p w:rsidR="00D660AA" w:rsidRDefault="00D660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B2794" w:rsidRPr="004B2794" w:rsidRDefault="004B2794" w:rsidP="004B279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2794">
        <w:rPr>
          <w:rFonts w:ascii="Times New Roman" w:hAnsi="Times New Roman"/>
          <w:b/>
          <w:sz w:val="28"/>
          <w:szCs w:val="28"/>
        </w:rPr>
        <w:lastRenderedPageBreak/>
        <w:t>Необыкновенные шахматы</w:t>
      </w:r>
    </w:p>
    <w:p w:rsidR="004B2794" w:rsidRDefault="004B2794" w:rsidP="004B2794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B2794">
        <w:rPr>
          <w:rFonts w:ascii="Times New Roman" w:hAnsi="Times New Roman"/>
          <w:b/>
          <w:i/>
          <w:sz w:val="28"/>
          <w:szCs w:val="28"/>
        </w:rPr>
        <w:t>проектная работа</w:t>
      </w:r>
    </w:p>
    <w:p w:rsidR="004B2794" w:rsidRPr="004B2794" w:rsidRDefault="004B2794" w:rsidP="004B279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2794">
        <w:rPr>
          <w:rFonts w:ascii="Times New Roman" w:hAnsi="Times New Roman"/>
          <w:b/>
          <w:sz w:val="28"/>
          <w:szCs w:val="28"/>
        </w:rPr>
        <w:t xml:space="preserve">Аннотация. </w:t>
      </w:r>
    </w:p>
    <w:p w:rsidR="004B2794" w:rsidRPr="00CD6FFF" w:rsidRDefault="004B2794" w:rsidP="004B279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первого класса любят играть в шахматы, однако, некоторые дети наста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вали на том, что на переменах нужно активно проводить время, а не сидеть за партой. </w:t>
      </w:r>
    </w:p>
    <w:p w:rsidR="004B2794" w:rsidRDefault="004B2794" w:rsidP="004B27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с поручением губернатора ХМАО-Югры  Натальи Комаровой, в округе уделяется большое внимание шахматному образованию в школах. Поэтому, возникла идея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отказываться от игры в шахматы на переменах, а </w:t>
      </w:r>
      <w:r w:rsidRP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 шахматы большие, напол</w:t>
      </w:r>
      <w:r w:rsidRP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ные, чтобы можно было двигаться и играть в шахматы, передвигая их по большой ша</w:t>
      </w:r>
      <w:r w:rsidRP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матной доске!</w:t>
      </w:r>
    </w:p>
    <w:p w:rsidR="004B2794" w:rsidRPr="00595157" w:rsidRDefault="004B2794" w:rsidP="004B2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157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проекта:</w:t>
      </w:r>
      <w:r w:rsidR="009F45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5157">
        <w:rPr>
          <w:rFonts w:ascii="Times New Roman" w:hAnsi="Times New Roman" w:cs="Times New Roman"/>
          <w:sz w:val="24"/>
          <w:szCs w:val="24"/>
        </w:rPr>
        <w:t xml:space="preserve"> изготовить напольные шахматы.</w:t>
      </w:r>
    </w:p>
    <w:p w:rsidR="004B2794" w:rsidRPr="00595157" w:rsidRDefault="004B2794" w:rsidP="004B2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157">
        <w:rPr>
          <w:rFonts w:ascii="Times New Roman" w:hAnsi="Times New Roman" w:cs="Times New Roman"/>
          <w:sz w:val="24"/>
          <w:szCs w:val="24"/>
        </w:rPr>
        <w:t xml:space="preserve">Для реализации данной цели были поставлены следующие </w:t>
      </w:r>
      <w:r w:rsidRPr="00595157">
        <w:rPr>
          <w:rFonts w:ascii="Times New Roman" w:hAnsi="Times New Roman" w:cs="Times New Roman"/>
          <w:b/>
          <w:sz w:val="24"/>
          <w:szCs w:val="24"/>
        </w:rPr>
        <w:t>задачи</w:t>
      </w:r>
      <w:r w:rsidRPr="00595157">
        <w:rPr>
          <w:rFonts w:ascii="Times New Roman" w:hAnsi="Times New Roman" w:cs="Times New Roman"/>
          <w:sz w:val="24"/>
          <w:szCs w:val="24"/>
        </w:rPr>
        <w:t>:</w:t>
      </w:r>
    </w:p>
    <w:p w:rsidR="004B2794" w:rsidRPr="006272F1" w:rsidRDefault="004B2794" w:rsidP="004B2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157">
        <w:rPr>
          <w:rFonts w:ascii="Times New Roman" w:hAnsi="Times New Roman" w:cs="Times New Roman"/>
          <w:sz w:val="24"/>
          <w:szCs w:val="24"/>
        </w:rPr>
        <w:t xml:space="preserve">1.   </w:t>
      </w:r>
      <w:r w:rsidRPr="006272F1">
        <w:rPr>
          <w:rFonts w:ascii="Times New Roman" w:hAnsi="Times New Roman" w:cs="Times New Roman"/>
          <w:sz w:val="24"/>
          <w:szCs w:val="24"/>
        </w:rPr>
        <w:t>Изуч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6272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теоретического</w:t>
      </w:r>
      <w:r w:rsidRPr="006272F1">
        <w:rPr>
          <w:rFonts w:ascii="Times New Roman" w:hAnsi="Times New Roman" w:cs="Times New Roman"/>
          <w:sz w:val="24"/>
          <w:szCs w:val="24"/>
        </w:rPr>
        <w:t xml:space="preserve"> материал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72F1">
        <w:rPr>
          <w:rFonts w:ascii="Times New Roman" w:hAnsi="Times New Roman" w:cs="Times New Roman"/>
          <w:sz w:val="24"/>
          <w:szCs w:val="24"/>
        </w:rPr>
        <w:t xml:space="preserve"> по истории шахмат и шахматных фигур.</w:t>
      </w:r>
    </w:p>
    <w:p w:rsidR="004B2794" w:rsidRPr="00595157" w:rsidRDefault="004B2794" w:rsidP="004B2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157">
        <w:rPr>
          <w:rFonts w:ascii="Times New Roman" w:hAnsi="Times New Roman" w:cs="Times New Roman"/>
          <w:sz w:val="24"/>
          <w:szCs w:val="24"/>
        </w:rPr>
        <w:t>2. Выбор макета и размера напольных шахмат.</w:t>
      </w:r>
    </w:p>
    <w:p w:rsidR="004B2794" w:rsidRPr="00595157" w:rsidRDefault="004B2794" w:rsidP="004B2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157">
        <w:rPr>
          <w:rFonts w:ascii="Times New Roman" w:hAnsi="Times New Roman" w:cs="Times New Roman"/>
          <w:sz w:val="24"/>
          <w:szCs w:val="24"/>
        </w:rPr>
        <w:t>3. Выбор материалов для изготовления шахматных  фигур.</w:t>
      </w:r>
    </w:p>
    <w:p w:rsidR="004B2794" w:rsidRPr="00595157" w:rsidRDefault="004B2794" w:rsidP="004B2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157">
        <w:rPr>
          <w:rFonts w:ascii="Times New Roman" w:hAnsi="Times New Roman" w:cs="Times New Roman"/>
          <w:sz w:val="24"/>
          <w:szCs w:val="24"/>
        </w:rPr>
        <w:t>4. Изготовление шахматных фигур.</w:t>
      </w:r>
    </w:p>
    <w:p w:rsidR="004B2794" w:rsidRDefault="004B2794" w:rsidP="004B2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157">
        <w:rPr>
          <w:rFonts w:ascii="Times New Roman" w:hAnsi="Times New Roman" w:cs="Times New Roman"/>
          <w:sz w:val="24"/>
          <w:szCs w:val="24"/>
        </w:rPr>
        <w:t>5. Подготовка презентации  и защиты проекта.</w:t>
      </w:r>
    </w:p>
    <w:p w:rsidR="004B2794" w:rsidRPr="004A46FC" w:rsidRDefault="004B2794" w:rsidP="004B2794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46FC">
        <w:rPr>
          <w:rFonts w:ascii="Times New Roman" w:hAnsi="Times New Roman" w:cs="Times New Roman"/>
          <w:b/>
          <w:sz w:val="24"/>
          <w:szCs w:val="24"/>
        </w:rPr>
        <w:t>Продукт проекта: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46FC">
        <w:rPr>
          <w:rFonts w:ascii="Times New Roman" w:hAnsi="Times New Roman" w:cs="Times New Roman"/>
          <w:sz w:val="24"/>
          <w:szCs w:val="24"/>
        </w:rPr>
        <w:t>напольные шахматы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2794" w:rsidRPr="00CD6FFF" w:rsidRDefault="004B2794" w:rsidP="009F45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794" w:rsidRDefault="004B2794" w:rsidP="004B27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Напольные шахматы дадут возможность учащимся школы совмещать на перемене активный отдых и интеллектуальную игру. Можно будет проводить шахматные турниры между классами.</w:t>
      </w:r>
    </w:p>
    <w:p w:rsidR="009F45A5" w:rsidRPr="00D660AA" w:rsidRDefault="009F45A5" w:rsidP="004B27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Самое  главное достижение работы – это то, что во время перемен  в напольные шахматы с удовольствием играют учащиеся школы разных возрастов.</w:t>
      </w:r>
    </w:p>
    <w:p w:rsidR="004B2794" w:rsidRDefault="004B2794" w:rsidP="004B27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0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проекта</w:t>
      </w:r>
      <w:r w:rsidRPr="00D005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D660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практико-ориентированный, творческий</w:t>
      </w:r>
      <w:r w:rsidR="009F45A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коллективный.</w:t>
      </w:r>
    </w:p>
    <w:p w:rsidR="009F45A5" w:rsidRPr="00D00540" w:rsidRDefault="00D00540" w:rsidP="004B27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05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работы:</w:t>
      </w:r>
      <w:r w:rsidR="009372BE" w:rsidRPr="009372B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372BE">
        <w:rPr>
          <w:rFonts w:ascii="Times New Roman" w:eastAsia="Times New Roman" w:hAnsi="Times New Roman" w:cs="Times New Roman"/>
          <w:lang w:eastAsia="ru-RU"/>
        </w:rPr>
        <w:t xml:space="preserve"> сбор и анализ материала по теме проекта, практическая работа</w:t>
      </w:r>
    </w:p>
    <w:p w:rsidR="004B2794" w:rsidRDefault="004B2794" w:rsidP="004B27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794" w:rsidRDefault="004B2794">
      <w:pPr>
        <w:rPr>
          <w:rFonts w:ascii="Times New Roman" w:hAnsi="Times New Roman"/>
          <w:sz w:val="24"/>
          <w:szCs w:val="24"/>
        </w:rPr>
      </w:pPr>
    </w:p>
    <w:p w:rsidR="004B2794" w:rsidRDefault="004B2794">
      <w:pPr>
        <w:rPr>
          <w:rFonts w:ascii="Times New Roman" w:hAnsi="Times New Roman"/>
          <w:sz w:val="24"/>
          <w:szCs w:val="24"/>
        </w:rPr>
      </w:pPr>
    </w:p>
    <w:p w:rsidR="004B2794" w:rsidRDefault="004B2794">
      <w:pPr>
        <w:rPr>
          <w:rFonts w:ascii="Times New Roman" w:hAnsi="Times New Roman"/>
          <w:sz w:val="24"/>
          <w:szCs w:val="24"/>
        </w:rPr>
      </w:pPr>
    </w:p>
    <w:p w:rsidR="004B2794" w:rsidRDefault="004B2794">
      <w:pPr>
        <w:rPr>
          <w:rFonts w:ascii="Times New Roman" w:hAnsi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594485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:rsidR="003747AC" w:rsidRPr="004B2794" w:rsidRDefault="003747AC" w:rsidP="004B2794">
          <w:pPr>
            <w:pStyle w:val="ab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4"/>
              <w:szCs w:val="24"/>
            </w:rPr>
          </w:pPr>
          <w:r w:rsidRPr="003747AC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C15A2C" w:rsidRPr="00C15A2C" w:rsidRDefault="00F65F0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C15A2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3747AC" w:rsidRPr="00C15A2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C15A2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16469767" w:history="1">
            <w:r w:rsidR="00C15A2C" w:rsidRPr="00C15A2C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Введение</w:t>
            </w:r>
            <w:r w:rsidR="00C15A2C" w:rsidRPr="00C15A2C">
              <w:rPr>
                <w:noProof/>
                <w:webHidden/>
                <w:sz w:val="24"/>
                <w:szCs w:val="24"/>
              </w:rPr>
              <w:tab/>
            </w:r>
            <w:r w:rsidR="002D33AE">
              <w:rPr>
                <w:noProof/>
                <w:webHidden/>
                <w:sz w:val="24"/>
                <w:szCs w:val="24"/>
              </w:rPr>
              <w:t>4</w:t>
            </w:r>
          </w:hyperlink>
        </w:p>
        <w:p w:rsidR="00C15A2C" w:rsidRPr="00C15A2C" w:rsidRDefault="00F65F0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416469768" w:history="1">
            <w:r w:rsidR="00C15A2C" w:rsidRPr="00C15A2C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Глава 1. Теоретическая часть.</w:t>
            </w:r>
            <w:r w:rsidR="00C15A2C" w:rsidRPr="00C15A2C">
              <w:rPr>
                <w:noProof/>
                <w:webHidden/>
                <w:sz w:val="24"/>
                <w:szCs w:val="24"/>
              </w:rPr>
              <w:tab/>
            </w:r>
            <w:r w:rsidRPr="00C15A2C">
              <w:rPr>
                <w:noProof/>
                <w:webHidden/>
                <w:sz w:val="24"/>
                <w:szCs w:val="24"/>
              </w:rPr>
              <w:fldChar w:fldCharType="begin"/>
            </w:r>
            <w:r w:rsidR="00C15A2C" w:rsidRPr="00C15A2C">
              <w:rPr>
                <w:noProof/>
                <w:webHidden/>
                <w:sz w:val="24"/>
                <w:szCs w:val="24"/>
              </w:rPr>
              <w:instrText xml:space="preserve"> PAGEREF _Toc416469768 \h </w:instrText>
            </w:r>
            <w:r w:rsidRPr="00C15A2C">
              <w:rPr>
                <w:noProof/>
                <w:webHidden/>
                <w:sz w:val="24"/>
                <w:szCs w:val="24"/>
              </w:rPr>
            </w:r>
            <w:r w:rsidRPr="00C15A2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0682B">
              <w:rPr>
                <w:noProof/>
                <w:webHidden/>
                <w:sz w:val="24"/>
                <w:szCs w:val="24"/>
              </w:rPr>
              <w:t>5</w:t>
            </w:r>
            <w:r w:rsidRPr="00C15A2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5A2C" w:rsidRPr="004309E8" w:rsidRDefault="004309E8" w:rsidP="004309E8">
          <w:pPr>
            <w:pStyle w:val="2"/>
            <w:tabs>
              <w:tab w:val="left" w:pos="880"/>
              <w:tab w:val="right" w:leader="dot" w:pos="9345"/>
            </w:tabs>
            <w:ind w:left="220"/>
            <w:rPr>
              <w:rFonts w:ascii="Times New Roman" w:eastAsiaTheme="minorEastAsia" w:hAnsi="Times New Roman" w:cs="Times New Roman"/>
              <w:b w:val="0"/>
              <w:noProof/>
              <w:color w:val="auto"/>
              <w:sz w:val="24"/>
              <w:szCs w:val="24"/>
              <w:lang w:eastAsia="ru-RU"/>
            </w:rPr>
          </w:pPr>
          <w:r w:rsidRPr="004309E8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1.1</w:t>
          </w:r>
          <w:r>
            <w:t xml:space="preserve">      </w:t>
          </w:r>
          <w:hyperlink w:anchor="_Toc416469769" w:history="1">
            <w:r w:rsidRPr="004309E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Шахматы - путешествие в историю.                                                                              </w:t>
            </w:r>
            <w:r w:rsidR="00F65F0B" w:rsidRPr="004309E8">
              <w:rPr>
                <w:rFonts w:ascii="Times New Roman" w:hAnsi="Times New Roman" w:cs="Times New Roman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C15A2C" w:rsidRPr="004309E8">
              <w:rPr>
                <w:rFonts w:ascii="Times New Roman" w:hAnsi="Times New Roman" w:cs="Times New Roman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_Toc416469769 \h </w:instrText>
            </w:r>
            <w:r w:rsidR="00F65F0B" w:rsidRPr="004309E8">
              <w:rPr>
                <w:rFonts w:ascii="Times New Roman" w:hAnsi="Times New Roman" w:cs="Times New Roman"/>
                <w:b w:val="0"/>
                <w:noProof/>
                <w:webHidden/>
                <w:color w:val="auto"/>
                <w:sz w:val="24"/>
                <w:szCs w:val="24"/>
              </w:rPr>
            </w:r>
            <w:r w:rsidR="00F65F0B" w:rsidRPr="004309E8">
              <w:rPr>
                <w:rFonts w:ascii="Times New Roman" w:hAnsi="Times New Roman" w:cs="Times New Roman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20682B" w:rsidRPr="004309E8">
              <w:rPr>
                <w:rFonts w:ascii="Times New Roman" w:hAnsi="Times New Roman" w:cs="Times New Roman"/>
                <w:b w:val="0"/>
                <w:noProof/>
                <w:webHidden/>
                <w:color w:val="auto"/>
                <w:sz w:val="24"/>
                <w:szCs w:val="24"/>
              </w:rPr>
              <w:t>5</w:t>
            </w:r>
            <w:r w:rsidR="00F65F0B" w:rsidRPr="004309E8">
              <w:rPr>
                <w:rFonts w:ascii="Times New Roman" w:hAnsi="Times New Roman" w:cs="Times New Roman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C15A2C" w:rsidRPr="004309E8" w:rsidRDefault="00F65F0B" w:rsidP="004309E8">
          <w:pPr>
            <w:pStyle w:val="21"/>
            <w:rPr>
              <w:rFonts w:eastAsiaTheme="minorEastAsia"/>
            </w:rPr>
          </w:pPr>
          <w:hyperlink w:anchor="_Toc416469770" w:history="1">
            <w:r w:rsidR="00C15A2C" w:rsidRPr="004309E8">
              <w:rPr>
                <w:rStyle w:val="a7"/>
              </w:rPr>
              <w:t>1.2.</w:t>
            </w:r>
            <w:r w:rsidR="00C15A2C" w:rsidRPr="004309E8">
              <w:rPr>
                <w:rFonts w:eastAsiaTheme="minorEastAsia"/>
              </w:rPr>
              <w:tab/>
            </w:r>
            <w:r w:rsidR="004309E8" w:rsidRPr="004309E8">
              <w:t xml:space="preserve">Материалы и размер шахматных фигур. </w:t>
            </w:r>
            <w:r w:rsidR="004309E8" w:rsidRPr="004309E8">
              <w:rPr>
                <w:rFonts w:eastAsiaTheme="minorEastAsia"/>
              </w:rPr>
              <w:t xml:space="preserve">       </w:t>
            </w:r>
            <w:r w:rsidR="004309E8">
              <w:rPr>
                <w:rFonts w:eastAsiaTheme="minorEastAsia"/>
              </w:rPr>
              <w:t xml:space="preserve">                                                             </w:t>
            </w:r>
            <w:r w:rsidR="004309E8" w:rsidRPr="004309E8">
              <w:rPr>
                <w:rFonts w:eastAsiaTheme="minorEastAsia"/>
              </w:rPr>
              <w:t xml:space="preserve"> </w:t>
            </w:r>
            <w:r w:rsidR="002D33AE">
              <w:rPr>
                <w:webHidden/>
              </w:rPr>
              <w:t>8</w:t>
            </w:r>
          </w:hyperlink>
        </w:p>
        <w:p w:rsidR="00C15A2C" w:rsidRPr="00C15A2C" w:rsidRDefault="00F65F0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416469771" w:history="1">
            <w:r w:rsidR="00C15A2C" w:rsidRPr="00C15A2C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Глава 2. Практическая часть.</w:t>
            </w:r>
            <w:r w:rsidR="00C15A2C" w:rsidRPr="00C15A2C">
              <w:rPr>
                <w:noProof/>
                <w:webHidden/>
                <w:sz w:val="24"/>
                <w:szCs w:val="24"/>
              </w:rPr>
              <w:tab/>
            </w:r>
            <w:r w:rsidR="002D33AE">
              <w:rPr>
                <w:noProof/>
                <w:webHidden/>
                <w:sz w:val="24"/>
                <w:szCs w:val="24"/>
              </w:rPr>
              <w:t>10</w:t>
            </w:r>
          </w:hyperlink>
        </w:p>
        <w:p w:rsidR="00C15A2C" w:rsidRPr="00C15A2C" w:rsidRDefault="00F65F0B" w:rsidP="004309E8">
          <w:pPr>
            <w:pStyle w:val="21"/>
            <w:rPr>
              <w:rFonts w:eastAsiaTheme="minorEastAsia"/>
            </w:rPr>
          </w:pPr>
          <w:hyperlink w:anchor="_Toc416469772" w:history="1">
            <w:r w:rsidR="00C15A2C" w:rsidRPr="00C15A2C">
              <w:rPr>
                <w:rStyle w:val="a7"/>
              </w:rPr>
              <w:t>2.1. Этапы работы над проектом</w:t>
            </w:r>
            <w:r w:rsidR="00C15A2C" w:rsidRPr="00C15A2C">
              <w:rPr>
                <w:webHidden/>
              </w:rPr>
              <w:tab/>
            </w:r>
            <w:r w:rsidR="002D33AE">
              <w:rPr>
                <w:webHidden/>
              </w:rPr>
              <w:t>10</w:t>
            </w:r>
          </w:hyperlink>
        </w:p>
        <w:p w:rsidR="00C15A2C" w:rsidRPr="00C15A2C" w:rsidRDefault="00F65F0B" w:rsidP="004309E8">
          <w:pPr>
            <w:pStyle w:val="21"/>
            <w:rPr>
              <w:rFonts w:eastAsiaTheme="minorEastAsia"/>
            </w:rPr>
          </w:pPr>
          <w:hyperlink w:anchor="_Toc416469773" w:history="1">
            <w:r w:rsidR="00C15A2C" w:rsidRPr="00C15A2C">
              <w:rPr>
                <w:rStyle w:val="a7"/>
              </w:rPr>
              <w:t>2.2.</w:t>
            </w:r>
            <w:r w:rsidR="00C15A2C" w:rsidRPr="00C15A2C">
              <w:rPr>
                <w:rFonts w:eastAsiaTheme="minorEastAsia"/>
              </w:rPr>
              <w:tab/>
            </w:r>
            <w:r w:rsidR="006A5BAE">
              <w:rPr>
                <w:rStyle w:val="a7"/>
              </w:rPr>
              <w:t>Выбор инструментов</w:t>
            </w:r>
            <w:r w:rsidR="00C15A2C" w:rsidRPr="00C15A2C">
              <w:rPr>
                <w:rStyle w:val="a7"/>
              </w:rPr>
              <w:t>, оборудования и материалов</w:t>
            </w:r>
            <w:r w:rsidR="00C15A2C" w:rsidRPr="00C15A2C">
              <w:rPr>
                <w:webHidden/>
              </w:rPr>
              <w:tab/>
            </w:r>
            <w:r w:rsidR="002D33AE">
              <w:rPr>
                <w:webHidden/>
              </w:rPr>
              <w:t>10</w:t>
            </w:r>
          </w:hyperlink>
        </w:p>
        <w:p w:rsidR="00C15A2C" w:rsidRPr="00C15A2C" w:rsidRDefault="00F65F0B" w:rsidP="004309E8">
          <w:pPr>
            <w:pStyle w:val="21"/>
            <w:rPr>
              <w:rFonts w:eastAsiaTheme="minorEastAsia"/>
            </w:rPr>
          </w:pPr>
          <w:hyperlink w:anchor="_Toc416469774" w:history="1">
            <w:r w:rsidR="00C15A2C" w:rsidRPr="00C15A2C">
              <w:rPr>
                <w:rStyle w:val="a7"/>
              </w:rPr>
              <w:t>2.3.</w:t>
            </w:r>
            <w:r w:rsidR="00C15A2C" w:rsidRPr="00C15A2C">
              <w:rPr>
                <w:rFonts w:eastAsiaTheme="minorEastAsia"/>
              </w:rPr>
              <w:tab/>
            </w:r>
            <w:r w:rsidR="00C15A2C" w:rsidRPr="00C15A2C">
              <w:rPr>
                <w:rStyle w:val="a7"/>
              </w:rPr>
              <w:t>Эколого-экономическое обоснование</w:t>
            </w:r>
            <w:r w:rsidR="00C15A2C" w:rsidRPr="00C15A2C">
              <w:rPr>
                <w:webHidden/>
              </w:rPr>
              <w:tab/>
            </w:r>
            <w:r w:rsidR="00C50064">
              <w:rPr>
                <w:webHidden/>
              </w:rPr>
              <w:t>11</w:t>
            </w:r>
          </w:hyperlink>
        </w:p>
        <w:p w:rsidR="00C15A2C" w:rsidRPr="00C15A2C" w:rsidRDefault="00F65F0B" w:rsidP="004309E8">
          <w:pPr>
            <w:pStyle w:val="21"/>
            <w:rPr>
              <w:rFonts w:eastAsiaTheme="minorEastAsia"/>
            </w:rPr>
          </w:pPr>
          <w:hyperlink w:anchor="_Toc416469775" w:history="1">
            <w:r w:rsidR="00C15A2C" w:rsidRPr="00C15A2C">
              <w:rPr>
                <w:rStyle w:val="a7"/>
              </w:rPr>
              <w:t>2.4.</w:t>
            </w:r>
            <w:r w:rsidR="00C15A2C" w:rsidRPr="00C15A2C">
              <w:rPr>
                <w:rFonts w:eastAsiaTheme="minorEastAsia"/>
              </w:rPr>
              <w:tab/>
            </w:r>
            <w:r w:rsidR="00C15A2C" w:rsidRPr="00C15A2C">
              <w:rPr>
                <w:rStyle w:val="a7"/>
              </w:rPr>
              <w:t>Технологическая последовательность изготовления изделия</w:t>
            </w:r>
            <w:r w:rsidR="00C15A2C" w:rsidRPr="00C15A2C">
              <w:rPr>
                <w:webHidden/>
              </w:rPr>
              <w:tab/>
            </w:r>
            <w:r w:rsidR="00C50064">
              <w:rPr>
                <w:webHidden/>
              </w:rPr>
              <w:t>13</w:t>
            </w:r>
          </w:hyperlink>
        </w:p>
        <w:p w:rsidR="00C15A2C" w:rsidRPr="00C15A2C" w:rsidRDefault="00F65F0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416469776" w:history="1">
            <w:r w:rsidR="00C15A2C" w:rsidRPr="00C15A2C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Заключение.</w:t>
            </w:r>
            <w:r w:rsidR="00C15A2C" w:rsidRPr="00C15A2C">
              <w:rPr>
                <w:noProof/>
                <w:webHidden/>
                <w:sz w:val="24"/>
                <w:szCs w:val="24"/>
              </w:rPr>
              <w:tab/>
            </w:r>
            <w:r w:rsidR="00C50064">
              <w:rPr>
                <w:noProof/>
                <w:webHidden/>
                <w:sz w:val="24"/>
                <w:szCs w:val="24"/>
              </w:rPr>
              <w:t>15</w:t>
            </w:r>
          </w:hyperlink>
        </w:p>
        <w:p w:rsidR="00C15A2C" w:rsidRPr="00C15A2C" w:rsidRDefault="00F65F0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416469777" w:history="1">
            <w:r w:rsidR="00C15A2C" w:rsidRPr="00C15A2C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Библиографический список</w:t>
            </w:r>
            <w:r w:rsidR="00C15A2C" w:rsidRPr="00C15A2C">
              <w:rPr>
                <w:noProof/>
                <w:webHidden/>
                <w:sz w:val="24"/>
                <w:szCs w:val="24"/>
              </w:rPr>
              <w:tab/>
            </w:r>
            <w:r w:rsidR="00C50064">
              <w:rPr>
                <w:noProof/>
                <w:webHidden/>
                <w:sz w:val="24"/>
                <w:szCs w:val="24"/>
              </w:rPr>
              <w:t>16</w:t>
            </w:r>
          </w:hyperlink>
        </w:p>
        <w:p w:rsidR="00C15A2C" w:rsidRPr="00C15A2C" w:rsidRDefault="00F65F0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416469778" w:history="1">
            <w:r w:rsidR="00C15A2C" w:rsidRPr="00C15A2C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1</w:t>
            </w:r>
            <w:r w:rsidR="00C15A2C" w:rsidRPr="00C15A2C">
              <w:rPr>
                <w:noProof/>
                <w:webHidden/>
                <w:sz w:val="24"/>
                <w:szCs w:val="24"/>
              </w:rPr>
              <w:tab/>
            </w:r>
            <w:r w:rsidRPr="00C15A2C">
              <w:rPr>
                <w:noProof/>
                <w:webHidden/>
                <w:sz w:val="24"/>
                <w:szCs w:val="24"/>
              </w:rPr>
              <w:fldChar w:fldCharType="begin"/>
            </w:r>
            <w:r w:rsidR="00C15A2C" w:rsidRPr="00C15A2C">
              <w:rPr>
                <w:noProof/>
                <w:webHidden/>
                <w:sz w:val="24"/>
                <w:szCs w:val="24"/>
              </w:rPr>
              <w:instrText xml:space="preserve"> PAGEREF _Toc416469778 \h </w:instrText>
            </w:r>
            <w:r w:rsidRPr="00C15A2C">
              <w:rPr>
                <w:noProof/>
                <w:webHidden/>
                <w:sz w:val="24"/>
                <w:szCs w:val="24"/>
              </w:rPr>
            </w:r>
            <w:r w:rsidRPr="00C15A2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0682B">
              <w:rPr>
                <w:noProof/>
                <w:webHidden/>
                <w:sz w:val="24"/>
                <w:szCs w:val="24"/>
              </w:rPr>
              <w:t>I</w:t>
            </w:r>
            <w:r w:rsidRPr="00C15A2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5A2C" w:rsidRPr="00C15A2C" w:rsidRDefault="00F65F0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416469779" w:history="1">
            <w:r w:rsidR="00C15A2C" w:rsidRPr="00C15A2C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2</w:t>
            </w:r>
            <w:r w:rsidR="00C15A2C" w:rsidRPr="00C15A2C">
              <w:rPr>
                <w:noProof/>
                <w:webHidden/>
                <w:sz w:val="24"/>
                <w:szCs w:val="24"/>
              </w:rPr>
              <w:tab/>
            </w:r>
            <w:r w:rsidRPr="00C15A2C">
              <w:rPr>
                <w:noProof/>
                <w:webHidden/>
                <w:sz w:val="24"/>
                <w:szCs w:val="24"/>
              </w:rPr>
              <w:fldChar w:fldCharType="begin"/>
            </w:r>
            <w:r w:rsidR="00C15A2C" w:rsidRPr="00C15A2C">
              <w:rPr>
                <w:noProof/>
                <w:webHidden/>
                <w:sz w:val="24"/>
                <w:szCs w:val="24"/>
              </w:rPr>
              <w:instrText xml:space="preserve"> PAGEREF _Toc416469779 \h </w:instrText>
            </w:r>
            <w:r w:rsidRPr="00C15A2C">
              <w:rPr>
                <w:noProof/>
                <w:webHidden/>
                <w:sz w:val="24"/>
                <w:szCs w:val="24"/>
              </w:rPr>
            </w:r>
            <w:r w:rsidRPr="00C15A2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0682B">
              <w:rPr>
                <w:noProof/>
                <w:webHidden/>
                <w:sz w:val="24"/>
                <w:szCs w:val="24"/>
              </w:rPr>
              <w:t>II</w:t>
            </w:r>
            <w:r w:rsidRPr="00C15A2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5A2C" w:rsidRPr="00C15A2C" w:rsidRDefault="00F65F0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416469780" w:history="1">
            <w:r w:rsidR="00C15A2C" w:rsidRPr="00C15A2C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3</w:t>
            </w:r>
            <w:r w:rsidR="00C15A2C" w:rsidRPr="00C15A2C">
              <w:rPr>
                <w:noProof/>
                <w:webHidden/>
                <w:sz w:val="24"/>
                <w:szCs w:val="24"/>
              </w:rPr>
              <w:tab/>
            </w:r>
            <w:r w:rsidRPr="00C15A2C">
              <w:rPr>
                <w:noProof/>
                <w:webHidden/>
                <w:sz w:val="24"/>
                <w:szCs w:val="24"/>
              </w:rPr>
              <w:fldChar w:fldCharType="begin"/>
            </w:r>
            <w:r w:rsidR="00C15A2C" w:rsidRPr="00C15A2C">
              <w:rPr>
                <w:noProof/>
                <w:webHidden/>
                <w:sz w:val="24"/>
                <w:szCs w:val="24"/>
              </w:rPr>
              <w:instrText xml:space="preserve"> PAGEREF _Toc416469780 \h </w:instrText>
            </w:r>
            <w:r w:rsidRPr="00C15A2C">
              <w:rPr>
                <w:noProof/>
                <w:webHidden/>
                <w:sz w:val="24"/>
                <w:szCs w:val="24"/>
              </w:rPr>
            </w:r>
            <w:r w:rsidRPr="00C15A2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0682B">
              <w:rPr>
                <w:noProof/>
                <w:webHidden/>
                <w:sz w:val="24"/>
                <w:szCs w:val="24"/>
              </w:rPr>
              <w:t>III</w:t>
            </w:r>
            <w:r w:rsidRPr="00C15A2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5A2C" w:rsidRPr="00C15A2C" w:rsidRDefault="00F65F0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416469781" w:history="1">
            <w:r w:rsidR="00C15A2C" w:rsidRPr="00C15A2C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4</w:t>
            </w:r>
            <w:r w:rsidR="00C15A2C" w:rsidRPr="00C15A2C">
              <w:rPr>
                <w:noProof/>
                <w:webHidden/>
                <w:sz w:val="24"/>
                <w:szCs w:val="24"/>
              </w:rPr>
              <w:tab/>
            </w:r>
            <w:r w:rsidRPr="00C15A2C">
              <w:rPr>
                <w:noProof/>
                <w:webHidden/>
                <w:sz w:val="24"/>
                <w:szCs w:val="24"/>
              </w:rPr>
              <w:fldChar w:fldCharType="begin"/>
            </w:r>
            <w:r w:rsidR="00C15A2C" w:rsidRPr="00C15A2C">
              <w:rPr>
                <w:noProof/>
                <w:webHidden/>
                <w:sz w:val="24"/>
                <w:szCs w:val="24"/>
              </w:rPr>
              <w:instrText xml:space="preserve"> PAGEREF _Toc416469781 \h </w:instrText>
            </w:r>
            <w:r w:rsidRPr="00C15A2C">
              <w:rPr>
                <w:noProof/>
                <w:webHidden/>
                <w:sz w:val="24"/>
                <w:szCs w:val="24"/>
              </w:rPr>
            </w:r>
            <w:r w:rsidRPr="00C15A2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0682B">
              <w:rPr>
                <w:noProof/>
                <w:webHidden/>
                <w:sz w:val="24"/>
                <w:szCs w:val="24"/>
              </w:rPr>
              <w:t>IV</w:t>
            </w:r>
            <w:r w:rsidRPr="00C15A2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5A2C" w:rsidRDefault="00F65F0B">
          <w:pPr>
            <w:pStyle w:val="11"/>
            <w:tabs>
              <w:tab w:val="right" w:leader="dot" w:pos="9345"/>
            </w:tabs>
          </w:pPr>
          <w:hyperlink w:anchor="_Toc416469782" w:history="1">
            <w:r w:rsidR="00C15A2C" w:rsidRPr="00C15A2C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5</w:t>
            </w:r>
            <w:r w:rsidR="00C15A2C" w:rsidRPr="00C15A2C">
              <w:rPr>
                <w:noProof/>
                <w:webHidden/>
                <w:sz w:val="24"/>
                <w:szCs w:val="24"/>
              </w:rPr>
              <w:tab/>
            </w:r>
            <w:r w:rsidRPr="00C15A2C">
              <w:rPr>
                <w:noProof/>
                <w:webHidden/>
                <w:sz w:val="24"/>
                <w:szCs w:val="24"/>
              </w:rPr>
              <w:fldChar w:fldCharType="begin"/>
            </w:r>
            <w:r w:rsidR="00C15A2C" w:rsidRPr="00C15A2C">
              <w:rPr>
                <w:noProof/>
                <w:webHidden/>
                <w:sz w:val="24"/>
                <w:szCs w:val="24"/>
              </w:rPr>
              <w:instrText xml:space="preserve"> PAGEREF _Toc416469782 \h </w:instrText>
            </w:r>
            <w:r w:rsidRPr="00C15A2C">
              <w:rPr>
                <w:noProof/>
                <w:webHidden/>
                <w:sz w:val="24"/>
                <w:szCs w:val="24"/>
              </w:rPr>
            </w:r>
            <w:r w:rsidRPr="00C15A2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0682B">
              <w:rPr>
                <w:noProof/>
                <w:webHidden/>
                <w:sz w:val="24"/>
                <w:szCs w:val="24"/>
              </w:rPr>
              <w:t>V</w:t>
            </w:r>
            <w:r w:rsidRPr="00C15A2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C3D5E" w:rsidRDefault="00F65F0B" w:rsidP="008C3D5E">
          <w:pPr>
            <w:pStyle w:val="11"/>
            <w:tabs>
              <w:tab w:val="right" w:leader="dot" w:pos="9345"/>
            </w:tabs>
          </w:pPr>
          <w:r w:rsidRPr="00C15A2C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  <w:r w:rsidR="008C3D5E" w:rsidRPr="008C3D5E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  <w:t xml:space="preserve">Приложение </w:t>
          </w:r>
          <w:r w:rsidR="008C3D5E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  <w:t>6</w:t>
          </w:r>
          <w:r w:rsidR="008C3D5E" w:rsidRPr="00C15A2C">
            <w:rPr>
              <w:noProof/>
              <w:webHidden/>
              <w:sz w:val="24"/>
              <w:szCs w:val="24"/>
            </w:rPr>
            <w:tab/>
          </w:r>
          <w:r w:rsidRPr="00C15A2C">
            <w:rPr>
              <w:noProof/>
              <w:webHidden/>
              <w:sz w:val="24"/>
              <w:szCs w:val="24"/>
            </w:rPr>
            <w:fldChar w:fldCharType="begin"/>
          </w:r>
          <w:r w:rsidR="008C3D5E" w:rsidRPr="00C15A2C">
            <w:rPr>
              <w:noProof/>
              <w:webHidden/>
              <w:sz w:val="24"/>
              <w:szCs w:val="24"/>
            </w:rPr>
            <w:instrText xml:space="preserve"> PAGEREF _Toc416469782 \h </w:instrText>
          </w:r>
          <w:r w:rsidRPr="00C15A2C">
            <w:rPr>
              <w:noProof/>
              <w:webHidden/>
              <w:sz w:val="24"/>
              <w:szCs w:val="24"/>
            </w:rPr>
          </w:r>
          <w:r w:rsidRPr="00C15A2C">
            <w:rPr>
              <w:noProof/>
              <w:webHidden/>
              <w:sz w:val="24"/>
              <w:szCs w:val="24"/>
            </w:rPr>
            <w:fldChar w:fldCharType="separate"/>
          </w:r>
          <w:r w:rsidR="008C3D5E">
            <w:rPr>
              <w:noProof/>
              <w:webHidden/>
              <w:sz w:val="24"/>
              <w:szCs w:val="24"/>
            </w:rPr>
            <w:t>V</w:t>
          </w:r>
          <w:r w:rsidRPr="00C15A2C">
            <w:rPr>
              <w:noProof/>
              <w:webHidden/>
              <w:sz w:val="24"/>
              <w:szCs w:val="24"/>
            </w:rPr>
            <w:fldChar w:fldCharType="end"/>
          </w:r>
          <w:r w:rsidRPr="00C15A2C">
            <w:rPr>
              <w:noProof/>
              <w:webHidden/>
              <w:sz w:val="24"/>
              <w:szCs w:val="24"/>
            </w:rPr>
            <w:fldChar w:fldCharType="begin"/>
          </w:r>
          <w:r w:rsidR="008C3D5E" w:rsidRPr="00C15A2C">
            <w:rPr>
              <w:noProof/>
              <w:webHidden/>
              <w:sz w:val="24"/>
              <w:szCs w:val="24"/>
            </w:rPr>
            <w:instrText xml:space="preserve"> PAGEREF _Toc416469778 \h </w:instrText>
          </w:r>
          <w:r w:rsidRPr="00C15A2C">
            <w:rPr>
              <w:noProof/>
              <w:webHidden/>
              <w:sz w:val="24"/>
              <w:szCs w:val="24"/>
            </w:rPr>
          </w:r>
          <w:r w:rsidRPr="00C15A2C">
            <w:rPr>
              <w:noProof/>
              <w:webHidden/>
              <w:sz w:val="24"/>
              <w:szCs w:val="24"/>
            </w:rPr>
            <w:fldChar w:fldCharType="separate"/>
          </w:r>
          <w:r w:rsidR="008C3D5E">
            <w:rPr>
              <w:noProof/>
              <w:webHidden/>
              <w:sz w:val="24"/>
              <w:szCs w:val="24"/>
            </w:rPr>
            <w:t>I</w:t>
          </w:r>
          <w:r w:rsidRPr="00C15A2C">
            <w:rPr>
              <w:noProof/>
              <w:webHidden/>
              <w:sz w:val="24"/>
              <w:szCs w:val="24"/>
            </w:rPr>
            <w:fldChar w:fldCharType="end"/>
          </w:r>
        </w:p>
        <w:p w:rsidR="008C3D5E" w:rsidRDefault="008C3D5E" w:rsidP="008C3D5E">
          <w:pPr>
            <w:pStyle w:val="11"/>
            <w:tabs>
              <w:tab w:val="right" w:leader="dot" w:pos="9345"/>
            </w:tabs>
          </w:pPr>
          <w:r w:rsidRPr="008C3D5E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  <w:t xml:space="preserve">Приложение </w:t>
          </w: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  <w:t>7</w:t>
          </w:r>
          <w:r w:rsidRPr="00C15A2C">
            <w:rPr>
              <w:noProof/>
              <w:webHidden/>
              <w:sz w:val="24"/>
              <w:szCs w:val="24"/>
            </w:rPr>
            <w:tab/>
          </w:r>
          <w:r w:rsidR="00F65F0B" w:rsidRPr="00C15A2C">
            <w:rPr>
              <w:noProof/>
              <w:webHidden/>
              <w:sz w:val="24"/>
              <w:szCs w:val="24"/>
            </w:rPr>
            <w:fldChar w:fldCharType="begin"/>
          </w:r>
          <w:r w:rsidRPr="00C15A2C">
            <w:rPr>
              <w:noProof/>
              <w:webHidden/>
              <w:sz w:val="24"/>
              <w:szCs w:val="24"/>
            </w:rPr>
            <w:instrText xml:space="preserve"> PAGEREF _Toc416469782 \h </w:instrText>
          </w:r>
          <w:r w:rsidR="00F65F0B" w:rsidRPr="00C15A2C">
            <w:rPr>
              <w:noProof/>
              <w:webHidden/>
              <w:sz w:val="24"/>
              <w:szCs w:val="24"/>
            </w:rPr>
          </w:r>
          <w:r w:rsidR="00F65F0B" w:rsidRPr="00C15A2C">
            <w:rPr>
              <w:noProof/>
              <w:webHidden/>
              <w:sz w:val="24"/>
              <w:szCs w:val="24"/>
            </w:rPr>
            <w:fldChar w:fldCharType="separate"/>
          </w:r>
          <w:r>
            <w:rPr>
              <w:noProof/>
              <w:webHidden/>
              <w:sz w:val="24"/>
              <w:szCs w:val="24"/>
            </w:rPr>
            <w:t>V</w:t>
          </w:r>
          <w:r w:rsidR="00F65F0B" w:rsidRPr="00C15A2C">
            <w:rPr>
              <w:noProof/>
              <w:webHidden/>
              <w:sz w:val="24"/>
              <w:szCs w:val="24"/>
            </w:rPr>
            <w:fldChar w:fldCharType="end"/>
          </w:r>
          <w:r w:rsidR="00F65F0B" w:rsidRPr="00C15A2C">
            <w:rPr>
              <w:noProof/>
              <w:webHidden/>
              <w:sz w:val="24"/>
              <w:szCs w:val="24"/>
            </w:rPr>
            <w:fldChar w:fldCharType="begin"/>
          </w:r>
          <w:r w:rsidRPr="00C15A2C">
            <w:rPr>
              <w:noProof/>
              <w:webHidden/>
              <w:sz w:val="24"/>
              <w:szCs w:val="24"/>
            </w:rPr>
            <w:instrText xml:space="preserve"> PAGEREF _Toc416469779 \h </w:instrText>
          </w:r>
          <w:r w:rsidR="00F65F0B" w:rsidRPr="00C15A2C">
            <w:rPr>
              <w:noProof/>
              <w:webHidden/>
              <w:sz w:val="24"/>
              <w:szCs w:val="24"/>
            </w:rPr>
          </w:r>
          <w:r w:rsidR="00F65F0B" w:rsidRPr="00C15A2C">
            <w:rPr>
              <w:noProof/>
              <w:webHidden/>
              <w:sz w:val="24"/>
              <w:szCs w:val="24"/>
            </w:rPr>
            <w:fldChar w:fldCharType="separate"/>
          </w:r>
          <w:r>
            <w:rPr>
              <w:noProof/>
              <w:webHidden/>
              <w:sz w:val="24"/>
              <w:szCs w:val="24"/>
            </w:rPr>
            <w:t>II</w:t>
          </w:r>
          <w:r w:rsidR="00F65F0B" w:rsidRPr="00C15A2C">
            <w:rPr>
              <w:noProof/>
              <w:webHidden/>
              <w:sz w:val="24"/>
              <w:szCs w:val="24"/>
            </w:rPr>
            <w:fldChar w:fldCharType="end"/>
          </w:r>
        </w:p>
        <w:p w:rsidR="003747AC" w:rsidRPr="00C15A2C" w:rsidRDefault="00F65F0B">
          <w:pPr>
            <w:rPr>
              <w:sz w:val="24"/>
              <w:szCs w:val="24"/>
            </w:rPr>
          </w:pPr>
        </w:p>
      </w:sdtContent>
    </w:sdt>
    <w:p w:rsidR="00D660AA" w:rsidRDefault="00D660AA" w:rsidP="00D660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br w:type="page"/>
      </w:r>
    </w:p>
    <w:p w:rsidR="00D660AA" w:rsidRPr="00D660AA" w:rsidRDefault="00D660AA" w:rsidP="00D660AA">
      <w:pPr>
        <w:pStyle w:val="1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0" w:name="_Toc416469767"/>
      <w:r w:rsidRPr="00D660A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Введение</w:t>
      </w:r>
      <w:bookmarkEnd w:id="0"/>
    </w:p>
    <w:p w:rsidR="009F1F91" w:rsidRPr="00D660AA" w:rsidRDefault="009F1F91" w:rsidP="00C708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6FFF" w:rsidRPr="00CD6FFF" w:rsidRDefault="00BE055F" w:rsidP="00CD6FF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нас в классе возник спор: о</w:t>
      </w:r>
      <w:r w:rsidR="00CD6FFF" w:rsidRP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 ребята на переменах любят играть в шахматы, а другие – в подвижные игры.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1). </w:t>
      </w:r>
      <w:r w:rsidR="00CD6FFF" w:rsidRP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очень хотелось, чтобы</w:t>
      </w:r>
      <w:r w:rsid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весь класс о</w:t>
      </w:r>
      <w:r w:rsid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дыхал на перемене</w:t>
      </w:r>
      <w:r w:rsidR="00CD6FFF" w:rsidRP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>. А  шахматы, хоть это и спорт, не позволяют двигаться</w:t>
      </w:r>
      <w:r w:rsidR="00627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отдыхать </w:t>
      </w:r>
      <w:r w:rsidR="006272F1" w:rsidRP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272F1" w:rsidRP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6272F1" w:rsidRP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</w:t>
      </w:r>
      <w:r w:rsidR="00CD6FFF" w:rsidRP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6FFF" w:rsidRDefault="00CD6FFF" w:rsidP="00B510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нам рассказали, что в связи с поручением губернатора ХМАО-Югры  Н</w:t>
      </w:r>
      <w:r w:rsidRP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тальи Комаровой, в округе уделяется большое внимание шахматному образованию в шк</w:t>
      </w:r>
      <w:r w:rsidRP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лах. Поэтому, у нас возникла идея </w:t>
      </w:r>
      <w:r w:rsidR="00627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отказываться от этой игры, а </w:t>
      </w:r>
      <w:r w:rsidRPr="00CD6FFF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 шахматы большие, напольные, чтобы можно было двигаться и играть в шахматы, передвигая их по большой шахматной доске!</w:t>
      </w:r>
    </w:p>
    <w:p w:rsidR="00595157" w:rsidRDefault="00595157" w:rsidP="00CD6FF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157" w:rsidRPr="00595157" w:rsidRDefault="00595157" w:rsidP="005951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157">
        <w:rPr>
          <w:rFonts w:ascii="Times New Roman" w:hAnsi="Times New Roman" w:cs="Times New Roman"/>
          <w:b/>
          <w:sz w:val="24"/>
          <w:szCs w:val="24"/>
        </w:rPr>
        <w:t>Цель</w:t>
      </w:r>
      <w:r w:rsidR="008B44F8">
        <w:rPr>
          <w:rFonts w:ascii="Times New Roman" w:hAnsi="Times New Roman" w:cs="Times New Roman"/>
          <w:b/>
          <w:sz w:val="24"/>
          <w:szCs w:val="24"/>
        </w:rPr>
        <w:t xml:space="preserve"> проекта:</w:t>
      </w:r>
      <w:r w:rsidR="009F45A5">
        <w:rPr>
          <w:rFonts w:ascii="Times New Roman" w:hAnsi="Times New Roman" w:cs="Times New Roman"/>
          <w:sz w:val="24"/>
          <w:szCs w:val="24"/>
        </w:rPr>
        <w:t xml:space="preserve"> </w:t>
      </w:r>
      <w:r w:rsidRPr="00595157">
        <w:rPr>
          <w:rFonts w:ascii="Times New Roman" w:hAnsi="Times New Roman" w:cs="Times New Roman"/>
          <w:sz w:val="24"/>
          <w:szCs w:val="24"/>
        </w:rPr>
        <w:t xml:space="preserve"> изготовить напольные шахматы.</w:t>
      </w:r>
    </w:p>
    <w:p w:rsidR="00595157" w:rsidRPr="00595157" w:rsidRDefault="00595157" w:rsidP="005951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157">
        <w:rPr>
          <w:rFonts w:ascii="Times New Roman" w:hAnsi="Times New Roman" w:cs="Times New Roman"/>
          <w:sz w:val="24"/>
          <w:szCs w:val="24"/>
        </w:rPr>
        <w:t xml:space="preserve">Для реализации данной цели были поставлены следующие </w:t>
      </w:r>
      <w:r w:rsidRPr="00595157">
        <w:rPr>
          <w:rFonts w:ascii="Times New Roman" w:hAnsi="Times New Roman" w:cs="Times New Roman"/>
          <w:b/>
          <w:sz w:val="24"/>
          <w:szCs w:val="24"/>
        </w:rPr>
        <w:t>задачи</w:t>
      </w:r>
      <w:r w:rsidRPr="00595157">
        <w:rPr>
          <w:rFonts w:ascii="Times New Roman" w:hAnsi="Times New Roman" w:cs="Times New Roman"/>
          <w:sz w:val="24"/>
          <w:szCs w:val="24"/>
        </w:rPr>
        <w:t>:</w:t>
      </w:r>
    </w:p>
    <w:p w:rsidR="006272F1" w:rsidRPr="006272F1" w:rsidRDefault="00595157" w:rsidP="006272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157">
        <w:rPr>
          <w:rFonts w:ascii="Times New Roman" w:hAnsi="Times New Roman" w:cs="Times New Roman"/>
          <w:sz w:val="24"/>
          <w:szCs w:val="24"/>
        </w:rPr>
        <w:t xml:space="preserve">1.   </w:t>
      </w:r>
      <w:r w:rsidR="006272F1" w:rsidRPr="006272F1">
        <w:rPr>
          <w:rFonts w:ascii="Times New Roman" w:hAnsi="Times New Roman" w:cs="Times New Roman"/>
          <w:sz w:val="24"/>
          <w:szCs w:val="24"/>
        </w:rPr>
        <w:t>Изуч</w:t>
      </w:r>
      <w:r w:rsidR="006272F1">
        <w:rPr>
          <w:rFonts w:ascii="Times New Roman" w:hAnsi="Times New Roman" w:cs="Times New Roman"/>
          <w:sz w:val="24"/>
          <w:szCs w:val="24"/>
        </w:rPr>
        <w:t>ение</w:t>
      </w:r>
      <w:r w:rsidR="006272F1" w:rsidRPr="006272F1">
        <w:rPr>
          <w:rFonts w:ascii="Times New Roman" w:hAnsi="Times New Roman" w:cs="Times New Roman"/>
          <w:sz w:val="24"/>
          <w:szCs w:val="24"/>
        </w:rPr>
        <w:t xml:space="preserve"> </w:t>
      </w:r>
      <w:r w:rsidR="006272F1">
        <w:rPr>
          <w:rFonts w:ascii="Times New Roman" w:hAnsi="Times New Roman" w:cs="Times New Roman"/>
          <w:sz w:val="24"/>
          <w:szCs w:val="24"/>
        </w:rPr>
        <w:t>теоретического</w:t>
      </w:r>
      <w:r w:rsidR="006272F1" w:rsidRPr="006272F1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6272F1">
        <w:rPr>
          <w:rFonts w:ascii="Times New Roman" w:hAnsi="Times New Roman" w:cs="Times New Roman"/>
          <w:sz w:val="24"/>
          <w:szCs w:val="24"/>
        </w:rPr>
        <w:t>а</w:t>
      </w:r>
      <w:r w:rsidR="006272F1" w:rsidRPr="006272F1">
        <w:rPr>
          <w:rFonts w:ascii="Times New Roman" w:hAnsi="Times New Roman" w:cs="Times New Roman"/>
          <w:sz w:val="24"/>
          <w:szCs w:val="24"/>
        </w:rPr>
        <w:t xml:space="preserve"> по истории шахмат и шахматных фигур.</w:t>
      </w:r>
    </w:p>
    <w:p w:rsidR="00595157" w:rsidRPr="00595157" w:rsidRDefault="00595157" w:rsidP="005951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157">
        <w:rPr>
          <w:rFonts w:ascii="Times New Roman" w:hAnsi="Times New Roman" w:cs="Times New Roman"/>
          <w:sz w:val="24"/>
          <w:szCs w:val="24"/>
        </w:rPr>
        <w:t xml:space="preserve">2. </w:t>
      </w:r>
      <w:r w:rsidR="006272F1" w:rsidRPr="00595157">
        <w:rPr>
          <w:rFonts w:ascii="Times New Roman" w:hAnsi="Times New Roman" w:cs="Times New Roman"/>
          <w:sz w:val="24"/>
          <w:szCs w:val="24"/>
        </w:rPr>
        <w:t>Выбор макета и размера напольных шахмат.</w:t>
      </w:r>
    </w:p>
    <w:p w:rsidR="00595157" w:rsidRPr="00595157" w:rsidRDefault="00595157" w:rsidP="005951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157">
        <w:rPr>
          <w:rFonts w:ascii="Times New Roman" w:hAnsi="Times New Roman" w:cs="Times New Roman"/>
          <w:sz w:val="24"/>
          <w:szCs w:val="24"/>
        </w:rPr>
        <w:t xml:space="preserve">3. </w:t>
      </w:r>
      <w:r w:rsidR="006272F1" w:rsidRPr="00595157">
        <w:rPr>
          <w:rFonts w:ascii="Times New Roman" w:hAnsi="Times New Roman" w:cs="Times New Roman"/>
          <w:sz w:val="24"/>
          <w:szCs w:val="24"/>
        </w:rPr>
        <w:t>Выбор материалов для изготовления шахматных  фигур.</w:t>
      </w:r>
    </w:p>
    <w:p w:rsidR="00595157" w:rsidRPr="00595157" w:rsidRDefault="00595157" w:rsidP="006272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157">
        <w:rPr>
          <w:rFonts w:ascii="Times New Roman" w:hAnsi="Times New Roman" w:cs="Times New Roman"/>
          <w:sz w:val="24"/>
          <w:szCs w:val="24"/>
        </w:rPr>
        <w:t xml:space="preserve">4. </w:t>
      </w:r>
      <w:r w:rsidR="006272F1" w:rsidRPr="00595157">
        <w:rPr>
          <w:rFonts w:ascii="Times New Roman" w:hAnsi="Times New Roman" w:cs="Times New Roman"/>
          <w:sz w:val="24"/>
          <w:szCs w:val="24"/>
        </w:rPr>
        <w:t>Изготовление шахматных фигур.</w:t>
      </w:r>
    </w:p>
    <w:p w:rsidR="00595157" w:rsidRDefault="00595157" w:rsidP="005951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157">
        <w:rPr>
          <w:rFonts w:ascii="Times New Roman" w:hAnsi="Times New Roman" w:cs="Times New Roman"/>
          <w:sz w:val="24"/>
          <w:szCs w:val="24"/>
        </w:rPr>
        <w:t>5. Подготовка презентации  и защиты проекта.</w:t>
      </w:r>
    </w:p>
    <w:p w:rsidR="004A46FC" w:rsidRPr="004A46FC" w:rsidRDefault="004A46FC" w:rsidP="00595157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46FC">
        <w:rPr>
          <w:rFonts w:ascii="Times New Roman" w:hAnsi="Times New Roman" w:cs="Times New Roman"/>
          <w:b/>
          <w:sz w:val="24"/>
          <w:szCs w:val="24"/>
        </w:rPr>
        <w:t>Продукт проекта: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46FC">
        <w:rPr>
          <w:rFonts w:ascii="Times New Roman" w:hAnsi="Times New Roman" w:cs="Times New Roman"/>
          <w:sz w:val="24"/>
          <w:szCs w:val="24"/>
        </w:rPr>
        <w:t>напольные шахматы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5157" w:rsidRPr="00CD6FFF" w:rsidRDefault="00595157" w:rsidP="00CD6FF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1CF" w:rsidRPr="00D660AA" w:rsidRDefault="004A46FC" w:rsidP="00C708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Напольные шахматы дадут возможность учащимся школы совмещать на перемене активный отдых и интеллектуальную игру.</w:t>
      </w:r>
      <w:r w:rsidR="006159BA">
        <w:rPr>
          <w:rFonts w:ascii="Times New Roman" w:hAnsi="Times New Roman" w:cs="Times New Roman"/>
          <w:sz w:val="24"/>
          <w:szCs w:val="24"/>
        </w:rPr>
        <w:t xml:space="preserve"> Можно будет проводить шахматные турниры между классами.</w:t>
      </w:r>
    </w:p>
    <w:p w:rsidR="008C3D5E" w:rsidRPr="00D660AA" w:rsidRDefault="006B61AD" w:rsidP="009372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0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проекта</w:t>
      </w:r>
      <w:r w:rsidRPr="00D660AA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практико-ориентированный, творческий</w:t>
      </w:r>
      <w:r w:rsidR="009372B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коллективный</w:t>
      </w:r>
    </w:p>
    <w:p w:rsidR="006159BA" w:rsidRPr="006159BA" w:rsidRDefault="006159BA" w:rsidP="00BF7033">
      <w:pPr>
        <w:pStyle w:val="a5"/>
        <w:spacing w:before="0" w:beforeAutospacing="0" w:after="0" w:afterAutospacing="0" w:line="360" w:lineRule="auto"/>
        <w:ind w:firstLine="709"/>
        <w:jc w:val="both"/>
        <w:rPr>
          <w:color w:val="FF0000"/>
        </w:rPr>
      </w:pPr>
      <w:r w:rsidRPr="006159BA">
        <w:t>Об истории происхождения шахмат, разнообразии материалов, из которых изг</w:t>
      </w:r>
      <w:r w:rsidRPr="006159BA">
        <w:t>о</w:t>
      </w:r>
      <w:r w:rsidRPr="006159BA">
        <w:t>тавливают шахматные фигуры</w:t>
      </w:r>
      <w:r w:rsidR="00B510F9">
        <w:t xml:space="preserve">, </w:t>
      </w:r>
      <w:r w:rsidRPr="006159BA">
        <w:t xml:space="preserve"> мы узнали из </w:t>
      </w:r>
      <w:r w:rsidRPr="00D660AA">
        <w:t>Интернет-источников.</w:t>
      </w:r>
    </w:p>
    <w:p w:rsidR="000E6797" w:rsidRPr="00D660AA" w:rsidRDefault="000E6797" w:rsidP="001B3BD1">
      <w:pPr>
        <w:pStyle w:val="a5"/>
        <w:spacing w:before="0" w:beforeAutospacing="0" w:after="0" w:afterAutospacing="0" w:line="360" w:lineRule="auto"/>
        <w:ind w:firstLine="709"/>
        <w:jc w:val="both"/>
        <w:rPr>
          <w:highlight w:val="yellow"/>
        </w:rPr>
      </w:pPr>
      <w:r w:rsidRPr="00D660AA">
        <w:rPr>
          <w:highlight w:val="yellow"/>
        </w:rPr>
        <w:br w:type="page"/>
      </w:r>
    </w:p>
    <w:p w:rsidR="00494856" w:rsidRPr="00D660AA" w:rsidRDefault="000E6797" w:rsidP="00D660AA">
      <w:pPr>
        <w:pStyle w:val="1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1" w:name="_Toc416469768"/>
      <w:r w:rsidRPr="00D660A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Глава 1. Теоретическая часть.</w:t>
      </w:r>
      <w:bookmarkEnd w:id="1"/>
    </w:p>
    <w:p w:rsidR="000E6797" w:rsidRPr="00B510F9" w:rsidRDefault="004309E8" w:rsidP="00D660AA">
      <w:pPr>
        <w:pStyle w:val="2"/>
        <w:numPr>
          <w:ilvl w:val="1"/>
          <w:numId w:val="20"/>
        </w:numPr>
        <w:rPr>
          <w:rFonts w:ascii="Times New Roman" w:eastAsia="Times New Roman" w:hAnsi="Times New Roman" w:cs="Times New Roman"/>
          <w:color w:val="auto"/>
          <w:lang w:eastAsia="ru-RU"/>
        </w:rPr>
      </w:pPr>
      <w:r>
        <w:rPr>
          <w:rFonts w:ascii="Times New Roman" w:eastAsia="Times New Roman" w:hAnsi="Times New Roman" w:cs="Times New Roman"/>
          <w:color w:val="auto"/>
          <w:lang w:eastAsia="ru-RU"/>
        </w:rPr>
        <w:t xml:space="preserve"> Шахматы</w:t>
      </w:r>
      <w:r w:rsidR="00B11899">
        <w:rPr>
          <w:rFonts w:ascii="Times New Roman" w:eastAsia="Times New Roman" w:hAnsi="Times New Roman" w:cs="Times New Roman"/>
          <w:color w:val="auto"/>
          <w:lang w:eastAsia="ru-RU"/>
        </w:rPr>
        <w:t xml:space="preserve"> - путешествие в историю.</w:t>
      </w:r>
    </w:p>
    <w:p w:rsidR="00B11899" w:rsidRDefault="00B510F9" w:rsidP="00B11899">
      <w:pPr>
        <w:pStyle w:val="a5"/>
        <w:spacing w:line="360" w:lineRule="auto"/>
        <w:ind w:left="391" w:firstLine="709"/>
        <w:jc w:val="both"/>
        <w:rPr>
          <w:color w:val="25221B"/>
        </w:rPr>
      </w:pPr>
      <w:r w:rsidRPr="00B510F9">
        <w:rPr>
          <w:rStyle w:val="af1"/>
          <w:i w:val="0"/>
          <w:color w:val="25221B"/>
        </w:rPr>
        <w:t>История появления шахмат</w:t>
      </w:r>
      <w:r w:rsidRPr="00FF3FA3">
        <w:rPr>
          <w:rStyle w:val="apple-converted-space"/>
          <w:color w:val="25221B"/>
        </w:rPr>
        <w:t> </w:t>
      </w:r>
      <w:r w:rsidR="008701AA">
        <w:rPr>
          <w:rStyle w:val="apple-converted-space"/>
          <w:color w:val="25221B"/>
        </w:rPr>
        <w:t xml:space="preserve"> </w:t>
      </w:r>
      <w:r w:rsidRPr="00FF3FA3">
        <w:rPr>
          <w:color w:val="25221B"/>
        </w:rPr>
        <w:t>начинается с древнейшей формы шахмат — вое</w:t>
      </w:r>
      <w:r w:rsidRPr="00FF3FA3">
        <w:rPr>
          <w:color w:val="25221B"/>
        </w:rPr>
        <w:t>н</w:t>
      </w:r>
      <w:r w:rsidRPr="00FF3FA3">
        <w:rPr>
          <w:color w:val="25221B"/>
        </w:rPr>
        <w:t xml:space="preserve">ной игры чатуранга, которая появилась </w:t>
      </w:r>
      <w:r w:rsidR="00915876">
        <w:rPr>
          <w:color w:val="25221B"/>
        </w:rPr>
        <w:t>в самом начале</w:t>
      </w:r>
      <w:r w:rsidRPr="00FF3FA3">
        <w:rPr>
          <w:color w:val="25221B"/>
        </w:rPr>
        <w:t xml:space="preserve"> нашей эры. В Индии чатура</w:t>
      </w:r>
      <w:r w:rsidRPr="00FF3FA3">
        <w:rPr>
          <w:color w:val="25221B"/>
        </w:rPr>
        <w:t>н</w:t>
      </w:r>
      <w:r w:rsidRPr="00FF3FA3">
        <w:rPr>
          <w:color w:val="25221B"/>
        </w:rPr>
        <w:t xml:space="preserve">гой назывался строй войска, </w:t>
      </w:r>
      <w:r w:rsidR="00915876">
        <w:rPr>
          <w:color w:val="25221B"/>
        </w:rPr>
        <w:t>состоявший из  боевых колесниц</w:t>
      </w:r>
      <w:r>
        <w:rPr>
          <w:color w:val="25221B"/>
        </w:rPr>
        <w:t xml:space="preserve">, слонов, </w:t>
      </w:r>
      <w:r w:rsidR="00915876">
        <w:rPr>
          <w:color w:val="25221B"/>
        </w:rPr>
        <w:t>конницы</w:t>
      </w:r>
      <w:r w:rsidRPr="00FF3FA3">
        <w:rPr>
          <w:color w:val="25221B"/>
        </w:rPr>
        <w:t xml:space="preserve"> и пеших вои</w:t>
      </w:r>
      <w:r>
        <w:rPr>
          <w:color w:val="25221B"/>
        </w:rPr>
        <w:t xml:space="preserve">нов. </w:t>
      </w:r>
      <w:r w:rsidRPr="00FF3FA3">
        <w:rPr>
          <w:color w:val="25221B"/>
        </w:rPr>
        <w:t xml:space="preserve">Эта игра </w:t>
      </w:r>
      <w:r w:rsidR="00915876">
        <w:rPr>
          <w:color w:val="25221B"/>
        </w:rPr>
        <w:t>символизировала битву</w:t>
      </w:r>
      <w:r w:rsidRPr="00FF3FA3">
        <w:rPr>
          <w:color w:val="25221B"/>
        </w:rPr>
        <w:t xml:space="preserve"> с участием четырех родов войск, к</w:t>
      </w:r>
      <w:r w:rsidRPr="00FF3FA3">
        <w:rPr>
          <w:color w:val="25221B"/>
        </w:rPr>
        <w:t>о</w:t>
      </w:r>
      <w:r w:rsidRPr="00FF3FA3">
        <w:rPr>
          <w:color w:val="25221B"/>
        </w:rPr>
        <w:t xml:space="preserve">торыми руководил предводитель. </w:t>
      </w:r>
      <w:r w:rsidR="00915876">
        <w:rPr>
          <w:color w:val="25221B"/>
        </w:rPr>
        <w:t>Они располагались по углам</w:t>
      </w:r>
      <w:r w:rsidRPr="00FF3FA3">
        <w:rPr>
          <w:color w:val="25221B"/>
        </w:rPr>
        <w:t xml:space="preserve"> 64-клеточной квадра</w:t>
      </w:r>
      <w:r w:rsidRPr="00FF3FA3">
        <w:rPr>
          <w:color w:val="25221B"/>
        </w:rPr>
        <w:t>т</w:t>
      </w:r>
      <w:r>
        <w:rPr>
          <w:color w:val="25221B"/>
        </w:rPr>
        <w:t xml:space="preserve">ной доски, </w:t>
      </w:r>
      <w:r w:rsidRPr="00FF3FA3">
        <w:rPr>
          <w:color w:val="25221B"/>
        </w:rPr>
        <w:t xml:space="preserve">в игре участвовало </w:t>
      </w:r>
      <w:r w:rsidR="00915876">
        <w:rPr>
          <w:color w:val="25221B"/>
        </w:rPr>
        <w:t>четыре</w:t>
      </w:r>
      <w:r w:rsidRPr="00FF3FA3">
        <w:rPr>
          <w:color w:val="25221B"/>
        </w:rPr>
        <w:t> челов</w:t>
      </w:r>
      <w:r w:rsidR="00915876">
        <w:rPr>
          <w:color w:val="25221B"/>
        </w:rPr>
        <w:t>ека. Движение фигур определяли,</w:t>
      </w:r>
      <w:r w:rsidRPr="00FF3FA3">
        <w:rPr>
          <w:color w:val="25221B"/>
        </w:rPr>
        <w:t xml:space="preserve"> броса</w:t>
      </w:r>
      <w:r w:rsidR="00915876">
        <w:rPr>
          <w:color w:val="25221B"/>
        </w:rPr>
        <w:t>я</w:t>
      </w:r>
      <w:r w:rsidRPr="00FF3FA3">
        <w:rPr>
          <w:color w:val="25221B"/>
        </w:rPr>
        <w:t xml:space="preserve"> кос</w:t>
      </w:r>
      <w:r w:rsidR="00915876">
        <w:rPr>
          <w:color w:val="25221B"/>
        </w:rPr>
        <w:t>ти</w:t>
      </w:r>
      <w:r w:rsidRPr="00FF3FA3">
        <w:rPr>
          <w:color w:val="25221B"/>
        </w:rPr>
        <w:t>. Чатуранга </w:t>
      </w:r>
      <w:r w:rsidR="00915876">
        <w:rPr>
          <w:color w:val="25221B"/>
        </w:rPr>
        <w:t>стала со временем называться</w:t>
      </w:r>
      <w:r w:rsidRPr="00FF3FA3">
        <w:rPr>
          <w:color w:val="25221B"/>
        </w:rPr>
        <w:t xml:space="preserve"> «чатурраджа» — игра четырех кор</w:t>
      </w:r>
      <w:r w:rsidRPr="00FF3FA3">
        <w:rPr>
          <w:color w:val="25221B"/>
        </w:rPr>
        <w:t>о</w:t>
      </w:r>
      <w:r w:rsidRPr="00FF3FA3">
        <w:rPr>
          <w:color w:val="25221B"/>
        </w:rPr>
        <w:t xml:space="preserve">лей; при этом фигуры стали окрашиваться в 4 цвета — </w:t>
      </w:r>
      <w:r w:rsidR="00915876">
        <w:rPr>
          <w:color w:val="25221B"/>
        </w:rPr>
        <w:t>черный, красный, желтый и з</w:t>
      </w:r>
      <w:r w:rsidR="00915876">
        <w:rPr>
          <w:color w:val="25221B"/>
        </w:rPr>
        <w:t>е</w:t>
      </w:r>
      <w:r w:rsidR="00915876">
        <w:rPr>
          <w:color w:val="25221B"/>
        </w:rPr>
        <w:t>леный.</w:t>
      </w:r>
    </w:p>
    <w:p w:rsidR="006272F1" w:rsidRDefault="00B510F9" w:rsidP="006272F1">
      <w:pPr>
        <w:pStyle w:val="a5"/>
        <w:spacing w:line="360" w:lineRule="auto"/>
        <w:ind w:left="391" w:firstLine="709"/>
        <w:jc w:val="both"/>
        <w:rPr>
          <w:color w:val="25221B"/>
        </w:rPr>
      </w:pPr>
      <w:r w:rsidRPr="00B11899">
        <w:rPr>
          <w:color w:val="25221B"/>
        </w:rPr>
        <w:t xml:space="preserve">Преемницей чатуранги стала игра шатранг (чатранг), </w:t>
      </w:r>
      <w:r w:rsidR="00915876">
        <w:rPr>
          <w:color w:val="25221B"/>
        </w:rPr>
        <w:t>которая возникла в це</w:t>
      </w:r>
      <w:r w:rsidR="00915876">
        <w:rPr>
          <w:color w:val="25221B"/>
        </w:rPr>
        <w:t>н</w:t>
      </w:r>
      <w:r w:rsidR="00915876">
        <w:rPr>
          <w:color w:val="25221B"/>
        </w:rPr>
        <w:t>тральной Азии</w:t>
      </w:r>
      <w:r w:rsidRPr="00B11899">
        <w:rPr>
          <w:color w:val="25221B"/>
        </w:rPr>
        <w:t xml:space="preserve"> в конце 5 — начале 6 веков. Игра имела два «лагеря» фигур и новую фигуру, изображающую советника короля — фарзина; играли два соперника. </w:t>
      </w:r>
      <w:r w:rsidRPr="00B11899">
        <w:rPr>
          <w:color w:val="25221B"/>
        </w:rPr>
        <w:br/>
        <w:t>В 8-9 веках шатранг распространился из Центральной Азии на Восток и 3апад, где стал известен под арабским названием шатрандж. В шатрандже (9-15 века) сохран</w:t>
      </w:r>
      <w:r w:rsidRPr="00B11899">
        <w:rPr>
          <w:color w:val="25221B"/>
        </w:rPr>
        <w:t>и</w:t>
      </w:r>
      <w:r w:rsidRPr="00B11899">
        <w:rPr>
          <w:color w:val="25221B"/>
        </w:rPr>
        <w:t>лась терминология и расстановка фигур шатранга, но изменился внешн</w:t>
      </w:r>
      <w:r w:rsidR="00915876">
        <w:rPr>
          <w:color w:val="25221B"/>
        </w:rPr>
        <w:t>ий вид фигур. В то время ислам запрещал</w:t>
      </w:r>
      <w:r w:rsidRPr="00B11899">
        <w:rPr>
          <w:color w:val="25221B"/>
        </w:rPr>
        <w:t xml:space="preserve"> изображения живых существ, арабы стали использовать абстрактные фигурки в виде небольших </w:t>
      </w:r>
      <w:r w:rsidR="00915876">
        <w:rPr>
          <w:color w:val="25221B"/>
        </w:rPr>
        <w:t>конусов и цилиндров</w:t>
      </w:r>
      <w:r w:rsidRPr="00B11899">
        <w:rPr>
          <w:color w:val="25221B"/>
        </w:rPr>
        <w:t>, что упрощало их изготовление</w:t>
      </w:r>
      <w:r w:rsidR="00915876">
        <w:rPr>
          <w:color w:val="25221B"/>
        </w:rPr>
        <w:t>.</w:t>
      </w:r>
      <w:r w:rsidRPr="00B11899">
        <w:rPr>
          <w:color w:val="25221B"/>
        </w:rPr>
        <w:br/>
      </w:r>
      <w:r w:rsidR="00915876">
        <w:rPr>
          <w:color w:val="25221B"/>
        </w:rPr>
        <w:t xml:space="preserve">На Руси </w:t>
      </w:r>
      <w:r w:rsidRPr="00B11899">
        <w:rPr>
          <w:color w:val="25221B"/>
        </w:rPr>
        <w:t xml:space="preserve">игра стала известна примерно в 10-12 веках. </w:t>
      </w:r>
    </w:p>
    <w:p w:rsidR="00B71E47" w:rsidRPr="006272F1" w:rsidRDefault="008701AA" w:rsidP="006272F1">
      <w:pPr>
        <w:pStyle w:val="a5"/>
        <w:spacing w:line="360" w:lineRule="auto"/>
        <w:ind w:left="391" w:firstLine="709"/>
        <w:jc w:val="both"/>
        <w:rPr>
          <w:color w:val="25221B"/>
        </w:rPr>
      </w:pPr>
      <w:r w:rsidRPr="006272F1">
        <w:rPr>
          <w:color w:val="25221B"/>
        </w:rPr>
        <w:t>В разные времена шахматы, а именно их правила и внешний вид, менялись.</w:t>
      </w:r>
      <w:r w:rsidR="00915876">
        <w:rPr>
          <w:color w:val="25221B"/>
        </w:rPr>
        <w:t xml:space="preserve"> </w:t>
      </w:r>
      <w:r w:rsidRPr="006272F1">
        <w:rPr>
          <w:color w:val="25221B"/>
        </w:rPr>
        <w:t xml:space="preserve">А </w:t>
      </w:r>
      <w:r w:rsidR="00B510F9" w:rsidRPr="006272F1">
        <w:rPr>
          <w:color w:val="25221B"/>
        </w:rPr>
        <w:t>полное их единообразие установилось лишь около 100 лет назад.</w:t>
      </w:r>
    </w:p>
    <w:p w:rsidR="00B11899" w:rsidRPr="00537ACE" w:rsidRDefault="00915876" w:rsidP="00537AC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происходит на квадратной доске</w:t>
      </w:r>
      <w:r w:rsidR="00B11899" w:rsidRPr="00537ACE">
        <w:rPr>
          <w:rFonts w:ascii="Times New Roman" w:hAnsi="Times New Roman" w:cs="Times New Roman"/>
          <w:sz w:val="24"/>
          <w:szCs w:val="24"/>
        </w:rPr>
        <w:t>, поделенной на</w:t>
      </w:r>
      <w:r w:rsidR="006272F1">
        <w:rPr>
          <w:rFonts w:ascii="Times New Roman" w:hAnsi="Times New Roman" w:cs="Times New Roman"/>
          <w:sz w:val="24"/>
          <w:szCs w:val="24"/>
        </w:rPr>
        <w:t xml:space="preserve"> 64 </w:t>
      </w:r>
      <w:r w:rsidR="00B11899" w:rsidRPr="00537ACE">
        <w:rPr>
          <w:rFonts w:ascii="Times New Roman" w:hAnsi="Times New Roman" w:cs="Times New Roman"/>
          <w:sz w:val="24"/>
          <w:szCs w:val="24"/>
        </w:rPr>
        <w:t xml:space="preserve"> равные клет</w:t>
      </w:r>
      <w:r w:rsidR="006272F1">
        <w:rPr>
          <w:rFonts w:ascii="Times New Roman" w:hAnsi="Times New Roman" w:cs="Times New Roman"/>
          <w:sz w:val="24"/>
          <w:szCs w:val="24"/>
        </w:rPr>
        <w:t>ки</w:t>
      </w:r>
      <w:r w:rsidR="00B11899" w:rsidRPr="00537ACE">
        <w:rPr>
          <w:rFonts w:ascii="Times New Roman" w:hAnsi="Times New Roman" w:cs="Times New Roman"/>
          <w:sz w:val="24"/>
          <w:szCs w:val="24"/>
        </w:rPr>
        <w:t xml:space="preserve"> или поля. Вертикальные ряды полей (вертикали) обозначаются латинскими буквами от a до h слева направо, горизонтальные ряды (горизонтали) —</w:t>
      </w:r>
      <w:r w:rsidR="006272F1">
        <w:rPr>
          <w:rFonts w:ascii="Times New Roman" w:hAnsi="Times New Roman" w:cs="Times New Roman"/>
          <w:sz w:val="24"/>
          <w:szCs w:val="24"/>
        </w:rPr>
        <w:t xml:space="preserve"> цифрами от 1 до 8 снизу вверх. </w:t>
      </w:r>
      <w:r w:rsidR="00B11899" w:rsidRPr="00537ACE">
        <w:rPr>
          <w:rFonts w:ascii="Times New Roman" w:hAnsi="Times New Roman" w:cs="Times New Roman"/>
          <w:sz w:val="24"/>
          <w:szCs w:val="24"/>
        </w:rPr>
        <w:t>Поля ра</w:t>
      </w:r>
      <w:r w:rsidR="00B11899" w:rsidRPr="00537ACE">
        <w:rPr>
          <w:rFonts w:ascii="Times New Roman" w:hAnsi="Times New Roman" w:cs="Times New Roman"/>
          <w:sz w:val="24"/>
          <w:szCs w:val="24"/>
        </w:rPr>
        <w:t>с</w:t>
      </w:r>
      <w:r w:rsidR="00B11899" w:rsidRPr="00537ACE">
        <w:rPr>
          <w:rFonts w:ascii="Times New Roman" w:hAnsi="Times New Roman" w:cs="Times New Roman"/>
          <w:sz w:val="24"/>
          <w:szCs w:val="24"/>
        </w:rPr>
        <w:t>крашены в тёмный и светлый цвета (и называются, соответственно, чёрными и белыми) так, что соседние по вертикали и горизонтали поля раскрашены в разные цвета. Доска располагается так, чтобы ближнее угловое поле справа от игрока было белым.</w:t>
      </w:r>
    </w:p>
    <w:p w:rsidR="00B11899" w:rsidRPr="00537ACE" w:rsidRDefault="00B11899" w:rsidP="00537AC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ACE">
        <w:rPr>
          <w:rFonts w:ascii="Times New Roman" w:hAnsi="Times New Roman" w:cs="Times New Roman"/>
          <w:sz w:val="24"/>
          <w:szCs w:val="24"/>
        </w:rPr>
        <w:t>У игроков в начале игры имеется по одинаковому набору фигур, условно называ</w:t>
      </w:r>
      <w:r w:rsidRPr="00537ACE">
        <w:rPr>
          <w:rFonts w:ascii="Times New Roman" w:hAnsi="Times New Roman" w:cs="Times New Roman"/>
          <w:sz w:val="24"/>
          <w:szCs w:val="24"/>
        </w:rPr>
        <w:t>е</w:t>
      </w:r>
      <w:r w:rsidRPr="00537ACE">
        <w:rPr>
          <w:rFonts w:ascii="Times New Roman" w:hAnsi="Times New Roman" w:cs="Times New Roman"/>
          <w:sz w:val="24"/>
          <w:szCs w:val="24"/>
        </w:rPr>
        <w:t xml:space="preserve">мых «белыми» и «чёрными». В реальности белые фигуры могут быть окрашены в любой </w:t>
      </w:r>
      <w:r w:rsidRPr="00537ACE">
        <w:rPr>
          <w:rFonts w:ascii="Times New Roman" w:hAnsi="Times New Roman" w:cs="Times New Roman"/>
          <w:sz w:val="24"/>
          <w:szCs w:val="24"/>
        </w:rPr>
        <w:lastRenderedPageBreak/>
        <w:t>светлый цвет (белый, бежевый, жёлтый), а чёрные — в любой тёмный (чёрный, коричн</w:t>
      </w:r>
      <w:r w:rsidRPr="00537ACE">
        <w:rPr>
          <w:rFonts w:ascii="Times New Roman" w:hAnsi="Times New Roman" w:cs="Times New Roman"/>
          <w:sz w:val="24"/>
          <w:szCs w:val="24"/>
        </w:rPr>
        <w:t>е</w:t>
      </w:r>
      <w:r w:rsidRPr="00537ACE">
        <w:rPr>
          <w:rFonts w:ascii="Times New Roman" w:hAnsi="Times New Roman" w:cs="Times New Roman"/>
          <w:sz w:val="24"/>
          <w:szCs w:val="24"/>
        </w:rPr>
        <w:t>вый, тёмно-синий). Игрока, у которого белые фигуры, часто называют просто «белыми», игрока, у которого чёрные, — «чёрными».</w:t>
      </w:r>
    </w:p>
    <w:p w:rsidR="00B11899" w:rsidRPr="00537ACE" w:rsidRDefault="00B11899" w:rsidP="00537ACE">
      <w:pPr>
        <w:pStyle w:val="a6"/>
        <w:spacing w:before="100" w:beforeAutospacing="1" w:after="100" w:afterAutospacing="1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ACE">
        <w:rPr>
          <w:rFonts w:ascii="Times New Roman" w:hAnsi="Times New Roman" w:cs="Times New Roman"/>
          <w:sz w:val="24"/>
          <w:szCs w:val="24"/>
        </w:rPr>
        <w:t xml:space="preserve">В шахматах существует шесть разных (видов или наименований) фигур — король, ферзь, </w:t>
      </w:r>
      <w:r w:rsidR="00915876" w:rsidRPr="00537ACE">
        <w:rPr>
          <w:rFonts w:ascii="Times New Roman" w:hAnsi="Times New Roman" w:cs="Times New Roman"/>
          <w:sz w:val="24"/>
          <w:szCs w:val="24"/>
        </w:rPr>
        <w:t>слон</w:t>
      </w:r>
      <w:r w:rsidR="00915876">
        <w:rPr>
          <w:rFonts w:ascii="Times New Roman" w:hAnsi="Times New Roman" w:cs="Times New Roman"/>
          <w:sz w:val="24"/>
          <w:szCs w:val="24"/>
        </w:rPr>
        <w:t>,</w:t>
      </w:r>
      <w:r w:rsidR="00915876" w:rsidRPr="00537ACE">
        <w:rPr>
          <w:rFonts w:ascii="Times New Roman" w:hAnsi="Times New Roman" w:cs="Times New Roman"/>
          <w:sz w:val="24"/>
          <w:szCs w:val="24"/>
        </w:rPr>
        <w:t xml:space="preserve"> </w:t>
      </w:r>
      <w:r w:rsidR="00915876">
        <w:rPr>
          <w:rFonts w:ascii="Times New Roman" w:hAnsi="Times New Roman" w:cs="Times New Roman"/>
          <w:sz w:val="24"/>
          <w:szCs w:val="24"/>
        </w:rPr>
        <w:t xml:space="preserve">ладья, </w:t>
      </w:r>
      <w:r w:rsidRPr="00537ACE">
        <w:rPr>
          <w:rFonts w:ascii="Times New Roman" w:hAnsi="Times New Roman" w:cs="Times New Roman"/>
          <w:sz w:val="24"/>
          <w:szCs w:val="24"/>
        </w:rPr>
        <w:t xml:space="preserve">конь и пешка. </w:t>
      </w:r>
    </w:p>
    <w:p w:rsidR="00B11899" w:rsidRDefault="00B11899" w:rsidP="00B1189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b/>
          <w:color w:val="25221B"/>
          <w:sz w:val="26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12615" cy="1934845"/>
            <wp:effectExtent l="19050" t="0" r="698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899" w:rsidRPr="00537ACE" w:rsidRDefault="00B11899" w:rsidP="00537AC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ACE">
        <w:rPr>
          <w:rFonts w:ascii="Times New Roman" w:hAnsi="Times New Roman" w:cs="Times New Roman"/>
          <w:sz w:val="24"/>
          <w:szCs w:val="24"/>
        </w:rPr>
        <w:t>Традиционно (ещё со времён чатуранги и шатранджа) шахматные фигуры пре</w:t>
      </w:r>
      <w:r w:rsidRPr="00537ACE">
        <w:rPr>
          <w:rFonts w:ascii="Times New Roman" w:hAnsi="Times New Roman" w:cs="Times New Roman"/>
          <w:sz w:val="24"/>
          <w:szCs w:val="24"/>
        </w:rPr>
        <w:t>д</w:t>
      </w:r>
      <w:r w:rsidRPr="00537ACE">
        <w:rPr>
          <w:rFonts w:ascii="Times New Roman" w:hAnsi="Times New Roman" w:cs="Times New Roman"/>
          <w:sz w:val="24"/>
          <w:szCs w:val="24"/>
        </w:rPr>
        <w:t xml:space="preserve">ставляли изображения соответствующих «персонажей» игры, </w:t>
      </w:r>
      <w:r w:rsidR="00B407E2">
        <w:rPr>
          <w:rFonts w:ascii="Times New Roman" w:hAnsi="Times New Roman" w:cs="Times New Roman"/>
          <w:sz w:val="24"/>
          <w:szCs w:val="24"/>
        </w:rPr>
        <w:t>выполненные в реалисти</w:t>
      </w:r>
      <w:r w:rsidR="00B407E2">
        <w:rPr>
          <w:rFonts w:ascii="Times New Roman" w:hAnsi="Times New Roman" w:cs="Times New Roman"/>
          <w:sz w:val="24"/>
          <w:szCs w:val="24"/>
        </w:rPr>
        <w:t>ч</w:t>
      </w:r>
      <w:r w:rsidR="00B407E2">
        <w:rPr>
          <w:rFonts w:ascii="Times New Roman" w:hAnsi="Times New Roman" w:cs="Times New Roman"/>
          <w:sz w:val="24"/>
          <w:szCs w:val="24"/>
        </w:rPr>
        <w:t>ной манере</w:t>
      </w:r>
      <w:r w:rsidRPr="00537ACE">
        <w:rPr>
          <w:rFonts w:ascii="Times New Roman" w:hAnsi="Times New Roman" w:cs="Times New Roman"/>
          <w:sz w:val="24"/>
          <w:szCs w:val="24"/>
        </w:rPr>
        <w:t xml:space="preserve">. </w:t>
      </w:r>
      <w:r w:rsidR="00B407E2">
        <w:rPr>
          <w:rFonts w:ascii="Times New Roman" w:hAnsi="Times New Roman" w:cs="Times New Roman"/>
          <w:sz w:val="24"/>
          <w:szCs w:val="24"/>
        </w:rPr>
        <w:t>Издавна известны уникальные комп</w:t>
      </w:r>
      <w:r w:rsidR="0025474A">
        <w:rPr>
          <w:rFonts w:ascii="Times New Roman" w:hAnsi="Times New Roman" w:cs="Times New Roman"/>
          <w:sz w:val="24"/>
          <w:szCs w:val="24"/>
        </w:rPr>
        <w:t>лекты</w:t>
      </w:r>
      <w:r w:rsidRPr="00537ACE">
        <w:rPr>
          <w:rFonts w:ascii="Times New Roman" w:hAnsi="Times New Roman" w:cs="Times New Roman"/>
          <w:sz w:val="24"/>
          <w:szCs w:val="24"/>
        </w:rPr>
        <w:t>, в которых фигуры представляют собой настоящие мини-скульптуры, подробно и со множеством деталей изображающих солдат (пешки), крепостные или осадные башни (ладьи), коней, слонов (или людей, од</w:t>
      </w:r>
      <w:r w:rsidRPr="00537ACE">
        <w:rPr>
          <w:rFonts w:ascii="Times New Roman" w:hAnsi="Times New Roman" w:cs="Times New Roman"/>
          <w:sz w:val="24"/>
          <w:szCs w:val="24"/>
        </w:rPr>
        <w:t>е</w:t>
      </w:r>
      <w:r w:rsidRPr="00537ACE">
        <w:rPr>
          <w:rFonts w:ascii="Times New Roman" w:hAnsi="Times New Roman" w:cs="Times New Roman"/>
          <w:sz w:val="24"/>
          <w:szCs w:val="24"/>
        </w:rPr>
        <w:t>тых как христианских священников, в соответствии с английским названием фигуры сл</w:t>
      </w:r>
      <w:r w:rsidRPr="00537ACE">
        <w:rPr>
          <w:rFonts w:ascii="Times New Roman" w:hAnsi="Times New Roman" w:cs="Times New Roman"/>
          <w:sz w:val="24"/>
          <w:szCs w:val="24"/>
        </w:rPr>
        <w:t>о</w:t>
      </w:r>
      <w:r w:rsidRPr="00537ACE">
        <w:rPr>
          <w:rFonts w:ascii="Times New Roman" w:hAnsi="Times New Roman" w:cs="Times New Roman"/>
          <w:sz w:val="24"/>
          <w:szCs w:val="24"/>
        </w:rPr>
        <w:t xml:space="preserve">на — bishop), </w:t>
      </w:r>
      <w:r w:rsidR="007562A3">
        <w:rPr>
          <w:rFonts w:ascii="Times New Roman" w:hAnsi="Times New Roman" w:cs="Times New Roman"/>
          <w:sz w:val="24"/>
          <w:szCs w:val="24"/>
        </w:rPr>
        <w:t>короля и королеву</w:t>
      </w:r>
      <w:r w:rsidRPr="00537ACE">
        <w:rPr>
          <w:rFonts w:ascii="Times New Roman" w:hAnsi="Times New Roman" w:cs="Times New Roman"/>
          <w:sz w:val="24"/>
          <w:szCs w:val="24"/>
        </w:rPr>
        <w:t xml:space="preserve"> (либо советника или генерала) в соответствующих оде</w:t>
      </w:r>
      <w:r w:rsidRPr="00537ACE">
        <w:rPr>
          <w:rFonts w:ascii="Times New Roman" w:hAnsi="Times New Roman" w:cs="Times New Roman"/>
          <w:sz w:val="24"/>
          <w:szCs w:val="24"/>
        </w:rPr>
        <w:t>я</w:t>
      </w:r>
      <w:r w:rsidRPr="00537ACE">
        <w:rPr>
          <w:rFonts w:ascii="Times New Roman" w:hAnsi="Times New Roman" w:cs="Times New Roman"/>
          <w:sz w:val="24"/>
          <w:szCs w:val="24"/>
        </w:rPr>
        <w:t xml:space="preserve">ниях. Такие комплекты фигур делались, как правило, по заказу, нередко из очень дорогих материалов (например, слоновой кости), соответственно, они были редки и дороги. При создании «массовых», </w:t>
      </w:r>
      <w:r w:rsidR="007562A3">
        <w:rPr>
          <w:rFonts w:ascii="Times New Roman" w:hAnsi="Times New Roman" w:cs="Times New Roman"/>
          <w:sz w:val="24"/>
          <w:szCs w:val="24"/>
        </w:rPr>
        <w:t>более</w:t>
      </w:r>
      <w:r w:rsidRPr="00537ACE">
        <w:rPr>
          <w:rFonts w:ascii="Times New Roman" w:hAnsi="Times New Roman" w:cs="Times New Roman"/>
          <w:sz w:val="24"/>
          <w:szCs w:val="24"/>
        </w:rPr>
        <w:t xml:space="preserve"> дешёвых игровых комплектов фигуры делались сильно у</w:t>
      </w:r>
      <w:r w:rsidRPr="00537ACE">
        <w:rPr>
          <w:rFonts w:ascii="Times New Roman" w:hAnsi="Times New Roman" w:cs="Times New Roman"/>
          <w:sz w:val="24"/>
          <w:szCs w:val="24"/>
        </w:rPr>
        <w:t>п</w:t>
      </w:r>
      <w:r w:rsidRPr="00537ACE">
        <w:rPr>
          <w:rFonts w:ascii="Times New Roman" w:hAnsi="Times New Roman" w:cs="Times New Roman"/>
          <w:sz w:val="24"/>
          <w:szCs w:val="24"/>
        </w:rPr>
        <w:t>рощёнными; задача достижения внешнего подобия реальным объектам для них не став</w:t>
      </w:r>
      <w:r w:rsidRPr="00537ACE">
        <w:rPr>
          <w:rFonts w:ascii="Times New Roman" w:hAnsi="Times New Roman" w:cs="Times New Roman"/>
          <w:sz w:val="24"/>
          <w:szCs w:val="24"/>
        </w:rPr>
        <w:t>и</w:t>
      </w:r>
      <w:r w:rsidRPr="00537ACE">
        <w:rPr>
          <w:rFonts w:ascii="Times New Roman" w:hAnsi="Times New Roman" w:cs="Times New Roman"/>
          <w:sz w:val="24"/>
          <w:szCs w:val="24"/>
        </w:rPr>
        <w:t xml:space="preserve">лась, </w:t>
      </w:r>
      <w:r w:rsidR="00631AA6">
        <w:rPr>
          <w:rFonts w:ascii="Times New Roman" w:hAnsi="Times New Roman" w:cs="Times New Roman"/>
          <w:sz w:val="24"/>
          <w:szCs w:val="24"/>
        </w:rPr>
        <w:t>главное, чтобы  было легко опознать</w:t>
      </w:r>
      <w:r w:rsidRPr="00537ACE">
        <w:rPr>
          <w:rFonts w:ascii="Times New Roman" w:hAnsi="Times New Roman" w:cs="Times New Roman"/>
          <w:sz w:val="24"/>
          <w:szCs w:val="24"/>
        </w:rPr>
        <w:t xml:space="preserve"> фигуры и не перепутать одну фигуру с другой.</w:t>
      </w:r>
    </w:p>
    <w:p w:rsidR="00B11899" w:rsidRDefault="00B11899" w:rsidP="00B1189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b/>
          <w:color w:val="25221B"/>
          <w:sz w:val="26"/>
          <w:szCs w:val="24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6180" cy="2849245"/>
            <wp:effectExtent l="19050" t="0" r="127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0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1270" cy="2849245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1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899" w:rsidRPr="00537ACE" w:rsidRDefault="00B11899" w:rsidP="00537AC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ACE">
        <w:rPr>
          <w:rFonts w:ascii="Times New Roman" w:hAnsi="Times New Roman" w:cs="Times New Roman"/>
          <w:sz w:val="24"/>
          <w:szCs w:val="24"/>
        </w:rPr>
        <w:t>До середины XIX века стилистика шахматных фигур была достаточно произвол</w:t>
      </w:r>
      <w:r w:rsidRPr="00537ACE">
        <w:rPr>
          <w:rFonts w:ascii="Times New Roman" w:hAnsi="Times New Roman" w:cs="Times New Roman"/>
          <w:sz w:val="24"/>
          <w:szCs w:val="24"/>
        </w:rPr>
        <w:t>ь</w:t>
      </w:r>
      <w:r w:rsidRPr="00537ACE">
        <w:rPr>
          <w:rFonts w:ascii="Times New Roman" w:hAnsi="Times New Roman" w:cs="Times New Roman"/>
          <w:sz w:val="24"/>
          <w:szCs w:val="24"/>
        </w:rPr>
        <w:t>ной. В предыдущие века выделилось несколько наиболее распространённых в каждой стране стилей. Так, стиль «барлейкорн» получил распро</w:t>
      </w:r>
      <w:r w:rsidR="00537ACE">
        <w:rPr>
          <w:rFonts w:ascii="Times New Roman" w:hAnsi="Times New Roman" w:cs="Times New Roman"/>
          <w:sz w:val="24"/>
          <w:szCs w:val="24"/>
        </w:rPr>
        <w:t>странение в Англии.</w:t>
      </w:r>
      <w:r w:rsidRPr="00537ACE">
        <w:rPr>
          <w:rFonts w:ascii="Times New Roman" w:hAnsi="Times New Roman" w:cs="Times New Roman"/>
          <w:sz w:val="24"/>
          <w:szCs w:val="24"/>
        </w:rPr>
        <w:t xml:space="preserve"> Подставки фигур, подбитые натуральной кожей, содержат металлические утяжеления, делающие ф</w:t>
      </w:r>
      <w:r w:rsidRPr="00537ACE">
        <w:rPr>
          <w:rFonts w:ascii="Times New Roman" w:hAnsi="Times New Roman" w:cs="Times New Roman"/>
          <w:sz w:val="24"/>
          <w:szCs w:val="24"/>
        </w:rPr>
        <w:t>и</w:t>
      </w:r>
      <w:r w:rsidRPr="00537ACE">
        <w:rPr>
          <w:rFonts w:ascii="Times New Roman" w:hAnsi="Times New Roman" w:cs="Times New Roman"/>
          <w:sz w:val="24"/>
          <w:szCs w:val="24"/>
        </w:rPr>
        <w:t>гуры боле</w:t>
      </w:r>
      <w:r w:rsidR="007562A3">
        <w:rPr>
          <w:rFonts w:ascii="Times New Roman" w:hAnsi="Times New Roman" w:cs="Times New Roman"/>
          <w:sz w:val="24"/>
          <w:szCs w:val="24"/>
        </w:rPr>
        <w:t xml:space="preserve">е устойчивыми. Шахматная доска </w:t>
      </w:r>
      <w:r w:rsidRPr="00537ACE">
        <w:rPr>
          <w:rFonts w:ascii="Times New Roman" w:hAnsi="Times New Roman" w:cs="Times New Roman"/>
          <w:sz w:val="24"/>
          <w:szCs w:val="24"/>
        </w:rPr>
        <w:t>покоится на четырёх ножках. Шахматное п</w:t>
      </w:r>
      <w:r w:rsidRPr="00537ACE">
        <w:rPr>
          <w:rFonts w:ascii="Times New Roman" w:hAnsi="Times New Roman" w:cs="Times New Roman"/>
          <w:sz w:val="24"/>
          <w:szCs w:val="24"/>
        </w:rPr>
        <w:t>о</w:t>
      </w:r>
      <w:r w:rsidRPr="00537ACE">
        <w:rPr>
          <w:rFonts w:ascii="Times New Roman" w:hAnsi="Times New Roman" w:cs="Times New Roman"/>
          <w:sz w:val="24"/>
          <w:szCs w:val="24"/>
        </w:rPr>
        <w:t xml:space="preserve">ле набиралось из натурального шпона различных пород дерева. Форма главных фигур — короля и ферзя, — сходна с кукурузными початками. </w:t>
      </w:r>
    </w:p>
    <w:p w:rsidR="00B11899" w:rsidRDefault="00B11899" w:rsidP="00B1189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68395" cy="2849245"/>
            <wp:effectExtent l="19050" t="0" r="8255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2364" b="9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899" w:rsidRDefault="00B11899" w:rsidP="00B11899">
      <w:pPr>
        <w:jc w:val="both"/>
        <w:rPr>
          <w:sz w:val="28"/>
          <w:szCs w:val="28"/>
        </w:rPr>
      </w:pPr>
    </w:p>
    <w:p w:rsidR="00B11899" w:rsidRPr="00537ACE" w:rsidRDefault="00B11899" w:rsidP="00537AC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ACE">
        <w:rPr>
          <w:rFonts w:ascii="Times New Roman" w:hAnsi="Times New Roman" w:cs="Times New Roman"/>
          <w:sz w:val="24"/>
          <w:szCs w:val="24"/>
        </w:rPr>
        <w:t xml:space="preserve">В середине XIX века, </w:t>
      </w:r>
      <w:r w:rsidR="00D90169">
        <w:rPr>
          <w:rFonts w:ascii="Times New Roman" w:hAnsi="Times New Roman" w:cs="Times New Roman"/>
          <w:sz w:val="24"/>
          <w:szCs w:val="24"/>
        </w:rPr>
        <w:t xml:space="preserve">когда начали проводиться международные шахматные </w:t>
      </w:r>
      <w:r w:rsidRPr="00537ACE">
        <w:rPr>
          <w:rFonts w:ascii="Times New Roman" w:hAnsi="Times New Roman" w:cs="Times New Roman"/>
          <w:sz w:val="24"/>
          <w:szCs w:val="24"/>
        </w:rPr>
        <w:t xml:space="preserve"> ту</w:t>
      </w:r>
      <w:r w:rsidRPr="00537ACE">
        <w:rPr>
          <w:rFonts w:ascii="Times New Roman" w:hAnsi="Times New Roman" w:cs="Times New Roman"/>
          <w:sz w:val="24"/>
          <w:szCs w:val="24"/>
        </w:rPr>
        <w:t>р</w:t>
      </w:r>
      <w:r w:rsidRPr="00537ACE">
        <w:rPr>
          <w:rFonts w:ascii="Times New Roman" w:hAnsi="Times New Roman" w:cs="Times New Roman"/>
          <w:sz w:val="24"/>
          <w:szCs w:val="24"/>
        </w:rPr>
        <w:t>ниры, потребовалось стандартизировать шахматные фигуры. Специально для Лондонск</w:t>
      </w:r>
      <w:r w:rsidRPr="00537ACE">
        <w:rPr>
          <w:rFonts w:ascii="Times New Roman" w:hAnsi="Times New Roman" w:cs="Times New Roman"/>
          <w:sz w:val="24"/>
          <w:szCs w:val="24"/>
        </w:rPr>
        <w:t>о</w:t>
      </w:r>
      <w:r w:rsidRPr="00537ACE">
        <w:rPr>
          <w:rFonts w:ascii="Times New Roman" w:hAnsi="Times New Roman" w:cs="Times New Roman"/>
          <w:sz w:val="24"/>
          <w:szCs w:val="24"/>
        </w:rPr>
        <w:t xml:space="preserve">го турнира 1851 </w:t>
      </w:r>
      <w:r w:rsidR="00D90169">
        <w:rPr>
          <w:rFonts w:ascii="Times New Roman" w:hAnsi="Times New Roman" w:cs="Times New Roman"/>
          <w:sz w:val="24"/>
          <w:szCs w:val="24"/>
        </w:rPr>
        <w:t>года был разработан новый стиль простых</w:t>
      </w:r>
      <w:r w:rsidR="00537ACE" w:rsidRPr="00537ACE">
        <w:rPr>
          <w:rFonts w:ascii="Times New Roman" w:hAnsi="Times New Roman" w:cs="Times New Roman"/>
          <w:sz w:val="24"/>
          <w:szCs w:val="24"/>
        </w:rPr>
        <w:t xml:space="preserve"> осе</w:t>
      </w:r>
      <w:r w:rsidR="00537ACE">
        <w:rPr>
          <w:rFonts w:ascii="Times New Roman" w:hAnsi="Times New Roman" w:cs="Times New Roman"/>
          <w:sz w:val="24"/>
          <w:szCs w:val="24"/>
        </w:rPr>
        <w:t>симметричных</w:t>
      </w:r>
      <w:r w:rsidR="00537ACE" w:rsidRPr="00537ACE">
        <w:rPr>
          <w:rFonts w:ascii="Times New Roman" w:hAnsi="Times New Roman" w:cs="Times New Roman"/>
          <w:sz w:val="24"/>
          <w:szCs w:val="24"/>
        </w:rPr>
        <w:t xml:space="preserve"> (за ис</w:t>
      </w:r>
      <w:r w:rsidR="00537ACE">
        <w:rPr>
          <w:rFonts w:ascii="Times New Roman" w:hAnsi="Times New Roman" w:cs="Times New Roman"/>
          <w:sz w:val="24"/>
          <w:szCs w:val="24"/>
        </w:rPr>
        <w:t>кл</w:t>
      </w:r>
      <w:r w:rsidR="00537ACE">
        <w:rPr>
          <w:rFonts w:ascii="Times New Roman" w:hAnsi="Times New Roman" w:cs="Times New Roman"/>
          <w:sz w:val="24"/>
          <w:szCs w:val="24"/>
        </w:rPr>
        <w:t>ю</w:t>
      </w:r>
      <w:r w:rsidR="00537ACE">
        <w:rPr>
          <w:rFonts w:ascii="Times New Roman" w:hAnsi="Times New Roman" w:cs="Times New Roman"/>
          <w:sz w:val="24"/>
          <w:szCs w:val="24"/>
        </w:rPr>
        <w:lastRenderedPageBreak/>
        <w:t xml:space="preserve">чением коня) высоких </w:t>
      </w:r>
      <w:r w:rsidRPr="00537ACE">
        <w:rPr>
          <w:rFonts w:ascii="Times New Roman" w:hAnsi="Times New Roman" w:cs="Times New Roman"/>
          <w:sz w:val="24"/>
          <w:szCs w:val="24"/>
        </w:rPr>
        <w:t>шахматных фигур, так называемые «стаунтоновские» шахматы, к</w:t>
      </w:r>
      <w:r w:rsidRPr="00537ACE">
        <w:rPr>
          <w:rFonts w:ascii="Times New Roman" w:hAnsi="Times New Roman" w:cs="Times New Roman"/>
          <w:sz w:val="24"/>
          <w:szCs w:val="24"/>
        </w:rPr>
        <w:t>о</w:t>
      </w:r>
      <w:r w:rsidRPr="00537ACE">
        <w:rPr>
          <w:rFonts w:ascii="Times New Roman" w:hAnsi="Times New Roman" w:cs="Times New Roman"/>
          <w:sz w:val="24"/>
          <w:szCs w:val="24"/>
        </w:rPr>
        <w:t xml:space="preserve">торые создал британский художник Натаниэль Кук. </w:t>
      </w:r>
    </w:p>
    <w:p w:rsidR="00B11899" w:rsidRDefault="00B11899" w:rsidP="00B1189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78555" cy="2976880"/>
            <wp:effectExtent l="19050" t="0" r="0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248" b="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899" w:rsidRPr="00537ACE" w:rsidRDefault="00B11899" w:rsidP="00B11899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b/>
          <w:color w:val="25221B"/>
          <w:sz w:val="24"/>
          <w:szCs w:val="24"/>
        </w:rPr>
      </w:pPr>
      <w:r w:rsidRPr="00537ACE">
        <w:rPr>
          <w:rFonts w:ascii="Times New Roman" w:hAnsi="Times New Roman" w:cs="Times New Roman"/>
          <w:sz w:val="24"/>
          <w:szCs w:val="24"/>
        </w:rPr>
        <w:t>Турнирные комплекты по сей день следуют именно этому образцу.</w:t>
      </w:r>
    </w:p>
    <w:p w:rsidR="00F203C7" w:rsidRDefault="00B11899" w:rsidP="00B11899">
      <w:pPr>
        <w:pStyle w:val="2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416469770"/>
      <w:r>
        <w:rPr>
          <w:rFonts w:ascii="Times New Roman" w:eastAsia="Times New Roman" w:hAnsi="Times New Roman" w:cs="Times New Roman"/>
          <w:color w:val="auto"/>
          <w:lang w:eastAsia="ru-RU"/>
        </w:rPr>
        <w:t>1.</w:t>
      </w:r>
      <w:r w:rsidR="00537ACE">
        <w:rPr>
          <w:rFonts w:ascii="Times New Roman" w:eastAsia="Times New Roman" w:hAnsi="Times New Roman" w:cs="Times New Roman"/>
          <w:color w:val="auto"/>
          <w:lang w:eastAsia="ru-RU"/>
        </w:rPr>
        <w:t>2</w:t>
      </w:r>
      <w:r>
        <w:rPr>
          <w:rFonts w:ascii="Times New Roman" w:eastAsia="Times New Roman" w:hAnsi="Times New Roman" w:cs="Times New Roman"/>
          <w:color w:val="auto"/>
          <w:lang w:eastAsia="ru-RU"/>
        </w:rPr>
        <w:t xml:space="preserve">. </w:t>
      </w:r>
      <w:r w:rsidR="00537ACE">
        <w:rPr>
          <w:rFonts w:ascii="Times New Roman" w:eastAsia="Times New Roman" w:hAnsi="Times New Roman" w:cs="Times New Roman"/>
          <w:color w:val="auto"/>
          <w:lang w:eastAsia="ru-RU"/>
        </w:rPr>
        <w:t xml:space="preserve"> Материалы и размер шахматных фигур</w:t>
      </w:r>
      <w:r w:rsidR="00865671" w:rsidRPr="00D660AA">
        <w:rPr>
          <w:rFonts w:ascii="Times New Roman" w:eastAsia="Times New Roman" w:hAnsi="Times New Roman" w:cs="Times New Roman"/>
          <w:color w:val="auto"/>
          <w:lang w:eastAsia="ru-RU"/>
        </w:rPr>
        <w:t xml:space="preserve">. </w:t>
      </w:r>
      <w:bookmarkEnd w:id="2"/>
    </w:p>
    <w:p w:rsidR="008F5271" w:rsidRPr="00C4683A" w:rsidRDefault="005D1AD7" w:rsidP="000D687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000000"/>
        </w:rPr>
      </w:pPr>
      <w:r>
        <w:rPr>
          <w:color w:val="000000"/>
        </w:rPr>
        <w:t xml:space="preserve">Изначально в шахматы </w:t>
      </w:r>
      <w:r w:rsidRPr="00C4683A">
        <w:rPr>
          <w:color w:val="000000"/>
        </w:rPr>
        <w:t xml:space="preserve"> играли далеко не все люди. Шахматы считались игрой для людей мудрых </w:t>
      </w:r>
      <w:r>
        <w:rPr>
          <w:color w:val="000000"/>
        </w:rPr>
        <w:t xml:space="preserve">и властных, поэтому </w:t>
      </w:r>
      <w:r>
        <w:t>их</w:t>
      </w:r>
      <w:r w:rsidRPr="00C4683A">
        <w:t xml:space="preserve"> делали из</w:t>
      </w:r>
      <w:r w:rsidRPr="00C4683A">
        <w:rPr>
          <w:rStyle w:val="apple-converted-space"/>
          <w:color w:val="000000"/>
        </w:rPr>
        <w:t> </w:t>
      </w:r>
      <w:r>
        <w:rPr>
          <w:rStyle w:val="apple-converted-space"/>
          <w:color w:val="000000"/>
        </w:rPr>
        <w:t xml:space="preserve">дорогих материалов: </w:t>
      </w:r>
      <w:r w:rsidRPr="00C4683A">
        <w:rPr>
          <w:color w:val="000000"/>
        </w:rPr>
        <w:t>моржовой и слон</w:t>
      </w:r>
      <w:r w:rsidRPr="00C4683A">
        <w:rPr>
          <w:color w:val="000000"/>
        </w:rPr>
        <w:t>о</w:t>
      </w:r>
      <w:r w:rsidRPr="00C4683A">
        <w:rPr>
          <w:color w:val="000000"/>
        </w:rPr>
        <w:t xml:space="preserve">вой костей, </w:t>
      </w:r>
      <w:r>
        <w:rPr>
          <w:color w:val="000000"/>
        </w:rPr>
        <w:t xml:space="preserve">из </w:t>
      </w:r>
      <w:r w:rsidRPr="00C4683A">
        <w:rPr>
          <w:color w:val="000000"/>
        </w:rPr>
        <w:t>бронзы, золота и серебра, янтаря и перламутра</w:t>
      </w:r>
      <w:r>
        <w:rPr>
          <w:color w:val="000000"/>
        </w:rPr>
        <w:t>,</w:t>
      </w:r>
      <w:r w:rsidRPr="00387902">
        <w:rPr>
          <w:color w:val="000000"/>
        </w:rPr>
        <w:t xml:space="preserve"> </w:t>
      </w:r>
      <w:r w:rsidRPr="00C4683A">
        <w:rPr>
          <w:color w:val="000000"/>
        </w:rPr>
        <w:t>стекла и фосфора</w:t>
      </w:r>
      <w:r>
        <w:rPr>
          <w:color w:val="000000"/>
        </w:rPr>
        <w:t>. Когда игра стала доступной для более бедных людей, то их стали делать</w:t>
      </w:r>
      <w:r w:rsidRPr="00C4683A">
        <w:rPr>
          <w:color w:val="000000"/>
        </w:rPr>
        <w:t xml:space="preserve"> </w:t>
      </w:r>
      <w:r>
        <w:rPr>
          <w:color w:val="000000"/>
        </w:rPr>
        <w:t>из керамики,  дерева и стали</w:t>
      </w:r>
      <w:r w:rsidRPr="00C4683A">
        <w:rPr>
          <w:color w:val="000000"/>
        </w:rPr>
        <w:t>.</w:t>
      </w:r>
      <w:r w:rsidRPr="00387902">
        <w:rPr>
          <w:color w:val="000000"/>
        </w:rPr>
        <w:t xml:space="preserve"> </w:t>
      </w:r>
      <w:r w:rsidRPr="00C4683A">
        <w:rPr>
          <w:color w:val="000000"/>
        </w:rPr>
        <w:t>А в</w:t>
      </w:r>
      <w:r w:rsidRPr="00C4683A">
        <w:rPr>
          <w:rStyle w:val="apple-converted-space"/>
          <w:color w:val="000000"/>
        </w:rPr>
        <w:t> </w:t>
      </w:r>
      <w:r w:rsidRPr="00C4683A">
        <w:t>20 столетии шахматы начали изготавливать из пластмассы</w:t>
      </w:r>
      <w:r w:rsidRPr="00C4683A">
        <w:rPr>
          <w:color w:val="000000"/>
        </w:rPr>
        <w:t>.</w:t>
      </w:r>
      <w:r w:rsidR="00ED2D32">
        <w:rPr>
          <w:color w:val="000000"/>
        </w:rPr>
        <w:t xml:space="preserve"> Хотя в наше время тоже есть люди, желающие стать обладателями самых необычных и дорогих шахмат</w:t>
      </w:r>
      <w:r w:rsidR="00566A76">
        <w:rPr>
          <w:color w:val="000000"/>
        </w:rPr>
        <w:t>. П</w:t>
      </w:r>
      <w:r w:rsidR="00566A76" w:rsidRPr="00C4683A">
        <w:rPr>
          <w:color w:val="000000"/>
        </w:rPr>
        <w:t>о</w:t>
      </w:r>
      <w:r w:rsidR="00566A76" w:rsidRPr="00C4683A">
        <w:rPr>
          <w:color w:val="000000"/>
        </w:rPr>
        <w:t>этому каждый день современные ювелиры и дизайнеры изобретают все новые и новые виды шахмат, одни изысканнее других. С</w:t>
      </w:r>
      <w:r w:rsidR="00566A76" w:rsidRPr="00C4683A">
        <w:rPr>
          <w:bCs/>
        </w:rPr>
        <w:t>амые дорогие шахматы делают из драгоценных металлов вручную</w:t>
      </w:r>
      <w:r w:rsidR="00566A76" w:rsidRPr="00C4683A">
        <w:rPr>
          <w:color w:val="000000"/>
        </w:rPr>
        <w:t>. Их изготавливают из золота, платины, алмазов, бриллиантов и из с</w:t>
      </w:r>
      <w:r w:rsidR="00566A76" w:rsidRPr="00C4683A">
        <w:rPr>
          <w:color w:val="000000"/>
        </w:rPr>
        <w:t>а</w:t>
      </w:r>
      <w:r w:rsidR="00566A76" w:rsidRPr="00C4683A">
        <w:rPr>
          <w:color w:val="000000"/>
        </w:rPr>
        <w:t>мых дорогих драгоценных камней.</w:t>
      </w:r>
    </w:p>
    <w:p w:rsidR="00ED2D32" w:rsidRPr="00C4683A" w:rsidRDefault="005D1AD7" w:rsidP="008F527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000000"/>
        </w:rPr>
      </w:pPr>
      <w:r>
        <w:rPr>
          <w:color w:val="000000"/>
        </w:rPr>
        <w:t>Многие столетия лучшие мастера удивля</w:t>
      </w:r>
      <w:r w:rsidR="00566A76">
        <w:rPr>
          <w:color w:val="000000"/>
        </w:rPr>
        <w:t xml:space="preserve">ли </w:t>
      </w:r>
      <w:r>
        <w:rPr>
          <w:color w:val="000000"/>
        </w:rPr>
        <w:t xml:space="preserve"> </w:t>
      </w:r>
      <w:r w:rsidR="00ED2D32">
        <w:rPr>
          <w:color w:val="000000"/>
        </w:rPr>
        <w:t>любителей шахмат своим мастерством и фантазией.</w:t>
      </w:r>
      <w:r w:rsidR="00ED2D32" w:rsidRPr="00ED2D32">
        <w:rPr>
          <w:color w:val="000000"/>
        </w:rPr>
        <w:t xml:space="preserve"> </w:t>
      </w:r>
      <w:r w:rsidR="00D90169">
        <w:rPr>
          <w:color w:val="000000"/>
        </w:rPr>
        <w:t>В мире существует несколько коллекций шахмат</w:t>
      </w:r>
      <w:r w:rsidR="00ED2D32">
        <w:rPr>
          <w:color w:val="000000"/>
        </w:rPr>
        <w:t>, в которые входят как в</w:t>
      </w:r>
      <w:r w:rsidR="00ED2D32">
        <w:rPr>
          <w:color w:val="000000"/>
        </w:rPr>
        <w:t>ы</w:t>
      </w:r>
      <w:r w:rsidR="00ED2D32">
        <w:rPr>
          <w:color w:val="000000"/>
        </w:rPr>
        <w:t>сокохудожественные произведения искусства</w:t>
      </w:r>
      <w:r w:rsidR="008F5271">
        <w:rPr>
          <w:color w:val="000000"/>
        </w:rPr>
        <w:t xml:space="preserve"> – шахматы кружевные, резные, </w:t>
      </w:r>
      <w:r w:rsidR="00ED2D32">
        <w:rPr>
          <w:color w:val="000000"/>
        </w:rPr>
        <w:t xml:space="preserve">так и </w:t>
      </w:r>
      <w:r w:rsidR="00ED2D32" w:rsidRPr="00C4683A">
        <w:rPr>
          <w:color w:val="000000"/>
        </w:rPr>
        <w:t>пр</w:t>
      </w:r>
      <w:r w:rsidR="00ED2D32" w:rsidRPr="00C4683A">
        <w:rPr>
          <w:color w:val="000000"/>
        </w:rPr>
        <w:t>о</w:t>
      </w:r>
      <w:r w:rsidR="00ED2D32" w:rsidRPr="00C4683A">
        <w:rPr>
          <w:color w:val="000000"/>
        </w:rPr>
        <w:t>стые, но уникальные шахматы, как например</w:t>
      </w:r>
      <w:r w:rsidR="00ED2D32" w:rsidRPr="00C4683A">
        <w:t> </w:t>
      </w:r>
      <w:r w:rsidR="00ED2D32" w:rsidRPr="00ED2D32">
        <w:rPr>
          <w:bCs/>
        </w:rPr>
        <w:t>шахматы</w:t>
      </w:r>
      <w:r w:rsidR="00ED2D32">
        <w:t>,</w:t>
      </w:r>
      <w:r w:rsidR="00ED2D32" w:rsidRPr="00C4683A">
        <w:t> </w:t>
      </w:r>
      <w:r w:rsidR="00ED2D32" w:rsidRPr="00C4683A">
        <w:rPr>
          <w:color w:val="000000"/>
        </w:rPr>
        <w:t xml:space="preserve"> которые были</w:t>
      </w:r>
      <w:r w:rsidR="00ED2D32" w:rsidRPr="00C4683A">
        <w:t> </w:t>
      </w:r>
      <w:r w:rsidR="00ED2D32" w:rsidRPr="00C4683A">
        <w:rPr>
          <w:bCs/>
        </w:rPr>
        <w:t>предназначены для игры в космосе</w:t>
      </w:r>
      <w:r w:rsidR="00ED2D32" w:rsidRPr="00C4683A">
        <w:t> </w:t>
      </w:r>
      <w:r w:rsidR="00ED2D32" w:rsidRPr="00C4683A">
        <w:rPr>
          <w:color w:val="000000"/>
        </w:rPr>
        <w:t xml:space="preserve">– </w:t>
      </w:r>
      <w:r w:rsidR="00ED2D32">
        <w:rPr>
          <w:color w:val="000000"/>
        </w:rPr>
        <w:t xml:space="preserve"> в </w:t>
      </w:r>
      <w:r w:rsidR="00ED2D32" w:rsidRPr="00C4683A">
        <w:rPr>
          <w:color w:val="000000"/>
        </w:rPr>
        <w:t>невесомости. В этих шахматах все фигуры были прикреплены пруж</w:t>
      </w:r>
      <w:r w:rsidR="00ED2D32" w:rsidRPr="00C4683A">
        <w:rPr>
          <w:color w:val="000000"/>
        </w:rPr>
        <w:t>и</w:t>
      </w:r>
      <w:r w:rsidR="00ED2D32" w:rsidRPr="00C4683A">
        <w:rPr>
          <w:color w:val="000000"/>
        </w:rPr>
        <w:t>ной к доске. Передвигаться фигуры могли благодаря прорезям в доске на любое место доски.</w:t>
      </w:r>
      <w:r w:rsidR="008F5271">
        <w:rPr>
          <w:color w:val="000000"/>
        </w:rPr>
        <w:t xml:space="preserve"> Э</w:t>
      </w:r>
      <w:r w:rsidR="00ED2D32" w:rsidRPr="00C4683A">
        <w:rPr>
          <w:color w:val="000000"/>
        </w:rPr>
        <w:t>ти шахматы ста</w:t>
      </w:r>
      <w:r w:rsidR="008F5271">
        <w:rPr>
          <w:color w:val="000000"/>
        </w:rPr>
        <w:t>ли первыми, попавшими в космос</w:t>
      </w:r>
      <w:r w:rsidR="008F5271" w:rsidRPr="008F5271">
        <w:rPr>
          <w:color w:val="000000"/>
        </w:rPr>
        <w:t xml:space="preserve"> </w:t>
      </w:r>
      <w:r w:rsidR="008F5271" w:rsidRPr="00C4683A">
        <w:rPr>
          <w:color w:val="000000"/>
        </w:rPr>
        <w:t>в 1970 году на корабле</w:t>
      </w:r>
      <w:r w:rsidR="008F5271" w:rsidRPr="00C4683A">
        <w:t> </w:t>
      </w:r>
      <w:r w:rsidR="008F5271">
        <w:rPr>
          <w:bCs/>
        </w:rPr>
        <w:t>«Союз-9».</w:t>
      </w:r>
    </w:p>
    <w:p w:rsidR="000D6872" w:rsidRPr="00EC02B7" w:rsidRDefault="000D6872" w:rsidP="00EC02B7">
      <w:pPr>
        <w:pStyle w:val="a5"/>
        <w:shd w:val="clear" w:color="auto" w:fill="FFFFFF"/>
        <w:spacing w:before="0" w:beforeAutospacing="0" w:after="0" w:afterAutospacing="0" w:line="360" w:lineRule="atLeast"/>
        <w:ind w:firstLine="709"/>
        <w:textAlignment w:val="baseline"/>
      </w:pPr>
      <w:r w:rsidRPr="000D6872">
        <w:lastRenderedPageBreak/>
        <w:t>Кроме материалов, мастера удивляют любителей шахмат и необычными размерами шахматных фигур.</w:t>
      </w:r>
    </w:p>
    <w:p w:rsidR="00BE055F" w:rsidRDefault="008F5271" w:rsidP="004C76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C4683A">
        <w:rPr>
          <w:bCs/>
        </w:rPr>
        <w:t>Уникальный набор шахмат создали студенты Физического факультета Вильню</w:t>
      </w:r>
      <w:r w:rsidRPr="00C4683A">
        <w:rPr>
          <w:bCs/>
        </w:rPr>
        <w:t>с</w:t>
      </w:r>
      <w:r w:rsidRPr="00C4683A">
        <w:rPr>
          <w:bCs/>
        </w:rPr>
        <w:t>ского университета в Литве. Размер фигур и поля поражает всякое воображение: длина шахматной “доски” составляет 24 метра, а высота фигур от 2 до 4 метров. Вес шахмат т</w:t>
      </w:r>
      <w:r w:rsidRPr="00C4683A">
        <w:rPr>
          <w:bCs/>
        </w:rPr>
        <w:t>о</w:t>
      </w:r>
      <w:r w:rsidRPr="00C4683A">
        <w:rPr>
          <w:bCs/>
        </w:rPr>
        <w:t>же нема</w:t>
      </w:r>
      <w:r w:rsidR="005132B5">
        <w:rPr>
          <w:bCs/>
        </w:rPr>
        <w:t>лый: пешка весит 60 кг</w:t>
      </w:r>
      <w:r w:rsidRPr="00C4683A">
        <w:rPr>
          <w:bCs/>
        </w:rPr>
        <w:t>, а король – все 150</w:t>
      </w:r>
      <w:r w:rsidR="005132B5">
        <w:rPr>
          <w:bCs/>
        </w:rPr>
        <w:t xml:space="preserve"> кг</w:t>
      </w:r>
      <w:r w:rsidRPr="00C4683A">
        <w:rPr>
          <w:bCs/>
        </w:rPr>
        <w:t>! Для игры в эти гигантские шахматы соперники должны располагаться на крышах домов. Чтоб</w:t>
      </w:r>
      <w:r w:rsidR="005132B5">
        <w:rPr>
          <w:bCs/>
        </w:rPr>
        <w:t>ы</w:t>
      </w:r>
      <w:r w:rsidRPr="00C4683A">
        <w:rPr>
          <w:bCs/>
        </w:rPr>
        <w:t xml:space="preserve"> передвигать фигуры, на пе</w:t>
      </w:r>
      <w:r w:rsidRPr="00C4683A">
        <w:rPr>
          <w:bCs/>
        </w:rPr>
        <w:t>р</w:t>
      </w:r>
      <w:r w:rsidRPr="00C4683A">
        <w:rPr>
          <w:bCs/>
        </w:rPr>
        <w:t>вую игру пригласили десяток атле</w:t>
      </w:r>
      <w:r w:rsidR="005132B5">
        <w:rPr>
          <w:bCs/>
        </w:rPr>
        <w:t>тов.  В</w:t>
      </w:r>
      <w:r w:rsidRPr="00C4683A">
        <w:rPr>
          <w:bCs/>
        </w:rPr>
        <w:t>едь чтоб</w:t>
      </w:r>
      <w:r w:rsidR="005132B5">
        <w:rPr>
          <w:bCs/>
        </w:rPr>
        <w:t>ы</w:t>
      </w:r>
      <w:r w:rsidRPr="00C4683A">
        <w:rPr>
          <w:bCs/>
        </w:rPr>
        <w:t xml:space="preserve"> сделать ход конем, надо перетащить 100-килограммового гиганта на десять метров (что не под силу ни одному шахматисту)!</w:t>
      </w:r>
      <w:r w:rsidRPr="00C4683A">
        <w:rPr>
          <w:bCs/>
        </w:rPr>
        <w:br/>
      </w:r>
      <w:r w:rsidR="00466569">
        <w:rPr>
          <w:color w:val="000000"/>
        </w:rPr>
        <w:t xml:space="preserve">      </w:t>
      </w:r>
      <w:r w:rsidR="00BE055F">
        <w:rPr>
          <w:color w:val="000000"/>
        </w:rPr>
        <w:t xml:space="preserve">                           </w:t>
      </w:r>
      <w:r w:rsidR="00466569">
        <w:rPr>
          <w:color w:val="000000"/>
        </w:rPr>
        <w:t xml:space="preserve">    </w:t>
      </w:r>
      <w:r w:rsidR="00BE055F">
        <w:rPr>
          <w:noProof/>
          <w:color w:val="000000"/>
        </w:rPr>
        <w:drawing>
          <wp:inline distT="0" distB="0" distL="0" distR="0">
            <wp:extent cx="2930525" cy="2197894"/>
            <wp:effectExtent l="19050" t="0" r="3175" b="0"/>
            <wp:docPr id="4" name="Рисунок 1" descr="C:\Users\Sadovnikov\Desktop\ШКОЛА №5\проекты\!!!!!!!  проект\litva_vilnius_ch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ovnikov\Desktop\ШКОЛА №5\проекты\!!!!!!!  проект\litva_vilnius_ches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569">
        <w:rPr>
          <w:color w:val="000000"/>
        </w:rPr>
        <w:t xml:space="preserve"> </w:t>
      </w:r>
    </w:p>
    <w:p w:rsidR="00BE055F" w:rsidRDefault="005132B5" w:rsidP="004C76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C4683A">
        <w:rPr>
          <w:color w:val="000000"/>
        </w:rPr>
        <w:t>Самую маленькую в мире шахматную доску с фигурами изготовил украинский микромастер Никола</w:t>
      </w:r>
      <w:r>
        <w:rPr>
          <w:color w:val="000000"/>
        </w:rPr>
        <w:t>й Сядри</w:t>
      </w:r>
      <w:r w:rsidRPr="00C4683A">
        <w:rPr>
          <w:color w:val="000000"/>
        </w:rPr>
        <w:t>стый. Она свободно размещается на срезе человеческого в</w:t>
      </w:r>
      <w:r w:rsidRPr="00C4683A">
        <w:rPr>
          <w:color w:val="000000"/>
        </w:rPr>
        <w:t>о</w:t>
      </w:r>
      <w:r w:rsidRPr="00C4683A">
        <w:rPr>
          <w:color w:val="000000"/>
        </w:rPr>
        <w:t>лоса. Диаметр фигур у основания 14 микрон, то есть 0,014 миллиметра.</w:t>
      </w:r>
      <w:r w:rsidR="00EC02B7">
        <w:rPr>
          <w:color w:val="000000"/>
        </w:rPr>
        <w:t xml:space="preserve"> </w:t>
      </w:r>
      <w:r w:rsidR="00EC02B7" w:rsidRPr="00C4683A">
        <w:rPr>
          <w:color w:val="000000"/>
        </w:rPr>
        <w:t>Пешка свободно умещается на острие иглы. Через объектив микроскопа кажется, что пешка стоит на ро</w:t>
      </w:r>
      <w:r w:rsidR="00EC02B7" w:rsidRPr="00C4683A">
        <w:rPr>
          <w:color w:val="000000"/>
        </w:rPr>
        <w:t>в</w:t>
      </w:r>
      <w:r w:rsidR="00EC02B7" w:rsidRPr="00C4683A">
        <w:rPr>
          <w:color w:val="000000"/>
        </w:rPr>
        <w:t>ной поверхности. Таких фигурок в маковом зерне поместилось бы 3 миллиона. Из полут</w:t>
      </w:r>
      <w:r w:rsidR="00EC02B7" w:rsidRPr="00C4683A">
        <w:rPr>
          <w:color w:val="000000"/>
        </w:rPr>
        <w:t>о</w:t>
      </w:r>
      <w:r w:rsidR="00EC02B7" w:rsidRPr="00C4683A">
        <w:rPr>
          <w:color w:val="000000"/>
        </w:rPr>
        <w:t>ра граммов золота можно было сделать таких пешек по одной на каждого жителя Земли, т. е. около 5 миллиардов. Пешка настолько легка, что не падает с перевернутого листа бум</w:t>
      </w:r>
      <w:r w:rsidR="00EC02B7" w:rsidRPr="00C4683A">
        <w:rPr>
          <w:color w:val="000000"/>
        </w:rPr>
        <w:t>а</w:t>
      </w:r>
      <w:r w:rsidR="00EC02B7" w:rsidRPr="00C4683A">
        <w:rPr>
          <w:color w:val="000000"/>
        </w:rPr>
        <w:t>ги.</w:t>
      </w:r>
      <w:r w:rsidR="00EC02B7" w:rsidRPr="00C4683A">
        <w:rPr>
          <w:color w:val="000000"/>
        </w:rPr>
        <w:br/>
      </w:r>
    </w:p>
    <w:p w:rsidR="00EE69A3" w:rsidRPr="00D660AA" w:rsidRDefault="00EE69A3" w:rsidP="004C76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660AA">
        <w:br w:type="page"/>
      </w:r>
    </w:p>
    <w:p w:rsidR="00EE69A3" w:rsidRPr="00D660AA" w:rsidRDefault="00EE69A3" w:rsidP="00D660AA">
      <w:pPr>
        <w:pStyle w:val="1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16469771"/>
      <w:r w:rsidRPr="00D660A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Глава 2. Практическая часть.</w:t>
      </w:r>
      <w:bookmarkEnd w:id="3"/>
    </w:p>
    <w:p w:rsidR="00EE69A3" w:rsidRDefault="008928A4" w:rsidP="003747AC">
      <w:pPr>
        <w:pStyle w:val="2"/>
        <w:ind w:left="720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16469772"/>
      <w:r w:rsidRPr="003747AC">
        <w:rPr>
          <w:rFonts w:ascii="Times New Roman" w:eastAsia="Times New Roman" w:hAnsi="Times New Roman" w:cs="Times New Roman"/>
          <w:color w:val="auto"/>
          <w:lang w:eastAsia="ru-RU"/>
        </w:rPr>
        <w:t>2.1. Этапы работы над проектом</w:t>
      </w:r>
      <w:bookmarkEnd w:id="4"/>
    </w:p>
    <w:p w:rsidR="00BE055F" w:rsidRPr="00BE055F" w:rsidRDefault="00BE055F" w:rsidP="00BE05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напольных шахмат – это технически очень сложная работа, поэтому мы обратились за помощью к нашим родителям. Вся техническая часть нашего проекта была возложена на плечи взрослых, а мы помогали на тех этапах работы, которые было возможно нам доверить.</w:t>
      </w:r>
    </w:p>
    <w:tbl>
      <w:tblPr>
        <w:tblStyle w:val="a8"/>
        <w:tblW w:w="8472" w:type="dxa"/>
        <w:tblLook w:val="04A0"/>
      </w:tblPr>
      <w:tblGrid>
        <w:gridCol w:w="675"/>
        <w:gridCol w:w="2977"/>
        <w:gridCol w:w="4820"/>
      </w:tblGrid>
      <w:tr w:rsidR="00150DA2" w:rsidRPr="00D660AA" w:rsidTr="00150DA2">
        <w:tc>
          <w:tcPr>
            <w:tcW w:w="675" w:type="dxa"/>
          </w:tcPr>
          <w:p w:rsidR="00150DA2" w:rsidRPr="00D660AA" w:rsidRDefault="00150DA2" w:rsidP="008928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60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77" w:type="dxa"/>
          </w:tcPr>
          <w:p w:rsidR="00150DA2" w:rsidRPr="00D660AA" w:rsidRDefault="00150DA2" w:rsidP="008928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60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Этап работы </w:t>
            </w:r>
            <w:r w:rsidRPr="00D660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над проектом</w:t>
            </w:r>
          </w:p>
        </w:tc>
        <w:tc>
          <w:tcPr>
            <w:tcW w:w="4820" w:type="dxa"/>
          </w:tcPr>
          <w:p w:rsidR="00150DA2" w:rsidRPr="00D660AA" w:rsidRDefault="00150DA2" w:rsidP="008928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60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работы</w:t>
            </w:r>
            <w:r w:rsidRPr="00D660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на этапе</w:t>
            </w:r>
          </w:p>
        </w:tc>
      </w:tr>
      <w:tr w:rsidR="00150DA2" w:rsidRPr="00D660AA" w:rsidTr="00150DA2">
        <w:tc>
          <w:tcPr>
            <w:tcW w:w="675" w:type="dxa"/>
          </w:tcPr>
          <w:p w:rsidR="00150DA2" w:rsidRPr="00D660AA" w:rsidRDefault="00150DA2" w:rsidP="008928A4">
            <w:pPr>
              <w:pStyle w:val="a6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150DA2" w:rsidRPr="00D660AA" w:rsidRDefault="00150DA2" w:rsidP="00EE69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Подготовительный</w:t>
            </w:r>
          </w:p>
        </w:tc>
        <w:tc>
          <w:tcPr>
            <w:tcW w:w="4820" w:type="dxa"/>
          </w:tcPr>
          <w:p w:rsidR="00150DA2" w:rsidRPr="00D660AA" w:rsidRDefault="00F51E08" w:rsidP="008928A4">
            <w:pPr>
              <w:pStyle w:val="a6"/>
              <w:numPr>
                <w:ilvl w:val="0"/>
                <w:numId w:val="10"/>
              </w:numPr>
              <w:spacing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50DA2" w:rsidRPr="00D6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темы проекта</w:t>
            </w:r>
          </w:p>
          <w:p w:rsidR="00150DA2" w:rsidRPr="00176DD3" w:rsidRDefault="00F51E08" w:rsidP="00176DD3">
            <w:pPr>
              <w:pStyle w:val="a6"/>
              <w:numPr>
                <w:ilvl w:val="0"/>
                <w:numId w:val="10"/>
              </w:numPr>
              <w:spacing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50DA2" w:rsidRPr="00D6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информации: изучение</w:t>
            </w:r>
            <w:r w:rsidR="00176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</w:t>
            </w:r>
            <w:r w:rsidR="00176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176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</w:t>
            </w:r>
            <w:r w:rsidR="00150DA2" w:rsidRPr="00D6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Интернет-источников по теме:</w:t>
            </w:r>
            <w:r w:rsidR="00176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«Ист</w:t>
            </w:r>
            <w:r w:rsidR="00176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76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рия шахмат»</w:t>
            </w:r>
          </w:p>
        </w:tc>
      </w:tr>
      <w:tr w:rsidR="00150DA2" w:rsidRPr="00D660AA" w:rsidTr="00150DA2">
        <w:tc>
          <w:tcPr>
            <w:tcW w:w="675" w:type="dxa"/>
          </w:tcPr>
          <w:p w:rsidR="00150DA2" w:rsidRPr="00D660AA" w:rsidRDefault="00150DA2" w:rsidP="008928A4">
            <w:pPr>
              <w:pStyle w:val="a6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150DA2" w:rsidRPr="00D660AA" w:rsidRDefault="00150DA2" w:rsidP="00EE69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Проектировочный</w:t>
            </w:r>
          </w:p>
        </w:tc>
        <w:tc>
          <w:tcPr>
            <w:tcW w:w="4820" w:type="dxa"/>
          </w:tcPr>
          <w:p w:rsidR="00150DA2" w:rsidRPr="00D660AA" w:rsidRDefault="00F51E08" w:rsidP="008928A4">
            <w:pPr>
              <w:pStyle w:val="a6"/>
              <w:numPr>
                <w:ilvl w:val="0"/>
                <w:numId w:val="12"/>
              </w:numPr>
              <w:spacing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50DA2" w:rsidRPr="00D6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 оформление эскизов</w:t>
            </w:r>
          </w:p>
          <w:p w:rsidR="00150DA2" w:rsidRPr="00D660AA" w:rsidRDefault="00F51E08" w:rsidP="008928A4">
            <w:pPr>
              <w:pStyle w:val="a6"/>
              <w:numPr>
                <w:ilvl w:val="0"/>
                <w:numId w:val="12"/>
              </w:numPr>
              <w:spacing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50DA2" w:rsidRPr="00D6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сметы</w:t>
            </w:r>
          </w:p>
        </w:tc>
      </w:tr>
      <w:tr w:rsidR="00150DA2" w:rsidRPr="00D660AA" w:rsidTr="00150DA2">
        <w:tc>
          <w:tcPr>
            <w:tcW w:w="675" w:type="dxa"/>
          </w:tcPr>
          <w:p w:rsidR="00150DA2" w:rsidRPr="00D660AA" w:rsidRDefault="00150DA2" w:rsidP="008928A4">
            <w:pPr>
              <w:pStyle w:val="a6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150DA2" w:rsidRPr="00D660AA" w:rsidRDefault="00150DA2" w:rsidP="00EE69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Практический</w:t>
            </w:r>
          </w:p>
        </w:tc>
        <w:tc>
          <w:tcPr>
            <w:tcW w:w="4820" w:type="dxa"/>
          </w:tcPr>
          <w:p w:rsidR="00150DA2" w:rsidRPr="00D660AA" w:rsidRDefault="00F51E08" w:rsidP="008928A4">
            <w:pPr>
              <w:pStyle w:val="a6"/>
              <w:numPr>
                <w:ilvl w:val="0"/>
                <w:numId w:val="14"/>
              </w:numPr>
              <w:spacing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50DA2" w:rsidRPr="00D6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</w:t>
            </w:r>
            <w:r w:rsidR="00176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изготовлением шахматных фигур</w:t>
            </w:r>
          </w:p>
          <w:p w:rsidR="00150DA2" w:rsidRPr="00D660AA" w:rsidRDefault="00F51E08" w:rsidP="008928A4">
            <w:pPr>
              <w:pStyle w:val="a6"/>
              <w:numPr>
                <w:ilvl w:val="0"/>
                <w:numId w:val="14"/>
              </w:numPr>
              <w:spacing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50DA2" w:rsidRPr="00D6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проектной работы</w:t>
            </w:r>
          </w:p>
          <w:p w:rsidR="00150DA2" w:rsidRPr="00D660AA" w:rsidRDefault="00F51E08" w:rsidP="008928A4">
            <w:pPr>
              <w:pStyle w:val="a6"/>
              <w:numPr>
                <w:ilvl w:val="0"/>
                <w:numId w:val="14"/>
              </w:numPr>
              <w:spacing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50DA2" w:rsidRPr="00D6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презентации к защите</w:t>
            </w:r>
          </w:p>
        </w:tc>
      </w:tr>
      <w:tr w:rsidR="00150DA2" w:rsidRPr="00D660AA" w:rsidTr="00150DA2">
        <w:tc>
          <w:tcPr>
            <w:tcW w:w="675" w:type="dxa"/>
          </w:tcPr>
          <w:p w:rsidR="00150DA2" w:rsidRPr="00D660AA" w:rsidRDefault="00150DA2" w:rsidP="008928A4">
            <w:pPr>
              <w:pStyle w:val="a6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150DA2" w:rsidRPr="00D660AA" w:rsidRDefault="00150DA2" w:rsidP="00EE69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Заключительный</w:t>
            </w:r>
          </w:p>
        </w:tc>
        <w:tc>
          <w:tcPr>
            <w:tcW w:w="4820" w:type="dxa"/>
          </w:tcPr>
          <w:p w:rsidR="00150DA2" w:rsidRPr="00D660AA" w:rsidRDefault="00F51E08" w:rsidP="008928A4">
            <w:pPr>
              <w:pStyle w:val="a6"/>
              <w:numPr>
                <w:ilvl w:val="0"/>
                <w:numId w:val="16"/>
              </w:numPr>
              <w:spacing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50DA2" w:rsidRPr="00D6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Сопоставление действительных и жела</w:t>
            </w:r>
            <w:r w:rsidR="00150DA2" w:rsidRPr="00D6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150DA2" w:rsidRPr="00D6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мых результатов работы. </w:t>
            </w:r>
          </w:p>
          <w:p w:rsidR="00150DA2" w:rsidRPr="00D660AA" w:rsidRDefault="00F51E08" w:rsidP="008928A4">
            <w:pPr>
              <w:pStyle w:val="a6"/>
              <w:numPr>
                <w:ilvl w:val="0"/>
                <w:numId w:val="16"/>
              </w:numPr>
              <w:spacing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50DA2" w:rsidRPr="00D6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</w:t>
            </w:r>
          </w:p>
        </w:tc>
      </w:tr>
    </w:tbl>
    <w:p w:rsidR="00176DD3" w:rsidRDefault="00176DD3" w:rsidP="00BE05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36B8" w:rsidRPr="00DC36B8" w:rsidRDefault="004F7948" w:rsidP="00DC36B8">
      <w:pPr>
        <w:pStyle w:val="2"/>
        <w:numPr>
          <w:ilvl w:val="1"/>
          <w:numId w:val="16"/>
        </w:numPr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16469773"/>
      <w:r w:rsidRPr="004F7948">
        <w:rPr>
          <w:rFonts w:ascii="Times New Roman" w:eastAsia="Times New Roman" w:hAnsi="Times New Roman" w:cs="Times New Roman"/>
          <w:color w:val="auto"/>
          <w:lang w:eastAsia="ru-RU"/>
        </w:rPr>
        <w:t>Выбор материалов</w:t>
      </w:r>
      <w:bookmarkEnd w:id="5"/>
      <w:r w:rsidR="00DC36B8" w:rsidRPr="00DC36B8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DC36B8" w:rsidRPr="004F7948">
        <w:rPr>
          <w:rFonts w:ascii="Times New Roman" w:eastAsia="Times New Roman" w:hAnsi="Times New Roman" w:cs="Times New Roman"/>
          <w:color w:val="auto"/>
          <w:lang w:eastAsia="ru-RU"/>
        </w:rPr>
        <w:t>и оборудования</w:t>
      </w:r>
      <w:r w:rsidR="00DC36B8">
        <w:rPr>
          <w:rFonts w:ascii="Times New Roman" w:eastAsia="Times New Roman" w:hAnsi="Times New Roman" w:cs="Times New Roman"/>
          <w:color w:val="auto"/>
          <w:lang w:eastAsia="ru-RU"/>
        </w:rPr>
        <w:t>.</w:t>
      </w:r>
    </w:p>
    <w:p w:rsidR="00456963" w:rsidRDefault="00DC36B8" w:rsidP="004F79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мы решили изготовить напольные шахматы</w:t>
      </w:r>
      <w:r w:rsidR="00BE0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передвигать их</w:t>
      </w:r>
      <w:r w:rsidR="00BE055F" w:rsidRPr="00BE0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1E0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мы,</w:t>
      </w:r>
      <w:r w:rsidR="00BE0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фигуры</w:t>
      </w:r>
      <w:r w:rsidR="004F7948" w:rsidRPr="004F7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жны</w:t>
      </w:r>
      <w:r w:rsidR="00066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</w:t>
      </w:r>
      <w:r w:rsidR="004F7948" w:rsidRPr="004F7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тяжелыми и неустойчивыми</w:t>
      </w:r>
      <w:r w:rsidR="00372C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F7948" w:rsidRPr="004F7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мы рассматривали два варианта материалов для основы фигур: фанера и картон. </w:t>
      </w:r>
      <w:r w:rsidR="004766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технологии изготовления картонные шахматы сложнее, но в процессе </w:t>
      </w:r>
      <w:r w:rsidR="00E92FA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изготовления</w:t>
      </w:r>
      <w:r w:rsidR="004766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 возможностей детям принять участие, в отличие от  фанерных фигур. Да и </w:t>
      </w:r>
      <w:r w:rsidR="00E92FA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цена на  фанеру</w:t>
      </w:r>
      <w:r w:rsidR="004766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A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</w:t>
      </w:r>
      <w:r w:rsidR="004766B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поэтому б</w:t>
      </w:r>
      <w:r w:rsidR="004766B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4766B0">
        <w:rPr>
          <w:rFonts w:ascii="Times New Roman" w:eastAsia="Times New Roman" w:hAnsi="Times New Roman" w:cs="Times New Roman"/>
          <w:sz w:val="24"/>
          <w:szCs w:val="24"/>
          <w:lang w:eastAsia="ru-RU"/>
        </w:rPr>
        <w:t>ло принято решение изготавлив</w:t>
      </w:r>
      <w:r w:rsidR="00E92FAC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фигуры из картонных коробок, которые мы брали в магазинах бесплатно.</w:t>
      </w:r>
    </w:p>
    <w:p w:rsidR="00F51E08" w:rsidRDefault="00E92FAC" w:rsidP="00E92F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Шахматную доску хотели </w:t>
      </w:r>
      <w:r w:rsidR="00F51E0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самоклеящейся пленки</w:t>
      </w:r>
      <w:r w:rsidR="00F51E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разместить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полу в холле второго этажа школы. Но было решено, что пленку необходимо защищать специальным покрытием от износа. Технически нам самим это выполнить сложно, поэт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му для изготовления «шахматной доски» мы обратились к специалистам в рекламном агентстве. </w:t>
      </w:r>
    </w:p>
    <w:p w:rsidR="00F51E08" w:rsidRDefault="00F51E08" w:rsidP="00F51E08">
      <w:pPr>
        <w:tabs>
          <w:tab w:val="left" w:pos="361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Выбирая стиль шахматных фигур, мы ориентировались на простоту изготовления и удобство использования. Решая дизайнерскую задачу, родители предложили свой вар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ант, который оказался красивым и удобным в применении.</w:t>
      </w:r>
      <w:r w:rsidR="00D43C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(Приложение 1)</w:t>
      </w:r>
    </w:p>
    <w:p w:rsidR="00F51E08" w:rsidRDefault="00F51E08" w:rsidP="00F51E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F79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 w:rsidRPr="004F79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защи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ты</w:t>
      </w:r>
      <w:r w:rsidRPr="004F79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фигур от влаги и продления срока эксплуатации было решено слой краски покрыть</w:t>
      </w:r>
      <w:r w:rsidRPr="004F79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защитным лаком.</w:t>
      </w:r>
    </w:p>
    <w:p w:rsidR="00F51E08" w:rsidRPr="004F7948" w:rsidRDefault="00F51E08" w:rsidP="00F51E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9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Необходимое оборудование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4F79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карандаш, линейка,  электролобзик,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кисти, валик, 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кости для краски и клея.</w:t>
      </w:r>
    </w:p>
    <w:p w:rsidR="00F51E08" w:rsidRDefault="00F51E08" w:rsidP="00F51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</w:p>
    <w:p w:rsidR="004F7948" w:rsidRPr="004F7948" w:rsidRDefault="00F51E08" w:rsidP="00F51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  <w:r w:rsidR="004F7948" w:rsidRPr="004F794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2174"/>
        <w:gridCol w:w="1370"/>
        <w:gridCol w:w="2049"/>
        <w:gridCol w:w="2345"/>
      </w:tblGrid>
      <w:tr w:rsidR="004F7948" w:rsidRPr="00FD40EC" w:rsidTr="00CF0076">
        <w:trPr>
          <w:trHeight w:val="52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40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</w:t>
            </w:r>
            <w:r w:rsidRPr="00FD40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чество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40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7948" w:rsidRDefault="004F7948" w:rsidP="00CF007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40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Размеры</w:t>
            </w:r>
            <w:r w:rsidR="00CF00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CF0076" w:rsidRPr="00FD40EC" w:rsidRDefault="00CF0076" w:rsidP="00CF007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</w:tr>
      <w:tr w:rsidR="004F7948" w:rsidRPr="00FD40EC" w:rsidTr="00CF0076">
        <w:trPr>
          <w:trHeight w:val="49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0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766B0" w:rsidP="004F794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Шахматная доска (напольное покр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тие</w:t>
            </w:r>
            <w:r w:rsidR="00E92FA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0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CF0076" w:rsidP="004F794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Самоклеящаяся пленка с защи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ным слоем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7948" w:rsidRPr="00FD40EC" w:rsidRDefault="00CF0076" w:rsidP="00CF007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4000мм*4</w:t>
            </w:r>
            <w:r w:rsidR="004F7948" w:rsidRPr="00FD40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</w:tr>
      <w:tr w:rsidR="004F7948" w:rsidRPr="00FD40EC" w:rsidTr="00CF0076">
        <w:trPr>
          <w:trHeight w:val="59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0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CF0076" w:rsidP="004F794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Шахматные фигуры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CF0076" w:rsidP="004F794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CF0076" w:rsidP="004F794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Заготовки из 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тонных коробок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7948" w:rsidRPr="00FD40EC" w:rsidRDefault="00CF0076" w:rsidP="00CF007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40мм </w:t>
            </w:r>
            <w:r w:rsidR="004F7948" w:rsidRPr="00FD40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 w:rsidR="00F820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0мм</w:t>
            </w:r>
            <w:r w:rsidR="004F7948" w:rsidRPr="00FD40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400мм</w:t>
            </w:r>
          </w:p>
        </w:tc>
      </w:tr>
      <w:tr w:rsidR="004F7948" w:rsidRPr="00FD40EC" w:rsidTr="00CF0076">
        <w:trPr>
          <w:trHeight w:val="499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0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0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CF0076" w:rsidP="004F794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Краска водоэмул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сионная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7948" w:rsidRPr="00FD40EC" w:rsidRDefault="00CF0076" w:rsidP="00CF007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 кг</w:t>
            </w:r>
          </w:p>
        </w:tc>
      </w:tr>
      <w:tr w:rsidR="004F7948" w:rsidRPr="00FD40EC" w:rsidTr="00CF0076">
        <w:trPr>
          <w:trHeight w:val="30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0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0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CF0076" w:rsidP="004F794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Клей ПВА 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7948" w:rsidRPr="00FD40EC" w:rsidRDefault="00CF0076" w:rsidP="00CF007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 кг</w:t>
            </w:r>
          </w:p>
        </w:tc>
      </w:tr>
      <w:tr w:rsidR="004F7948" w:rsidRPr="00FD40EC" w:rsidTr="00CF0076">
        <w:trPr>
          <w:trHeight w:val="571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0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0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CF0076" w:rsidP="004F794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Колер (двух цв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тов) 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7948" w:rsidRPr="00FD40EC" w:rsidRDefault="00CF0076" w:rsidP="00CF007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</w:t>
            </w:r>
          </w:p>
        </w:tc>
      </w:tr>
      <w:tr w:rsidR="004F7948" w:rsidRPr="00FD40EC" w:rsidTr="00CF0076">
        <w:trPr>
          <w:trHeight w:val="65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0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40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948" w:rsidRPr="00FD40EC" w:rsidRDefault="004F7948" w:rsidP="004F794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0EC">
              <w:rPr>
                <w:rFonts w:ascii="Times New Roman" w:hAnsi="Times New Roman" w:cs="Times New Roman"/>
                <w:sz w:val="24"/>
                <w:szCs w:val="24"/>
              </w:rPr>
              <w:t>Лак</w:t>
            </w:r>
            <w:r w:rsidR="00CF0076">
              <w:rPr>
                <w:rFonts w:ascii="Times New Roman" w:hAnsi="Times New Roman" w:cs="Times New Roman"/>
                <w:sz w:val="24"/>
                <w:szCs w:val="24"/>
              </w:rPr>
              <w:t xml:space="preserve"> (аэрозоль)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7948" w:rsidRPr="00FD40EC" w:rsidRDefault="00CF0076" w:rsidP="00CF007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 по 0,5 л</w:t>
            </w:r>
          </w:p>
        </w:tc>
      </w:tr>
    </w:tbl>
    <w:p w:rsidR="00B71F7E" w:rsidRDefault="00B71F7E" w:rsidP="004F7948">
      <w:pPr>
        <w:tabs>
          <w:tab w:val="left" w:pos="361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F7948" w:rsidRPr="00456963" w:rsidRDefault="00456963" w:rsidP="00456963">
      <w:pPr>
        <w:pStyle w:val="2"/>
        <w:numPr>
          <w:ilvl w:val="1"/>
          <w:numId w:val="16"/>
        </w:numPr>
        <w:rPr>
          <w:rFonts w:ascii="Times New Roman" w:hAnsi="Times New Roman" w:cs="Times New Roman"/>
          <w:color w:val="auto"/>
        </w:rPr>
      </w:pPr>
      <w:bookmarkStart w:id="6" w:name="_Toc416469774"/>
      <w:r w:rsidRPr="00456963">
        <w:rPr>
          <w:rFonts w:ascii="Times New Roman" w:hAnsi="Times New Roman" w:cs="Times New Roman"/>
          <w:color w:val="auto"/>
        </w:rPr>
        <w:t>Эколого-экономическое обоснование</w:t>
      </w:r>
      <w:bookmarkEnd w:id="6"/>
    </w:p>
    <w:p w:rsidR="00456963" w:rsidRDefault="00F51E08" w:rsidP="00456963">
      <w:pPr>
        <w:tabs>
          <w:tab w:val="left" w:pos="361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Работая над</w:t>
      </w:r>
      <w:r w:rsidR="00456963" w:rsidRPr="004569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C39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проект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ом</w:t>
      </w:r>
      <w:r w:rsidR="006C39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мы </w:t>
      </w:r>
      <w:r w:rsidR="00456963" w:rsidRPr="004569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старал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ись</w:t>
      </w:r>
      <w:r w:rsidR="00456963" w:rsidRPr="004569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как можно меньше нарушать экологию прир</w:t>
      </w:r>
      <w:r w:rsidR="00456963" w:rsidRPr="004569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56963" w:rsidRPr="004569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ды и свое здоро</w:t>
      </w:r>
      <w:r w:rsidR="002D608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вье. Для изготовления фигур </w:t>
      </w:r>
      <w:r w:rsidR="00456963" w:rsidRPr="004569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608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использовали бросовый материал – коробки из-под продуктов в сетевых магазинах</w:t>
      </w:r>
      <w:r w:rsidR="00D43C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(Приложение 2)</w:t>
      </w:r>
      <w:r w:rsidR="00456963" w:rsidRPr="004569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2D608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963" w:rsidRPr="004569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608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Процесс склеивания заготовок </w:t>
      </w:r>
      <w:r w:rsidR="00456963" w:rsidRPr="004569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выполнял</w:t>
      </w:r>
      <w:r w:rsidR="002D608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56963" w:rsidRPr="004569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хорошо проветриваемом помеще</w:t>
      </w:r>
      <w:r w:rsidR="002D608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нии, н</w:t>
      </w:r>
      <w:r w:rsidR="006C39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 нару</w:t>
      </w:r>
      <w:r w:rsidR="002D608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шая</w:t>
      </w:r>
      <w:r w:rsidR="006C39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техники безопасности при выполнении работ (Приложение 3). </w:t>
      </w:r>
      <w:r w:rsidR="002D608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Работы по оклеиванию фигур в технике «Папье</w:t>
      </w:r>
      <w:r w:rsidR="009F38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="002D608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</w:t>
      </w:r>
      <w:r w:rsidR="002D608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</w:t>
      </w:r>
      <w:r w:rsidR="002D608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ше»</w:t>
      </w:r>
      <w:r w:rsidR="00DB48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не вредны для здоровья</w:t>
      </w:r>
      <w:r w:rsidR="00D43C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(Приложение 4)</w:t>
      </w:r>
      <w:r w:rsidR="00DB48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Окрашивание производили взрослые без участия детей.</w:t>
      </w:r>
      <w:r w:rsidR="002D608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963" w:rsidRPr="004569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963" w:rsidRPr="00456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Лак </w:t>
      </w:r>
      <w:r w:rsidR="00DB4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краска </w:t>
      </w:r>
      <w:r w:rsidR="00456963" w:rsidRPr="0045696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</w:t>
      </w:r>
      <w:r w:rsidR="00DB480B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456963" w:rsidRPr="00456963">
        <w:rPr>
          <w:rFonts w:ascii="Times New Roman" w:eastAsia="Times New Roman" w:hAnsi="Times New Roman" w:cs="Times New Roman"/>
          <w:sz w:val="24"/>
          <w:szCs w:val="24"/>
          <w:lang w:eastAsia="ru-RU"/>
        </w:rPr>
        <w:t>т государственный сертификат и разрешён к примен</w:t>
      </w:r>
      <w:r w:rsidR="00456963" w:rsidRPr="0045696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56963" w:rsidRPr="004569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нию. Поэтому использование данного изделия не приведёт к нарушениям экологической среды общества. </w:t>
      </w:r>
    </w:p>
    <w:tbl>
      <w:tblPr>
        <w:tblStyle w:val="a8"/>
        <w:tblW w:w="0" w:type="auto"/>
        <w:tblLook w:val="04A0"/>
      </w:tblPr>
      <w:tblGrid>
        <w:gridCol w:w="817"/>
        <w:gridCol w:w="1418"/>
        <w:gridCol w:w="707"/>
        <w:gridCol w:w="1701"/>
        <w:gridCol w:w="1702"/>
        <w:gridCol w:w="1702"/>
      </w:tblGrid>
      <w:tr w:rsidR="00DB480B" w:rsidRPr="006C39B0" w:rsidTr="000E0C77">
        <w:tc>
          <w:tcPr>
            <w:tcW w:w="817" w:type="dxa"/>
          </w:tcPr>
          <w:p w:rsidR="00DB480B" w:rsidRPr="006C39B0" w:rsidRDefault="00DB480B" w:rsidP="00584203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39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5" w:type="dxa"/>
            <w:gridSpan w:val="2"/>
          </w:tcPr>
          <w:p w:rsidR="00DB480B" w:rsidRPr="006C39B0" w:rsidRDefault="00DB480B" w:rsidP="00584203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39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1701" w:type="dxa"/>
          </w:tcPr>
          <w:p w:rsidR="00DB480B" w:rsidRPr="006C39B0" w:rsidRDefault="00DB480B" w:rsidP="00584203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39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702" w:type="dxa"/>
          </w:tcPr>
          <w:p w:rsidR="00DB480B" w:rsidRPr="006C39B0" w:rsidRDefault="00DB480B" w:rsidP="004A7151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Цена</w:t>
            </w:r>
            <w:r w:rsidRPr="006C39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уб</w:t>
            </w:r>
            <w:r w:rsidRPr="006C39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2" w:type="dxa"/>
          </w:tcPr>
          <w:p w:rsidR="00DB480B" w:rsidRPr="006C39B0" w:rsidRDefault="00DB480B" w:rsidP="004A7151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Стоимость</w:t>
            </w:r>
            <w:r w:rsidRPr="006C39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р.</w:t>
            </w:r>
          </w:p>
        </w:tc>
      </w:tr>
      <w:tr w:rsidR="00DB480B" w:rsidTr="000E0C77">
        <w:tc>
          <w:tcPr>
            <w:tcW w:w="817" w:type="dxa"/>
          </w:tcPr>
          <w:p w:rsidR="00DB480B" w:rsidRDefault="00DB480B" w:rsidP="004A7151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5" w:type="dxa"/>
            <w:gridSpan w:val="2"/>
          </w:tcPr>
          <w:p w:rsidR="00DB480B" w:rsidRPr="00456963" w:rsidRDefault="00DB480B" w:rsidP="00584203">
            <w:pPr>
              <w:tabs>
                <w:tab w:val="left" w:pos="36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Картонные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робки б/у</w:t>
            </w:r>
          </w:p>
        </w:tc>
        <w:tc>
          <w:tcPr>
            <w:tcW w:w="1701" w:type="dxa"/>
            <w:vAlign w:val="center"/>
          </w:tcPr>
          <w:p w:rsidR="00DB480B" w:rsidRPr="00456963" w:rsidRDefault="00284157" w:rsidP="000E0C77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150-170</w:t>
            </w:r>
            <w:r w:rsidR="00DB4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702" w:type="dxa"/>
            <w:vAlign w:val="center"/>
          </w:tcPr>
          <w:p w:rsidR="00DB480B" w:rsidRPr="00456963" w:rsidRDefault="00DB480B" w:rsidP="000E0C77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2" w:type="dxa"/>
            <w:vAlign w:val="center"/>
          </w:tcPr>
          <w:p w:rsidR="00DB480B" w:rsidRPr="00456963" w:rsidRDefault="00DB480B" w:rsidP="000E0C77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B480B" w:rsidTr="000E0C77">
        <w:tc>
          <w:tcPr>
            <w:tcW w:w="817" w:type="dxa"/>
          </w:tcPr>
          <w:p w:rsidR="00DB480B" w:rsidRDefault="00DB480B" w:rsidP="004A7151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5" w:type="dxa"/>
            <w:gridSpan w:val="2"/>
          </w:tcPr>
          <w:p w:rsidR="00DB480B" w:rsidRPr="00456963" w:rsidRDefault="00DB480B" w:rsidP="00584203">
            <w:pPr>
              <w:tabs>
                <w:tab w:val="left" w:pos="36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ПВА</w:t>
            </w:r>
          </w:p>
        </w:tc>
        <w:tc>
          <w:tcPr>
            <w:tcW w:w="1701" w:type="dxa"/>
            <w:vAlign w:val="center"/>
          </w:tcPr>
          <w:p w:rsidR="00DB480B" w:rsidRPr="00456963" w:rsidRDefault="00DB480B" w:rsidP="000E0C77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л</w:t>
            </w:r>
          </w:p>
        </w:tc>
        <w:tc>
          <w:tcPr>
            <w:tcW w:w="1702" w:type="dxa"/>
            <w:vAlign w:val="center"/>
          </w:tcPr>
          <w:p w:rsidR="00DB480B" w:rsidRPr="00456963" w:rsidRDefault="00DB480B" w:rsidP="000E0C77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702" w:type="dxa"/>
            <w:vAlign w:val="center"/>
          </w:tcPr>
          <w:p w:rsidR="00DB480B" w:rsidRPr="00456963" w:rsidRDefault="00DB480B" w:rsidP="000E0C77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1728</w:t>
            </w:r>
          </w:p>
        </w:tc>
      </w:tr>
      <w:tr w:rsidR="00DB480B" w:rsidTr="000E0C77">
        <w:tc>
          <w:tcPr>
            <w:tcW w:w="817" w:type="dxa"/>
          </w:tcPr>
          <w:p w:rsidR="00DB480B" w:rsidRDefault="00DB480B" w:rsidP="004A7151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5" w:type="dxa"/>
            <w:gridSpan w:val="2"/>
          </w:tcPr>
          <w:p w:rsidR="00DB480B" w:rsidRPr="00456963" w:rsidRDefault="00DB480B" w:rsidP="006C39B0">
            <w:pPr>
              <w:tabs>
                <w:tab w:val="left" w:pos="36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Газеты б/у</w:t>
            </w:r>
          </w:p>
        </w:tc>
        <w:tc>
          <w:tcPr>
            <w:tcW w:w="1701" w:type="dxa"/>
            <w:vAlign w:val="center"/>
          </w:tcPr>
          <w:p w:rsidR="00DB480B" w:rsidRPr="00456963" w:rsidRDefault="00DB480B" w:rsidP="000E0C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шт</w:t>
            </w:r>
          </w:p>
        </w:tc>
        <w:tc>
          <w:tcPr>
            <w:tcW w:w="1702" w:type="dxa"/>
            <w:vAlign w:val="center"/>
          </w:tcPr>
          <w:p w:rsidR="00DB480B" w:rsidRPr="00456963" w:rsidRDefault="00DB480B" w:rsidP="000E0C77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2" w:type="dxa"/>
            <w:vAlign w:val="center"/>
          </w:tcPr>
          <w:p w:rsidR="00DB480B" w:rsidRPr="00456963" w:rsidRDefault="00DB480B" w:rsidP="000E0C77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B480B" w:rsidTr="000E0C77">
        <w:tc>
          <w:tcPr>
            <w:tcW w:w="817" w:type="dxa"/>
          </w:tcPr>
          <w:p w:rsidR="00DB480B" w:rsidRDefault="00DB480B" w:rsidP="004A7151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5" w:type="dxa"/>
            <w:gridSpan w:val="2"/>
          </w:tcPr>
          <w:p w:rsidR="00DB480B" w:rsidRPr="00456963" w:rsidRDefault="00DB480B" w:rsidP="00DB480B">
            <w:pPr>
              <w:tabs>
                <w:tab w:val="left" w:pos="361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Краска 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эмульсионная (белая)</w:t>
            </w:r>
          </w:p>
        </w:tc>
        <w:tc>
          <w:tcPr>
            <w:tcW w:w="1701" w:type="dxa"/>
            <w:vAlign w:val="center"/>
          </w:tcPr>
          <w:p w:rsidR="00DB480B" w:rsidRPr="00456963" w:rsidRDefault="00DB480B" w:rsidP="000E0C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кг</w:t>
            </w:r>
          </w:p>
        </w:tc>
        <w:tc>
          <w:tcPr>
            <w:tcW w:w="1702" w:type="dxa"/>
            <w:vAlign w:val="center"/>
          </w:tcPr>
          <w:p w:rsidR="00DB480B" w:rsidRPr="00456963" w:rsidRDefault="00DB480B" w:rsidP="000E0C77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702" w:type="dxa"/>
            <w:vAlign w:val="center"/>
          </w:tcPr>
          <w:p w:rsidR="00DB480B" w:rsidRPr="00456963" w:rsidRDefault="00DB480B" w:rsidP="000E0C77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</w:tr>
      <w:tr w:rsidR="00DB480B" w:rsidTr="000E0C77">
        <w:tc>
          <w:tcPr>
            <w:tcW w:w="817" w:type="dxa"/>
          </w:tcPr>
          <w:p w:rsidR="00DB480B" w:rsidRDefault="00DB480B" w:rsidP="004A7151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5" w:type="dxa"/>
            <w:gridSpan w:val="2"/>
          </w:tcPr>
          <w:p w:rsidR="00DB480B" w:rsidRPr="00456963" w:rsidRDefault="00DB480B" w:rsidP="006C39B0">
            <w:pPr>
              <w:tabs>
                <w:tab w:val="left" w:pos="36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Колер </w:t>
            </w:r>
          </w:p>
        </w:tc>
        <w:tc>
          <w:tcPr>
            <w:tcW w:w="1701" w:type="dxa"/>
            <w:vAlign w:val="center"/>
          </w:tcPr>
          <w:p w:rsidR="00DB480B" w:rsidRPr="00456963" w:rsidRDefault="00DB480B" w:rsidP="000E0C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шт</w:t>
            </w:r>
          </w:p>
        </w:tc>
        <w:tc>
          <w:tcPr>
            <w:tcW w:w="1702" w:type="dxa"/>
            <w:vAlign w:val="center"/>
          </w:tcPr>
          <w:p w:rsidR="00DB480B" w:rsidRPr="00456963" w:rsidRDefault="00DB480B" w:rsidP="000E0C77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02" w:type="dxa"/>
            <w:vAlign w:val="center"/>
          </w:tcPr>
          <w:p w:rsidR="00DB480B" w:rsidRPr="00456963" w:rsidRDefault="00DB480B" w:rsidP="000E0C77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</w:tr>
      <w:tr w:rsidR="00DB480B" w:rsidTr="000E0C77">
        <w:tc>
          <w:tcPr>
            <w:tcW w:w="817" w:type="dxa"/>
          </w:tcPr>
          <w:p w:rsidR="00DB480B" w:rsidRDefault="00DB480B" w:rsidP="004A7151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5" w:type="dxa"/>
            <w:gridSpan w:val="2"/>
          </w:tcPr>
          <w:p w:rsidR="00DB480B" w:rsidRPr="00456963" w:rsidRDefault="00DB480B" w:rsidP="006C39B0">
            <w:pPr>
              <w:tabs>
                <w:tab w:val="left" w:pos="36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Лак (аэрозоль)</w:t>
            </w:r>
          </w:p>
        </w:tc>
        <w:tc>
          <w:tcPr>
            <w:tcW w:w="1701" w:type="dxa"/>
            <w:vAlign w:val="center"/>
          </w:tcPr>
          <w:p w:rsidR="00DB480B" w:rsidRPr="00456963" w:rsidRDefault="00DB480B" w:rsidP="000E0C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шт</w:t>
            </w:r>
          </w:p>
        </w:tc>
        <w:tc>
          <w:tcPr>
            <w:tcW w:w="1702" w:type="dxa"/>
            <w:vAlign w:val="center"/>
          </w:tcPr>
          <w:p w:rsidR="00DB480B" w:rsidRPr="00456963" w:rsidRDefault="00DB480B" w:rsidP="000E0C77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702" w:type="dxa"/>
            <w:vAlign w:val="center"/>
          </w:tcPr>
          <w:p w:rsidR="00DB480B" w:rsidRPr="00456963" w:rsidRDefault="00DB480B" w:rsidP="000E0C77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760</w:t>
            </w:r>
          </w:p>
        </w:tc>
      </w:tr>
      <w:tr w:rsidR="00DB480B" w:rsidTr="000E0C77">
        <w:tc>
          <w:tcPr>
            <w:tcW w:w="817" w:type="dxa"/>
          </w:tcPr>
          <w:p w:rsidR="00DB480B" w:rsidRDefault="000E0C77" w:rsidP="004A7151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5" w:type="dxa"/>
            <w:gridSpan w:val="2"/>
          </w:tcPr>
          <w:p w:rsidR="00DB480B" w:rsidRDefault="000E0C77" w:rsidP="006C39B0">
            <w:pPr>
              <w:tabs>
                <w:tab w:val="left" w:pos="36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Напольное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крытие сам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клеящееся с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минацией «Ша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матная доска»</w:t>
            </w:r>
          </w:p>
        </w:tc>
        <w:tc>
          <w:tcPr>
            <w:tcW w:w="1701" w:type="dxa"/>
            <w:vAlign w:val="center"/>
          </w:tcPr>
          <w:p w:rsidR="00DB480B" w:rsidRDefault="000E0C77" w:rsidP="000E0C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</w:t>
            </w:r>
          </w:p>
        </w:tc>
        <w:tc>
          <w:tcPr>
            <w:tcW w:w="1702" w:type="dxa"/>
            <w:vAlign w:val="center"/>
          </w:tcPr>
          <w:p w:rsidR="00DB480B" w:rsidRDefault="000E0C77" w:rsidP="000E0C77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1702" w:type="dxa"/>
            <w:vAlign w:val="center"/>
          </w:tcPr>
          <w:p w:rsidR="00DB480B" w:rsidRDefault="000E0C77" w:rsidP="000E0C77">
            <w:pPr>
              <w:tabs>
                <w:tab w:val="left" w:pos="361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</w:t>
            </w:r>
          </w:p>
        </w:tc>
      </w:tr>
      <w:tr w:rsidR="00DB480B" w:rsidTr="000E0C77">
        <w:trPr>
          <w:gridAfter w:val="4"/>
          <w:wAfter w:w="5812" w:type="dxa"/>
        </w:trPr>
        <w:tc>
          <w:tcPr>
            <w:tcW w:w="2235" w:type="dxa"/>
            <w:gridSpan w:val="2"/>
          </w:tcPr>
          <w:p w:rsidR="00DB480B" w:rsidRPr="006C39B0" w:rsidRDefault="000E0C77" w:rsidP="006C39B0">
            <w:pPr>
              <w:tabs>
                <w:tab w:val="left" w:pos="36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Итого: 9838 руб</w:t>
            </w:r>
          </w:p>
        </w:tc>
      </w:tr>
    </w:tbl>
    <w:p w:rsidR="006C39B0" w:rsidRDefault="006C39B0">
      <w:pPr>
        <w:rPr>
          <w:rFonts w:ascii="Times New Roman" w:hAnsi="Times New Roman" w:cs="Times New Roman"/>
          <w:sz w:val="24"/>
          <w:szCs w:val="24"/>
        </w:rPr>
      </w:pPr>
    </w:p>
    <w:p w:rsidR="000E0C77" w:rsidRDefault="000E0C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Учитывая, что стоимость напольных шахмат </w:t>
      </w:r>
      <w:r w:rsidR="007D4E3F">
        <w:rPr>
          <w:rFonts w:ascii="Times New Roman" w:hAnsi="Times New Roman" w:cs="Times New Roman"/>
          <w:sz w:val="24"/>
          <w:szCs w:val="24"/>
        </w:rPr>
        <w:t>высотой до 63 см – в среднем  59000 рублей, а мы затратили 9838 рублей (в перерасчете на одного ученика – 468 руб), наш проект можно считать экономически выгодным.</w:t>
      </w:r>
    </w:p>
    <w:p w:rsidR="000E0C77" w:rsidRDefault="00FA6E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7003" cy="2725947"/>
            <wp:effectExtent l="19050" t="0" r="1797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889" t="15932" r="49804" b="33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03" cy="272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7607" cy="2639683"/>
            <wp:effectExtent l="19050" t="0" r="0" b="0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0711" t="19543" r="11137" b="3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07" cy="263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C77" w:rsidRDefault="000E0C77">
      <w:pPr>
        <w:rPr>
          <w:rFonts w:ascii="Times New Roman" w:hAnsi="Times New Roman" w:cs="Times New Roman"/>
          <w:sz w:val="24"/>
          <w:szCs w:val="24"/>
        </w:rPr>
      </w:pPr>
    </w:p>
    <w:p w:rsidR="006C39B0" w:rsidRPr="006C39B0" w:rsidRDefault="006C39B0" w:rsidP="006C39B0">
      <w:pPr>
        <w:pStyle w:val="2"/>
        <w:numPr>
          <w:ilvl w:val="1"/>
          <w:numId w:val="16"/>
        </w:numPr>
        <w:rPr>
          <w:rFonts w:ascii="Times New Roman" w:hAnsi="Times New Roman" w:cs="Times New Roman"/>
          <w:color w:val="auto"/>
        </w:rPr>
      </w:pPr>
      <w:bookmarkStart w:id="7" w:name="_Toc416469775"/>
      <w:r w:rsidRPr="006C39B0">
        <w:rPr>
          <w:rFonts w:ascii="Times New Roman" w:hAnsi="Times New Roman" w:cs="Times New Roman"/>
          <w:color w:val="auto"/>
        </w:rPr>
        <w:lastRenderedPageBreak/>
        <w:t>Технологическая последовательность изготовления изделия</w:t>
      </w:r>
      <w:bookmarkEnd w:id="7"/>
    </w:p>
    <w:p w:rsidR="006C39B0" w:rsidRDefault="006C39B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675"/>
        <w:gridCol w:w="2835"/>
        <w:gridCol w:w="5245"/>
      </w:tblGrid>
      <w:tr w:rsidR="002B5F5C" w:rsidTr="002B5F5C">
        <w:tc>
          <w:tcPr>
            <w:tcW w:w="675" w:type="dxa"/>
          </w:tcPr>
          <w:p w:rsidR="002B5F5C" w:rsidRDefault="002B5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2B5F5C" w:rsidRDefault="002B5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операции</w:t>
            </w:r>
          </w:p>
        </w:tc>
        <w:tc>
          <w:tcPr>
            <w:tcW w:w="5245" w:type="dxa"/>
          </w:tcPr>
          <w:p w:rsidR="002B5F5C" w:rsidRDefault="00284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</w:t>
            </w:r>
          </w:p>
        </w:tc>
      </w:tr>
      <w:tr w:rsidR="002B5F5C" w:rsidTr="002B5F5C">
        <w:tc>
          <w:tcPr>
            <w:tcW w:w="675" w:type="dxa"/>
          </w:tcPr>
          <w:p w:rsidR="002B5F5C" w:rsidRDefault="002B5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B5F5C" w:rsidRDefault="009F3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Выбрать дизайн фигур</w:t>
            </w:r>
          </w:p>
        </w:tc>
        <w:tc>
          <w:tcPr>
            <w:tcW w:w="5245" w:type="dxa"/>
          </w:tcPr>
          <w:p w:rsidR="002B5F5C" w:rsidRDefault="009F3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8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2837" cy="1631761"/>
                  <wp:effectExtent l="19050" t="0" r="0" b="0"/>
                  <wp:docPr id="30" name="Рисунок 2" descr="C:\Users\Sadovnikov\Desktop\ШКОЛА №5\проекты\!!!!!!!  проект\фото для шахмат\для проекта нужные\1457425365_1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dovnikov\Desktop\ШКОЛА №5\проекты\!!!!!!!  проект\фото для шахмат\для проекта нужные\1457425365_1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54" cy="1637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F5C" w:rsidTr="002B5F5C">
        <w:tc>
          <w:tcPr>
            <w:tcW w:w="675" w:type="dxa"/>
          </w:tcPr>
          <w:p w:rsidR="002B5F5C" w:rsidRDefault="002B5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B5F5C" w:rsidRDefault="009F3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Напечатать трафареты</w:t>
            </w:r>
          </w:p>
        </w:tc>
        <w:tc>
          <w:tcPr>
            <w:tcW w:w="5245" w:type="dxa"/>
          </w:tcPr>
          <w:p w:rsidR="002B5F5C" w:rsidRDefault="009F3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8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8122" cy="1813479"/>
                  <wp:effectExtent l="19050" t="0" r="0" b="0"/>
                  <wp:docPr id="31" name="Рисунок 1" descr="C:\Users\Sadovnikov\Desktop\ШКОЛА №5\проекты\1457425365_1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dovnikov\Desktop\ШКОЛА №5\проекты\1457425365_1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7157" t="17062" r="65644" b="49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44" cy="1825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F5C" w:rsidTr="006D26D6">
        <w:trPr>
          <w:trHeight w:val="2562"/>
        </w:trPr>
        <w:tc>
          <w:tcPr>
            <w:tcW w:w="675" w:type="dxa"/>
          </w:tcPr>
          <w:p w:rsidR="002B5F5C" w:rsidRDefault="002B5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9F3808" w:rsidRDefault="009F3808" w:rsidP="009F3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Склеить и высушить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готовки из коробок </w:t>
            </w:r>
          </w:p>
          <w:p w:rsidR="002B5F5C" w:rsidRDefault="00F82063" w:rsidP="009F3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40мм </w:t>
            </w:r>
            <w:r w:rsidRPr="00FD40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650мм</w:t>
            </w:r>
            <w:r w:rsidRPr="00FD40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400мм</w:t>
            </w:r>
          </w:p>
        </w:tc>
        <w:tc>
          <w:tcPr>
            <w:tcW w:w="5245" w:type="dxa"/>
          </w:tcPr>
          <w:p w:rsidR="002B5F5C" w:rsidRDefault="009F3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8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0454" cy="1573619"/>
                  <wp:effectExtent l="19050" t="0" r="0" b="0"/>
                  <wp:docPr id="32" name="Рисунок 3" descr="C:\Users\Sadovnikov\Desktop\ШКОЛА №5\проекты\!!!!!!!  проект\фото для шахмат\для проекта нужные\image-0-02-05-da8fd6a8fc35d6a9f53be04f19d02e52cd123ef0355de5688d0dba77e42d8fb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dovnikov\Desktop\ШКОЛА №5\проекты\!!!!!!!  проект\фото для шахмат\для проекта нужные\image-0-02-05-da8fd6a8fc35d6a9f53be04f19d02e52cd123ef0355de5688d0dba77e42d8fb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85" cy="1574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F5C" w:rsidTr="006D26D6">
        <w:trPr>
          <w:trHeight w:val="2625"/>
        </w:trPr>
        <w:tc>
          <w:tcPr>
            <w:tcW w:w="675" w:type="dxa"/>
          </w:tcPr>
          <w:p w:rsidR="002B5F5C" w:rsidRDefault="002B5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2B5F5C" w:rsidRDefault="009F3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Перенести трафарет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гуры на заготовку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пилить при помощи электролобзика</w:t>
            </w:r>
          </w:p>
        </w:tc>
        <w:tc>
          <w:tcPr>
            <w:tcW w:w="5245" w:type="dxa"/>
          </w:tcPr>
          <w:p w:rsidR="002B5F5C" w:rsidRDefault="009F3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8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5173" cy="1590325"/>
                  <wp:effectExtent l="19050" t="0" r="0" b="0"/>
                  <wp:docPr id="33" name="Рисунок 4" descr="C:\Users\Sadovnikov\Desktop\ШКОЛА №5\проекты\!!!!!!!  проект\фото для шахмат\для проекта нужные\Screenshot_2017-01-23-20-58-52_com.miui.galle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dovnikov\Desktop\ШКОЛА №5\проекты\!!!!!!!  проект\фото для шахмат\для проекта нужные\Screenshot_2017-01-23-20-58-52_com.miui.galle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15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459" cy="159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F5C" w:rsidTr="002B5F5C">
        <w:tc>
          <w:tcPr>
            <w:tcW w:w="675" w:type="dxa"/>
          </w:tcPr>
          <w:p w:rsidR="002B5F5C" w:rsidRDefault="002B5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</w:tcPr>
          <w:p w:rsidR="002B5F5C" w:rsidRDefault="006D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Готовые фигуры обкл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 в технике «Папье – маше» для прочности</w:t>
            </w:r>
          </w:p>
        </w:tc>
        <w:tc>
          <w:tcPr>
            <w:tcW w:w="5245" w:type="dxa"/>
          </w:tcPr>
          <w:p w:rsidR="002B5F5C" w:rsidRDefault="006D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6D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2851" cy="1945759"/>
                  <wp:effectExtent l="19050" t="0" r="0" b="0"/>
                  <wp:docPr id="34" name="Рисунок 8" descr="C:\Users\Sadovnikov\Desktop\ШКОЛА №5\проекты\!!!!!!!  проект\фото для шахмат\для проекта нужные\IMG_20170121_124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dovnikov\Desktop\ШКОЛА №5\проекты\!!!!!!!  проект\фото для шахмат\для проекта нужные\IMG_20170121_124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542" cy="195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F5C" w:rsidTr="002B5F5C">
        <w:tc>
          <w:tcPr>
            <w:tcW w:w="675" w:type="dxa"/>
          </w:tcPr>
          <w:p w:rsidR="002B5F5C" w:rsidRDefault="002B5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2B5F5C" w:rsidRDefault="006D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Подготовленные фигуры покрасить и покрыть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</w:p>
        </w:tc>
        <w:tc>
          <w:tcPr>
            <w:tcW w:w="5245" w:type="dxa"/>
          </w:tcPr>
          <w:p w:rsidR="002B5F5C" w:rsidRDefault="006D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6D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2401" cy="2115879"/>
                  <wp:effectExtent l="19050" t="0" r="0" b="0"/>
                  <wp:docPr id="35" name="Рисунок 6" descr="C:\Users\Sadovnikov\Desktop\ШКОЛА №5\проекты\!!!!!!!  проект\фото для шахмат\для проекта нужные\image-0-02-05-0655072a61eed602feca695c4f604b3aaa49db4b8e0a053323278fc74b0f2be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dovnikov\Desktop\ШКОЛА №5\проекты\!!!!!!!  проект\фото для шахмат\для проекта нужные\image-0-02-05-0655072a61eed602feca695c4f604b3aaa49db4b8e0a053323278fc74b0f2be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7931" b="13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01" cy="211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F5C" w:rsidTr="006D26D6">
        <w:trPr>
          <w:trHeight w:val="3100"/>
        </w:trPr>
        <w:tc>
          <w:tcPr>
            <w:tcW w:w="675" w:type="dxa"/>
          </w:tcPr>
          <w:p w:rsidR="002B5F5C" w:rsidRDefault="002B5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2B5F5C" w:rsidRDefault="006D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Выбрать дизайн шахма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доски</w:t>
            </w:r>
          </w:p>
        </w:tc>
        <w:tc>
          <w:tcPr>
            <w:tcW w:w="5245" w:type="dxa"/>
          </w:tcPr>
          <w:p w:rsidR="002B5F5C" w:rsidRDefault="006D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6D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1647" cy="1841647"/>
                  <wp:effectExtent l="19050" t="0" r="6203" b="0"/>
                  <wp:docPr id="36" name="Рисунок 1" descr="C:\Users\Sadovnikov\Desktop\ШКОЛА №5\проекты\!!!!!!!  проект\фото для шахмат\для проекта нужные\9b392b8b5d3b016499b1f890e69df4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dovnikov\Desktop\ШКОЛА №5\проекты\!!!!!!!  проект\фото для шахмат\для проекта нужные\9b392b8b5d3b016499b1f890e69df4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169" cy="1839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F5C" w:rsidTr="002B5F5C">
        <w:tc>
          <w:tcPr>
            <w:tcW w:w="675" w:type="dxa"/>
          </w:tcPr>
          <w:p w:rsidR="002B5F5C" w:rsidRDefault="002B5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2B5F5C" w:rsidRDefault="006D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Оформить готовый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дукт в холле</w:t>
            </w:r>
          </w:p>
        </w:tc>
        <w:tc>
          <w:tcPr>
            <w:tcW w:w="5245" w:type="dxa"/>
          </w:tcPr>
          <w:p w:rsidR="002B5F5C" w:rsidRDefault="006D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6D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3644" cy="1743739"/>
                  <wp:effectExtent l="19050" t="0" r="456" b="0"/>
                  <wp:docPr id="37" name="Рисунок 7" descr="C:\Users\Sadovnikov\Desktop\ШКОЛА №5\проекты\!!!!!!!  проект\фото для шахмат\для проекта нужные\IMG_20170303_18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dovnikov\Desktop\ШКОЛА №5\проекты\!!!!!!!  проект\фото для шахмат\для проекта нужные\IMG_20170303_18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394" cy="1751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203" w:rsidRDefault="00584203">
      <w:pPr>
        <w:rPr>
          <w:rFonts w:ascii="Times New Roman" w:hAnsi="Times New Roman" w:cs="Times New Roman"/>
          <w:sz w:val="24"/>
          <w:szCs w:val="24"/>
        </w:rPr>
      </w:pPr>
    </w:p>
    <w:p w:rsidR="00584203" w:rsidRDefault="00584203">
      <w:pPr>
        <w:rPr>
          <w:rFonts w:ascii="Times New Roman" w:hAnsi="Times New Roman" w:cs="Times New Roman"/>
          <w:sz w:val="24"/>
          <w:szCs w:val="24"/>
        </w:rPr>
      </w:pPr>
    </w:p>
    <w:p w:rsidR="00FC6490" w:rsidRPr="00D660AA" w:rsidRDefault="00FC6490">
      <w:pPr>
        <w:rPr>
          <w:rFonts w:ascii="Times New Roman" w:hAnsi="Times New Roman" w:cs="Times New Roman"/>
          <w:sz w:val="24"/>
          <w:szCs w:val="24"/>
        </w:rPr>
      </w:pPr>
      <w:r w:rsidRPr="00D660AA">
        <w:rPr>
          <w:rFonts w:ascii="Times New Roman" w:hAnsi="Times New Roman" w:cs="Times New Roman"/>
          <w:sz w:val="24"/>
          <w:szCs w:val="24"/>
        </w:rPr>
        <w:br w:type="page"/>
      </w:r>
    </w:p>
    <w:p w:rsidR="00F6369C" w:rsidRDefault="00F6369C" w:rsidP="00D660AA">
      <w:pPr>
        <w:pStyle w:val="1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8" w:name="_Toc416469776"/>
      <w:r w:rsidRPr="00D660A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Заключение.</w:t>
      </w:r>
      <w:bookmarkEnd w:id="8"/>
    </w:p>
    <w:p w:rsidR="00E96ADF" w:rsidRPr="00E96ADF" w:rsidRDefault="00E96ADF" w:rsidP="00E96ADF">
      <w:pPr>
        <w:rPr>
          <w:lang w:eastAsia="ru-RU"/>
        </w:rPr>
      </w:pPr>
    </w:p>
    <w:p w:rsidR="00481DD2" w:rsidRDefault="00481DD2" w:rsidP="00C708EC">
      <w:pPr>
        <w:tabs>
          <w:tab w:val="left" w:pos="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Придумывая название проекта «Необыкновенные шахматы», мы хотели подчер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нуть необычность нашей</w:t>
      </w:r>
      <w:r w:rsidR="007F5995">
        <w:rPr>
          <w:rFonts w:ascii="Times New Roman" w:hAnsi="Times New Roman" w:cs="Times New Roman"/>
          <w:sz w:val="24"/>
          <w:szCs w:val="24"/>
        </w:rPr>
        <w:t xml:space="preserve"> идеи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5995">
        <w:rPr>
          <w:rFonts w:ascii="Times New Roman" w:hAnsi="Times New Roman" w:cs="Times New Roman"/>
          <w:sz w:val="24"/>
          <w:szCs w:val="24"/>
        </w:rPr>
        <w:t>с разных сторон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81DD2" w:rsidRDefault="00481DD2" w:rsidP="00C708EC">
      <w:pPr>
        <w:tabs>
          <w:tab w:val="left" w:pos="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Мы – учащиеся первого класса</w:t>
      </w:r>
      <w:r w:rsidR="007F5995">
        <w:rPr>
          <w:rFonts w:ascii="Times New Roman" w:hAnsi="Times New Roman" w:cs="Times New Roman"/>
          <w:sz w:val="24"/>
          <w:szCs w:val="24"/>
        </w:rPr>
        <w:t>, но уже многие из нас любят играть в шахматы и привлекают к этой интеллектуальной игре одноклассников.</w:t>
      </w:r>
    </w:p>
    <w:p w:rsidR="007F5995" w:rsidRDefault="007F5995" w:rsidP="00C708EC">
      <w:pPr>
        <w:tabs>
          <w:tab w:val="left" w:pos="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Наш проект – коллективный, а </w:t>
      </w:r>
      <w:r w:rsidR="00C601A7">
        <w:rPr>
          <w:rFonts w:ascii="Times New Roman" w:hAnsi="Times New Roman" w:cs="Times New Roman"/>
          <w:sz w:val="24"/>
          <w:szCs w:val="24"/>
        </w:rPr>
        <w:t xml:space="preserve">это </w:t>
      </w:r>
      <w:r>
        <w:rPr>
          <w:rFonts w:ascii="Times New Roman" w:hAnsi="Times New Roman" w:cs="Times New Roman"/>
          <w:sz w:val="24"/>
          <w:szCs w:val="24"/>
        </w:rPr>
        <w:t>значит,</w:t>
      </w:r>
      <w:r w:rsidR="00C601A7">
        <w:rPr>
          <w:rFonts w:ascii="Times New Roman" w:hAnsi="Times New Roman" w:cs="Times New Roman"/>
          <w:sz w:val="24"/>
          <w:szCs w:val="24"/>
        </w:rPr>
        <w:t xml:space="preserve"> что </w:t>
      </w:r>
      <w:r>
        <w:rPr>
          <w:rFonts w:ascii="Times New Roman" w:hAnsi="Times New Roman" w:cs="Times New Roman"/>
          <w:sz w:val="24"/>
          <w:szCs w:val="24"/>
        </w:rPr>
        <w:t xml:space="preserve"> родител</w:t>
      </w:r>
      <w:r w:rsidR="00C601A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и дет</w:t>
      </w:r>
      <w:r w:rsidR="00C601A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под руков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дством учителя стан</w:t>
      </w:r>
      <w:r w:rsidR="00C601A7">
        <w:rPr>
          <w:rFonts w:ascii="Times New Roman" w:hAnsi="Times New Roman" w:cs="Times New Roman"/>
          <w:sz w:val="24"/>
          <w:szCs w:val="24"/>
        </w:rPr>
        <w:t>ут</w:t>
      </w:r>
      <w:r>
        <w:rPr>
          <w:rFonts w:ascii="Times New Roman" w:hAnsi="Times New Roman" w:cs="Times New Roman"/>
          <w:sz w:val="24"/>
          <w:szCs w:val="24"/>
        </w:rPr>
        <w:t xml:space="preserve"> дружн</w:t>
      </w:r>
      <w:r w:rsidR="00C601A7">
        <w:rPr>
          <w:rFonts w:ascii="Times New Roman" w:hAnsi="Times New Roman" w:cs="Times New Roman"/>
          <w:sz w:val="24"/>
          <w:szCs w:val="24"/>
        </w:rPr>
        <w:t>ой командой</w:t>
      </w:r>
      <w:r>
        <w:rPr>
          <w:rFonts w:ascii="Times New Roman" w:hAnsi="Times New Roman" w:cs="Times New Roman"/>
          <w:sz w:val="24"/>
          <w:szCs w:val="24"/>
        </w:rPr>
        <w:t xml:space="preserve"> на долгие годы</w:t>
      </w:r>
      <w:r w:rsidR="00700E0D">
        <w:rPr>
          <w:rFonts w:ascii="Times New Roman" w:hAnsi="Times New Roman" w:cs="Times New Roman"/>
          <w:sz w:val="24"/>
          <w:szCs w:val="24"/>
        </w:rPr>
        <w:t xml:space="preserve"> (Приложение 5).</w:t>
      </w:r>
    </w:p>
    <w:p w:rsidR="007F5995" w:rsidRDefault="007F5995" w:rsidP="00C708EC">
      <w:pPr>
        <w:tabs>
          <w:tab w:val="left" w:pos="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Материал для фигур мы выбрали экономичный и экологически чистый.</w:t>
      </w:r>
    </w:p>
    <w:p w:rsidR="007F5995" w:rsidRDefault="007F5995" w:rsidP="00C708EC">
      <w:pPr>
        <w:tabs>
          <w:tab w:val="left" w:pos="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Размер шахмат </w:t>
      </w:r>
      <w:r w:rsidR="00C601A7">
        <w:rPr>
          <w:rFonts w:ascii="Times New Roman" w:hAnsi="Times New Roman" w:cs="Times New Roman"/>
          <w:sz w:val="24"/>
          <w:szCs w:val="24"/>
        </w:rPr>
        <w:t xml:space="preserve">(48-63 см) </w:t>
      </w:r>
      <w:r>
        <w:rPr>
          <w:rFonts w:ascii="Times New Roman" w:hAnsi="Times New Roman" w:cs="Times New Roman"/>
          <w:sz w:val="24"/>
          <w:szCs w:val="24"/>
        </w:rPr>
        <w:t>продуман с учетом роста учащихся начальной школы</w:t>
      </w:r>
      <w:r w:rsidR="00C601A7">
        <w:rPr>
          <w:rFonts w:ascii="Times New Roman" w:hAnsi="Times New Roman" w:cs="Times New Roman"/>
          <w:sz w:val="24"/>
          <w:szCs w:val="24"/>
        </w:rPr>
        <w:t>.</w:t>
      </w:r>
    </w:p>
    <w:p w:rsidR="00C601A7" w:rsidRDefault="00C601A7" w:rsidP="00C601A7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1A7" w:rsidRDefault="00C601A7" w:rsidP="00C601A7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Работая над проектом, мы</w:t>
      </w:r>
    </w:p>
    <w:p w:rsidR="00C601A7" w:rsidRDefault="00C601A7" w:rsidP="00C601A7">
      <w:pPr>
        <w:pStyle w:val="a6"/>
        <w:numPr>
          <w:ilvl w:val="0"/>
          <w:numId w:val="27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пополнили свои знания об истории шахмат,</w:t>
      </w:r>
    </w:p>
    <w:p w:rsidR="00C601A7" w:rsidRDefault="00C601A7" w:rsidP="00C601A7">
      <w:pPr>
        <w:pStyle w:val="a6"/>
        <w:numPr>
          <w:ilvl w:val="0"/>
          <w:numId w:val="27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узнали об удивительных шахматных фигурах – самых больших и самых маленьких,</w:t>
      </w:r>
    </w:p>
    <w:p w:rsidR="00C601A7" w:rsidRDefault="00C601A7" w:rsidP="00C601A7">
      <w:pPr>
        <w:pStyle w:val="a6"/>
        <w:numPr>
          <w:ilvl w:val="0"/>
          <w:numId w:val="27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познакомились с технологией изготовления изделий из картона и техникой «Папье-маше»</w:t>
      </w:r>
      <w:r w:rsidR="00E96ADF">
        <w:rPr>
          <w:rFonts w:ascii="Times New Roman" w:hAnsi="Times New Roman" w:cs="Times New Roman"/>
          <w:sz w:val="24"/>
          <w:szCs w:val="24"/>
        </w:rPr>
        <w:t>.</w:t>
      </w:r>
    </w:p>
    <w:p w:rsidR="00C601A7" w:rsidRPr="00E96ADF" w:rsidRDefault="00E96ADF" w:rsidP="00E96ADF">
      <w:pPr>
        <w:pStyle w:val="a6"/>
        <w:numPr>
          <w:ilvl w:val="0"/>
          <w:numId w:val="27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6ADF">
        <w:rPr>
          <w:rFonts w:ascii="Times New Roman" w:hAnsi="Times New Roman" w:cs="Times New Roman"/>
          <w:sz w:val="24"/>
          <w:szCs w:val="24"/>
        </w:rPr>
        <w:t xml:space="preserve">А  самое главное, мы добились </w:t>
      </w:r>
      <w:r w:rsidR="00744D33">
        <w:rPr>
          <w:rFonts w:ascii="Times New Roman" w:hAnsi="Times New Roman" w:cs="Times New Roman"/>
          <w:sz w:val="24"/>
          <w:szCs w:val="24"/>
        </w:rPr>
        <w:t>поставленной цели – организовали</w:t>
      </w:r>
      <w:r w:rsidRPr="00E96ADF">
        <w:rPr>
          <w:rFonts w:ascii="Times New Roman" w:hAnsi="Times New Roman" w:cs="Times New Roman"/>
          <w:sz w:val="24"/>
          <w:szCs w:val="24"/>
        </w:rPr>
        <w:t xml:space="preserve"> на переменах а</w:t>
      </w:r>
      <w:r w:rsidRPr="00E96ADF">
        <w:rPr>
          <w:rFonts w:ascii="Times New Roman" w:hAnsi="Times New Roman" w:cs="Times New Roman"/>
          <w:sz w:val="24"/>
          <w:szCs w:val="24"/>
        </w:rPr>
        <w:t>к</w:t>
      </w:r>
      <w:r w:rsidRPr="00E96ADF">
        <w:rPr>
          <w:rFonts w:ascii="Times New Roman" w:hAnsi="Times New Roman" w:cs="Times New Roman"/>
          <w:sz w:val="24"/>
          <w:szCs w:val="24"/>
        </w:rPr>
        <w:t>тивный отдых, не отказываясь от игры в шахматы!</w:t>
      </w:r>
    </w:p>
    <w:p w:rsidR="00744D33" w:rsidRDefault="00E96ADF" w:rsidP="00744D33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Самым главным достижением нашей работы мы считаем, что в наши напольные шахматы с удовольствием играют учащиеся школы разных возрастов. (Приложение</w:t>
      </w:r>
      <w:r w:rsidR="00700E0D"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:rsidR="00744D33" w:rsidRDefault="00744D33" w:rsidP="00744D33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4D33" w:rsidRDefault="00744D33" w:rsidP="00744D33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D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Таким образом, считаем,  что поставленные задачи выполнены, цель достигнута.</w:t>
      </w:r>
      <w:r w:rsidR="00700E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6ADF" w:rsidRDefault="00E96ADF" w:rsidP="00E96ADF">
      <w:pPr>
        <w:pStyle w:val="a6"/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03AE" w:rsidRDefault="001503AE" w:rsidP="001503AE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744D33">
        <w:rPr>
          <w:rFonts w:ascii="Times New Roman" w:hAnsi="Times New Roman" w:cs="Times New Roman"/>
          <w:sz w:val="24"/>
          <w:szCs w:val="24"/>
        </w:rPr>
        <w:t>этом</w:t>
      </w:r>
      <w:r>
        <w:rPr>
          <w:rFonts w:ascii="Times New Roman" w:hAnsi="Times New Roman" w:cs="Times New Roman"/>
          <w:sz w:val="24"/>
          <w:szCs w:val="24"/>
        </w:rPr>
        <w:t xml:space="preserve"> мы не собираемся останавливаться</w:t>
      </w:r>
      <w:r w:rsidR="00637CDD">
        <w:rPr>
          <w:rFonts w:ascii="Times New Roman" w:hAnsi="Times New Roman" w:cs="Times New Roman"/>
          <w:sz w:val="24"/>
          <w:szCs w:val="24"/>
        </w:rPr>
        <w:t>, ведь иметь шахматы – это не означает уметь в них играть.</w:t>
      </w:r>
      <w:r w:rsidR="00B855DE">
        <w:rPr>
          <w:rFonts w:ascii="Times New Roman" w:hAnsi="Times New Roman" w:cs="Times New Roman"/>
          <w:sz w:val="24"/>
          <w:szCs w:val="24"/>
        </w:rPr>
        <w:t xml:space="preserve"> Поэтому мы планируем всем классом научиться играть</w:t>
      </w:r>
      <w:r w:rsidR="007E341F">
        <w:rPr>
          <w:rFonts w:ascii="Times New Roman" w:hAnsi="Times New Roman" w:cs="Times New Roman"/>
          <w:sz w:val="24"/>
          <w:szCs w:val="24"/>
        </w:rPr>
        <w:t xml:space="preserve"> в шахматы, проводить шахматные турниры </w:t>
      </w:r>
      <w:r w:rsidR="008571B3">
        <w:rPr>
          <w:rFonts w:ascii="Times New Roman" w:hAnsi="Times New Roman" w:cs="Times New Roman"/>
          <w:sz w:val="24"/>
          <w:szCs w:val="24"/>
        </w:rPr>
        <w:t>между учениками и родителями класса,</w:t>
      </w:r>
      <w:r w:rsidR="007644EF">
        <w:rPr>
          <w:rFonts w:ascii="Times New Roman" w:hAnsi="Times New Roman" w:cs="Times New Roman"/>
          <w:sz w:val="24"/>
          <w:szCs w:val="24"/>
        </w:rPr>
        <w:t xml:space="preserve"> между учащимися школы, используя наши напольные шахматы.</w:t>
      </w:r>
    </w:p>
    <w:p w:rsidR="00C00910" w:rsidRDefault="00C00910" w:rsidP="001503AE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уже все посетили мастер-класс у педагога по шахматам</w:t>
      </w:r>
      <w:r w:rsidR="00E50E1B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приняли участие</w:t>
      </w:r>
      <w:r w:rsidR="00253AEF">
        <w:rPr>
          <w:rFonts w:ascii="Times New Roman" w:hAnsi="Times New Roman" w:cs="Times New Roman"/>
          <w:sz w:val="24"/>
          <w:szCs w:val="24"/>
        </w:rPr>
        <w:t xml:space="preserve"> в</w:t>
      </w:r>
      <w:r w:rsidR="004368A5">
        <w:rPr>
          <w:rFonts w:ascii="Times New Roman" w:hAnsi="Times New Roman" w:cs="Times New Roman"/>
          <w:sz w:val="24"/>
          <w:szCs w:val="24"/>
        </w:rPr>
        <w:t xml:space="preserve"> горо</w:t>
      </w:r>
      <w:r w:rsidR="004368A5">
        <w:rPr>
          <w:rFonts w:ascii="Times New Roman" w:hAnsi="Times New Roman" w:cs="Times New Roman"/>
          <w:sz w:val="24"/>
          <w:szCs w:val="24"/>
        </w:rPr>
        <w:t>д</w:t>
      </w:r>
      <w:r w:rsidR="004368A5">
        <w:rPr>
          <w:rFonts w:ascii="Times New Roman" w:hAnsi="Times New Roman" w:cs="Times New Roman"/>
          <w:sz w:val="24"/>
          <w:szCs w:val="24"/>
        </w:rPr>
        <w:t>ском фестивале педагогических идей «Замечательное чувство – знать, что ты сам строишь мир»</w:t>
      </w:r>
      <w:r w:rsidR="00253AEF">
        <w:rPr>
          <w:rFonts w:ascii="Times New Roman" w:hAnsi="Times New Roman" w:cs="Times New Roman"/>
          <w:sz w:val="24"/>
          <w:szCs w:val="24"/>
        </w:rPr>
        <w:t xml:space="preserve">   (Приложение</w:t>
      </w:r>
      <w:r w:rsidR="00700E0D">
        <w:rPr>
          <w:rFonts w:ascii="Times New Roman" w:hAnsi="Times New Roman" w:cs="Times New Roman"/>
          <w:sz w:val="24"/>
          <w:szCs w:val="24"/>
        </w:rPr>
        <w:t xml:space="preserve"> 7</w:t>
      </w:r>
      <w:r w:rsidR="00253AEF">
        <w:rPr>
          <w:rFonts w:ascii="Times New Roman" w:hAnsi="Times New Roman" w:cs="Times New Roman"/>
          <w:sz w:val="24"/>
          <w:szCs w:val="24"/>
        </w:rPr>
        <w:t xml:space="preserve"> )</w:t>
      </w:r>
      <w:r w:rsidR="00E50E1B">
        <w:rPr>
          <w:rFonts w:ascii="Times New Roman" w:hAnsi="Times New Roman" w:cs="Times New Roman"/>
          <w:sz w:val="24"/>
          <w:szCs w:val="24"/>
        </w:rPr>
        <w:t>.</w:t>
      </w:r>
    </w:p>
    <w:p w:rsidR="00E666C9" w:rsidRDefault="00F82063" w:rsidP="00E666C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0FE8">
        <w:rPr>
          <w:rFonts w:ascii="Times New Roman" w:eastAsia="Times New Roman" w:hAnsi="Times New Roman"/>
          <w:sz w:val="24"/>
          <w:szCs w:val="24"/>
          <w:lang w:eastAsia="ru-RU"/>
        </w:rPr>
        <w:t xml:space="preserve">Актуальность нашей работы открывает широкие перспективы в процессе </w:t>
      </w:r>
      <w:r w:rsidR="00E666C9">
        <w:rPr>
          <w:rFonts w:ascii="Times New Roman" w:eastAsia="Times New Roman" w:hAnsi="Times New Roman"/>
          <w:sz w:val="24"/>
          <w:szCs w:val="24"/>
          <w:lang w:eastAsia="ru-RU"/>
        </w:rPr>
        <w:t>обучения.</w:t>
      </w:r>
    </w:p>
    <w:p w:rsidR="00F82063" w:rsidRPr="00E666C9" w:rsidRDefault="00E666C9" w:rsidP="00E666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6C9">
        <w:rPr>
          <w:rFonts w:ascii="Times New Roman" w:hAnsi="Times New Roman" w:cs="Times New Roman"/>
          <w:sz w:val="24"/>
          <w:szCs w:val="24"/>
        </w:rPr>
        <w:t>Овладев игрой в шахматы, человек умеет планировать свое время, стратегически</w:t>
      </w:r>
      <w:r>
        <w:rPr>
          <w:rFonts w:ascii="Times New Roman" w:hAnsi="Times New Roman" w:cs="Times New Roman"/>
          <w:sz w:val="24"/>
          <w:szCs w:val="24"/>
        </w:rPr>
        <w:t xml:space="preserve"> мыслить и </w:t>
      </w:r>
      <w:r w:rsidRPr="00E666C9">
        <w:rPr>
          <w:rFonts w:ascii="Times New Roman" w:hAnsi="Times New Roman" w:cs="Times New Roman"/>
          <w:sz w:val="24"/>
          <w:szCs w:val="24"/>
        </w:rPr>
        <w:t>достигать поставленных  целей.</w:t>
      </w:r>
      <w:r w:rsidRPr="00E666C9">
        <w:rPr>
          <w:rFonts w:ascii="Times New Roman" w:hAnsi="Times New Roman" w:cs="Times New Roman"/>
          <w:sz w:val="24"/>
          <w:szCs w:val="24"/>
        </w:rPr>
        <w:br/>
      </w:r>
      <w:r w:rsidR="00F82063" w:rsidRPr="00E666C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E6797" w:rsidRPr="00CB2F62" w:rsidRDefault="00C15A2C" w:rsidP="00CB2F6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9" w:name="_Toc416469777"/>
      <w:r w:rsidRPr="00CB2F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Библиографический список</w:t>
      </w:r>
      <w:bookmarkEnd w:id="9"/>
    </w:p>
    <w:p w:rsidR="00EF4822" w:rsidRDefault="00EF4822">
      <w:pPr>
        <w:rPr>
          <w:rFonts w:ascii="Times New Roman" w:hAnsi="Times New Roman" w:cs="Times New Roman"/>
          <w:sz w:val="24"/>
          <w:szCs w:val="24"/>
        </w:rPr>
      </w:pPr>
    </w:p>
    <w:p w:rsidR="00634252" w:rsidRPr="005451A8" w:rsidRDefault="005451A8" w:rsidP="005451A8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  </w:t>
      </w:r>
      <w:r w:rsidR="00634252" w:rsidRPr="0063425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634252" w:rsidRPr="005451A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34252" w:rsidRPr="005451A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  </w:t>
      </w:r>
      <w:r w:rsidR="00634252" w:rsidRPr="005451A8">
        <w:rPr>
          <w:rFonts w:ascii="Times New Roman" w:hAnsi="Times New Roman" w:cs="Times New Roman"/>
          <w:color w:val="222222"/>
          <w:sz w:val="24"/>
          <w:szCs w:val="24"/>
        </w:rPr>
        <w:t>Новотельнов Н. А.</w:t>
      </w:r>
      <w:r w:rsidR="00634252" w:rsidRPr="005451A8">
        <w:rPr>
          <w:rStyle w:val="apple-converted-space"/>
          <w:rFonts w:ascii="Times New Roman" w:hAnsi="Times New Roman" w:cs="Times New Roman"/>
          <w:color w:val="222222"/>
          <w:sz w:val="24"/>
          <w:szCs w:val="24"/>
        </w:rPr>
        <w:t> </w:t>
      </w:r>
      <w:r w:rsidR="00634252" w:rsidRPr="005451A8">
        <w:rPr>
          <w:rFonts w:ascii="Times New Roman" w:hAnsi="Times New Roman" w:cs="Times New Roman"/>
          <w:color w:val="222222"/>
          <w:sz w:val="24"/>
          <w:szCs w:val="24"/>
        </w:rPr>
        <w:t>Знакомьтесь: шахматы. — Л.:</w:t>
      </w:r>
      <w:r w:rsidR="00634252" w:rsidRPr="005451A8">
        <w:rPr>
          <w:rStyle w:val="apple-converted-space"/>
          <w:rFonts w:ascii="Times New Roman" w:hAnsi="Times New Roman" w:cs="Times New Roman"/>
          <w:color w:val="222222"/>
          <w:sz w:val="24"/>
          <w:szCs w:val="24"/>
        </w:rPr>
        <w:t> </w:t>
      </w:r>
      <w:r w:rsidR="00634252" w:rsidRPr="005451A8">
        <w:rPr>
          <w:rFonts w:ascii="Times New Roman" w:hAnsi="Times New Roman" w:cs="Times New Roman"/>
          <w:color w:val="222222"/>
          <w:sz w:val="24"/>
          <w:szCs w:val="24"/>
        </w:rPr>
        <w:t>Лениздат</w:t>
      </w:r>
      <w:r w:rsidRPr="005451A8">
        <w:rPr>
          <w:rFonts w:ascii="Times New Roman" w:hAnsi="Times New Roman" w:cs="Times New Roman"/>
          <w:color w:val="222222"/>
          <w:sz w:val="24"/>
          <w:szCs w:val="24"/>
        </w:rPr>
        <w:t>, 1976 г.</w:t>
      </w:r>
    </w:p>
    <w:p w:rsidR="00634252" w:rsidRPr="005451A8" w:rsidRDefault="005451A8" w:rsidP="005451A8">
      <w:pPr>
        <w:shd w:val="clear" w:color="auto" w:fill="FFFFFF"/>
        <w:spacing w:before="100" w:beforeAutospacing="1" w:after="24" w:line="240" w:lineRule="auto"/>
        <w:ind w:left="384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5451A8">
        <w:rPr>
          <w:rStyle w:val="citation"/>
          <w:rFonts w:ascii="Times New Roman" w:hAnsi="Times New Roman" w:cs="Times New Roman"/>
          <w:iCs/>
          <w:color w:val="222222"/>
          <w:sz w:val="24"/>
          <w:szCs w:val="24"/>
        </w:rPr>
        <w:t xml:space="preserve">2. </w:t>
      </w:r>
      <w:r w:rsidR="00634252" w:rsidRPr="005451A8">
        <w:rPr>
          <w:rStyle w:val="citation"/>
          <w:rFonts w:ascii="Times New Roman" w:hAnsi="Times New Roman" w:cs="Times New Roman"/>
          <w:iCs/>
          <w:color w:val="222222"/>
          <w:sz w:val="24"/>
          <w:szCs w:val="24"/>
        </w:rPr>
        <w:t>Линдер</w:t>
      </w:r>
      <w:r w:rsidR="00634252" w:rsidRPr="005451A8">
        <w:rPr>
          <w:rStyle w:val="citation"/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И. М.</w:t>
      </w:r>
      <w:r w:rsidR="00634252" w:rsidRPr="005451A8">
        <w:rPr>
          <w:rStyle w:val="apple-converted-space"/>
          <w:rFonts w:ascii="Times New Roman" w:hAnsi="Times New Roman" w:cs="Times New Roman"/>
          <w:color w:val="222222"/>
          <w:sz w:val="24"/>
          <w:szCs w:val="24"/>
        </w:rPr>
        <w:t> </w:t>
      </w:r>
      <w:r w:rsidR="00634252" w:rsidRPr="005451A8">
        <w:rPr>
          <w:rStyle w:val="citation"/>
          <w:rFonts w:ascii="Times New Roman" w:hAnsi="Times New Roman" w:cs="Times New Roman"/>
          <w:color w:val="222222"/>
          <w:sz w:val="24"/>
          <w:szCs w:val="24"/>
        </w:rPr>
        <w:t>Шахматы на Руси</w:t>
      </w:r>
      <w:r w:rsidRPr="005451A8">
        <w:rPr>
          <w:rStyle w:val="citation"/>
          <w:rFonts w:ascii="Times New Roman" w:hAnsi="Times New Roman" w:cs="Times New Roman"/>
          <w:color w:val="222222"/>
          <w:sz w:val="24"/>
          <w:szCs w:val="24"/>
        </w:rPr>
        <w:t>.</w:t>
      </w:r>
      <w:r w:rsidR="00634252" w:rsidRPr="005451A8">
        <w:rPr>
          <w:rStyle w:val="citation"/>
          <w:rFonts w:ascii="Times New Roman" w:hAnsi="Times New Roman" w:cs="Times New Roman"/>
          <w:color w:val="222222"/>
          <w:sz w:val="24"/>
          <w:szCs w:val="24"/>
        </w:rPr>
        <w:t> —</w:t>
      </w:r>
      <w:r w:rsidR="00634252" w:rsidRPr="005451A8">
        <w:rPr>
          <w:rStyle w:val="apple-converted-space"/>
          <w:rFonts w:ascii="Times New Roman" w:hAnsi="Times New Roman" w:cs="Times New Roman"/>
          <w:color w:val="222222"/>
          <w:sz w:val="24"/>
          <w:szCs w:val="24"/>
        </w:rPr>
        <w:t> </w:t>
      </w:r>
      <w:r w:rsidR="00634252" w:rsidRPr="005451A8">
        <w:rPr>
          <w:rStyle w:val="citation"/>
          <w:rFonts w:ascii="Times New Roman" w:hAnsi="Times New Roman" w:cs="Times New Roman"/>
          <w:color w:val="222222"/>
          <w:sz w:val="24"/>
          <w:szCs w:val="24"/>
        </w:rPr>
        <w:t>М.:</w:t>
      </w:r>
      <w:r w:rsidR="00634252" w:rsidRPr="005451A8">
        <w:rPr>
          <w:rStyle w:val="apple-converted-space"/>
          <w:rFonts w:ascii="Times New Roman" w:hAnsi="Times New Roman" w:cs="Times New Roman"/>
          <w:color w:val="222222"/>
          <w:sz w:val="24"/>
          <w:szCs w:val="24"/>
        </w:rPr>
        <w:t> </w:t>
      </w:r>
      <w:r w:rsidR="00634252" w:rsidRPr="005451A8">
        <w:rPr>
          <w:rStyle w:val="citation"/>
          <w:rFonts w:ascii="Times New Roman" w:hAnsi="Times New Roman" w:cs="Times New Roman"/>
          <w:color w:val="222222"/>
          <w:sz w:val="24"/>
          <w:szCs w:val="24"/>
        </w:rPr>
        <w:t>Наука, 1975</w:t>
      </w:r>
      <w:r w:rsidRPr="005451A8">
        <w:rPr>
          <w:rStyle w:val="citation"/>
          <w:rFonts w:ascii="Times New Roman" w:hAnsi="Times New Roman" w:cs="Times New Roman"/>
          <w:color w:val="222222"/>
          <w:sz w:val="24"/>
          <w:szCs w:val="24"/>
        </w:rPr>
        <w:t xml:space="preserve"> г</w:t>
      </w:r>
      <w:r w:rsidR="00634252" w:rsidRPr="005451A8">
        <w:rPr>
          <w:rStyle w:val="citation"/>
          <w:rFonts w:ascii="Times New Roman" w:hAnsi="Times New Roman" w:cs="Times New Roman"/>
          <w:color w:val="222222"/>
          <w:sz w:val="24"/>
          <w:szCs w:val="24"/>
        </w:rPr>
        <w:t>. </w:t>
      </w:r>
      <w:r w:rsidRPr="005451A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34252" w:rsidRDefault="005451A8" w:rsidP="00B41685">
      <w:pPr>
        <w:rPr>
          <w:rFonts w:ascii="Tahoma" w:hAnsi="Tahoma" w:cs="Tahoma"/>
          <w:color w:val="000000"/>
          <w:sz w:val="18"/>
          <w:szCs w:val="18"/>
        </w:rPr>
      </w:pPr>
      <w:r>
        <w:rPr>
          <w:rStyle w:val="apple-converted-space"/>
          <w:color w:val="000000"/>
          <w:sz w:val="27"/>
          <w:szCs w:val="27"/>
        </w:rPr>
        <w:t xml:space="preserve">      </w:t>
      </w:r>
      <w:r w:rsidRPr="005451A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34252" w:rsidRDefault="00634252">
      <w:pPr>
        <w:rPr>
          <w:rFonts w:ascii="Times New Roman" w:hAnsi="Times New Roman" w:cs="Times New Roman"/>
          <w:sz w:val="24"/>
          <w:szCs w:val="24"/>
        </w:rPr>
      </w:pPr>
    </w:p>
    <w:p w:rsidR="00D43CBD" w:rsidRDefault="00D43CBD" w:rsidP="00D43CBD">
      <w:pPr>
        <w:pStyle w:val="1"/>
        <w:jc w:val="right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10" w:name="_Toc416469778"/>
      <w:r w:rsidRPr="003747AC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Приложение 1</w:t>
      </w:r>
    </w:p>
    <w:p w:rsidR="00634252" w:rsidRDefault="004A495F" w:rsidP="003747AC">
      <w:pPr>
        <w:pStyle w:val="1"/>
        <w:jc w:val="right"/>
        <w:rPr>
          <w:rFonts w:ascii="Times New Roman" w:eastAsia="Times New Roman" w:hAnsi="Times New Roman" w:cs="Times New Roman"/>
          <w:color w:val="auto"/>
          <w:lang w:eastAsia="ru-RU"/>
        </w:rPr>
      </w:pPr>
      <w:r>
        <w:rPr>
          <w:rFonts w:ascii="Times New Roman" w:eastAsia="Times New Roman" w:hAnsi="Times New Roman" w:cs="Times New Roman"/>
          <w:noProof/>
          <w:color w:val="auto"/>
          <w:lang w:eastAsia="ru-RU"/>
        </w:rPr>
        <w:drawing>
          <wp:inline distT="0" distB="0" distL="0" distR="0">
            <wp:extent cx="5801070" cy="4350872"/>
            <wp:effectExtent l="19050" t="0" r="9180" b="0"/>
            <wp:docPr id="19" name="Рисунок 9" descr="C:\Users\Sadovnikov\Desktop\ШКОЛА №5\проекты\!!!!!!!  проект\фото для шахмат\для проекта нужные\IMG_20170324_08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ovnikov\Desktop\ШКОЛА №5\проекты\!!!!!!!  проект\фото для шахмат\для проекта нужные\IMG_20170324_0837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293" cy="435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1A8" w:rsidRDefault="004A495F" w:rsidP="004A495F">
      <w:pPr>
        <w:pStyle w:val="1"/>
        <w:jc w:val="right"/>
        <w:rPr>
          <w:rFonts w:ascii="Times New Roman" w:eastAsia="Times New Roman" w:hAnsi="Times New Roman" w:cs="Times New Roman"/>
          <w:color w:val="auto"/>
          <w:lang w:eastAsia="ru-RU"/>
        </w:rPr>
      </w:pPr>
      <w:r w:rsidRPr="00D43CBD">
        <w:rPr>
          <w:rFonts w:ascii="Times New Roman" w:eastAsia="Times New Roman" w:hAnsi="Times New Roman" w:cs="Times New Roman"/>
          <w:noProof/>
          <w:color w:val="auto"/>
          <w:lang w:eastAsia="ru-RU"/>
        </w:rPr>
        <w:drawing>
          <wp:inline distT="0" distB="0" distL="0" distR="0">
            <wp:extent cx="5801039" cy="3889612"/>
            <wp:effectExtent l="19050" t="0" r="9211" b="0"/>
            <wp:docPr id="26" name="Рисунок 2" descr="C:\Users\Sadovnikov\Desktop\ШКОЛА №5\проекты\!!!!!!!  проект\фото для шахмат\для проекта нужные\1457425365_1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ovnikov\Desktop\ШКОЛА №5\проекты\!!!!!!!  проект\фото для шахмат\для проекта нужные\1457425365_1-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72" cy="392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CBD" w:rsidRDefault="00D43CBD" w:rsidP="00D43CBD">
      <w:pPr>
        <w:pStyle w:val="1"/>
        <w:jc w:val="right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11" w:name="_Toc416469779"/>
      <w:r w:rsidRPr="003747AC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auto"/>
          <w:lang w:eastAsia="ru-RU"/>
        </w:rPr>
        <w:t>2</w:t>
      </w:r>
      <w:bookmarkEnd w:id="11"/>
    </w:p>
    <w:p w:rsidR="005451A8" w:rsidRDefault="005451A8" w:rsidP="00D43CBD">
      <w:pPr>
        <w:pStyle w:val="1"/>
        <w:rPr>
          <w:rFonts w:ascii="Times New Roman" w:eastAsia="Times New Roman" w:hAnsi="Times New Roman" w:cs="Times New Roman"/>
          <w:color w:val="auto"/>
          <w:lang w:eastAsia="ru-RU"/>
        </w:rPr>
      </w:pPr>
    </w:p>
    <w:p w:rsidR="005451A8" w:rsidRDefault="00D43CBD" w:rsidP="003747AC">
      <w:pPr>
        <w:pStyle w:val="1"/>
        <w:jc w:val="right"/>
        <w:rPr>
          <w:rFonts w:ascii="Times New Roman" w:eastAsia="Times New Roman" w:hAnsi="Times New Roman" w:cs="Times New Roman"/>
          <w:color w:val="auto"/>
          <w:lang w:eastAsia="ru-RU"/>
        </w:rPr>
      </w:pPr>
      <w:r>
        <w:rPr>
          <w:rFonts w:ascii="Times New Roman" w:eastAsia="Times New Roman" w:hAnsi="Times New Roman" w:cs="Times New Roman"/>
          <w:noProof/>
          <w:color w:val="auto"/>
          <w:lang w:eastAsia="ru-RU"/>
        </w:rPr>
        <w:drawing>
          <wp:inline distT="0" distB="0" distL="0" distR="0">
            <wp:extent cx="5915821" cy="3612773"/>
            <wp:effectExtent l="19050" t="0" r="8729" b="0"/>
            <wp:docPr id="1" name="Рисунок 1" descr="C:\Users\Sadovnikov\Desktop\ШКОЛА №5\проекты\!!!!!!!  проект\фото для шахмат\53\image-0-02-05-2fafc0ddd8cb9754d317a63547073f14835ef73d4cd2098c232c4997f7bddb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ovnikov\Desktop\ШКОЛА №5\проекты\!!!!!!!  проект\фото для шахмат\53\image-0-02-05-2fafc0ddd8cb9754d317a63547073f14835ef73d4cd2098c232c4997f7bddb55-V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31490" r="5425" b="1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47" cy="361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1A8" w:rsidRDefault="00D43CBD" w:rsidP="00D43CBD">
      <w:pPr>
        <w:pStyle w:val="1"/>
        <w:jc w:val="right"/>
        <w:rPr>
          <w:rFonts w:ascii="Times New Roman" w:eastAsia="Times New Roman" w:hAnsi="Times New Roman" w:cs="Times New Roman"/>
          <w:color w:val="auto"/>
          <w:lang w:eastAsia="ru-RU"/>
        </w:rPr>
      </w:pPr>
      <w:r>
        <w:rPr>
          <w:rFonts w:ascii="Times New Roman" w:eastAsia="Times New Roman" w:hAnsi="Times New Roman" w:cs="Times New Roman"/>
          <w:noProof/>
          <w:color w:val="auto"/>
          <w:lang w:eastAsia="ru-RU"/>
        </w:rPr>
        <w:drawing>
          <wp:inline distT="0" distB="0" distL="0" distR="0">
            <wp:extent cx="5936764" cy="3616657"/>
            <wp:effectExtent l="19050" t="0" r="6836" b="0"/>
            <wp:docPr id="5" name="Рисунок 2" descr="C:\Users\Sadovnikov\Desktop\ШКОЛА №5\проекты\!!!!!!!  проект\фото для шахмат\53\image-0-02-05-262217323a36e0e495e4dc8df67323877fe901f9ba03d97c84a11aea5abfdd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ovnikov\Desktop\ШКОЛА №5\проекты\!!!!!!!  проект\фото для шахмат\53\image-0-02-05-262217323a36e0e495e4dc8df67323877fe901f9ba03d97c84a11aea5abfddd1-V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822" w:rsidRPr="00D43CBD" w:rsidRDefault="00EF4822" w:rsidP="00D43CBD">
      <w:pPr>
        <w:pStyle w:val="1"/>
        <w:jc w:val="right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12" w:name="_Toc416469780"/>
      <w:bookmarkEnd w:id="10"/>
      <w:r w:rsidRPr="003747AC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auto"/>
          <w:lang w:eastAsia="ru-RU"/>
        </w:rPr>
        <w:t>3</w:t>
      </w:r>
      <w:bookmarkEnd w:id="12"/>
    </w:p>
    <w:p w:rsidR="00D43CBD" w:rsidRDefault="00D43CBD" w:rsidP="00EF4822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43CBD" w:rsidRDefault="00D43CBD" w:rsidP="00EF4822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747AC" w:rsidRPr="00EF4822" w:rsidRDefault="00EF4822" w:rsidP="00EF4822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F4822">
        <w:rPr>
          <w:rFonts w:ascii="Times New Roman" w:hAnsi="Times New Roman" w:cs="Times New Roman"/>
          <w:b/>
          <w:sz w:val="24"/>
          <w:szCs w:val="24"/>
          <w:lang w:eastAsia="ru-RU"/>
        </w:rPr>
        <w:t>Техника безопасности при выполнении работ</w:t>
      </w:r>
    </w:p>
    <w:p w:rsidR="006C39B0" w:rsidRPr="006C39B0" w:rsidRDefault="006C39B0" w:rsidP="006C39B0">
      <w:pPr>
        <w:tabs>
          <w:tab w:val="left" w:pos="36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9B0" w:rsidRPr="006C39B0" w:rsidRDefault="006C39B0" w:rsidP="006C39B0">
      <w:pPr>
        <w:tabs>
          <w:tab w:val="left" w:pos="36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9B0" w:rsidRPr="006C39B0" w:rsidRDefault="006C39B0" w:rsidP="006C39B0">
      <w:pPr>
        <w:pStyle w:val="a6"/>
        <w:numPr>
          <w:ilvl w:val="0"/>
          <w:numId w:val="26"/>
        </w:numPr>
        <w:tabs>
          <w:tab w:val="left" w:pos="361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39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Выполняя лакокрасочные работы:</w:t>
      </w:r>
    </w:p>
    <w:p w:rsidR="006C39B0" w:rsidRPr="006C39B0" w:rsidRDefault="006C39B0" w:rsidP="006C39B0">
      <w:pPr>
        <w:numPr>
          <w:ilvl w:val="0"/>
          <w:numId w:val="23"/>
        </w:numPr>
        <w:tabs>
          <w:tab w:val="left" w:pos="3615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9B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держи долго открытыми банки с красками;</w:t>
      </w:r>
    </w:p>
    <w:p w:rsidR="006C39B0" w:rsidRPr="006C39B0" w:rsidRDefault="006C39B0" w:rsidP="006C39B0">
      <w:pPr>
        <w:numPr>
          <w:ilvl w:val="0"/>
          <w:numId w:val="23"/>
        </w:numPr>
        <w:tabs>
          <w:tab w:val="left" w:pos="3615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9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работе не подноси краски к лицу;</w:t>
      </w:r>
    </w:p>
    <w:p w:rsidR="006C39B0" w:rsidRPr="006C39B0" w:rsidRDefault="006C39B0" w:rsidP="006C39B0">
      <w:pPr>
        <w:numPr>
          <w:ilvl w:val="0"/>
          <w:numId w:val="23"/>
        </w:numPr>
        <w:tabs>
          <w:tab w:val="left" w:pos="3615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9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 выполняй в хорошо проветриваемом помещении;</w:t>
      </w:r>
    </w:p>
    <w:p w:rsidR="006C39B0" w:rsidRPr="006C39B0" w:rsidRDefault="006C39B0" w:rsidP="006C39B0">
      <w:pPr>
        <w:numPr>
          <w:ilvl w:val="0"/>
          <w:numId w:val="23"/>
        </w:numPr>
        <w:tabs>
          <w:tab w:val="left" w:pos="3615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используй защитные средства: перчатки, респиратор; </w:t>
      </w:r>
    </w:p>
    <w:p w:rsidR="006C39B0" w:rsidRPr="006C39B0" w:rsidRDefault="006C39B0" w:rsidP="006C39B0">
      <w:pPr>
        <w:numPr>
          <w:ilvl w:val="0"/>
          <w:numId w:val="23"/>
        </w:numPr>
        <w:tabs>
          <w:tab w:val="left" w:pos="3615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9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завершения работы вымой руки с мылом.</w:t>
      </w:r>
    </w:p>
    <w:p w:rsidR="006C39B0" w:rsidRPr="006C39B0" w:rsidRDefault="006C39B0" w:rsidP="006C39B0">
      <w:pPr>
        <w:tabs>
          <w:tab w:val="left" w:pos="36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9B0" w:rsidRPr="006C39B0" w:rsidRDefault="006C39B0" w:rsidP="006C39B0">
      <w:pPr>
        <w:tabs>
          <w:tab w:val="left" w:pos="36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9B0" w:rsidRPr="006C39B0" w:rsidRDefault="006C39B0" w:rsidP="006C39B0">
      <w:pPr>
        <w:pStyle w:val="a6"/>
        <w:numPr>
          <w:ilvl w:val="0"/>
          <w:numId w:val="26"/>
        </w:numPr>
        <w:tabs>
          <w:tab w:val="left" w:pos="361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39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работе с электролобзиком:</w:t>
      </w:r>
    </w:p>
    <w:p w:rsidR="006C39B0" w:rsidRPr="006C39B0" w:rsidRDefault="006C39B0" w:rsidP="006C39B0">
      <w:pPr>
        <w:pStyle w:val="a6"/>
        <w:numPr>
          <w:ilvl w:val="0"/>
          <w:numId w:val="25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C39B0">
        <w:rPr>
          <w:rFonts w:ascii="Times New Roman" w:hAnsi="Times New Roman" w:cs="Times New Roman"/>
          <w:sz w:val="24"/>
          <w:szCs w:val="24"/>
        </w:rPr>
        <w:t>Никогда не распиливайте заготовки особо малого размера;</w:t>
      </w:r>
    </w:p>
    <w:p w:rsidR="006C39B0" w:rsidRPr="006C39B0" w:rsidRDefault="006C39B0" w:rsidP="006C39B0">
      <w:pPr>
        <w:pStyle w:val="a6"/>
        <w:numPr>
          <w:ilvl w:val="0"/>
          <w:numId w:val="25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C39B0">
        <w:rPr>
          <w:rFonts w:ascii="Times New Roman" w:hAnsi="Times New Roman" w:cs="Times New Roman"/>
          <w:sz w:val="24"/>
          <w:szCs w:val="24"/>
        </w:rPr>
        <w:t>Не приближайте пальцы к полотну;</w:t>
      </w:r>
    </w:p>
    <w:p w:rsidR="006C39B0" w:rsidRPr="006C39B0" w:rsidRDefault="006C39B0" w:rsidP="006C39B0">
      <w:pPr>
        <w:pStyle w:val="a6"/>
        <w:numPr>
          <w:ilvl w:val="0"/>
          <w:numId w:val="25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C39B0">
        <w:rPr>
          <w:rFonts w:ascii="Times New Roman" w:hAnsi="Times New Roman" w:cs="Times New Roman"/>
          <w:sz w:val="24"/>
          <w:szCs w:val="24"/>
        </w:rPr>
        <w:t>Работайте в защитной или пылезащитной маске.</w:t>
      </w:r>
    </w:p>
    <w:p w:rsidR="006C39B0" w:rsidRDefault="006C39B0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C15A2C" w:rsidRDefault="00C15A2C" w:rsidP="00C15A2C">
      <w:pPr>
        <w:pStyle w:val="1"/>
        <w:jc w:val="right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13" w:name="_Toc416469781"/>
      <w:r w:rsidRPr="003747AC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auto"/>
          <w:lang w:eastAsia="ru-RU"/>
        </w:rPr>
        <w:t>4</w:t>
      </w:r>
      <w:bookmarkEnd w:id="13"/>
    </w:p>
    <w:p w:rsidR="00700E0D" w:rsidRDefault="00700E0D" w:rsidP="00700E0D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34847" cy="4271749"/>
            <wp:effectExtent l="19050" t="0" r="0" b="0"/>
            <wp:docPr id="6" name="Рисунок 3" descr="C:\Users\Sadovnikov\Desktop\из ми январь\Новая папка\школа шахматы\IMG_20170121_12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ovnikov\Desktop\из ми январь\Новая папка\школа шахматы\IMG_20170121_1249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685" cy="428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E0D" w:rsidRPr="00700E0D" w:rsidRDefault="00700E0D" w:rsidP="00700E0D">
      <w:pPr>
        <w:rPr>
          <w:lang w:eastAsia="ru-RU"/>
        </w:rPr>
      </w:pPr>
    </w:p>
    <w:p w:rsidR="00C15A2C" w:rsidRDefault="00C15A2C" w:rsidP="0095757A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EF4822" w:rsidRPr="00700E0D" w:rsidRDefault="00C15A2C" w:rsidP="00700E0D">
      <w:pPr>
        <w:pStyle w:val="1"/>
        <w:jc w:val="right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14" w:name="_Toc416469782"/>
      <w:r w:rsidRPr="003747AC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 xml:space="preserve">Приложение </w:t>
      </w:r>
      <w:bookmarkEnd w:id="14"/>
      <w:r w:rsidR="00700E0D">
        <w:rPr>
          <w:rFonts w:ascii="Times New Roman" w:eastAsia="Times New Roman" w:hAnsi="Times New Roman" w:cs="Times New Roman"/>
          <w:color w:val="auto"/>
          <w:lang w:eastAsia="ru-RU"/>
        </w:rPr>
        <w:t>5</w:t>
      </w:r>
    </w:p>
    <w:p w:rsidR="00C15A2C" w:rsidRDefault="00700E0D" w:rsidP="00EF4822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90"/>
            <wp:effectExtent l="19050" t="0" r="3175" b="0"/>
            <wp:docPr id="8" name="Рисунок 4" descr="C:\Users\Sadovnikov\Desktop\из ми январь\Новая папка\школа шахматы\IMG_20170121_12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ovnikov\Desktop\из ми январь\Новая папка\школа шахматы\IMG_20170121_1246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2C" w:rsidRDefault="00C15A2C" w:rsidP="00EF4822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5A2C" w:rsidRDefault="00C15A2C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700E0D" w:rsidRPr="00700E0D" w:rsidRDefault="00700E0D" w:rsidP="00700E0D">
      <w:pPr>
        <w:pStyle w:val="1"/>
        <w:jc w:val="right"/>
        <w:rPr>
          <w:rFonts w:ascii="Times New Roman" w:eastAsia="Times New Roman" w:hAnsi="Times New Roman" w:cs="Times New Roman"/>
          <w:color w:val="auto"/>
          <w:lang w:eastAsia="ru-RU"/>
        </w:rPr>
      </w:pPr>
      <w:r w:rsidRPr="003747AC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auto"/>
          <w:lang w:eastAsia="ru-RU"/>
        </w:rPr>
        <w:t>6</w:t>
      </w:r>
    </w:p>
    <w:p w:rsidR="00700E0D" w:rsidRDefault="00700E0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8419" cy="3848669"/>
            <wp:effectExtent l="19050" t="0" r="0" b="0"/>
            <wp:docPr id="11" name="Рисунок 6" descr="C:\Users\Sadovnikov\Desktop\из ми январь\Новая папка\школа шахматы\IMG_20170303_18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ovnikov\Desktop\из ми январь\Новая папка\школа шахматы\IMG_20170303_1857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752" b="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19" cy="38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E0D" w:rsidRPr="00700E0D" w:rsidRDefault="00700E0D" w:rsidP="00700E0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8419" cy="4039163"/>
            <wp:effectExtent l="19050" t="0" r="0" b="0"/>
            <wp:docPr id="12" name="Рисунок 5" descr="C:\Users\Sadovnikov\Desktop\из ми январь\Новая папка\школа шахматы\IMG_20170306_08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ovnikov\Desktop\из ми январь\Новая папка\школа шахматы\IMG_20170306_0851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34" cy="405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E0D" w:rsidRPr="00700E0D" w:rsidRDefault="00700E0D" w:rsidP="00700E0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00E0D" w:rsidRPr="004A495F" w:rsidRDefault="004A495F" w:rsidP="004A495F">
      <w:pPr>
        <w:pStyle w:val="1"/>
        <w:jc w:val="right"/>
        <w:rPr>
          <w:rFonts w:ascii="Times New Roman" w:eastAsia="Times New Roman" w:hAnsi="Times New Roman" w:cs="Times New Roman"/>
          <w:color w:val="auto"/>
          <w:lang w:eastAsia="ru-RU"/>
        </w:rPr>
      </w:pPr>
      <w:r w:rsidRPr="004A495F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auto"/>
          <w:lang w:eastAsia="ru-RU"/>
        </w:rPr>
        <w:t>7</w:t>
      </w:r>
      <w:r w:rsidR="00700E0D" w:rsidRPr="004A495F">
        <w:rPr>
          <w:rFonts w:ascii="Times New Roman" w:eastAsia="Times New Roman" w:hAnsi="Times New Roman" w:cs="Times New Roman"/>
          <w:color w:val="auto"/>
          <w:lang w:eastAsia="ru-RU"/>
        </w:rPr>
        <w:t xml:space="preserve">                 </w:t>
      </w:r>
      <w:r w:rsidRPr="004A495F">
        <w:rPr>
          <w:rFonts w:ascii="Times New Roman" w:eastAsia="Times New Roman" w:hAnsi="Times New Roman" w:cs="Times New Roman"/>
          <w:color w:val="auto"/>
          <w:lang w:eastAsia="ru-RU"/>
        </w:rPr>
        <w:t xml:space="preserve">                                                                                                                         </w:t>
      </w:r>
      <w:r w:rsidR="00700E0D" w:rsidRPr="004A495F">
        <w:rPr>
          <w:rFonts w:ascii="Times New Roman" w:eastAsia="Times New Roman" w:hAnsi="Times New Roman" w:cs="Times New Roman"/>
          <w:color w:val="auto"/>
          <w:lang w:eastAsia="ru-RU"/>
        </w:rPr>
        <w:t xml:space="preserve">  </w:t>
      </w:r>
    </w:p>
    <w:p w:rsidR="00700E0D" w:rsidRPr="00700E0D" w:rsidRDefault="00700E0D" w:rsidP="00700E0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8360" cy="3848669"/>
            <wp:effectExtent l="19050" t="0" r="0" b="0"/>
            <wp:docPr id="13" name="Рисунок 7" descr="C:\Users\Sadovnikov\Desktop\ШКОЛА №5\проекты\!!!!!!!  проект\фото для шахмат\для проекта нужные\IMG_20170221_11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ovnikov\Desktop\ШКОЛА №5\проекты\!!!!!!!  проект\фото для шахмат\для проекта нужные\IMG_20170221_1156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0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360" cy="38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E0D" w:rsidRPr="00700E0D" w:rsidRDefault="004A495F" w:rsidP="00700E0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8419" cy="4045912"/>
            <wp:effectExtent l="19050" t="0" r="0" b="0"/>
            <wp:docPr id="14" name="Рисунок 8" descr="C:\Users\Sadovnikov\Desktop\ШКОЛА №5\проекты\!!!!!!!  проект\фото для шахмат\53\image-0-02-04-819c523a63cb6077a9bc4d3f9ba8a61317cc93225f93a5b52285a40f78c192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ovnikov\Desktop\ШКОЛА №5\проекты\!!!!!!!  проект\фото для шахмат\53\image-0-02-04-819c523a63cb6077a9bc4d3f9ba8a61317cc93225f93a5b52285a40f78c192fc-V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24310" r="19234" b="2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19" cy="404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E0D" w:rsidRPr="00700E0D" w:rsidRDefault="00700E0D" w:rsidP="00700E0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15A2C" w:rsidRPr="00EF4822" w:rsidRDefault="00C15A2C" w:rsidP="004A495F">
      <w:pPr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C15A2C" w:rsidRPr="00EF4822" w:rsidSect="002D33AE">
      <w:headerReference w:type="default" r:id="rId32"/>
      <w:headerReference w:type="first" r:id="rId3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2989" w:rsidRDefault="00EC2989" w:rsidP="003747AC">
      <w:pPr>
        <w:spacing w:after="0" w:line="240" w:lineRule="auto"/>
      </w:pPr>
      <w:r>
        <w:separator/>
      </w:r>
    </w:p>
  </w:endnote>
  <w:endnote w:type="continuationSeparator" w:id="1">
    <w:p w:rsidR="00EC2989" w:rsidRDefault="00EC2989" w:rsidP="00374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2989" w:rsidRDefault="00EC2989" w:rsidP="003747AC">
      <w:pPr>
        <w:spacing w:after="0" w:line="240" w:lineRule="auto"/>
      </w:pPr>
      <w:r>
        <w:separator/>
      </w:r>
    </w:p>
  </w:footnote>
  <w:footnote w:type="continuationSeparator" w:id="1">
    <w:p w:rsidR="00EC2989" w:rsidRDefault="00EC2989" w:rsidP="00374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372475"/>
      <w:docPartObj>
        <w:docPartGallery w:val="Page Numbers (Top of Page)"/>
        <w:docPartUnique/>
      </w:docPartObj>
    </w:sdtPr>
    <w:sdtContent>
      <w:p w:rsidR="00700E0D" w:rsidRDefault="00F65F0B">
        <w:pPr>
          <w:pStyle w:val="ac"/>
          <w:jc w:val="right"/>
        </w:pPr>
        <w:fldSimple w:instr=" PAGE   \* MERGEFORMAT ">
          <w:r w:rsidR="00B41685">
            <w:rPr>
              <w:noProof/>
            </w:rPr>
            <w:t>16</w:t>
          </w:r>
        </w:fldSimple>
      </w:p>
    </w:sdtContent>
  </w:sdt>
  <w:p w:rsidR="00700E0D" w:rsidRDefault="00700E0D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E0D" w:rsidRDefault="00700E0D">
    <w:pPr>
      <w:pStyle w:val="ac"/>
      <w:jc w:val="right"/>
    </w:pPr>
  </w:p>
  <w:p w:rsidR="00700E0D" w:rsidRDefault="00700E0D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B2C84"/>
    <w:multiLevelType w:val="hybridMultilevel"/>
    <w:tmpl w:val="04162E1C"/>
    <w:lvl w:ilvl="0" w:tplc="1B7A72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554B0"/>
    <w:multiLevelType w:val="multilevel"/>
    <w:tmpl w:val="5776B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827A88"/>
    <w:multiLevelType w:val="hybridMultilevel"/>
    <w:tmpl w:val="F9A82D9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0D423DC3"/>
    <w:multiLevelType w:val="hybridMultilevel"/>
    <w:tmpl w:val="25EAD3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0A2961"/>
    <w:multiLevelType w:val="hybridMultilevel"/>
    <w:tmpl w:val="CCF4494C"/>
    <w:lvl w:ilvl="0" w:tplc="44C47C4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30B4D"/>
    <w:multiLevelType w:val="hybridMultilevel"/>
    <w:tmpl w:val="67828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3A0B29"/>
    <w:multiLevelType w:val="hybridMultilevel"/>
    <w:tmpl w:val="1F567722"/>
    <w:lvl w:ilvl="0" w:tplc="902C70A8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E997CD3"/>
    <w:multiLevelType w:val="hybridMultilevel"/>
    <w:tmpl w:val="CCF4494C"/>
    <w:lvl w:ilvl="0" w:tplc="44C47C4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986F49"/>
    <w:multiLevelType w:val="hybridMultilevel"/>
    <w:tmpl w:val="B51A17BE"/>
    <w:lvl w:ilvl="0" w:tplc="44C47C4E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  <w:b/>
      </w:rPr>
    </w:lvl>
    <w:lvl w:ilvl="1" w:tplc="0419000F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9">
    <w:nsid w:val="2DAD7F04"/>
    <w:multiLevelType w:val="multilevel"/>
    <w:tmpl w:val="388CD93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eastAsia="Times New Roman" w:hint="default"/>
      </w:rPr>
    </w:lvl>
  </w:abstractNum>
  <w:abstractNum w:abstractNumId="10">
    <w:nsid w:val="36DA146D"/>
    <w:multiLevelType w:val="hybridMultilevel"/>
    <w:tmpl w:val="ED6A7DB8"/>
    <w:lvl w:ilvl="0" w:tplc="44C47C4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A72C78"/>
    <w:multiLevelType w:val="hybridMultilevel"/>
    <w:tmpl w:val="4956F0B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4027505C"/>
    <w:multiLevelType w:val="hybridMultilevel"/>
    <w:tmpl w:val="1DE0827E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3">
    <w:nsid w:val="584B6E17"/>
    <w:multiLevelType w:val="hybridMultilevel"/>
    <w:tmpl w:val="4BB8697C"/>
    <w:lvl w:ilvl="0" w:tplc="902C70A8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251E19"/>
    <w:multiLevelType w:val="multilevel"/>
    <w:tmpl w:val="DBE8E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1B14E6"/>
    <w:multiLevelType w:val="multilevel"/>
    <w:tmpl w:val="FAE8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261865"/>
    <w:multiLevelType w:val="multilevel"/>
    <w:tmpl w:val="2D161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955616"/>
    <w:multiLevelType w:val="hybridMultilevel"/>
    <w:tmpl w:val="BD62CBF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8">
    <w:nsid w:val="600B460D"/>
    <w:multiLevelType w:val="hybridMultilevel"/>
    <w:tmpl w:val="35DCB5E2"/>
    <w:lvl w:ilvl="0" w:tplc="44C47C4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236C3D"/>
    <w:multiLevelType w:val="hybridMultilevel"/>
    <w:tmpl w:val="6FACA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CD6DC5"/>
    <w:multiLevelType w:val="multilevel"/>
    <w:tmpl w:val="F118B9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>
    <w:nsid w:val="658A2ABC"/>
    <w:multiLevelType w:val="hybridMultilevel"/>
    <w:tmpl w:val="4D1E10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A6212C3"/>
    <w:multiLevelType w:val="hybridMultilevel"/>
    <w:tmpl w:val="B6821C36"/>
    <w:lvl w:ilvl="0" w:tplc="7EC27F3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DF93A31"/>
    <w:multiLevelType w:val="hybridMultilevel"/>
    <w:tmpl w:val="CCF4494C"/>
    <w:lvl w:ilvl="0" w:tplc="44C47C4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81436D"/>
    <w:multiLevelType w:val="multilevel"/>
    <w:tmpl w:val="E6FAB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591265"/>
    <w:multiLevelType w:val="hybridMultilevel"/>
    <w:tmpl w:val="D0A85B4C"/>
    <w:lvl w:ilvl="0" w:tplc="902C70A8">
      <w:numFmt w:val="bullet"/>
      <w:lvlText w:val="•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DB26E2E"/>
    <w:multiLevelType w:val="multilevel"/>
    <w:tmpl w:val="3984E886"/>
    <w:lvl w:ilvl="0">
      <w:start w:val="1"/>
      <w:numFmt w:val="decimal"/>
      <w:lvlText w:val="%1."/>
      <w:lvlJc w:val="left"/>
      <w:pPr>
        <w:ind w:left="61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20" w:hanging="1800"/>
      </w:pPr>
      <w:rPr>
        <w:rFonts w:hint="default"/>
      </w:rPr>
    </w:lvl>
  </w:abstractNum>
  <w:abstractNum w:abstractNumId="27">
    <w:nsid w:val="7F8D0926"/>
    <w:multiLevelType w:val="hybridMultilevel"/>
    <w:tmpl w:val="CCF4494C"/>
    <w:lvl w:ilvl="0" w:tplc="44C47C4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6"/>
  </w:num>
  <w:num w:numId="3">
    <w:abstractNumId w:val="20"/>
  </w:num>
  <w:num w:numId="4">
    <w:abstractNumId w:val="15"/>
  </w:num>
  <w:num w:numId="5">
    <w:abstractNumId w:val="0"/>
  </w:num>
  <w:num w:numId="6">
    <w:abstractNumId w:val="18"/>
  </w:num>
  <w:num w:numId="7">
    <w:abstractNumId w:val="16"/>
  </w:num>
  <w:num w:numId="8">
    <w:abstractNumId w:val="24"/>
  </w:num>
  <w:num w:numId="9">
    <w:abstractNumId w:val="14"/>
  </w:num>
  <w:num w:numId="10">
    <w:abstractNumId w:val="23"/>
  </w:num>
  <w:num w:numId="11">
    <w:abstractNumId w:val="13"/>
  </w:num>
  <w:num w:numId="12">
    <w:abstractNumId w:val="4"/>
  </w:num>
  <w:num w:numId="13">
    <w:abstractNumId w:val="10"/>
  </w:num>
  <w:num w:numId="14">
    <w:abstractNumId w:val="27"/>
  </w:num>
  <w:num w:numId="15">
    <w:abstractNumId w:val="7"/>
  </w:num>
  <w:num w:numId="16">
    <w:abstractNumId w:val="9"/>
  </w:num>
  <w:num w:numId="17">
    <w:abstractNumId w:val="25"/>
  </w:num>
  <w:num w:numId="18">
    <w:abstractNumId w:val="8"/>
  </w:num>
  <w:num w:numId="19">
    <w:abstractNumId w:val="19"/>
  </w:num>
  <w:num w:numId="20">
    <w:abstractNumId w:val="26"/>
  </w:num>
  <w:num w:numId="21">
    <w:abstractNumId w:val="2"/>
  </w:num>
  <w:num w:numId="22">
    <w:abstractNumId w:val="3"/>
  </w:num>
  <w:num w:numId="23">
    <w:abstractNumId w:val="17"/>
  </w:num>
  <w:num w:numId="24">
    <w:abstractNumId w:val="11"/>
  </w:num>
  <w:num w:numId="25">
    <w:abstractNumId w:val="12"/>
  </w:num>
  <w:num w:numId="26">
    <w:abstractNumId w:val="22"/>
  </w:num>
  <w:num w:numId="27">
    <w:abstractNumId w:val="5"/>
  </w:num>
  <w:num w:numId="2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C611CF"/>
    <w:rsid w:val="00025397"/>
    <w:rsid w:val="00041E05"/>
    <w:rsid w:val="000656C5"/>
    <w:rsid w:val="00066A00"/>
    <w:rsid w:val="0007282B"/>
    <w:rsid w:val="00080B10"/>
    <w:rsid w:val="00096548"/>
    <w:rsid w:val="000D6872"/>
    <w:rsid w:val="000E0C77"/>
    <w:rsid w:val="000E6797"/>
    <w:rsid w:val="000F12B7"/>
    <w:rsid w:val="0010232C"/>
    <w:rsid w:val="001503AE"/>
    <w:rsid w:val="00150DA2"/>
    <w:rsid w:val="001724A1"/>
    <w:rsid w:val="00176DD3"/>
    <w:rsid w:val="001939A4"/>
    <w:rsid w:val="00195B9F"/>
    <w:rsid w:val="001964E0"/>
    <w:rsid w:val="001B3BD1"/>
    <w:rsid w:val="001B6398"/>
    <w:rsid w:val="001D26FC"/>
    <w:rsid w:val="001F5EAC"/>
    <w:rsid w:val="0020682B"/>
    <w:rsid w:val="002300D1"/>
    <w:rsid w:val="00237C6D"/>
    <w:rsid w:val="00250529"/>
    <w:rsid w:val="00253AEF"/>
    <w:rsid w:val="002544B2"/>
    <w:rsid w:val="0025474A"/>
    <w:rsid w:val="00284157"/>
    <w:rsid w:val="002A24F8"/>
    <w:rsid w:val="002A5631"/>
    <w:rsid w:val="002B5F5C"/>
    <w:rsid w:val="002D33AE"/>
    <w:rsid w:val="002D6089"/>
    <w:rsid w:val="00306BC7"/>
    <w:rsid w:val="00314429"/>
    <w:rsid w:val="0031791C"/>
    <w:rsid w:val="00357035"/>
    <w:rsid w:val="00372C93"/>
    <w:rsid w:val="003747AC"/>
    <w:rsid w:val="003A7739"/>
    <w:rsid w:val="004309E8"/>
    <w:rsid w:val="004368A5"/>
    <w:rsid w:val="004548A7"/>
    <w:rsid w:val="00456963"/>
    <w:rsid w:val="0045702C"/>
    <w:rsid w:val="00466403"/>
    <w:rsid w:val="00466569"/>
    <w:rsid w:val="004766B0"/>
    <w:rsid w:val="00481DD2"/>
    <w:rsid w:val="004912EA"/>
    <w:rsid w:val="00494856"/>
    <w:rsid w:val="004A46FC"/>
    <w:rsid w:val="004A495F"/>
    <w:rsid w:val="004A7151"/>
    <w:rsid w:val="004B2794"/>
    <w:rsid w:val="004C53F1"/>
    <w:rsid w:val="004C7684"/>
    <w:rsid w:val="004F6F0B"/>
    <w:rsid w:val="004F7948"/>
    <w:rsid w:val="00507AF0"/>
    <w:rsid w:val="005132B5"/>
    <w:rsid w:val="00537ACE"/>
    <w:rsid w:val="005451A8"/>
    <w:rsid w:val="00566A76"/>
    <w:rsid w:val="00584203"/>
    <w:rsid w:val="00595157"/>
    <w:rsid w:val="00596ED0"/>
    <w:rsid w:val="005D1AD7"/>
    <w:rsid w:val="006159BA"/>
    <w:rsid w:val="006272F1"/>
    <w:rsid w:val="00631AA6"/>
    <w:rsid w:val="00631DA4"/>
    <w:rsid w:val="00634252"/>
    <w:rsid w:val="00637CDD"/>
    <w:rsid w:val="00640988"/>
    <w:rsid w:val="00663F70"/>
    <w:rsid w:val="00682AC9"/>
    <w:rsid w:val="00684BA6"/>
    <w:rsid w:val="006A5BAE"/>
    <w:rsid w:val="006B61AD"/>
    <w:rsid w:val="006C39B0"/>
    <w:rsid w:val="006D26D6"/>
    <w:rsid w:val="006F37E9"/>
    <w:rsid w:val="006F49CC"/>
    <w:rsid w:val="00700E0D"/>
    <w:rsid w:val="00731424"/>
    <w:rsid w:val="00744D33"/>
    <w:rsid w:val="007460E4"/>
    <w:rsid w:val="0075192F"/>
    <w:rsid w:val="007562A3"/>
    <w:rsid w:val="007644EF"/>
    <w:rsid w:val="007B65E9"/>
    <w:rsid w:val="007D4E3F"/>
    <w:rsid w:val="007E341F"/>
    <w:rsid w:val="007F5995"/>
    <w:rsid w:val="00804B86"/>
    <w:rsid w:val="00814C72"/>
    <w:rsid w:val="00815557"/>
    <w:rsid w:val="00845DAD"/>
    <w:rsid w:val="008571B3"/>
    <w:rsid w:val="00865671"/>
    <w:rsid w:val="008701AA"/>
    <w:rsid w:val="0087392F"/>
    <w:rsid w:val="008928A4"/>
    <w:rsid w:val="008B44F8"/>
    <w:rsid w:val="008C3D5E"/>
    <w:rsid w:val="008F5271"/>
    <w:rsid w:val="00915876"/>
    <w:rsid w:val="009372BE"/>
    <w:rsid w:val="0095757A"/>
    <w:rsid w:val="009A694D"/>
    <w:rsid w:val="009F1F91"/>
    <w:rsid w:val="009F3808"/>
    <w:rsid w:val="009F45A5"/>
    <w:rsid w:val="00A04B9C"/>
    <w:rsid w:val="00AA0860"/>
    <w:rsid w:val="00AF0A5E"/>
    <w:rsid w:val="00B1002A"/>
    <w:rsid w:val="00B11899"/>
    <w:rsid w:val="00B27A28"/>
    <w:rsid w:val="00B35B29"/>
    <w:rsid w:val="00B407E2"/>
    <w:rsid w:val="00B41685"/>
    <w:rsid w:val="00B510F9"/>
    <w:rsid w:val="00B56B8D"/>
    <w:rsid w:val="00B66C14"/>
    <w:rsid w:val="00B71E47"/>
    <w:rsid w:val="00B71F7E"/>
    <w:rsid w:val="00B855DE"/>
    <w:rsid w:val="00B972B3"/>
    <w:rsid w:val="00BE055F"/>
    <w:rsid w:val="00BF7033"/>
    <w:rsid w:val="00C00910"/>
    <w:rsid w:val="00C15A2C"/>
    <w:rsid w:val="00C1656E"/>
    <w:rsid w:val="00C50064"/>
    <w:rsid w:val="00C52925"/>
    <w:rsid w:val="00C601A7"/>
    <w:rsid w:val="00C611CF"/>
    <w:rsid w:val="00C708EC"/>
    <w:rsid w:val="00CB2F62"/>
    <w:rsid w:val="00CB64FC"/>
    <w:rsid w:val="00CD6FFF"/>
    <w:rsid w:val="00CF0076"/>
    <w:rsid w:val="00D00540"/>
    <w:rsid w:val="00D211BA"/>
    <w:rsid w:val="00D36C3C"/>
    <w:rsid w:val="00D43CBD"/>
    <w:rsid w:val="00D660AA"/>
    <w:rsid w:val="00D90169"/>
    <w:rsid w:val="00D95C70"/>
    <w:rsid w:val="00DB2E97"/>
    <w:rsid w:val="00DB480B"/>
    <w:rsid w:val="00DC36B8"/>
    <w:rsid w:val="00DD7483"/>
    <w:rsid w:val="00DF278D"/>
    <w:rsid w:val="00E0756C"/>
    <w:rsid w:val="00E3012E"/>
    <w:rsid w:val="00E50E1B"/>
    <w:rsid w:val="00E63975"/>
    <w:rsid w:val="00E666C9"/>
    <w:rsid w:val="00E92FAC"/>
    <w:rsid w:val="00E96ADF"/>
    <w:rsid w:val="00E96DAB"/>
    <w:rsid w:val="00EC02B7"/>
    <w:rsid w:val="00EC2989"/>
    <w:rsid w:val="00ED145F"/>
    <w:rsid w:val="00ED2D32"/>
    <w:rsid w:val="00EE69A3"/>
    <w:rsid w:val="00EF4822"/>
    <w:rsid w:val="00F203C7"/>
    <w:rsid w:val="00F51E08"/>
    <w:rsid w:val="00F61705"/>
    <w:rsid w:val="00F6369C"/>
    <w:rsid w:val="00F65F0B"/>
    <w:rsid w:val="00F82063"/>
    <w:rsid w:val="00FA6E16"/>
    <w:rsid w:val="00FC6490"/>
    <w:rsid w:val="00FF6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3F1"/>
  </w:style>
  <w:style w:type="paragraph" w:styleId="1">
    <w:name w:val="heading 1"/>
    <w:basedOn w:val="a"/>
    <w:next w:val="a"/>
    <w:link w:val="10"/>
    <w:uiPriority w:val="9"/>
    <w:qFormat/>
    <w:rsid w:val="00D660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660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1C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F1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B61A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66C14"/>
    <w:rPr>
      <w:color w:val="0000FF"/>
      <w:u w:val="single"/>
    </w:rPr>
  </w:style>
  <w:style w:type="table" w:styleId="a8">
    <w:name w:val="Table Grid"/>
    <w:basedOn w:val="a1"/>
    <w:uiPriority w:val="59"/>
    <w:rsid w:val="008928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rsid w:val="00DD7483"/>
    <w:pPr>
      <w:spacing w:after="0" w:line="240" w:lineRule="auto"/>
      <w:ind w:firstLine="90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DD748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60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660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3747A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747A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309E8"/>
    <w:pPr>
      <w:tabs>
        <w:tab w:val="left" w:pos="880"/>
        <w:tab w:val="right" w:leader="dot" w:pos="9345"/>
      </w:tabs>
      <w:spacing w:after="100"/>
      <w:ind w:left="220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74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747AC"/>
  </w:style>
  <w:style w:type="paragraph" w:styleId="ae">
    <w:name w:val="footer"/>
    <w:basedOn w:val="a"/>
    <w:link w:val="af"/>
    <w:uiPriority w:val="99"/>
    <w:semiHidden/>
    <w:unhideWhenUsed/>
    <w:rsid w:val="00374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3747AC"/>
  </w:style>
  <w:style w:type="character" w:styleId="af0">
    <w:name w:val="Strong"/>
    <w:basedOn w:val="a0"/>
    <w:uiPriority w:val="22"/>
    <w:qFormat/>
    <w:rsid w:val="00B71E47"/>
    <w:rPr>
      <w:b/>
      <w:bCs/>
    </w:rPr>
  </w:style>
  <w:style w:type="character" w:customStyle="1" w:styleId="apple-converted-space">
    <w:name w:val="apple-converted-space"/>
    <w:basedOn w:val="a0"/>
    <w:rsid w:val="00B71E47"/>
  </w:style>
  <w:style w:type="character" w:styleId="af1">
    <w:name w:val="Emphasis"/>
    <w:basedOn w:val="a0"/>
    <w:uiPriority w:val="20"/>
    <w:qFormat/>
    <w:rsid w:val="00B510F9"/>
    <w:rPr>
      <w:i/>
      <w:iCs/>
    </w:rPr>
  </w:style>
  <w:style w:type="character" w:styleId="af2">
    <w:name w:val="page number"/>
    <w:basedOn w:val="a0"/>
    <w:rsid w:val="00B11899"/>
  </w:style>
  <w:style w:type="character" w:customStyle="1" w:styleId="citation">
    <w:name w:val="citation"/>
    <w:basedOn w:val="a0"/>
    <w:rsid w:val="00634252"/>
  </w:style>
  <w:style w:type="character" w:customStyle="1" w:styleId="nowrap">
    <w:name w:val="nowrap"/>
    <w:basedOn w:val="a0"/>
    <w:rsid w:val="006342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4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3951">
          <w:marLeft w:val="204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9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E55BD-D458-4D50-9E5F-D75ADF032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1090</TotalTime>
  <Pages>23</Pages>
  <Words>2839</Words>
  <Characters>16184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18986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pk-Olga</dc:creator>
  <cp:lastModifiedBy>Sadovnikov</cp:lastModifiedBy>
  <cp:revision>36</cp:revision>
  <cp:lastPrinted>2015-04-12T15:33:00Z</cp:lastPrinted>
  <dcterms:created xsi:type="dcterms:W3CDTF">2015-12-04T16:15:00Z</dcterms:created>
  <dcterms:modified xsi:type="dcterms:W3CDTF">2017-05-23T20:09:00Z</dcterms:modified>
</cp:coreProperties>
</file>