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0C1" w:rsidRPr="00D27030" w:rsidRDefault="004F10C1" w:rsidP="004F10C1">
      <w:pPr>
        <w:jc w:val="center"/>
        <w:rPr>
          <w:rFonts w:ascii="Times New Roman" w:hAnsi="Times New Roman" w:cs="Times New Roman"/>
          <w:b/>
          <w:color w:val="0070C0"/>
          <w:sz w:val="44"/>
          <w:szCs w:val="44"/>
        </w:rPr>
      </w:pPr>
      <w:r w:rsidRPr="00D27030">
        <w:rPr>
          <w:rFonts w:ascii="Times New Roman" w:hAnsi="Times New Roman" w:cs="Times New Roman"/>
          <w:b/>
          <w:color w:val="0070C0"/>
          <w:sz w:val="44"/>
          <w:szCs w:val="44"/>
        </w:rPr>
        <w:t>НОП СОШ «Новатор»</w:t>
      </w:r>
    </w:p>
    <w:p w:rsidR="004F10C1" w:rsidRDefault="004F10C1" w:rsidP="004F10C1">
      <w:pPr>
        <w:jc w:val="center"/>
        <w:rPr>
          <w:rFonts w:ascii="Times New Roman" w:hAnsi="Times New Roman" w:cs="Times New Roman"/>
          <w:sz w:val="28"/>
          <w:szCs w:val="28"/>
        </w:rPr>
      </w:pPr>
    </w:p>
    <w:p w:rsidR="004F10C1" w:rsidRDefault="004F10C1" w:rsidP="004F10C1">
      <w:pPr>
        <w:jc w:val="center"/>
        <w:rPr>
          <w:rFonts w:ascii="Times New Roman" w:hAnsi="Times New Roman" w:cs="Times New Roman"/>
          <w:sz w:val="28"/>
          <w:szCs w:val="28"/>
        </w:rPr>
      </w:pPr>
    </w:p>
    <w:p w:rsidR="004F10C1" w:rsidRPr="00D27030" w:rsidRDefault="004F10C1" w:rsidP="004F10C1">
      <w:pPr>
        <w:jc w:val="center"/>
        <w:rPr>
          <w:rFonts w:ascii="Times New Roman" w:hAnsi="Times New Roman" w:cs="Times New Roman"/>
          <w:b/>
          <w:color w:val="0070C0"/>
          <w:sz w:val="72"/>
          <w:szCs w:val="72"/>
        </w:rPr>
      </w:pPr>
      <w:r w:rsidRPr="00D27030">
        <w:rPr>
          <w:rFonts w:ascii="Times New Roman" w:hAnsi="Times New Roman" w:cs="Times New Roman"/>
          <w:b/>
          <w:color w:val="0070C0"/>
          <w:sz w:val="72"/>
          <w:szCs w:val="72"/>
        </w:rPr>
        <w:t>Социальный проект</w:t>
      </w:r>
    </w:p>
    <w:p w:rsidR="004F10C1" w:rsidRDefault="004F10C1" w:rsidP="00D17A90">
      <w:pPr>
        <w:rPr>
          <w:rFonts w:ascii="Times New Roman" w:hAnsi="Times New Roman" w:cs="Times New Roman"/>
          <w:sz w:val="48"/>
          <w:szCs w:val="48"/>
        </w:rPr>
      </w:pPr>
    </w:p>
    <w:p w:rsidR="004F10C1" w:rsidRDefault="004F10C1" w:rsidP="004F10C1">
      <w:pPr>
        <w:jc w:val="center"/>
        <w:rPr>
          <w:rFonts w:ascii="Times New Roman" w:hAnsi="Times New Roman" w:cs="Times New Roman"/>
          <w:sz w:val="48"/>
          <w:szCs w:val="48"/>
        </w:rPr>
      </w:pPr>
    </w:p>
    <w:p w:rsidR="004F10C1" w:rsidRPr="000F009B" w:rsidRDefault="000F009B" w:rsidP="004F10C1">
      <w:pPr>
        <w:jc w:val="center"/>
        <w:rPr>
          <w:rFonts w:ascii="Times New Roman" w:hAnsi="Times New Roman" w:cs="Times New Roman"/>
          <w:b/>
          <w:color w:val="00B050"/>
          <w:sz w:val="96"/>
          <w:szCs w:val="96"/>
        </w:rPr>
      </w:pPr>
      <w:r w:rsidRPr="000F009B">
        <w:rPr>
          <w:rFonts w:ascii="Times New Roman" w:hAnsi="Times New Roman" w:cs="Times New Roman"/>
          <w:b/>
          <w:color w:val="00B050"/>
          <w:sz w:val="96"/>
          <w:szCs w:val="96"/>
        </w:rPr>
        <w:t>СБОРНИК ЭКОЛОГИЧЕСКИХ ИГР</w:t>
      </w:r>
    </w:p>
    <w:p w:rsidR="004F10C1" w:rsidRDefault="004F10C1" w:rsidP="004F10C1">
      <w:pPr>
        <w:jc w:val="center"/>
        <w:rPr>
          <w:rFonts w:ascii="Times New Roman" w:hAnsi="Times New Roman" w:cs="Times New Roman"/>
          <w:sz w:val="32"/>
          <w:szCs w:val="32"/>
        </w:rPr>
      </w:pPr>
    </w:p>
    <w:p w:rsidR="004F10C1" w:rsidRPr="00D27030" w:rsidRDefault="00B83130" w:rsidP="00B83130">
      <w:pPr>
        <w:jc w:val="right"/>
        <w:rPr>
          <w:rFonts w:ascii="Times New Roman" w:hAnsi="Times New Roman" w:cs="Times New Roman"/>
          <w:b/>
          <w:color w:val="0070C0"/>
          <w:sz w:val="44"/>
          <w:szCs w:val="44"/>
        </w:rPr>
      </w:pPr>
      <w:r>
        <w:rPr>
          <w:rFonts w:ascii="Times New Roman" w:hAnsi="Times New Roman" w:cs="Times New Roman"/>
          <w:b/>
          <w:color w:val="0070C0"/>
          <w:sz w:val="44"/>
          <w:szCs w:val="44"/>
        </w:rPr>
        <w:t>Автор: Тарасов Тимофей</w:t>
      </w:r>
      <w:r w:rsidR="00D27030" w:rsidRPr="00D27030">
        <w:rPr>
          <w:rFonts w:ascii="Times New Roman" w:hAnsi="Times New Roman" w:cs="Times New Roman"/>
          <w:b/>
          <w:color w:val="0070C0"/>
          <w:sz w:val="44"/>
          <w:szCs w:val="44"/>
        </w:rPr>
        <w:t xml:space="preserve">                                                                       </w:t>
      </w:r>
      <w:r w:rsidR="00D27030">
        <w:rPr>
          <w:rFonts w:ascii="Times New Roman" w:hAnsi="Times New Roman" w:cs="Times New Roman"/>
          <w:b/>
          <w:color w:val="0070C0"/>
          <w:sz w:val="44"/>
          <w:szCs w:val="44"/>
        </w:rPr>
        <w:t xml:space="preserve">                      </w:t>
      </w:r>
      <w:r w:rsidR="00D27030" w:rsidRPr="00D27030">
        <w:rPr>
          <w:rFonts w:ascii="Times New Roman" w:hAnsi="Times New Roman" w:cs="Times New Roman"/>
          <w:b/>
          <w:color w:val="0070C0"/>
          <w:sz w:val="44"/>
          <w:szCs w:val="44"/>
        </w:rPr>
        <w:t xml:space="preserve">Координатор: </w:t>
      </w:r>
      <w:proofErr w:type="spellStart"/>
      <w:r w:rsidR="00D27030" w:rsidRPr="00D27030">
        <w:rPr>
          <w:rFonts w:ascii="Times New Roman" w:hAnsi="Times New Roman" w:cs="Times New Roman"/>
          <w:b/>
          <w:color w:val="0070C0"/>
          <w:sz w:val="44"/>
          <w:szCs w:val="44"/>
        </w:rPr>
        <w:t>Топтунова</w:t>
      </w:r>
      <w:proofErr w:type="spellEnd"/>
      <w:r w:rsidR="00D27030" w:rsidRPr="00D27030">
        <w:rPr>
          <w:rFonts w:ascii="Times New Roman" w:hAnsi="Times New Roman" w:cs="Times New Roman"/>
          <w:b/>
          <w:color w:val="0070C0"/>
          <w:sz w:val="44"/>
          <w:szCs w:val="44"/>
        </w:rPr>
        <w:t xml:space="preserve"> М.В.</w:t>
      </w:r>
    </w:p>
    <w:p w:rsidR="004F10C1" w:rsidRDefault="004F10C1" w:rsidP="004F10C1">
      <w:pPr>
        <w:jc w:val="center"/>
        <w:rPr>
          <w:sz w:val="32"/>
          <w:szCs w:val="32"/>
        </w:rPr>
      </w:pPr>
    </w:p>
    <w:p w:rsidR="004F10C1" w:rsidRDefault="004F10C1" w:rsidP="004F10C1">
      <w:pPr>
        <w:jc w:val="center"/>
        <w:rPr>
          <w:sz w:val="32"/>
          <w:szCs w:val="32"/>
        </w:rPr>
      </w:pPr>
    </w:p>
    <w:p w:rsidR="004F10C1" w:rsidRDefault="004F10C1" w:rsidP="004F10C1">
      <w:pPr>
        <w:jc w:val="center"/>
        <w:rPr>
          <w:sz w:val="32"/>
          <w:szCs w:val="32"/>
        </w:rPr>
      </w:pPr>
    </w:p>
    <w:p w:rsidR="000F009B" w:rsidRDefault="000F009B" w:rsidP="004F10C1">
      <w:pPr>
        <w:jc w:val="center"/>
        <w:rPr>
          <w:sz w:val="32"/>
          <w:szCs w:val="32"/>
        </w:rPr>
      </w:pPr>
    </w:p>
    <w:p w:rsidR="000F009B" w:rsidRDefault="000F009B" w:rsidP="004F10C1">
      <w:pPr>
        <w:jc w:val="center"/>
        <w:rPr>
          <w:sz w:val="32"/>
          <w:szCs w:val="32"/>
        </w:rPr>
      </w:pPr>
    </w:p>
    <w:p w:rsidR="000F009B" w:rsidRDefault="000F009B" w:rsidP="004F10C1">
      <w:pPr>
        <w:jc w:val="center"/>
        <w:rPr>
          <w:sz w:val="32"/>
          <w:szCs w:val="32"/>
        </w:rPr>
      </w:pPr>
    </w:p>
    <w:p w:rsidR="004F10C1" w:rsidRDefault="004F10C1" w:rsidP="004F10C1">
      <w:pPr>
        <w:jc w:val="center"/>
        <w:rPr>
          <w:sz w:val="32"/>
          <w:szCs w:val="32"/>
        </w:rPr>
      </w:pPr>
    </w:p>
    <w:p w:rsidR="002929C4" w:rsidRDefault="004F10C1" w:rsidP="007130D3">
      <w:pPr>
        <w:jc w:val="center"/>
        <w:rPr>
          <w:rFonts w:ascii="Times New Roman" w:hAnsi="Times New Roman" w:cs="Times New Roman"/>
          <w:b/>
          <w:color w:val="0070C0"/>
          <w:sz w:val="44"/>
          <w:szCs w:val="44"/>
        </w:rPr>
      </w:pPr>
      <w:r w:rsidRPr="007130D3">
        <w:rPr>
          <w:rFonts w:ascii="Times New Roman" w:hAnsi="Times New Roman" w:cs="Times New Roman"/>
          <w:b/>
          <w:color w:val="0070C0"/>
          <w:sz w:val="44"/>
          <w:szCs w:val="44"/>
        </w:rPr>
        <w:t>Краснодар – 2017</w:t>
      </w:r>
    </w:p>
    <w:p w:rsidR="001353E7" w:rsidRPr="00821F02" w:rsidRDefault="001353E7" w:rsidP="001353E7">
      <w:pPr>
        <w:jc w:val="center"/>
        <w:rPr>
          <w:rFonts w:ascii="Times New Roman" w:hAnsi="Times New Roman" w:cs="Times New Roman"/>
          <w:b/>
          <w:color w:val="FF0000"/>
          <w:sz w:val="40"/>
          <w:szCs w:val="40"/>
        </w:rPr>
      </w:pPr>
      <w:r w:rsidRPr="00821F02">
        <w:rPr>
          <w:rFonts w:ascii="Times New Roman" w:hAnsi="Times New Roman" w:cs="Times New Roman"/>
          <w:b/>
          <w:color w:val="FF0000"/>
          <w:sz w:val="40"/>
          <w:szCs w:val="40"/>
        </w:rPr>
        <w:lastRenderedPageBreak/>
        <w:t>Проектная группа</w:t>
      </w:r>
    </w:p>
    <w:p w:rsidR="001353E7" w:rsidRDefault="001353E7" w:rsidP="001353E7">
      <w:pPr>
        <w:rPr>
          <w:rFonts w:ascii="Times New Roman" w:hAnsi="Times New Roman" w:cs="Times New Roman"/>
          <w:b/>
          <w:color w:val="FF0000"/>
          <w:sz w:val="48"/>
          <w:szCs w:val="48"/>
        </w:rPr>
      </w:pPr>
    </w:p>
    <w:tbl>
      <w:tblPr>
        <w:tblStyle w:val="a4"/>
        <w:tblW w:w="9606" w:type="dxa"/>
        <w:jc w:val="center"/>
        <w:tblLook w:val="04A0" w:firstRow="1" w:lastRow="0" w:firstColumn="1" w:lastColumn="0" w:noHBand="0" w:noVBand="1"/>
      </w:tblPr>
      <w:tblGrid>
        <w:gridCol w:w="832"/>
        <w:gridCol w:w="3156"/>
        <w:gridCol w:w="5618"/>
      </w:tblGrid>
      <w:tr w:rsidR="001353E7" w:rsidTr="000C5355">
        <w:trPr>
          <w:jc w:val="center"/>
        </w:trPr>
        <w:tc>
          <w:tcPr>
            <w:tcW w:w="832" w:type="dxa"/>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w:t>
            </w:r>
          </w:p>
        </w:tc>
        <w:tc>
          <w:tcPr>
            <w:tcW w:w="3156" w:type="dxa"/>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Распределение обязанностей</w:t>
            </w:r>
          </w:p>
        </w:tc>
        <w:tc>
          <w:tcPr>
            <w:tcW w:w="5618" w:type="dxa"/>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Фамилия, имя</w:t>
            </w:r>
          </w:p>
        </w:tc>
      </w:tr>
      <w:tr w:rsidR="001353E7" w:rsidTr="000C5355">
        <w:trPr>
          <w:jc w:val="center"/>
        </w:trPr>
        <w:tc>
          <w:tcPr>
            <w:tcW w:w="832" w:type="dxa"/>
            <w:tcBorders>
              <w:top w:val="single" w:sz="4" w:space="0" w:color="auto"/>
              <w:left w:val="single" w:sz="4" w:space="0" w:color="auto"/>
              <w:bottom w:val="single" w:sz="4" w:space="0" w:color="auto"/>
              <w:right w:val="single" w:sz="4" w:space="0" w:color="auto"/>
            </w:tcBorders>
          </w:tcPr>
          <w:p w:rsidR="001353E7" w:rsidRDefault="001353E7" w:rsidP="000C5355">
            <w:pPr>
              <w:pStyle w:val="a3"/>
              <w:numPr>
                <w:ilvl w:val="0"/>
                <w:numId w:val="2"/>
              </w:numPr>
              <w:spacing w:after="0" w:line="240" w:lineRule="auto"/>
              <w:jc w:val="center"/>
              <w:rPr>
                <w:rFonts w:ascii="Times New Roman" w:hAnsi="Times New Roman" w:cs="Times New Roman"/>
                <w:sz w:val="28"/>
                <w:szCs w:val="28"/>
              </w:rPr>
            </w:pPr>
          </w:p>
        </w:tc>
        <w:tc>
          <w:tcPr>
            <w:tcW w:w="3156" w:type="dxa"/>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r>
              <w:rPr>
                <w:rFonts w:ascii="Times New Roman" w:hAnsi="Times New Roman" w:cs="Times New Roman"/>
                <w:sz w:val="28"/>
                <w:szCs w:val="28"/>
              </w:rPr>
              <w:t>Координатор</w:t>
            </w:r>
          </w:p>
        </w:tc>
        <w:tc>
          <w:tcPr>
            <w:tcW w:w="5618" w:type="dxa"/>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Топтунова</w:t>
            </w:r>
            <w:proofErr w:type="spellEnd"/>
            <w:r>
              <w:rPr>
                <w:rFonts w:ascii="Times New Roman" w:hAnsi="Times New Roman" w:cs="Times New Roman"/>
                <w:sz w:val="28"/>
                <w:szCs w:val="28"/>
              </w:rPr>
              <w:t xml:space="preserve"> М.В.</w:t>
            </w:r>
          </w:p>
        </w:tc>
      </w:tr>
      <w:tr w:rsidR="001353E7" w:rsidTr="000C5355">
        <w:trPr>
          <w:trHeight w:val="158"/>
          <w:jc w:val="center"/>
        </w:trPr>
        <w:tc>
          <w:tcPr>
            <w:tcW w:w="832" w:type="dxa"/>
            <w:vMerge w:val="restart"/>
            <w:tcBorders>
              <w:top w:val="single" w:sz="4" w:space="0" w:color="auto"/>
              <w:left w:val="single" w:sz="4" w:space="0" w:color="auto"/>
              <w:bottom w:val="single" w:sz="4" w:space="0" w:color="auto"/>
              <w:right w:val="single" w:sz="4" w:space="0" w:color="auto"/>
            </w:tcBorders>
          </w:tcPr>
          <w:p w:rsidR="001353E7" w:rsidRDefault="001353E7" w:rsidP="000C5355">
            <w:pPr>
              <w:pStyle w:val="a3"/>
              <w:numPr>
                <w:ilvl w:val="0"/>
                <w:numId w:val="2"/>
              </w:numPr>
              <w:spacing w:after="0" w:line="240" w:lineRule="auto"/>
              <w:jc w:val="center"/>
              <w:rPr>
                <w:rFonts w:ascii="Times New Roman" w:hAnsi="Times New Roman" w:cs="Times New Roman"/>
                <w:sz w:val="28"/>
                <w:szCs w:val="28"/>
              </w:rPr>
            </w:pPr>
          </w:p>
        </w:tc>
        <w:tc>
          <w:tcPr>
            <w:tcW w:w="3156" w:type="dxa"/>
            <w:vMerge w:val="restart"/>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r>
              <w:rPr>
                <w:rFonts w:ascii="Times New Roman" w:hAnsi="Times New Roman" w:cs="Times New Roman"/>
                <w:sz w:val="28"/>
                <w:szCs w:val="28"/>
              </w:rPr>
              <w:t>Статисты</w:t>
            </w:r>
          </w:p>
        </w:tc>
        <w:tc>
          <w:tcPr>
            <w:tcW w:w="5618" w:type="dxa"/>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Мухаметова</w:t>
            </w:r>
            <w:proofErr w:type="spellEnd"/>
            <w:r>
              <w:rPr>
                <w:rFonts w:ascii="Times New Roman" w:hAnsi="Times New Roman" w:cs="Times New Roman"/>
                <w:sz w:val="28"/>
                <w:szCs w:val="28"/>
              </w:rPr>
              <w:t xml:space="preserve"> Дарья</w:t>
            </w:r>
          </w:p>
        </w:tc>
      </w:tr>
      <w:tr w:rsidR="001353E7" w:rsidTr="000C5355">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3E7" w:rsidRDefault="001353E7" w:rsidP="000C5355">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53E7" w:rsidRDefault="001353E7" w:rsidP="000C5355">
            <w:pPr>
              <w:spacing w:after="0" w:line="240" w:lineRule="auto"/>
              <w:rPr>
                <w:rFonts w:ascii="Times New Roman" w:hAnsi="Times New Roman" w:cs="Times New Roman"/>
                <w:sz w:val="28"/>
                <w:szCs w:val="28"/>
              </w:rPr>
            </w:pPr>
          </w:p>
        </w:tc>
        <w:tc>
          <w:tcPr>
            <w:tcW w:w="5618" w:type="dxa"/>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r>
              <w:rPr>
                <w:rFonts w:ascii="Times New Roman" w:hAnsi="Times New Roman" w:cs="Times New Roman"/>
                <w:sz w:val="28"/>
                <w:szCs w:val="28"/>
              </w:rPr>
              <w:t>Поляков Антон</w:t>
            </w:r>
          </w:p>
        </w:tc>
      </w:tr>
      <w:tr w:rsidR="001353E7" w:rsidTr="000C5355">
        <w:trPr>
          <w:trHeight w:val="158"/>
          <w:jc w:val="center"/>
        </w:trPr>
        <w:tc>
          <w:tcPr>
            <w:tcW w:w="832" w:type="dxa"/>
            <w:vMerge w:val="restart"/>
            <w:tcBorders>
              <w:top w:val="single" w:sz="4" w:space="0" w:color="auto"/>
              <w:left w:val="single" w:sz="4" w:space="0" w:color="auto"/>
              <w:bottom w:val="single" w:sz="4" w:space="0" w:color="auto"/>
              <w:right w:val="single" w:sz="4" w:space="0" w:color="auto"/>
            </w:tcBorders>
          </w:tcPr>
          <w:p w:rsidR="001353E7" w:rsidRDefault="001353E7" w:rsidP="000C5355">
            <w:pPr>
              <w:pStyle w:val="a3"/>
              <w:numPr>
                <w:ilvl w:val="0"/>
                <w:numId w:val="2"/>
              </w:numPr>
              <w:spacing w:after="0" w:line="240" w:lineRule="auto"/>
              <w:jc w:val="center"/>
              <w:rPr>
                <w:rFonts w:ascii="Times New Roman" w:hAnsi="Times New Roman" w:cs="Times New Roman"/>
                <w:sz w:val="28"/>
                <w:szCs w:val="28"/>
              </w:rPr>
            </w:pPr>
          </w:p>
        </w:tc>
        <w:tc>
          <w:tcPr>
            <w:tcW w:w="3156" w:type="dxa"/>
            <w:vMerge w:val="restart"/>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r>
              <w:rPr>
                <w:rFonts w:ascii="Times New Roman" w:hAnsi="Times New Roman" w:cs="Times New Roman"/>
                <w:sz w:val="28"/>
                <w:szCs w:val="28"/>
              </w:rPr>
              <w:t>Исследователи</w:t>
            </w:r>
          </w:p>
        </w:tc>
        <w:tc>
          <w:tcPr>
            <w:tcW w:w="5618" w:type="dxa"/>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r>
              <w:rPr>
                <w:rFonts w:ascii="Times New Roman" w:hAnsi="Times New Roman" w:cs="Times New Roman"/>
                <w:sz w:val="28"/>
                <w:szCs w:val="28"/>
              </w:rPr>
              <w:t>Максименко Анатолий</w:t>
            </w:r>
          </w:p>
        </w:tc>
      </w:tr>
      <w:tr w:rsidR="001353E7" w:rsidTr="000C5355">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3E7" w:rsidRDefault="001353E7" w:rsidP="000C5355">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53E7" w:rsidRDefault="001353E7" w:rsidP="000C5355">
            <w:pPr>
              <w:spacing w:after="0" w:line="240" w:lineRule="auto"/>
              <w:rPr>
                <w:rFonts w:ascii="Times New Roman" w:hAnsi="Times New Roman" w:cs="Times New Roman"/>
                <w:sz w:val="28"/>
                <w:szCs w:val="28"/>
              </w:rPr>
            </w:pPr>
          </w:p>
        </w:tc>
        <w:tc>
          <w:tcPr>
            <w:tcW w:w="5618" w:type="dxa"/>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Мазепчук</w:t>
            </w:r>
            <w:proofErr w:type="spellEnd"/>
            <w:r>
              <w:rPr>
                <w:rFonts w:ascii="Times New Roman" w:hAnsi="Times New Roman" w:cs="Times New Roman"/>
                <w:sz w:val="28"/>
                <w:szCs w:val="28"/>
              </w:rPr>
              <w:t xml:space="preserve"> Ольга</w:t>
            </w:r>
          </w:p>
        </w:tc>
      </w:tr>
      <w:tr w:rsidR="001353E7" w:rsidTr="000C5355">
        <w:trPr>
          <w:trHeight w:val="489"/>
          <w:jc w:val="center"/>
        </w:trPr>
        <w:tc>
          <w:tcPr>
            <w:tcW w:w="832" w:type="dxa"/>
            <w:tcBorders>
              <w:top w:val="single" w:sz="4" w:space="0" w:color="auto"/>
              <w:left w:val="single" w:sz="4" w:space="0" w:color="auto"/>
              <w:bottom w:val="single" w:sz="4" w:space="0" w:color="auto"/>
              <w:right w:val="single" w:sz="4" w:space="0" w:color="auto"/>
            </w:tcBorders>
          </w:tcPr>
          <w:p w:rsidR="001353E7" w:rsidRDefault="001353E7" w:rsidP="000C5355">
            <w:pPr>
              <w:pStyle w:val="a3"/>
              <w:numPr>
                <w:ilvl w:val="0"/>
                <w:numId w:val="2"/>
              </w:numPr>
              <w:spacing w:after="0" w:line="240" w:lineRule="auto"/>
              <w:jc w:val="center"/>
              <w:rPr>
                <w:rFonts w:ascii="Times New Roman" w:hAnsi="Times New Roman" w:cs="Times New Roman"/>
                <w:sz w:val="28"/>
                <w:szCs w:val="28"/>
              </w:rPr>
            </w:pPr>
          </w:p>
        </w:tc>
        <w:tc>
          <w:tcPr>
            <w:tcW w:w="3156" w:type="dxa"/>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r>
              <w:rPr>
                <w:rFonts w:ascii="Times New Roman" w:hAnsi="Times New Roman" w:cs="Times New Roman"/>
                <w:sz w:val="28"/>
                <w:szCs w:val="28"/>
              </w:rPr>
              <w:t>Юридическая группа</w:t>
            </w:r>
          </w:p>
        </w:tc>
        <w:tc>
          <w:tcPr>
            <w:tcW w:w="5618" w:type="dxa"/>
            <w:tcBorders>
              <w:top w:val="single" w:sz="4" w:space="0" w:color="auto"/>
              <w:left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Баумунк</w:t>
            </w:r>
            <w:proofErr w:type="spellEnd"/>
            <w:r>
              <w:rPr>
                <w:rFonts w:ascii="Times New Roman" w:hAnsi="Times New Roman" w:cs="Times New Roman"/>
                <w:sz w:val="28"/>
                <w:szCs w:val="28"/>
              </w:rPr>
              <w:t xml:space="preserve"> Герман</w:t>
            </w:r>
          </w:p>
        </w:tc>
      </w:tr>
      <w:tr w:rsidR="001353E7" w:rsidTr="000C5355">
        <w:trPr>
          <w:trHeight w:val="323"/>
          <w:jc w:val="center"/>
        </w:trPr>
        <w:tc>
          <w:tcPr>
            <w:tcW w:w="832" w:type="dxa"/>
            <w:vMerge w:val="restart"/>
            <w:tcBorders>
              <w:top w:val="single" w:sz="4" w:space="0" w:color="auto"/>
              <w:left w:val="single" w:sz="4" w:space="0" w:color="auto"/>
              <w:bottom w:val="single" w:sz="4" w:space="0" w:color="auto"/>
              <w:right w:val="single" w:sz="4" w:space="0" w:color="auto"/>
            </w:tcBorders>
          </w:tcPr>
          <w:p w:rsidR="001353E7" w:rsidRDefault="001353E7" w:rsidP="000C5355">
            <w:pPr>
              <w:pStyle w:val="a3"/>
              <w:numPr>
                <w:ilvl w:val="0"/>
                <w:numId w:val="2"/>
              </w:numPr>
              <w:spacing w:after="0" w:line="240" w:lineRule="auto"/>
              <w:jc w:val="center"/>
              <w:rPr>
                <w:rFonts w:ascii="Times New Roman" w:hAnsi="Times New Roman" w:cs="Times New Roman"/>
                <w:sz w:val="28"/>
                <w:szCs w:val="28"/>
              </w:rPr>
            </w:pPr>
          </w:p>
        </w:tc>
        <w:tc>
          <w:tcPr>
            <w:tcW w:w="3156" w:type="dxa"/>
            <w:vMerge w:val="restart"/>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r>
              <w:rPr>
                <w:rFonts w:ascii="Times New Roman" w:hAnsi="Times New Roman" w:cs="Times New Roman"/>
                <w:sz w:val="28"/>
                <w:szCs w:val="28"/>
              </w:rPr>
              <w:t>Специалисты по связям с общественностью</w:t>
            </w:r>
          </w:p>
        </w:tc>
        <w:tc>
          <w:tcPr>
            <w:tcW w:w="5618" w:type="dxa"/>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r>
              <w:rPr>
                <w:rFonts w:ascii="Times New Roman" w:hAnsi="Times New Roman" w:cs="Times New Roman"/>
                <w:sz w:val="28"/>
                <w:szCs w:val="28"/>
              </w:rPr>
              <w:t>Тарасов Тимофей</w:t>
            </w:r>
          </w:p>
        </w:tc>
      </w:tr>
      <w:tr w:rsidR="001353E7" w:rsidTr="000C5355">
        <w:trPr>
          <w:trHeight w:val="3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3E7" w:rsidRDefault="001353E7" w:rsidP="000C5355">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53E7" w:rsidRDefault="001353E7" w:rsidP="000C5355">
            <w:pPr>
              <w:spacing w:after="0" w:line="240" w:lineRule="auto"/>
              <w:rPr>
                <w:rFonts w:ascii="Times New Roman" w:hAnsi="Times New Roman" w:cs="Times New Roman"/>
                <w:sz w:val="28"/>
                <w:szCs w:val="28"/>
              </w:rPr>
            </w:pPr>
          </w:p>
        </w:tc>
        <w:tc>
          <w:tcPr>
            <w:tcW w:w="5618" w:type="dxa"/>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r>
              <w:rPr>
                <w:rFonts w:ascii="Times New Roman" w:hAnsi="Times New Roman" w:cs="Times New Roman"/>
                <w:sz w:val="28"/>
                <w:szCs w:val="28"/>
              </w:rPr>
              <w:t>Сороколетова Стефан</w:t>
            </w:r>
            <w:r w:rsidR="00A6060D">
              <w:rPr>
                <w:rFonts w:ascii="Times New Roman" w:hAnsi="Times New Roman" w:cs="Times New Roman"/>
                <w:sz w:val="28"/>
                <w:szCs w:val="28"/>
              </w:rPr>
              <w:t>ия</w:t>
            </w:r>
          </w:p>
        </w:tc>
      </w:tr>
      <w:tr w:rsidR="001353E7" w:rsidTr="000C5355">
        <w:trPr>
          <w:trHeight w:val="248"/>
          <w:jc w:val="center"/>
        </w:trPr>
        <w:tc>
          <w:tcPr>
            <w:tcW w:w="832" w:type="dxa"/>
            <w:vMerge w:val="restart"/>
            <w:tcBorders>
              <w:top w:val="single" w:sz="4" w:space="0" w:color="auto"/>
              <w:left w:val="single" w:sz="4" w:space="0" w:color="auto"/>
              <w:right w:val="single" w:sz="4" w:space="0" w:color="auto"/>
            </w:tcBorders>
          </w:tcPr>
          <w:p w:rsidR="001353E7" w:rsidRDefault="001353E7" w:rsidP="000C5355">
            <w:pPr>
              <w:pStyle w:val="a3"/>
              <w:numPr>
                <w:ilvl w:val="0"/>
                <w:numId w:val="2"/>
              </w:numPr>
              <w:spacing w:after="0" w:line="240" w:lineRule="auto"/>
              <w:jc w:val="center"/>
              <w:rPr>
                <w:rFonts w:ascii="Times New Roman" w:hAnsi="Times New Roman" w:cs="Times New Roman"/>
                <w:sz w:val="28"/>
                <w:szCs w:val="28"/>
              </w:rPr>
            </w:pPr>
          </w:p>
        </w:tc>
        <w:tc>
          <w:tcPr>
            <w:tcW w:w="3156" w:type="dxa"/>
            <w:vMerge w:val="restart"/>
            <w:tcBorders>
              <w:top w:val="single" w:sz="4" w:space="0" w:color="auto"/>
              <w:left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r>
              <w:rPr>
                <w:rFonts w:ascii="Times New Roman" w:hAnsi="Times New Roman" w:cs="Times New Roman"/>
                <w:sz w:val="28"/>
                <w:szCs w:val="28"/>
              </w:rPr>
              <w:t>Редакторы</w:t>
            </w:r>
          </w:p>
        </w:tc>
        <w:tc>
          <w:tcPr>
            <w:tcW w:w="5618" w:type="dxa"/>
            <w:tcBorders>
              <w:top w:val="single" w:sz="4" w:space="0" w:color="auto"/>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r>
              <w:rPr>
                <w:rFonts w:ascii="Times New Roman" w:hAnsi="Times New Roman" w:cs="Times New Roman"/>
                <w:sz w:val="28"/>
                <w:szCs w:val="28"/>
              </w:rPr>
              <w:t>Иванова Анна</w:t>
            </w:r>
          </w:p>
        </w:tc>
      </w:tr>
      <w:tr w:rsidR="001353E7" w:rsidTr="000C5355">
        <w:trPr>
          <w:trHeight w:val="247"/>
          <w:jc w:val="center"/>
        </w:trPr>
        <w:tc>
          <w:tcPr>
            <w:tcW w:w="832" w:type="dxa"/>
            <w:vMerge/>
            <w:tcBorders>
              <w:left w:val="single" w:sz="4" w:space="0" w:color="auto"/>
              <w:bottom w:val="single" w:sz="4" w:space="0" w:color="auto"/>
              <w:right w:val="single" w:sz="4" w:space="0" w:color="auto"/>
            </w:tcBorders>
          </w:tcPr>
          <w:p w:rsidR="001353E7" w:rsidRDefault="001353E7" w:rsidP="000C5355">
            <w:pPr>
              <w:pStyle w:val="a3"/>
              <w:numPr>
                <w:ilvl w:val="0"/>
                <w:numId w:val="2"/>
              </w:numPr>
              <w:spacing w:after="0" w:line="240" w:lineRule="auto"/>
              <w:jc w:val="center"/>
              <w:rPr>
                <w:rFonts w:ascii="Times New Roman" w:hAnsi="Times New Roman" w:cs="Times New Roman"/>
                <w:sz w:val="28"/>
                <w:szCs w:val="28"/>
              </w:rPr>
            </w:pPr>
          </w:p>
        </w:tc>
        <w:tc>
          <w:tcPr>
            <w:tcW w:w="3156" w:type="dxa"/>
            <w:vMerge/>
            <w:tcBorders>
              <w:left w:val="single" w:sz="4" w:space="0" w:color="auto"/>
              <w:bottom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p>
        </w:tc>
        <w:tc>
          <w:tcPr>
            <w:tcW w:w="5618" w:type="dxa"/>
            <w:tcBorders>
              <w:top w:val="single" w:sz="4" w:space="0" w:color="auto"/>
              <w:left w:val="single" w:sz="4" w:space="0" w:color="auto"/>
              <w:right w:val="single" w:sz="4" w:space="0" w:color="auto"/>
            </w:tcBorders>
            <w:hideMark/>
          </w:tcPr>
          <w:p w:rsidR="001353E7" w:rsidRDefault="001353E7" w:rsidP="000C5355">
            <w:pPr>
              <w:spacing w:after="0" w:line="240" w:lineRule="auto"/>
              <w:rPr>
                <w:rFonts w:ascii="Times New Roman" w:hAnsi="Times New Roman" w:cs="Times New Roman"/>
                <w:sz w:val="28"/>
                <w:szCs w:val="28"/>
              </w:rPr>
            </w:pPr>
            <w:r>
              <w:rPr>
                <w:rFonts w:ascii="Times New Roman" w:hAnsi="Times New Roman" w:cs="Times New Roman"/>
                <w:sz w:val="28"/>
                <w:szCs w:val="28"/>
              </w:rPr>
              <w:t>Богданова Река</w:t>
            </w:r>
          </w:p>
        </w:tc>
      </w:tr>
    </w:tbl>
    <w:p w:rsidR="001353E7" w:rsidRDefault="001353E7" w:rsidP="001353E7">
      <w:pPr>
        <w:rPr>
          <w:rFonts w:ascii="Times New Roman" w:hAnsi="Times New Roman" w:cs="Times New Roman"/>
          <w:sz w:val="28"/>
          <w:szCs w:val="28"/>
        </w:rPr>
      </w:pPr>
    </w:p>
    <w:p w:rsidR="001353E7" w:rsidRDefault="00D17A90" w:rsidP="001353E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1DCFC9" wp14:editId="66B9445C">
            <wp:extent cx="1304925" cy="2174875"/>
            <wp:effectExtent l="19050" t="0" r="9525" b="0"/>
            <wp:docPr id="13" name="Рисунок 7" descr="C:\Users\Учитель\Desktop\ЭКО\Фото проекта\Фото проекта 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esktop\ЭКО\Фото проекта\Фото проекта 616.jpg"/>
                    <pic:cNvPicPr>
                      <a:picLocks noChangeAspect="1" noChangeArrowheads="1"/>
                    </pic:cNvPicPr>
                  </pic:nvPicPr>
                  <pic:blipFill>
                    <a:blip r:embed="rId8" cstate="print"/>
                    <a:srcRect/>
                    <a:stretch>
                      <a:fillRect/>
                    </a:stretch>
                  </pic:blipFill>
                  <pic:spPr bwMode="auto">
                    <a:xfrm>
                      <a:off x="0" y="0"/>
                      <a:ext cx="1304925" cy="2174875"/>
                    </a:xfrm>
                    <a:prstGeom prst="rect">
                      <a:avLst/>
                    </a:prstGeom>
                    <a:noFill/>
                    <a:ln w="9525">
                      <a:noFill/>
                      <a:miter lim="800000"/>
                      <a:headEnd/>
                      <a:tailEnd/>
                    </a:ln>
                  </pic:spPr>
                </pic:pic>
              </a:graphicData>
            </a:graphic>
          </wp:inline>
        </w:drawing>
      </w:r>
      <w:r w:rsidR="001353E7">
        <w:rPr>
          <w:rFonts w:ascii="Times New Roman" w:hAnsi="Times New Roman" w:cs="Times New Roman"/>
          <w:sz w:val="28"/>
          <w:szCs w:val="28"/>
        </w:rPr>
        <w:t xml:space="preserve"> </w:t>
      </w:r>
      <w:r w:rsidR="00054285">
        <w:rPr>
          <w:rFonts w:ascii="Times New Roman" w:hAnsi="Times New Roman" w:cs="Times New Roman"/>
          <w:sz w:val="28"/>
          <w:szCs w:val="28"/>
        </w:rPr>
        <w:t xml:space="preserve"> </w:t>
      </w:r>
      <w:r w:rsidR="001353E7">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152079F" wp14:editId="22FB3F89">
            <wp:extent cx="1291590" cy="2152650"/>
            <wp:effectExtent l="0" t="0" r="0" b="0"/>
            <wp:docPr id="25" name="Рисунок 9" descr="C:\Users\Учитель\Desktop\ЭКО\Фото проекта\Фото проекта 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Desktop\ЭКО\Фото проекта\Фото проекта 617.jpg"/>
                    <pic:cNvPicPr>
                      <a:picLocks noChangeAspect="1" noChangeArrowheads="1"/>
                    </pic:cNvPicPr>
                  </pic:nvPicPr>
                  <pic:blipFill>
                    <a:blip r:embed="rId9" cstate="print"/>
                    <a:srcRect/>
                    <a:stretch>
                      <a:fillRect/>
                    </a:stretch>
                  </pic:blipFill>
                  <pic:spPr bwMode="auto">
                    <a:xfrm>
                      <a:off x="0" y="0"/>
                      <a:ext cx="1291590" cy="2152650"/>
                    </a:xfrm>
                    <a:prstGeom prst="rect">
                      <a:avLst/>
                    </a:prstGeom>
                    <a:noFill/>
                    <a:ln w="9525">
                      <a:noFill/>
                      <a:miter lim="800000"/>
                      <a:headEnd/>
                      <a:tailEnd/>
                    </a:ln>
                  </pic:spPr>
                </pic:pic>
              </a:graphicData>
            </a:graphic>
          </wp:inline>
        </w:drawing>
      </w:r>
      <w:r w:rsidR="001353E7">
        <w:rPr>
          <w:rFonts w:ascii="Times New Roman" w:hAnsi="Times New Roman" w:cs="Times New Roman"/>
          <w:sz w:val="28"/>
          <w:szCs w:val="28"/>
        </w:rPr>
        <w:t xml:space="preserve">  </w:t>
      </w:r>
      <w:r w:rsidR="00054285">
        <w:rPr>
          <w:rFonts w:ascii="Times New Roman" w:hAnsi="Times New Roman" w:cs="Times New Roman"/>
          <w:sz w:val="28"/>
          <w:szCs w:val="28"/>
        </w:rPr>
        <w:t xml:space="preserve"> </w:t>
      </w:r>
      <w:r w:rsidR="001353E7">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2A90D20" wp14:editId="6A696894">
            <wp:extent cx="1285875" cy="2150707"/>
            <wp:effectExtent l="0" t="0" r="0" b="0"/>
            <wp:docPr id="26" name="Рисунок 10" descr="C:\Users\Учитель\Desktop\ЭКО\Фото проекта\Фото проекта 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Desktop\ЭКО\Фото проекта\Фото проекта 598.jpg"/>
                    <pic:cNvPicPr>
                      <a:picLocks noChangeAspect="1" noChangeArrowheads="1"/>
                    </pic:cNvPicPr>
                  </pic:nvPicPr>
                  <pic:blipFill>
                    <a:blip r:embed="rId10" cstate="print"/>
                    <a:srcRect/>
                    <a:stretch>
                      <a:fillRect/>
                    </a:stretch>
                  </pic:blipFill>
                  <pic:spPr bwMode="auto">
                    <a:xfrm>
                      <a:off x="0" y="0"/>
                      <a:ext cx="1298512" cy="2171843"/>
                    </a:xfrm>
                    <a:prstGeom prst="rect">
                      <a:avLst/>
                    </a:prstGeom>
                    <a:noFill/>
                    <a:ln w="9525">
                      <a:noFill/>
                      <a:miter lim="800000"/>
                      <a:headEnd/>
                      <a:tailEnd/>
                    </a:ln>
                  </pic:spPr>
                </pic:pic>
              </a:graphicData>
            </a:graphic>
          </wp:inline>
        </w:drawing>
      </w:r>
      <w:r w:rsidR="001353E7">
        <w:rPr>
          <w:rFonts w:ascii="Times New Roman" w:hAnsi="Times New Roman" w:cs="Times New Roman"/>
          <w:sz w:val="28"/>
          <w:szCs w:val="28"/>
        </w:rPr>
        <w:t xml:space="preserve">  </w:t>
      </w:r>
      <w:r w:rsidR="00054285">
        <w:rPr>
          <w:rFonts w:ascii="Times New Roman" w:hAnsi="Times New Roman" w:cs="Times New Roman"/>
          <w:sz w:val="28"/>
          <w:szCs w:val="28"/>
        </w:rPr>
        <w:t xml:space="preserve"> </w:t>
      </w:r>
      <w:r w:rsidR="001353E7">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5B2A55B" wp14:editId="417E6ECC">
            <wp:extent cx="1285875" cy="2143125"/>
            <wp:effectExtent l="0" t="0" r="0" b="0"/>
            <wp:docPr id="30" name="Рисунок 12" descr="C:\Users\Учитель\Desktop\ЭКО\Фото проекта\Фото проекта 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Desktop\ЭКО\Фото проекта\Фото проекта 618.jpg"/>
                    <pic:cNvPicPr>
                      <a:picLocks noChangeAspect="1" noChangeArrowheads="1"/>
                    </pic:cNvPicPr>
                  </pic:nvPicPr>
                  <pic:blipFill>
                    <a:blip r:embed="rId11" cstate="print"/>
                    <a:srcRect/>
                    <a:stretch>
                      <a:fillRect/>
                    </a:stretch>
                  </pic:blipFill>
                  <pic:spPr bwMode="auto">
                    <a:xfrm>
                      <a:off x="0" y="0"/>
                      <a:ext cx="1291417" cy="2152362"/>
                    </a:xfrm>
                    <a:prstGeom prst="rect">
                      <a:avLst/>
                    </a:prstGeom>
                    <a:noFill/>
                    <a:ln w="9525">
                      <a:noFill/>
                      <a:miter lim="800000"/>
                      <a:headEnd/>
                      <a:tailEnd/>
                    </a:ln>
                  </pic:spPr>
                </pic:pic>
              </a:graphicData>
            </a:graphic>
          </wp:inline>
        </w:drawing>
      </w:r>
      <w:r w:rsidR="001353E7">
        <w:rPr>
          <w:rFonts w:ascii="Times New Roman" w:hAnsi="Times New Roman" w:cs="Times New Roman"/>
          <w:sz w:val="28"/>
          <w:szCs w:val="28"/>
        </w:rPr>
        <w:t xml:space="preserve">           </w:t>
      </w:r>
    </w:p>
    <w:p w:rsidR="001353E7" w:rsidRDefault="001353E7" w:rsidP="001353E7">
      <w:pPr>
        <w:rPr>
          <w:rFonts w:ascii="Times New Roman" w:hAnsi="Times New Roman" w:cs="Times New Roman"/>
          <w:sz w:val="28"/>
          <w:szCs w:val="28"/>
        </w:rPr>
      </w:pPr>
    </w:p>
    <w:p w:rsidR="001353E7" w:rsidRDefault="00A6060D" w:rsidP="001353E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3467DD" wp14:editId="2E8139EA">
            <wp:extent cx="1343025" cy="2246289"/>
            <wp:effectExtent l="19050" t="0" r="9525" b="0"/>
            <wp:docPr id="31" name="Рисунок 11" descr="C:\Users\Учитель\Desktop\ЭКО\Фото проекта\Фото проекта 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Desktop\ЭКО\Фото проекта\Фото проекта 608.jpg"/>
                    <pic:cNvPicPr>
                      <a:picLocks noChangeAspect="1" noChangeArrowheads="1"/>
                    </pic:cNvPicPr>
                  </pic:nvPicPr>
                  <pic:blipFill>
                    <a:blip r:embed="rId12" cstate="print"/>
                    <a:srcRect/>
                    <a:stretch>
                      <a:fillRect/>
                    </a:stretch>
                  </pic:blipFill>
                  <pic:spPr bwMode="auto">
                    <a:xfrm>
                      <a:off x="0" y="0"/>
                      <a:ext cx="1343336" cy="2246810"/>
                    </a:xfrm>
                    <a:prstGeom prst="rect">
                      <a:avLst/>
                    </a:prstGeom>
                    <a:noFill/>
                    <a:ln w="9525">
                      <a:noFill/>
                      <a:miter lim="800000"/>
                      <a:headEnd/>
                      <a:tailEnd/>
                    </a:ln>
                  </pic:spPr>
                </pic:pic>
              </a:graphicData>
            </a:graphic>
          </wp:inline>
        </w:drawing>
      </w:r>
      <w:r w:rsidR="001353E7">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6764148" wp14:editId="01B3171D">
            <wp:extent cx="1346835" cy="2244725"/>
            <wp:effectExtent l="19050" t="0" r="5715" b="0"/>
            <wp:docPr id="44" name="Рисунок 13" descr="C:\Users\Учитель\Desktop\ЭКО\Фото проекта\Акция укрась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итель\Desktop\ЭКО\Фото проекта\Акция укрась 099.jpg"/>
                    <pic:cNvPicPr>
                      <a:picLocks noChangeAspect="1" noChangeArrowheads="1"/>
                    </pic:cNvPicPr>
                  </pic:nvPicPr>
                  <pic:blipFill>
                    <a:blip r:embed="rId13" cstate="print"/>
                    <a:srcRect/>
                    <a:stretch>
                      <a:fillRect/>
                    </a:stretch>
                  </pic:blipFill>
                  <pic:spPr bwMode="auto">
                    <a:xfrm>
                      <a:off x="0" y="0"/>
                      <a:ext cx="1346835" cy="2244725"/>
                    </a:xfrm>
                    <a:prstGeom prst="rect">
                      <a:avLst/>
                    </a:prstGeom>
                    <a:noFill/>
                    <a:ln w="9525">
                      <a:noFill/>
                      <a:miter lim="800000"/>
                      <a:headEnd/>
                      <a:tailEnd/>
                    </a:ln>
                  </pic:spPr>
                </pic:pic>
              </a:graphicData>
            </a:graphic>
          </wp:inline>
        </w:drawing>
      </w:r>
      <w:r w:rsidR="001353E7">
        <w:rPr>
          <w:rFonts w:ascii="Times New Roman" w:hAnsi="Times New Roman" w:cs="Times New Roman"/>
          <w:sz w:val="28"/>
          <w:szCs w:val="28"/>
        </w:rPr>
        <w:t xml:space="preserve">    </w:t>
      </w:r>
      <w:r w:rsidR="00392017">
        <w:rPr>
          <w:noProof/>
          <w:lang w:eastAsia="ru-RU"/>
        </w:rPr>
        <w:drawing>
          <wp:inline distT="0" distB="0" distL="0" distR="0" wp14:anchorId="4EB992D1" wp14:editId="495FD77E">
            <wp:extent cx="1371600" cy="2285998"/>
            <wp:effectExtent l="0" t="0" r="0" b="0"/>
            <wp:docPr id="53252" name="Picture 4" descr="C:\Users\Учитель\Desktop\Фото проекта\Фото проекта 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4" descr="C:\Users\Учитель\Desktop\Фото проекта\Фото проекта 615.jpg"/>
                    <pic:cNvPicPr>
                      <a:picLocks noChangeAspect="1" noChangeArrowheads="1"/>
                    </pic:cNvPicPr>
                  </pic:nvPicPr>
                  <pic:blipFill>
                    <a:blip r:embed="rId14" cstate="print"/>
                    <a:srcRect/>
                    <a:stretch>
                      <a:fillRect/>
                    </a:stretch>
                  </pic:blipFill>
                  <pic:spPr bwMode="auto">
                    <a:xfrm>
                      <a:off x="0" y="0"/>
                      <a:ext cx="1380301" cy="2300500"/>
                    </a:xfrm>
                    <a:prstGeom prst="rect">
                      <a:avLst/>
                    </a:prstGeom>
                    <a:noFill/>
                  </pic:spPr>
                </pic:pic>
              </a:graphicData>
            </a:graphic>
          </wp:inline>
        </w:drawing>
      </w:r>
      <w:r w:rsidR="001353E7">
        <w:rPr>
          <w:rFonts w:ascii="Times New Roman" w:hAnsi="Times New Roman" w:cs="Times New Roman"/>
          <w:sz w:val="28"/>
          <w:szCs w:val="28"/>
        </w:rPr>
        <w:t xml:space="preserve">    </w:t>
      </w:r>
      <w:r w:rsidR="00392017">
        <w:rPr>
          <w:noProof/>
          <w:lang w:eastAsia="ru-RU"/>
        </w:rPr>
        <w:drawing>
          <wp:inline distT="0" distB="0" distL="0" distR="0" wp14:anchorId="592D7749" wp14:editId="5A0063D1">
            <wp:extent cx="1350645" cy="2251075"/>
            <wp:effectExtent l="0" t="0" r="0" b="0"/>
            <wp:docPr id="53253" name="Picture 5" descr="C:\Users\Учитель\Desktop\Фото проекта\Фото проекта 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 name="Picture 5" descr="C:\Users\Учитель\Desktop\Фото проекта\Фото проекта 613.jpg"/>
                    <pic:cNvPicPr>
                      <a:picLocks noChangeAspect="1" noChangeArrowheads="1"/>
                    </pic:cNvPicPr>
                  </pic:nvPicPr>
                  <pic:blipFill>
                    <a:blip r:embed="rId15" cstate="print"/>
                    <a:srcRect/>
                    <a:stretch>
                      <a:fillRect/>
                    </a:stretch>
                  </pic:blipFill>
                  <pic:spPr bwMode="auto">
                    <a:xfrm>
                      <a:off x="0" y="0"/>
                      <a:ext cx="1350980" cy="2251634"/>
                    </a:xfrm>
                    <a:prstGeom prst="rect">
                      <a:avLst/>
                    </a:prstGeom>
                    <a:noFill/>
                  </pic:spPr>
                </pic:pic>
              </a:graphicData>
            </a:graphic>
          </wp:inline>
        </w:drawing>
      </w:r>
      <w:r w:rsidR="001353E7">
        <w:rPr>
          <w:rFonts w:ascii="Times New Roman" w:hAnsi="Times New Roman" w:cs="Times New Roman"/>
          <w:sz w:val="28"/>
          <w:szCs w:val="28"/>
        </w:rPr>
        <w:t xml:space="preserve">              </w:t>
      </w:r>
    </w:p>
    <w:p w:rsidR="00A6060D" w:rsidRPr="00A6060D" w:rsidRDefault="00A6060D" w:rsidP="001353E7">
      <w:pPr>
        <w:rPr>
          <w:rFonts w:ascii="Times New Roman" w:hAnsi="Times New Roman" w:cs="Times New Roman"/>
          <w:sz w:val="28"/>
          <w:szCs w:val="28"/>
        </w:rPr>
      </w:pPr>
    </w:p>
    <w:p w:rsidR="00D27030" w:rsidRPr="00705EF2" w:rsidRDefault="004F10C1" w:rsidP="00D27030">
      <w:pPr>
        <w:jc w:val="center"/>
        <w:rPr>
          <w:rFonts w:ascii="Times New Roman" w:hAnsi="Times New Roman" w:cs="Times New Roman"/>
          <w:b/>
          <w:color w:val="FF0000"/>
          <w:sz w:val="40"/>
          <w:szCs w:val="40"/>
        </w:rPr>
      </w:pPr>
      <w:r w:rsidRPr="00705EF2">
        <w:rPr>
          <w:rFonts w:ascii="Times New Roman" w:hAnsi="Times New Roman" w:cs="Times New Roman"/>
          <w:b/>
          <w:color w:val="FF0000"/>
          <w:sz w:val="40"/>
          <w:szCs w:val="40"/>
        </w:rPr>
        <w:lastRenderedPageBreak/>
        <w:t>Проблема:</w:t>
      </w:r>
    </w:p>
    <w:p w:rsidR="00D27030" w:rsidRDefault="004F10C1" w:rsidP="00D27030">
      <w:pPr>
        <w:jc w:val="center"/>
        <w:rPr>
          <w:rFonts w:ascii="Times New Roman" w:hAnsi="Times New Roman" w:cs="Times New Roman"/>
          <w:sz w:val="28"/>
          <w:szCs w:val="28"/>
        </w:rPr>
      </w:pPr>
      <w:r>
        <w:rPr>
          <w:rFonts w:ascii="Times New Roman" w:hAnsi="Times New Roman" w:cs="Times New Roman"/>
          <w:sz w:val="28"/>
          <w:szCs w:val="28"/>
        </w:rPr>
        <w:t xml:space="preserve"> недостаточное экологическое воспитание подрастающего поколения</w:t>
      </w:r>
      <w:r w:rsidR="00D27030">
        <w:rPr>
          <w:rFonts w:ascii="Times New Roman" w:hAnsi="Times New Roman" w:cs="Times New Roman"/>
          <w:sz w:val="28"/>
          <w:szCs w:val="28"/>
        </w:rPr>
        <w:t>.</w:t>
      </w:r>
    </w:p>
    <w:p w:rsidR="00D27030" w:rsidRDefault="004F10C1" w:rsidP="00D27030">
      <w:pPr>
        <w:rPr>
          <w:rFonts w:ascii="Times New Roman" w:hAnsi="Times New Roman" w:cs="Times New Roman"/>
          <w:b/>
          <w:color w:val="FF0000"/>
          <w:sz w:val="36"/>
          <w:szCs w:val="36"/>
        </w:rPr>
      </w:pPr>
      <w:r>
        <w:rPr>
          <w:rFonts w:ascii="Times New Roman" w:hAnsi="Times New Roman" w:cs="Times New Roman"/>
          <w:sz w:val="28"/>
          <w:szCs w:val="28"/>
        </w:rPr>
        <w:t xml:space="preserve"> </w:t>
      </w:r>
      <w:r w:rsidRPr="00D27030">
        <w:rPr>
          <w:rFonts w:ascii="Times New Roman" w:hAnsi="Times New Roman" w:cs="Times New Roman"/>
          <w:b/>
          <w:color w:val="FF0000"/>
          <w:sz w:val="36"/>
          <w:szCs w:val="36"/>
        </w:rPr>
        <w:t>Цель:</w:t>
      </w:r>
    </w:p>
    <w:p w:rsidR="004F10C1" w:rsidRDefault="004F10C1" w:rsidP="00D27030">
      <w:pPr>
        <w:rPr>
          <w:rFonts w:ascii="Times New Roman" w:hAnsi="Times New Roman" w:cs="Times New Roman"/>
          <w:sz w:val="28"/>
          <w:szCs w:val="28"/>
        </w:rPr>
      </w:pPr>
      <w:r>
        <w:rPr>
          <w:rFonts w:ascii="Times New Roman" w:hAnsi="Times New Roman" w:cs="Times New Roman"/>
          <w:sz w:val="28"/>
          <w:szCs w:val="28"/>
        </w:rPr>
        <w:t xml:space="preserve"> привлечь внимание школьного сообщества к вопросам сохранения природного наследия.</w:t>
      </w:r>
    </w:p>
    <w:p w:rsidR="004F10C1" w:rsidRPr="00D27030" w:rsidRDefault="004F10C1" w:rsidP="00D27030">
      <w:pPr>
        <w:spacing w:line="312" w:lineRule="auto"/>
        <w:rPr>
          <w:rFonts w:ascii="Times New Roman" w:hAnsi="Times New Roman" w:cs="Times New Roman"/>
          <w:color w:val="FF0000"/>
          <w:sz w:val="36"/>
          <w:szCs w:val="36"/>
        </w:rPr>
      </w:pPr>
      <w:r w:rsidRPr="00D27030">
        <w:rPr>
          <w:rFonts w:ascii="Times New Roman" w:hAnsi="Times New Roman" w:cs="Times New Roman"/>
          <w:b/>
          <w:color w:val="FF0000"/>
          <w:sz w:val="36"/>
          <w:szCs w:val="36"/>
        </w:rPr>
        <w:t>Задачи</w:t>
      </w:r>
      <w:r w:rsidRPr="00D27030">
        <w:rPr>
          <w:rFonts w:ascii="Times New Roman" w:hAnsi="Times New Roman" w:cs="Times New Roman"/>
          <w:color w:val="FF0000"/>
          <w:sz w:val="36"/>
          <w:szCs w:val="36"/>
        </w:rPr>
        <w:t xml:space="preserve">: </w:t>
      </w:r>
    </w:p>
    <w:p w:rsidR="004F10C1" w:rsidRPr="005A6C2D" w:rsidRDefault="005A6C2D" w:rsidP="004F10C1">
      <w:pPr>
        <w:pStyle w:val="a3"/>
        <w:numPr>
          <w:ilvl w:val="1"/>
          <w:numId w:val="1"/>
        </w:numPr>
        <w:spacing w:after="200" w:line="312" w:lineRule="auto"/>
        <w:rPr>
          <w:rFonts w:ascii="Times New Roman" w:hAnsi="Times New Roman" w:cs="Times New Roman"/>
          <w:sz w:val="28"/>
          <w:szCs w:val="28"/>
        </w:rPr>
      </w:pPr>
      <w:r>
        <w:rPr>
          <w:rFonts w:ascii="Times New Roman" w:hAnsi="Times New Roman" w:cs="Times New Roman"/>
          <w:sz w:val="28"/>
          <w:szCs w:val="28"/>
        </w:rPr>
        <w:t>Объединение усилий</w:t>
      </w:r>
      <w:r w:rsidR="004F10C1" w:rsidRPr="005A6C2D">
        <w:rPr>
          <w:rFonts w:ascii="Times New Roman" w:hAnsi="Times New Roman" w:cs="Times New Roman"/>
          <w:sz w:val="28"/>
          <w:szCs w:val="28"/>
        </w:rPr>
        <w:t xml:space="preserve"> участников образовательного процесса для совместной деятельности.</w:t>
      </w:r>
    </w:p>
    <w:p w:rsidR="004F10C1" w:rsidRPr="005A6C2D" w:rsidRDefault="005A6C2D" w:rsidP="004F10C1">
      <w:pPr>
        <w:pStyle w:val="a3"/>
        <w:numPr>
          <w:ilvl w:val="1"/>
          <w:numId w:val="1"/>
        </w:numPr>
        <w:spacing w:after="200" w:line="312" w:lineRule="auto"/>
        <w:rPr>
          <w:rFonts w:ascii="Times New Roman" w:hAnsi="Times New Roman" w:cs="Times New Roman"/>
          <w:sz w:val="28"/>
          <w:szCs w:val="28"/>
        </w:rPr>
      </w:pPr>
      <w:r>
        <w:rPr>
          <w:rFonts w:ascii="Times New Roman" w:hAnsi="Times New Roman" w:cs="Times New Roman"/>
          <w:sz w:val="28"/>
          <w:szCs w:val="28"/>
        </w:rPr>
        <w:t>В</w:t>
      </w:r>
      <w:r w:rsidRPr="005A6C2D">
        <w:rPr>
          <w:rFonts w:ascii="Times New Roman" w:hAnsi="Times New Roman" w:cs="Times New Roman"/>
          <w:sz w:val="28"/>
          <w:szCs w:val="28"/>
        </w:rPr>
        <w:t>оспитание норм и правил экологически обоснованного взаимодействия с окружающим миром</w:t>
      </w:r>
      <w:r>
        <w:rPr>
          <w:rFonts w:ascii="Times New Roman" w:hAnsi="Times New Roman" w:cs="Times New Roman"/>
          <w:sz w:val="28"/>
          <w:szCs w:val="28"/>
        </w:rPr>
        <w:t>.</w:t>
      </w:r>
    </w:p>
    <w:p w:rsidR="004F10C1" w:rsidRPr="005A6C2D" w:rsidRDefault="005A6C2D" w:rsidP="005A6C2D">
      <w:pPr>
        <w:pStyle w:val="a3"/>
        <w:numPr>
          <w:ilvl w:val="1"/>
          <w:numId w:val="1"/>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С</w:t>
      </w:r>
      <w:r w:rsidRPr="005A6C2D">
        <w:rPr>
          <w:rFonts w:ascii="Times New Roman" w:hAnsi="Times New Roman" w:cs="Times New Roman"/>
          <w:sz w:val="28"/>
          <w:szCs w:val="28"/>
        </w:rPr>
        <w:t>оздание условий для проявления инициативы в решении экологических проблем ближайшего окружения.</w:t>
      </w:r>
    </w:p>
    <w:p w:rsidR="004F10C1" w:rsidRDefault="005A6C2D" w:rsidP="004F10C1">
      <w:pPr>
        <w:pStyle w:val="a3"/>
        <w:numPr>
          <w:ilvl w:val="1"/>
          <w:numId w:val="1"/>
        </w:numPr>
        <w:spacing w:after="200" w:line="312" w:lineRule="auto"/>
        <w:rPr>
          <w:rFonts w:ascii="Times New Roman" w:hAnsi="Times New Roman" w:cs="Times New Roman"/>
          <w:sz w:val="28"/>
          <w:szCs w:val="28"/>
        </w:rPr>
      </w:pPr>
      <w:r>
        <w:rPr>
          <w:rFonts w:ascii="Times New Roman" w:hAnsi="Times New Roman" w:cs="Times New Roman"/>
          <w:sz w:val="28"/>
          <w:szCs w:val="28"/>
        </w:rPr>
        <w:t>Воспитание экологической и эстетической культуры.</w:t>
      </w:r>
    </w:p>
    <w:p w:rsidR="004F10C1" w:rsidRDefault="00CB6C32" w:rsidP="004F10C1">
      <w:pPr>
        <w:jc w:val="center"/>
        <w:rPr>
          <w:rFonts w:ascii="Times New Roman" w:hAnsi="Times New Roman" w:cs="Times New Roman"/>
          <w:sz w:val="28"/>
          <w:szCs w:val="28"/>
        </w:rPr>
      </w:pPr>
      <w:r w:rsidRPr="00CB6C32">
        <w:rPr>
          <w:rFonts w:ascii="Times New Roman" w:hAnsi="Times New Roman" w:cs="Times New Roman"/>
          <w:noProof/>
          <w:sz w:val="28"/>
          <w:szCs w:val="28"/>
          <w:lang w:eastAsia="ru-RU"/>
        </w:rPr>
        <w:drawing>
          <wp:inline distT="0" distB="0" distL="0" distR="0">
            <wp:extent cx="3190875" cy="4581525"/>
            <wp:effectExtent l="0" t="0" r="0" b="0"/>
            <wp:docPr id="20" name="Рисунок 1" descr="C:\Users\Учитель\Desktop\Мой Краснодар\Проект соц 005.jpg"/>
            <wp:cNvGraphicFramePr/>
            <a:graphic xmlns:a="http://schemas.openxmlformats.org/drawingml/2006/main">
              <a:graphicData uri="http://schemas.openxmlformats.org/drawingml/2006/picture">
                <pic:pic xmlns:pic="http://schemas.openxmlformats.org/drawingml/2006/picture">
                  <pic:nvPicPr>
                    <pic:cNvPr id="1027" name="Picture 3" descr="C:\Users\Учитель\Desktop\Мой Краснодар\Проект соц 005.jpg"/>
                    <pic:cNvPicPr>
                      <a:picLocks noChangeAspect="1" noChangeArrowheads="1"/>
                    </pic:cNvPicPr>
                  </pic:nvPicPr>
                  <pic:blipFill>
                    <a:blip r:embed="rId16" cstate="print"/>
                    <a:srcRect/>
                    <a:stretch>
                      <a:fillRect/>
                    </a:stretch>
                  </pic:blipFill>
                  <pic:spPr bwMode="auto">
                    <a:xfrm>
                      <a:off x="0" y="0"/>
                      <a:ext cx="3192052" cy="4583215"/>
                    </a:xfrm>
                    <a:prstGeom prst="rect">
                      <a:avLst/>
                    </a:prstGeom>
                    <a:noFill/>
                  </pic:spPr>
                </pic:pic>
              </a:graphicData>
            </a:graphic>
          </wp:inline>
        </w:drawing>
      </w:r>
    </w:p>
    <w:p w:rsidR="002929C4" w:rsidRDefault="002929C4" w:rsidP="004F10C1">
      <w:pPr>
        <w:rPr>
          <w:rFonts w:ascii="Times New Roman" w:hAnsi="Times New Roman" w:cs="Times New Roman"/>
          <w:sz w:val="28"/>
          <w:szCs w:val="28"/>
        </w:rPr>
      </w:pPr>
    </w:p>
    <w:p w:rsidR="008B55A9" w:rsidRPr="008B55A9" w:rsidRDefault="008B55A9" w:rsidP="008B55A9">
      <w:pPr>
        <w:ind w:left="720"/>
        <w:jc w:val="center"/>
        <w:rPr>
          <w:rFonts w:ascii="Times New Roman" w:hAnsi="Times New Roman" w:cs="Times New Roman"/>
          <w:b/>
          <w:color w:val="FF0000"/>
          <w:sz w:val="40"/>
          <w:szCs w:val="40"/>
        </w:rPr>
      </w:pPr>
      <w:r w:rsidRPr="008B55A9">
        <w:rPr>
          <w:rFonts w:ascii="Times New Roman" w:hAnsi="Times New Roman" w:cs="Times New Roman"/>
          <w:b/>
          <w:color w:val="FF0000"/>
          <w:sz w:val="40"/>
          <w:szCs w:val="40"/>
        </w:rPr>
        <w:lastRenderedPageBreak/>
        <w:t>Законодательная база</w:t>
      </w:r>
    </w:p>
    <w:p w:rsidR="008B55A9" w:rsidRPr="008B55A9" w:rsidRDefault="008B55A9" w:rsidP="008B55A9">
      <w:pPr>
        <w:numPr>
          <w:ilvl w:val="0"/>
          <w:numId w:val="8"/>
        </w:numPr>
        <w:jc w:val="both"/>
        <w:rPr>
          <w:rFonts w:ascii="Times New Roman" w:hAnsi="Times New Roman" w:cs="Times New Roman"/>
          <w:sz w:val="28"/>
          <w:szCs w:val="28"/>
        </w:rPr>
      </w:pPr>
      <w:r w:rsidRPr="008B55A9">
        <w:rPr>
          <w:rFonts w:ascii="Times New Roman" w:hAnsi="Times New Roman" w:cs="Times New Roman"/>
          <w:sz w:val="28"/>
          <w:szCs w:val="28"/>
        </w:rPr>
        <w:t>Каждый имеет право свободно искать, получать, передавать и распространять информацию любым законным способом.</w:t>
      </w:r>
    </w:p>
    <w:p w:rsidR="008B55A9" w:rsidRPr="008B55A9" w:rsidRDefault="008B55A9" w:rsidP="00CD050F">
      <w:pPr>
        <w:jc w:val="right"/>
        <w:rPr>
          <w:rFonts w:ascii="Times New Roman" w:hAnsi="Times New Roman" w:cs="Times New Roman"/>
          <w:sz w:val="28"/>
          <w:szCs w:val="28"/>
        </w:rPr>
      </w:pPr>
      <w:r w:rsidRPr="008B55A9">
        <w:rPr>
          <w:rFonts w:ascii="Times New Roman" w:hAnsi="Times New Roman" w:cs="Times New Roman"/>
          <w:sz w:val="28"/>
          <w:szCs w:val="28"/>
        </w:rPr>
        <w:t xml:space="preserve">                                                                                         </w:t>
      </w:r>
      <w:r w:rsidRPr="008B55A9">
        <w:rPr>
          <w:rFonts w:ascii="Times New Roman" w:hAnsi="Times New Roman" w:cs="Times New Roman"/>
          <w:bCs/>
          <w:sz w:val="28"/>
          <w:szCs w:val="28"/>
        </w:rPr>
        <w:t xml:space="preserve">Статья 29 п.4 Конституции РФ      </w:t>
      </w:r>
    </w:p>
    <w:p w:rsidR="008B55A9" w:rsidRPr="008B55A9" w:rsidRDefault="008B55A9" w:rsidP="008B55A9">
      <w:pPr>
        <w:numPr>
          <w:ilvl w:val="0"/>
          <w:numId w:val="9"/>
        </w:numPr>
        <w:jc w:val="both"/>
        <w:rPr>
          <w:rFonts w:ascii="Times New Roman" w:hAnsi="Times New Roman" w:cs="Times New Roman"/>
          <w:sz w:val="28"/>
          <w:szCs w:val="28"/>
        </w:rPr>
      </w:pPr>
      <w:r w:rsidRPr="008B55A9">
        <w:rPr>
          <w:rFonts w:ascii="Times New Roman" w:hAnsi="Times New Roman" w:cs="Times New Roman"/>
          <w:sz w:val="28"/>
          <w:szCs w:val="28"/>
        </w:rPr>
        <w:t>Владение, пользование и распоряжение землёй и другими природными ресурсами осуществляется их собственниками свободно, если это не наносит ущерба окружающей среде.</w:t>
      </w:r>
    </w:p>
    <w:p w:rsidR="008B55A9" w:rsidRPr="008B55A9" w:rsidRDefault="008B55A9" w:rsidP="00CD050F">
      <w:pPr>
        <w:jc w:val="right"/>
        <w:rPr>
          <w:rFonts w:ascii="Times New Roman" w:hAnsi="Times New Roman" w:cs="Times New Roman"/>
          <w:sz w:val="28"/>
          <w:szCs w:val="28"/>
        </w:rPr>
      </w:pPr>
      <w:r w:rsidRPr="008B55A9">
        <w:rPr>
          <w:rFonts w:ascii="Times New Roman" w:hAnsi="Times New Roman" w:cs="Times New Roman"/>
          <w:bCs/>
          <w:sz w:val="28"/>
          <w:szCs w:val="28"/>
        </w:rPr>
        <w:t xml:space="preserve">                                                                                          Статья 36 п. 2 Конституции РФ   </w:t>
      </w:r>
    </w:p>
    <w:p w:rsidR="008B55A9" w:rsidRDefault="008B55A9" w:rsidP="008B55A9">
      <w:pPr>
        <w:spacing w:after="0" w:line="240" w:lineRule="auto"/>
        <w:rPr>
          <w:rFonts w:ascii="Times New Roman" w:eastAsia="Times New Roman" w:hAnsi="Times New Roman" w:cs="Times New Roman"/>
          <w:b/>
          <w:color w:val="FF0000"/>
          <w:sz w:val="44"/>
          <w:szCs w:val="44"/>
          <w:lang w:eastAsia="ru-RU"/>
        </w:rPr>
      </w:pPr>
    </w:p>
    <w:p w:rsidR="000F3387" w:rsidRPr="008B55A9" w:rsidRDefault="000F3387" w:rsidP="00DA1999">
      <w:pPr>
        <w:spacing w:after="0" w:line="240" w:lineRule="auto"/>
        <w:jc w:val="center"/>
        <w:rPr>
          <w:rFonts w:ascii="Times New Roman" w:eastAsia="Times New Roman" w:hAnsi="Times New Roman" w:cs="Times New Roman"/>
          <w:b/>
          <w:color w:val="FF0000"/>
          <w:sz w:val="40"/>
          <w:szCs w:val="40"/>
          <w:lang w:eastAsia="ru-RU"/>
        </w:rPr>
      </w:pPr>
      <w:r w:rsidRPr="008B55A9">
        <w:rPr>
          <w:rFonts w:ascii="Times New Roman" w:eastAsia="Times New Roman" w:hAnsi="Times New Roman" w:cs="Times New Roman"/>
          <w:b/>
          <w:color w:val="FF0000"/>
          <w:sz w:val="40"/>
          <w:szCs w:val="40"/>
          <w:lang w:eastAsia="ru-RU"/>
        </w:rPr>
        <w:t>Сбор и анализ информации</w:t>
      </w:r>
    </w:p>
    <w:p w:rsidR="00481347" w:rsidRPr="000F3387" w:rsidRDefault="00481347" w:rsidP="00DA1999">
      <w:pPr>
        <w:spacing w:after="0" w:line="240" w:lineRule="auto"/>
        <w:jc w:val="center"/>
        <w:rPr>
          <w:rFonts w:ascii="Times New Roman" w:eastAsia="Times New Roman" w:hAnsi="Times New Roman" w:cs="Times New Roman"/>
          <w:b/>
          <w:color w:val="FF0000"/>
          <w:sz w:val="44"/>
          <w:szCs w:val="44"/>
          <w:lang w:eastAsia="ru-RU"/>
        </w:rPr>
      </w:pPr>
    </w:p>
    <w:p w:rsidR="004F10C1" w:rsidRPr="008B55A9" w:rsidRDefault="004F10C1" w:rsidP="00DA1999">
      <w:pPr>
        <w:spacing w:after="0" w:line="240" w:lineRule="auto"/>
        <w:jc w:val="center"/>
        <w:rPr>
          <w:rFonts w:ascii="Times New Roman" w:eastAsia="Times New Roman" w:hAnsi="Times New Roman" w:cs="Times New Roman"/>
          <w:b/>
          <w:sz w:val="40"/>
          <w:szCs w:val="40"/>
          <w:lang w:eastAsia="ru-RU"/>
        </w:rPr>
      </w:pPr>
      <w:r w:rsidRPr="008B55A9">
        <w:rPr>
          <w:rFonts w:ascii="Times New Roman" w:eastAsia="Times New Roman" w:hAnsi="Times New Roman" w:cs="Times New Roman"/>
          <w:b/>
          <w:sz w:val="40"/>
          <w:szCs w:val="40"/>
          <w:lang w:eastAsia="ru-RU"/>
        </w:rPr>
        <w:t>Социологический опрос</w:t>
      </w:r>
    </w:p>
    <w:p w:rsidR="004F10C1" w:rsidRPr="008B55A9" w:rsidRDefault="004F10C1" w:rsidP="004F10C1">
      <w:pPr>
        <w:spacing w:after="0" w:line="240" w:lineRule="auto"/>
        <w:ind w:left="720"/>
        <w:jc w:val="center"/>
        <w:rPr>
          <w:rFonts w:ascii="Times New Roman" w:eastAsia="Times New Roman" w:hAnsi="Times New Roman" w:cs="Times New Roman"/>
          <w:b/>
          <w:sz w:val="40"/>
          <w:szCs w:val="40"/>
          <w:lang w:eastAsia="ru-RU"/>
        </w:rPr>
      </w:pPr>
    </w:p>
    <w:p w:rsidR="004F10C1" w:rsidRPr="00F0469B" w:rsidRDefault="004F10C1" w:rsidP="004F10C1">
      <w:pPr>
        <w:jc w:val="center"/>
        <w:rPr>
          <w:rFonts w:ascii="Times New Roman" w:hAnsi="Times New Roman" w:cs="Times New Roman"/>
          <w:b/>
          <w:sz w:val="28"/>
          <w:szCs w:val="28"/>
        </w:rPr>
      </w:pPr>
      <w:r w:rsidRPr="00F0469B">
        <w:rPr>
          <w:rFonts w:ascii="Times New Roman" w:hAnsi="Times New Roman" w:cs="Times New Roman"/>
          <w:b/>
          <w:sz w:val="28"/>
          <w:szCs w:val="28"/>
        </w:rPr>
        <w:t>Уважаемый респондент!</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sz w:val="28"/>
          <w:szCs w:val="28"/>
        </w:rPr>
        <w:t>К Вам обращается инициативная группа социального проекта «Сборник экологических игр». Просим ответить на вопросы нашей анкеты. Результаты опроса помогут определить актуальность проблемы, выбранной нами.</w:t>
      </w:r>
    </w:p>
    <w:p w:rsidR="004F10C1" w:rsidRPr="00F0469B" w:rsidRDefault="004F10C1" w:rsidP="004F10C1">
      <w:pPr>
        <w:spacing w:after="0" w:line="240" w:lineRule="auto"/>
        <w:ind w:left="720"/>
        <w:jc w:val="center"/>
        <w:rPr>
          <w:rFonts w:ascii="Times New Roman" w:eastAsia="Times New Roman" w:hAnsi="Times New Roman" w:cs="Times New Roman"/>
          <w:b/>
          <w:sz w:val="32"/>
          <w:szCs w:val="32"/>
          <w:lang w:eastAsia="ru-RU"/>
        </w:rPr>
      </w:pPr>
    </w:p>
    <w:p w:rsidR="004F10C1" w:rsidRPr="00F0469B" w:rsidRDefault="004F10C1" w:rsidP="004F10C1">
      <w:pPr>
        <w:numPr>
          <w:ilvl w:val="0"/>
          <w:numId w:val="3"/>
        </w:numPr>
        <w:spacing w:after="0" w:line="240" w:lineRule="auto"/>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Интересуют ли тебя вопросы экологии (охраны природы):</w:t>
      </w:r>
    </w:p>
    <w:p w:rsidR="004F10C1" w:rsidRPr="00F0469B" w:rsidRDefault="00F0469B" w:rsidP="004F10C1">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а) </w:t>
      </w:r>
      <w:proofErr w:type="gramStart"/>
      <w:r>
        <w:rPr>
          <w:rFonts w:ascii="Times New Roman" w:eastAsia="Times New Roman" w:hAnsi="Times New Roman" w:cs="Times New Roman"/>
          <w:sz w:val="28"/>
          <w:szCs w:val="28"/>
          <w:lang w:eastAsia="ru-RU"/>
        </w:rPr>
        <w:t xml:space="preserve">да; </w:t>
      </w:r>
      <w:r w:rsidR="004F10C1" w:rsidRPr="00F0469B">
        <w:rPr>
          <w:rFonts w:ascii="Times New Roman" w:eastAsia="Times New Roman" w:hAnsi="Times New Roman" w:cs="Times New Roman"/>
          <w:sz w:val="28"/>
          <w:szCs w:val="28"/>
          <w:lang w:eastAsia="ru-RU"/>
        </w:rPr>
        <w:t xml:space="preserve"> б</w:t>
      </w:r>
      <w:proofErr w:type="gramEnd"/>
      <w:r w:rsidR="004F10C1" w:rsidRPr="00F0469B">
        <w:rPr>
          <w:rFonts w:ascii="Times New Roman" w:eastAsia="Times New Roman" w:hAnsi="Times New Roman" w:cs="Times New Roman"/>
          <w:sz w:val="28"/>
          <w:szCs w:val="28"/>
          <w:lang w:eastAsia="ru-RU"/>
        </w:rPr>
        <w:t>) нет?</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p>
    <w:p w:rsidR="004F10C1" w:rsidRPr="00F0469B" w:rsidRDefault="004F10C1" w:rsidP="004F10C1">
      <w:pPr>
        <w:numPr>
          <w:ilvl w:val="0"/>
          <w:numId w:val="3"/>
        </w:numPr>
        <w:spacing w:after="0" w:line="240" w:lineRule="auto"/>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Из каких источников ты получаешь информацию об экологических проблемах: </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а) на уроках и внеклассных мероприятиях;  </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б) в СМИ (ТВ, газеты, журналы)?</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p>
    <w:p w:rsidR="004F10C1" w:rsidRPr="00F0469B" w:rsidRDefault="004F10C1" w:rsidP="004F10C1">
      <w:pPr>
        <w:numPr>
          <w:ilvl w:val="0"/>
          <w:numId w:val="3"/>
        </w:numPr>
        <w:spacing w:after="0" w:line="240" w:lineRule="auto"/>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Что ты сделал для оздоровления окружающей среды:</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а) участвовал в уборке территории села;</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б) участвовал в очистке берегов реки и озера, территории вблизи    </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родников;</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в) сажал деревья;</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г) кормил зимой птиц?</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b/>
          <w:sz w:val="28"/>
          <w:szCs w:val="28"/>
          <w:lang w:eastAsia="ru-RU"/>
        </w:rPr>
        <w:t>4</w:t>
      </w:r>
      <w:r w:rsidRPr="00F0469B">
        <w:rPr>
          <w:rFonts w:ascii="Times New Roman" w:eastAsia="Times New Roman" w:hAnsi="Times New Roman" w:cs="Times New Roman"/>
          <w:sz w:val="28"/>
          <w:szCs w:val="28"/>
          <w:lang w:eastAsia="ru-RU"/>
        </w:rPr>
        <w:t>. Выдели те действия, которые свойственны твоему поведению:</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а) не ломаю деревья;</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lastRenderedPageBreak/>
        <w:t xml:space="preserve">  б) не разоряю птичьи гнёзда и муравейники;</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в) участвую в благоустройстве территории села и школы;</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г) экономно расходую воду;</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д) экономно расходую электроэнергию;</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е) бережно отношусь к книгам;</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ж) не шалю с огнём;</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з) не устраиваю шум в лесу;</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и) не бросаю бытовой мусор в реку или озеро.</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b/>
          <w:sz w:val="28"/>
          <w:szCs w:val="28"/>
          <w:lang w:eastAsia="ru-RU"/>
        </w:rPr>
        <w:t>5</w:t>
      </w:r>
      <w:r w:rsidRPr="00F0469B">
        <w:rPr>
          <w:rFonts w:ascii="Times New Roman" w:eastAsia="Times New Roman" w:hAnsi="Times New Roman" w:cs="Times New Roman"/>
          <w:sz w:val="28"/>
          <w:szCs w:val="28"/>
          <w:lang w:eastAsia="ru-RU"/>
        </w:rPr>
        <w:t>. Как ты участвовал в пропаганде экологических знаний:</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а) участвовал в конкурсе экологических рисунков;</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б) участвовал в проведении экологического вечера;</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в) участвовал в викторинах на экологическую тему;</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г) проводил исследовательскую работу;</w:t>
      </w:r>
    </w:p>
    <w:p w:rsidR="004F10C1" w:rsidRPr="00F0469B" w:rsidRDefault="004F10C1" w:rsidP="004F10C1">
      <w:pPr>
        <w:spacing w:after="0" w:line="240" w:lineRule="auto"/>
        <w:ind w:left="720"/>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д) выпускал стенгазету на экологическую тему.</w:t>
      </w:r>
    </w:p>
    <w:p w:rsidR="004F10C1" w:rsidRPr="00F0469B" w:rsidRDefault="004F10C1" w:rsidP="004F10C1">
      <w:pPr>
        <w:spacing w:after="0" w:line="240" w:lineRule="auto"/>
        <w:rPr>
          <w:rFonts w:ascii="Times New Roman" w:eastAsia="Times New Roman" w:hAnsi="Times New Roman" w:cs="Times New Roman"/>
          <w:sz w:val="28"/>
          <w:szCs w:val="28"/>
          <w:lang w:eastAsia="ru-RU"/>
        </w:rPr>
      </w:pPr>
      <w:r w:rsidRPr="00F0469B">
        <w:rPr>
          <w:rFonts w:ascii="Times New Roman" w:eastAsia="Times New Roman" w:hAnsi="Times New Roman" w:cs="Times New Roman"/>
          <w:sz w:val="28"/>
          <w:szCs w:val="28"/>
          <w:lang w:eastAsia="ru-RU"/>
        </w:rPr>
        <w:t xml:space="preserve">  </w:t>
      </w:r>
    </w:p>
    <w:p w:rsidR="00DA1999" w:rsidRPr="00F0469B" w:rsidRDefault="00DA1999" w:rsidP="004F10C1">
      <w:pPr>
        <w:tabs>
          <w:tab w:val="left" w:pos="1935"/>
        </w:tabs>
        <w:rPr>
          <w:rFonts w:ascii="Times New Roman" w:hAnsi="Times New Roman" w:cs="Times New Roman"/>
          <w:sz w:val="28"/>
          <w:szCs w:val="28"/>
        </w:rPr>
      </w:pPr>
    </w:p>
    <w:p w:rsidR="004F10C1" w:rsidRPr="00796031" w:rsidRDefault="004F10C1" w:rsidP="004F10C1">
      <w:pPr>
        <w:ind w:left="360"/>
        <w:jc w:val="center"/>
        <w:rPr>
          <w:rFonts w:ascii="Times New Roman" w:hAnsi="Times New Roman" w:cs="Times New Roman"/>
          <w:b/>
          <w:sz w:val="40"/>
          <w:szCs w:val="40"/>
        </w:rPr>
      </w:pPr>
      <w:r w:rsidRPr="00796031">
        <w:rPr>
          <w:rFonts w:ascii="Times New Roman" w:hAnsi="Times New Roman" w:cs="Times New Roman"/>
          <w:b/>
          <w:sz w:val="40"/>
          <w:szCs w:val="40"/>
        </w:rPr>
        <w:t>Экологический опрос (для взрослых)</w:t>
      </w:r>
    </w:p>
    <w:p w:rsidR="004F10C1" w:rsidRPr="00F0469B" w:rsidRDefault="004F10C1" w:rsidP="004F10C1">
      <w:pPr>
        <w:jc w:val="center"/>
        <w:rPr>
          <w:rFonts w:ascii="Times New Roman" w:hAnsi="Times New Roman" w:cs="Times New Roman"/>
          <w:b/>
          <w:sz w:val="28"/>
          <w:szCs w:val="28"/>
        </w:rPr>
      </w:pPr>
      <w:r w:rsidRPr="00F0469B">
        <w:rPr>
          <w:rFonts w:ascii="Times New Roman" w:hAnsi="Times New Roman" w:cs="Times New Roman"/>
          <w:b/>
          <w:sz w:val="28"/>
          <w:szCs w:val="28"/>
        </w:rPr>
        <w:t>Уважаемый респондент!</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sz w:val="28"/>
          <w:szCs w:val="28"/>
        </w:rPr>
        <w:t>К Вам обращается инициативная группа социального проекта «Сборник экологических игр». Просим ответить на вопросы нашей анкеты. Результаты опроса помогут нам выбрать способ решения проблемы.</w:t>
      </w:r>
    </w:p>
    <w:p w:rsidR="004F10C1" w:rsidRPr="00F0469B" w:rsidRDefault="004F10C1" w:rsidP="00050DBC">
      <w:pPr>
        <w:numPr>
          <w:ilvl w:val="0"/>
          <w:numId w:val="4"/>
        </w:numPr>
        <w:spacing w:after="0" w:line="240" w:lineRule="auto"/>
        <w:contextualSpacing/>
        <w:rPr>
          <w:rFonts w:ascii="Times New Roman" w:hAnsi="Times New Roman" w:cs="Times New Roman"/>
          <w:sz w:val="28"/>
          <w:szCs w:val="28"/>
          <w:u w:val="single"/>
        </w:rPr>
      </w:pPr>
      <w:r w:rsidRPr="00F0469B">
        <w:rPr>
          <w:rFonts w:ascii="Times New Roman" w:hAnsi="Times New Roman" w:cs="Times New Roman"/>
          <w:sz w:val="28"/>
          <w:szCs w:val="28"/>
          <w:u w:val="single"/>
        </w:rPr>
        <w:t xml:space="preserve">Что такое экология? </w:t>
      </w:r>
    </w:p>
    <w:p w:rsidR="004F10C1" w:rsidRDefault="004F10C1" w:rsidP="00050DBC">
      <w:pPr>
        <w:spacing w:after="0" w:line="240" w:lineRule="auto"/>
        <w:contextualSpacing/>
        <w:rPr>
          <w:rFonts w:ascii="Times New Roman" w:hAnsi="Times New Roman" w:cs="Times New Roman"/>
          <w:sz w:val="28"/>
          <w:szCs w:val="28"/>
          <w:u w:val="single"/>
        </w:rPr>
      </w:pPr>
    </w:p>
    <w:p w:rsidR="00050DBC" w:rsidRPr="00F0469B" w:rsidRDefault="00050DBC" w:rsidP="00050DBC">
      <w:pPr>
        <w:spacing w:after="0" w:line="240" w:lineRule="auto"/>
        <w:contextualSpacing/>
        <w:rPr>
          <w:rFonts w:ascii="Times New Roman" w:hAnsi="Times New Roman" w:cs="Times New Roman"/>
          <w:sz w:val="28"/>
          <w:szCs w:val="28"/>
          <w:u w:val="single"/>
        </w:rPr>
      </w:pPr>
    </w:p>
    <w:p w:rsidR="004F10C1" w:rsidRPr="00F0469B" w:rsidRDefault="004F10C1" w:rsidP="00050DBC">
      <w:pPr>
        <w:numPr>
          <w:ilvl w:val="0"/>
          <w:numId w:val="4"/>
        </w:numPr>
        <w:spacing w:after="0" w:line="240" w:lineRule="auto"/>
        <w:contextualSpacing/>
        <w:rPr>
          <w:rFonts w:ascii="Times New Roman" w:hAnsi="Times New Roman" w:cs="Times New Roman"/>
          <w:sz w:val="28"/>
          <w:szCs w:val="28"/>
          <w:u w:val="single"/>
        </w:rPr>
      </w:pPr>
      <w:r w:rsidRPr="00F0469B">
        <w:rPr>
          <w:rFonts w:ascii="Times New Roman" w:hAnsi="Times New Roman" w:cs="Times New Roman"/>
          <w:sz w:val="28"/>
          <w:szCs w:val="28"/>
          <w:u w:val="single"/>
        </w:rPr>
        <w:t xml:space="preserve">Что значит охранять природу и как это можно сделать? </w:t>
      </w:r>
    </w:p>
    <w:p w:rsidR="004F10C1" w:rsidRDefault="004F10C1" w:rsidP="00050DBC">
      <w:pPr>
        <w:spacing w:after="0" w:line="240" w:lineRule="auto"/>
        <w:contextualSpacing/>
        <w:rPr>
          <w:rFonts w:ascii="Times New Roman" w:hAnsi="Times New Roman" w:cs="Times New Roman"/>
          <w:sz w:val="28"/>
          <w:szCs w:val="28"/>
          <w:u w:val="single"/>
        </w:rPr>
      </w:pPr>
    </w:p>
    <w:p w:rsidR="00050DBC" w:rsidRPr="00F0469B" w:rsidRDefault="00050DBC" w:rsidP="00050DBC">
      <w:pPr>
        <w:spacing w:after="0" w:line="240" w:lineRule="auto"/>
        <w:contextualSpacing/>
        <w:rPr>
          <w:rFonts w:ascii="Times New Roman" w:hAnsi="Times New Roman" w:cs="Times New Roman"/>
          <w:sz w:val="28"/>
          <w:szCs w:val="28"/>
          <w:u w:val="single"/>
        </w:rPr>
      </w:pPr>
    </w:p>
    <w:p w:rsidR="004F10C1" w:rsidRPr="00F0469B" w:rsidRDefault="004F10C1" w:rsidP="00050DBC">
      <w:pPr>
        <w:numPr>
          <w:ilvl w:val="0"/>
          <w:numId w:val="4"/>
        </w:numPr>
        <w:spacing w:after="0" w:line="240" w:lineRule="auto"/>
        <w:contextualSpacing/>
        <w:rPr>
          <w:rFonts w:ascii="Times New Roman" w:hAnsi="Times New Roman" w:cs="Times New Roman"/>
          <w:sz w:val="28"/>
          <w:szCs w:val="28"/>
          <w:u w:val="single"/>
        </w:rPr>
      </w:pPr>
      <w:r w:rsidRPr="00F0469B">
        <w:rPr>
          <w:rFonts w:ascii="Times New Roman" w:hAnsi="Times New Roman" w:cs="Times New Roman"/>
          <w:sz w:val="28"/>
          <w:szCs w:val="28"/>
          <w:u w:val="single"/>
        </w:rPr>
        <w:t xml:space="preserve">Назовите глобальные экологические проблемы мира? </w:t>
      </w:r>
    </w:p>
    <w:p w:rsidR="004F10C1" w:rsidRDefault="004F10C1" w:rsidP="00050DBC">
      <w:pPr>
        <w:spacing w:after="0" w:line="240" w:lineRule="auto"/>
        <w:contextualSpacing/>
        <w:rPr>
          <w:rFonts w:ascii="Times New Roman" w:hAnsi="Times New Roman" w:cs="Times New Roman"/>
          <w:sz w:val="28"/>
          <w:szCs w:val="28"/>
          <w:u w:val="single"/>
        </w:rPr>
      </w:pPr>
    </w:p>
    <w:p w:rsidR="00050DBC" w:rsidRPr="00F0469B" w:rsidRDefault="00050DBC" w:rsidP="00050DBC">
      <w:pPr>
        <w:spacing w:after="0" w:line="240" w:lineRule="auto"/>
        <w:contextualSpacing/>
        <w:rPr>
          <w:rFonts w:ascii="Times New Roman" w:hAnsi="Times New Roman" w:cs="Times New Roman"/>
          <w:sz w:val="28"/>
          <w:szCs w:val="28"/>
          <w:u w:val="single"/>
        </w:rPr>
      </w:pPr>
    </w:p>
    <w:p w:rsidR="004F10C1" w:rsidRPr="00F0469B" w:rsidRDefault="004F10C1" w:rsidP="00050DBC">
      <w:pPr>
        <w:numPr>
          <w:ilvl w:val="0"/>
          <w:numId w:val="4"/>
        </w:numPr>
        <w:spacing w:after="0" w:line="240" w:lineRule="auto"/>
        <w:contextualSpacing/>
        <w:rPr>
          <w:rFonts w:ascii="Times New Roman" w:hAnsi="Times New Roman" w:cs="Times New Roman"/>
          <w:sz w:val="28"/>
          <w:szCs w:val="28"/>
          <w:u w:val="single"/>
        </w:rPr>
      </w:pPr>
      <w:r w:rsidRPr="00F0469B">
        <w:rPr>
          <w:rFonts w:ascii="Times New Roman" w:hAnsi="Times New Roman" w:cs="Times New Roman"/>
          <w:sz w:val="28"/>
          <w:szCs w:val="28"/>
          <w:u w:val="single"/>
        </w:rPr>
        <w:t xml:space="preserve">Как должен строить свои отношения с природой человек? </w:t>
      </w:r>
    </w:p>
    <w:p w:rsidR="004F10C1" w:rsidRDefault="004F10C1" w:rsidP="00050DBC">
      <w:pPr>
        <w:spacing w:after="0" w:line="240" w:lineRule="auto"/>
        <w:contextualSpacing/>
        <w:rPr>
          <w:rFonts w:ascii="Times New Roman" w:hAnsi="Times New Roman" w:cs="Times New Roman"/>
          <w:sz w:val="28"/>
          <w:szCs w:val="28"/>
          <w:u w:val="single"/>
        </w:rPr>
      </w:pPr>
    </w:p>
    <w:p w:rsidR="00050DBC" w:rsidRPr="00F0469B" w:rsidRDefault="00050DBC" w:rsidP="00050DBC">
      <w:pPr>
        <w:spacing w:after="0" w:line="240" w:lineRule="auto"/>
        <w:contextualSpacing/>
        <w:rPr>
          <w:rFonts w:ascii="Times New Roman" w:hAnsi="Times New Roman" w:cs="Times New Roman"/>
          <w:sz w:val="28"/>
          <w:szCs w:val="28"/>
          <w:u w:val="single"/>
        </w:rPr>
      </w:pPr>
    </w:p>
    <w:p w:rsidR="004F10C1" w:rsidRPr="00F0469B" w:rsidRDefault="004F10C1" w:rsidP="00050DBC">
      <w:pPr>
        <w:numPr>
          <w:ilvl w:val="0"/>
          <w:numId w:val="4"/>
        </w:numPr>
        <w:spacing w:after="0" w:line="240" w:lineRule="auto"/>
        <w:contextualSpacing/>
        <w:rPr>
          <w:rFonts w:ascii="Times New Roman" w:hAnsi="Times New Roman" w:cs="Times New Roman"/>
          <w:sz w:val="28"/>
          <w:szCs w:val="28"/>
          <w:u w:val="single"/>
        </w:rPr>
      </w:pPr>
      <w:r w:rsidRPr="00F0469B">
        <w:rPr>
          <w:rFonts w:ascii="Times New Roman" w:hAnsi="Times New Roman" w:cs="Times New Roman"/>
          <w:sz w:val="28"/>
          <w:szCs w:val="28"/>
          <w:u w:val="single"/>
        </w:rPr>
        <w:t>Что Вы знаете об окружающей среде своего края?</w:t>
      </w:r>
    </w:p>
    <w:p w:rsidR="004F10C1" w:rsidRDefault="004F10C1" w:rsidP="00050DBC">
      <w:pPr>
        <w:spacing w:after="0" w:line="240" w:lineRule="auto"/>
        <w:contextualSpacing/>
        <w:rPr>
          <w:rFonts w:ascii="Times New Roman" w:hAnsi="Times New Roman" w:cs="Times New Roman"/>
          <w:sz w:val="28"/>
          <w:szCs w:val="28"/>
          <w:u w:val="single"/>
        </w:rPr>
      </w:pPr>
    </w:p>
    <w:p w:rsidR="00050DBC" w:rsidRPr="00F0469B" w:rsidRDefault="00050DBC" w:rsidP="00050DBC">
      <w:pPr>
        <w:spacing w:after="0" w:line="240" w:lineRule="auto"/>
        <w:contextualSpacing/>
        <w:rPr>
          <w:rFonts w:ascii="Times New Roman" w:hAnsi="Times New Roman" w:cs="Times New Roman"/>
          <w:sz w:val="28"/>
          <w:szCs w:val="28"/>
          <w:u w:val="single"/>
        </w:rPr>
      </w:pPr>
    </w:p>
    <w:p w:rsidR="004F10C1" w:rsidRPr="00F0469B" w:rsidRDefault="004F10C1" w:rsidP="00050DBC">
      <w:pPr>
        <w:numPr>
          <w:ilvl w:val="0"/>
          <w:numId w:val="4"/>
        </w:numPr>
        <w:spacing w:after="0" w:line="240" w:lineRule="auto"/>
        <w:contextualSpacing/>
        <w:rPr>
          <w:rFonts w:ascii="Times New Roman" w:hAnsi="Times New Roman" w:cs="Times New Roman"/>
          <w:sz w:val="28"/>
          <w:szCs w:val="28"/>
          <w:u w:val="single"/>
        </w:rPr>
      </w:pPr>
      <w:r w:rsidRPr="00F0469B">
        <w:rPr>
          <w:rFonts w:ascii="Times New Roman" w:hAnsi="Times New Roman" w:cs="Times New Roman"/>
          <w:sz w:val="28"/>
          <w:szCs w:val="28"/>
          <w:u w:val="single"/>
        </w:rPr>
        <w:t xml:space="preserve">Что надо делать, чтобы наш край процветал? </w:t>
      </w:r>
    </w:p>
    <w:p w:rsidR="004F10C1" w:rsidRDefault="004F10C1" w:rsidP="00050DBC">
      <w:pPr>
        <w:spacing w:after="0" w:line="240" w:lineRule="auto"/>
        <w:contextualSpacing/>
        <w:rPr>
          <w:rFonts w:ascii="Times New Roman" w:hAnsi="Times New Roman" w:cs="Times New Roman"/>
          <w:sz w:val="28"/>
          <w:szCs w:val="28"/>
          <w:u w:val="single"/>
        </w:rPr>
      </w:pPr>
    </w:p>
    <w:p w:rsidR="00050DBC" w:rsidRPr="00F0469B" w:rsidRDefault="00050DBC" w:rsidP="00050DBC">
      <w:pPr>
        <w:spacing w:after="0" w:line="240" w:lineRule="auto"/>
        <w:contextualSpacing/>
        <w:rPr>
          <w:rFonts w:ascii="Times New Roman" w:hAnsi="Times New Roman" w:cs="Times New Roman"/>
          <w:sz w:val="28"/>
          <w:szCs w:val="28"/>
          <w:u w:val="single"/>
        </w:rPr>
      </w:pPr>
    </w:p>
    <w:p w:rsidR="004F10C1" w:rsidRPr="00F0469B" w:rsidRDefault="004F10C1" w:rsidP="00050DBC">
      <w:pPr>
        <w:numPr>
          <w:ilvl w:val="0"/>
          <w:numId w:val="4"/>
        </w:numPr>
        <w:spacing w:after="0" w:line="240" w:lineRule="auto"/>
        <w:contextualSpacing/>
        <w:rPr>
          <w:rFonts w:ascii="Times New Roman" w:hAnsi="Times New Roman" w:cs="Times New Roman"/>
          <w:sz w:val="28"/>
          <w:szCs w:val="28"/>
          <w:u w:val="single"/>
        </w:rPr>
      </w:pPr>
      <w:r w:rsidRPr="00F0469B">
        <w:rPr>
          <w:rFonts w:ascii="Times New Roman" w:hAnsi="Times New Roman" w:cs="Times New Roman"/>
          <w:sz w:val="28"/>
          <w:szCs w:val="28"/>
          <w:u w:val="single"/>
        </w:rPr>
        <w:t>В каких экологических мероприятиях Вам приходилось участвовать?</w:t>
      </w:r>
    </w:p>
    <w:p w:rsidR="00050DBC" w:rsidRPr="00F0469B" w:rsidRDefault="00050DBC" w:rsidP="00050DBC">
      <w:pPr>
        <w:spacing w:after="0" w:line="240" w:lineRule="auto"/>
        <w:contextualSpacing/>
        <w:rPr>
          <w:rFonts w:ascii="Times New Roman" w:hAnsi="Times New Roman" w:cs="Times New Roman"/>
          <w:sz w:val="28"/>
          <w:szCs w:val="28"/>
          <w:u w:val="single"/>
        </w:rPr>
      </w:pPr>
    </w:p>
    <w:p w:rsidR="004F10C1" w:rsidRPr="00F0469B" w:rsidRDefault="004F10C1" w:rsidP="00050DBC">
      <w:pPr>
        <w:numPr>
          <w:ilvl w:val="0"/>
          <w:numId w:val="4"/>
        </w:numPr>
        <w:spacing w:after="0" w:line="240" w:lineRule="auto"/>
        <w:contextualSpacing/>
        <w:rPr>
          <w:rFonts w:ascii="Times New Roman" w:hAnsi="Times New Roman" w:cs="Times New Roman"/>
          <w:sz w:val="28"/>
          <w:szCs w:val="28"/>
          <w:u w:val="single"/>
        </w:rPr>
      </w:pPr>
      <w:r w:rsidRPr="00F0469B">
        <w:rPr>
          <w:rFonts w:ascii="Times New Roman" w:hAnsi="Times New Roman" w:cs="Times New Roman"/>
          <w:sz w:val="28"/>
          <w:szCs w:val="28"/>
          <w:u w:val="single"/>
        </w:rPr>
        <w:t>Ваше отношение к природе?</w:t>
      </w:r>
    </w:p>
    <w:p w:rsidR="00050DBC" w:rsidRPr="00F0469B" w:rsidRDefault="00050DBC" w:rsidP="00050DBC">
      <w:pPr>
        <w:spacing w:after="0" w:line="240" w:lineRule="auto"/>
        <w:contextualSpacing/>
        <w:rPr>
          <w:rFonts w:ascii="Times New Roman" w:hAnsi="Times New Roman" w:cs="Times New Roman"/>
          <w:sz w:val="28"/>
          <w:szCs w:val="28"/>
          <w:u w:val="single"/>
        </w:rPr>
      </w:pPr>
    </w:p>
    <w:p w:rsidR="004F10C1" w:rsidRPr="00F0469B" w:rsidRDefault="004F10C1" w:rsidP="00050DBC">
      <w:pPr>
        <w:numPr>
          <w:ilvl w:val="0"/>
          <w:numId w:val="4"/>
        </w:numPr>
        <w:spacing w:after="0" w:line="240" w:lineRule="auto"/>
        <w:contextualSpacing/>
        <w:rPr>
          <w:rFonts w:ascii="Times New Roman" w:hAnsi="Times New Roman" w:cs="Times New Roman"/>
          <w:sz w:val="28"/>
          <w:szCs w:val="28"/>
          <w:u w:val="single"/>
        </w:rPr>
      </w:pPr>
      <w:r w:rsidRPr="00F0469B">
        <w:rPr>
          <w:rFonts w:ascii="Times New Roman" w:hAnsi="Times New Roman" w:cs="Times New Roman"/>
          <w:sz w:val="28"/>
          <w:szCs w:val="28"/>
          <w:u w:val="single"/>
        </w:rPr>
        <w:t>Нужно ли воспитывать у детей экологическую культуру? Если да, то как?</w:t>
      </w:r>
    </w:p>
    <w:p w:rsidR="004F10C1" w:rsidRPr="00F0469B" w:rsidRDefault="004F10C1" w:rsidP="00050DBC">
      <w:pPr>
        <w:spacing w:after="0" w:line="240" w:lineRule="auto"/>
        <w:ind w:left="1065"/>
        <w:contextualSpacing/>
        <w:rPr>
          <w:rFonts w:ascii="Times New Roman" w:hAnsi="Times New Roman" w:cs="Times New Roman"/>
          <w:sz w:val="28"/>
          <w:szCs w:val="28"/>
          <w:u w:val="single"/>
        </w:rPr>
      </w:pPr>
    </w:p>
    <w:p w:rsidR="004F10C1" w:rsidRPr="00F0469B" w:rsidRDefault="004F10C1" w:rsidP="00050DBC">
      <w:pPr>
        <w:spacing w:after="0" w:line="240" w:lineRule="auto"/>
        <w:ind w:left="1065"/>
        <w:contextualSpacing/>
        <w:rPr>
          <w:rFonts w:ascii="Times New Roman" w:hAnsi="Times New Roman" w:cs="Times New Roman"/>
          <w:sz w:val="28"/>
          <w:szCs w:val="28"/>
          <w:u w:val="single"/>
        </w:rPr>
      </w:pPr>
    </w:p>
    <w:p w:rsidR="004F10C1" w:rsidRPr="00F0469B" w:rsidRDefault="004F10C1" w:rsidP="00050DBC">
      <w:pPr>
        <w:spacing w:after="0" w:line="240" w:lineRule="auto"/>
        <w:ind w:left="1065"/>
        <w:contextualSpacing/>
        <w:rPr>
          <w:rFonts w:ascii="Times New Roman" w:hAnsi="Times New Roman" w:cs="Times New Roman"/>
          <w:sz w:val="28"/>
          <w:szCs w:val="28"/>
          <w:u w:val="single"/>
        </w:rPr>
      </w:pPr>
    </w:p>
    <w:p w:rsidR="002929C4" w:rsidRPr="00050DBC" w:rsidRDefault="004F10C1" w:rsidP="002929C4">
      <w:pPr>
        <w:numPr>
          <w:ilvl w:val="0"/>
          <w:numId w:val="4"/>
        </w:numPr>
        <w:spacing w:after="0" w:line="240" w:lineRule="auto"/>
        <w:contextualSpacing/>
        <w:rPr>
          <w:rFonts w:ascii="Times New Roman" w:hAnsi="Times New Roman" w:cs="Times New Roman"/>
          <w:sz w:val="28"/>
          <w:szCs w:val="28"/>
          <w:u w:val="single"/>
        </w:rPr>
      </w:pPr>
      <w:r w:rsidRPr="00F0469B">
        <w:rPr>
          <w:rFonts w:ascii="Times New Roman" w:hAnsi="Times New Roman" w:cs="Times New Roman"/>
          <w:sz w:val="28"/>
          <w:szCs w:val="28"/>
          <w:u w:val="single"/>
        </w:rPr>
        <w:t>Как Вы считаете, каков уровень экологической культуры детей?</w:t>
      </w:r>
    </w:p>
    <w:p w:rsidR="002929C4" w:rsidRDefault="002929C4" w:rsidP="002929C4">
      <w:pPr>
        <w:contextualSpacing/>
        <w:rPr>
          <w:rFonts w:ascii="Times New Roman" w:hAnsi="Times New Roman" w:cs="Times New Roman"/>
          <w:sz w:val="28"/>
          <w:szCs w:val="28"/>
          <w:u w:val="single"/>
        </w:rPr>
      </w:pPr>
    </w:p>
    <w:p w:rsidR="004F10C1" w:rsidRPr="00796031" w:rsidRDefault="004F10C1" w:rsidP="004F10C1">
      <w:pPr>
        <w:ind w:left="360"/>
        <w:jc w:val="center"/>
        <w:rPr>
          <w:rFonts w:ascii="Times New Roman" w:hAnsi="Times New Roman" w:cs="Times New Roman"/>
          <w:b/>
          <w:bCs/>
          <w:color w:val="FF0000"/>
          <w:sz w:val="40"/>
          <w:szCs w:val="40"/>
        </w:rPr>
      </w:pPr>
      <w:r w:rsidRPr="00796031">
        <w:rPr>
          <w:rFonts w:ascii="Times New Roman" w:hAnsi="Times New Roman" w:cs="Times New Roman"/>
          <w:b/>
          <w:bCs/>
          <w:color w:val="FF0000"/>
          <w:sz w:val="40"/>
          <w:szCs w:val="40"/>
        </w:rPr>
        <w:t>Интересуют ли вас вопросы экологии</w:t>
      </w:r>
    </w:p>
    <w:p w:rsidR="004F10C1" w:rsidRDefault="004F10C1" w:rsidP="004F10C1">
      <w:pPr>
        <w:ind w:left="360"/>
        <w:jc w:val="center"/>
        <w:rPr>
          <w:rFonts w:ascii="Times New Roman" w:hAnsi="Times New Roman" w:cs="Times New Roman"/>
          <w:b/>
          <w:bCs/>
          <w:sz w:val="44"/>
          <w:szCs w:val="44"/>
        </w:rPr>
      </w:pPr>
    </w:p>
    <w:p w:rsidR="004F10C1" w:rsidRDefault="004F10C1" w:rsidP="00FE346E">
      <w:pPr>
        <w:ind w:left="360"/>
        <w:jc w:val="center"/>
        <w:rPr>
          <w:rFonts w:ascii="Times New Roman" w:hAnsi="Times New Roman" w:cs="Times New Roman"/>
          <w:b/>
          <w:sz w:val="40"/>
          <w:szCs w:val="40"/>
        </w:rPr>
      </w:pPr>
      <w:r>
        <w:rPr>
          <w:noProof/>
          <w:lang w:eastAsia="ru-RU"/>
        </w:rPr>
        <w:drawing>
          <wp:inline distT="0" distB="0" distL="0" distR="0">
            <wp:extent cx="3543300" cy="4438650"/>
            <wp:effectExtent l="0" t="0" r="0" b="0"/>
            <wp:docPr id="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10C1" w:rsidRDefault="004F10C1" w:rsidP="004F10C1">
      <w:pPr>
        <w:ind w:left="360"/>
        <w:rPr>
          <w:rFonts w:ascii="Times New Roman" w:hAnsi="Times New Roman" w:cs="Times New Roman"/>
          <w:b/>
          <w:sz w:val="40"/>
          <w:szCs w:val="40"/>
        </w:rPr>
      </w:pPr>
    </w:p>
    <w:p w:rsidR="004F10C1" w:rsidRDefault="004F10C1" w:rsidP="004F10C1">
      <w:pPr>
        <w:pStyle w:val="a3"/>
        <w:numPr>
          <w:ilvl w:val="0"/>
          <w:numId w:val="5"/>
        </w:numPr>
        <w:spacing w:after="200" w:line="276" w:lineRule="auto"/>
        <w:rPr>
          <w:rFonts w:ascii="Times New Roman" w:hAnsi="Times New Roman" w:cs="Times New Roman"/>
          <w:sz w:val="32"/>
          <w:szCs w:val="32"/>
        </w:rPr>
      </w:pPr>
      <w:r>
        <w:rPr>
          <w:rFonts w:ascii="Times New Roman" w:hAnsi="Times New Roman" w:cs="Times New Roman"/>
          <w:sz w:val="32"/>
          <w:szCs w:val="32"/>
        </w:rPr>
        <w:t>Меня интересуют вопросы экологии</w:t>
      </w:r>
    </w:p>
    <w:p w:rsidR="004F10C1" w:rsidRDefault="004F10C1" w:rsidP="004F10C1">
      <w:pPr>
        <w:pStyle w:val="a3"/>
        <w:numPr>
          <w:ilvl w:val="0"/>
          <w:numId w:val="5"/>
        </w:numPr>
        <w:spacing w:after="200" w:line="276" w:lineRule="auto"/>
        <w:rPr>
          <w:rFonts w:ascii="Times New Roman" w:hAnsi="Times New Roman" w:cs="Times New Roman"/>
          <w:sz w:val="32"/>
          <w:szCs w:val="32"/>
        </w:rPr>
      </w:pPr>
      <w:r>
        <w:rPr>
          <w:rFonts w:ascii="Times New Roman" w:hAnsi="Times New Roman" w:cs="Times New Roman"/>
          <w:sz w:val="32"/>
          <w:szCs w:val="32"/>
        </w:rPr>
        <w:t>Меня не интересуют вопросы экологии</w:t>
      </w:r>
    </w:p>
    <w:p w:rsidR="004F10C1" w:rsidRDefault="004F10C1" w:rsidP="004F10C1">
      <w:pPr>
        <w:pStyle w:val="a3"/>
        <w:numPr>
          <w:ilvl w:val="0"/>
          <w:numId w:val="5"/>
        </w:numPr>
        <w:spacing w:after="200" w:line="276" w:lineRule="auto"/>
        <w:rPr>
          <w:rFonts w:ascii="Times New Roman" w:hAnsi="Times New Roman" w:cs="Times New Roman"/>
          <w:sz w:val="32"/>
          <w:szCs w:val="32"/>
        </w:rPr>
      </w:pPr>
      <w:r>
        <w:rPr>
          <w:rFonts w:ascii="Times New Roman" w:hAnsi="Times New Roman" w:cs="Times New Roman"/>
          <w:sz w:val="32"/>
          <w:szCs w:val="32"/>
        </w:rPr>
        <w:t>Затрудняюсь ответить</w:t>
      </w:r>
    </w:p>
    <w:p w:rsidR="00305AF9" w:rsidRDefault="00305AF9" w:rsidP="004F10C1">
      <w:pPr>
        <w:rPr>
          <w:rFonts w:ascii="Times New Roman" w:hAnsi="Times New Roman" w:cs="Times New Roman"/>
          <w:b/>
          <w:sz w:val="40"/>
          <w:szCs w:val="40"/>
        </w:rPr>
      </w:pPr>
    </w:p>
    <w:p w:rsidR="004F10C1" w:rsidRPr="00796031" w:rsidRDefault="004F10C1" w:rsidP="004F10C1">
      <w:pPr>
        <w:ind w:left="360"/>
        <w:jc w:val="center"/>
        <w:rPr>
          <w:rFonts w:ascii="Times New Roman" w:hAnsi="Times New Roman" w:cs="Times New Roman"/>
          <w:b/>
          <w:color w:val="FF0000"/>
          <w:sz w:val="40"/>
          <w:szCs w:val="40"/>
        </w:rPr>
      </w:pPr>
      <w:r w:rsidRPr="00796031">
        <w:rPr>
          <w:rFonts w:ascii="Times New Roman" w:hAnsi="Times New Roman" w:cs="Times New Roman"/>
          <w:b/>
          <w:color w:val="FF0000"/>
          <w:sz w:val="40"/>
          <w:szCs w:val="40"/>
        </w:rPr>
        <w:lastRenderedPageBreak/>
        <w:t>Подведение итогов первого этапа (резюме).</w:t>
      </w:r>
    </w:p>
    <w:p w:rsidR="004F10C1" w:rsidRDefault="004F10C1" w:rsidP="004F10C1">
      <w:pPr>
        <w:ind w:left="360" w:firstLine="348"/>
        <w:jc w:val="both"/>
        <w:rPr>
          <w:rFonts w:ascii="Times New Roman" w:hAnsi="Times New Roman" w:cs="Times New Roman"/>
          <w:sz w:val="28"/>
          <w:szCs w:val="28"/>
        </w:rPr>
      </w:pPr>
      <w:r>
        <w:rPr>
          <w:rFonts w:ascii="Times New Roman" w:hAnsi="Times New Roman" w:cs="Times New Roman"/>
          <w:sz w:val="28"/>
          <w:szCs w:val="28"/>
        </w:rPr>
        <w:t>Социологический опрос показал следующие результаты.</w:t>
      </w:r>
    </w:p>
    <w:p w:rsidR="004F10C1" w:rsidRDefault="004F10C1" w:rsidP="004F10C1">
      <w:pPr>
        <w:ind w:left="360" w:firstLine="348"/>
        <w:jc w:val="both"/>
        <w:rPr>
          <w:rFonts w:ascii="Times New Roman" w:hAnsi="Times New Roman" w:cs="Times New Roman"/>
          <w:sz w:val="28"/>
          <w:szCs w:val="28"/>
        </w:rPr>
      </w:pPr>
      <w:r>
        <w:rPr>
          <w:rFonts w:ascii="Times New Roman" w:hAnsi="Times New Roman" w:cs="Times New Roman"/>
          <w:sz w:val="28"/>
          <w:szCs w:val="28"/>
        </w:rPr>
        <w:t xml:space="preserve">Анализ анкетирования показал, что взрослые в целом не удовлетворены состоянием окружающей среды.  </w:t>
      </w:r>
    </w:p>
    <w:p w:rsidR="004F10C1" w:rsidRDefault="004F10C1" w:rsidP="004F10C1">
      <w:pPr>
        <w:ind w:left="360" w:firstLine="348"/>
        <w:jc w:val="both"/>
        <w:rPr>
          <w:rFonts w:ascii="Times New Roman" w:hAnsi="Times New Roman" w:cs="Times New Roman"/>
          <w:sz w:val="28"/>
          <w:szCs w:val="28"/>
        </w:rPr>
      </w:pPr>
      <w:r>
        <w:rPr>
          <w:rFonts w:ascii="Times New Roman" w:hAnsi="Times New Roman" w:cs="Times New Roman"/>
          <w:sz w:val="28"/>
          <w:szCs w:val="28"/>
        </w:rPr>
        <w:t xml:space="preserve">Главными проблемами экологического неблагополучия края респонденты отметили: загрязнение атмосферы выбросами с завода, выхлопными газами (92%), загрязнение воды и отходы (62%). </w:t>
      </w:r>
    </w:p>
    <w:p w:rsidR="004F10C1" w:rsidRDefault="004F10C1" w:rsidP="004F10C1">
      <w:pPr>
        <w:ind w:left="360" w:firstLine="348"/>
        <w:jc w:val="both"/>
        <w:rPr>
          <w:rFonts w:ascii="Times New Roman" w:hAnsi="Times New Roman" w:cs="Times New Roman"/>
          <w:sz w:val="28"/>
          <w:szCs w:val="28"/>
        </w:rPr>
      </w:pPr>
      <w:r>
        <w:rPr>
          <w:rFonts w:ascii="Times New Roman" w:hAnsi="Times New Roman" w:cs="Times New Roman"/>
          <w:sz w:val="28"/>
          <w:szCs w:val="28"/>
        </w:rPr>
        <w:t xml:space="preserve">74 % считают, что решить данные проблемы могут организации, отвечающие за контроль и охрану окружающей среды, 69% - жители города, 62 % - местные органы власти. 1 человек предложил свой вариант ответа (2%) - совместные усилия местных органов и организаций, отвечающие за контроль и охрану окружающей среды. При ответе на вопрос «Как Вы считаете, что сегодня надо делать в первую очередь, чтобы сохранить наш край экологически чистым?» 81% предлагают самим не мусорить, 69% - бороться с загрязнениями окружающей среды предприятиями, транспортом, 47% -информировать окружающих (родных, друзей) о пагубности загрязнения городской среды.  </w:t>
      </w:r>
    </w:p>
    <w:p w:rsidR="004F10C1" w:rsidRDefault="004F10C1" w:rsidP="004F10C1">
      <w:pPr>
        <w:ind w:left="360"/>
        <w:jc w:val="both"/>
        <w:rPr>
          <w:rFonts w:ascii="Times New Roman" w:hAnsi="Times New Roman" w:cs="Times New Roman"/>
          <w:sz w:val="28"/>
          <w:szCs w:val="28"/>
        </w:rPr>
      </w:pPr>
      <w:r>
        <w:rPr>
          <w:rFonts w:ascii="Times New Roman" w:hAnsi="Times New Roman" w:cs="Times New Roman"/>
          <w:sz w:val="28"/>
          <w:szCs w:val="28"/>
        </w:rPr>
        <w:t xml:space="preserve"> 94% опрошенных беспокоит экологическая безопасность собственного жилища, экологическая чистота продуктов питания. </w:t>
      </w:r>
    </w:p>
    <w:p w:rsidR="004F10C1" w:rsidRDefault="004F10C1" w:rsidP="004F10C1">
      <w:pPr>
        <w:ind w:left="360" w:firstLine="348"/>
        <w:jc w:val="both"/>
        <w:rPr>
          <w:rFonts w:ascii="Times New Roman" w:hAnsi="Times New Roman" w:cs="Times New Roman"/>
          <w:sz w:val="28"/>
          <w:szCs w:val="28"/>
        </w:rPr>
      </w:pPr>
      <w:r>
        <w:rPr>
          <w:rFonts w:ascii="Times New Roman" w:hAnsi="Times New Roman" w:cs="Times New Roman"/>
          <w:sz w:val="28"/>
          <w:szCs w:val="28"/>
        </w:rPr>
        <w:t xml:space="preserve">Отвечая на вопрос «Как Вы думаете, нужно ли воспитывать у детей экологическую культуру?», 42% дали положительный ответ, 40% - отрицательный, 18% - затруднились ответить. </w:t>
      </w:r>
    </w:p>
    <w:p w:rsidR="004F10C1" w:rsidRDefault="004F10C1" w:rsidP="004F10C1">
      <w:pPr>
        <w:ind w:left="360" w:firstLine="348"/>
        <w:jc w:val="both"/>
        <w:rPr>
          <w:rFonts w:ascii="Times New Roman" w:hAnsi="Times New Roman" w:cs="Times New Roman"/>
          <w:sz w:val="28"/>
          <w:szCs w:val="28"/>
        </w:rPr>
      </w:pPr>
      <w:r>
        <w:rPr>
          <w:rFonts w:ascii="Times New Roman" w:hAnsi="Times New Roman" w:cs="Times New Roman"/>
          <w:sz w:val="28"/>
          <w:szCs w:val="28"/>
        </w:rPr>
        <w:t xml:space="preserve">При этом все респонденты принимают активное участие в экологической деятельности: 57% ухаживают за растениями, животными, кормят птиц зимой, строят кормушки и т.д.; 26% - посещают субботники и занимаются экологическим туризмом; 8% участвуют в экологических движениях. Лишь 11% не принимают никакого участия в этом.  </w:t>
      </w:r>
    </w:p>
    <w:p w:rsidR="004F10C1" w:rsidRDefault="004F10C1" w:rsidP="004F10C1">
      <w:pPr>
        <w:ind w:left="360" w:firstLine="348"/>
        <w:jc w:val="both"/>
        <w:rPr>
          <w:rFonts w:ascii="Times New Roman" w:hAnsi="Times New Roman" w:cs="Times New Roman"/>
          <w:sz w:val="28"/>
          <w:szCs w:val="28"/>
        </w:rPr>
      </w:pPr>
      <w:r>
        <w:rPr>
          <w:rFonts w:ascii="Times New Roman" w:hAnsi="Times New Roman" w:cs="Times New Roman"/>
          <w:sz w:val="28"/>
          <w:szCs w:val="28"/>
        </w:rPr>
        <w:t xml:space="preserve">С целью решения экологических проблем в нашем крае были предложены следующие ответы: озеленение города (72%), не мусорить самому, бережно относиться к природе (60 %), использовать очистительные сооружения (55%), предприятиям города знакомить население с экологическими проектами в сфере охраны окружающей среды (38%), использовать экологически чистое топливо (32%), штрафовать (2%). </w:t>
      </w:r>
    </w:p>
    <w:p w:rsidR="00A45B94" w:rsidRDefault="004F10C1" w:rsidP="00FE346E">
      <w:pPr>
        <w:ind w:left="360" w:firstLine="348"/>
        <w:jc w:val="both"/>
        <w:rPr>
          <w:rFonts w:ascii="Times New Roman" w:hAnsi="Times New Roman" w:cs="Times New Roman"/>
          <w:sz w:val="28"/>
          <w:szCs w:val="28"/>
        </w:rPr>
      </w:pPr>
      <w:r>
        <w:rPr>
          <w:rFonts w:ascii="Times New Roman" w:hAnsi="Times New Roman" w:cs="Times New Roman"/>
          <w:sz w:val="28"/>
          <w:szCs w:val="28"/>
        </w:rPr>
        <w:t>Задавая последний вопрос, мы хотели выяснить уровень экологической культуры детей. 42% считают, что у них средний уровень экологической культуры, 31% - низкий, 5% - высоки</w:t>
      </w:r>
      <w:r w:rsidR="00FE346E">
        <w:rPr>
          <w:rFonts w:ascii="Times New Roman" w:hAnsi="Times New Roman" w:cs="Times New Roman"/>
          <w:sz w:val="28"/>
          <w:szCs w:val="28"/>
        </w:rPr>
        <w:t>й, 12% - затруднились ответить.</w:t>
      </w:r>
    </w:p>
    <w:p w:rsidR="004F10C1" w:rsidRPr="000104FB" w:rsidRDefault="004F10C1" w:rsidP="004F10C1">
      <w:pPr>
        <w:ind w:left="360" w:firstLine="348"/>
        <w:jc w:val="center"/>
        <w:rPr>
          <w:rFonts w:ascii="Times New Roman" w:hAnsi="Times New Roman" w:cs="Times New Roman"/>
          <w:b/>
          <w:color w:val="FF0000"/>
          <w:sz w:val="40"/>
          <w:szCs w:val="40"/>
        </w:rPr>
      </w:pPr>
      <w:r w:rsidRPr="000104FB">
        <w:rPr>
          <w:rFonts w:ascii="Times New Roman" w:hAnsi="Times New Roman" w:cs="Times New Roman"/>
          <w:b/>
          <w:color w:val="FF0000"/>
          <w:sz w:val="40"/>
          <w:szCs w:val="40"/>
        </w:rPr>
        <w:lastRenderedPageBreak/>
        <w:t>Обоснование актуальности проблемы</w:t>
      </w:r>
    </w:p>
    <w:p w:rsidR="00DA1999" w:rsidRPr="000104FB" w:rsidRDefault="004F10C1" w:rsidP="000104FB">
      <w:pPr>
        <w:ind w:left="360" w:firstLine="348"/>
        <w:jc w:val="center"/>
        <w:rPr>
          <w:rFonts w:ascii="Times New Roman" w:hAnsi="Times New Roman" w:cs="Times New Roman"/>
          <w:b/>
          <w:sz w:val="40"/>
          <w:szCs w:val="40"/>
        </w:rPr>
      </w:pPr>
      <w:r w:rsidRPr="000104FB">
        <w:rPr>
          <w:rFonts w:ascii="Times New Roman" w:hAnsi="Times New Roman" w:cs="Times New Roman"/>
          <w:b/>
          <w:sz w:val="40"/>
          <w:szCs w:val="40"/>
        </w:rPr>
        <w:t>Выбор способа решения</w:t>
      </w:r>
    </w:p>
    <w:p w:rsidR="004F10C1" w:rsidRDefault="004F10C1" w:rsidP="00D62088">
      <w:pPr>
        <w:spacing w:after="0"/>
        <w:jc w:val="both"/>
        <w:rPr>
          <w:rFonts w:ascii="Times New Roman" w:hAnsi="Times New Roman" w:cs="Times New Roman"/>
          <w:sz w:val="28"/>
          <w:szCs w:val="28"/>
        </w:rPr>
      </w:pPr>
      <w:r>
        <w:rPr>
          <w:rFonts w:ascii="Times New Roman" w:hAnsi="Times New Roman" w:cs="Times New Roman"/>
          <w:sz w:val="28"/>
          <w:szCs w:val="28"/>
        </w:rPr>
        <w:tab/>
        <w:t>Ответы респондентов свидетельствуют, что участники опроса понимают важность знаний по экологии, однако этих знаний недостаточно. Следовательно, необходима просветительская и пропагандистская работа по распространению экологической культуры. Проблема является актуальной и может стать предметом рассмотрения в школьной проектной лаборатории.</w:t>
      </w:r>
      <w:r>
        <w:rPr>
          <w:rFonts w:ascii="Times New Roman" w:eastAsia="Times New Roman" w:hAnsi="Times New Roman" w:cs="Times New Roman"/>
          <w:sz w:val="28"/>
          <w:szCs w:val="24"/>
          <w:lang w:eastAsia="ru-RU"/>
        </w:rPr>
        <w:t xml:space="preserve"> </w:t>
      </w:r>
      <w:r>
        <w:rPr>
          <w:rFonts w:ascii="Times New Roman" w:hAnsi="Times New Roman" w:cs="Times New Roman"/>
          <w:sz w:val="28"/>
          <w:szCs w:val="28"/>
        </w:rPr>
        <w:t>Как и чему и учить детей, чтобы сформировать у них на доступном им уровне представление о месте человека в природе, о его роли в её сохранении?</w:t>
      </w:r>
    </w:p>
    <w:p w:rsidR="004F10C1" w:rsidRDefault="004F10C1" w:rsidP="00D62088">
      <w:pPr>
        <w:spacing w:after="0"/>
        <w:jc w:val="both"/>
        <w:rPr>
          <w:rFonts w:ascii="Times New Roman" w:hAnsi="Times New Roman" w:cs="Times New Roman"/>
          <w:sz w:val="28"/>
          <w:szCs w:val="28"/>
        </w:rPr>
      </w:pPr>
      <w:r>
        <w:rPr>
          <w:rFonts w:ascii="Times New Roman" w:hAnsi="Times New Roman" w:cs="Times New Roman"/>
          <w:sz w:val="28"/>
          <w:szCs w:val="28"/>
        </w:rPr>
        <w:t xml:space="preserve">Для того, чтобы поведение человека было экологически грамотным и осмысленным, ему необходимо ещё в детстве овладеть определенным набором знаний и навыков поведения в природе. Продуктом проектной деятельности может стать «Сборник экологических сказок». </w:t>
      </w:r>
    </w:p>
    <w:p w:rsidR="00AC023C" w:rsidRPr="00C66350" w:rsidRDefault="00AC023C" w:rsidP="00D62088">
      <w:pPr>
        <w:pStyle w:val="a7"/>
        <w:spacing w:before="0" w:beforeAutospacing="0" w:after="0" w:afterAutospacing="0"/>
        <w:ind w:firstLine="709"/>
        <w:jc w:val="both"/>
        <w:rPr>
          <w:sz w:val="28"/>
        </w:rPr>
      </w:pPr>
      <w:r w:rsidRPr="00B30C1A">
        <w:rPr>
          <w:sz w:val="28"/>
        </w:rPr>
        <w:t>Для того чтобы воспитательная деятельность имела больший эффект, надо сделать её «незаметной» и интересной для</w:t>
      </w:r>
      <w:r>
        <w:rPr>
          <w:sz w:val="28"/>
        </w:rPr>
        <w:t xml:space="preserve"> нас,</w:t>
      </w:r>
      <w:r w:rsidRPr="00B30C1A">
        <w:rPr>
          <w:sz w:val="28"/>
        </w:rPr>
        <w:t xml:space="preserve"> детей. Как это сдела</w:t>
      </w:r>
      <w:r w:rsidR="00D62088">
        <w:rPr>
          <w:sz w:val="28"/>
        </w:rPr>
        <w:t xml:space="preserve">ть? И вот тут на </w:t>
      </w:r>
      <w:proofErr w:type="gramStart"/>
      <w:r w:rsidR="00D62088">
        <w:rPr>
          <w:sz w:val="28"/>
        </w:rPr>
        <w:t xml:space="preserve">помощь </w:t>
      </w:r>
      <w:r w:rsidRPr="00B30C1A">
        <w:rPr>
          <w:sz w:val="28"/>
        </w:rPr>
        <w:t xml:space="preserve"> приходит</w:t>
      </w:r>
      <w:proofErr w:type="gramEnd"/>
      <w:r w:rsidRPr="00B30C1A">
        <w:rPr>
          <w:sz w:val="28"/>
        </w:rPr>
        <w:t xml:space="preserve"> игра – самый </w:t>
      </w:r>
      <w:r w:rsidR="00D62088">
        <w:rPr>
          <w:sz w:val="28"/>
        </w:rPr>
        <w:t>естественный и радостный для нас</w:t>
      </w:r>
      <w:r w:rsidRPr="00B30C1A">
        <w:rPr>
          <w:sz w:val="28"/>
        </w:rPr>
        <w:t xml:space="preserve"> вид деятельности. Игра придает урокам и внеклас</w:t>
      </w:r>
      <w:r w:rsidR="00716508">
        <w:rPr>
          <w:sz w:val="28"/>
        </w:rPr>
        <w:t>сным мероприятиям живость, вноси</w:t>
      </w:r>
      <w:r w:rsidRPr="00B30C1A">
        <w:rPr>
          <w:sz w:val="28"/>
        </w:rPr>
        <w:t>т особ</w:t>
      </w:r>
      <w:r>
        <w:rPr>
          <w:sz w:val="28"/>
        </w:rPr>
        <w:t>ую эмоциональную окраску, создае</w:t>
      </w:r>
      <w:r w:rsidRPr="00B30C1A">
        <w:rPr>
          <w:sz w:val="28"/>
        </w:rPr>
        <w:t>т атмосферу доверия между всеми её участник</w:t>
      </w:r>
      <w:r w:rsidR="00716508">
        <w:rPr>
          <w:sz w:val="28"/>
        </w:rPr>
        <w:t xml:space="preserve">ами. Она поможет </w:t>
      </w:r>
      <w:proofErr w:type="gramStart"/>
      <w:r w:rsidR="00716508">
        <w:rPr>
          <w:sz w:val="28"/>
        </w:rPr>
        <w:t xml:space="preserve">развить </w:t>
      </w:r>
      <w:r w:rsidRPr="00B30C1A">
        <w:rPr>
          <w:sz w:val="28"/>
        </w:rPr>
        <w:t xml:space="preserve"> самые</w:t>
      </w:r>
      <w:proofErr w:type="gramEnd"/>
      <w:r w:rsidRPr="00B30C1A">
        <w:rPr>
          <w:sz w:val="28"/>
        </w:rPr>
        <w:t xml:space="preserve"> разные положитель</w:t>
      </w:r>
      <w:r w:rsidR="00716508">
        <w:rPr>
          <w:sz w:val="28"/>
        </w:rPr>
        <w:t>ные качества и облегчит усвоение нами</w:t>
      </w:r>
      <w:r w:rsidRPr="00B30C1A">
        <w:rPr>
          <w:sz w:val="28"/>
        </w:rPr>
        <w:t xml:space="preserve"> новых знаний.</w:t>
      </w:r>
    </w:p>
    <w:p w:rsidR="00716508" w:rsidRPr="00D62088" w:rsidRDefault="00AC023C" w:rsidP="00716508">
      <w:pPr>
        <w:pStyle w:val="a7"/>
        <w:spacing w:before="0" w:beforeAutospacing="0" w:after="0" w:afterAutospacing="0"/>
        <w:ind w:firstLine="709"/>
        <w:jc w:val="both"/>
        <w:rPr>
          <w:sz w:val="28"/>
        </w:rPr>
      </w:pPr>
      <w:r>
        <w:rPr>
          <w:b/>
          <w:sz w:val="28"/>
        </w:rPr>
        <w:t xml:space="preserve">  </w:t>
      </w:r>
      <w:r w:rsidR="00851876">
        <w:rPr>
          <w:rStyle w:val="c3"/>
          <w:sz w:val="28"/>
        </w:rPr>
        <w:t>И</w:t>
      </w:r>
      <w:r w:rsidRPr="00EE4815">
        <w:rPr>
          <w:rStyle w:val="c3"/>
          <w:sz w:val="28"/>
        </w:rPr>
        <w:t xml:space="preserve">гровые технологии </w:t>
      </w:r>
      <w:r>
        <w:rPr>
          <w:rStyle w:val="c3"/>
          <w:sz w:val="28"/>
        </w:rPr>
        <w:t xml:space="preserve">на сегодняшний день </w:t>
      </w:r>
      <w:r w:rsidRPr="00EE4815">
        <w:rPr>
          <w:rStyle w:val="c3"/>
          <w:sz w:val="28"/>
        </w:rPr>
        <w:t xml:space="preserve">являются одной из </w:t>
      </w:r>
      <w:r>
        <w:rPr>
          <w:rStyle w:val="c3"/>
          <w:sz w:val="28"/>
        </w:rPr>
        <w:t>передовых</w:t>
      </w:r>
      <w:r w:rsidRPr="00EE4815">
        <w:rPr>
          <w:rStyle w:val="c3"/>
          <w:sz w:val="28"/>
        </w:rPr>
        <w:t xml:space="preserve"> форм обучения, </w:t>
      </w:r>
      <w:r>
        <w:rPr>
          <w:rStyle w:val="c3"/>
          <w:sz w:val="28"/>
        </w:rPr>
        <w:t xml:space="preserve">позволяющих </w:t>
      </w:r>
      <w:r w:rsidRPr="00EE4815">
        <w:rPr>
          <w:rStyle w:val="c3"/>
          <w:sz w:val="28"/>
        </w:rPr>
        <w:t xml:space="preserve">сделать </w:t>
      </w:r>
      <w:r>
        <w:rPr>
          <w:rStyle w:val="c3"/>
          <w:sz w:val="28"/>
        </w:rPr>
        <w:t xml:space="preserve">интересным и </w:t>
      </w:r>
      <w:proofErr w:type="gramStart"/>
      <w:r>
        <w:rPr>
          <w:rStyle w:val="c3"/>
          <w:sz w:val="28"/>
        </w:rPr>
        <w:t xml:space="preserve">увлекательным </w:t>
      </w:r>
      <w:r w:rsidRPr="00EE4815">
        <w:rPr>
          <w:rStyle w:val="c3"/>
          <w:sz w:val="28"/>
        </w:rPr>
        <w:t xml:space="preserve"> </w:t>
      </w:r>
      <w:r>
        <w:rPr>
          <w:rStyle w:val="c3"/>
          <w:sz w:val="28"/>
        </w:rPr>
        <w:t>изучение</w:t>
      </w:r>
      <w:proofErr w:type="gramEnd"/>
      <w:r w:rsidRPr="00EE4815">
        <w:rPr>
          <w:rStyle w:val="c3"/>
          <w:sz w:val="28"/>
        </w:rPr>
        <w:t xml:space="preserve"> базового материала. То есть, если </w:t>
      </w:r>
      <w:r>
        <w:rPr>
          <w:rStyle w:val="c3"/>
          <w:sz w:val="28"/>
        </w:rPr>
        <w:t xml:space="preserve">вложить </w:t>
      </w:r>
      <w:r w:rsidRPr="00EE4815">
        <w:rPr>
          <w:rStyle w:val="c3"/>
          <w:sz w:val="28"/>
        </w:rPr>
        <w:t>образовательное содержан</w:t>
      </w:r>
      <w:r>
        <w:rPr>
          <w:rStyle w:val="c3"/>
          <w:sz w:val="28"/>
        </w:rPr>
        <w:t>ие в игровую оболочку, то можно решить одну из главных</w:t>
      </w:r>
      <w:r w:rsidRPr="00EE4815">
        <w:rPr>
          <w:rStyle w:val="c3"/>
          <w:sz w:val="28"/>
        </w:rPr>
        <w:t xml:space="preserve"> проблем педагогики – проблему мотивации учебной деятельности</w:t>
      </w:r>
      <w:r>
        <w:rPr>
          <w:rStyle w:val="c3"/>
          <w:sz w:val="28"/>
        </w:rPr>
        <w:t>. Особе</w:t>
      </w:r>
      <w:r w:rsidR="00716508">
        <w:rPr>
          <w:rStyle w:val="c3"/>
          <w:sz w:val="28"/>
        </w:rPr>
        <w:t>нно актуально применение внедрение</w:t>
      </w:r>
      <w:r>
        <w:rPr>
          <w:rStyle w:val="c3"/>
          <w:sz w:val="28"/>
        </w:rPr>
        <w:t xml:space="preserve"> технологий </w:t>
      </w:r>
      <w:r w:rsidRPr="00EE4815">
        <w:rPr>
          <w:sz w:val="28"/>
        </w:rPr>
        <w:t>в практику обучения</w:t>
      </w:r>
      <w:r>
        <w:rPr>
          <w:sz w:val="28"/>
        </w:rPr>
        <w:t xml:space="preserve"> учащихся начальных классов.</w:t>
      </w:r>
      <w:r>
        <w:rPr>
          <w:rStyle w:val="c3"/>
          <w:sz w:val="28"/>
        </w:rPr>
        <w:t xml:space="preserve"> Для д</w:t>
      </w:r>
      <w:r w:rsidR="00716508">
        <w:rPr>
          <w:rStyle w:val="c3"/>
          <w:sz w:val="28"/>
        </w:rPr>
        <w:t>етей нашего возраста</w:t>
      </w:r>
      <w:r>
        <w:rPr>
          <w:rStyle w:val="c3"/>
          <w:sz w:val="28"/>
        </w:rPr>
        <w:t xml:space="preserve"> характерна непосредстве</w:t>
      </w:r>
      <w:r w:rsidR="00716508">
        <w:rPr>
          <w:rStyle w:val="c3"/>
          <w:sz w:val="28"/>
        </w:rPr>
        <w:t>нность и яркость восприятия, мы</w:t>
      </w:r>
      <w:r>
        <w:rPr>
          <w:rStyle w:val="c3"/>
          <w:sz w:val="28"/>
        </w:rPr>
        <w:t xml:space="preserve"> </w:t>
      </w:r>
      <w:r w:rsidR="00716508">
        <w:rPr>
          <w:rStyle w:val="c3"/>
          <w:sz w:val="28"/>
        </w:rPr>
        <w:t>легко вовлекаемся в игру, принимаем</w:t>
      </w:r>
      <w:r>
        <w:rPr>
          <w:rStyle w:val="c3"/>
          <w:sz w:val="28"/>
        </w:rPr>
        <w:t xml:space="preserve"> любые образы. </w:t>
      </w:r>
    </w:p>
    <w:p w:rsidR="00716508" w:rsidRPr="00F0469B" w:rsidRDefault="00716508" w:rsidP="00D62088">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Продуктом проектной деятельности может стать </w:t>
      </w:r>
      <w:r w:rsidRPr="00F0469B">
        <w:rPr>
          <w:rFonts w:ascii="Times New Roman" w:hAnsi="Times New Roman" w:cs="Times New Roman"/>
          <w:b/>
          <w:sz w:val="28"/>
          <w:szCs w:val="28"/>
        </w:rPr>
        <w:t>«Сборник экологических игр»</w:t>
      </w:r>
      <w:r w:rsidRPr="00F0469B">
        <w:rPr>
          <w:rFonts w:ascii="Times New Roman" w:hAnsi="Times New Roman" w:cs="Times New Roman"/>
          <w:sz w:val="28"/>
          <w:szCs w:val="28"/>
        </w:rPr>
        <w:t xml:space="preserve">. </w:t>
      </w:r>
    </w:p>
    <w:p w:rsidR="00D62088" w:rsidRPr="00F0469B" w:rsidRDefault="00D62088" w:rsidP="00D62088">
      <w:pPr>
        <w:spacing w:after="0"/>
        <w:jc w:val="both"/>
        <w:rPr>
          <w:rFonts w:ascii="Times New Roman" w:hAnsi="Times New Roman" w:cs="Times New Roman"/>
          <w:sz w:val="28"/>
          <w:szCs w:val="28"/>
        </w:rPr>
      </w:pPr>
      <w:r w:rsidRPr="00F0469B">
        <w:rPr>
          <w:rFonts w:ascii="Times New Roman" w:hAnsi="Times New Roman" w:cs="Times New Roman"/>
          <w:b/>
          <w:sz w:val="28"/>
          <w:szCs w:val="28"/>
        </w:rPr>
        <w:t>Новизна проекта</w:t>
      </w:r>
      <w:r w:rsidRPr="00F0469B">
        <w:rPr>
          <w:rFonts w:ascii="Times New Roman" w:hAnsi="Times New Roman" w:cs="Times New Roman"/>
          <w:sz w:val="28"/>
          <w:szCs w:val="28"/>
        </w:rPr>
        <w:t xml:space="preserve"> состоит в том, что игры в нашем сборнике будут распределены по возрастным категориям.</w:t>
      </w:r>
    </w:p>
    <w:p w:rsidR="004F10C1" w:rsidRDefault="004F10C1" w:rsidP="000104FB">
      <w:pPr>
        <w:rPr>
          <w:rFonts w:ascii="Times New Roman" w:hAnsi="Times New Roman" w:cs="Times New Roman"/>
          <w:sz w:val="28"/>
          <w:szCs w:val="28"/>
        </w:rPr>
      </w:pPr>
    </w:p>
    <w:p w:rsidR="004F10C1" w:rsidRPr="000104FB" w:rsidRDefault="004F10C1" w:rsidP="001569CC">
      <w:pPr>
        <w:jc w:val="center"/>
        <w:rPr>
          <w:rFonts w:ascii="Times New Roman" w:hAnsi="Times New Roman" w:cs="Times New Roman"/>
          <w:b/>
          <w:color w:val="FF0000"/>
          <w:sz w:val="40"/>
          <w:szCs w:val="40"/>
        </w:rPr>
      </w:pPr>
      <w:r w:rsidRPr="000104FB">
        <w:rPr>
          <w:rFonts w:ascii="Times New Roman" w:hAnsi="Times New Roman" w:cs="Times New Roman"/>
          <w:b/>
          <w:color w:val="FF0000"/>
          <w:sz w:val="40"/>
          <w:szCs w:val="40"/>
        </w:rPr>
        <w:t>Экологический словарик</w:t>
      </w:r>
    </w:p>
    <w:p w:rsidR="004F10C1" w:rsidRPr="000104FB" w:rsidRDefault="004F10C1" w:rsidP="004F10C1">
      <w:pPr>
        <w:jc w:val="both"/>
        <w:rPr>
          <w:rFonts w:ascii="Times New Roman" w:hAnsi="Times New Roman" w:cs="Times New Roman"/>
          <w:sz w:val="40"/>
          <w:szCs w:val="40"/>
        </w:rPr>
      </w:pPr>
      <w:r w:rsidRPr="000104FB">
        <w:rPr>
          <w:rFonts w:ascii="Times New Roman" w:hAnsi="Times New Roman" w:cs="Times New Roman"/>
          <w:b/>
          <w:bCs/>
          <w:iCs/>
          <w:sz w:val="40"/>
          <w:szCs w:val="40"/>
        </w:rPr>
        <w:t>А</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Атмосфера</w:t>
      </w:r>
      <w:r w:rsidRPr="00F0469B">
        <w:rPr>
          <w:rFonts w:ascii="Times New Roman" w:hAnsi="Times New Roman" w:cs="Times New Roman"/>
          <w:iCs/>
          <w:sz w:val="28"/>
          <w:szCs w:val="28"/>
        </w:rPr>
        <w:t> - воздушная оболочка Земли. Состоит из азота, кислорода и углекислого газа.</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b/>
          <w:bCs/>
          <w:iCs/>
          <w:sz w:val="28"/>
          <w:szCs w:val="28"/>
        </w:rPr>
        <w:lastRenderedPageBreak/>
        <w:t>Б</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Безотходные производства</w:t>
      </w:r>
      <w:r w:rsidRPr="00F0469B">
        <w:rPr>
          <w:rFonts w:ascii="Times New Roman" w:hAnsi="Times New Roman" w:cs="Times New Roman"/>
          <w:iCs/>
          <w:sz w:val="28"/>
          <w:szCs w:val="28"/>
        </w:rPr>
        <w:t> – это такое производство, при котором всё сырьё полностью перерабатывается. Ещё 20 лет назад безотходные производства были большой редкостью, теперь они появляются всё чаще и чаще.</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Как правило, безотходное производство – это несколько производств, объединённых в одно. На первом из них производят основной продукт, а на остальных делают вещи или вещества из остатков сырья, не использованных в первом производстве.</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Дело это очень сложное, но выгодное для человека и почти безвредное для природы.</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b/>
          <w:bCs/>
          <w:iCs/>
          <w:sz w:val="28"/>
          <w:szCs w:val="28"/>
        </w:rPr>
        <w:t>В</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Вода.</w:t>
      </w:r>
      <w:r w:rsidRPr="00F0469B">
        <w:rPr>
          <w:rFonts w:ascii="Times New Roman" w:hAnsi="Times New Roman" w:cs="Times New Roman"/>
          <w:iCs/>
          <w:sz w:val="28"/>
          <w:szCs w:val="28"/>
        </w:rPr>
        <w:t> Её на Земле огромное количество – полтора миллиарда кубических километров. Если представить Москву дном гигантского стакана и попытаться налить в него всю воду Земли, то высота его должна быть больше, чем расстояние от Земли до Луны. Казалось бы, воды так много, что её всегда должно хватать в избытке. Но беда в том, что во всех океанах вода солёная. Нам же, да и почти всему живому, нужна вода</w:t>
      </w:r>
      <w:r w:rsidR="00F0469B">
        <w:rPr>
          <w:rFonts w:ascii="Times New Roman" w:hAnsi="Times New Roman" w:cs="Times New Roman"/>
          <w:iCs/>
          <w:sz w:val="28"/>
          <w:szCs w:val="28"/>
        </w:rPr>
        <w:t xml:space="preserve"> </w:t>
      </w:r>
      <w:r w:rsidRPr="00F0469B">
        <w:rPr>
          <w:rFonts w:ascii="Times New Roman" w:hAnsi="Times New Roman" w:cs="Times New Roman"/>
          <w:iCs/>
          <w:sz w:val="28"/>
          <w:szCs w:val="28"/>
          <w:u w:val="single"/>
        </w:rPr>
        <w:t>пресная.</w:t>
      </w:r>
      <w:r w:rsidRPr="00F0469B">
        <w:rPr>
          <w:rFonts w:ascii="Times New Roman" w:hAnsi="Times New Roman" w:cs="Times New Roman"/>
          <w:iCs/>
          <w:sz w:val="28"/>
          <w:szCs w:val="28"/>
        </w:rPr>
        <w:t> А вот её не так много. Поэтому мы опресняем солёную воду.</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 xml:space="preserve">В пресной воде рек и озёр много растворённых веществ, в том числе и ядовитых, в ней могут быть болезнетворные микробы, поэтому использовать её, а тем более пить, без дополнительной очистки нельзя. Когда идёт дождь, капли воды </w:t>
      </w:r>
      <w:proofErr w:type="gramStart"/>
      <w:r w:rsidRPr="00F0469B">
        <w:rPr>
          <w:rFonts w:ascii="Times New Roman" w:hAnsi="Times New Roman" w:cs="Times New Roman"/>
          <w:iCs/>
          <w:sz w:val="28"/>
          <w:szCs w:val="28"/>
        </w:rPr>
        <w:t>( или</w:t>
      </w:r>
      <w:proofErr w:type="gramEnd"/>
      <w:r w:rsidRPr="00F0469B">
        <w:rPr>
          <w:rFonts w:ascii="Times New Roman" w:hAnsi="Times New Roman" w:cs="Times New Roman"/>
          <w:iCs/>
          <w:sz w:val="28"/>
          <w:szCs w:val="28"/>
        </w:rPr>
        <w:t xml:space="preserve"> снежинки) захватывают из воздуха вредные примеси, попавшие из труб какого-нибудь завода. В результате в некоторых местах Земли выпадают вредные, так называемые</w:t>
      </w:r>
      <w:r w:rsidR="00F0469B">
        <w:rPr>
          <w:rFonts w:ascii="Times New Roman" w:hAnsi="Times New Roman" w:cs="Times New Roman"/>
          <w:iCs/>
          <w:sz w:val="28"/>
          <w:szCs w:val="28"/>
        </w:rPr>
        <w:t xml:space="preserve"> </w:t>
      </w:r>
      <w:r w:rsidRPr="00F0469B">
        <w:rPr>
          <w:rFonts w:ascii="Times New Roman" w:hAnsi="Times New Roman" w:cs="Times New Roman"/>
          <w:iCs/>
          <w:sz w:val="28"/>
          <w:szCs w:val="28"/>
          <w:u w:val="single"/>
        </w:rPr>
        <w:t>кислотные дожди</w:t>
      </w:r>
      <w:r w:rsidRPr="00F0469B">
        <w:rPr>
          <w:rFonts w:ascii="Times New Roman" w:hAnsi="Times New Roman" w:cs="Times New Roman"/>
          <w:iCs/>
          <w:sz w:val="28"/>
          <w:szCs w:val="28"/>
        </w:rPr>
        <w:t>.</w:t>
      </w:r>
    </w:p>
    <w:p w:rsidR="004F10C1" w:rsidRPr="00F0469B" w:rsidRDefault="004F10C1" w:rsidP="004F10C1">
      <w:pPr>
        <w:jc w:val="both"/>
        <w:rPr>
          <w:rFonts w:ascii="Times New Roman" w:hAnsi="Times New Roman" w:cs="Times New Roman"/>
          <w:sz w:val="28"/>
          <w:szCs w:val="28"/>
        </w:rPr>
      </w:pPr>
      <w:proofErr w:type="spellStart"/>
      <w:r w:rsidRPr="00F0469B">
        <w:rPr>
          <w:rFonts w:ascii="Times New Roman" w:hAnsi="Times New Roman" w:cs="Times New Roman"/>
          <w:iCs/>
          <w:sz w:val="28"/>
          <w:szCs w:val="28"/>
          <w:u w:val="single"/>
        </w:rPr>
        <w:t>Вытаптывание</w:t>
      </w:r>
      <w:proofErr w:type="spellEnd"/>
      <w:r w:rsidRPr="00F0469B">
        <w:rPr>
          <w:rFonts w:ascii="Times New Roman" w:hAnsi="Times New Roman" w:cs="Times New Roman"/>
          <w:iCs/>
          <w:sz w:val="28"/>
          <w:szCs w:val="28"/>
          <w:u w:val="single"/>
        </w:rPr>
        <w:t> </w:t>
      </w:r>
      <w:r w:rsidRPr="00F0469B">
        <w:rPr>
          <w:rFonts w:ascii="Times New Roman" w:hAnsi="Times New Roman" w:cs="Times New Roman"/>
          <w:iCs/>
          <w:sz w:val="28"/>
          <w:szCs w:val="28"/>
        </w:rPr>
        <w:t>– это беда пригородных лесов и парков. Шагает человек и не замечает, как у него под ногами ломаются, втаптываются в землю хрупкие травы, уплотняется почва. В такой почве остаётся мало воздуха, воды, и растениям на ней жить очень трудно, а то и совсем невозможно. Погибает в этом месте и грибница грибов. А как страшны наши ноги для жуков, муравьёв, многоножек! Ты только представь. Какие мы великаны по сравнению с ними.</w:t>
      </w:r>
    </w:p>
    <w:p w:rsidR="004F10C1" w:rsidRPr="00F0469B" w:rsidRDefault="00F0469B" w:rsidP="004F10C1">
      <w:pPr>
        <w:jc w:val="both"/>
        <w:rPr>
          <w:rFonts w:ascii="Times New Roman" w:hAnsi="Times New Roman" w:cs="Times New Roman"/>
          <w:sz w:val="28"/>
          <w:szCs w:val="28"/>
        </w:rPr>
      </w:pPr>
      <w:r>
        <w:rPr>
          <w:rFonts w:ascii="Times New Roman" w:hAnsi="Times New Roman" w:cs="Times New Roman"/>
          <w:iCs/>
          <w:sz w:val="28"/>
          <w:szCs w:val="28"/>
        </w:rPr>
        <w:t>Очень просим тебя, в лесу, в</w:t>
      </w:r>
      <w:r w:rsidR="004F10C1" w:rsidRPr="00F0469B">
        <w:rPr>
          <w:rFonts w:ascii="Times New Roman" w:hAnsi="Times New Roman" w:cs="Times New Roman"/>
          <w:iCs/>
          <w:sz w:val="28"/>
          <w:szCs w:val="28"/>
        </w:rPr>
        <w:t> парке постарайся ходить по тропинкам и дорожкам! Этим ты убережёшь от гибели множество живых существ.</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Вытаптывают почву и домашние животные, если их подолгу пасут на одном и том же месте. Это наносит большой вред лугам, степям, тундре.</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b/>
          <w:bCs/>
          <w:iCs/>
          <w:sz w:val="28"/>
          <w:szCs w:val="28"/>
        </w:rPr>
        <w:t>Г</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lastRenderedPageBreak/>
        <w:t>Газы</w:t>
      </w:r>
      <w:r w:rsidRPr="00F0469B">
        <w:rPr>
          <w:rFonts w:ascii="Times New Roman" w:hAnsi="Times New Roman" w:cs="Times New Roman"/>
          <w:iCs/>
          <w:sz w:val="28"/>
          <w:szCs w:val="28"/>
        </w:rPr>
        <w:t> – вещества, в состоянии, когда они похожи на воздух: лёгкие, прозрачные, летучие, упругие. Молекулы газов движутся с большой скорость</w:t>
      </w:r>
      <w:r w:rsidR="00F0469B">
        <w:rPr>
          <w:rFonts w:ascii="Times New Roman" w:hAnsi="Times New Roman" w:cs="Times New Roman"/>
          <w:iCs/>
          <w:sz w:val="28"/>
          <w:szCs w:val="28"/>
        </w:rPr>
        <w:t>ю, разлетаются и заполняют весь</w:t>
      </w:r>
      <w:r w:rsidRPr="00F0469B">
        <w:rPr>
          <w:rFonts w:ascii="Times New Roman" w:hAnsi="Times New Roman" w:cs="Times New Roman"/>
          <w:iCs/>
          <w:sz w:val="28"/>
          <w:szCs w:val="28"/>
        </w:rPr>
        <w:t> возможный объём.</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b/>
          <w:bCs/>
          <w:sz w:val="28"/>
          <w:szCs w:val="28"/>
        </w:rPr>
        <w:t>Д</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Движение «зелёных». </w:t>
      </w:r>
      <w:r w:rsidRPr="00F0469B">
        <w:rPr>
          <w:rFonts w:ascii="Times New Roman" w:hAnsi="Times New Roman" w:cs="Times New Roman"/>
          <w:iCs/>
          <w:sz w:val="28"/>
          <w:szCs w:val="28"/>
        </w:rPr>
        <w:t>В конце 70-х – начале 80-х в западном мире возникло общественно-политическое движение «зелёных». Молодёжь, интеллигенция, служащие, которые входят в это движение, выдвигают перед правительствами своих стран требования об охране природы и среды обитания человека. Есть «зелёные» и в нашей стране.</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Дым. </w:t>
      </w:r>
      <w:r w:rsidRPr="00F0469B">
        <w:rPr>
          <w:rFonts w:ascii="Times New Roman" w:hAnsi="Times New Roman" w:cs="Times New Roman"/>
          <w:iCs/>
          <w:sz w:val="28"/>
          <w:szCs w:val="28"/>
        </w:rPr>
        <w:t>Это очень мелкие, в тысячу раз меньше миллиметра, твёрдые частички, которые появляются в воздухе, когда горят дрова, уголь, бумага и некоторые виды топлива. Частицы дыма такие лёгкие, что парят годами в атмосфере, не опускаясь на землю. А когда на них оседает влага, возникает туман. Дым вреден. Он раздражает органы дыхания, разъедает глаза. Тяжёлые металлы (свинец, ртуть и др.) вызывают изменения крови, которые могут вызвать рак. Вот почему Минздрав предупреждает, что курение вредно для здоровья.</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b/>
          <w:bCs/>
          <w:iCs/>
          <w:sz w:val="28"/>
          <w:szCs w:val="28"/>
        </w:rPr>
        <w:t>З</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Загрязняющие вещества.</w:t>
      </w:r>
      <w:r w:rsidRPr="00F0469B">
        <w:rPr>
          <w:rFonts w:ascii="Times New Roman" w:hAnsi="Times New Roman" w:cs="Times New Roman"/>
          <w:iCs/>
          <w:sz w:val="28"/>
          <w:szCs w:val="28"/>
        </w:rPr>
        <w:t> Самая чистая природная вода содер</w:t>
      </w:r>
      <w:r w:rsidR="00F0469B">
        <w:rPr>
          <w:rFonts w:ascii="Times New Roman" w:hAnsi="Times New Roman" w:cs="Times New Roman"/>
          <w:iCs/>
          <w:sz w:val="28"/>
          <w:szCs w:val="28"/>
        </w:rPr>
        <w:t>жит и мышьяк. И ртуть, и свинец</w:t>
      </w:r>
      <w:r w:rsidRPr="00F0469B">
        <w:rPr>
          <w:rFonts w:ascii="Times New Roman" w:hAnsi="Times New Roman" w:cs="Times New Roman"/>
          <w:iCs/>
          <w:sz w:val="28"/>
          <w:szCs w:val="28"/>
        </w:rPr>
        <w:t> (вредные для нас вещества), правда в очень малых дозах. Каждое такое вещество становится ядом для человека только тогда, когда его концентрация в воде, воздухе или почве выше предельно допустимой. В чистой воде вредных элементов намного меньше, чем их предельно допустимое количество.</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То же самое можно сказать и о воздухе, и об окружающей среде в целом. Загрязняющее вещество- это такое вещество, количество которого в окружающей нас среде больше, чем предельно допустимое.</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b/>
          <w:bCs/>
          <w:iCs/>
          <w:sz w:val="28"/>
          <w:szCs w:val="28"/>
        </w:rPr>
        <w:t>К</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Кислотные дожди.</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Из названия понятно, что такой дождь – это, по сути, кислота, которая падает нам на головы с неба. Откуда она там берется?</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 xml:space="preserve">Дело в том, что многие заводы, котельные. Где сжигают топливо, тепловые электростанции выбрасывают в воздух свои отходы – сернистый газ, окислы азота. В атмосфере эти газы растворяются в капельках воды, превращая её в кислоту. Капли собираются в тучи, а потом они проливаются на землю губительным дождём. От </w:t>
      </w:r>
      <w:proofErr w:type="gramStart"/>
      <w:r w:rsidRPr="00F0469B">
        <w:rPr>
          <w:rFonts w:ascii="Times New Roman" w:hAnsi="Times New Roman" w:cs="Times New Roman"/>
          <w:iCs/>
          <w:sz w:val="28"/>
          <w:szCs w:val="28"/>
        </w:rPr>
        <w:t>них,  действительно</w:t>
      </w:r>
      <w:proofErr w:type="gramEnd"/>
      <w:r w:rsidR="00F0469B">
        <w:rPr>
          <w:rFonts w:ascii="Times New Roman" w:hAnsi="Times New Roman" w:cs="Times New Roman"/>
          <w:iCs/>
          <w:sz w:val="28"/>
          <w:szCs w:val="28"/>
        </w:rPr>
        <w:t>,</w:t>
      </w:r>
      <w:r w:rsidRPr="00F0469B">
        <w:rPr>
          <w:rFonts w:ascii="Times New Roman" w:hAnsi="Times New Roman" w:cs="Times New Roman"/>
          <w:iCs/>
          <w:sz w:val="28"/>
          <w:szCs w:val="28"/>
        </w:rPr>
        <w:t xml:space="preserve"> много вреда: в реках и озёрах, погибают рыбы, высыхают леса, пострадавшие деревья чаще заболевают и гибнут.</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lastRenderedPageBreak/>
        <w:t>Красная книга.</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 Начиная с 1600 года на нашей планете вымерло около 150 видов животных, причём более половины из них –  за последние 50 лет. За малым исключением, эти животные вымерли по вине человека. К началу 20 века стало очевидно, что необходимо принимать специальные меры по спасению животного и растительного мира.</w:t>
      </w:r>
    </w:p>
    <w:p w:rsidR="00FE346E" w:rsidRDefault="004F10C1" w:rsidP="004F10C1">
      <w:pPr>
        <w:jc w:val="both"/>
        <w:rPr>
          <w:rFonts w:ascii="Times New Roman" w:hAnsi="Times New Roman" w:cs="Times New Roman"/>
          <w:iCs/>
          <w:sz w:val="28"/>
          <w:szCs w:val="28"/>
        </w:rPr>
      </w:pPr>
      <w:r w:rsidRPr="00F0469B">
        <w:rPr>
          <w:rFonts w:ascii="Times New Roman" w:hAnsi="Times New Roman" w:cs="Times New Roman"/>
          <w:iCs/>
          <w:sz w:val="28"/>
          <w:szCs w:val="28"/>
        </w:rPr>
        <w:t xml:space="preserve">В 1948 году в небольшом городке </w:t>
      </w:r>
      <w:proofErr w:type="spellStart"/>
      <w:r w:rsidRPr="00F0469B">
        <w:rPr>
          <w:rFonts w:ascii="Times New Roman" w:hAnsi="Times New Roman" w:cs="Times New Roman"/>
          <w:iCs/>
          <w:sz w:val="28"/>
          <w:szCs w:val="28"/>
        </w:rPr>
        <w:t>Фонтебло</w:t>
      </w:r>
      <w:proofErr w:type="spellEnd"/>
      <w:r w:rsidRPr="00F0469B">
        <w:rPr>
          <w:rFonts w:ascii="Times New Roman" w:hAnsi="Times New Roman" w:cs="Times New Roman"/>
          <w:iCs/>
          <w:sz w:val="28"/>
          <w:szCs w:val="28"/>
        </w:rPr>
        <w:t xml:space="preserve"> на международной конференции был основан Международный союз охраны природы и природных ресурсов (МСОП).</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 xml:space="preserve"> Его главной задачей было выявление видов животных и растений, которые находились на грани исчезновения и требовали незамедлительной заботы человека.</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Тогда была создана служба спасения, которая составила список животных и растений с пояснениями. Учёные решили назвать этот список Красной книгой. В неё заносят редкие и исчезающие виды животных и растений. Красная книга – это сигнал опасности. Это не закон об охране природы, а факты, собранные учёными о животных и растениях.</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В нашей стране Красная книга основана в 1974 году. Животные и растения, попавшие в Красную книгу, находятся под охраной государства. Более 450 видов животных под угрозой исчезновения!</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Красная книга – документ временного действия, потому что условия обитания животных меняются, и все новые виды могут оказаться под угрозой исчезновения.</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Вместе с тем, меры, которые предпринимает человек, дают хорошие результаты. О чем свидетельствуют зелёные листы Красной книги, где представлены уже спасённые животные, например, бобр и соболь.</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Культурные растения</w:t>
      </w:r>
      <w:r w:rsidRPr="00F0469B">
        <w:rPr>
          <w:rFonts w:ascii="Times New Roman" w:hAnsi="Times New Roman" w:cs="Times New Roman"/>
          <w:iCs/>
          <w:sz w:val="28"/>
          <w:szCs w:val="28"/>
        </w:rPr>
        <w:t>.</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sz w:val="28"/>
          <w:szCs w:val="28"/>
        </w:rPr>
        <w:t>   </w:t>
      </w:r>
      <w:r w:rsidRPr="00F0469B">
        <w:rPr>
          <w:rFonts w:ascii="Times New Roman" w:hAnsi="Times New Roman" w:cs="Times New Roman"/>
          <w:iCs/>
          <w:sz w:val="28"/>
          <w:szCs w:val="28"/>
        </w:rPr>
        <w:t>Выведенные человеком растения, сорта которых имеют ценные для него особенности. Они используются в пищу или в качестве сырья для производства вещей.</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b/>
          <w:bCs/>
          <w:iCs/>
          <w:sz w:val="28"/>
          <w:szCs w:val="28"/>
        </w:rPr>
        <w:t>П</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Потребители</w:t>
      </w:r>
      <w:r w:rsidRPr="00F0469B">
        <w:rPr>
          <w:rFonts w:ascii="Times New Roman" w:hAnsi="Times New Roman" w:cs="Times New Roman"/>
          <w:iCs/>
          <w:sz w:val="28"/>
          <w:szCs w:val="28"/>
        </w:rPr>
        <w:t xml:space="preserve">, </w:t>
      </w:r>
      <w:r w:rsidR="00F0469B">
        <w:rPr>
          <w:rFonts w:ascii="Times New Roman" w:hAnsi="Times New Roman" w:cs="Times New Roman"/>
          <w:iCs/>
          <w:sz w:val="28"/>
          <w:szCs w:val="28"/>
        </w:rPr>
        <w:t>или</w:t>
      </w:r>
      <w:r w:rsidRPr="00F0469B">
        <w:rPr>
          <w:rFonts w:ascii="Times New Roman" w:hAnsi="Times New Roman" w:cs="Times New Roman"/>
          <w:iCs/>
          <w:sz w:val="28"/>
          <w:szCs w:val="28"/>
        </w:rPr>
        <w:t> «едоки».</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Живые организмы (главным образом животные), использующие в качестве пищи готовые органические вещества.</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Производители</w:t>
      </w:r>
      <w:r w:rsidRPr="00F0469B">
        <w:rPr>
          <w:rFonts w:ascii="Times New Roman" w:hAnsi="Times New Roman" w:cs="Times New Roman"/>
          <w:iCs/>
          <w:sz w:val="28"/>
          <w:szCs w:val="28"/>
        </w:rPr>
        <w:t>, или «кормильцы».</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lastRenderedPageBreak/>
        <w:t>Живые организмы (главным образом растения), создающие   органические вещества из неорганических, минеральных веществ.</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b/>
          <w:bCs/>
          <w:iCs/>
          <w:sz w:val="28"/>
          <w:szCs w:val="28"/>
        </w:rPr>
        <w:t>Р</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Разрушители</w:t>
      </w:r>
      <w:r w:rsidRPr="00F0469B">
        <w:rPr>
          <w:rFonts w:ascii="Times New Roman" w:hAnsi="Times New Roman" w:cs="Times New Roman"/>
          <w:b/>
          <w:bCs/>
          <w:iCs/>
          <w:sz w:val="28"/>
          <w:szCs w:val="28"/>
        </w:rPr>
        <w:t>, </w:t>
      </w:r>
      <w:r w:rsidRPr="00F0469B">
        <w:rPr>
          <w:rFonts w:ascii="Times New Roman" w:hAnsi="Times New Roman" w:cs="Times New Roman"/>
          <w:iCs/>
          <w:sz w:val="28"/>
          <w:szCs w:val="28"/>
        </w:rPr>
        <w:t>или «мусорщики».</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Живые организмы (главным образом, бактерии и грибы), использующие для питания остатки умерших организмов. Они перерабатывают органические вещества, разлагая их на более простые органические и минеральные вещества.</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b/>
          <w:bCs/>
          <w:sz w:val="28"/>
          <w:szCs w:val="28"/>
        </w:rPr>
        <w:t>Ф</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Фотосинтез</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Процесс создания органических веществ из неорганических при помощи энергии света.  Происходит в зелёных клетках, содержащих хлорофилл. Сопровождается выделением кислорода.</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b/>
          <w:bCs/>
          <w:iCs/>
          <w:sz w:val="28"/>
          <w:szCs w:val="28"/>
        </w:rPr>
        <w:t>Х</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Хлорофилл</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Вещество, с помощью которого растения улавливают световую энергию. Придаёт растениям зелёный цвет.</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b/>
          <w:bCs/>
          <w:iCs/>
          <w:sz w:val="28"/>
          <w:szCs w:val="28"/>
        </w:rPr>
        <w:t>Ц</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Цепь питания</w:t>
      </w:r>
      <w:r w:rsidRPr="00F0469B">
        <w:rPr>
          <w:rFonts w:ascii="Times New Roman" w:hAnsi="Times New Roman" w:cs="Times New Roman"/>
          <w:iCs/>
          <w:sz w:val="28"/>
          <w:szCs w:val="28"/>
        </w:rPr>
        <w:t>.</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Последовательность видов организмов, каждый следующий из которых ест предыдущего.</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b/>
          <w:bCs/>
          <w:iCs/>
          <w:sz w:val="28"/>
          <w:szCs w:val="28"/>
        </w:rPr>
        <w:t> Э</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Экосистема</w:t>
      </w:r>
      <w:r w:rsidRPr="00F0469B">
        <w:rPr>
          <w:rFonts w:ascii="Times New Roman" w:hAnsi="Times New Roman" w:cs="Times New Roman"/>
          <w:iCs/>
          <w:sz w:val="28"/>
          <w:szCs w:val="28"/>
        </w:rPr>
        <w:t>.</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Единство живых организмов и их среды обитания, в</w:t>
      </w:r>
      <w:r w:rsidR="00F0469B">
        <w:rPr>
          <w:rFonts w:ascii="Times New Roman" w:hAnsi="Times New Roman" w:cs="Times New Roman"/>
          <w:iCs/>
          <w:sz w:val="28"/>
          <w:szCs w:val="28"/>
        </w:rPr>
        <w:t xml:space="preserve"> котором живые организмы разных</w:t>
      </w:r>
      <w:r w:rsidRPr="00F0469B">
        <w:rPr>
          <w:rFonts w:ascii="Times New Roman" w:hAnsi="Times New Roman" w:cs="Times New Roman"/>
          <w:iCs/>
          <w:sz w:val="28"/>
          <w:szCs w:val="28"/>
        </w:rPr>
        <w:t> «профессий» способны совместными усилиями поддерживать круговорот веществ.</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u w:val="single"/>
        </w:rPr>
        <w:t>Экология.</w:t>
      </w:r>
    </w:p>
    <w:p w:rsidR="004F10C1" w:rsidRPr="00F0469B" w:rsidRDefault="004F10C1" w:rsidP="004F10C1">
      <w:pPr>
        <w:jc w:val="both"/>
        <w:rPr>
          <w:rFonts w:ascii="Times New Roman" w:hAnsi="Times New Roman" w:cs="Times New Roman"/>
          <w:sz w:val="28"/>
          <w:szCs w:val="28"/>
        </w:rPr>
      </w:pPr>
      <w:r w:rsidRPr="00F0469B">
        <w:rPr>
          <w:rFonts w:ascii="Times New Roman" w:hAnsi="Times New Roman" w:cs="Times New Roman"/>
          <w:iCs/>
          <w:sz w:val="28"/>
          <w:szCs w:val="28"/>
        </w:rPr>
        <w:t>Наука об отношениях растений и животных друг с другом и с окружающей средой. А окружающая животных среда – это ведь не только их дом в лесу и под водой. Это и наши города, железные дороги и шахты, которые построил человек. Это и корабли, которые плавают в океане, и самолёты, которые летают в небе. Экология – очень важная наука. Особенно сегодня, когда на земле осталось очень мало нетронутых человеком уголков дикой природы. Когда многие виды животных и растений исчезли с нашей Земли. Насовсем.</w:t>
      </w:r>
    </w:p>
    <w:p w:rsidR="00A45B94" w:rsidRPr="00DB2926" w:rsidRDefault="00DB2926" w:rsidP="00DB2926">
      <w:pPr>
        <w:jc w:val="center"/>
        <w:rPr>
          <w:rFonts w:ascii="Times New Roman" w:hAnsi="Times New Roman" w:cs="Times New Roman"/>
          <w:color w:val="FF0000"/>
          <w:sz w:val="40"/>
          <w:szCs w:val="40"/>
        </w:rPr>
      </w:pPr>
      <w:r w:rsidRPr="00DB2926">
        <w:rPr>
          <w:rFonts w:ascii="Times New Roman" w:hAnsi="Times New Roman" w:cs="Times New Roman"/>
          <w:b/>
          <w:bCs/>
          <w:iCs/>
          <w:color w:val="FF0000"/>
          <w:sz w:val="40"/>
          <w:szCs w:val="40"/>
        </w:rPr>
        <w:lastRenderedPageBreak/>
        <w:t>Материально – техническая база</w:t>
      </w:r>
    </w:p>
    <w:p w:rsidR="00A45B94" w:rsidRDefault="00842E57" w:rsidP="00842E57">
      <w:pPr>
        <w:pStyle w:val="a3"/>
        <w:numPr>
          <w:ilvl w:val="2"/>
          <w:numId w:val="1"/>
        </w:numPr>
        <w:jc w:val="both"/>
        <w:rPr>
          <w:rFonts w:ascii="Times New Roman" w:hAnsi="Times New Roman" w:cs="Times New Roman"/>
          <w:sz w:val="28"/>
          <w:szCs w:val="28"/>
        </w:rPr>
      </w:pPr>
      <w:r>
        <w:rPr>
          <w:rFonts w:ascii="Times New Roman" w:hAnsi="Times New Roman" w:cs="Times New Roman"/>
          <w:sz w:val="28"/>
          <w:szCs w:val="28"/>
        </w:rPr>
        <w:t>Канцтовары – 500 рублей</w:t>
      </w:r>
    </w:p>
    <w:p w:rsidR="00842E57" w:rsidRDefault="00842E57" w:rsidP="00842E57">
      <w:pPr>
        <w:pStyle w:val="a3"/>
        <w:numPr>
          <w:ilvl w:val="2"/>
          <w:numId w:val="1"/>
        </w:numPr>
        <w:jc w:val="both"/>
        <w:rPr>
          <w:rFonts w:ascii="Times New Roman" w:hAnsi="Times New Roman" w:cs="Times New Roman"/>
          <w:sz w:val="28"/>
          <w:szCs w:val="28"/>
        </w:rPr>
      </w:pPr>
      <w:r>
        <w:rPr>
          <w:rFonts w:ascii="Times New Roman" w:hAnsi="Times New Roman" w:cs="Times New Roman"/>
          <w:sz w:val="28"/>
          <w:szCs w:val="28"/>
        </w:rPr>
        <w:t>Первоцветы – 2.150 рублей</w:t>
      </w:r>
    </w:p>
    <w:p w:rsidR="00DB2926" w:rsidRDefault="00842E57" w:rsidP="004F10C1">
      <w:pPr>
        <w:pStyle w:val="a3"/>
        <w:numPr>
          <w:ilvl w:val="2"/>
          <w:numId w:val="1"/>
        </w:numPr>
        <w:jc w:val="both"/>
        <w:rPr>
          <w:rFonts w:ascii="Times New Roman" w:hAnsi="Times New Roman" w:cs="Times New Roman"/>
          <w:sz w:val="28"/>
          <w:szCs w:val="28"/>
        </w:rPr>
      </w:pPr>
      <w:r>
        <w:rPr>
          <w:rFonts w:ascii="Times New Roman" w:hAnsi="Times New Roman" w:cs="Times New Roman"/>
          <w:sz w:val="28"/>
          <w:szCs w:val="28"/>
        </w:rPr>
        <w:t>Итог – 2.650 рублей</w:t>
      </w:r>
    </w:p>
    <w:p w:rsidR="00FE346E" w:rsidRPr="00FE346E" w:rsidRDefault="00FE346E" w:rsidP="004F10C1">
      <w:pPr>
        <w:pStyle w:val="a3"/>
        <w:numPr>
          <w:ilvl w:val="2"/>
          <w:numId w:val="1"/>
        </w:numPr>
        <w:jc w:val="both"/>
        <w:rPr>
          <w:rFonts w:ascii="Times New Roman" w:hAnsi="Times New Roman" w:cs="Times New Roman"/>
          <w:sz w:val="28"/>
          <w:szCs w:val="28"/>
        </w:rPr>
      </w:pPr>
    </w:p>
    <w:p w:rsidR="00E92872" w:rsidRPr="00DB2926" w:rsidRDefault="00E92872" w:rsidP="00E92872">
      <w:pPr>
        <w:jc w:val="center"/>
        <w:rPr>
          <w:rFonts w:ascii="Times New Roman" w:hAnsi="Times New Roman" w:cs="Times New Roman"/>
          <w:b/>
          <w:color w:val="FF0000"/>
          <w:sz w:val="40"/>
          <w:szCs w:val="40"/>
        </w:rPr>
      </w:pPr>
      <w:r w:rsidRPr="00DB2926">
        <w:rPr>
          <w:rFonts w:ascii="Times New Roman" w:hAnsi="Times New Roman" w:cs="Times New Roman"/>
          <w:b/>
          <w:color w:val="FF0000"/>
          <w:sz w:val="40"/>
          <w:szCs w:val="40"/>
        </w:rPr>
        <w:t xml:space="preserve">Обращение к заинтересованным лицам </w:t>
      </w:r>
    </w:p>
    <w:p w:rsidR="00E92872" w:rsidRPr="00685B6A" w:rsidRDefault="00E92872" w:rsidP="00E92872">
      <w:pPr>
        <w:jc w:val="center"/>
        <w:rPr>
          <w:rFonts w:ascii="Times New Roman" w:hAnsi="Times New Roman" w:cs="Times New Roman"/>
          <w:b/>
          <w:sz w:val="40"/>
          <w:szCs w:val="40"/>
        </w:rPr>
      </w:pPr>
      <w:r w:rsidRPr="00685B6A">
        <w:rPr>
          <w:rFonts w:ascii="Times New Roman" w:hAnsi="Times New Roman" w:cs="Times New Roman"/>
          <w:b/>
          <w:sz w:val="40"/>
          <w:szCs w:val="40"/>
        </w:rPr>
        <w:t>Интервью у учителя биологии</w:t>
      </w:r>
    </w:p>
    <w:p w:rsidR="00E92872" w:rsidRPr="00685B6A" w:rsidRDefault="00E92872" w:rsidP="00E92872">
      <w:pPr>
        <w:jc w:val="center"/>
        <w:rPr>
          <w:rFonts w:ascii="Times New Roman" w:hAnsi="Times New Roman" w:cs="Times New Roman"/>
          <w:b/>
          <w:color w:val="FF0000"/>
          <w:sz w:val="40"/>
          <w:szCs w:val="40"/>
        </w:rPr>
      </w:pPr>
      <w:r w:rsidRPr="00685B6A">
        <w:rPr>
          <w:rFonts w:ascii="Times New Roman" w:hAnsi="Times New Roman" w:cs="Times New Roman"/>
          <w:b/>
          <w:sz w:val="40"/>
          <w:szCs w:val="40"/>
        </w:rPr>
        <w:t xml:space="preserve"> Комаровой Анны Васильевны</w:t>
      </w:r>
    </w:p>
    <w:p w:rsidR="00E92872" w:rsidRDefault="00E92872" w:rsidP="00E92872">
      <w:pPr>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ru-RU"/>
        </w:rPr>
        <w:drawing>
          <wp:inline distT="0" distB="0" distL="0" distR="0" wp14:anchorId="48B8E091" wp14:editId="778BF94F">
            <wp:extent cx="6645910" cy="3738324"/>
            <wp:effectExtent l="19050" t="0" r="2540" b="0"/>
            <wp:docPr id="33" name="Рисунок 1" descr="C:\Users\Учитель\Desktop\ЭКО\Фото проекта\Акция укрась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ЭКО\Фото проекта\Акция укрась 104.jpg"/>
                    <pic:cNvPicPr>
                      <a:picLocks noChangeAspect="1" noChangeArrowheads="1"/>
                    </pic:cNvPicPr>
                  </pic:nvPicPr>
                  <pic:blipFill>
                    <a:blip r:embed="rId18" cstate="print"/>
                    <a:srcRect/>
                    <a:stretch>
                      <a:fillRect/>
                    </a:stretch>
                  </pic:blipFill>
                  <pic:spPr bwMode="auto">
                    <a:xfrm>
                      <a:off x="0" y="0"/>
                      <a:ext cx="6645910" cy="3738324"/>
                    </a:xfrm>
                    <a:prstGeom prst="rect">
                      <a:avLst/>
                    </a:prstGeom>
                    <a:noFill/>
                    <a:ln w="9525">
                      <a:noFill/>
                      <a:miter lim="800000"/>
                      <a:headEnd/>
                      <a:tailEnd/>
                    </a:ln>
                  </pic:spPr>
                </pic:pic>
              </a:graphicData>
            </a:graphic>
          </wp:inline>
        </w:drawing>
      </w:r>
    </w:p>
    <w:p w:rsidR="00E92872" w:rsidRDefault="00E92872" w:rsidP="00E92872">
      <w:pPr>
        <w:jc w:val="both"/>
        <w:rPr>
          <w:rFonts w:ascii="Times New Roman" w:hAnsi="Times New Roman" w:cs="Times New Roman"/>
          <w:sz w:val="28"/>
          <w:szCs w:val="28"/>
        </w:rPr>
      </w:pPr>
      <w:r w:rsidRPr="00633913">
        <w:rPr>
          <w:rFonts w:ascii="Times New Roman" w:hAnsi="Times New Roman" w:cs="Times New Roman"/>
          <w:b/>
          <w:color w:val="FF0000"/>
          <w:sz w:val="28"/>
          <w:szCs w:val="28"/>
        </w:rPr>
        <w:t>Аня:</w:t>
      </w:r>
      <w:r>
        <w:rPr>
          <w:rFonts w:ascii="Times New Roman" w:hAnsi="Times New Roman" w:cs="Times New Roman"/>
          <w:color w:val="FF0000"/>
          <w:sz w:val="28"/>
          <w:szCs w:val="28"/>
        </w:rPr>
        <w:t xml:space="preserve"> </w:t>
      </w:r>
      <w:r>
        <w:rPr>
          <w:rFonts w:ascii="Times New Roman" w:hAnsi="Times New Roman" w:cs="Times New Roman"/>
          <w:sz w:val="28"/>
          <w:szCs w:val="28"/>
        </w:rPr>
        <w:t>Как воспитывать экологическую культуру?</w:t>
      </w:r>
    </w:p>
    <w:p w:rsidR="00E92872" w:rsidRPr="00145BD6" w:rsidRDefault="00E92872" w:rsidP="00E92872">
      <w:pPr>
        <w:jc w:val="both"/>
        <w:rPr>
          <w:rFonts w:ascii="Times New Roman" w:hAnsi="Times New Roman" w:cs="Times New Roman"/>
          <w:sz w:val="28"/>
          <w:szCs w:val="28"/>
        </w:rPr>
      </w:pPr>
      <w:r w:rsidRPr="00633913">
        <w:rPr>
          <w:rFonts w:ascii="Times New Roman" w:hAnsi="Times New Roman" w:cs="Times New Roman"/>
          <w:b/>
          <w:color w:val="FF0000"/>
          <w:sz w:val="28"/>
          <w:szCs w:val="28"/>
        </w:rPr>
        <w:t>Анна Васильевна:</w:t>
      </w:r>
      <w:r>
        <w:rPr>
          <w:rFonts w:ascii="Times New Roman" w:hAnsi="Times New Roman" w:cs="Times New Roman"/>
          <w:sz w:val="28"/>
          <w:szCs w:val="28"/>
        </w:rPr>
        <w:t xml:space="preserve"> Экологическая культура – это новая дисциплина, которая возникла в рамках культурологии. Это личная ответственность человека в отношении окружающей среды. Человек должен понимать, осознавать своё отношение к окружающей среде. </w:t>
      </w:r>
    </w:p>
    <w:p w:rsidR="00E92872" w:rsidRPr="006C1072" w:rsidRDefault="00E92872" w:rsidP="00E92872">
      <w:pPr>
        <w:jc w:val="both"/>
        <w:rPr>
          <w:rFonts w:ascii="Times New Roman" w:hAnsi="Times New Roman" w:cs="Times New Roman"/>
          <w:sz w:val="28"/>
          <w:szCs w:val="28"/>
        </w:rPr>
      </w:pPr>
      <w:r w:rsidRPr="00633913">
        <w:rPr>
          <w:rFonts w:ascii="Times New Roman" w:hAnsi="Times New Roman" w:cs="Times New Roman"/>
          <w:b/>
          <w:color w:val="FF0000"/>
          <w:sz w:val="28"/>
          <w:szCs w:val="28"/>
        </w:rPr>
        <w:t>Даша:</w:t>
      </w:r>
      <w:r w:rsidRPr="006C1072">
        <w:rPr>
          <w:rFonts w:ascii="Times New Roman" w:hAnsi="Times New Roman" w:cs="Times New Roman"/>
          <w:sz w:val="28"/>
          <w:szCs w:val="28"/>
        </w:rPr>
        <w:t xml:space="preserve"> Что мы можем сделать для того, чтобы экологических проблем стало меньше?</w:t>
      </w:r>
    </w:p>
    <w:p w:rsidR="00E92872" w:rsidRDefault="00E92872" w:rsidP="00E92872">
      <w:pPr>
        <w:jc w:val="both"/>
        <w:rPr>
          <w:rFonts w:ascii="Times New Roman" w:hAnsi="Times New Roman" w:cs="Times New Roman"/>
          <w:sz w:val="28"/>
          <w:szCs w:val="28"/>
        </w:rPr>
      </w:pPr>
      <w:r w:rsidRPr="00633913">
        <w:rPr>
          <w:rFonts w:ascii="Times New Roman" w:hAnsi="Times New Roman" w:cs="Times New Roman"/>
          <w:b/>
          <w:color w:val="FF0000"/>
          <w:sz w:val="28"/>
          <w:szCs w:val="28"/>
        </w:rPr>
        <w:t xml:space="preserve">Анна </w:t>
      </w:r>
      <w:proofErr w:type="gramStart"/>
      <w:r w:rsidRPr="00633913">
        <w:rPr>
          <w:rFonts w:ascii="Times New Roman" w:hAnsi="Times New Roman" w:cs="Times New Roman"/>
          <w:b/>
          <w:color w:val="FF0000"/>
          <w:sz w:val="28"/>
          <w:szCs w:val="28"/>
        </w:rPr>
        <w:t>Васильевна:</w:t>
      </w:r>
      <w:r w:rsidRPr="006C1072">
        <w:rPr>
          <w:rFonts w:ascii="Times New Roman" w:hAnsi="Times New Roman" w:cs="Times New Roman"/>
          <w:sz w:val="28"/>
          <w:szCs w:val="28"/>
        </w:rPr>
        <w:t xml:space="preserve">  Во</w:t>
      </w:r>
      <w:proofErr w:type="gramEnd"/>
      <w:r w:rsidRPr="006C1072">
        <w:rPr>
          <w:rFonts w:ascii="Times New Roman" w:hAnsi="Times New Roman" w:cs="Times New Roman"/>
          <w:sz w:val="28"/>
          <w:szCs w:val="28"/>
        </w:rPr>
        <w:t xml:space="preserve"> – первых, ребята, я думаю, что надо изменить своё отношение к окружающему миру. </w:t>
      </w:r>
      <w:r>
        <w:rPr>
          <w:rFonts w:ascii="Times New Roman" w:hAnsi="Times New Roman" w:cs="Times New Roman"/>
          <w:sz w:val="28"/>
          <w:szCs w:val="28"/>
        </w:rPr>
        <w:t>Как говорил Маленький П</w:t>
      </w:r>
      <w:r w:rsidRPr="006C1072">
        <w:rPr>
          <w:rFonts w:ascii="Times New Roman" w:hAnsi="Times New Roman" w:cs="Times New Roman"/>
          <w:sz w:val="28"/>
          <w:szCs w:val="28"/>
        </w:rPr>
        <w:t>ринц: «Встал утром, умылся – прибери свою планету!»</w:t>
      </w:r>
      <w:r>
        <w:rPr>
          <w:rFonts w:ascii="Times New Roman" w:hAnsi="Times New Roman" w:cs="Times New Roman"/>
          <w:sz w:val="28"/>
          <w:szCs w:val="28"/>
        </w:rPr>
        <w:t xml:space="preserve"> Все экологические проблемы нужно решать каждый день.</w:t>
      </w:r>
    </w:p>
    <w:p w:rsidR="00E92872" w:rsidRDefault="00E92872" w:rsidP="00E92872">
      <w:pPr>
        <w:jc w:val="both"/>
        <w:rPr>
          <w:rFonts w:ascii="Times New Roman" w:hAnsi="Times New Roman" w:cs="Times New Roman"/>
          <w:sz w:val="28"/>
          <w:szCs w:val="28"/>
        </w:rPr>
      </w:pPr>
      <w:r w:rsidRPr="00633913">
        <w:rPr>
          <w:rFonts w:ascii="Times New Roman" w:hAnsi="Times New Roman" w:cs="Times New Roman"/>
          <w:b/>
          <w:color w:val="FF0000"/>
          <w:sz w:val="28"/>
          <w:szCs w:val="28"/>
        </w:rPr>
        <w:lastRenderedPageBreak/>
        <w:t>Стефания:</w:t>
      </w:r>
      <w:r>
        <w:rPr>
          <w:rFonts w:ascii="Times New Roman" w:hAnsi="Times New Roman" w:cs="Times New Roman"/>
          <w:sz w:val="28"/>
          <w:szCs w:val="28"/>
        </w:rPr>
        <w:t xml:space="preserve"> Как высаживать примулы, гиацинты и виолы или анютины глазки?</w:t>
      </w:r>
    </w:p>
    <w:p w:rsidR="00E92872" w:rsidRDefault="00E92872" w:rsidP="00E92872">
      <w:pPr>
        <w:jc w:val="both"/>
        <w:rPr>
          <w:rFonts w:ascii="Times New Roman" w:hAnsi="Times New Roman" w:cs="Times New Roman"/>
          <w:sz w:val="28"/>
          <w:szCs w:val="28"/>
        </w:rPr>
      </w:pPr>
      <w:r w:rsidRPr="00633913">
        <w:rPr>
          <w:rFonts w:ascii="Times New Roman" w:hAnsi="Times New Roman" w:cs="Times New Roman"/>
          <w:b/>
          <w:color w:val="FF0000"/>
          <w:sz w:val="28"/>
          <w:szCs w:val="28"/>
        </w:rPr>
        <w:t>Анна Васильевна:</w:t>
      </w:r>
      <w:r>
        <w:rPr>
          <w:rFonts w:ascii="Times New Roman" w:hAnsi="Times New Roman" w:cs="Times New Roman"/>
          <w:sz w:val="28"/>
          <w:szCs w:val="28"/>
        </w:rPr>
        <w:t xml:space="preserve"> Примулы любят тенёк, влагу. Их можно высаживать под деревьями с негустой кроной на расстоянии 15 – 20 сантиметров. Гиацинты любят свет, солнце. А вот виолы лучше сажать под кустарниками, деревьями. Они предпочитают рассеянный солнечный свет. Для того, чтобы высадить уже готовую рассаду, надо выкопать лунку, внести удобрение (компост), полить, аккуратно вынуть цветок из горшочка, поместить его в лунку, присыпать небольшим количеством земли и немного прижать, чтобы он легче укоренился.</w:t>
      </w:r>
    </w:p>
    <w:p w:rsidR="00E92872" w:rsidRDefault="00E92872" w:rsidP="00E92872">
      <w:pPr>
        <w:jc w:val="both"/>
        <w:rPr>
          <w:rFonts w:ascii="Times New Roman" w:hAnsi="Times New Roman" w:cs="Times New Roman"/>
          <w:sz w:val="28"/>
          <w:szCs w:val="28"/>
        </w:rPr>
      </w:pPr>
      <w:r w:rsidRPr="00633913">
        <w:rPr>
          <w:rFonts w:ascii="Times New Roman" w:hAnsi="Times New Roman" w:cs="Times New Roman"/>
          <w:b/>
          <w:color w:val="FF0000"/>
          <w:sz w:val="28"/>
          <w:szCs w:val="28"/>
        </w:rPr>
        <w:t>Девочки:</w:t>
      </w:r>
      <w:r>
        <w:rPr>
          <w:rFonts w:ascii="Times New Roman" w:hAnsi="Times New Roman" w:cs="Times New Roman"/>
          <w:sz w:val="28"/>
          <w:szCs w:val="28"/>
        </w:rPr>
        <w:t xml:space="preserve"> Большое спасибо, Анна Васильевна!</w:t>
      </w:r>
    </w:p>
    <w:p w:rsidR="00E92872" w:rsidRPr="009B6C72" w:rsidRDefault="00E92872" w:rsidP="00E92872">
      <w:pPr>
        <w:jc w:val="center"/>
        <w:rPr>
          <w:rFonts w:ascii="Times New Roman" w:hAnsi="Times New Roman" w:cs="Times New Roman"/>
          <w:b/>
          <w:sz w:val="40"/>
          <w:szCs w:val="40"/>
        </w:rPr>
      </w:pPr>
      <w:r w:rsidRPr="009B6C72">
        <w:rPr>
          <w:rFonts w:ascii="Times New Roman" w:hAnsi="Times New Roman" w:cs="Times New Roman"/>
          <w:b/>
          <w:sz w:val="40"/>
          <w:szCs w:val="40"/>
        </w:rPr>
        <w:t>Консультация с заместителем директора по хозяйственной деятельности Ветровой Л.П.</w:t>
      </w:r>
    </w:p>
    <w:p w:rsidR="00E92872" w:rsidRDefault="00E92872" w:rsidP="00E92872">
      <w:pPr>
        <w:tabs>
          <w:tab w:val="left" w:pos="1185"/>
        </w:tabs>
        <w:jc w:val="both"/>
        <w:rPr>
          <w:rFonts w:ascii="Times New Roman" w:hAnsi="Times New Roman" w:cs="Times New Roman"/>
          <w:sz w:val="28"/>
          <w:szCs w:val="28"/>
        </w:rPr>
      </w:pPr>
      <w:r w:rsidRPr="005A3882">
        <w:rPr>
          <w:rFonts w:ascii="Times New Roman" w:hAnsi="Times New Roman" w:cs="Times New Roman"/>
          <w:sz w:val="28"/>
          <w:szCs w:val="28"/>
        </w:rPr>
        <w:t xml:space="preserve">Мы обратились к Людмиле Петровне Ветровой, заведующей хозяйственной частью. Вместе с ней обошли территорию школы. Окинули всё хозяйским взглядом. И оказалось, что в наших силах помочь любимой школе стать ещё краше. Людмила Петровна показала нам грядки, которые можно засадить цветами. </w:t>
      </w:r>
    </w:p>
    <w:p w:rsidR="00E92872" w:rsidRPr="005A3882" w:rsidRDefault="00E92872" w:rsidP="00E92872">
      <w:pPr>
        <w:tabs>
          <w:tab w:val="left" w:pos="1185"/>
        </w:tabs>
        <w:jc w:val="both"/>
        <w:rPr>
          <w:rFonts w:ascii="Times New Roman" w:hAnsi="Times New Roman" w:cs="Times New Roman"/>
          <w:sz w:val="28"/>
          <w:szCs w:val="28"/>
        </w:rPr>
      </w:pPr>
    </w:p>
    <w:p w:rsidR="00E92872" w:rsidRDefault="00E92872" w:rsidP="00E92872">
      <w:pPr>
        <w:tabs>
          <w:tab w:val="left" w:pos="1185"/>
        </w:tabs>
        <w:jc w:val="center"/>
        <w:rPr>
          <w:rFonts w:ascii="Times New Roman" w:hAnsi="Times New Roman" w:cs="Times New Roman"/>
          <w:sz w:val="48"/>
          <w:szCs w:val="48"/>
        </w:rPr>
      </w:pPr>
      <w:r>
        <w:rPr>
          <w:noProof/>
          <w:lang w:eastAsia="ru-RU"/>
        </w:rPr>
        <w:drawing>
          <wp:anchor distT="0" distB="0" distL="114300" distR="114300" simplePos="0" relativeHeight="251665920" behindDoc="0" locked="0" layoutInCell="1" allowOverlap="1" wp14:anchorId="4FE83559" wp14:editId="1A5375AB">
            <wp:simplePos x="0" y="0"/>
            <wp:positionH relativeFrom="margin">
              <wp:posOffset>3977005</wp:posOffset>
            </wp:positionH>
            <wp:positionV relativeFrom="margin">
              <wp:posOffset>4942840</wp:posOffset>
            </wp:positionV>
            <wp:extent cx="2497455" cy="3843655"/>
            <wp:effectExtent l="0" t="0" r="0" b="0"/>
            <wp:wrapSquare wrapText="bothSides"/>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7455" cy="384365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0ED5EEE6" wp14:editId="403AB5DC">
            <wp:extent cx="3838466" cy="2295525"/>
            <wp:effectExtent l="0" t="0" r="0" b="0"/>
            <wp:docPr id="3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5601" cy="2305772"/>
                    </a:xfrm>
                    <a:prstGeom prst="rect">
                      <a:avLst/>
                    </a:prstGeom>
                  </pic:spPr>
                </pic:pic>
              </a:graphicData>
            </a:graphic>
          </wp:inline>
        </w:drawing>
      </w:r>
    </w:p>
    <w:p w:rsidR="00E92872" w:rsidRPr="00245317" w:rsidRDefault="00E92872" w:rsidP="00E92872">
      <w:pPr>
        <w:tabs>
          <w:tab w:val="left" w:pos="1185"/>
        </w:tabs>
        <w:jc w:val="both"/>
        <w:rPr>
          <w:rFonts w:ascii="Times New Roman" w:hAnsi="Times New Roman" w:cs="Times New Roman"/>
          <w:sz w:val="28"/>
          <w:szCs w:val="28"/>
        </w:rPr>
      </w:pPr>
      <w:r>
        <w:rPr>
          <w:rFonts w:ascii="Times New Roman" w:hAnsi="Times New Roman" w:cs="Times New Roman"/>
          <w:sz w:val="28"/>
          <w:szCs w:val="28"/>
        </w:rPr>
        <w:t xml:space="preserve">И, как пример, привела нас к газону, который раньше пустовал. А теперь посмотрите, какая красота! А ведь это – продукт труда наших малышей из детского сада!                              </w:t>
      </w:r>
    </w:p>
    <w:p w:rsidR="00A45B94" w:rsidRDefault="00E92872" w:rsidP="00FE346E">
      <w:pPr>
        <w:tabs>
          <w:tab w:val="left" w:pos="1185"/>
        </w:tabs>
        <w:jc w:val="both"/>
        <w:rPr>
          <w:rFonts w:ascii="Times New Roman" w:hAnsi="Times New Roman" w:cs="Times New Roman"/>
          <w:sz w:val="28"/>
          <w:szCs w:val="28"/>
          <w:lang w:eastAsia="ru-RU"/>
        </w:rPr>
      </w:pPr>
      <w:r>
        <w:rPr>
          <w:noProof/>
          <w:lang w:eastAsia="ru-RU"/>
        </w:rPr>
        <w:t xml:space="preserve">  </w:t>
      </w:r>
      <w:r w:rsidRPr="005A3882">
        <w:rPr>
          <w:rFonts w:ascii="Times New Roman" w:hAnsi="Times New Roman" w:cs="Times New Roman"/>
          <w:noProof/>
          <w:sz w:val="28"/>
          <w:szCs w:val="28"/>
          <w:lang w:eastAsia="ru-RU"/>
        </w:rPr>
        <w:t>И тогда у нас появилась идея, как привлечь всё наше школьное население к решению экологических проблем ближайшего окружения. Мы решили</w:t>
      </w:r>
      <w:r>
        <w:rPr>
          <w:rFonts w:ascii="Times New Roman" w:hAnsi="Times New Roman" w:cs="Times New Roman"/>
          <w:noProof/>
          <w:sz w:val="28"/>
          <w:szCs w:val="28"/>
          <w:lang w:eastAsia="ru-RU"/>
        </w:rPr>
        <w:t xml:space="preserve"> украсить нашу маленькую планету «Новатор»!</w:t>
      </w:r>
      <w:r w:rsidRPr="005A3882">
        <w:rPr>
          <w:rFonts w:ascii="Times New Roman" w:hAnsi="Times New Roman" w:cs="Times New Roman"/>
          <w:noProof/>
          <w:sz w:val="28"/>
          <w:szCs w:val="28"/>
          <w:lang w:eastAsia="ru-RU"/>
        </w:rPr>
        <w:t xml:space="preserve">                             </w:t>
      </w:r>
      <w:r w:rsidRPr="005A3882">
        <w:rPr>
          <w:rFonts w:ascii="Times New Roman" w:hAnsi="Times New Roman" w:cs="Times New Roman"/>
          <w:sz w:val="28"/>
          <w:szCs w:val="28"/>
          <w:lang w:eastAsia="ru-RU"/>
        </w:rPr>
        <w:t xml:space="preserve">                                                           </w:t>
      </w:r>
      <w:r w:rsidR="00FE346E">
        <w:rPr>
          <w:rFonts w:ascii="Times New Roman" w:hAnsi="Times New Roman" w:cs="Times New Roman"/>
          <w:sz w:val="28"/>
          <w:szCs w:val="28"/>
          <w:lang w:eastAsia="ru-RU"/>
        </w:rPr>
        <w:t xml:space="preserve">                              </w:t>
      </w:r>
    </w:p>
    <w:p w:rsidR="00A57C60" w:rsidRDefault="004F10C1" w:rsidP="008B55A9">
      <w:pPr>
        <w:jc w:val="center"/>
        <w:rPr>
          <w:rFonts w:ascii="Times New Roman" w:hAnsi="Times New Roman" w:cs="Times New Roman"/>
          <w:b/>
          <w:color w:val="FF0000"/>
          <w:sz w:val="40"/>
          <w:szCs w:val="40"/>
        </w:rPr>
      </w:pPr>
      <w:r w:rsidRPr="008B55A9">
        <w:rPr>
          <w:rFonts w:ascii="Times New Roman" w:hAnsi="Times New Roman" w:cs="Times New Roman"/>
          <w:b/>
          <w:color w:val="FF0000"/>
          <w:sz w:val="40"/>
          <w:szCs w:val="40"/>
        </w:rPr>
        <w:lastRenderedPageBreak/>
        <w:t>Разработка плана действий</w:t>
      </w:r>
    </w:p>
    <w:p w:rsidR="00A45B94" w:rsidRPr="008B55A9" w:rsidRDefault="00A45B94" w:rsidP="008B55A9">
      <w:pPr>
        <w:jc w:val="center"/>
        <w:rPr>
          <w:rFonts w:ascii="Times New Roman" w:hAnsi="Times New Roman" w:cs="Times New Roman"/>
          <w:b/>
          <w:color w:val="FF0000"/>
          <w:sz w:val="40"/>
          <w:szCs w:val="40"/>
        </w:rPr>
      </w:pPr>
    </w:p>
    <w:p w:rsidR="004F10C1" w:rsidRPr="00572A24" w:rsidRDefault="004F10C1" w:rsidP="00572A24">
      <w:pPr>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Организовать выставку «Экологические чтения»</w:t>
      </w:r>
      <w:r w:rsidR="005748E7" w:rsidRPr="00572A24">
        <w:rPr>
          <w:rFonts w:ascii="Times New Roman" w:hAnsi="Times New Roman" w:cs="Times New Roman"/>
          <w:sz w:val="28"/>
          <w:szCs w:val="28"/>
        </w:rPr>
        <w:t xml:space="preserve"> </w:t>
      </w:r>
    </w:p>
    <w:p w:rsidR="004F10C1" w:rsidRDefault="004F10C1" w:rsidP="004F10C1">
      <w:pPr>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Оформить плакат «Укрась свою планету!»</w:t>
      </w:r>
    </w:p>
    <w:p w:rsidR="00572A24" w:rsidRDefault="00572A24" w:rsidP="004F10C1">
      <w:pPr>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Собрать информацию о первоцветах</w:t>
      </w:r>
    </w:p>
    <w:p w:rsidR="004F10C1" w:rsidRDefault="004F10C1" w:rsidP="004F10C1">
      <w:pPr>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Купить первоцветы для высаживания </w:t>
      </w:r>
    </w:p>
    <w:p w:rsidR="004F10C1" w:rsidRDefault="004F10C1" w:rsidP="004F10C1">
      <w:pPr>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Провести акцию «Укрась свою планету!»</w:t>
      </w:r>
    </w:p>
    <w:p w:rsidR="006115D2" w:rsidRDefault="006115D2" w:rsidP="004F10C1">
      <w:pPr>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Высадить первоцветы</w:t>
      </w:r>
    </w:p>
    <w:p w:rsidR="004F10C1" w:rsidRDefault="004F10C1" w:rsidP="004F10C1">
      <w:pPr>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Собрать материал для сборника экологических игр</w:t>
      </w:r>
    </w:p>
    <w:p w:rsidR="004F10C1" w:rsidRPr="00442EEB" w:rsidRDefault="004F10C1" w:rsidP="00442EEB">
      <w:pPr>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Разработать содержание сборник</w:t>
      </w:r>
      <w:r w:rsidR="0001244F">
        <w:rPr>
          <w:rFonts w:ascii="Times New Roman" w:hAnsi="Times New Roman" w:cs="Times New Roman"/>
          <w:sz w:val="28"/>
          <w:szCs w:val="28"/>
        </w:rPr>
        <w:t>а</w:t>
      </w:r>
    </w:p>
    <w:p w:rsidR="004F10C1" w:rsidRDefault="004F10C1" w:rsidP="004F10C1">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Сделать эскиз обложки сборника</w:t>
      </w:r>
    </w:p>
    <w:p w:rsidR="004F10C1" w:rsidRDefault="004F10C1" w:rsidP="004F10C1">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Разместить «Сборник экологических игр» на сайте школы</w:t>
      </w:r>
    </w:p>
    <w:p w:rsidR="004F10C1" w:rsidRDefault="004F10C1" w:rsidP="004F10C1">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Издать Сборник в типографии (в перспективе)</w:t>
      </w:r>
    </w:p>
    <w:p w:rsidR="00A57C60" w:rsidRDefault="00A57C60" w:rsidP="00A57C60">
      <w:pPr>
        <w:pStyle w:val="a3"/>
        <w:spacing w:after="0" w:line="360" w:lineRule="auto"/>
        <w:jc w:val="both"/>
        <w:rPr>
          <w:rFonts w:ascii="Times New Roman" w:hAnsi="Times New Roman" w:cs="Times New Roman"/>
          <w:sz w:val="28"/>
          <w:szCs w:val="28"/>
        </w:rPr>
      </w:pPr>
    </w:p>
    <w:p w:rsidR="004F10C1" w:rsidRDefault="004F10C1" w:rsidP="004F10C1">
      <w:pPr>
        <w:spacing w:after="0"/>
        <w:ind w:left="720"/>
        <w:jc w:val="both"/>
        <w:rPr>
          <w:rFonts w:ascii="Times New Roman" w:hAnsi="Times New Roman" w:cs="Times New Roman"/>
          <w:sz w:val="28"/>
          <w:szCs w:val="28"/>
        </w:rPr>
      </w:pPr>
    </w:p>
    <w:p w:rsidR="004F10C1" w:rsidRDefault="00267853" w:rsidP="004F10C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16780" cy="3716926"/>
            <wp:effectExtent l="0" t="0" r="0" b="0"/>
            <wp:docPr id="24" name="Рисунок 1" descr="C:\Users\Учитель\Desktop\ЭКО\Фото проекта\IMAG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ЭКО\Фото проекта\IMAG1154.jpg"/>
                    <pic:cNvPicPr>
                      <a:picLocks noChangeAspect="1" noChangeArrowheads="1"/>
                    </pic:cNvPicPr>
                  </pic:nvPicPr>
                  <pic:blipFill>
                    <a:blip r:embed="rId21" cstate="print"/>
                    <a:srcRect/>
                    <a:stretch>
                      <a:fillRect/>
                    </a:stretch>
                  </pic:blipFill>
                  <pic:spPr bwMode="auto">
                    <a:xfrm>
                      <a:off x="0" y="0"/>
                      <a:ext cx="6218463" cy="3717932"/>
                    </a:xfrm>
                    <a:prstGeom prst="rect">
                      <a:avLst/>
                    </a:prstGeom>
                    <a:noFill/>
                    <a:ln w="9525">
                      <a:noFill/>
                      <a:miter lim="800000"/>
                      <a:headEnd/>
                      <a:tailEnd/>
                    </a:ln>
                  </pic:spPr>
                </pic:pic>
              </a:graphicData>
            </a:graphic>
          </wp:inline>
        </w:drawing>
      </w:r>
    </w:p>
    <w:p w:rsidR="00796031" w:rsidRDefault="00796031" w:rsidP="002571AD">
      <w:pPr>
        <w:rPr>
          <w:rFonts w:ascii="Times New Roman" w:hAnsi="Times New Roman" w:cs="Times New Roman"/>
          <w:sz w:val="28"/>
          <w:szCs w:val="28"/>
        </w:rPr>
      </w:pPr>
    </w:p>
    <w:p w:rsidR="00FE346E" w:rsidRDefault="00FE346E" w:rsidP="002571AD">
      <w:pPr>
        <w:rPr>
          <w:rFonts w:ascii="Times New Roman" w:hAnsi="Times New Roman" w:cs="Times New Roman"/>
          <w:sz w:val="28"/>
          <w:szCs w:val="28"/>
        </w:rPr>
      </w:pPr>
    </w:p>
    <w:p w:rsidR="00D95D97" w:rsidRPr="00796031" w:rsidRDefault="00D95D97" w:rsidP="00D95D97">
      <w:pPr>
        <w:jc w:val="center"/>
        <w:rPr>
          <w:rFonts w:ascii="Times New Roman" w:hAnsi="Times New Roman" w:cs="Times New Roman"/>
          <w:b/>
          <w:color w:val="FF0000"/>
          <w:sz w:val="40"/>
          <w:szCs w:val="40"/>
        </w:rPr>
      </w:pPr>
      <w:r w:rsidRPr="00796031">
        <w:rPr>
          <w:rFonts w:ascii="Times New Roman" w:hAnsi="Times New Roman" w:cs="Times New Roman"/>
          <w:b/>
          <w:color w:val="FF0000"/>
          <w:sz w:val="40"/>
          <w:szCs w:val="40"/>
        </w:rPr>
        <w:lastRenderedPageBreak/>
        <w:t>Выставка «Экологические чтения»</w:t>
      </w:r>
    </w:p>
    <w:p w:rsidR="00D95D97" w:rsidRDefault="00D95D97" w:rsidP="00D95D97">
      <w:pPr>
        <w:jc w:val="both"/>
        <w:rPr>
          <w:rFonts w:ascii="Times New Roman" w:hAnsi="Times New Roman" w:cs="Times New Roman"/>
          <w:sz w:val="28"/>
          <w:szCs w:val="28"/>
        </w:rPr>
      </w:pPr>
      <w:r w:rsidRPr="00A75389">
        <w:rPr>
          <w:rFonts w:ascii="Times New Roman" w:hAnsi="Times New Roman" w:cs="Times New Roman"/>
          <w:sz w:val="28"/>
          <w:szCs w:val="28"/>
        </w:rPr>
        <w:t>Библиотекарь Елена Васильевна</w:t>
      </w:r>
      <w:r>
        <w:rPr>
          <w:rFonts w:ascii="Times New Roman" w:hAnsi="Times New Roman" w:cs="Times New Roman"/>
          <w:sz w:val="28"/>
          <w:szCs w:val="28"/>
        </w:rPr>
        <w:t xml:space="preserve"> помогла нам подобрать книги с экологической тематикой. Мы оформили выставку и пригласили всех ребят школы участвовать экологических чтениях.</w:t>
      </w:r>
    </w:p>
    <w:p w:rsidR="00D95D97" w:rsidRPr="00A75389" w:rsidRDefault="00D95D97" w:rsidP="00D95D97">
      <w:pPr>
        <w:jc w:val="both"/>
        <w:rPr>
          <w:rFonts w:ascii="Times New Roman" w:hAnsi="Times New Roman" w:cs="Times New Roman"/>
          <w:sz w:val="28"/>
          <w:szCs w:val="28"/>
        </w:rPr>
      </w:pPr>
    </w:p>
    <w:p w:rsidR="00D95D97" w:rsidRDefault="00D95D97" w:rsidP="00D95D97">
      <w:pPr>
        <w:rPr>
          <w:rFonts w:ascii="Times New Roman" w:hAnsi="Times New Roman" w:cs="Times New Roman"/>
          <w:b/>
          <w:color w:val="FF0000"/>
          <w:sz w:val="48"/>
          <w:szCs w:val="48"/>
        </w:rPr>
      </w:pPr>
      <w:r>
        <w:rPr>
          <w:rFonts w:ascii="Times New Roman" w:hAnsi="Times New Roman" w:cs="Times New Roman"/>
          <w:b/>
          <w:noProof/>
          <w:color w:val="FF0000"/>
          <w:sz w:val="48"/>
          <w:szCs w:val="48"/>
          <w:lang w:eastAsia="ru-RU"/>
        </w:rPr>
        <w:drawing>
          <wp:inline distT="0" distB="0" distL="0" distR="0" wp14:anchorId="59489F7E" wp14:editId="521B94CA">
            <wp:extent cx="1890606" cy="3162149"/>
            <wp:effectExtent l="0" t="0" r="0" b="0"/>
            <wp:docPr id="36" name="Рисунок 1" descr="C:\Users\Учитель\Desktop\ЭКО\Фото проекта\IMAG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ЭКО\Фото проекта\IMAG1137.jpg"/>
                    <pic:cNvPicPr>
                      <a:picLocks noChangeAspect="1" noChangeArrowheads="1"/>
                    </pic:cNvPicPr>
                  </pic:nvPicPr>
                  <pic:blipFill>
                    <a:blip r:embed="rId22" cstate="print"/>
                    <a:srcRect/>
                    <a:stretch>
                      <a:fillRect/>
                    </a:stretch>
                  </pic:blipFill>
                  <pic:spPr bwMode="auto">
                    <a:xfrm>
                      <a:off x="0" y="0"/>
                      <a:ext cx="1894444" cy="3168569"/>
                    </a:xfrm>
                    <a:prstGeom prst="rect">
                      <a:avLst/>
                    </a:prstGeom>
                    <a:noFill/>
                    <a:ln w="9525">
                      <a:noFill/>
                      <a:miter lim="800000"/>
                      <a:headEnd/>
                      <a:tailEnd/>
                    </a:ln>
                  </pic:spPr>
                </pic:pic>
              </a:graphicData>
            </a:graphic>
          </wp:inline>
        </w:drawing>
      </w:r>
      <w:r>
        <w:rPr>
          <w:rFonts w:ascii="Times New Roman" w:hAnsi="Times New Roman" w:cs="Times New Roman"/>
          <w:b/>
          <w:color w:val="FF0000"/>
          <w:sz w:val="48"/>
          <w:szCs w:val="48"/>
        </w:rPr>
        <w:t xml:space="preserve"> </w:t>
      </w:r>
      <w:r w:rsidR="00FE346E">
        <w:rPr>
          <w:rFonts w:ascii="Times New Roman" w:hAnsi="Times New Roman" w:cs="Times New Roman"/>
          <w:b/>
          <w:noProof/>
          <w:color w:val="FF0000"/>
          <w:sz w:val="48"/>
          <w:szCs w:val="48"/>
          <w:lang w:eastAsia="ru-RU"/>
        </w:rPr>
        <w:drawing>
          <wp:inline distT="0" distB="0" distL="0" distR="0" wp14:anchorId="32EFEE75" wp14:editId="399BBA13">
            <wp:extent cx="1907780" cy="3190875"/>
            <wp:effectExtent l="0" t="0" r="0" b="0"/>
            <wp:docPr id="37" name="Рисунок 2" descr="C:\Users\Учитель\Desktop\ЭКО\Фото проекта\IMAG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ЭКО\Фото проекта\IMAG1136.jpg"/>
                    <pic:cNvPicPr>
                      <a:picLocks noChangeAspect="1" noChangeArrowheads="1"/>
                    </pic:cNvPicPr>
                  </pic:nvPicPr>
                  <pic:blipFill>
                    <a:blip r:embed="rId23" cstate="print"/>
                    <a:srcRect/>
                    <a:stretch>
                      <a:fillRect/>
                    </a:stretch>
                  </pic:blipFill>
                  <pic:spPr bwMode="auto">
                    <a:xfrm>
                      <a:off x="0" y="0"/>
                      <a:ext cx="1912749" cy="3199185"/>
                    </a:xfrm>
                    <a:prstGeom prst="rect">
                      <a:avLst/>
                    </a:prstGeom>
                    <a:noFill/>
                    <a:ln w="9525">
                      <a:noFill/>
                      <a:miter lim="800000"/>
                      <a:headEnd/>
                      <a:tailEnd/>
                    </a:ln>
                  </pic:spPr>
                </pic:pic>
              </a:graphicData>
            </a:graphic>
          </wp:inline>
        </w:drawing>
      </w:r>
      <w:r>
        <w:rPr>
          <w:rFonts w:ascii="Times New Roman" w:hAnsi="Times New Roman" w:cs="Times New Roman"/>
          <w:b/>
          <w:color w:val="FF0000"/>
          <w:sz w:val="48"/>
          <w:szCs w:val="48"/>
        </w:rPr>
        <w:t xml:space="preserve"> </w:t>
      </w:r>
      <w:r w:rsidR="00FE346E">
        <w:rPr>
          <w:rFonts w:ascii="Times New Roman" w:hAnsi="Times New Roman" w:cs="Times New Roman"/>
          <w:noProof/>
          <w:sz w:val="48"/>
          <w:szCs w:val="48"/>
          <w:lang w:eastAsia="ru-RU"/>
        </w:rPr>
        <w:drawing>
          <wp:inline distT="0" distB="0" distL="0" distR="0" wp14:anchorId="5DC77577" wp14:editId="47F24859">
            <wp:extent cx="1930558" cy="3228975"/>
            <wp:effectExtent l="0" t="0" r="0" b="0"/>
            <wp:docPr id="15" name="Рисунок 4" descr="C:\Users\Учитель\Desktop\ЭКО\Фото проекта\IMAG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ЭКО\Фото проекта\IMAG1133.jpg"/>
                    <pic:cNvPicPr>
                      <a:picLocks noChangeAspect="1" noChangeArrowheads="1"/>
                    </pic:cNvPicPr>
                  </pic:nvPicPr>
                  <pic:blipFill>
                    <a:blip r:embed="rId24" cstate="print"/>
                    <a:srcRect/>
                    <a:stretch>
                      <a:fillRect/>
                    </a:stretch>
                  </pic:blipFill>
                  <pic:spPr bwMode="auto">
                    <a:xfrm>
                      <a:off x="0" y="0"/>
                      <a:ext cx="1938028" cy="3241468"/>
                    </a:xfrm>
                    <a:prstGeom prst="rect">
                      <a:avLst/>
                    </a:prstGeom>
                    <a:noFill/>
                    <a:ln w="9525">
                      <a:noFill/>
                      <a:miter lim="800000"/>
                      <a:headEnd/>
                      <a:tailEnd/>
                    </a:ln>
                  </pic:spPr>
                </pic:pic>
              </a:graphicData>
            </a:graphic>
          </wp:inline>
        </w:drawing>
      </w:r>
      <w:r>
        <w:rPr>
          <w:rFonts w:ascii="Times New Roman" w:hAnsi="Times New Roman" w:cs="Times New Roman"/>
          <w:b/>
          <w:color w:val="FF0000"/>
          <w:sz w:val="48"/>
          <w:szCs w:val="48"/>
        </w:rPr>
        <w:t xml:space="preserve"> </w:t>
      </w:r>
      <w:r w:rsidR="00FE346E">
        <w:rPr>
          <w:rFonts w:ascii="Times New Roman" w:hAnsi="Times New Roman" w:cs="Times New Roman"/>
          <w:b/>
          <w:color w:val="FF0000"/>
          <w:sz w:val="48"/>
          <w:szCs w:val="48"/>
        </w:rPr>
        <w:t xml:space="preserve">  </w:t>
      </w:r>
      <w:r>
        <w:rPr>
          <w:rFonts w:ascii="Times New Roman" w:hAnsi="Times New Roman" w:cs="Times New Roman"/>
          <w:b/>
          <w:noProof/>
          <w:color w:val="FF0000"/>
          <w:sz w:val="48"/>
          <w:szCs w:val="48"/>
          <w:lang w:eastAsia="ru-RU"/>
        </w:rPr>
        <w:drawing>
          <wp:inline distT="0" distB="0" distL="0" distR="0" wp14:anchorId="734518AF" wp14:editId="3CD0DD19">
            <wp:extent cx="2025093" cy="3387090"/>
            <wp:effectExtent l="0" t="0" r="0" b="0"/>
            <wp:docPr id="38" name="Рисунок 3" descr="C:\Users\Учитель\Desktop\ЭКО\Фото проекта\IMAG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ЭКО\Фото проекта\IMAG1135.jpg"/>
                    <pic:cNvPicPr>
                      <a:picLocks noChangeAspect="1" noChangeArrowheads="1"/>
                    </pic:cNvPicPr>
                  </pic:nvPicPr>
                  <pic:blipFill>
                    <a:blip r:embed="rId25" cstate="print"/>
                    <a:srcRect/>
                    <a:stretch>
                      <a:fillRect/>
                    </a:stretch>
                  </pic:blipFill>
                  <pic:spPr bwMode="auto">
                    <a:xfrm>
                      <a:off x="0" y="0"/>
                      <a:ext cx="2036844" cy="3406745"/>
                    </a:xfrm>
                    <a:prstGeom prst="rect">
                      <a:avLst/>
                    </a:prstGeom>
                    <a:noFill/>
                    <a:ln w="9525">
                      <a:noFill/>
                      <a:miter lim="800000"/>
                      <a:headEnd/>
                      <a:tailEnd/>
                    </a:ln>
                  </pic:spPr>
                </pic:pic>
              </a:graphicData>
            </a:graphic>
          </wp:inline>
        </w:drawing>
      </w:r>
      <w:r w:rsidR="00FE346E">
        <w:rPr>
          <w:rFonts w:ascii="Times New Roman" w:hAnsi="Times New Roman" w:cs="Times New Roman"/>
          <w:b/>
          <w:color w:val="FF0000"/>
          <w:sz w:val="48"/>
          <w:szCs w:val="48"/>
        </w:rPr>
        <w:t xml:space="preserve">                        </w:t>
      </w:r>
      <w:r w:rsidR="00FE346E">
        <w:rPr>
          <w:rFonts w:ascii="Times New Roman" w:hAnsi="Times New Roman" w:cs="Times New Roman"/>
          <w:noProof/>
          <w:sz w:val="48"/>
          <w:szCs w:val="48"/>
          <w:lang w:eastAsia="ru-RU"/>
        </w:rPr>
        <w:drawing>
          <wp:inline distT="0" distB="0" distL="0" distR="0" wp14:anchorId="7B9BCFC5" wp14:editId="237EB267">
            <wp:extent cx="2048056" cy="3425495"/>
            <wp:effectExtent l="0" t="0" r="0" b="0"/>
            <wp:docPr id="40" name="Рисунок 5" descr="C:\Users\Учитель\Desktop\ЭКО\Фото проекта\IMAG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ЭКО\Фото проекта\IMAG1134.jpg"/>
                    <pic:cNvPicPr>
                      <a:picLocks noChangeAspect="1" noChangeArrowheads="1"/>
                    </pic:cNvPicPr>
                  </pic:nvPicPr>
                  <pic:blipFill>
                    <a:blip r:embed="rId26" cstate="print"/>
                    <a:srcRect/>
                    <a:stretch>
                      <a:fillRect/>
                    </a:stretch>
                  </pic:blipFill>
                  <pic:spPr bwMode="auto">
                    <a:xfrm>
                      <a:off x="0" y="0"/>
                      <a:ext cx="2056458" cy="3439547"/>
                    </a:xfrm>
                    <a:prstGeom prst="rect">
                      <a:avLst/>
                    </a:prstGeom>
                    <a:noFill/>
                    <a:ln w="9525">
                      <a:noFill/>
                      <a:miter lim="800000"/>
                      <a:headEnd/>
                      <a:tailEnd/>
                    </a:ln>
                  </pic:spPr>
                </pic:pic>
              </a:graphicData>
            </a:graphic>
          </wp:inline>
        </w:drawing>
      </w:r>
    </w:p>
    <w:p w:rsidR="00D95D97" w:rsidRDefault="00D95D97" w:rsidP="00D95D97">
      <w:pPr>
        <w:tabs>
          <w:tab w:val="left" w:pos="1185"/>
        </w:tabs>
        <w:rPr>
          <w:rFonts w:ascii="Times New Roman" w:hAnsi="Times New Roman" w:cs="Times New Roman"/>
          <w:noProof/>
          <w:sz w:val="48"/>
          <w:szCs w:val="48"/>
          <w:lang w:eastAsia="ru-RU"/>
        </w:rPr>
      </w:pPr>
    </w:p>
    <w:p w:rsidR="00D95D97" w:rsidRPr="00FE346E" w:rsidRDefault="00D95D97" w:rsidP="00FE346E">
      <w:pPr>
        <w:tabs>
          <w:tab w:val="left" w:pos="1185"/>
        </w:tabs>
        <w:rPr>
          <w:rFonts w:ascii="Times New Roman" w:hAnsi="Times New Roman" w:cs="Times New Roman"/>
          <w:sz w:val="48"/>
          <w:szCs w:val="48"/>
        </w:rPr>
      </w:pPr>
      <w:r>
        <w:rPr>
          <w:rFonts w:ascii="Times New Roman" w:hAnsi="Times New Roman" w:cs="Times New Roman"/>
          <w:sz w:val="48"/>
          <w:szCs w:val="48"/>
        </w:rPr>
        <w:t xml:space="preserve">         </w:t>
      </w:r>
      <w:r w:rsidR="00FE346E">
        <w:rPr>
          <w:rFonts w:ascii="Times New Roman" w:hAnsi="Times New Roman" w:cs="Times New Roman"/>
          <w:sz w:val="48"/>
          <w:szCs w:val="48"/>
        </w:rPr>
        <w:t xml:space="preserve">               </w:t>
      </w:r>
    </w:p>
    <w:p w:rsidR="004F10C1" w:rsidRPr="00796031" w:rsidRDefault="004F10C1" w:rsidP="00267853">
      <w:pPr>
        <w:jc w:val="center"/>
        <w:rPr>
          <w:rFonts w:ascii="Times New Roman" w:hAnsi="Times New Roman" w:cs="Times New Roman"/>
          <w:b/>
          <w:color w:val="FF0000"/>
          <w:sz w:val="40"/>
          <w:szCs w:val="40"/>
        </w:rPr>
      </w:pPr>
      <w:r w:rsidRPr="00796031">
        <w:rPr>
          <w:rFonts w:ascii="Times New Roman" w:hAnsi="Times New Roman" w:cs="Times New Roman"/>
          <w:b/>
          <w:color w:val="FF0000"/>
          <w:sz w:val="40"/>
          <w:szCs w:val="40"/>
        </w:rPr>
        <w:lastRenderedPageBreak/>
        <w:t>Плакат</w:t>
      </w:r>
    </w:p>
    <w:p w:rsidR="00267853" w:rsidRPr="0001244F" w:rsidRDefault="00267853" w:rsidP="00267853">
      <w:pPr>
        <w:jc w:val="center"/>
        <w:rPr>
          <w:rFonts w:ascii="Times New Roman" w:hAnsi="Times New Roman" w:cs="Times New Roman"/>
          <w:b/>
          <w:color w:val="FF0000"/>
          <w:sz w:val="48"/>
          <w:szCs w:val="48"/>
        </w:rPr>
      </w:pPr>
    </w:p>
    <w:p w:rsidR="008F5BF8" w:rsidRDefault="008F5BF8" w:rsidP="00FE346E">
      <w:pPr>
        <w:jc w:val="center"/>
      </w:pPr>
      <w:r>
        <w:rPr>
          <w:noProof/>
          <w:lang w:eastAsia="ru-RU"/>
        </w:rPr>
        <w:drawing>
          <wp:inline distT="0" distB="0" distL="0" distR="0">
            <wp:extent cx="6686550" cy="3994687"/>
            <wp:effectExtent l="0" t="0" r="0" b="0"/>
            <wp:docPr id="4" name="Рисунок 4" descr="Рисуем плакат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ем плакат 010"/>
                    <pic:cNvPicPr>
                      <a:picLocks noChangeAspect="1" noChangeArrowheads="1"/>
                    </pic:cNvPicPr>
                  </pic:nvPicPr>
                  <pic:blipFill>
                    <a:blip r:embed="rId27" cstate="print"/>
                    <a:srcRect/>
                    <a:stretch>
                      <a:fillRect/>
                    </a:stretch>
                  </pic:blipFill>
                  <pic:spPr bwMode="auto">
                    <a:xfrm>
                      <a:off x="0" y="0"/>
                      <a:ext cx="6709810" cy="4008583"/>
                    </a:xfrm>
                    <a:prstGeom prst="rect">
                      <a:avLst/>
                    </a:prstGeom>
                    <a:noFill/>
                    <a:ln w="9525">
                      <a:noFill/>
                      <a:miter lim="800000"/>
                      <a:headEnd/>
                      <a:tailEnd/>
                    </a:ln>
                  </pic:spPr>
                </pic:pic>
              </a:graphicData>
            </a:graphic>
          </wp:inline>
        </w:drawing>
      </w:r>
      <w:r w:rsidR="004F10C1">
        <w:rPr>
          <w:rFonts w:ascii="Times New Roman" w:eastAsia="Times New Roman" w:hAnsi="Times New Roman" w:cs="Times New Roman"/>
          <w:noProof/>
          <w:color w:val="000000"/>
          <w:w w:val="1"/>
          <w:sz w:val="2"/>
          <w:szCs w:val="2"/>
          <w:bdr w:val="none" w:sz="0" w:space="0" w:color="auto" w:frame="1"/>
          <w:shd w:val="clear" w:color="auto" w:fill="000000"/>
          <w:lang w:eastAsia="ru-RU"/>
        </w:rPr>
        <w:drawing>
          <wp:inline distT="0" distB="0" distL="0" distR="0">
            <wp:extent cx="6823829" cy="4076700"/>
            <wp:effectExtent l="0" t="0" r="0" b="0"/>
            <wp:docPr id="2" name="Рисунок 5" descr="Рисуем плакат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уем плакат 015"/>
                    <pic:cNvPicPr>
                      <a:picLocks noChangeAspect="1" noChangeArrowheads="1"/>
                    </pic:cNvPicPr>
                  </pic:nvPicPr>
                  <pic:blipFill>
                    <a:blip r:embed="rId28" cstate="print"/>
                    <a:srcRect/>
                    <a:stretch>
                      <a:fillRect/>
                    </a:stretch>
                  </pic:blipFill>
                  <pic:spPr bwMode="auto">
                    <a:xfrm>
                      <a:off x="0" y="0"/>
                      <a:ext cx="6852499" cy="4093828"/>
                    </a:xfrm>
                    <a:prstGeom prst="rect">
                      <a:avLst/>
                    </a:prstGeom>
                    <a:noFill/>
                    <a:ln w="9525">
                      <a:noFill/>
                      <a:miter lim="800000"/>
                      <a:headEnd/>
                      <a:tailEnd/>
                    </a:ln>
                  </pic:spPr>
                </pic:pic>
              </a:graphicData>
            </a:graphic>
          </wp:inline>
        </w:drawing>
      </w:r>
    </w:p>
    <w:p w:rsidR="00F46146" w:rsidRPr="006E023C" w:rsidRDefault="004F10C1" w:rsidP="004F10C1">
      <w:pPr>
        <w:jc w:val="center"/>
        <w:rPr>
          <w:rFonts w:ascii="Times New Roman" w:hAnsi="Times New Roman" w:cs="Times New Roman"/>
          <w:b/>
          <w:sz w:val="40"/>
          <w:szCs w:val="40"/>
        </w:rPr>
      </w:pPr>
      <w:r w:rsidRPr="006E023C">
        <w:rPr>
          <w:rFonts w:ascii="Times New Roman" w:hAnsi="Times New Roman" w:cs="Times New Roman"/>
          <w:b/>
          <w:sz w:val="40"/>
          <w:szCs w:val="40"/>
        </w:rPr>
        <w:lastRenderedPageBreak/>
        <w:t>Проведение акции</w:t>
      </w:r>
    </w:p>
    <w:p w:rsidR="004F10C1" w:rsidRPr="006E023C" w:rsidRDefault="00F46146" w:rsidP="004F10C1">
      <w:pPr>
        <w:jc w:val="center"/>
        <w:rPr>
          <w:rFonts w:ascii="Times New Roman" w:hAnsi="Times New Roman" w:cs="Times New Roman"/>
          <w:b/>
          <w:sz w:val="40"/>
          <w:szCs w:val="40"/>
        </w:rPr>
      </w:pPr>
      <w:r w:rsidRPr="006E023C">
        <w:rPr>
          <w:rFonts w:ascii="Times New Roman" w:hAnsi="Times New Roman" w:cs="Times New Roman"/>
          <w:b/>
          <w:color w:val="FF0000"/>
          <w:sz w:val="40"/>
          <w:szCs w:val="40"/>
        </w:rPr>
        <w:t>«Укрась свою планету!»</w:t>
      </w:r>
    </w:p>
    <w:p w:rsidR="005B4E7C" w:rsidRPr="0016392D" w:rsidRDefault="005B4E7C" w:rsidP="004F10C1">
      <w:pPr>
        <w:jc w:val="center"/>
        <w:rPr>
          <w:rFonts w:ascii="Times New Roman" w:hAnsi="Times New Roman" w:cs="Times New Roman"/>
          <w:b/>
          <w:sz w:val="48"/>
          <w:szCs w:val="48"/>
        </w:rPr>
      </w:pPr>
      <w:r w:rsidRPr="008E1C58">
        <w:rPr>
          <w:rFonts w:cstheme="minorHAnsi"/>
          <w:noProof/>
          <w:color w:val="FF0000"/>
          <w:sz w:val="36"/>
          <w:szCs w:val="36"/>
          <w:lang w:eastAsia="ru-RU"/>
        </w:rPr>
        <w:drawing>
          <wp:inline distT="0" distB="0" distL="0" distR="0" wp14:anchorId="665399D4" wp14:editId="30414FE1">
            <wp:extent cx="5940425" cy="4455319"/>
            <wp:effectExtent l="0" t="0" r="3175" b="2540"/>
            <wp:docPr id="3" name="Рисунок 3" descr="C:\Users\User\Desktop\Фото проекта\Акция укрась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проекта\Акция укрась 0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F10C1" w:rsidRPr="005B4E7C" w:rsidRDefault="004F10C1" w:rsidP="004F10C1">
      <w:pPr>
        <w:jc w:val="center"/>
        <w:rPr>
          <w:rFonts w:ascii="Times New Roman" w:hAnsi="Times New Roman" w:cs="Times New Roman"/>
          <w:b/>
          <w:color w:val="FF0000"/>
          <w:sz w:val="48"/>
          <w:szCs w:val="48"/>
        </w:rPr>
      </w:pPr>
      <w:r w:rsidRPr="0016392D">
        <w:rPr>
          <w:rFonts w:ascii="Times New Roman" w:hAnsi="Times New Roman" w:cs="Times New Roman"/>
          <w:b/>
          <w:sz w:val="48"/>
          <w:szCs w:val="48"/>
        </w:rPr>
        <w:t xml:space="preserve"> </w:t>
      </w:r>
    </w:p>
    <w:p w:rsidR="004F10C1" w:rsidRPr="00FE346E" w:rsidRDefault="004F10C1" w:rsidP="004F10C1">
      <w:pPr>
        <w:rPr>
          <w:rFonts w:ascii="Times New Roman" w:hAnsi="Times New Roman" w:cs="Times New Roman"/>
          <w:b/>
          <w:sz w:val="28"/>
          <w:szCs w:val="28"/>
        </w:rPr>
      </w:pPr>
      <w:proofErr w:type="spellStart"/>
      <w:r w:rsidRPr="00FE346E">
        <w:rPr>
          <w:rFonts w:ascii="Times New Roman" w:hAnsi="Times New Roman" w:cs="Times New Roman"/>
          <w:b/>
          <w:sz w:val="28"/>
          <w:szCs w:val="28"/>
        </w:rPr>
        <w:t>Мазепчук</w:t>
      </w:r>
      <w:proofErr w:type="spellEnd"/>
      <w:r w:rsidRPr="00FE346E">
        <w:rPr>
          <w:rFonts w:ascii="Times New Roman" w:hAnsi="Times New Roman" w:cs="Times New Roman"/>
          <w:b/>
          <w:sz w:val="28"/>
          <w:szCs w:val="28"/>
        </w:rPr>
        <w:t xml:space="preserve"> Оля:</w:t>
      </w:r>
    </w:p>
    <w:p w:rsidR="004F10C1" w:rsidRPr="00FE346E" w:rsidRDefault="004F10C1" w:rsidP="004F10C1">
      <w:pPr>
        <w:rPr>
          <w:rFonts w:ascii="Times New Roman" w:hAnsi="Times New Roman" w:cs="Times New Roman"/>
          <w:sz w:val="28"/>
          <w:szCs w:val="28"/>
        </w:rPr>
      </w:pPr>
      <w:r w:rsidRPr="00FE346E">
        <w:rPr>
          <w:rFonts w:ascii="Times New Roman" w:hAnsi="Times New Roman" w:cs="Times New Roman"/>
          <w:sz w:val="28"/>
          <w:szCs w:val="28"/>
        </w:rPr>
        <w:t xml:space="preserve"> Есть просто храм,</w:t>
      </w:r>
      <w:r w:rsidRPr="00FE346E">
        <w:rPr>
          <w:rFonts w:ascii="Times New Roman" w:hAnsi="Times New Roman" w:cs="Times New Roman"/>
          <w:sz w:val="28"/>
          <w:szCs w:val="28"/>
        </w:rPr>
        <w:br/>
        <w:t>Есть храм науки,</w:t>
      </w:r>
      <w:r w:rsidRPr="00FE346E">
        <w:rPr>
          <w:rFonts w:ascii="Times New Roman" w:hAnsi="Times New Roman" w:cs="Times New Roman"/>
          <w:sz w:val="28"/>
          <w:szCs w:val="28"/>
        </w:rPr>
        <w:br/>
        <w:t>А есть еще природы храм,</w:t>
      </w:r>
      <w:r w:rsidRPr="00FE346E">
        <w:rPr>
          <w:rFonts w:ascii="Times New Roman" w:hAnsi="Times New Roman" w:cs="Times New Roman"/>
          <w:sz w:val="28"/>
          <w:szCs w:val="28"/>
        </w:rPr>
        <w:br/>
        <w:t>С лесами, тянущими руки</w:t>
      </w:r>
      <w:r w:rsidRPr="00FE346E">
        <w:rPr>
          <w:rFonts w:ascii="Times New Roman" w:hAnsi="Times New Roman" w:cs="Times New Roman"/>
          <w:sz w:val="28"/>
          <w:szCs w:val="28"/>
        </w:rPr>
        <w:br/>
        <w:t>Навстречу солнцу и ветрам.</w:t>
      </w:r>
    </w:p>
    <w:p w:rsidR="004F10C1" w:rsidRPr="00FE346E" w:rsidRDefault="004F10C1" w:rsidP="004F10C1">
      <w:pPr>
        <w:rPr>
          <w:rFonts w:ascii="Times New Roman" w:hAnsi="Times New Roman" w:cs="Times New Roman"/>
          <w:sz w:val="28"/>
          <w:szCs w:val="28"/>
        </w:rPr>
      </w:pPr>
      <w:r w:rsidRPr="00FE346E">
        <w:rPr>
          <w:rFonts w:ascii="Times New Roman" w:hAnsi="Times New Roman" w:cs="Times New Roman"/>
          <w:sz w:val="28"/>
          <w:szCs w:val="28"/>
        </w:rPr>
        <w:t>Он свят в любое время года,</w:t>
      </w:r>
      <w:r w:rsidRPr="00FE346E">
        <w:rPr>
          <w:rFonts w:ascii="Times New Roman" w:hAnsi="Times New Roman" w:cs="Times New Roman"/>
          <w:sz w:val="28"/>
          <w:szCs w:val="28"/>
        </w:rPr>
        <w:br/>
        <w:t>Открыт для нас в жару и стынь.</w:t>
      </w:r>
      <w:r w:rsidRPr="00FE346E">
        <w:rPr>
          <w:rFonts w:ascii="Times New Roman" w:hAnsi="Times New Roman" w:cs="Times New Roman"/>
          <w:sz w:val="28"/>
          <w:szCs w:val="28"/>
        </w:rPr>
        <w:br/>
        <w:t>Входи сюда, будь сердцем чуток,</w:t>
      </w:r>
      <w:r w:rsidRPr="00FE346E">
        <w:rPr>
          <w:rFonts w:ascii="Times New Roman" w:hAnsi="Times New Roman" w:cs="Times New Roman"/>
          <w:sz w:val="28"/>
          <w:szCs w:val="28"/>
        </w:rPr>
        <w:br/>
        <w:t>Не оскверняй его святынь.</w:t>
      </w:r>
    </w:p>
    <w:p w:rsidR="004F10C1" w:rsidRPr="00FE346E" w:rsidRDefault="004F10C1" w:rsidP="004F10C1">
      <w:pPr>
        <w:rPr>
          <w:rFonts w:ascii="Times New Roman" w:hAnsi="Times New Roman" w:cs="Times New Roman"/>
          <w:sz w:val="28"/>
          <w:szCs w:val="28"/>
        </w:rPr>
      </w:pPr>
    </w:p>
    <w:p w:rsidR="004F10C1" w:rsidRPr="00FE346E" w:rsidRDefault="004F10C1" w:rsidP="004F10C1">
      <w:pPr>
        <w:rPr>
          <w:rFonts w:ascii="Times New Roman" w:hAnsi="Times New Roman" w:cs="Times New Roman"/>
          <w:b/>
          <w:sz w:val="28"/>
          <w:szCs w:val="28"/>
        </w:rPr>
      </w:pPr>
      <w:proofErr w:type="spellStart"/>
      <w:r w:rsidRPr="00FE346E">
        <w:rPr>
          <w:rFonts w:ascii="Times New Roman" w:hAnsi="Times New Roman" w:cs="Times New Roman"/>
          <w:b/>
          <w:sz w:val="28"/>
          <w:szCs w:val="28"/>
        </w:rPr>
        <w:t>Троенко</w:t>
      </w:r>
      <w:proofErr w:type="spellEnd"/>
      <w:r w:rsidRPr="00FE346E">
        <w:rPr>
          <w:rFonts w:ascii="Times New Roman" w:hAnsi="Times New Roman" w:cs="Times New Roman"/>
          <w:b/>
          <w:sz w:val="28"/>
          <w:szCs w:val="28"/>
        </w:rPr>
        <w:t xml:space="preserve"> Ксения:</w:t>
      </w:r>
    </w:p>
    <w:p w:rsidR="004F10C1" w:rsidRPr="00FE346E" w:rsidRDefault="004F10C1" w:rsidP="004F10C1">
      <w:pPr>
        <w:rPr>
          <w:rFonts w:ascii="Times New Roman" w:hAnsi="Times New Roman" w:cs="Times New Roman"/>
          <w:sz w:val="28"/>
          <w:szCs w:val="28"/>
        </w:rPr>
      </w:pPr>
      <w:r w:rsidRPr="00FE346E">
        <w:rPr>
          <w:rFonts w:ascii="Times New Roman" w:hAnsi="Times New Roman" w:cs="Times New Roman"/>
          <w:sz w:val="28"/>
          <w:szCs w:val="28"/>
        </w:rPr>
        <w:lastRenderedPageBreak/>
        <w:t>В природе столько красоты –</w:t>
      </w:r>
      <w:r w:rsidRPr="00FE346E">
        <w:rPr>
          <w:rFonts w:ascii="Times New Roman" w:hAnsi="Times New Roman" w:cs="Times New Roman"/>
          <w:sz w:val="28"/>
          <w:szCs w:val="28"/>
        </w:rPr>
        <w:br/>
        <w:t>Вглядись, и ты поймешь,</w:t>
      </w:r>
      <w:r w:rsidRPr="00FE346E">
        <w:rPr>
          <w:rFonts w:ascii="Times New Roman" w:hAnsi="Times New Roman" w:cs="Times New Roman"/>
          <w:sz w:val="28"/>
          <w:szCs w:val="28"/>
        </w:rPr>
        <w:br/>
        <w:t>Зачем росистые кусты</w:t>
      </w:r>
      <w:r w:rsidRPr="00FE346E">
        <w:rPr>
          <w:rFonts w:ascii="Times New Roman" w:hAnsi="Times New Roman" w:cs="Times New Roman"/>
          <w:sz w:val="28"/>
          <w:szCs w:val="28"/>
        </w:rPr>
        <w:br/>
        <w:t>Окутывает дрожь.</w:t>
      </w:r>
    </w:p>
    <w:p w:rsidR="004F10C1" w:rsidRPr="00FE346E" w:rsidRDefault="004F10C1" w:rsidP="004F10C1">
      <w:pPr>
        <w:rPr>
          <w:rFonts w:ascii="Times New Roman" w:hAnsi="Times New Roman" w:cs="Times New Roman"/>
          <w:sz w:val="28"/>
          <w:szCs w:val="28"/>
        </w:rPr>
      </w:pPr>
      <w:r w:rsidRPr="00FE346E">
        <w:rPr>
          <w:rFonts w:ascii="Times New Roman" w:hAnsi="Times New Roman" w:cs="Times New Roman"/>
          <w:sz w:val="28"/>
          <w:szCs w:val="28"/>
        </w:rPr>
        <w:t>Куда, журча, ручей бежит,</w:t>
      </w:r>
      <w:r w:rsidRPr="00FE346E">
        <w:rPr>
          <w:rFonts w:ascii="Times New Roman" w:hAnsi="Times New Roman" w:cs="Times New Roman"/>
          <w:sz w:val="28"/>
          <w:szCs w:val="28"/>
        </w:rPr>
        <w:br/>
        <w:t>Прозрачнее стекла,</w:t>
      </w:r>
      <w:r w:rsidRPr="00FE346E">
        <w:rPr>
          <w:rFonts w:ascii="Times New Roman" w:hAnsi="Times New Roman" w:cs="Times New Roman"/>
          <w:sz w:val="28"/>
          <w:szCs w:val="28"/>
        </w:rPr>
        <w:br/>
        <w:t>О чем под вечер, в поле ржи,</w:t>
      </w:r>
      <w:r w:rsidRPr="00FE346E">
        <w:rPr>
          <w:rFonts w:ascii="Times New Roman" w:hAnsi="Times New Roman" w:cs="Times New Roman"/>
          <w:sz w:val="28"/>
          <w:szCs w:val="28"/>
        </w:rPr>
        <w:br/>
        <w:t>Поют перепела...</w:t>
      </w:r>
    </w:p>
    <w:p w:rsidR="004F10C1" w:rsidRPr="00FE346E" w:rsidRDefault="004F10C1" w:rsidP="004F10C1">
      <w:pPr>
        <w:rPr>
          <w:rFonts w:ascii="Times New Roman" w:hAnsi="Times New Roman" w:cs="Times New Roman"/>
          <w:sz w:val="28"/>
          <w:szCs w:val="28"/>
        </w:rPr>
      </w:pPr>
      <w:r w:rsidRPr="00FE346E">
        <w:rPr>
          <w:rFonts w:ascii="Times New Roman" w:hAnsi="Times New Roman" w:cs="Times New Roman"/>
          <w:sz w:val="28"/>
          <w:szCs w:val="28"/>
        </w:rPr>
        <w:t>Пусть станет сердцу твоему</w:t>
      </w:r>
      <w:r w:rsidRPr="00FE346E">
        <w:rPr>
          <w:rFonts w:ascii="Times New Roman" w:hAnsi="Times New Roman" w:cs="Times New Roman"/>
          <w:sz w:val="28"/>
          <w:szCs w:val="28"/>
        </w:rPr>
        <w:br/>
        <w:t>Понятна птичья речь –</w:t>
      </w:r>
      <w:r w:rsidRPr="00FE346E">
        <w:rPr>
          <w:rFonts w:ascii="Times New Roman" w:hAnsi="Times New Roman" w:cs="Times New Roman"/>
          <w:sz w:val="28"/>
          <w:szCs w:val="28"/>
        </w:rPr>
        <w:br/>
        <w:t>И ты научишься тому,</w:t>
      </w:r>
      <w:r w:rsidRPr="00FE346E">
        <w:rPr>
          <w:rFonts w:ascii="Times New Roman" w:hAnsi="Times New Roman" w:cs="Times New Roman"/>
          <w:sz w:val="28"/>
          <w:szCs w:val="28"/>
        </w:rPr>
        <w:br/>
        <w:t>Как это все беречь.</w:t>
      </w:r>
    </w:p>
    <w:p w:rsidR="004F10C1" w:rsidRPr="00FE346E" w:rsidRDefault="004F10C1" w:rsidP="004F10C1">
      <w:pPr>
        <w:rPr>
          <w:rFonts w:ascii="Times New Roman" w:hAnsi="Times New Roman" w:cs="Times New Roman"/>
          <w:sz w:val="28"/>
          <w:szCs w:val="28"/>
        </w:rPr>
      </w:pPr>
    </w:p>
    <w:p w:rsidR="004F10C1" w:rsidRPr="00FE346E" w:rsidRDefault="004F10C1" w:rsidP="004F10C1">
      <w:pPr>
        <w:rPr>
          <w:rFonts w:ascii="Times New Roman" w:hAnsi="Times New Roman" w:cs="Times New Roman"/>
          <w:b/>
          <w:sz w:val="28"/>
          <w:szCs w:val="28"/>
        </w:rPr>
      </w:pPr>
      <w:r w:rsidRPr="00FE346E">
        <w:rPr>
          <w:rFonts w:ascii="Times New Roman" w:hAnsi="Times New Roman" w:cs="Times New Roman"/>
          <w:b/>
          <w:sz w:val="28"/>
          <w:szCs w:val="28"/>
        </w:rPr>
        <w:t>Иванова Анна:</w:t>
      </w:r>
    </w:p>
    <w:p w:rsidR="004F10C1" w:rsidRPr="00FE346E" w:rsidRDefault="004F10C1" w:rsidP="004F10C1">
      <w:pPr>
        <w:rPr>
          <w:rFonts w:ascii="Times New Roman" w:hAnsi="Times New Roman" w:cs="Times New Roman"/>
          <w:sz w:val="28"/>
          <w:szCs w:val="28"/>
        </w:rPr>
      </w:pPr>
      <w:r w:rsidRPr="00FE346E">
        <w:rPr>
          <w:rFonts w:ascii="Times New Roman" w:hAnsi="Times New Roman" w:cs="Times New Roman"/>
          <w:sz w:val="28"/>
          <w:szCs w:val="28"/>
        </w:rPr>
        <w:t>Берегите землю. Берегите</w:t>
      </w:r>
      <w:r w:rsidRPr="00FE346E">
        <w:rPr>
          <w:rFonts w:ascii="Times New Roman" w:hAnsi="Times New Roman" w:cs="Times New Roman"/>
          <w:sz w:val="28"/>
          <w:szCs w:val="28"/>
        </w:rPr>
        <w:br/>
        <w:t>Жаворонка в голубом зените,</w:t>
      </w:r>
      <w:r w:rsidRPr="00FE346E">
        <w:rPr>
          <w:rFonts w:ascii="Times New Roman" w:hAnsi="Times New Roman" w:cs="Times New Roman"/>
          <w:sz w:val="28"/>
          <w:szCs w:val="28"/>
        </w:rPr>
        <w:br/>
        <w:t>Бабочку на листьях повилики,</w:t>
      </w:r>
      <w:r w:rsidRPr="00FE346E">
        <w:rPr>
          <w:rFonts w:ascii="Times New Roman" w:hAnsi="Times New Roman" w:cs="Times New Roman"/>
          <w:sz w:val="28"/>
          <w:szCs w:val="28"/>
        </w:rPr>
        <w:br/>
        <w:t>На тропинках солнечные блики.</w:t>
      </w:r>
      <w:r w:rsidRPr="00FE346E">
        <w:rPr>
          <w:rFonts w:ascii="Times New Roman" w:hAnsi="Times New Roman" w:cs="Times New Roman"/>
          <w:sz w:val="28"/>
          <w:szCs w:val="28"/>
        </w:rPr>
        <w:br/>
        <w:t>На камнях играющего краба,</w:t>
      </w:r>
      <w:r w:rsidRPr="00FE346E">
        <w:rPr>
          <w:rFonts w:ascii="Times New Roman" w:hAnsi="Times New Roman" w:cs="Times New Roman"/>
          <w:sz w:val="28"/>
          <w:szCs w:val="28"/>
        </w:rPr>
        <w:br/>
        <w:t>Над пустыней тень от баобаба,</w:t>
      </w:r>
      <w:r w:rsidRPr="00FE346E">
        <w:rPr>
          <w:rFonts w:ascii="Times New Roman" w:hAnsi="Times New Roman" w:cs="Times New Roman"/>
          <w:sz w:val="28"/>
          <w:szCs w:val="28"/>
        </w:rPr>
        <w:br/>
        <w:t>Ястреба, парящего над полем,</w:t>
      </w:r>
      <w:r w:rsidRPr="00FE346E">
        <w:rPr>
          <w:rFonts w:ascii="Times New Roman" w:hAnsi="Times New Roman" w:cs="Times New Roman"/>
          <w:sz w:val="28"/>
          <w:szCs w:val="28"/>
        </w:rPr>
        <w:br/>
        <w:t>Ясный месяц над речным покоем,</w:t>
      </w:r>
      <w:r w:rsidRPr="00FE346E">
        <w:rPr>
          <w:rFonts w:ascii="Times New Roman" w:hAnsi="Times New Roman" w:cs="Times New Roman"/>
          <w:sz w:val="28"/>
          <w:szCs w:val="28"/>
        </w:rPr>
        <w:br/>
        <w:t>Ласточку, мелькающую в жите.</w:t>
      </w:r>
      <w:r w:rsidRPr="00FE346E">
        <w:rPr>
          <w:rFonts w:ascii="Times New Roman" w:hAnsi="Times New Roman" w:cs="Times New Roman"/>
          <w:sz w:val="28"/>
          <w:szCs w:val="28"/>
        </w:rPr>
        <w:br/>
        <w:t>Берегите землю! Берегите!</w:t>
      </w:r>
    </w:p>
    <w:p w:rsidR="004F10C1" w:rsidRPr="00FE346E" w:rsidRDefault="004F10C1" w:rsidP="004F10C1">
      <w:pPr>
        <w:rPr>
          <w:rFonts w:ascii="Times New Roman" w:hAnsi="Times New Roman" w:cs="Times New Roman"/>
          <w:sz w:val="28"/>
          <w:szCs w:val="28"/>
        </w:rPr>
      </w:pPr>
    </w:p>
    <w:p w:rsidR="004F10C1" w:rsidRPr="00FE346E" w:rsidRDefault="004F10C1" w:rsidP="004F10C1">
      <w:pPr>
        <w:rPr>
          <w:rFonts w:ascii="Times New Roman" w:hAnsi="Times New Roman" w:cs="Times New Roman"/>
          <w:b/>
          <w:sz w:val="28"/>
          <w:szCs w:val="28"/>
        </w:rPr>
      </w:pPr>
      <w:proofErr w:type="spellStart"/>
      <w:r w:rsidRPr="00FE346E">
        <w:rPr>
          <w:rFonts w:ascii="Times New Roman" w:hAnsi="Times New Roman" w:cs="Times New Roman"/>
          <w:b/>
          <w:sz w:val="28"/>
          <w:szCs w:val="28"/>
        </w:rPr>
        <w:t>Баумунк</w:t>
      </w:r>
      <w:proofErr w:type="spellEnd"/>
      <w:r w:rsidRPr="00FE346E">
        <w:rPr>
          <w:rFonts w:ascii="Times New Roman" w:hAnsi="Times New Roman" w:cs="Times New Roman"/>
          <w:b/>
          <w:sz w:val="28"/>
          <w:szCs w:val="28"/>
        </w:rPr>
        <w:t xml:space="preserve"> Герман:</w:t>
      </w:r>
    </w:p>
    <w:p w:rsidR="004F10C1" w:rsidRPr="00FE346E" w:rsidRDefault="004F10C1" w:rsidP="004F10C1">
      <w:pPr>
        <w:rPr>
          <w:rFonts w:ascii="Times New Roman" w:hAnsi="Times New Roman" w:cs="Times New Roman"/>
          <w:sz w:val="28"/>
          <w:szCs w:val="28"/>
        </w:rPr>
      </w:pPr>
      <w:r w:rsidRPr="00FE346E">
        <w:rPr>
          <w:rFonts w:ascii="Times New Roman" w:hAnsi="Times New Roman" w:cs="Times New Roman"/>
          <w:sz w:val="28"/>
          <w:szCs w:val="28"/>
        </w:rPr>
        <w:t>Давайте вместе Землю украшать,</w:t>
      </w:r>
      <w:r w:rsidRPr="00FE346E">
        <w:rPr>
          <w:rFonts w:ascii="Times New Roman" w:hAnsi="Times New Roman" w:cs="Times New Roman"/>
          <w:sz w:val="28"/>
          <w:szCs w:val="28"/>
        </w:rPr>
        <w:br/>
        <w:t>Сажать сады, цветы сажать повсюду.</w:t>
      </w:r>
      <w:r w:rsidRPr="00FE346E">
        <w:rPr>
          <w:rFonts w:ascii="Times New Roman" w:hAnsi="Times New Roman" w:cs="Times New Roman"/>
          <w:sz w:val="28"/>
          <w:szCs w:val="28"/>
        </w:rPr>
        <w:br/>
        <w:t>Давайте вместе Землю уважать</w:t>
      </w:r>
      <w:r w:rsidRPr="00FE346E">
        <w:rPr>
          <w:rFonts w:ascii="Times New Roman" w:hAnsi="Times New Roman" w:cs="Times New Roman"/>
          <w:sz w:val="28"/>
          <w:szCs w:val="28"/>
        </w:rPr>
        <w:br/>
        <w:t>И относиться с нежностью, как к чуду!</w:t>
      </w:r>
    </w:p>
    <w:p w:rsidR="004F10C1" w:rsidRPr="00FE346E" w:rsidRDefault="004F10C1" w:rsidP="004F10C1">
      <w:pPr>
        <w:rPr>
          <w:rFonts w:ascii="Times New Roman" w:hAnsi="Times New Roman" w:cs="Times New Roman"/>
          <w:sz w:val="28"/>
          <w:szCs w:val="28"/>
        </w:rPr>
      </w:pPr>
      <w:r w:rsidRPr="00FE346E">
        <w:rPr>
          <w:rFonts w:ascii="Times New Roman" w:hAnsi="Times New Roman" w:cs="Times New Roman"/>
          <w:sz w:val="28"/>
          <w:szCs w:val="28"/>
        </w:rPr>
        <w:t>Мы забываем, что она у нас одна –</w:t>
      </w:r>
      <w:r w:rsidRPr="00FE346E">
        <w:rPr>
          <w:rFonts w:ascii="Times New Roman" w:hAnsi="Times New Roman" w:cs="Times New Roman"/>
          <w:sz w:val="28"/>
          <w:szCs w:val="28"/>
        </w:rPr>
        <w:br/>
        <w:t>Неповторимая, ранимая, живая.</w:t>
      </w:r>
      <w:r w:rsidRPr="00FE346E">
        <w:rPr>
          <w:rFonts w:ascii="Times New Roman" w:hAnsi="Times New Roman" w:cs="Times New Roman"/>
          <w:sz w:val="28"/>
          <w:szCs w:val="28"/>
        </w:rPr>
        <w:br/>
        <w:t>Прекрасная: хоть лето, хоть зима…</w:t>
      </w:r>
      <w:r w:rsidRPr="00FE346E">
        <w:rPr>
          <w:rFonts w:ascii="Times New Roman" w:hAnsi="Times New Roman" w:cs="Times New Roman"/>
          <w:sz w:val="28"/>
          <w:szCs w:val="28"/>
        </w:rPr>
        <w:br/>
        <w:t>Она у нас одна, одна такая!</w:t>
      </w:r>
    </w:p>
    <w:p w:rsidR="004F10C1" w:rsidRPr="00FE346E" w:rsidRDefault="004F10C1" w:rsidP="004F10C1">
      <w:pPr>
        <w:rPr>
          <w:rFonts w:ascii="Times New Roman" w:hAnsi="Times New Roman" w:cs="Times New Roman"/>
          <w:b/>
          <w:sz w:val="28"/>
          <w:szCs w:val="28"/>
        </w:rPr>
      </w:pPr>
      <w:proofErr w:type="spellStart"/>
      <w:r w:rsidRPr="00FE346E">
        <w:rPr>
          <w:rFonts w:ascii="Times New Roman" w:hAnsi="Times New Roman" w:cs="Times New Roman"/>
          <w:b/>
          <w:sz w:val="28"/>
          <w:szCs w:val="28"/>
        </w:rPr>
        <w:t>Троенко</w:t>
      </w:r>
      <w:proofErr w:type="spellEnd"/>
      <w:r w:rsidRPr="00FE346E">
        <w:rPr>
          <w:rFonts w:ascii="Times New Roman" w:hAnsi="Times New Roman" w:cs="Times New Roman"/>
          <w:b/>
          <w:sz w:val="28"/>
          <w:szCs w:val="28"/>
        </w:rPr>
        <w:t xml:space="preserve"> Ксения:</w:t>
      </w:r>
    </w:p>
    <w:p w:rsidR="004F10C1" w:rsidRPr="00FE346E" w:rsidRDefault="004F10C1" w:rsidP="004F10C1">
      <w:pPr>
        <w:jc w:val="center"/>
        <w:rPr>
          <w:rFonts w:ascii="Times New Roman" w:hAnsi="Times New Roman" w:cs="Times New Roman"/>
          <w:sz w:val="28"/>
          <w:szCs w:val="28"/>
        </w:rPr>
      </w:pPr>
      <w:r w:rsidRPr="00FE346E">
        <w:rPr>
          <w:rFonts w:ascii="Times New Roman" w:hAnsi="Times New Roman" w:cs="Times New Roman"/>
          <w:sz w:val="28"/>
          <w:szCs w:val="28"/>
        </w:rPr>
        <w:t>Дорогие друзья!</w:t>
      </w:r>
    </w:p>
    <w:p w:rsidR="004F10C1" w:rsidRPr="00FE346E" w:rsidRDefault="002A5C8F" w:rsidP="004F10C1">
      <w:pPr>
        <w:jc w:val="both"/>
        <w:rPr>
          <w:rFonts w:ascii="Times New Roman" w:hAnsi="Times New Roman" w:cs="Times New Roman"/>
          <w:sz w:val="28"/>
          <w:szCs w:val="28"/>
        </w:rPr>
      </w:pPr>
      <w:r w:rsidRPr="00FE346E">
        <w:rPr>
          <w:rFonts w:ascii="Times New Roman" w:hAnsi="Times New Roman" w:cs="Times New Roman"/>
          <w:sz w:val="28"/>
          <w:szCs w:val="28"/>
        </w:rPr>
        <w:lastRenderedPageBreak/>
        <w:t xml:space="preserve"> Инициативная группа проекта</w:t>
      </w:r>
      <w:r w:rsidR="004F10C1" w:rsidRPr="00FE346E">
        <w:rPr>
          <w:rFonts w:ascii="Times New Roman" w:hAnsi="Times New Roman" w:cs="Times New Roman"/>
          <w:sz w:val="28"/>
          <w:szCs w:val="28"/>
        </w:rPr>
        <w:t xml:space="preserve"> «Сборник экологических игр» просит вас принять участие в акции «Укрась свою планету!», которая состоится 4 ап</w:t>
      </w:r>
      <w:r w:rsidR="008F5BF8" w:rsidRPr="00FE346E">
        <w:rPr>
          <w:rFonts w:ascii="Times New Roman" w:hAnsi="Times New Roman" w:cs="Times New Roman"/>
          <w:sz w:val="28"/>
          <w:szCs w:val="28"/>
        </w:rPr>
        <w:t>реля в 13 часов 30 минут.  К</w:t>
      </w:r>
      <w:r w:rsidR="004F10C1" w:rsidRPr="00FE346E">
        <w:rPr>
          <w:rFonts w:ascii="Times New Roman" w:hAnsi="Times New Roman" w:cs="Times New Roman"/>
          <w:sz w:val="28"/>
          <w:szCs w:val="28"/>
        </w:rPr>
        <w:t>аждый класс получит первоцветы для высаживания на пришкольном участке. Инвентарь можно получит у завхоза Людмилы Петровны.</w:t>
      </w:r>
    </w:p>
    <w:p w:rsidR="00A57C60" w:rsidRPr="00FE346E" w:rsidRDefault="004F10C1" w:rsidP="004F10C1">
      <w:pPr>
        <w:rPr>
          <w:rFonts w:ascii="Times New Roman" w:hAnsi="Times New Roman" w:cs="Times New Roman"/>
          <w:sz w:val="28"/>
          <w:szCs w:val="28"/>
        </w:rPr>
      </w:pPr>
      <w:r w:rsidRPr="00FE346E">
        <w:rPr>
          <w:rFonts w:ascii="Times New Roman" w:hAnsi="Times New Roman" w:cs="Times New Roman"/>
          <w:sz w:val="28"/>
          <w:szCs w:val="28"/>
        </w:rPr>
        <w:t>На экране вы видите газоны для высаживания цветов</w:t>
      </w:r>
    </w:p>
    <w:p w:rsidR="004F10C1" w:rsidRPr="00FE346E" w:rsidRDefault="00A57C60" w:rsidP="00FE346E">
      <w:pPr>
        <w:jc w:val="center"/>
        <w:rPr>
          <w:rFonts w:ascii="Times New Roman" w:hAnsi="Times New Roman" w:cs="Times New Roman"/>
          <w:sz w:val="28"/>
          <w:szCs w:val="28"/>
        </w:rPr>
      </w:pPr>
      <w:r w:rsidRPr="00FE346E">
        <w:rPr>
          <w:rFonts w:ascii="Times New Roman" w:hAnsi="Times New Roman" w:cs="Times New Roman"/>
          <w:noProof/>
          <w:sz w:val="28"/>
          <w:szCs w:val="28"/>
          <w:lang w:eastAsia="ru-RU"/>
        </w:rPr>
        <w:drawing>
          <wp:inline distT="0" distB="0" distL="0" distR="0" wp14:anchorId="6A9F1F90" wp14:editId="758ABF4F">
            <wp:extent cx="6321991" cy="3781394"/>
            <wp:effectExtent l="0" t="0" r="0" b="0"/>
            <wp:docPr id="5" name="Рисунок 9" descr="Цветы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Цветы 004"/>
                    <pic:cNvPicPr>
                      <a:picLocks noChangeAspect="1" noChangeArrowheads="1"/>
                    </pic:cNvPicPr>
                  </pic:nvPicPr>
                  <pic:blipFill>
                    <a:blip r:embed="rId30" cstate="print"/>
                    <a:srcRect/>
                    <a:stretch>
                      <a:fillRect/>
                    </a:stretch>
                  </pic:blipFill>
                  <pic:spPr bwMode="auto">
                    <a:xfrm>
                      <a:off x="0" y="0"/>
                      <a:ext cx="6327464" cy="3784668"/>
                    </a:xfrm>
                    <a:prstGeom prst="rect">
                      <a:avLst/>
                    </a:prstGeom>
                    <a:noFill/>
                    <a:ln w="9525">
                      <a:noFill/>
                      <a:miter lim="800000"/>
                      <a:headEnd/>
                      <a:tailEnd/>
                    </a:ln>
                  </pic:spPr>
                </pic:pic>
              </a:graphicData>
            </a:graphic>
          </wp:inline>
        </w:drawing>
      </w:r>
    </w:p>
    <w:p w:rsidR="002929C4" w:rsidRPr="00FE346E" w:rsidRDefault="004F10C1" w:rsidP="00A57C60">
      <w:pPr>
        <w:jc w:val="center"/>
        <w:rPr>
          <w:rFonts w:ascii="Times New Roman" w:hAnsi="Times New Roman" w:cs="Times New Roman"/>
          <w:noProof/>
          <w:sz w:val="28"/>
          <w:szCs w:val="28"/>
          <w:lang w:eastAsia="ru-RU"/>
        </w:rPr>
      </w:pPr>
      <w:r w:rsidRPr="00FE346E">
        <w:rPr>
          <w:rFonts w:ascii="Times New Roman" w:hAnsi="Times New Roman" w:cs="Times New Roman"/>
          <w:sz w:val="28"/>
          <w:szCs w:val="28"/>
        </w:rPr>
        <w:t>.</w:t>
      </w:r>
    </w:p>
    <w:p w:rsidR="004F10C1" w:rsidRPr="00FE346E" w:rsidRDefault="004F10C1" w:rsidP="004F10C1">
      <w:pPr>
        <w:rPr>
          <w:rFonts w:ascii="Times New Roman" w:hAnsi="Times New Roman" w:cs="Times New Roman"/>
          <w:b/>
          <w:noProof/>
          <w:sz w:val="28"/>
          <w:szCs w:val="28"/>
          <w:lang w:eastAsia="ru-RU"/>
        </w:rPr>
      </w:pPr>
      <w:r w:rsidRPr="00FE346E">
        <w:rPr>
          <w:rFonts w:ascii="Times New Roman" w:hAnsi="Times New Roman" w:cs="Times New Roman"/>
          <w:b/>
          <w:noProof/>
          <w:sz w:val="28"/>
          <w:szCs w:val="28"/>
          <w:lang w:eastAsia="ru-RU"/>
        </w:rPr>
        <w:t>Иванова Анна:</w:t>
      </w:r>
    </w:p>
    <w:p w:rsidR="004F10C1" w:rsidRPr="00FE346E" w:rsidRDefault="004F10C1" w:rsidP="004F10C1">
      <w:pPr>
        <w:jc w:val="both"/>
        <w:rPr>
          <w:rFonts w:ascii="Times New Roman" w:eastAsia="Times New Roman" w:hAnsi="Times New Roman" w:cs="Times New Roman"/>
          <w:color w:val="2D2D2D"/>
          <w:sz w:val="28"/>
          <w:szCs w:val="28"/>
          <w:lang w:eastAsia="ru-RU"/>
        </w:rPr>
      </w:pPr>
      <w:r w:rsidRPr="00FE346E">
        <w:rPr>
          <w:rFonts w:ascii="Times New Roman" w:eastAsia="Times New Roman" w:hAnsi="Times New Roman" w:cs="Times New Roman"/>
          <w:color w:val="2D2D2D"/>
          <w:sz w:val="28"/>
          <w:szCs w:val="28"/>
          <w:lang w:eastAsia="ru-RU"/>
        </w:rPr>
        <w:t>Первыми предвестниками приближающейся, просыпающейся весны являются первоцветы. Эти маленькие, возможно не очень красочные цветочки, показавшиеся из-под небольших горок снега, радуют наш глаз, вызывая радость и тепло на душе. Иногда мы даже не знаем, как они называются. Давайте познакомимся!</w:t>
      </w:r>
    </w:p>
    <w:p w:rsidR="004F10C1" w:rsidRPr="00FE346E" w:rsidRDefault="004F10C1" w:rsidP="004F10C1">
      <w:pPr>
        <w:rPr>
          <w:rFonts w:ascii="Times New Roman" w:hAnsi="Times New Roman" w:cs="Times New Roman"/>
          <w:b/>
          <w:noProof/>
          <w:color w:val="FF0000"/>
          <w:sz w:val="28"/>
          <w:szCs w:val="28"/>
          <w:lang w:eastAsia="ru-RU"/>
        </w:rPr>
      </w:pPr>
      <w:r w:rsidRPr="00FE346E">
        <w:rPr>
          <w:rFonts w:ascii="Times New Roman" w:eastAsia="Times New Roman" w:hAnsi="Times New Roman" w:cs="Times New Roman"/>
          <w:b/>
          <w:color w:val="FF0000"/>
          <w:sz w:val="28"/>
          <w:szCs w:val="28"/>
          <w:lang w:eastAsia="ru-RU"/>
        </w:rPr>
        <w:t>Фиалка.</w:t>
      </w:r>
    </w:p>
    <w:p w:rsidR="004F10C1" w:rsidRPr="00FE346E" w:rsidRDefault="004F10C1" w:rsidP="004F10C1">
      <w:pPr>
        <w:jc w:val="center"/>
        <w:rPr>
          <w:rFonts w:ascii="Times New Roman" w:hAnsi="Times New Roman" w:cs="Times New Roman"/>
          <w:sz w:val="28"/>
          <w:szCs w:val="28"/>
        </w:rPr>
      </w:pPr>
      <w:r w:rsidRPr="00FE346E">
        <w:rPr>
          <w:rFonts w:ascii="Times New Roman" w:hAnsi="Times New Roman" w:cs="Times New Roman"/>
          <w:noProof/>
          <w:sz w:val="28"/>
          <w:szCs w:val="28"/>
          <w:lang w:eastAsia="ru-RU"/>
        </w:rPr>
        <w:lastRenderedPageBreak/>
        <w:drawing>
          <wp:inline distT="0" distB="0" distL="0" distR="0">
            <wp:extent cx="3190145" cy="2120822"/>
            <wp:effectExtent l="0" t="0" r="0" b="0"/>
            <wp:docPr id="6" name="Рисунок 40" descr="4800487_fialka (700x465, 23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4800487_fialka (700x465, 237Kb)"/>
                    <pic:cNvPicPr>
                      <a:picLocks noChangeAspect="1" noChangeArrowheads="1"/>
                    </pic:cNvPicPr>
                  </pic:nvPicPr>
                  <pic:blipFill>
                    <a:blip r:embed="rId31" cstate="print"/>
                    <a:srcRect/>
                    <a:stretch>
                      <a:fillRect/>
                    </a:stretch>
                  </pic:blipFill>
                  <pic:spPr bwMode="auto">
                    <a:xfrm>
                      <a:off x="0" y="0"/>
                      <a:ext cx="3197113" cy="2125454"/>
                    </a:xfrm>
                    <a:prstGeom prst="rect">
                      <a:avLst/>
                    </a:prstGeom>
                    <a:noFill/>
                    <a:ln w="9525">
                      <a:noFill/>
                      <a:miter lim="800000"/>
                      <a:headEnd/>
                      <a:tailEnd/>
                    </a:ln>
                  </pic:spPr>
                </pic:pic>
              </a:graphicData>
            </a:graphic>
          </wp:inline>
        </w:drawing>
      </w:r>
    </w:p>
    <w:p w:rsidR="00F46146" w:rsidRPr="00FE346E" w:rsidRDefault="00F46146" w:rsidP="004F10C1">
      <w:pPr>
        <w:rPr>
          <w:rFonts w:ascii="Times New Roman" w:hAnsi="Times New Roman" w:cs="Times New Roman"/>
          <w:b/>
          <w:color w:val="FF0000"/>
          <w:sz w:val="28"/>
          <w:szCs w:val="28"/>
        </w:rPr>
      </w:pPr>
    </w:p>
    <w:p w:rsidR="004F10C1" w:rsidRPr="00FE346E" w:rsidRDefault="004F10C1" w:rsidP="004F10C1">
      <w:pPr>
        <w:rPr>
          <w:rFonts w:ascii="Times New Roman" w:hAnsi="Times New Roman" w:cs="Times New Roman"/>
          <w:b/>
          <w:color w:val="FF0000"/>
          <w:sz w:val="28"/>
          <w:szCs w:val="28"/>
        </w:rPr>
      </w:pPr>
      <w:r w:rsidRPr="00FE346E">
        <w:rPr>
          <w:rFonts w:ascii="Times New Roman" w:hAnsi="Times New Roman" w:cs="Times New Roman"/>
          <w:b/>
          <w:color w:val="FF0000"/>
          <w:sz w:val="28"/>
          <w:szCs w:val="28"/>
        </w:rPr>
        <w:t>Примула</w:t>
      </w:r>
    </w:p>
    <w:p w:rsidR="004F10C1" w:rsidRPr="00FE346E" w:rsidRDefault="004F10C1" w:rsidP="004F10C1">
      <w:pPr>
        <w:jc w:val="center"/>
        <w:rPr>
          <w:rFonts w:ascii="Times New Roman" w:hAnsi="Times New Roman" w:cs="Times New Roman"/>
          <w:sz w:val="28"/>
          <w:szCs w:val="28"/>
        </w:rPr>
      </w:pPr>
      <w:r w:rsidRPr="00FE346E">
        <w:rPr>
          <w:rFonts w:ascii="Times New Roman" w:hAnsi="Times New Roman" w:cs="Times New Roman"/>
          <w:noProof/>
          <w:sz w:val="28"/>
          <w:szCs w:val="28"/>
          <w:lang w:eastAsia="ru-RU"/>
        </w:rPr>
        <w:drawing>
          <wp:inline distT="0" distB="0" distL="0" distR="0">
            <wp:extent cx="3522980" cy="2640625"/>
            <wp:effectExtent l="0" t="0" r="0" b="0"/>
            <wp:docPr id="7" name="Рисунок 33" descr="4800487_132ea610dda98c0ffd1afb4600ccfd6a (700x525, 13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4800487_132ea610dda98c0ffd1afb4600ccfd6a (700x525, 136Kb)"/>
                    <pic:cNvPicPr>
                      <a:picLocks noChangeAspect="1" noChangeArrowheads="1"/>
                    </pic:cNvPicPr>
                  </pic:nvPicPr>
                  <pic:blipFill>
                    <a:blip r:embed="rId32" cstate="print"/>
                    <a:srcRect/>
                    <a:stretch>
                      <a:fillRect/>
                    </a:stretch>
                  </pic:blipFill>
                  <pic:spPr bwMode="auto">
                    <a:xfrm>
                      <a:off x="0" y="0"/>
                      <a:ext cx="3538107" cy="2651963"/>
                    </a:xfrm>
                    <a:prstGeom prst="rect">
                      <a:avLst/>
                    </a:prstGeom>
                    <a:noFill/>
                    <a:ln w="9525">
                      <a:noFill/>
                      <a:miter lim="800000"/>
                      <a:headEnd/>
                      <a:tailEnd/>
                    </a:ln>
                  </pic:spPr>
                </pic:pic>
              </a:graphicData>
            </a:graphic>
          </wp:inline>
        </w:drawing>
      </w:r>
    </w:p>
    <w:p w:rsidR="004F10C1" w:rsidRPr="00FE346E" w:rsidRDefault="004F10C1" w:rsidP="00F46146">
      <w:pPr>
        <w:rPr>
          <w:rFonts w:ascii="Times New Roman" w:hAnsi="Times New Roman" w:cs="Times New Roman"/>
          <w:b/>
          <w:color w:val="FF0000"/>
          <w:sz w:val="28"/>
          <w:szCs w:val="28"/>
        </w:rPr>
      </w:pPr>
      <w:r w:rsidRPr="00FE346E">
        <w:rPr>
          <w:rFonts w:ascii="Times New Roman" w:hAnsi="Times New Roman" w:cs="Times New Roman"/>
          <w:b/>
          <w:color w:val="FF0000"/>
          <w:sz w:val="28"/>
          <w:szCs w:val="28"/>
        </w:rPr>
        <w:t>Медуница</w:t>
      </w:r>
    </w:p>
    <w:p w:rsidR="00F46146" w:rsidRPr="00FE346E" w:rsidRDefault="00F46146" w:rsidP="00F46146">
      <w:pPr>
        <w:rPr>
          <w:rFonts w:ascii="Times New Roman" w:hAnsi="Times New Roman" w:cs="Times New Roman"/>
          <w:b/>
          <w:color w:val="FF0000"/>
          <w:sz w:val="28"/>
          <w:szCs w:val="28"/>
        </w:rPr>
      </w:pPr>
    </w:p>
    <w:p w:rsidR="004F10C1" w:rsidRPr="00FE346E" w:rsidRDefault="004F10C1" w:rsidP="004F10C1">
      <w:pPr>
        <w:jc w:val="center"/>
        <w:rPr>
          <w:rFonts w:ascii="Times New Roman" w:hAnsi="Times New Roman" w:cs="Times New Roman"/>
          <w:sz w:val="28"/>
          <w:szCs w:val="28"/>
        </w:rPr>
      </w:pPr>
      <w:r w:rsidRPr="00FE346E">
        <w:rPr>
          <w:rFonts w:ascii="Times New Roman" w:hAnsi="Times New Roman" w:cs="Times New Roman"/>
          <w:noProof/>
          <w:sz w:val="28"/>
          <w:szCs w:val="28"/>
          <w:lang w:eastAsia="ru-RU"/>
        </w:rPr>
        <w:drawing>
          <wp:inline distT="0" distB="0" distL="0" distR="0">
            <wp:extent cx="3490111" cy="2619138"/>
            <wp:effectExtent l="0" t="0" r="0" b="0"/>
            <wp:docPr id="8" name="Рисунок 34" descr="4800487_medynica (700x525, 13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4800487_medynica (700x525, 130Kb)"/>
                    <pic:cNvPicPr>
                      <a:picLocks noChangeAspect="1" noChangeArrowheads="1"/>
                    </pic:cNvPicPr>
                  </pic:nvPicPr>
                  <pic:blipFill>
                    <a:blip r:embed="rId33" cstate="print"/>
                    <a:srcRect/>
                    <a:stretch>
                      <a:fillRect/>
                    </a:stretch>
                  </pic:blipFill>
                  <pic:spPr bwMode="auto">
                    <a:xfrm>
                      <a:off x="0" y="0"/>
                      <a:ext cx="3496334" cy="2623808"/>
                    </a:xfrm>
                    <a:prstGeom prst="rect">
                      <a:avLst/>
                    </a:prstGeom>
                    <a:noFill/>
                    <a:ln w="9525">
                      <a:noFill/>
                      <a:miter lim="800000"/>
                      <a:headEnd/>
                      <a:tailEnd/>
                    </a:ln>
                  </pic:spPr>
                </pic:pic>
              </a:graphicData>
            </a:graphic>
          </wp:inline>
        </w:drawing>
      </w:r>
    </w:p>
    <w:p w:rsidR="004F10C1" w:rsidRPr="00FE346E" w:rsidRDefault="004F10C1" w:rsidP="004F10C1">
      <w:pPr>
        <w:rPr>
          <w:rFonts w:ascii="Times New Roman" w:hAnsi="Times New Roman" w:cs="Times New Roman"/>
          <w:sz w:val="28"/>
          <w:szCs w:val="28"/>
        </w:rPr>
      </w:pPr>
    </w:p>
    <w:p w:rsidR="004F10C1" w:rsidRPr="00FE346E" w:rsidRDefault="00F7233B" w:rsidP="00F46146">
      <w:pPr>
        <w:rPr>
          <w:rFonts w:ascii="Times New Roman" w:hAnsi="Times New Roman" w:cs="Times New Roman"/>
          <w:b/>
          <w:color w:val="FF0000"/>
          <w:sz w:val="28"/>
          <w:szCs w:val="28"/>
        </w:rPr>
      </w:pPr>
      <w:r w:rsidRPr="00FE346E">
        <w:rPr>
          <w:rFonts w:ascii="Times New Roman" w:hAnsi="Times New Roman" w:cs="Times New Roman"/>
          <w:b/>
          <w:color w:val="FF0000"/>
          <w:sz w:val="28"/>
          <w:szCs w:val="28"/>
        </w:rPr>
        <w:lastRenderedPageBreak/>
        <w:t>Гиацинт</w:t>
      </w:r>
    </w:p>
    <w:p w:rsidR="004F10C1" w:rsidRPr="00FE346E" w:rsidRDefault="004F10C1" w:rsidP="004F10C1">
      <w:pPr>
        <w:jc w:val="center"/>
        <w:rPr>
          <w:rFonts w:ascii="Times New Roman" w:hAnsi="Times New Roman" w:cs="Times New Roman"/>
          <w:sz w:val="28"/>
          <w:szCs w:val="28"/>
        </w:rPr>
      </w:pPr>
      <w:r w:rsidRPr="00FE346E">
        <w:rPr>
          <w:rFonts w:ascii="Times New Roman" w:hAnsi="Times New Roman" w:cs="Times New Roman"/>
          <w:noProof/>
          <w:sz w:val="28"/>
          <w:szCs w:val="28"/>
          <w:lang w:eastAsia="ru-RU"/>
        </w:rPr>
        <w:drawing>
          <wp:inline distT="0" distB="0" distL="0" distR="0">
            <wp:extent cx="3482340" cy="2547323"/>
            <wp:effectExtent l="0" t="0" r="0" b="0"/>
            <wp:docPr id="9" name="Рисунок 49" descr="4800487_giacint (699x511, 23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4800487_giacint (699x511, 237Kb)"/>
                    <pic:cNvPicPr>
                      <a:picLocks noChangeAspect="1" noChangeArrowheads="1"/>
                    </pic:cNvPicPr>
                  </pic:nvPicPr>
                  <pic:blipFill>
                    <a:blip r:embed="rId34" cstate="print"/>
                    <a:srcRect/>
                    <a:stretch>
                      <a:fillRect/>
                    </a:stretch>
                  </pic:blipFill>
                  <pic:spPr bwMode="auto">
                    <a:xfrm>
                      <a:off x="0" y="0"/>
                      <a:ext cx="3486871" cy="2550637"/>
                    </a:xfrm>
                    <a:prstGeom prst="rect">
                      <a:avLst/>
                    </a:prstGeom>
                    <a:noFill/>
                    <a:ln w="9525">
                      <a:noFill/>
                      <a:miter lim="800000"/>
                      <a:headEnd/>
                      <a:tailEnd/>
                    </a:ln>
                  </pic:spPr>
                </pic:pic>
              </a:graphicData>
            </a:graphic>
          </wp:inline>
        </w:drawing>
      </w:r>
    </w:p>
    <w:p w:rsidR="004F10C1" w:rsidRPr="00FE346E" w:rsidRDefault="004F10C1" w:rsidP="004F10C1">
      <w:pPr>
        <w:jc w:val="center"/>
        <w:rPr>
          <w:rFonts w:ascii="Times New Roman" w:hAnsi="Times New Roman" w:cs="Times New Roman"/>
          <w:sz w:val="28"/>
          <w:szCs w:val="28"/>
        </w:rPr>
      </w:pPr>
    </w:p>
    <w:p w:rsidR="000152EC" w:rsidRPr="00FE346E" w:rsidRDefault="000152EC" w:rsidP="004F10C1">
      <w:pPr>
        <w:jc w:val="center"/>
        <w:rPr>
          <w:rFonts w:ascii="Times New Roman" w:hAnsi="Times New Roman" w:cs="Times New Roman"/>
          <w:b/>
          <w:color w:val="FF0000"/>
          <w:sz w:val="28"/>
          <w:szCs w:val="28"/>
        </w:rPr>
      </w:pPr>
      <w:proofErr w:type="spellStart"/>
      <w:r w:rsidRPr="00FE346E">
        <w:rPr>
          <w:rFonts w:ascii="Times New Roman" w:hAnsi="Times New Roman" w:cs="Times New Roman"/>
          <w:b/>
          <w:color w:val="FF0000"/>
          <w:sz w:val="28"/>
          <w:szCs w:val="28"/>
        </w:rPr>
        <w:t>Мускари</w:t>
      </w:r>
      <w:proofErr w:type="spellEnd"/>
    </w:p>
    <w:p w:rsidR="002929C4" w:rsidRPr="00FE346E" w:rsidRDefault="000152EC" w:rsidP="004F10C1">
      <w:pPr>
        <w:jc w:val="center"/>
        <w:rPr>
          <w:rFonts w:ascii="Times New Roman" w:hAnsi="Times New Roman" w:cs="Times New Roman"/>
          <w:sz w:val="28"/>
          <w:szCs w:val="28"/>
        </w:rPr>
      </w:pPr>
      <w:r w:rsidRPr="00FE346E">
        <w:rPr>
          <w:rFonts w:ascii="Times New Roman" w:hAnsi="Times New Roman" w:cs="Times New Roman"/>
          <w:noProof/>
          <w:sz w:val="28"/>
          <w:szCs w:val="28"/>
          <w:lang w:eastAsia="ru-RU"/>
        </w:rPr>
        <w:drawing>
          <wp:inline distT="0" distB="0" distL="0" distR="0">
            <wp:extent cx="3422013" cy="2566511"/>
            <wp:effectExtent l="0" t="0" r="0" b="0"/>
            <wp:docPr id="41" name="Рисунок 41" descr="4800487_myskari (700x525, 47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800487_myskari (700x525, 470K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41718" cy="2581290"/>
                    </a:xfrm>
                    <a:prstGeom prst="rect">
                      <a:avLst/>
                    </a:prstGeom>
                    <a:noFill/>
                    <a:ln>
                      <a:noFill/>
                    </a:ln>
                  </pic:spPr>
                </pic:pic>
              </a:graphicData>
            </a:graphic>
          </wp:inline>
        </w:drawing>
      </w:r>
    </w:p>
    <w:p w:rsidR="000152EC" w:rsidRPr="00FE346E" w:rsidRDefault="000152EC" w:rsidP="004F10C1">
      <w:pPr>
        <w:jc w:val="center"/>
        <w:rPr>
          <w:rFonts w:ascii="Times New Roman" w:hAnsi="Times New Roman" w:cs="Times New Roman"/>
          <w:b/>
          <w:color w:val="FF0000"/>
          <w:sz w:val="28"/>
          <w:szCs w:val="28"/>
        </w:rPr>
      </w:pPr>
      <w:r w:rsidRPr="00FE346E">
        <w:rPr>
          <w:rFonts w:ascii="Times New Roman" w:hAnsi="Times New Roman" w:cs="Times New Roman"/>
          <w:b/>
          <w:color w:val="FF0000"/>
          <w:sz w:val="28"/>
          <w:szCs w:val="28"/>
        </w:rPr>
        <w:t>Анемона</w:t>
      </w:r>
    </w:p>
    <w:p w:rsidR="000152EC" w:rsidRPr="00FE346E" w:rsidRDefault="000152EC" w:rsidP="004F10C1">
      <w:pPr>
        <w:jc w:val="center"/>
        <w:rPr>
          <w:rFonts w:ascii="Times New Roman" w:hAnsi="Times New Roman" w:cs="Times New Roman"/>
          <w:sz w:val="28"/>
          <w:szCs w:val="28"/>
        </w:rPr>
      </w:pPr>
      <w:r w:rsidRPr="00FE346E">
        <w:rPr>
          <w:rFonts w:ascii="Times New Roman" w:hAnsi="Times New Roman" w:cs="Times New Roman"/>
          <w:noProof/>
          <w:sz w:val="28"/>
          <w:szCs w:val="28"/>
          <w:lang w:eastAsia="ru-RU"/>
        </w:rPr>
        <w:drawing>
          <wp:inline distT="0" distB="0" distL="0" distR="0">
            <wp:extent cx="3497476" cy="2343309"/>
            <wp:effectExtent l="0" t="0" r="0" b="0"/>
            <wp:docPr id="48" name="Рисунок 48" descr="4800487_anemona (700x469, 18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800487_anemona (700x469, 184K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6939" cy="2363050"/>
                    </a:xfrm>
                    <a:prstGeom prst="rect">
                      <a:avLst/>
                    </a:prstGeom>
                    <a:noFill/>
                    <a:ln>
                      <a:noFill/>
                    </a:ln>
                  </pic:spPr>
                </pic:pic>
              </a:graphicData>
            </a:graphic>
          </wp:inline>
        </w:drawing>
      </w:r>
    </w:p>
    <w:p w:rsidR="004F10C1" w:rsidRPr="00FE346E" w:rsidRDefault="004F10C1" w:rsidP="004F10C1">
      <w:pPr>
        <w:rPr>
          <w:rFonts w:ascii="Times New Roman" w:hAnsi="Times New Roman" w:cs="Times New Roman"/>
          <w:sz w:val="28"/>
          <w:szCs w:val="28"/>
        </w:rPr>
      </w:pPr>
      <w:proofErr w:type="spellStart"/>
      <w:r w:rsidRPr="00FE346E">
        <w:rPr>
          <w:rFonts w:ascii="Times New Roman" w:hAnsi="Times New Roman" w:cs="Times New Roman"/>
          <w:sz w:val="28"/>
          <w:szCs w:val="28"/>
        </w:rPr>
        <w:lastRenderedPageBreak/>
        <w:t>Мазепчук</w:t>
      </w:r>
      <w:proofErr w:type="spellEnd"/>
      <w:r w:rsidRPr="00FE346E">
        <w:rPr>
          <w:rFonts w:ascii="Times New Roman" w:hAnsi="Times New Roman" w:cs="Times New Roman"/>
          <w:sz w:val="28"/>
          <w:szCs w:val="28"/>
        </w:rPr>
        <w:t xml:space="preserve"> Ольга: </w:t>
      </w:r>
    </w:p>
    <w:p w:rsidR="004F10C1" w:rsidRPr="00FE346E" w:rsidRDefault="004F10C1" w:rsidP="004F10C1">
      <w:pPr>
        <w:rPr>
          <w:rFonts w:ascii="Times New Roman" w:hAnsi="Times New Roman" w:cs="Times New Roman"/>
          <w:sz w:val="28"/>
          <w:szCs w:val="28"/>
        </w:rPr>
      </w:pPr>
      <w:r w:rsidRPr="00FE346E">
        <w:rPr>
          <w:rFonts w:ascii="Times New Roman" w:hAnsi="Times New Roman" w:cs="Times New Roman"/>
          <w:sz w:val="28"/>
          <w:szCs w:val="28"/>
        </w:rPr>
        <w:t>А сейчас получите памятки «Как высаживать первоцветы»</w:t>
      </w:r>
    </w:p>
    <w:p w:rsidR="00572A24" w:rsidRPr="00FE346E" w:rsidRDefault="00572A24" w:rsidP="004F10C1">
      <w:pPr>
        <w:rPr>
          <w:rFonts w:ascii="Times New Roman" w:hAnsi="Times New Roman" w:cs="Times New Roman"/>
          <w:sz w:val="28"/>
          <w:szCs w:val="28"/>
        </w:rPr>
      </w:pPr>
    </w:p>
    <w:p w:rsidR="004F10C1" w:rsidRPr="00FE346E" w:rsidRDefault="00DF147A" w:rsidP="00DF147A">
      <w:pPr>
        <w:jc w:val="center"/>
        <w:rPr>
          <w:rFonts w:ascii="Times New Roman" w:hAnsi="Times New Roman" w:cs="Times New Roman"/>
          <w:b/>
          <w:color w:val="FF0000"/>
          <w:sz w:val="40"/>
          <w:szCs w:val="40"/>
        </w:rPr>
      </w:pPr>
      <w:r w:rsidRPr="00FE346E">
        <w:rPr>
          <w:rFonts w:ascii="Times New Roman" w:hAnsi="Times New Roman" w:cs="Times New Roman"/>
          <w:b/>
          <w:color w:val="FF0000"/>
          <w:sz w:val="40"/>
          <w:szCs w:val="40"/>
        </w:rPr>
        <w:t>Памятка</w:t>
      </w:r>
    </w:p>
    <w:p w:rsidR="00F7233B" w:rsidRPr="00FE346E" w:rsidRDefault="00F7233B" w:rsidP="00F7233B">
      <w:pPr>
        <w:pStyle w:val="a3"/>
        <w:numPr>
          <w:ilvl w:val="2"/>
          <w:numId w:val="1"/>
        </w:numPr>
        <w:jc w:val="both"/>
        <w:rPr>
          <w:rFonts w:ascii="Times New Roman" w:hAnsi="Times New Roman" w:cs="Times New Roman"/>
          <w:sz w:val="28"/>
          <w:szCs w:val="28"/>
        </w:rPr>
      </w:pPr>
      <w:r w:rsidRPr="00FE346E">
        <w:rPr>
          <w:rFonts w:ascii="Times New Roman" w:hAnsi="Times New Roman" w:cs="Times New Roman"/>
          <w:sz w:val="28"/>
          <w:szCs w:val="28"/>
        </w:rPr>
        <w:t>Выкопать лунку</w:t>
      </w:r>
    </w:p>
    <w:p w:rsidR="00F7233B" w:rsidRPr="00FE346E" w:rsidRDefault="00F7233B" w:rsidP="00F7233B">
      <w:pPr>
        <w:pStyle w:val="a3"/>
        <w:numPr>
          <w:ilvl w:val="2"/>
          <w:numId w:val="1"/>
        </w:numPr>
        <w:jc w:val="both"/>
        <w:rPr>
          <w:rFonts w:ascii="Times New Roman" w:hAnsi="Times New Roman" w:cs="Times New Roman"/>
          <w:sz w:val="28"/>
          <w:szCs w:val="28"/>
        </w:rPr>
      </w:pPr>
      <w:r w:rsidRPr="00FE346E">
        <w:rPr>
          <w:rFonts w:ascii="Times New Roman" w:hAnsi="Times New Roman" w:cs="Times New Roman"/>
          <w:sz w:val="28"/>
          <w:szCs w:val="28"/>
        </w:rPr>
        <w:t xml:space="preserve"> Внести удобрение (компост)</w:t>
      </w:r>
    </w:p>
    <w:p w:rsidR="00F7233B" w:rsidRPr="00FE346E" w:rsidRDefault="00F7233B" w:rsidP="00F7233B">
      <w:pPr>
        <w:pStyle w:val="a3"/>
        <w:numPr>
          <w:ilvl w:val="2"/>
          <w:numId w:val="1"/>
        </w:numPr>
        <w:jc w:val="both"/>
        <w:rPr>
          <w:rFonts w:ascii="Times New Roman" w:hAnsi="Times New Roman" w:cs="Times New Roman"/>
          <w:sz w:val="28"/>
          <w:szCs w:val="28"/>
        </w:rPr>
      </w:pPr>
      <w:r w:rsidRPr="00FE346E">
        <w:rPr>
          <w:rFonts w:ascii="Times New Roman" w:hAnsi="Times New Roman" w:cs="Times New Roman"/>
          <w:sz w:val="28"/>
          <w:szCs w:val="28"/>
        </w:rPr>
        <w:t xml:space="preserve"> Налить в лунку воды</w:t>
      </w:r>
    </w:p>
    <w:p w:rsidR="00F7233B" w:rsidRPr="00FE346E" w:rsidRDefault="00F7233B" w:rsidP="00F7233B">
      <w:pPr>
        <w:pStyle w:val="a3"/>
        <w:numPr>
          <w:ilvl w:val="2"/>
          <w:numId w:val="1"/>
        </w:numPr>
        <w:jc w:val="both"/>
        <w:rPr>
          <w:rFonts w:ascii="Times New Roman" w:hAnsi="Times New Roman" w:cs="Times New Roman"/>
          <w:sz w:val="28"/>
          <w:szCs w:val="28"/>
        </w:rPr>
      </w:pPr>
      <w:r w:rsidRPr="00FE346E">
        <w:rPr>
          <w:rFonts w:ascii="Times New Roman" w:hAnsi="Times New Roman" w:cs="Times New Roman"/>
          <w:sz w:val="28"/>
          <w:szCs w:val="28"/>
        </w:rPr>
        <w:t xml:space="preserve"> Аккуратно вынуть цветок из горшочка</w:t>
      </w:r>
    </w:p>
    <w:p w:rsidR="00F7233B" w:rsidRPr="00FE346E" w:rsidRDefault="00F7233B" w:rsidP="00F7233B">
      <w:pPr>
        <w:pStyle w:val="a3"/>
        <w:numPr>
          <w:ilvl w:val="2"/>
          <w:numId w:val="1"/>
        </w:numPr>
        <w:jc w:val="both"/>
        <w:rPr>
          <w:rFonts w:ascii="Times New Roman" w:hAnsi="Times New Roman" w:cs="Times New Roman"/>
          <w:sz w:val="28"/>
          <w:szCs w:val="28"/>
        </w:rPr>
      </w:pPr>
      <w:r w:rsidRPr="00FE346E">
        <w:rPr>
          <w:rFonts w:ascii="Times New Roman" w:hAnsi="Times New Roman" w:cs="Times New Roman"/>
          <w:sz w:val="28"/>
          <w:szCs w:val="28"/>
        </w:rPr>
        <w:t xml:space="preserve"> Поместить цветок в лунку</w:t>
      </w:r>
    </w:p>
    <w:p w:rsidR="00F7233B" w:rsidRPr="00FE346E" w:rsidRDefault="00F7233B" w:rsidP="00F7233B">
      <w:pPr>
        <w:pStyle w:val="a3"/>
        <w:numPr>
          <w:ilvl w:val="2"/>
          <w:numId w:val="1"/>
        </w:numPr>
        <w:jc w:val="both"/>
        <w:rPr>
          <w:rFonts w:ascii="Times New Roman" w:hAnsi="Times New Roman" w:cs="Times New Roman"/>
          <w:sz w:val="28"/>
          <w:szCs w:val="28"/>
        </w:rPr>
      </w:pPr>
      <w:r w:rsidRPr="00FE346E">
        <w:rPr>
          <w:rFonts w:ascii="Times New Roman" w:hAnsi="Times New Roman" w:cs="Times New Roman"/>
          <w:sz w:val="28"/>
          <w:szCs w:val="28"/>
        </w:rPr>
        <w:t xml:space="preserve"> Присыпать корни небольшим количеством земли</w:t>
      </w:r>
    </w:p>
    <w:p w:rsidR="00F7233B" w:rsidRDefault="00F7233B" w:rsidP="00F7233B">
      <w:pPr>
        <w:pStyle w:val="a3"/>
        <w:numPr>
          <w:ilvl w:val="2"/>
          <w:numId w:val="1"/>
        </w:numPr>
        <w:jc w:val="both"/>
        <w:rPr>
          <w:rFonts w:ascii="Times New Roman" w:hAnsi="Times New Roman" w:cs="Times New Roman"/>
          <w:sz w:val="28"/>
          <w:szCs w:val="28"/>
        </w:rPr>
      </w:pPr>
      <w:r w:rsidRPr="00FE346E">
        <w:rPr>
          <w:rFonts w:ascii="Times New Roman" w:hAnsi="Times New Roman" w:cs="Times New Roman"/>
          <w:sz w:val="28"/>
          <w:szCs w:val="28"/>
        </w:rPr>
        <w:t xml:space="preserve">  Немного прижать, чтобы он легче укоренился.</w:t>
      </w:r>
    </w:p>
    <w:p w:rsidR="00FE346E" w:rsidRPr="00FE346E" w:rsidRDefault="00FE346E" w:rsidP="00F7233B">
      <w:pPr>
        <w:pStyle w:val="a3"/>
        <w:numPr>
          <w:ilvl w:val="2"/>
          <w:numId w:val="1"/>
        </w:numPr>
        <w:jc w:val="both"/>
        <w:rPr>
          <w:rFonts w:ascii="Times New Roman" w:hAnsi="Times New Roman" w:cs="Times New Roman"/>
          <w:sz w:val="28"/>
          <w:szCs w:val="28"/>
        </w:rPr>
      </w:pPr>
    </w:p>
    <w:p w:rsidR="00185CCD" w:rsidRPr="000501E9" w:rsidRDefault="00185CCD" w:rsidP="00185CCD">
      <w:pPr>
        <w:pStyle w:val="a3"/>
        <w:ind w:left="1440"/>
        <w:jc w:val="center"/>
        <w:rPr>
          <w:rFonts w:ascii="Times New Roman" w:hAnsi="Times New Roman" w:cs="Times New Roman"/>
          <w:b/>
          <w:color w:val="FF0000"/>
          <w:sz w:val="40"/>
          <w:szCs w:val="40"/>
        </w:rPr>
      </w:pPr>
      <w:r w:rsidRPr="000501E9">
        <w:rPr>
          <w:rFonts w:ascii="Times New Roman" w:hAnsi="Times New Roman" w:cs="Times New Roman"/>
          <w:b/>
          <w:color w:val="FF0000"/>
          <w:sz w:val="40"/>
          <w:szCs w:val="40"/>
        </w:rPr>
        <w:t>4 апреля 13 часов 30 минут – начало акции</w:t>
      </w:r>
    </w:p>
    <w:p w:rsidR="00683590" w:rsidRDefault="00683590" w:rsidP="004F10C1">
      <w:pPr>
        <w:jc w:val="center"/>
      </w:pPr>
    </w:p>
    <w:p w:rsidR="00120A69" w:rsidRDefault="00185CCD" w:rsidP="006A5820">
      <w:pPr>
        <w:tabs>
          <w:tab w:val="left" w:pos="1185"/>
        </w:tabs>
        <w:jc w:val="center"/>
        <w:rPr>
          <w:rFonts w:ascii="Times New Roman" w:hAnsi="Times New Roman" w:cs="Times New Roman"/>
          <w:sz w:val="28"/>
          <w:szCs w:val="28"/>
          <w:lang w:eastAsia="ru-RU"/>
        </w:rPr>
      </w:pPr>
      <w:r w:rsidRPr="00D65A85">
        <w:rPr>
          <w:rFonts w:cstheme="minorHAnsi"/>
          <w:noProof/>
          <w:sz w:val="36"/>
          <w:szCs w:val="36"/>
          <w:lang w:eastAsia="ru-RU"/>
        </w:rPr>
        <w:drawing>
          <wp:inline distT="0" distB="0" distL="0" distR="0" wp14:anchorId="1A281C56" wp14:editId="0FD3D29B">
            <wp:extent cx="5940425" cy="3551697"/>
            <wp:effectExtent l="0" t="0" r="3175" b="0"/>
            <wp:docPr id="42" name="Рисунок 42" descr="C:\Users\User\Desktop\Фото проекта\Акция укрась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роекта\Акция укрась 0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3551697"/>
                    </a:xfrm>
                    <a:prstGeom prst="rect">
                      <a:avLst/>
                    </a:prstGeom>
                    <a:noFill/>
                    <a:ln>
                      <a:noFill/>
                    </a:ln>
                  </pic:spPr>
                </pic:pic>
              </a:graphicData>
            </a:graphic>
          </wp:inline>
        </w:drawing>
      </w:r>
    </w:p>
    <w:p w:rsidR="00120A69" w:rsidRDefault="00120A69" w:rsidP="00120A69">
      <w:pPr>
        <w:tabs>
          <w:tab w:val="left" w:pos="1185"/>
        </w:tabs>
        <w:jc w:val="both"/>
        <w:rPr>
          <w:rFonts w:ascii="Times New Roman" w:hAnsi="Times New Roman" w:cs="Times New Roman"/>
          <w:sz w:val="28"/>
          <w:szCs w:val="28"/>
          <w:lang w:eastAsia="ru-RU"/>
        </w:rPr>
      </w:pPr>
    </w:p>
    <w:p w:rsidR="00120A69" w:rsidRDefault="00120A69" w:rsidP="00120A69">
      <w:pPr>
        <w:jc w:val="both"/>
        <w:rPr>
          <w:rFonts w:ascii="Times New Roman" w:hAnsi="Times New Roman" w:cs="Times New Roman"/>
          <w:sz w:val="28"/>
          <w:szCs w:val="28"/>
        </w:rPr>
      </w:pPr>
    </w:p>
    <w:p w:rsidR="00120A69" w:rsidRDefault="00185CCD" w:rsidP="006A5820">
      <w:pPr>
        <w:jc w:val="center"/>
        <w:rPr>
          <w:rFonts w:ascii="Times New Roman" w:hAnsi="Times New Roman" w:cs="Times New Roman"/>
          <w:sz w:val="28"/>
          <w:szCs w:val="28"/>
        </w:rPr>
      </w:pPr>
      <w:r w:rsidRPr="008E1C58">
        <w:rPr>
          <w:rFonts w:cstheme="minorHAnsi"/>
          <w:noProof/>
          <w:sz w:val="36"/>
          <w:szCs w:val="36"/>
          <w:lang w:eastAsia="ru-RU"/>
        </w:rPr>
        <w:lastRenderedPageBreak/>
        <w:drawing>
          <wp:inline distT="0" distB="0" distL="0" distR="0" wp14:anchorId="24AA0DFC" wp14:editId="2AE73438">
            <wp:extent cx="5940425" cy="3551697"/>
            <wp:effectExtent l="0" t="0" r="3175" b="0"/>
            <wp:docPr id="43" name="Рисунок 43" descr="C:\Users\User\Desktop\Фото проекта\Акция укрась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проекта\Акция укрась 0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551697"/>
                    </a:xfrm>
                    <a:prstGeom prst="rect">
                      <a:avLst/>
                    </a:prstGeom>
                    <a:noFill/>
                    <a:ln>
                      <a:noFill/>
                    </a:ln>
                  </pic:spPr>
                </pic:pic>
              </a:graphicData>
            </a:graphic>
          </wp:inline>
        </w:drawing>
      </w:r>
    </w:p>
    <w:p w:rsidR="00120A69" w:rsidRDefault="00120A69" w:rsidP="00120A69">
      <w:pPr>
        <w:jc w:val="both"/>
        <w:rPr>
          <w:rFonts w:ascii="Times New Roman" w:hAnsi="Times New Roman" w:cs="Times New Roman"/>
          <w:sz w:val="28"/>
          <w:szCs w:val="28"/>
        </w:rPr>
      </w:pPr>
    </w:p>
    <w:p w:rsidR="00120A69" w:rsidRDefault="00120A69" w:rsidP="00120A69">
      <w:pPr>
        <w:jc w:val="both"/>
        <w:rPr>
          <w:rFonts w:ascii="Times New Roman" w:hAnsi="Times New Roman" w:cs="Times New Roman"/>
          <w:sz w:val="28"/>
          <w:szCs w:val="28"/>
        </w:rPr>
      </w:pPr>
    </w:p>
    <w:p w:rsidR="00120A69" w:rsidRDefault="00674904" w:rsidP="00674904">
      <w:pPr>
        <w:jc w:val="center"/>
        <w:rPr>
          <w:rFonts w:ascii="Times New Roman" w:hAnsi="Times New Roman" w:cs="Times New Roman"/>
          <w:sz w:val="28"/>
          <w:szCs w:val="28"/>
        </w:rPr>
      </w:pPr>
      <w:r w:rsidRPr="000D4D39">
        <w:rPr>
          <w:rFonts w:cstheme="minorHAnsi"/>
          <w:noProof/>
          <w:sz w:val="36"/>
          <w:szCs w:val="36"/>
          <w:lang w:eastAsia="ru-RU"/>
        </w:rPr>
        <w:drawing>
          <wp:inline distT="0" distB="0" distL="0" distR="0" wp14:anchorId="25D1AFB7" wp14:editId="784EC0BD">
            <wp:extent cx="2736215" cy="4576483"/>
            <wp:effectExtent l="0" t="0" r="0" b="0"/>
            <wp:docPr id="12" name="Рисунок 12" descr="C:\Users\User\Desktop\Фото проекта\Акция укрась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проекта\Акция укрась 0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6175" cy="4593141"/>
                    </a:xfrm>
                    <a:prstGeom prst="rect">
                      <a:avLst/>
                    </a:prstGeom>
                    <a:noFill/>
                    <a:ln>
                      <a:noFill/>
                    </a:ln>
                  </pic:spPr>
                </pic:pic>
              </a:graphicData>
            </a:graphic>
          </wp:inline>
        </w:drawing>
      </w:r>
      <w:r w:rsidRPr="000D4D39">
        <w:rPr>
          <w:rFonts w:cstheme="minorHAnsi"/>
          <w:noProof/>
          <w:sz w:val="36"/>
          <w:szCs w:val="36"/>
          <w:lang w:eastAsia="ru-RU"/>
        </w:rPr>
        <w:drawing>
          <wp:inline distT="0" distB="0" distL="0" distR="0" wp14:anchorId="75A36F0C" wp14:editId="19E8179F">
            <wp:extent cx="2733675" cy="4572238"/>
            <wp:effectExtent l="0" t="0" r="0" b="0"/>
            <wp:docPr id="11" name="Рисунок 11" descr="C:\Users\User\Desktop\Фото проекта\Акция укрась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проекта\Акция укрась 0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8206" cy="4596542"/>
                    </a:xfrm>
                    <a:prstGeom prst="rect">
                      <a:avLst/>
                    </a:prstGeom>
                    <a:noFill/>
                    <a:ln>
                      <a:noFill/>
                    </a:ln>
                  </pic:spPr>
                </pic:pic>
              </a:graphicData>
            </a:graphic>
          </wp:inline>
        </w:drawing>
      </w:r>
    </w:p>
    <w:p w:rsidR="00120A69" w:rsidRDefault="00120A69" w:rsidP="00674904">
      <w:pPr>
        <w:rPr>
          <w:rFonts w:ascii="Times New Roman" w:hAnsi="Times New Roman" w:cs="Times New Roman"/>
          <w:sz w:val="28"/>
          <w:szCs w:val="28"/>
        </w:rPr>
      </w:pPr>
    </w:p>
    <w:p w:rsidR="00120A69" w:rsidRDefault="00120A69" w:rsidP="00120A69">
      <w:pPr>
        <w:jc w:val="both"/>
        <w:rPr>
          <w:rFonts w:ascii="Times New Roman" w:hAnsi="Times New Roman" w:cs="Times New Roman"/>
          <w:sz w:val="28"/>
          <w:szCs w:val="28"/>
        </w:rPr>
      </w:pPr>
    </w:p>
    <w:p w:rsidR="00120A69" w:rsidRDefault="00674904" w:rsidP="00120A69">
      <w:pPr>
        <w:jc w:val="both"/>
        <w:rPr>
          <w:rFonts w:ascii="Times New Roman" w:hAnsi="Times New Roman" w:cs="Times New Roman"/>
          <w:sz w:val="28"/>
          <w:szCs w:val="28"/>
        </w:rPr>
      </w:pPr>
      <w:r>
        <w:rPr>
          <w:noProof/>
          <w:lang w:eastAsia="ru-RU"/>
        </w:rPr>
        <w:drawing>
          <wp:inline distT="0" distB="0" distL="0" distR="0" wp14:anchorId="0A3788F9" wp14:editId="0F8E7766">
            <wp:extent cx="5940425" cy="3552235"/>
            <wp:effectExtent l="0" t="0" r="0" b="0"/>
            <wp:docPr id="53251" name="Picture 3" descr="C:\Users\Учитель\Desktop\ЭКО\Фото проекта\Акция укрась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3" descr="C:\Users\Учитель\Desktop\ЭКО\Фото проекта\Акция укрась 049.jpg"/>
                    <pic:cNvPicPr>
                      <a:picLocks noChangeAspect="1" noChangeArrowheads="1"/>
                    </pic:cNvPicPr>
                  </pic:nvPicPr>
                  <pic:blipFill>
                    <a:blip r:embed="rId41" cstate="print"/>
                    <a:srcRect/>
                    <a:stretch>
                      <a:fillRect/>
                    </a:stretch>
                  </pic:blipFill>
                  <pic:spPr bwMode="auto">
                    <a:xfrm>
                      <a:off x="0" y="0"/>
                      <a:ext cx="5940425" cy="3552235"/>
                    </a:xfrm>
                    <a:prstGeom prst="rect">
                      <a:avLst/>
                    </a:prstGeom>
                    <a:noFill/>
                  </pic:spPr>
                </pic:pic>
              </a:graphicData>
            </a:graphic>
          </wp:inline>
        </w:drawing>
      </w:r>
    </w:p>
    <w:p w:rsidR="00120A69" w:rsidRPr="00120A69" w:rsidRDefault="00120A69" w:rsidP="006A5820">
      <w:pPr>
        <w:jc w:val="center"/>
        <w:rPr>
          <w:rFonts w:ascii="Times New Roman" w:hAnsi="Times New Roman" w:cs="Times New Roman"/>
          <w:sz w:val="28"/>
          <w:szCs w:val="28"/>
        </w:rPr>
      </w:pPr>
    </w:p>
    <w:p w:rsidR="00024C85" w:rsidRDefault="000232FE" w:rsidP="008F1D04">
      <w:pPr>
        <w:tabs>
          <w:tab w:val="left" w:pos="1185"/>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Мы побывали в библиотеке. По нашей просьбе библиотекарь Елена Васильевна подобрала книги на экологическую тематику. </w:t>
      </w:r>
    </w:p>
    <w:p w:rsidR="00E54CC4" w:rsidRDefault="00674904" w:rsidP="00E54CC4">
      <w:pPr>
        <w:tabs>
          <w:tab w:val="left" w:pos="1185"/>
        </w:tabs>
        <w:jc w:val="both"/>
        <w:rPr>
          <w:rFonts w:ascii="Times New Roman" w:hAnsi="Times New Roman" w:cs="Times New Roman"/>
          <w:noProof/>
          <w:sz w:val="28"/>
          <w:szCs w:val="28"/>
          <w:lang w:eastAsia="ru-RU"/>
        </w:rPr>
      </w:pPr>
      <w:r>
        <w:rPr>
          <w:noProof/>
          <w:lang w:eastAsia="ru-RU"/>
        </w:rPr>
        <w:drawing>
          <wp:anchor distT="0" distB="0" distL="114300" distR="114300" simplePos="0" relativeHeight="251654656" behindDoc="1" locked="0" layoutInCell="1" allowOverlap="1">
            <wp:simplePos x="0" y="0"/>
            <wp:positionH relativeFrom="column">
              <wp:posOffset>3876675</wp:posOffset>
            </wp:positionH>
            <wp:positionV relativeFrom="paragraph">
              <wp:posOffset>1620520</wp:posOffset>
            </wp:positionV>
            <wp:extent cx="3096895" cy="4657725"/>
            <wp:effectExtent l="0" t="0" r="0" b="0"/>
            <wp:wrapTight wrapText="bothSides">
              <wp:wrapPolygon edited="0">
                <wp:start x="0" y="0"/>
                <wp:lineTo x="0" y="21556"/>
                <wp:lineTo x="21525" y="21556"/>
                <wp:lineTo x="21525" y="0"/>
                <wp:lineTo x="0" y="0"/>
              </wp:wrapPolygon>
            </wp:wrapTight>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96895" cy="4657725"/>
                    </a:xfrm>
                    <a:prstGeom prst="rect">
                      <a:avLst/>
                    </a:prstGeom>
                  </pic:spPr>
                </pic:pic>
              </a:graphicData>
            </a:graphic>
            <wp14:sizeRelH relativeFrom="page">
              <wp14:pctWidth>0</wp14:pctWidth>
            </wp14:sizeRelH>
            <wp14:sizeRelV relativeFrom="page">
              <wp14:pctHeight>0</wp14:pctHeight>
            </wp14:sizeRelV>
          </wp:anchor>
        </w:drawing>
      </w:r>
      <w:r w:rsidR="000702B1">
        <w:rPr>
          <w:rFonts w:ascii="Times New Roman" w:hAnsi="Times New Roman" w:cs="Times New Roman"/>
          <w:noProof/>
          <w:sz w:val="28"/>
          <w:szCs w:val="28"/>
          <w:lang w:eastAsia="ru-RU"/>
        </w:rPr>
        <w:t>Их оказалось довольно много. Мы оформили выставку. Елена Васильевна рассказала, как осуществляются природоохранные меры в нашей стране. Мы узнали много нового про заповедники. А вот когда мы захотели поиграть в экологические игры, возникла проблема. Оказалось, что сборников подобных игр в</w:t>
      </w:r>
      <w:r>
        <w:rPr>
          <w:rFonts w:ascii="Times New Roman" w:hAnsi="Times New Roman" w:cs="Times New Roman"/>
          <w:noProof/>
          <w:sz w:val="28"/>
          <w:szCs w:val="28"/>
          <w:lang w:eastAsia="ru-RU"/>
        </w:rPr>
        <w:t xml:space="preserve"> нашей библиотеке всего три </w:t>
      </w:r>
      <w:r w:rsidRPr="00E54CC4">
        <w:rPr>
          <w:rFonts w:ascii="Times New Roman" w:hAnsi="Times New Roman" w:cs="Times New Roman"/>
          <w:noProof/>
          <w:sz w:val="28"/>
          <w:szCs w:val="28"/>
          <w:lang w:eastAsia="ru-RU"/>
        </w:rPr>
        <w:drawing>
          <wp:inline distT="0" distB="0" distL="0" distR="0" wp14:anchorId="38674204" wp14:editId="6C5C7515">
            <wp:extent cx="1427996" cy="856798"/>
            <wp:effectExtent l="0" t="285750" r="0" b="267335"/>
            <wp:docPr id="28" name="Рисунок 28" descr="C:\Users\User\Desktop\ЭКО\Фото проекта\Фото проекта 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КО\Фото проекта\Фото проекта 6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458247" cy="874949"/>
                    </a:xfrm>
                    <a:prstGeom prst="rect">
                      <a:avLst/>
                    </a:prstGeom>
                    <a:noFill/>
                    <a:ln>
                      <a:noFill/>
                    </a:ln>
                  </pic:spPr>
                </pic:pic>
              </a:graphicData>
            </a:graphic>
          </wp:inline>
        </w:drawing>
      </w:r>
      <w:r w:rsidRPr="00EE29EB">
        <w:rPr>
          <w:rFonts w:ascii="Times New Roman" w:hAnsi="Times New Roman" w:cs="Times New Roman"/>
          <w:noProof/>
          <w:sz w:val="28"/>
          <w:szCs w:val="28"/>
          <w:lang w:eastAsia="ru-RU"/>
        </w:rPr>
        <w:drawing>
          <wp:inline distT="0" distB="0" distL="0" distR="0" wp14:anchorId="37373F16" wp14:editId="5D7C05FC">
            <wp:extent cx="810586" cy="1350976"/>
            <wp:effectExtent l="0" t="0" r="0" b="0"/>
            <wp:docPr id="32" name="Рисунок 32" descr="C:\Users\User\Desktop\ЭКО\Фото проекта\Фото проекта 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ЭКО\Фото проекта\Фото проекта 6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0157" cy="1383594"/>
                    </a:xfrm>
                    <a:prstGeom prst="rect">
                      <a:avLst/>
                    </a:prstGeom>
                    <a:noFill/>
                    <a:ln>
                      <a:noFill/>
                    </a:ln>
                  </pic:spPr>
                </pic:pic>
              </a:graphicData>
            </a:graphic>
          </wp:inline>
        </w:drawing>
      </w:r>
    </w:p>
    <w:p w:rsidR="00E54CC4" w:rsidRDefault="00674904" w:rsidP="000232FE">
      <w:pPr>
        <w:tabs>
          <w:tab w:val="left" w:pos="1185"/>
        </w:tabs>
        <w:jc w:val="right"/>
        <w:rPr>
          <w:rFonts w:ascii="Times New Roman" w:hAnsi="Times New Roman" w:cs="Times New Roman"/>
          <w:noProof/>
          <w:sz w:val="28"/>
          <w:szCs w:val="28"/>
          <w:lang w:eastAsia="ru-RU"/>
        </w:rPr>
      </w:pPr>
      <w:r w:rsidRPr="00EE29EB">
        <w:rPr>
          <w:rFonts w:ascii="Times New Roman" w:hAnsi="Times New Roman" w:cs="Times New Roman"/>
          <w:noProof/>
          <w:sz w:val="28"/>
          <w:szCs w:val="28"/>
          <w:lang w:eastAsia="ru-RU"/>
        </w:rPr>
        <w:drawing>
          <wp:anchor distT="0" distB="0" distL="114300" distR="114300" simplePos="0" relativeHeight="251660800" behindDoc="1" locked="0" layoutInCell="1" allowOverlap="1" wp14:anchorId="0265786C" wp14:editId="09C97552">
            <wp:simplePos x="0" y="0"/>
            <wp:positionH relativeFrom="column">
              <wp:posOffset>473075</wp:posOffset>
            </wp:positionH>
            <wp:positionV relativeFrom="paragraph">
              <wp:posOffset>13970</wp:posOffset>
            </wp:positionV>
            <wp:extent cx="1011555" cy="1686560"/>
            <wp:effectExtent l="0" t="0" r="0" b="0"/>
            <wp:wrapTight wrapText="bothSides">
              <wp:wrapPolygon edited="0">
                <wp:start x="0" y="0"/>
                <wp:lineTo x="0" y="21470"/>
                <wp:lineTo x="21153" y="21470"/>
                <wp:lineTo x="21153" y="0"/>
                <wp:lineTo x="0" y="0"/>
              </wp:wrapPolygon>
            </wp:wrapTight>
            <wp:docPr id="29" name="Рисунок 29" descr="C:\Users\User\Desktop\ЭКО\Фото проекта\Фото проекта 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О\Фото проекта\Фото проекта 6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1555"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CC4" w:rsidRDefault="00EE29EB" w:rsidP="00244607">
      <w:pPr>
        <w:tabs>
          <w:tab w:val="left" w:pos="1185"/>
        </w:tabs>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756792" w:rsidRDefault="00756792" w:rsidP="006C7B34">
      <w:pPr>
        <w:tabs>
          <w:tab w:val="left" w:pos="1185"/>
        </w:tabs>
        <w:rPr>
          <w:rFonts w:ascii="Times New Roman" w:hAnsi="Times New Roman" w:cs="Times New Roman"/>
          <w:noProof/>
          <w:sz w:val="28"/>
          <w:szCs w:val="28"/>
          <w:lang w:eastAsia="ru-RU"/>
        </w:rPr>
      </w:pPr>
    </w:p>
    <w:p w:rsidR="00C816DC" w:rsidRDefault="00C816DC" w:rsidP="00C816DC">
      <w:pPr>
        <w:tabs>
          <w:tab w:val="left" w:pos="1185"/>
        </w:tabs>
        <w:jc w:val="center"/>
        <w:rPr>
          <w:rFonts w:ascii="Times New Roman" w:hAnsi="Times New Roman" w:cs="Times New Roman"/>
          <w:b/>
          <w:noProof/>
          <w:color w:val="FF0000"/>
          <w:sz w:val="40"/>
          <w:szCs w:val="40"/>
          <w:lang w:eastAsia="ru-RU"/>
        </w:rPr>
      </w:pPr>
      <w:r>
        <w:rPr>
          <w:rFonts w:ascii="Times New Roman" w:hAnsi="Times New Roman" w:cs="Times New Roman"/>
          <w:b/>
          <w:noProof/>
          <w:color w:val="FF0000"/>
          <w:sz w:val="40"/>
          <w:szCs w:val="40"/>
          <w:lang w:eastAsia="ru-RU"/>
        </w:rPr>
        <w:lastRenderedPageBreak/>
        <w:t>Продукт проект</w:t>
      </w:r>
    </w:p>
    <w:p w:rsidR="00DD3F5B" w:rsidRPr="00C816DC" w:rsidRDefault="00C816DC" w:rsidP="00C816DC">
      <w:pPr>
        <w:tabs>
          <w:tab w:val="left" w:pos="1185"/>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 работе над созданием «Сборника экологических игр»</w:t>
      </w:r>
      <w:r w:rsidR="00DD3F5B">
        <w:rPr>
          <w:rFonts w:ascii="Times New Roman" w:hAnsi="Times New Roman" w:cs="Times New Roman"/>
          <w:noProof/>
          <w:sz w:val="28"/>
          <w:szCs w:val="28"/>
          <w:lang w:eastAsia="ru-RU"/>
        </w:rPr>
        <w:t xml:space="preserve"> мы изучили классификацию игр.</w:t>
      </w:r>
    </w:p>
    <w:p w:rsidR="00DD3F5B" w:rsidRPr="00DD3F5B" w:rsidRDefault="00DD3F5B" w:rsidP="00DD3F5B">
      <w:pPr>
        <w:spacing w:after="0" w:line="240" w:lineRule="auto"/>
        <w:jc w:val="both"/>
        <w:rPr>
          <w:rFonts w:ascii="Times New Roman" w:eastAsia="Times New Roman" w:hAnsi="Times New Roman" w:cs="Times New Roman"/>
          <w:sz w:val="32"/>
          <w:szCs w:val="24"/>
          <w:lang w:eastAsia="ru-RU"/>
        </w:rPr>
      </w:pPr>
      <w:r w:rsidRPr="00DD3F5B">
        <w:rPr>
          <w:rFonts w:ascii="Times New Roman" w:eastAsia="Times New Roman" w:hAnsi="Times New Roman" w:cs="Times New Roman"/>
          <w:sz w:val="24"/>
          <w:szCs w:val="24"/>
          <w:lang w:eastAsia="ru-RU"/>
        </w:rPr>
        <w:t xml:space="preserve"> </w:t>
      </w:r>
      <w:r w:rsidRPr="00DD3F5B">
        <w:rPr>
          <w:rFonts w:ascii="Times New Roman" w:eastAsia="Times New Roman" w:hAnsi="Times New Roman" w:cs="Times New Roman"/>
          <w:sz w:val="28"/>
          <w:szCs w:val="24"/>
          <w:lang w:eastAsia="ru-RU"/>
        </w:rPr>
        <w:t xml:space="preserve">На сегодняшний день не существует четкой классификации игр. Благодаря исследованиям </w:t>
      </w:r>
      <w:r w:rsidRPr="00DD3F5B">
        <w:rPr>
          <w:rFonts w:ascii="Times New Roman" w:eastAsia="Times New Roman" w:hAnsi="Times New Roman" w:cs="Times New Roman"/>
          <w:bCs/>
          <w:sz w:val="28"/>
          <w:szCs w:val="24"/>
          <w:lang w:eastAsia="ru-RU"/>
        </w:rPr>
        <w:t xml:space="preserve">С.Л. </w:t>
      </w:r>
      <w:proofErr w:type="spellStart"/>
      <w:r w:rsidRPr="00DD3F5B">
        <w:rPr>
          <w:rFonts w:ascii="Times New Roman" w:eastAsia="Times New Roman" w:hAnsi="Times New Roman" w:cs="Times New Roman"/>
          <w:bCs/>
          <w:sz w:val="28"/>
          <w:szCs w:val="24"/>
          <w:lang w:eastAsia="ru-RU"/>
        </w:rPr>
        <w:t>Новосёловой</w:t>
      </w:r>
      <w:proofErr w:type="spellEnd"/>
      <w:r w:rsidRPr="00DD3F5B">
        <w:rPr>
          <w:rFonts w:ascii="Times New Roman" w:eastAsia="Times New Roman" w:hAnsi="Times New Roman" w:cs="Times New Roman"/>
          <w:bCs/>
          <w:sz w:val="28"/>
          <w:szCs w:val="24"/>
          <w:lang w:eastAsia="ru-RU"/>
        </w:rPr>
        <w:t>,</w:t>
      </w:r>
      <w:r w:rsidRPr="00DD3F5B">
        <w:rPr>
          <w:rFonts w:ascii="Times New Roman" w:eastAsia="Times New Roman" w:hAnsi="Times New Roman" w:cs="Times New Roman"/>
          <w:sz w:val="28"/>
          <w:szCs w:val="24"/>
          <w:lang w:eastAsia="ru-RU"/>
        </w:rPr>
        <w:t xml:space="preserve"> внесен значительный вклад в теорию игры, в частности ею разработана система классификации игр согласно используемому дидактическому материалу</w:t>
      </w:r>
      <w:r w:rsidRPr="00DD3F5B">
        <w:rPr>
          <w:rFonts w:ascii="Times New Roman" w:eastAsia="Times New Roman" w:hAnsi="Times New Roman" w:cs="Times New Roman"/>
          <w:sz w:val="32"/>
          <w:szCs w:val="24"/>
          <w:lang w:eastAsia="ru-RU"/>
        </w:rPr>
        <w:t xml:space="preserve">: </w:t>
      </w:r>
    </w:p>
    <w:p w:rsidR="00DD3F5B" w:rsidRPr="00DD3F5B" w:rsidRDefault="00DD3F5B" w:rsidP="00DD3F5B">
      <w:pPr>
        <w:spacing w:after="0" w:line="240" w:lineRule="auto"/>
        <w:ind w:firstLine="709"/>
        <w:jc w:val="both"/>
        <w:rPr>
          <w:rFonts w:ascii="Times New Roman" w:eastAsia="Times New Roman" w:hAnsi="Times New Roman" w:cs="Times New Roman"/>
          <w:noProof/>
          <w:sz w:val="28"/>
          <w:szCs w:val="24"/>
          <w:lang w:eastAsia="ru-RU"/>
        </w:rPr>
      </w:pPr>
      <w:r w:rsidRPr="00DD3F5B">
        <w:rPr>
          <w:rFonts w:ascii="Times New Roman" w:eastAsia="Times New Roman" w:hAnsi="Times New Roman" w:cs="Times New Roman"/>
          <w:noProof/>
          <w:sz w:val="28"/>
          <w:szCs w:val="24"/>
          <w:lang w:eastAsia="ru-RU"/>
        </w:rPr>
        <w:drawing>
          <wp:anchor distT="0" distB="0" distL="114300" distR="114300" simplePos="0" relativeHeight="251660288" behindDoc="0" locked="0" layoutInCell="1" allowOverlap="1" wp14:anchorId="1BEEE946" wp14:editId="3777E8F0">
            <wp:simplePos x="0" y="0"/>
            <wp:positionH relativeFrom="column">
              <wp:posOffset>-70485</wp:posOffset>
            </wp:positionH>
            <wp:positionV relativeFrom="paragraph">
              <wp:posOffset>368300</wp:posOffset>
            </wp:positionV>
            <wp:extent cx="6229350" cy="3552825"/>
            <wp:effectExtent l="38100" t="0" r="0" b="0"/>
            <wp:wrapSquare wrapText="bothSides"/>
            <wp:docPr id="1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p>
    <w:p w:rsidR="00DD3F5B" w:rsidRPr="00DD3F5B" w:rsidRDefault="00DD3F5B" w:rsidP="00DD3F5B">
      <w:pPr>
        <w:spacing w:after="0" w:line="240" w:lineRule="auto"/>
        <w:ind w:firstLine="709"/>
        <w:jc w:val="both"/>
        <w:rPr>
          <w:rFonts w:ascii="Times New Roman" w:eastAsia="Times New Roman" w:hAnsi="Times New Roman" w:cs="Times New Roman"/>
          <w:sz w:val="28"/>
          <w:szCs w:val="24"/>
          <w:lang w:eastAsia="ru-RU"/>
        </w:rPr>
      </w:pPr>
    </w:p>
    <w:p w:rsidR="00DD3F5B" w:rsidRPr="00DD3F5B" w:rsidRDefault="00DD3F5B" w:rsidP="00DD3F5B">
      <w:pPr>
        <w:spacing w:after="0" w:line="240" w:lineRule="auto"/>
        <w:ind w:firstLine="709"/>
        <w:jc w:val="both"/>
        <w:rPr>
          <w:rFonts w:ascii="Times New Roman" w:eastAsia="Times New Roman" w:hAnsi="Times New Roman" w:cs="Times New Roman"/>
          <w:sz w:val="28"/>
          <w:szCs w:val="24"/>
          <w:lang w:eastAsia="ru-RU"/>
        </w:rPr>
      </w:pPr>
      <w:r w:rsidRPr="00DD3F5B">
        <w:rPr>
          <w:rFonts w:ascii="Times New Roman" w:eastAsia="Times New Roman" w:hAnsi="Times New Roman" w:cs="Times New Roman"/>
          <w:sz w:val="28"/>
          <w:szCs w:val="24"/>
          <w:lang w:eastAsia="ru-RU"/>
        </w:rPr>
        <w:t>Наибольший интерес для педагогов, занимающихся экологическим воспитанием и образованием детей, представляют, конечно же, обучающие игры. Дидактические игры экологического содержания расширяют представления детей о взаимодействии человека и природы, деятельности людей в природе, взаимосвязях, существующих в природе, способствуют воспитанию эмоционально-ценностного отношения к природе, выработке навыков культуры поведения в окружающей природной среде.</w:t>
      </w:r>
    </w:p>
    <w:p w:rsidR="00DD3F5B" w:rsidRPr="00DD3F5B" w:rsidRDefault="00DD3F5B" w:rsidP="00DD3F5B">
      <w:pPr>
        <w:spacing w:after="0" w:line="240" w:lineRule="auto"/>
        <w:ind w:firstLine="709"/>
        <w:jc w:val="both"/>
        <w:rPr>
          <w:rFonts w:ascii="Times New Roman" w:eastAsia="Times New Roman" w:hAnsi="Times New Roman" w:cs="Times New Roman"/>
          <w:sz w:val="28"/>
          <w:szCs w:val="24"/>
          <w:lang w:eastAsia="ru-RU"/>
        </w:rPr>
      </w:pPr>
      <w:r w:rsidRPr="00DD3F5B">
        <w:rPr>
          <w:rFonts w:ascii="Times New Roman" w:eastAsia="Times New Roman" w:hAnsi="Times New Roman" w:cs="Times New Roman"/>
          <w:sz w:val="28"/>
          <w:szCs w:val="24"/>
          <w:lang w:eastAsia="ru-RU"/>
        </w:rPr>
        <w:t>К</w:t>
      </w:r>
      <w:r w:rsidR="006043CC">
        <w:rPr>
          <w:rFonts w:ascii="Times New Roman" w:eastAsia="Times New Roman" w:hAnsi="Times New Roman" w:cs="Times New Roman"/>
          <w:sz w:val="28"/>
          <w:szCs w:val="24"/>
          <w:lang w:eastAsia="ru-RU"/>
        </w:rPr>
        <w:t>ак видно из схемы, обучающие</w:t>
      </w:r>
      <w:r w:rsidRPr="00DD3F5B">
        <w:rPr>
          <w:rFonts w:ascii="Times New Roman" w:eastAsia="Times New Roman" w:hAnsi="Times New Roman" w:cs="Times New Roman"/>
          <w:sz w:val="28"/>
          <w:szCs w:val="24"/>
          <w:lang w:eastAsia="ru-RU"/>
        </w:rPr>
        <w:t xml:space="preserve"> игры бывают пяти видов: предметные, настольно-печатные, словесные, подвижные, сюжетные.</w:t>
      </w:r>
    </w:p>
    <w:p w:rsidR="00DD3F5B" w:rsidRPr="00DD3F5B" w:rsidRDefault="00DD3F5B" w:rsidP="00DD3F5B">
      <w:pPr>
        <w:spacing w:after="0" w:line="240" w:lineRule="auto"/>
        <w:ind w:firstLine="709"/>
        <w:jc w:val="both"/>
        <w:rPr>
          <w:rFonts w:ascii="Times New Roman" w:eastAsia="Times New Roman" w:hAnsi="Times New Roman" w:cs="Times New Roman"/>
          <w:sz w:val="28"/>
          <w:szCs w:val="24"/>
          <w:lang w:eastAsia="ru-RU"/>
        </w:rPr>
      </w:pPr>
      <w:r w:rsidRPr="00DD3F5B">
        <w:rPr>
          <w:rFonts w:ascii="Times New Roman" w:eastAsia="Times New Roman" w:hAnsi="Times New Roman" w:cs="Times New Roman"/>
          <w:b/>
          <w:sz w:val="28"/>
          <w:szCs w:val="24"/>
          <w:lang w:eastAsia="ru-RU"/>
        </w:rPr>
        <w:t>Предметные игры</w:t>
      </w:r>
      <w:r w:rsidRPr="00DD3F5B">
        <w:rPr>
          <w:rFonts w:ascii="Times New Roman" w:eastAsia="Times New Roman" w:hAnsi="Times New Roman" w:cs="Times New Roman"/>
          <w:sz w:val="28"/>
          <w:szCs w:val="24"/>
          <w:lang w:eastAsia="ru-RU"/>
        </w:rPr>
        <w:t xml:space="preserve"> – это игры с различным природным материалом (плоды, семена, листья деревьев), либо с игрушками.</w:t>
      </w:r>
    </w:p>
    <w:p w:rsidR="00DD3F5B" w:rsidRPr="00DD3F5B" w:rsidRDefault="00DD3F5B" w:rsidP="00DD3F5B">
      <w:pPr>
        <w:spacing w:after="0" w:line="240" w:lineRule="auto"/>
        <w:ind w:firstLine="709"/>
        <w:jc w:val="both"/>
        <w:rPr>
          <w:rFonts w:ascii="Times New Roman" w:eastAsia="Times New Roman" w:hAnsi="Times New Roman" w:cs="Times New Roman"/>
          <w:sz w:val="28"/>
          <w:szCs w:val="24"/>
          <w:lang w:eastAsia="ru-RU"/>
        </w:rPr>
      </w:pPr>
      <w:r w:rsidRPr="00DD3F5B">
        <w:rPr>
          <w:rFonts w:ascii="Times New Roman" w:eastAsia="Times New Roman" w:hAnsi="Times New Roman" w:cs="Times New Roman"/>
          <w:sz w:val="28"/>
          <w:szCs w:val="24"/>
          <w:lang w:eastAsia="ru-RU"/>
        </w:rPr>
        <w:t>В</w:t>
      </w:r>
      <w:r w:rsidRPr="00DD3F5B">
        <w:rPr>
          <w:rFonts w:ascii="Times New Roman" w:eastAsia="Times New Roman" w:hAnsi="Times New Roman" w:cs="Times New Roman"/>
          <w:b/>
          <w:sz w:val="28"/>
          <w:szCs w:val="24"/>
          <w:lang w:eastAsia="ru-RU"/>
        </w:rPr>
        <w:t xml:space="preserve"> сюжетно-дидактических </w:t>
      </w:r>
      <w:r w:rsidRPr="00DD3F5B">
        <w:rPr>
          <w:rFonts w:ascii="Times New Roman" w:eastAsia="Times New Roman" w:hAnsi="Times New Roman" w:cs="Times New Roman"/>
          <w:sz w:val="28"/>
          <w:szCs w:val="24"/>
          <w:lang w:eastAsia="ru-RU"/>
        </w:rPr>
        <w:t>играх дети играют определенные роли.</w:t>
      </w:r>
    </w:p>
    <w:p w:rsidR="00DD3F5B" w:rsidRPr="00DD3F5B" w:rsidRDefault="00DD3F5B" w:rsidP="00DD3F5B">
      <w:pPr>
        <w:spacing w:after="0" w:line="240" w:lineRule="auto"/>
        <w:ind w:firstLine="709"/>
        <w:jc w:val="both"/>
        <w:rPr>
          <w:rFonts w:ascii="Times New Roman" w:eastAsia="Times New Roman" w:hAnsi="Times New Roman" w:cs="Times New Roman"/>
          <w:sz w:val="28"/>
          <w:szCs w:val="24"/>
          <w:lang w:eastAsia="ru-RU"/>
        </w:rPr>
      </w:pPr>
      <w:r w:rsidRPr="00DD3F5B">
        <w:rPr>
          <w:rFonts w:ascii="Times New Roman" w:eastAsia="Times New Roman" w:hAnsi="Times New Roman" w:cs="Times New Roman"/>
          <w:b/>
          <w:sz w:val="28"/>
          <w:szCs w:val="24"/>
          <w:lang w:eastAsia="ru-RU"/>
        </w:rPr>
        <w:t>Настольно-печатные игры</w:t>
      </w:r>
      <w:r w:rsidRPr="00DD3F5B">
        <w:rPr>
          <w:rFonts w:ascii="Times New Roman" w:eastAsia="Times New Roman" w:hAnsi="Times New Roman" w:cs="Times New Roman"/>
          <w:sz w:val="28"/>
          <w:szCs w:val="24"/>
          <w:lang w:eastAsia="ru-RU"/>
        </w:rPr>
        <w:t xml:space="preserve"> – это всевозможные виды лото, домино, </w:t>
      </w:r>
      <w:proofErr w:type="gramStart"/>
      <w:r w:rsidRPr="00DD3F5B">
        <w:rPr>
          <w:rFonts w:ascii="Times New Roman" w:eastAsia="Times New Roman" w:hAnsi="Times New Roman" w:cs="Times New Roman"/>
          <w:sz w:val="28"/>
          <w:szCs w:val="24"/>
          <w:lang w:eastAsia="ru-RU"/>
        </w:rPr>
        <w:t>игры  -</w:t>
      </w:r>
      <w:proofErr w:type="gramEnd"/>
      <w:r w:rsidRPr="00DD3F5B">
        <w:rPr>
          <w:rFonts w:ascii="Times New Roman" w:eastAsia="Times New Roman" w:hAnsi="Times New Roman" w:cs="Times New Roman"/>
          <w:sz w:val="28"/>
          <w:szCs w:val="24"/>
          <w:lang w:eastAsia="ru-RU"/>
        </w:rPr>
        <w:t xml:space="preserve"> «</w:t>
      </w:r>
      <w:proofErr w:type="spellStart"/>
      <w:r w:rsidRPr="00DD3F5B">
        <w:rPr>
          <w:rFonts w:ascii="Times New Roman" w:eastAsia="Times New Roman" w:hAnsi="Times New Roman" w:cs="Times New Roman"/>
          <w:sz w:val="28"/>
          <w:szCs w:val="24"/>
          <w:lang w:eastAsia="ru-RU"/>
        </w:rPr>
        <w:t>ходилки</w:t>
      </w:r>
      <w:proofErr w:type="spellEnd"/>
      <w:r w:rsidRPr="00DD3F5B">
        <w:rPr>
          <w:rFonts w:ascii="Times New Roman" w:eastAsia="Times New Roman" w:hAnsi="Times New Roman" w:cs="Times New Roman"/>
          <w:sz w:val="28"/>
          <w:szCs w:val="24"/>
          <w:lang w:eastAsia="ru-RU"/>
        </w:rPr>
        <w:t xml:space="preserve">». Они направлены на развитие мышления и памяти, а также на систематизацию полученных знаний. Также к настольно-печатным играм </w:t>
      </w:r>
      <w:r w:rsidRPr="00DD3F5B">
        <w:rPr>
          <w:rFonts w:ascii="Times New Roman" w:eastAsia="Times New Roman" w:hAnsi="Times New Roman" w:cs="Times New Roman"/>
          <w:sz w:val="28"/>
          <w:szCs w:val="24"/>
          <w:lang w:eastAsia="ru-RU"/>
        </w:rPr>
        <w:lastRenderedPageBreak/>
        <w:t>можно отнести игры с использованием дидактических карточек (например, игра «Подбери корм»)</w:t>
      </w:r>
    </w:p>
    <w:p w:rsidR="00DD3F5B" w:rsidRPr="00DD3F5B" w:rsidRDefault="00DD3F5B" w:rsidP="00DD3F5B">
      <w:pPr>
        <w:spacing w:after="0" w:line="240" w:lineRule="auto"/>
        <w:ind w:firstLine="709"/>
        <w:jc w:val="both"/>
        <w:rPr>
          <w:rFonts w:ascii="Times New Roman" w:eastAsia="Times New Roman" w:hAnsi="Times New Roman" w:cs="Times New Roman"/>
          <w:sz w:val="28"/>
          <w:szCs w:val="24"/>
          <w:lang w:eastAsia="ru-RU"/>
        </w:rPr>
      </w:pPr>
      <w:r w:rsidRPr="00DD3F5B">
        <w:rPr>
          <w:rFonts w:ascii="Times New Roman" w:eastAsia="Times New Roman" w:hAnsi="Times New Roman" w:cs="Times New Roman"/>
          <w:sz w:val="28"/>
          <w:szCs w:val="24"/>
          <w:lang w:eastAsia="ru-RU"/>
        </w:rPr>
        <w:t xml:space="preserve">В </w:t>
      </w:r>
      <w:r w:rsidRPr="00DD3F5B">
        <w:rPr>
          <w:rFonts w:ascii="Times New Roman" w:eastAsia="Times New Roman" w:hAnsi="Times New Roman" w:cs="Times New Roman"/>
          <w:b/>
          <w:sz w:val="28"/>
          <w:szCs w:val="24"/>
          <w:lang w:eastAsia="ru-RU"/>
        </w:rPr>
        <w:t>словесных</w:t>
      </w:r>
      <w:r w:rsidRPr="00DD3F5B">
        <w:rPr>
          <w:rFonts w:ascii="Times New Roman" w:eastAsia="Times New Roman" w:hAnsi="Times New Roman" w:cs="Times New Roman"/>
          <w:sz w:val="28"/>
          <w:szCs w:val="24"/>
          <w:lang w:eastAsia="ru-RU"/>
        </w:rPr>
        <w:t xml:space="preserve"> играх процесс решения обучающей задачи решается только мысленно, без помощи наглядного материала. Такие игры</w:t>
      </w:r>
      <w:r w:rsidRPr="00DD3F5B">
        <w:rPr>
          <w:rFonts w:ascii="Times New Roman" w:eastAsia="Times New Roman" w:hAnsi="Times New Roman" w:cs="Times New Roman"/>
          <w:b/>
          <w:sz w:val="28"/>
          <w:szCs w:val="24"/>
          <w:lang w:eastAsia="ru-RU"/>
        </w:rPr>
        <w:t xml:space="preserve"> </w:t>
      </w:r>
      <w:r w:rsidRPr="00DD3F5B">
        <w:rPr>
          <w:rFonts w:ascii="Times New Roman" w:eastAsia="Times New Roman" w:hAnsi="Times New Roman" w:cs="Times New Roman"/>
          <w:sz w:val="28"/>
          <w:szCs w:val="24"/>
          <w:lang w:eastAsia="ru-RU"/>
        </w:rPr>
        <w:t>развивают внимание, сообразительность, быстроту реакции, связную речь.</w:t>
      </w:r>
    </w:p>
    <w:p w:rsidR="00DD3F5B" w:rsidRPr="00DD3F5B" w:rsidRDefault="00DD3F5B" w:rsidP="00DD3F5B">
      <w:pPr>
        <w:spacing w:after="0" w:line="240" w:lineRule="auto"/>
        <w:ind w:firstLine="709"/>
        <w:jc w:val="both"/>
        <w:rPr>
          <w:rFonts w:ascii="Times New Roman" w:eastAsia="Times New Roman" w:hAnsi="Times New Roman" w:cs="Times New Roman"/>
          <w:sz w:val="28"/>
          <w:szCs w:val="24"/>
          <w:lang w:eastAsia="ru-RU"/>
        </w:rPr>
      </w:pPr>
      <w:r w:rsidRPr="00DD3F5B">
        <w:rPr>
          <w:rFonts w:ascii="Times New Roman" w:eastAsia="Times New Roman" w:hAnsi="Times New Roman" w:cs="Times New Roman"/>
          <w:b/>
          <w:sz w:val="28"/>
          <w:szCs w:val="24"/>
          <w:lang w:eastAsia="ru-RU"/>
        </w:rPr>
        <w:t>Подвижные</w:t>
      </w:r>
      <w:r w:rsidRPr="00DD3F5B">
        <w:rPr>
          <w:rFonts w:ascii="Times New Roman" w:eastAsia="Times New Roman" w:hAnsi="Times New Roman" w:cs="Times New Roman"/>
          <w:sz w:val="28"/>
          <w:szCs w:val="24"/>
          <w:lang w:eastAsia="ru-RU"/>
        </w:rPr>
        <w:t xml:space="preserve"> игры также могут играть роль обучающих, если обучающая задача решается совместно с удовлетворением естественной потребности детей активно двигаться.</w:t>
      </w:r>
    </w:p>
    <w:p w:rsidR="00DD3F5B" w:rsidRPr="00DD3F5B" w:rsidRDefault="00DD3F5B" w:rsidP="00DD3F5B">
      <w:pPr>
        <w:spacing w:after="0" w:line="240" w:lineRule="auto"/>
        <w:ind w:firstLine="709"/>
        <w:jc w:val="both"/>
        <w:rPr>
          <w:rFonts w:ascii="Times New Roman" w:eastAsia="Times New Roman" w:hAnsi="Times New Roman" w:cs="Times New Roman"/>
          <w:sz w:val="28"/>
          <w:szCs w:val="24"/>
          <w:lang w:eastAsia="ru-RU"/>
        </w:rPr>
      </w:pPr>
    </w:p>
    <w:p w:rsidR="00DD3F5B" w:rsidRPr="00DD3F5B" w:rsidRDefault="00DD3F5B" w:rsidP="00DD3F5B">
      <w:pPr>
        <w:spacing w:after="0" w:line="240" w:lineRule="auto"/>
        <w:ind w:firstLine="709"/>
        <w:jc w:val="both"/>
        <w:rPr>
          <w:rFonts w:ascii="Times New Roman" w:eastAsia="Times New Roman" w:hAnsi="Times New Roman" w:cs="Times New Roman"/>
          <w:sz w:val="28"/>
          <w:szCs w:val="24"/>
          <w:lang w:eastAsia="ru-RU"/>
        </w:rPr>
      </w:pPr>
      <w:r w:rsidRPr="00DD3F5B">
        <w:rPr>
          <w:rFonts w:ascii="Times New Roman" w:eastAsia="Times New Roman" w:hAnsi="Times New Roman" w:cs="Times New Roman"/>
          <w:sz w:val="28"/>
          <w:szCs w:val="24"/>
          <w:lang w:eastAsia="ru-RU"/>
        </w:rPr>
        <w:t>Дидактические игры экологического характера также можно разделить на два блока по характеру об</w:t>
      </w:r>
      <w:r>
        <w:rPr>
          <w:rFonts w:ascii="Times New Roman" w:eastAsia="Times New Roman" w:hAnsi="Times New Roman" w:cs="Times New Roman"/>
          <w:sz w:val="28"/>
          <w:szCs w:val="24"/>
          <w:lang w:eastAsia="ru-RU"/>
        </w:rPr>
        <w:t>учающего воздействия:</w:t>
      </w:r>
    </w:p>
    <w:p w:rsidR="00DD3F5B" w:rsidRPr="00DD3F5B" w:rsidRDefault="00DD3F5B" w:rsidP="00DD3F5B">
      <w:pPr>
        <w:spacing w:after="0" w:line="240" w:lineRule="auto"/>
        <w:ind w:firstLine="709"/>
        <w:jc w:val="both"/>
        <w:rPr>
          <w:rFonts w:ascii="Times New Roman" w:eastAsia="Times New Roman" w:hAnsi="Times New Roman" w:cs="Times New Roman"/>
          <w:sz w:val="28"/>
          <w:szCs w:val="24"/>
          <w:lang w:eastAsia="ru-RU"/>
        </w:rPr>
      </w:pPr>
    </w:p>
    <w:p w:rsidR="00DD3F5B" w:rsidRPr="00DD3F5B" w:rsidRDefault="00DD3F5B" w:rsidP="00DD3F5B">
      <w:pPr>
        <w:numPr>
          <w:ilvl w:val="0"/>
          <w:numId w:val="10"/>
        </w:numPr>
        <w:spacing w:after="0" w:line="240" w:lineRule="auto"/>
        <w:jc w:val="both"/>
        <w:rPr>
          <w:rFonts w:ascii="Times New Roman" w:eastAsia="Times New Roman" w:hAnsi="Times New Roman" w:cs="Times New Roman"/>
          <w:sz w:val="28"/>
          <w:szCs w:val="24"/>
          <w:lang w:eastAsia="ru-RU"/>
        </w:rPr>
      </w:pPr>
      <w:r w:rsidRPr="00DD3F5B">
        <w:rPr>
          <w:rFonts w:ascii="Times New Roman" w:eastAsia="Times New Roman" w:hAnsi="Times New Roman" w:cs="Times New Roman"/>
          <w:sz w:val="28"/>
          <w:szCs w:val="24"/>
          <w:lang w:eastAsia="ru-RU"/>
        </w:rPr>
        <w:t>Игры для развития эмоционально-положительного отношения к природе (развивают эстетические чувство «любования» природой)</w:t>
      </w:r>
    </w:p>
    <w:p w:rsidR="00DD3F5B" w:rsidRPr="00DD3F5B" w:rsidRDefault="00DD3F5B" w:rsidP="00DD3F5B">
      <w:pPr>
        <w:numPr>
          <w:ilvl w:val="0"/>
          <w:numId w:val="10"/>
        </w:numPr>
        <w:spacing w:after="0" w:line="240" w:lineRule="auto"/>
        <w:jc w:val="both"/>
        <w:rPr>
          <w:rFonts w:ascii="Times New Roman" w:eastAsia="Times New Roman" w:hAnsi="Times New Roman" w:cs="Times New Roman"/>
          <w:sz w:val="28"/>
          <w:szCs w:val="24"/>
          <w:lang w:eastAsia="ru-RU"/>
        </w:rPr>
      </w:pPr>
      <w:r w:rsidRPr="00DD3F5B">
        <w:rPr>
          <w:rFonts w:ascii="Times New Roman" w:eastAsia="Times New Roman" w:hAnsi="Times New Roman" w:cs="Times New Roman"/>
          <w:sz w:val="28"/>
          <w:szCs w:val="24"/>
          <w:lang w:eastAsia="ru-RU"/>
        </w:rPr>
        <w:t>Игры, способствующие усвоению правил поведения в природе, формированию экологического образа жизни.</w:t>
      </w:r>
    </w:p>
    <w:p w:rsidR="00DD3F5B" w:rsidRDefault="006043CC" w:rsidP="00DD3F5B">
      <w:p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подобрали экологические игры, распределили их по возрастным категориям, разработали содержание сборника, сделали эскиз обложки.</w:t>
      </w:r>
    </w:p>
    <w:p w:rsidR="00497778" w:rsidRDefault="00497778" w:rsidP="00DD3F5B">
      <w:pPr>
        <w:spacing w:after="0" w:line="240" w:lineRule="auto"/>
        <w:ind w:left="360"/>
        <w:jc w:val="both"/>
        <w:rPr>
          <w:rFonts w:ascii="Times New Roman" w:eastAsia="Times New Roman" w:hAnsi="Times New Roman" w:cs="Times New Roman"/>
          <w:sz w:val="28"/>
          <w:szCs w:val="28"/>
          <w:lang w:eastAsia="ru-RU"/>
        </w:rPr>
      </w:pPr>
    </w:p>
    <w:p w:rsidR="00ED4BE8" w:rsidRDefault="00ED4BE8" w:rsidP="00DD3F5B">
      <w:pPr>
        <w:spacing w:after="0" w:line="240" w:lineRule="auto"/>
        <w:ind w:left="360"/>
        <w:jc w:val="both"/>
        <w:rPr>
          <w:rFonts w:ascii="Times New Roman" w:eastAsia="Times New Roman" w:hAnsi="Times New Roman" w:cs="Times New Roman"/>
          <w:sz w:val="28"/>
          <w:szCs w:val="28"/>
          <w:lang w:eastAsia="ru-RU"/>
        </w:rPr>
      </w:pPr>
    </w:p>
    <w:p w:rsidR="0096563F" w:rsidRPr="003806FB" w:rsidRDefault="00756792" w:rsidP="0096563F">
      <w:pPr>
        <w:tabs>
          <w:tab w:val="left" w:pos="1185"/>
        </w:tabs>
        <w:jc w:val="center"/>
        <w:rPr>
          <w:rFonts w:ascii="Times New Roman" w:hAnsi="Times New Roman" w:cs="Times New Roman"/>
          <w:b/>
          <w:noProof/>
          <w:color w:val="FF0000"/>
          <w:sz w:val="40"/>
          <w:szCs w:val="40"/>
          <w:lang w:eastAsia="ru-RU"/>
        </w:rPr>
      </w:pPr>
      <w:r w:rsidRPr="003806FB">
        <w:rPr>
          <w:rFonts w:ascii="Times New Roman" w:hAnsi="Times New Roman" w:cs="Times New Roman"/>
          <w:b/>
          <w:noProof/>
          <w:color w:val="FF0000"/>
          <w:sz w:val="40"/>
          <w:szCs w:val="40"/>
          <w:lang w:eastAsia="ru-RU"/>
        </w:rPr>
        <w:t>Выводы:</w:t>
      </w:r>
    </w:p>
    <w:p w:rsidR="00756792" w:rsidRDefault="00756792" w:rsidP="00756792">
      <w:pPr>
        <w:pStyle w:val="a3"/>
        <w:numPr>
          <w:ilvl w:val="3"/>
          <w:numId w:val="1"/>
        </w:numPr>
        <w:tabs>
          <w:tab w:val="left" w:pos="1185"/>
        </w:tabs>
        <w:jc w:val="both"/>
        <w:rPr>
          <w:rFonts w:ascii="Times New Roman" w:hAnsi="Times New Roman" w:cs="Times New Roman"/>
          <w:noProof/>
          <w:sz w:val="28"/>
          <w:szCs w:val="28"/>
          <w:lang w:eastAsia="ru-RU"/>
        </w:rPr>
      </w:pPr>
      <w:r w:rsidRPr="00756792">
        <w:rPr>
          <w:rFonts w:ascii="Times New Roman" w:hAnsi="Times New Roman" w:cs="Times New Roman"/>
          <w:noProof/>
          <w:sz w:val="28"/>
          <w:szCs w:val="28"/>
          <w:lang w:eastAsia="ru-RU"/>
        </w:rPr>
        <w:t>Мы много узнали о первых весенних цветах.</w:t>
      </w:r>
    </w:p>
    <w:p w:rsidR="00756792" w:rsidRDefault="00756792" w:rsidP="00756792">
      <w:pPr>
        <w:pStyle w:val="a3"/>
        <w:numPr>
          <w:ilvl w:val="3"/>
          <w:numId w:val="1"/>
        </w:numPr>
        <w:tabs>
          <w:tab w:val="left" w:pos="1185"/>
        </w:tabs>
        <w:jc w:val="both"/>
        <w:rPr>
          <w:rFonts w:ascii="Times New Roman" w:hAnsi="Times New Roman" w:cs="Times New Roman"/>
          <w:noProof/>
          <w:sz w:val="28"/>
          <w:szCs w:val="28"/>
          <w:lang w:eastAsia="ru-RU"/>
        </w:rPr>
      </w:pPr>
      <w:r w:rsidRPr="00756792">
        <w:rPr>
          <w:rFonts w:ascii="Times New Roman" w:hAnsi="Times New Roman" w:cs="Times New Roman"/>
          <w:noProof/>
          <w:sz w:val="28"/>
          <w:szCs w:val="28"/>
          <w:lang w:eastAsia="ru-RU"/>
        </w:rPr>
        <w:t xml:space="preserve">У нас получился красивый плакат </w:t>
      </w:r>
      <w:r>
        <w:rPr>
          <w:rFonts w:ascii="Times New Roman" w:hAnsi="Times New Roman" w:cs="Times New Roman"/>
          <w:noProof/>
          <w:sz w:val="28"/>
          <w:szCs w:val="28"/>
          <w:lang w:eastAsia="ru-RU"/>
        </w:rPr>
        <w:t>–</w:t>
      </w:r>
      <w:r w:rsidRPr="00756792">
        <w:rPr>
          <w:rFonts w:ascii="Times New Roman" w:hAnsi="Times New Roman" w:cs="Times New Roman"/>
          <w:noProof/>
          <w:sz w:val="28"/>
          <w:szCs w:val="28"/>
          <w:lang w:eastAsia="ru-RU"/>
        </w:rPr>
        <w:t xml:space="preserve"> призыв</w:t>
      </w:r>
      <w:r w:rsidR="003806FB">
        <w:rPr>
          <w:rFonts w:ascii="Times New Roman" w:hAnsi="Times New Roman" w:cs="Times New Roman"/>
          <w:noProof/>
          <w:sz w:val="28"/>
          <w:szCs w:val="28"/>
          <w:lang w:eastAsia="ru-RU"/>
        </w:rPr>
        <w:t>.</w:t>
      </w:r>
    </w:p>
    <w:p w:rsidR="00756792" w:rsidRDefault="00756792" w:rsidP="00756792">
      <w:pPr>
        <w:pStyle w:val="a3"/>
        <w:numPr>
          <w:ilvl w:val="3"/>
          <w:numId w:val="1"/>
        </w:numPr>
        <w:tabs>
          <w:tab w:val="left" w:pos="1185"/>
        </w:tabs>
        <w:jc w:val="both"/>
        <w:rPr>
          <w:rFonts w:ascii="Times New Roman" w:hAnsi="Times New Roman" w:cs="Times New Roman"/>
          <w:noProof/>
          <w:sz w:val="28"/>
          <w:szCs w:val="28"/>
          <w:lang w:eastAsia="ru-RU"/>
        </w:rPr>
      </w:pPr>
      <w:r w:rsidRPr="00756792">
        <w:rPr>
          <w:rFonts w:ascii="Times New Roman" w:hAnsi="Times New Roman" w:cs="Times New Roman"/>
          <w:noProof/>
          <w:sz w:val="28"/>
          <w:szCs w:val="28"/>
          <w:lang w:eastAsia="ru-RU"/>
        </w:rPr>
        <w:t>Нам удалось организовать акцию "Укрась свою планету" -  объединить усилия учеников школы для совместной экологической деятельности.</w:t>
      </w:r>
    </w:p>
    <w:p w:rsidR="00756792" w:rsidRDefault="002C4467" w:rsidP="00756792">
      <w:pPr>
        <w:pStyle w:val="a3"/>
        <w:numPr>
          <w:ilvl w:val="3"/>
          <w:numId w:val="1"/>
        </w:numPr>
        <w:tabs>
          <w:tab w:val="left" w:pos="1185"/>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Мы создали «Сборник экологических игр».</w:t>
      </w:r>
    </w:p>
    <w:p w:rsidR="00756792" w:rsidRDefault="00756792" w:rsidP="00756792">
      <w:pPr>
        <w:pStyle w:val="a3"/>
        <w:numPr>
          <w:ilvl w:val="3"/>
          <w:numId w:val="1"/>
        </w:numPr>
        <w:tabs>
          <w:tab w:val="left" w:pos="1185"/>
        </w:tabs>
        <w:jc w:val="both"/>
        <w:rPr>
          <w:rFonts w:ascii="Times New Roman" w:hAnsi="Times New Roman" w:cs="Times New Roman"/>
          <w:noProof/>
          <w:sz w:val="28"/>
          <w:szCs w:val="28"/>
          <w:lang w:eastAsia="ru-RU"/>
        </w:rPr>
      </w:pPr>
      <w:r w:rsidRPr="00756792">
        <w:rPr>
          <w:rFonts w:ascii="Times New Roman" w:hAnsi="Times New Roman" w:cs="Times New Roman"/>
          <w:noProof/>
          <w:sz w:val="28"/>
          <w:szCs w:val="28"/>
          <w:lang w:eastAsia="ru-RU"/>
        </w:rPr>
        <w:t>Мы считаем, что нами были созданы условия для проявления инициативы в решении экологических проблем!</w:t>
      </w:r>
    </w:p>
    <w:p w:rsidR="007C7DD0" w:rsidRDefault="007C7DD0" w:rsidP="007C7DD0">
      <w:pPr>
        <w:pStyle w:val="a3"/>
        <w:tabs>
          <w:tab w:val="left" w:pos="1185"/>
        </w:tabs>
        <w:ind w:left="1352"/>
        <w:jc w:val="both"/>
        <w:rPr>
          <w:rFonts w:ascii="Times New Roman" w:hAnsi="Times New Roman" w:cs="Times New Roman"/>
          <w:noProof/>
          <w:sz w:val="28"/>
          <w:szCs w:val="28"/>
          <w:lang w:eastAsia="ru-RU"/>
        </w:rPr>
      </w:pPr>
    </w:p>
    <w:p w:rsidR="0096563F" w:rsidRPr="0096563F" w:rsidRDefault="007C7DD0" w:rsidP="0096563F">
      <w:pPr>
        <w:pStyle w:val="a3"/>
        <w:tabs>
          <w:tab w:val="left" w:pos="1185"/>
        </w:tabs>
        <w:ind w:left="1352"/>
        <w:jc w:val="center"/>
        <w:rPr>
          <w:rFonts w:ascii="Times New Roman" w:hAnsi="Times New Roman" w:cs="Times New Roman"/>
          <w:b/>
          <w:noProof/>
          <w:color w:val="FF0000"/>
          <w:sz w:val="40"/>
          <w:szCs w:val="40"/>
          <w:lang w:eastAsia="ru-RU"/>
        </w:rPr>
      </w:pPr>
      <w:r w:rsidRPr="007C7DD0">
        <w:rPr>
          <w:rFonts w:ascii="Times New Roman" w:hAnsi="Times New Roman" w:cs="Times New Roman"/>
          <w:b/>
          <w:noProof/>
          <w:color w:val="FF0000"/>
          <w:sz w:val="40"/>
          <w:szCs w:val="40"/>
          <w:lang w:eastAsia="ru-RU"/>
        </w:rPr>
        <w:t>Литература:</w:t>
      </w:r>
    </w:p>
    <w:p w:rsidR="007C7DD0" w:rsidRPr="008C1789" w:rsidRDefault="007C7DD0" w:rsidP="007C7DD0">
      <w:pPr>
        <w:pStyle w:val="a3"/>
        <w:numPr>
          <w:ilvl w:val="0"/>
          <w:numId w:val="11"/>
        </w:numPr>
        <w:spacing w:line="259" w:lineRule="auto"/>
        <w:rPr>
          <w:rFonts w:ascii="Times New Roman" w:hAnsi="Times New Roman" w:cs="Times New Roman"/>
          <w:sz w:val="28"/>
          <w:szCs w:val="28"/>
        </w:rPr>
      </w:pPr>
      <w:r w:rsidRPr="008C1789">
        <w:rPr>
          <w:rFonts w:ascii="Times New Roman" w:hAnsi="Times New Roman" w:cs="Times New Roman"/>
          <w:sz w:val="28"/>
          <w:szCs w:val="28"/>
        </w:rPr>
        <w:t xml:space="preserve">Цепочка жизни: Эффективные приемы и методы работы с детьми в экологическом образовании и просвещении. Составители </w:t>
      </w:r>
      <w:proofErr w:type="spellStart"/>
      <w:r w:rsidRPr="008C1789">
        <w:rPr>
          <w:rFonts w:ascii="Times New Roman" w:hAnsi="Times New Roman" w:cs="Times New Roman"/>
          <w:sz w:val="28"/>
          <w:szCs w:val="28"/>
        </w:rPr>
        <w:t>Шпотова</w:t>
      </w:r>
      <w:proofErr w:type="spellEnd"/>
      <w:r w:rsidRPr="008C1789">
        <w:rPr>
          <w:rFonts w:ascii="Times New Roman" w:hAnsi="Times New Roman" w:cs="Times New Roman"/>
          <w:sz w:val="28"/>
          <w:szCs w:val="28"/>
        </w:rPr>
        <w:t xml:space="preserve"> Т.В., Кочеткова Е.П. - М.: </w:t>
      </w:r>
      <w:proofErr w:type="spellStart"/>
      <w:r w:rsidRPr="008C1789">
        <w:rPr>
          <w:rFonts w:ascii="Times New Roman" w:hAnsi="Times New Roman" w:cs="Times New Roman"/>
          <w:sz w:val="28"/>
          <w:szCs w:val="28"/>
        </w:rPr>
        <w:t>ЭкоЦентр</w:t>
      </w:r>
      <w:proofErr w:type="spellEnd"/>
      <w:r w:rsidRPr="008C1789">
        <w:rPr>
          <w:rFonts w:ascii="Times New Roman" w:hAnsi="Times New Roman" w:cs="Times New Roman"/>
          <w:sz w:val="28"/>
          <w:szCs w:val="28"/>
        </w:rPr>
        <w:t xml:space="preserve"> «Заповедники», 2005.</w:t>
      </w:r>
    </w:p>
    <w:p w:rsidR="007C7DD0" w:rsidRPr="008C1789" w:rsidRDefault="007C7DD0" w:rsidP="007C7DD0">
      <w:pPr>
        <w:pStyle w:val="a3"/>
        <w:numPr>
          <w:ilvl w:val="0"/>
          <w:numId w:val="11"/>
        </w:numPr>
        <w:spacing w:line="259" w:lineRule="auto"/>
        <w:rPr>
          <w:rFonts w:ascii="Times New Roman" w:hAnsi="Times New Roman" w:cs="Times New Roman"/>
          <w:sz w:val="28"/>
          <w:szCs w:val="28"/>
        </w:rPr>
      </w:pPr>
      <w:r w:rsidRPr="008C1789">
        <w:rPr>
          <w:rFonts w:ascii="Times New Roman" w:hAnsi="Times New Roman" w:cs="Times New Roman"/>
          <w:sz w:val="28"/>
          <w:szCs w:val="28"/>
        </w:rPr>
        <w:t xml:space="preserve">Сборник экологических игр. Составитель Ю.А. </w:t>
      </w:r>
      <w:proofErr w:type="spellStart"/>
      <w:r w:rsidRPr="008C1789">
        <w:rPr>
          <w:rFonts w:ascii="Times New Roman" w:hAnsi="Times New Roman" w:cs="Times New Roman"/>
          <w:sz w:val="28"/>
          <w:szCs w:val="28"/>
        </w:rPr>
        <w:t>Севрук</w:t>
      </w:r>
      <w:proofErr w:type="spellEnd"/>
      <w:r w:rsidRPr="008C1789">
        <w:rPr>
          <w:rFonts w:ascii="Times New Roman" w:hAnsi="Times New Roman" w:cs="Times New Roman"/>
          <w:sz w:val="28"/>
          <w:szCs w:val="28"/>
        </w:rPr>
        <w:t xml:space="preserve">. По материалам семинара для специалистов по экологическому просвещению. ФРГ, о-в </w:t>
      </w:r>
      <w:proofErr w:type="spellStart"/>
      <w:r w:rsidRPr="008C1789">
        <w:rPr>
          <w:rFonts w:ascii="Times New Roman" w:hAnsi="Times New Roman" w:cs="Times New Roman"/>
          <w:sz w:val="28"/>
          <w:szCs w:val="28"/>
        </w:rPr>
        <w:t>Рюген</w:t>
      </w:r>
      <w:proofErr w:type="spellEnd"/>
      <w:r w:rsidRPr="008C1789">
        <w:rPr>
          <w:rFonts w:ascii="Times New Roman" w:hAnsi="Times New Roman" w:cs="Times New Roman"/>
          <w:sz w:val="28"/>
          <w:szCs w:val="28"/>
        </w:rPr>
        <w:t xml:space="preserve">, 1999. </w:t>
      </w:r>
    </w:p>
    <w:p w:rsidR="007C7DD0" w:rsidRDefault="007C7DD0" w:rsidP="007C7DD0">
      <w:pPr>
        <w:pStyle w:val="a3"/>
        <w:numPr>
          <w:ilvl w:val="0"/>
          <w:numId w:val="11"/>
        </w:numPr>
        <w:spacing w:line="259" w:lineRule="auto"/>
        <w:rPr>
          <w:rFonts w:ascii="Times New Roman" w:hAnsi="Times New Roman" w:cs="Times New Roman"/>
          <w:sz w:val="28"/>
          <w:szCs w:val="28"/>
        </w:rPr>
      </w:pPr>
      <w:r w:rsidRPr="008C1789">
        <w:rPr>
          <w:rFonts w:ascii="Times New Roman" w:hAnsi="Times New Roman" w:cs="Times New Roman"/>
          <w:sz w:val="28"/>
          <w:szCs w:val="28"/>
        </w:rPr>
        <w:t>«Игры, в которые мы играем!» - Методическая разработка Детского экологического центра Национального парка "Лосиный Остров".</w:t>
      </w:r>
    </w:p>
    <w:p w:rsidR="007C7DD0" w:rsidRDefault="007C7DD0" w:rsidP="007C7DD0">
      <w:pPr>
        <w:pStyle w:val="a3"/>
        <w:numPr>
          <w:ilvl w:val="0"/>
          <w:numId w:val="11"/>
        </w:numPr>
        <w:spacing w:line="259" w:lineRule="auto"/>
        <w:rPr>
          <w:rFonts w:ascii="Times New Roman" w:hAnsi="Times New Roman" w:cs="Times New Roman"/>
          <w:sz w:val="28"/>
          <w:szCs w:val="28"/>
        </w:rPr>
      </w:pPr>
      <w:r w:rsidRPr="008C1789">
        <w:rPr>
          <w:rFonts w:ascii="Times New Roman" w:hAnsi="Times New Roman" w:cs="Times New Roman"/>
          <w:sz w:val="28"/>
          <w:szCs w:val="28"/>
        </w:rPr>
        <w:t xml:space="preserve">В.В. </w:t>
      </w:r>
      <w:proofErr w:type="spellStart"/>
      <w:r w:rsidRPr="008C1789">
        <w:rPr>
          <w:rFonts w:ascii="Times New Roman" w:hAnsi="Times New Roman" w:cs="Times New Roman"/>
          <w:sz w:val="28"/>
          <w:szCs w:val="28"/>
        </w:rPr>
        <w:t>Рынькова</w:t>
      </w:r>
      <w:proofErr w:type="spellEnd"/>
      <w:r w:rsidRPr="008C1789">
        <w:rPr>
          <w:rFonts w:ascii="Times New Roman" w:hAnsi="Times New Roman" w:cs="Times New Roman"/>
          <w:sz w:val="28"/>
          <w:szCs w:val="28"/>
        </w:rPr>
        <w:t xml:space="preserve"> Т. В. Юдина. Азбука экологического воспитания.</w:t>
      </w:r>
    </w:p>
    <w:p w:rsidR="007C7DD0" w:rsidRDefault="007C7DD0" w:rsidP="007C7DD0">
      <w:pPr>
        <w:numPr>
          <w:ilvl w:val="0"/>
          <w:numId w:val="11"/>
        </w:numPr>
        <w:spacing w:line="259" w:lineRule="auto"/>
        <w:rPr>
          <w:rFonts w:ascii="Times New Roman" w:hAnsi="Times New Roman" w:cs="Times New Roman"/>
          <w:sz w:val="28"/>
          <w:szCs w:val="28"/>
        </w:rPr>
      </w:pPr>
      <w:proofErr w:type="spellStart"/>
      <w:r w:rsidRPr="008C1789">
        <w:rPr>
          <w:rFonts w:ascii="Times New Roman" w:hAnsi="Times New Roman" w:cs="Times New Roman"/>
          <w:sz w:val="28"/>
          <w:szCs w:val="28"/>
        </w:rPr>
        <w:lastRenderedPageBreak/>
        <w:t>Бесова</w:t>
      </w:r>
      <w:proofErr w:type="spellEnd"/>
      <w:r w:rsidRPr="008C1789">
        <w:rPr>
          <w:rFonts w:ascii="Times New Roman" w:hAnsi="Times New Roman" w:cs="Times New Roman"/>
          <w:sz w:val="28"/>
          <w:szCs w:val="28"/>
        </w:rPr>
        <w:t xml:space="preserve"> М.А. В школе и на отдыхе: познавательные игры для детей 6-10 лет. Популярное пособие для родителей и педагогов. - Ярославль: Академия развития, 2004 г. </w:t>
      </w:r>
    </w:p>
    <w:p w:rsidR="007C7DD0" w:rsidRDefault="007C7DD0" w:rsidP="007C7DD0">
      <w:pPr>
        <w:numPr>
          <w:ilvl w:val="0"/>
          <w:numId w:val="11"/>
        </w:numPr>
        <w:spacing w:line="259" w:lineRule="auto"/>
        <w:rPr>
          <w:rFonts w:ascii="Times New Roman" w:hAnsi="Times New Roman" w:cs="Times New Roman"/>
          <w:sz w:val="28"/>
          <w:szCs w:val="28"/>
        </w:rPr>
      </w:pPr>
      <w:r w:rsidRPr="008C1789">
        <w:rPr>
          <w:rFonts w:ascii="Times New Roman" w:hAnsi="Times New Roman" w:cs="Times New Roman"/>
          <w:sz w:val="28"/>
          <w:szCs w:val="28"/>
        </w:rPr>
        <w:t>Зверев А. Т. Экологические игры. – М.: Оникс 21 век, 2001г</w:t>
      </w:r>
    </w:p>
    <w:p w:rsidR="00756792" w:rsidRDefault="007C7DD0" w:rsidP="006E16AC">
      <w:pPr>
        <w:numPr>
          <w:ilvl w:val="0"/>
          <w:numId w:val="11"/>
        </w:numPr>
        <w:spacing w:line="259" w:lineRule="auto"/>
        <w:rPr>
          <w:rFonts w:ascii="Times New Roman" w:hAnsi="Times New Roman" w:cs="Times New Roman"/>
          <w:sz w:val="28"/>
          <w:szCs w:val="28"/>
        </w:rPr>
      </w:pPr>
      <w:r w:rsidRPr="008C1789">
        <w:rPr>
          <w:rFonts w:ascii="Times New Roman" w:hAnsi="Times New Roman" w:cs="Times New Roman"/>
          <w:sz w:val="28"/>
          <w:szCs w:val="28"/>
        </w:rPr>
        <w:t xml:space="preserve"> Экологические игры: Для детей, родителей и педагогов / Сост. Л.П. </w:t>
      </w:r>
      <w:proofErr w:type="spellStart"/>
      <w:r w:rsidRPr="008C1789">
        <w:rPr>
          <w:rFonts w:ascii="Times New Roman" w:hAnsi="Times New Roman" w:cs="Times New Roman"/>
          <w:sz w:val="28"/>
          <w:szCs w:val="28"/>
        </w:rPr>
        <w:t>Молодова</w:t>
      </w:r>
      <w:proofErr w:type="spellEnd"/>
      <w:r w:rsidRPr="008C1789">
        <w:rPr>
          <w:rFonts w:ascii="Times New Roman" w:hAnsi="Times New Roman" w:cs="Times New Roman"/>
          <w:sz w:val="28"/>
          <w:szCs w:val="28"/>
        </w:rPr>
        <w:t xml:space="preserve">. - Мн.: </w:t>
      </w:r>
      <w:proofErr w:type="spellStart"/>
      <w:r w:rsidRPr="008C1789">
        <w:rPr>
          <w:rFonts w:ascii="Times New Roman" w:hAnsi="Times New Roman" w:cs="Times New Roman"/>
          <w:sz w:val="28"/>
          <w:szCs w:val="28"/>
        </w:rPr>
        <w:t>Асар</w:t>
      </w:r>
      <w:proofErr w:type="spellEnd"/>
      <w:r w:rsidRPr="008C1789">
        <w:rPr>
          <w:rFonts w:ascii="Times New Roman" w:hAnsi="Times New Roman" w:cs="Times New Roman"/>
          <w:sz w:val="28"/>
          <w:szCs w:val="28"/>
        </w:rPr>
        <w:t xml:space="preserve">, 2002 г. </w:t>
      </w:r>
    </w:p>
    <w:p w:rsidR="006E16AC" w:rsidRPr="006E16AC" w:rsidRDefault="006E16AC" w:rsidP="006E16AC">
      <w:pPr>
        <w:numPr>
          <w:ilvl w:val="0"/>
          <w:numId w:val="11"/>
        </w:numPr>
        <w:spacing w:line="259" w:lineRule="auto"/>
        <w:rPr>
          <w:rFonts w:ascii="Times New Roman" w:hAnsi="Times New Roman" w:cs="Times New Roman"/>
          <w:sz w:val="28"/>
          <w:szCs w:val="28"/>
        </w:rPr>
      </w:pPr>
      <w:r w:rsidRPr="006E16AC">
        <w:rPr>
          <w:rFonts w:ascii="Times New Roman" w:hAnsi="Times New Roman" w:cs="Times New Roman"/>
          <w:sz w:val="28"/>
          <w:szCs w:val="28"/>
        </w:rPr>
        <w:t xml:space="preserve"> Журнал "Древо познания" №92 2004г.№94 2004г.</w:t>
      </w:r>
    </w:p>
    <w:p w:rsidR="006E16AC" w:rsidRPr="006E16AC" w:rsidRDefault="006E16AC" w:rsidP="006E16AC">
      <w:pPr>
        <w:numPr>
          <w:ilvl w:val="0"/>
          <w:numId w:val="11"/>
        </w:numPr>
        <w:spacing w:line="259" w:lineRule="auto"/>
        <w:rPr>
          <w:rFonts w:ascii="Times New Roman" w:hAnsi="Times New Roman" w:cs="Times New Roman"/>
          <w:sz w:val="28"/>
          <w:szCs w:val="28"/>
        </w:rPr>
      </w:pPr>
      <w:proofErr w:type="spellStart"/>
      <w:r w:rsidRPr="006E16AC">
        <w:rPr>
          <w:rFonts w:ascii="Times New Roman" w:hAnsi="Times New Roman" w:cs="Times New Roman"/>
          <w:sz w:val="28"/>
          <w:szCs w:val="28"/>
        </w:rPr>
        <w:t>А.А.Плешаков</w:t>
      </w:r>
      <w:proofErr w:type="spellEnd"/>
      <w:r w:rsidRPr="006E16AC">
        <w:rPr>
          <w:rFonts w:ascii="Times New Roman" w:hAnsi="Times New Roman" w:cs="Times New Roman"/>
          <w:sz w:val="28"/>
          <w:szCs w:val="28"/>
        </w:rPr>
        <w:t xml:space="preserve"> Экология для младших школьников. Москва: «Просвещение», 1995г.</w:t>
      </w:r>
    </w:p>
    <w:p w:rsidR="006E16AC" w:rsidRPr="006E16AC" w:rsidRDefault="006E16AC" w:rsidP="006E16AC">
      <w:pPr>
        <w:numPr>
          <w:ilvl w:val="0"/>
          <w:numId w:val="11"/>
        </w:numPr>
        <w:spacing w:line="259" w:lineRule="auto"/>
        <w:rPr>
          <w:rFonts w:ascii="Times New Roman" w:hAnsi="Times New Roman" w:cs="Times New Roman"/>
          <w:sz w:val="28"/>
          <w:szCs w:val="28"/>
        </w:rPr>
      </w:pPr>
      <w:r w:rsidRPr="006E16AC">
        <w:rPr>
          <w:rFonts w:ascii="Times New Roman" w:hAnsi="Times New Roman" w:cs="Times New Roman"/>
          <w:sz w:val="28"/>
          <w:szCs w:val="28"/>
        </w:rPr>
        <w:t>И.В. Цветкова Экология для начальной школы. Ярославль: "Академия развития", 1997г.</w:t>
      </w:r>
    </w:p>
    <w:p w:rsidR="006E16AC" w:rsidRDefault="006E16AC" w:rsidP="006E16AC">
      <w:pPr>
        <w:numPr>
          <w:ilvl w:val="0"/>
          <w:numId w:val="11"/>
        </w:numPr>
        <w:spacing w:line="259"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E16AC">
        <w:rPr>
          <w:rFonts w:ascii="Times New Roman" w:hAnsi="Times New Roman" w:cs="Times New Roman"/>
          <w:sz w:val="28"/>
          <w:szCs w:val="28"/>
        </w:rPr>
        <w:t>Целоусова</w:t>
      </w:r>
      <w:proofErr w:type="spellEnd"/>
      <w:r w:rsidRPr="006E16AC">
        <w:rPr>
          <w:rFonts w:ascii="Times New Roman" w:hAnsi="Times New Roman" w:cs="Times New Roman"/>
          <w:sz w:val="28"/>
          <w:szCs w:val="28"/>
        </w:rPr>
        <w:t xml:space="preserve"> Т.Ю., Максимова Т.В. Поурочные разработки по курсу "Мир вокруг нас". Москва: "Вако",2003г.</w:t>
      </w: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Default="00497778" w:rsidP="00497778">
      <w:pPr>
        <w:spacing w:line="259" w:lineRule="auto"/>
        <w:ind w:left="720"/>
        <w:rPr>
          <w:rFonts w:ascii="Times New Roman" w:hAnsi="Times New Roman" w:cs="Times New Roman"/>
          <w:sz w:val="28"/>
          <w:szCs w:val="28"/>
        </w:rPr>
      </w:pPr>
    </w:p>
    <w:p w:rsidR="00497778" w:rsidRPr="00497778" w:rsidRDefault="00497778" w:rsidP="00497778">
      <w:pPr>
        <w:spacing w:after="200" w:line="276" w:lineRule="auto"/>
        <w:jc w:val="center"/>
        <w:rPr>
          <w:rFonts w:ascii="Times New Roman" w:hAnsi="Times New Roman" w:cs="Times New Roman"/>
          <w:b/>
          <w:color w:val="FF0000"/>
          <w:sz w:val="48"/>
          <w:szCs w:val="48"/>
        </w:rPr>
      </w:pPr>
      <w:r w:rsidRPr="00497778">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225pt;height:75pt" adj="7200" fillcolor="#0070c0">
            <v:shadow color="#868686"/>
            <v:textpath style="font-family:&quot;Times New Roman&quot;;font-weight:bold;v-text-kern:t" trim="t" fitpath="t" string="СБОРНИК"/>
          </v:shape>
        </w:pict>
      </w:r>
    </w:p>
    <w:p w:rsidR="00497778" w:rsidRPr="00497778" w:rsidRDefault="00497778" w:rsidP="00497778">
      <w:pPr>
        <w:spacing w:after="200" w:line="276" w:lineRule="auto"/>
        <w:jc w:val="center"/>
      </w:pPr>
      <w:r w:rsidRPr="00497778">
        <w:pict>
          <v:shape id="_x0000_i1026" type="#_x0000_t175" style="width:467.25pt;height:201pt" adj="7200" fillcolor="red">
            <v:shadow color="#868686"/>
            <v:textpath style="font-family:&quot;Times New Roman&quot;;font-size:60pt;font-weight:bold;v-text-kern:t" trim="t" fitpath="t" string="ЭКОЛОГИЧЕСКИХ&#10; ИГР"/>
          </v:shape>
        </w:pict>
      </w:r>
    </w:p>
    <w:p w:rsidR="00497778" w:rsidRDefault="00497778" w:rsidP="00497778">
      <w:pPr>
        <w:spacing w:line="259" w:lineRule="auto"/>
        <w:ind w:left="720"/>
        <w:jc w:val="center"/>
        <w:rPr>
          <w:rFonts w:ascii="Times New Roman" w:hAnsi="Times New Roman" w:cs="Times New Roman"/>
          <w:sz w:val="28"/>
          <w:szCs w:val="28"/>
        </w:rPr>
      </w:pPr>
      <w:r w:rsidRPr="00262EBE">
        <w:rPr>
          <w:noProof/>
          <w:lang w:eastAsia="ru-RU"/>
        </w:rPr>
        <w:drawing>
          <wp:inline distT="0" distB="0" distL="0" distR="0" wp14:anchorId="07665559" wp14:editId="7BE4E7F5">
            <wp:extent cx="4951375" cy="3112770"/>
            <wp:effectExtent l="247650" t="266700" r="230505" b="259080"/>
            <wp:docPr id="10" name="Рисунок 10" descr="C:\Users\Учитель\Desktop\Неделя 17 года\Фотонеделя 17\Фото 11.17 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Учитель\Desktop\Неделя 17 года\Фотонеделя 17\Фото 11.17 432.jpg"/>
                    <pic:cNvPicPr>
                      <a:picLocks noChangeAspect="1" noChangeArrowheads="1"/>
                    </pic:cNvPicPr>
                  </pic:nvPicPr>
                  <pic:blipFill>
                    <a:blip r:embed="rId51" cstate="print"/>
                    <a:srcRect/>
                    <a:stretch>
                      <a:fillRect/>
                    </a:stretch>
                  </pic:blipFill>
                  <pic:spPr bwMode="auto">
                    <a:xfrm>
                      <a:off x="0" y="0"/>
                      <a:ext cx="4955679" cy="311547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97778" w:rsidRDefault="00497778" w:rsidP="00497778">
      <w:pPr>
        <w:spacing w:after="200" w:line="276" w:lineRule="auto"/>
        <w:jc w:val="center"/>
        <w:rPr>
          <w:rFonts w:ascii="Times New Roman" w:hAnsi="Times New Roman" w:cs="Times New Roman"/>
          <w:b/>
          <w:color w:val="0070C0"/>
          <w:sz w:val="36"/>
          <w:szCs w:val="36"/>
        </w:rPr>
      </w:pPr>
    </w:p>
    <w:p w:rsidR="00497778" w:rsidRPr="00497778" w:rsidRDefault="00497778" w:rsidP="00497778">
      <w:pPr>
        <w:spacing w:after="200" w:line="276" w:lineRule="auto"/>
        <w:jc w:val="center"/>
        <w:rPr>
          <w:rFonts w:ascii="Times New Roman" w:hAnsi="Times New Roman" w:cs="Times New Roman"/>
          <w:b/>
          <w:color w:val="0070C0"/>
          <w:sz w:val="36"/>
          <w:szCs w:val="36"/>
        </w:rPr>
      </w:pPr>
      <w:r w:rsidRPr="00497778">
        <w:rPr>
          <w:rFonts w:ascii="Times New Roman" w:hAnsi="Times New Roman" w:cs="Times New Roman"/>
          <w:b/>
          <w:color w:val="0070C0"/>
          <w:sz w:val="36"/>
          <w:szCs w:val="36"/>
        </w:rPr>
        <w:t>Издательство</w:t>
      </w:r>
    </w:p>
    <w:p w:rsidR="00497778" w:rsidRDefault="00497778" w:rsidP="00497778">
      <w:pPr>
        <w:spacing w:after="200" w:line="276" w:lineRule="auto"/>
        <w:jc w:val="center"/>
        <w:rPr>
          <w:rFonts w:ascii="Times New Roman" w:hAnsi="Times New Roman" w:cs="Times New Roman"/>
          <w:b/>
          <w:color w:val="0070C0"/>
          <w:sz w:val="36"/>
          <w:szCs w:val="36"/>
        </w:rPr>
      </w:pPr>
      <w:r w:rsidRPr="00497778">
        <w:rPr>
          <w:rFonts w:ascii="Times New Roman" w:hAnsi="Times New Roman" w:cs="Times New Roman"/>
          <w:b/>
          <w:color w:val="0070C0"/>
          <w:sz w:val="36"/>
          <w:szCs w:val="36"/>
        </w:rPr>
        <w:t>«Новатор»</w:t>
      </w:r>
    </w:p>
    <w:p w:rsidR="003C4B94" w:rsidRDefault="003C4B94" w:rsidP="00497778">
      <w:pPr>
        <w:spacing w:after="200" w:line="276" w:lineRule="auto"/>
        <w:jc w:val="center"/>
        <w:rPr>
          <w:rFonts w:ascii="Times New Roman" w:hAnsi="Times New Roman" w:cs="Times New Roman"/>
          <w:b/>
          <w:color w:val="0070C0"/>
          <w:sz w:val="36"/>
          <w:szCs w:val="36"/>
        </w:rPr>
      </w:pPr>
    </w:p>
    <w:p w:rsidR="003C4B94" w:rsidRPr="003C4B94" w:rsidRDefault="003C4B94" w:rsidP="003C4B94">
      <w:pPr>
        <w:spacing w:after="200" w:line="276" w:lineRule="auto"/>
        <w:jc w:val="center"/>
        <w:rPr>
          <w:rFonts w:ascii="Times New Roman" w:hAnsi="Times New Roman" w:cs="Times New Roman"/>
          <w:b/>
          <w:color w:val="FF0000"/>
          <w:sz w:val="48"/>
          <w:szCs w:val="48"/>
        </w:rPr>
      </w:pPr>
      <w:r w:rsidRPr="003C4B94">
        <w:rPr>
          <w:rFonts w:ascii="Times New Roman" w:hAnsi="Times New Roman" w:cs="Times New Roman"/>
          <w:b/>
          <w:color w:val="FF0000"/>
          <w:sz w:val="48"/>
          <w:szCs w:val="48"/>
        </w:rPr>
        <w:lastRenderedPageBreak/>
        <w:t>Обращение авторов к читателю</w:t>
      </w:r>
    </w:p>
    <w:p w:rsidR="003C4B94" w:rsidRPr="003C4B94" w:rsidRDefault="003C4B94" w:rsidP="003C4B94">
      <w:pPr>
        <w:spacing w:after="200" w:line="276" w:lineRule="auto"/>
        <w:jc w:val="center"/>
        <w:rPr>
          <w:rFonts w:ascii="Times New Roman" w:hAnsi="Times New Roman" w:cs="Times New Roman"/>
          <w:b/>
          <w:sz w:val="40"/>
          <w:szCs w:val="40"/>
        </w:rPr>
      </w:pPr>
      <w:r w:rsidRPr="003C4B94">
        <w:rPr>
          <w:rFonts w:ascii="Times New Roman" w:hAnsi="Times New Roman" w:cs="Times New Roman"/>
          <w:b/>
          <w:sz w:val="40"/>
          <w:szCs w:val="40"/>
        </w:rPr>
        <w:t>Дорогой друг!</w:t>
      </w:r>
    </w:p>
    <w:p w:rsidR="003C4B94" w:rsidRPr="003C4B94" w:rsidRDefault="003C4B94" w:rsidP="003C4B94">
      <w:pPr>
        <w:spacing w:after="0" w:line="276" w:lineRule="auto"/>
        <w:jc w:val="both"/>
        <w:rPr>
          <w:rFonts w:ascii="Times New Roman" w:hAnsi="Times New Roman" w:cs="Times New Roman"/>
          <w:sz w:val="28"/>
          <w:szCs w:val="28"/>
        </w:rPr>
      </w:pPr>
      <w:r w:rsidRPr="003C4B94">
        <w:rPr>
          <w:rFonts w:ascii="Times New Roman" w:hAnsi="Times New Roman" w:cs="Times New Roman"/>
          <w:sz w:val="28"/>
          <w:szCs w:val="28"/>
        </w:rPr>
        <w:t>Этот сборник – результат труда твоих ровесников.</w:t>
      </w:r>
    </w:p>
    <w:p w:rsidR="003C4B94" w:rsidRPr="003C4B94" w:rsidRDefault="003C4B94" w:rsidP="003C4B94">
      <w:pPr>
        <w:spacing w:after="0" w:line="276" w:lineRule="auto"/>
        <w:jc w:val="both"/>
        <w:rPr>
          <w:rFonts w:ascii="Times New Roman" w:hAnsi="Times New Roman" w:cs="Times New Roman"/>
          <w:sz w:val="28"/>
          <w:szCs w:val="28"/>
        </w:rPr>
      </w:pPr>
      <w:r w:rsidRPr="003C4B94">
        <w:rPr>
          <w:rFonts w:ascii="Times New Roman" w:hAnsi="Times New Roman" w:cs="Times New Roman"/>
          <w:sz w:val="28"/>
          <w:szCs w:val="28"/>
        </w:rPr>
        <w:t xml:space="preserve">Для того, чтобы поведение человека было экологически грамотным и осмысленным, ему необходимо ещё в детстве овладеть определенным набором знаний и навыков поведения в природе. </w:t>
      </w:r>
    </w:p>
    <w:p w:rsidR="003C4B94" w:rsidRPr="003C4B94" w:rsidRDefault="003C4B94" w:rsidP="003C4B94">
      <w:pPr>
        <w:spacing w:after="0" w:line="276" w:lineRule="auto"/>
        <w:jc w:val="both"/>
        <w:rPr>
          <w:rFonts w:ascii="Times New Roman" w:hAnsi="Times New Roman" w:cs="Times New Roman"/>
          <w:sz w:val="28"/>
          <w:szCs w:val="28"/>
        </w:rPr>
      </w:pPr>
      <w:r w:rsidRPr="003C4B94">
        <w:rPr>
          <w:rFonts w:ascii="Times New Roman" w:hAnsi="Times New Roman" w:cs="Times New Roman"/>
          <w:sz w:val="28"/>
          <w:szCs w:val="28"/>
        </w:rPr>
        <w:t>Для того чтобы воспитательная деятельность имела больший эффект, надо сделать её "незаметной" и интересной для нас, детей. Как это сделать? И вот тут на помощь приходит игра - самый естественный и радостный для нас вид деятельности. Игра придает урокам и внеклассным мероприятиям живость, вносит особую эмоциональную окраску, создает атмосферу доверия между всеми её участниками. Она поможет развить самые разные положительные качества и облегчит усвоение нами новых знаний.</w:t>
      </w:r>
    </w:p>
    <w:p w:rsidR="003C4B94" w:rsidRPr="003C4B94" w:rsidRDefault="003C4B94" w:rsidP="003C4B94">
      <w:pPr>
        <w:spacing w:after="0" w:line="276" w:lineRule="auto"/>
        <w:jc w:val="both"/>
        <w:rPr>
          <w:rFonts w:ascii="Times New Roman" w:hAnsi="Times New Roman" w:cs="Times New Roman"/>
          <w:sz w:val="28"/>
          <w:szCs w:val="28"/>
        </w:rPr>
      </w:pPr>
      <w:r w:rsidRPr="003C4B94">
        <w:rPr>
          <w:rFonts w:ascii="Times New Roman" w:hAnsi="Times New Roman" w:cs="Times New Roman"/>
          <w:sz w:val="28"/>
          <w:szCs w:val="28"/>
        </w:rPr>
        <w:t xml:space="preserve">  Игровые технологии на сегодняшний день являются одной из передовых форм обучения, позволяющих сделать интересным и увлекательным изучение базового материала. То есть, если вложить образовательное содержание в игровую оболочку, то можно решить одну из главных проблем педагогики - проблему мотивации учебной деятельности. Особенно актуально применение внедрение технологий в практику обучения учащихся начальных классов. Для детей нашего возраста характерна непосредственность и яркость восприятия, мы легко вовлекаемся в игру, принимаем любые образы.</w:t>
      </w:r>
    </w:p>
    <w:p w:rsidR="003C4B94" w:rsidRPr="003C4B94" w:rsidRDefault="003C4B94" w:rsidP="003C4B94">
      <w:pPr>
        <w:spacing w:after="0" w:line="276" w:lineRule="auto"/>
        <w:jc w:val="both"/>
        <w:rPr>
          <w:rFonts w:ascii="Times New Roman" w:hAnsi="Times New Roman" w:cs="Times New Roman"/>
          <w:sz w:val="28"/>
          <w:szCs w:val="28"/>
        </w:rPr>
      </w:pPr>
      <w:r w:rsidRPr="003C4B94">
        <w:rPr>
          <w:rFonts w:ascii="Times New Roman" w:hAnsi="Times New Roman" w:cs="Times New Roman"/>
          <w:sz w:val="28"/>
          <w:szCs w:val="28"/>
        </w:rPr>
        <w:t xml:space="preserve"> Мы надеемся, что подобранные нами экологические игры помогут тебе приобрести опыт взаимодействия с окружающим миром, усвоить правила поведения в природе, стать добрым, чутким, внимательным жителем планеты Земля!</w:t>
      </w:r>
    </w:p>
    <w:p w:rsidR="003C4B94" w:rsidRPr="003C4B94" w:rsidRDefault="003C4B94" w:rsidP="003C4B94">
      <w:pPr>
        <w:spacing w:after="0" w:line="276" w:lineRule="auto"/>
        <w:jc w:val="right"/>
        <w:rPr>
          <w:rFonts w:ascii="Times New Roman" w:hAnsi="Times New Roman" w:cs="Times New Roman"/>
          <w:sz w:val="28"/>
          <w:szCs w:val="28"/>
        </w:rPr>
      </w:pPr>
      <w:r w:rsidRPr="003C4B94">
        <w:rPr>
          <w:rFonts w:ascii="Times New Roman" w:hAnsi="Times New Roman" w:cs="Times New Roman"/>
          <w:sz w:val="28"/>
          <w:szCs w:val="28"/>
        </w:rPr>
        <w:t>Инициативная группа проекта «Сборник экологических игр»</w:t>
      </w:r>
    </w:p>
    <w:p w:rsidR="003C4B94" w:rsidRPr="003C4B94" w:rsidRDefault="003C4B94" w:rsidP="003C4B94">
      <w:pPr>
        <w:spacing w:after="200" w:line="276" w:lineRule="auto"/>
        <w:jc w:val="center"/>
        <w:rPr>
          <w:rFonts w:ascii="Times New Roman" w:hAnsi="Times New Roman" w:cs="Times New Roman"/>
          <w:sz w:val="28"/>
          <w:szCs w:val="28"/>
        </w:rPr>
      </w:pPr>
      <w:r w:rsidRPr="003C4B94">
        <w:rPr>
          <w:noProof/>
          <w:lang w:eastAsia="ru-RU"/>
        </w:rPr>
        <w:drawing>
          <wp:inline distT="0" distB="0" distL="0" distR="0" wp14:anchorId="5C6C397E" wp14:editId="3EE67170">
            <wp:extent cx="3228975" cy="2181225"/>
            <wp:effectExtent l="0" t="0" r="0" b="0"/>
            <wp:docPr id="14" name="Рисунок 14" descr="C:\Users\User\Desktop\ЭКО\Фото проекта\Рисуем плакат 019.jpg"/>
            <wp:cNvGraphicFramePr/>
            <a:graphic xmlns:a="http://schemas.openxmlformats.org/drawingml/2006/main">
              <a:graphicData uri="http://schemas.openxmlformats.org/drawingml/2006/picture">
                <pic:pic xmlns:pic="http://schemas.openxmlformats.org/drawingml/2006/picture">
                  <pic:nvPicPr>
                    <pic:cNvPr id="1" name="Рисунок 1" descr="C:\Users\User\Desktop\ЭКО\Фото проекта\Рисуем плакат 019.jpg"/>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28975" cy="2181225"/>
                    </a:xfrm>
                    <a:prstGeom prst="rect">
                      <a:avLst/>
                    </a:prstGeom>
                    <a:noFill/>
                    <a:ln>
                      <a:noFill/>
                    </a:ln>
                  </pic:spPr>
                </pic:pic>
              </a:graphicData>
            </a:graphic>
          </wp:inline>
        </w:drawing>
      </w:r>
    </w:p>
    <w:p w:rsidR="007F7347" w:rsidRPr="007F7347" w:rsidRDefault="007F7347" w:rsidP="007F7347">
      <w:pPr>
        <w:spacing w:after="200" w:line="276" w:lineRule="auto"/>
        <w:jc w:val="center"/>
        <w:rPr>
          <w:rFonts w:ascii="Times New Roman" w:hAnsi="Times New Roman" w:cs="Times New Roman"/>
          <w:b/>
          <w:sz w:val="44"/>
          <w:szCs w:val="44"/>
        </w:rPr>
      </w:pPr>
      <w:r w:rsidRPr="007F7347">
        <w:rPr>
          <w:rFonts w:ascii="Times New Roman" w:hAnsi="Times New Roman" w:cs="Times New Roman"/>
          <w:b/>
          <w:sz w:val="44"/>
          <w:szCs w:val="44"/>
        </w:rPr>
        <w:lastRenderedPageBreak/>
        <w:t>Содержание</w:t>
      </w:r>
    </w:p>
    <w:p w:rsidR="007F7347" w:rsidRPr="007F7347" w:rsidRDefault="007F7347" w:rsidP="007F7347">
      <w:pPr>
        <w:spacing w:after="200" w:line="276" w:lineRule="auto"/>
        <w:jc w:val="both"/>
        <w:rPr>
          <w:rFonts w:ascii="Times New Roman" w:hAnsi="Times New Roman" w:cs="Times New Roman"/>
          <w:sz w:val="28"/>
          <w:szCs w:val="28"/>
        </w:rPr>
      </w:pPr>
      <w:r w:rsidRPr="007F7347">
        <w:rPr>
          <w:rFonts w:ascii="Times New Roman" w:hAnsi="Times New Roman" w:cs="Times New Roman"/>
          <w:sz w:val="28"/>
          <w:szCs w:val="28"/>
        </w:rPr>
        <w:t>Обращение авторов к читателю                                                     стр. 1</w:t>
      </w:r>
    </w:p>
    <w:p w:rsidR="007F7347" w:rsidRPr="007F7347" w:rsidRDefault="007F7347" w:rsidP="007F7347">
      <w:pPr>
        <w:spacing w:after="200" w:line="276" w:lineRule="auto"/>
        <w:jc w:val="both"/>
        <w:rPr>
          <w:rFonts w:ascii="Times New Roman" w:hAnsi="Times New Roman" w:cs="Times New Roman"/>
          <w:sz w:val="28"/>
          <w:szCs w:val="28"/>
        </w:rPr>
      </w:pPr>
      <w:r w:rsidRPr="007F7347">
        <w:rPr>
          <w:rFonts w:ascii="Times New Roman" w:hAnsi="Times New Roman" w:cs="Times New Roman"/>
          <w:sz w:val="28"/>
          <w:szCs w:val="28"/>
        </w:rPr>
        <w:t>Содержание                                                                                     стр. 2</w:t>
      </w:r>
    </w:p>
    <w:p w:rsidR="007F7347" w:rsidRPr="007F7347" w:rsidRDefault="007F7347" w:rsidP="007F7347">
      <w:pPr>
        <w:spacing w:after="200" w:line="276" w:lineRule="auto"/>
        <w:jc w:val="both"/>
        <w:rPr>
          <w:rFonts w:ascii="Times New Roman" w:hAnsi="Times New Roman" w:cs="Times New Roman"/>
          <w:sz w:val="28"/>
          <w:szCs w:val="28"/>
        </w:rPr>
      </w:pPr>
      <w:r w:rsidRPr="007F7347">
        <w:rPr>
          <w:rFonts w:ascii="Times New Roman" w:hAnsi="Times New Roman" w:cs="Times New Roman"/>
          <w:sz w:val="28"/>
          <w:szCs w:val="28"/>
        </w:rPr>
        <w:t xml:space="preserve">Памятка «Правила экологических </w:t>
      </w:r>
      <w:proofErr w:type="gramStart"/>
      <w:r w:rsidRPr="007F7347">
        <w:rPr>
          <w:rFonts w:ascii="Times New Roman" w:hAnsi="Times New Roman" w:cs="Times New Roman"/>
          <w:sz w:val="28"/>
          <w:szCs w:val="28"/>
        </w:rPr>
        <w:t xml:space="preserve">игр»   </w:t>
      </w:r>
      <w:proofErr w:type="gramEnd"/>
      <w:r w:rsidRPr="007F7347">
        <w:rPr>
          <w:rFonts w:ascii="Times New Roman" w:hAnsi="Times New Roman" w:cs="Times New Roman"/>
          <w:sz w:val="28"/>
          <w:szCs w:val="28"/>
        </w:rPr>
        <w:t xml:space="preserve">                                     стр. 3</w:t>
      </w:r>
    </w:p>
    <w:p w:rsidR="007F7347" w:rsidRPr="007F7347" w:rsidRDefault="007F7347" w:rsidP="007F7347">
      <w:pPr>
        <w:spacing w:after="200" w:line="276" w:lineRule="auto"/>
        <w:jc w:val="both"/>
        <w:rPr>
          <w:rFonts w:ascii="Times New Roman" w:hAnsi="Times New Roman" w:cs="Times New Roman"/>
          <w:b/>
          <w:sz w:val="28"/>
          <w:szCs w:val="28"/>
        </w:rPr>
      </w:pPr>
      <w:r w:rsidRPr="007F7347">
        <w:rPr>
          <w:rFonts w:ascii="Times New Roman" w:hAnsi="Times New Roman" w:cs="Times New Roman"/>
          <w:b/>
          <w:sz w:val="28"/>
          <w:szCs w:val="28"/>
        </w:rPr>
        <w:t>Глава I    Игры</w:t>
      </w:r>
    </w:p>
    <w:p w:rsidR="007F7347" w:rsidRPr="007F7347" w:rsidRDefault="007F7347" w:rsidP="007F7347">
      <w:pPr>
        <w:numPr>
          <w:ilvl w:val="1"/>
          <w:numId w:val="12"/>
        </w:numPr>
        <w:spacing w:after="200" w:line="276" w:lineRule="auto"/>
        <w:contextualSpacing/>
        <w:jc w:val="both"/>
        <w:rPr>
          <w:rFonts w:ascii="Times New Roman" w:hAnsi="Times New Roman" w:cs="Times New Roman"/>
          <w:sz w:val="28"/>
          <w:szCs w:val="28"/>
        </w:rPr>
      </w:pPr>
      <w:r w:rsidRPr="007F7347">
        <w:rPr>
          <w:rFonts w:ascii="Times New Roman" w:hAnsi="Times New Roman" w:cs="Times New Roman"/>
          <w:sz w:val="28"/>
          <w:szCs w:val="28"/>
        </w:rPr>
        <w:t>Экологические игры для учащихся 1 класса                           стр. 4</w:t>
      </w:r>
    </w:p>
    <w:p w:rsidR="007F7347" w:rsidRPr="007F7347" w:rsidRDefault="007F7347" w:rsidP="007F7347">
      <w:pPr>
        <w:numPr>
          <w:ilvl w:val="1"/>
          <w:numId w:val="12"/>
        </w:numPr>
        <w:spacing w:after="200" w:line="276" w:lineRule="auto"/>
        <w:contextualSpacing/>
        <w:jc w:val="both"/>
        <w:rPr>
          <w:rFonts w:ascii="Times New Roman" w:hAnsi="Times New Roman" w:cs="Times New Roman"/>
          <w:sz w:val="28"/>
          <w:szCs w:val="28"/>
        </w:rPr>
      </w:pPr>
      <w:r w:rsidRPr="007F7347">
        <w:rPr>
          <w:rFonts w:ascii="Times New Roman" w:hAnsi="Times New Roman" w:cs="Times New Roman"/>
          <w:sz w:val="28"/>
          <w:szCs w:val="28"/>
        </w:rPr>
        <w:t>Экологические игры для учащихся 2 класса                           стр. 15</w:t>
      </w:r>
    </w:p>
    <w:p w:rsidR="007F7347" w:rsidRPr="007F7347" w:rsidRDefault="007F7347" w:rsidP="007F7347">
      <w:pPr>
        <w:numPr>
          <w:ilvl w:val="1"/>
          <w:numId w:val="12"/>
        </w:numPr>
        <w:spacing w:after="200" w:line="276" w:lineRule="auto"/>
        <w:contextualSpacing/>
        <w:jc w:val="both"/>
        <w:rPr>
          <w:rFonts w:ascii="Times New Roman" w:hAnsi="Times New Roman" w:cs="Times New Roman"/>
          <w:sz w:val="28"/>
          <w:szCs w:val="28"/>
        </w:rPr>
      </w:pPr>
      <w:r w:rsidRPr="007F7347">
        <w:rPr>
          <w:rFonts w:ascii="Times New Roman" w:hAnsi="Times New Roman" w:cs="Times New Roman"/>
          <w:sz w:val="28"/>
          <w:szCs w:val="28"/>
        </w:rPr>
        <w:t>Экологические игры для учащихся 3 класса                           стр. 21</w:t>
      </w:r>
    </w:p>
    <w:p w:rsidR="007F7347" w:rsidRPr="007F7347" w:rsidRDefault="007F7347" w:rsidP="007F7347">
      <w:pPr>
        <w:numPr>
          <w:ilvl w:val="1"/>
          <w:numId w:val="12"/>
        </w:numPr>
        <w:spacing w:after="200" w:line="276" w:lineRule="auto"/>
        <w:contextualSpacing/>
        <w:jc w:val="both"/>
        <w:rPr>
          <w:rFonts w:ascii="Times New Roman" w:hAnsi="Times New Roman" w:cs="Times New Roman"/>
          <w:sz w:val="28"/>
          <w:szCs w:val="28"/>
        </w:rPr>
      </w:pPr>
      <w:r w:rsidRPr="007F7347">
        <w:rPr>
          <w:rFonts w:ascii="Times New Roman" w:hAnsi="Times New Roman" w:cs="Times New Roman"/>
          <w:sz w:val="28"/>
          <w:szCs w:val="28"/>
        </w:rPr>
        <w:t>Экологические игры для учащихся 4 класса                           стр. 32</w:t>
      </w:r>
    </w:p>
    <w:p w:rsidR="007F7347" w:rsidRPr="007F7347" w:rsidRDefault="007F7347" w:rsidP="007F7347">
      <w:pPr>
        <w:spacing w:after="200" w:line="276" w:lineRule="auto"/>
        <w:ind w:left="450"/>
        <w:contextualSpacing/>
        <w:jc w:val="both"/>
        <w:rPr>
          <w:rFonts w:ascii="Times New Roman" w:hAnsi="Times New Roman" w:cs="Times New Roman"/>
          <w:sz w:val="28"/>
          <w:szCs w:val="28"/>
        </w:rPr>
      </w:pPr>
    </w:p>
    <w:p w:rsidR="007F7347" w:rsidRPr="007F7347" w:rsidRDefault="007F7347" w:rsidP="007F7347">
      <w:pPr>
        <w:spacing w:after="200" w:line="276" w:lineRule="auto"/>
        <w:jc w:val="both"/>
        <w:rPr>
          <w:rFonts w:ascii="Times New Roman" w:hAnsi="Times New Roman" w:cs="Times New Roman"/>
          <w:sz w:val="28"/>
          <w:szCs w:val="28"/>
        </w:rPr>
      </w:pPr>
      <w:r w:rsidRPr="007F7347">
        <w:rPr>
          <w:rFonts w:ascii="Times New Roman" w:hAnsi="Times New Roman" w:cs="Times New Roman"/>
          <w:b/>
          <w:sz w:val="28"/>
          <w:szCs w:val="28"/>
        </w:rPr>
        <w:t xml:space="preserve">Глава </w:t>
      </w:r>
      <w:r w:rsidRPr="007F7347">
        <w:rPr>
          <w:rFonts w:ascii="Times New Roman" w:hAnsi="Times New Roman" w:cs="Times New Roman"/>
          <w:b/>
          <w:sz w:val="28"/>
          <w:szCs w:val="28"/>
          <w:lang w:val="en-US"/>
        </w:rPr>
        <w:t>II</w:t>
      </w:r>
      <w:r w:rsidRPr="007F7347">
        <w:rPr>
          <w:rFonts w:ascii="Times New Roman" w:hAnsi="Times New Roman" w:cs="Times New Roman"/>
          <w:b/>
          <w:sz w:val="28"/>
          <w:szCs w:val="28"/>
        </w:rPr>
        <w:t xml:space="preserve"> Командные игры                                                           </w:t>
      </w:r>
      <w:r w:rsidRPr="007F7347">
        <w:rPr>
          <w:rFonts w:ascii="Times New Roman" w:hAnsi="Times New Roman" w:cs="Times New Roman"/>
          <w:sz w:val="28"/>
          <w:szCs w:val="28"/>
        </w:rPr>
        <w:t>стр. 48</w:t>
      </w:r>
    </w:p>
    <w:p w:rsidR="007F7347" w:rsidRPr="007F7347" w:rsidRDefault="007F7347" w:rsidP="007F7347">
      <w:pPr>
        <w:spacing w:after="200" w:line="276" w:lineRule="auto"/>
        <w:ind w:left="450"/>
        <w:contextualSpacing/>
        <w:jc w:val="both"/>
        <w:rPr>
          <w:rFonts w:ascii="Times New Roman" w:hAnsi="Times New Roman" w:cs="Times New Roman"/>
          <w:b/>
          <w:sz w:val="28"/>
          <w:szCs w:val="28"/>
        </w:rPr>
      </w:pPr>
    </w:p>
    <w:p w:rsidR="007F7347" w:rsidRPr="007F7347" w:rsidRDefault="007F7347" w:rsidP="007F7347">
      <w:pPr>
        <w:spacing w:after="200" w:line="276" w:lineRule="auto"/>
        <w:jc w:val="both"/>
        <w:rPr>
          <w:rFonts w:ascii="Times New Roman" w:hAnsi="Times New Roman" w:cs="Times New Roman"/>
          <w:b/>
          <w:sz w:val="28"/>
          <w:szCs w:val="28"/>
        </w:rPr>
      </w:pPr>
      <w:r w:rsidRPr="007F7347">
        <w:rPr>
          <w:rFonts w:ascii="Times New Roman" w:hAnsi="Times New Roman" w:cs="Times New Roman"/>
          <w:b/>
          <w:sz w:val="28"/>
          <w:szCs w:val="28"/>
        </w:rPr>
        <w:t xml:space="preserve">Глава </w:t>
      </w:r>
      <w:r w:rsidRPr="007F7347">
        <w:rPr>
          <w:rFonts w:ascii="Times New Roman" w:hAnsi="Times New Roman" w:cs="Times New Roman"/>
          <w:b/>
          <w:sz w:val="28"/>
          <w:szCs w:val="28"/>
          <w:lang w:val="en-US"/>
        </w:rPr>
        <w:t>III</w:t>
      </w:r>
      <w:r w:rsidRPr="007F7347">
        <w:rPr>
          <w:rFonts w:ascii="Times New Roman" w:hAnsi="Times New Roman" w:cs="Times New Roman"/>
          <w:b/>
          <w:sz w:val="28"/>
          <w:szCs w:val="28"/>
        </w:rPr>
        <w:t xml:space="preserve"> Ребусы                                                                             </w:t>
      </w:r>
      <w:r w:rsidRPr="007F7347">
        <w:rPr>
          <w:rFonts w:ascii="Times New Roman" w:hAnsi="Times New Roman" w:cs="Times New Roman"/>
          <w:sz w:val="28"/>
          <w:szCs w:val="28"/>
        </w:rPr>
        <w:t>стр. 71</w:t>
      </w:r>
    </w:p>
    <w:p w:rsidR="003C4B94" w:rsidRDefault="003C4B94" w:rsidP="00497778">
      <w:pPr>
        <w:spacing w:after="200" w:line="276" w:lineRule="auto"/>
        <w:jc w:val="center"/>
        <w:rPr>
          <w:rFonts w:ascii="Times New Roman" w:hAnsi="Times New Roman" w:cs="Times New Roman"/>
          <w:b/>
          <w:color w:val="0070C0"/>
          <w:sz w:val="36"/>
          <w:szCs w:val="36"/>
        </w:rPr>
      </w:pPr>
    </w:p>
    <w:p w:rsidR="000C5355" w:rsidRDefault="000C5355" w:rsidP="00497778">
      <w:pPr>
        <w:spacing w:after="200" w:line="276" w:lineRule="auto"/>
        <w:jc w:val="center"/>
        <w:rPr>
          <w:rFonts w:ascii="Times New Roman" w:hAnsi="Times New Roman" w:cs="Times New Roman"/>
          <w:b/>
          <w:color w:val="0070C0"/>
          <w:sz w:val="36"/>
          <w:szCs w:val="36"/>
        </w:rPr>
      </w:pPr>
    </w:p>
    <w:p w:rsidR="000C5355" w:rsidRDefault="000C5355" w:rsidP="00497778">
      <w:pPr>
        <w:spacing w:after="200" w:line="276" w:lineRule="auto"/>
        <w:jc w:val="center"/>
        <w:rPr>
          <w:rFonts w:ascii="Times New Roman" w:hAnsi="Times New Roman" w:cs="Times New Roman"/>
          <w:b/>
          <w:color w:val="0070C0"/>
          <w:sz w:val="36"/>
          <w:szCs w:val="36"/>
        </w:rPr>
      </w:pPr>
    </w:p>
    <w:p w:rsidR="000C5355" w:rsidRDefault="000C5355" w:rsidP="00497778">
      <w:pPr>
        <w:spacing w:after="200" w:line="276" w:lineRule="auto"/>
        <w:jc w:val="center"/>
        <w:rPr>
          <w:rFonts w:ascii="Times New Roman" w:hAnsi="Times New Roman" w:cs="Times New Roman"/>
          <w:b/>
          <w:color w:val="0070C0"/>
          <w:sz w:val="36"/>
          <w:szCs w:val="36"/>
        </w:rPr>
      </w:pPr>
    </w:p>
    <w:p w:rsidR="000C5355" w:rsidRDefault="000C5355" w:rsidP="00497778">
      <w:pPr>
        <w:spacing w:after="200" w:line="276" w:lineRule="auto"/>
        <w:jc w:val="center"/>
        <w:rPr>
          <w:rFonts w:ascii="Times New Roman" w:hAnsi="Times New Roman" w:cs="Times New Roman"/>
          <w:b/>
          <w:color w:val="0070C0"/>
          <w:sz w:val="36"/>
          <w:szCs w:val="36"/>
        </w:rPr>
      </w:pPr>
    </w:p>
    <w:p w:rsidR="000C5355" w:rsidRDefault="000C5355" w:rsidP="00497778">
      <w:pPr>
        <w:spacing w:after="200" w:line="276" w:lineRule="auto"/>
        <w:jc w:val="center"/>
        <w:rPr>
          <w:rFonts w:ascii="Times New Roman" w:hAnsi="Times New Roman" w:cs="Times New Roman"/>
          <w:b/>
          <w:color w:val="0070C0"/>
          <w:sz w:val="36"/>
          <w:szCs w:val="36"/>
        </w:rPr>
      </w:pPr>
    </w:p>
    <w:p w:rsidR="000C5355" w:rsidRDefault="000C5355" w:rsidP="00497778">
      <w:pPr>
        <w:spacing w:after="200" w:line="276" w:lineRule="auto"/>
        <w:jc w:val="center"/>
        <w:rPr>
          <w:rFonts w:ascii="Times New Roman" w:hAnsi="Times New Roman" w:cs="Times New Roman"/>
          <w:b/>
          <w:color w:val="0070C0"/>
          <w:sz w:val="36"/>
          <w:szCs w:val="36"/>
        </w:rPr>
      </w:pPr>
    </w:p>
    <w:p w:rsidR="000C5355" w:rsidRDefault="000C5355" w:rsidP="00497778">
      <w:pPr>
        <w:spacing w:after="200" w:line="276" w:lineRule="auto"/>
        <w:jc w:val="center"/>
        <w:rPr>
          <w:rFonts w:ascii="Times New Roman" w:hAnsi="Times New Roman" w:cs="Times New Roman"/>
          <w:b/>
          <w:color w:val="0070C0"/>
          <w:sz w:val="36"/>
          <w:szCs w:val="36"/>
        </w:rPr>
      </w:pPr>
    </w:p>
    <w:p w:rsidR="000C5355" w:rsidRDefault="000C5355" w:rsidP="00497778">
      <w:pPr>
        <w:spacing w:after="200" w:line="276" w:lineRule="auto"/>
        <w:jc w:val="center"/>
        <w:rPr>
          <w:rFonts w:ascii="Times New Roman" w:hAnsi="Times New Roman" w:cs="Times New Roman"/>
          <w:b/>
          <w:color w:val="0070C0"/>
          <w:sz w:val="36"/>
          <w:szCs w:val="36"/>
        </w:rPr>
      </w:pPr>
    </w:p>
    <w:p w:rsidR="000C5355" w:rsidRDefault="000C5355" w:rsidP="00497778">
      <w:pPr>
        <w:spacing w:after="200" w:line="276" w:lineRule="auto"/>
        <w:jc w:val="center"/>
        <w:rPr>
          <w:rFonts w:ascii="Times New Roman" w:hAnsi="Times New Roman" w:cs="Times New Roman"/>
          <w:b/>
          <w:color w:val="0070C0"/>
          <w:sz w:val="36"/>
          <w:szCs w:val="36"/>
        </w:rPr>
      </w:pPr>
    </w:p>
    <w:p w:rsidR="000C5355" w:rsidRDefault="000C5355" w:rsidP="00497778">
      <w:pPr>
        <w:spacing w:after="200" w:line="276" w:lineRule="auto"/>
        <w:jc w:val="center"/>
        <w:rPr>
          <w:rFonts w:ascii="Times New Roman" w:hAnsi="Times New Roman" w:cs="Times New Roman"/>
          <w:b/>
          <w:color w:val="0070C0"/>
          <w:sz w:val="36"/>
          <w:szCs w:val="36"/>
        </w:rPr>
      </w:pPr>
    </w:p>
    <w:p w:rsidR="000C5355" w:rsidRPr="00497778" w:rsidRDefault="000C5355" w:rsidP="00497778">
      <w:pPr>
        <w:spacing w:after="200" w:line="276" w:lineRule="auto"/>
        <w:jc w:val="center"/>
        <w:rPr>
          <w:rFonts w:ascii="Times New Roman" w:hAnsi="Times New Roman" w:cs="Times New Roman"/>
          <w:b/>
          <w:color w:val="0070C0"/>
          <w:sz w:val="36"/>
          <w:szCs w:val="36"/>
        </w:rPr>
      </w:pPr>
    </w:p>
    <w:p w:rsidR="000C5355" w:rsidRPr="000C5355" w:rsidRDefault="000C5355" w:rsidP="000C5355">
      <w:pPr>
        <w:spacing w:after="200" w:line="276" w:lineRule="auto"/>
        <w:jc w:val="center"/>
        <w:rPr>
          <w:rFonts w:ascii="Times New Roman" w:hAnsi="Times New Roman" w:cs="Times New Roman"/>
          <w:b/>
          <w:sz w:val="44"/>
          <w:szCs w:val="44"/>
        </w:rPr>
      </w:pPr>
      <w:r w:rsidRPr="000C5355">
        <w:rPr>
          <w:rFonts w:ascii="Times New Roman" w:hAnsi="Times New Roman" w:cs="Times New Roman"/>
          <w:b/>
          <w:sz w:val="44"/>
          <w:szCs w:val="44"/>
        </w:rPr>
        <w:lastRenderedPageBreak/>
        <w:t>Памятка «Правила экологических игр»</w:t>
      </w:r>
    </w:p>
    <w:p w:rsidR="000C5355" w:rsidRPr="000C5355" w:rsidRDefault="000C5355" w:rsidP="000C5355">
      <w:pPr>
        <w:numPr>
          <w:ilvl w:val="0"/>
          <w:numId w:val="13"/>
        </w:numPr>
        <w:spacing w:after="200" w:line="276" w:lineRule="auto"/>
        <w:contextualSpacing/>
        <w:rPr>
          <w:rFonts w:ascii="Times New Roman" w:hAnsi="Times New Roman" w:cs="Times New Roman"/>
          <w:sz w:val="28"/>
          <w:szCs w:val="28"/>
        </w:rPr>
      </w:pPr>
      <w:r w:rsidRPr="000C5355">
        <w:rPr>
          <w:rFonts w:ascii="Times New Roman" w:hAnsi="Times New Roman" w:cs="Times New Roman"/>
          <w:sz w:val="28"/>
          <w:szCs w:val="28"/>
        </w:rPr>
        <w:t>Игра должна помогать реализации целей и задач экологического воспитания и обучения.</w:t>
      </w:r>
    </w:p>
    <w:p w:rsidR="000C5355" w:rsidRPr="000C5355" w:rsidRDefault="000C5355" w:rsidP="000C5355">
      <w:pPr>
        <w:numPr>
          <w:ilvl w:val="0"/>
          <w:numId w:val="13"/>
        </w:numPr>
        <w:spacing w:after="200" w:line="276" w:lineRule="auto"/>
        <w:contextualSpacing/>
        <w:rPr>
          <w:rFonts w:ascii="Times New Roman" w:hAnsi="Times New Roman" w:cs="Times New Roman"/>
          <w:sz w:val="28"/>
          <w:szCs w:val="28"/>
        </w:rPr>
      </w:pPr>
      <w:r w:rsidRPr="000C5355">
        <w:rPr>
          <w:rFonts w:ascii="Times New Roman" w:hAnsi="Times New Roman" w:cs="Times New Roman"/>
          <w:sz w:val="28"/>
          <w:szCs w:val="28"/>
        </w:rPr>
        <w:t xml:space="preserve"> Прежде чем провести игру, надо четко выработать правила и критерии оценок.</w:t>
      </w:r>
    </w:p>
    <w:p w:rsidR="000C5355" w:rsidRPr="000C5355" w:rsidRDefault="000C5355" w:rsidP="000C5355">
      <w:pPr>
        <w:numPr>
          <w:ilvl w:val="0"/>
          <w:numId w:val="13"/>
        </w:numPr>
        <w:spacing w:after="200" w:line="276" w:lineRule="auto"/>
        <w:contextualSpacing/>
        <w:rPr>
          <w:rFonts w:ascii="Times New Roman" w:hAnsi="Times New Roman" w:cs="Times New Roman"/>
          <w:sz w:val="28"/>
          <w:szCs w:val="28"/>
        </w:rPr>
      </w:pPr>
      <w:r w:rsidRPr="000C5355">
        <w:rPr>
          <w:rFonts w:ascii="Times New Roman" w:hAnsi="Times New Roman" w:cs="Times New Roman"/>
          <w:sz w:val="28"/>
          <w:szCs w:val="28"/>
        </w:rPr>
        <w:t>Оформить игру соответственно тематике, подобрать иллюстрации.</w:t>
      </w:r>
    </w:p>
    <w:p w:rsidR="000C5355" w:rsidRPr="000C5355" w:rsidRDefault="000C5355" w:rsidP="000C5355">
      <w:pPr>
        <w:numPr>
          <w:ilvl w:val="0"/>
          <w:numId w:val="13"/>
        </w:numPr>
        <w:spacing w:after="200" w:line="276" w:lineRule="auto"/>
        <w:contextualSpacing/>
        <w:rPr>
          <w:rFonts w:ascii="Times New Roman" w:hAnsi="Times New Roman" w:cs="Times New Roman"/>
          <w:sz w:val="28"/>
          <w:szCs w:val="28"/>
        </w:rPr>
      </w:pPr>
      <w:r w:rsidRPr="000C5355">
        <w:rPr>
          <w:rFonts w:ascii="Times New Roman" w:hAnsi="Times New Roman" w:cs="Times New Roman"/>
          <w:sz w:val="28"/>
          <w:szCs w:val="28"/>
        </w:rPr>
        <w:t>Добровольность — основа всего. Если кто - то не хочет участвовать в игре — не заставлять его, наблюдая за играющими товарищами, он сам присоединится к ним — пусть и не на первой игре.</w:t>
      </w:r>
    </w:p>
    <w:p w:rsidR="000C5355" w:rsidRPr="000C5355" w:rsidRDefault="000C5355" w:rsidP="000C5355">
      <w:pPr>
        <w:numPr>
          <w:ilvl w:val="0"/>
          <w:numId w:val="13"/>
        </w:numPr>
        <w:spacing w:after="200" w:line="276" w:lineRule="auto"/>
        <w:contextualSpacing/>
        <w:rPr>
          <w:rFonts w:ascii="Times New Roman" w:hAnsi="Times New Roman" w:cs="Times New Roman"/>
          <w:sz w:val="28"/>
          <w:szCs w:val="28"/>
        </w:rPr>
      </w:pPr>
      <w:r w:rsidRPr="000C5355">
        <w:rPr>
          <w:rFonts w:ascii="Times New Roman" w:hAnsi="Times New Roman" w:cs="Times New Roman"/>
          <w:sz w:val="28"/>
          <w:szCs w:val="28"/>
        </w:rPr>
        <w:t>Не затягивать игру во времени.</w:t>
      </w:r>
    </w:p>
    <w:p w:rsidR="000C5355" w:rsidRPr="000C5355" w:rsidRDefault="000C5355" w:rsidP="000C5355">
      <w:pPr>
        <w:numPr>
          <w:ilvl w:val="0"/>
          <w:numId w:val="13"/>
        </w:numPr>
        <w:spacing w:after="0" w:line="240" w:lineRule="auto"/>
        <w:jc w:val="both"/>
        <w:rPr>
          <w:rFonts w:ascii="Times New Roman" w:eastAsiaTheme="minorEastAsia" w:hAnsi="Times New Roman" w:cs="Times New Roman"/>
          <w:sz w:val="28"/>
          <w:szCs w:val="28"/>
          <w:lang w:eastAsia="ru-RU"/>
        </w:rPr>
      </w:pPr>
      <w:r w:rsidRPr="000C5355">
        <w:rPr>
          <w:rFonts w:ascii="Times New Roman" w:eastAsiaTheme="minorEastAsia" w:hAnsi="Times New Roman" w:cs="Times New Roman"/>
          <w:sz w:val="28"/>
          <w:szCs w:val="28"/>
          <w:lang w:eastAsia="ru-RU"/>
        </w:rPr>
        <w:t>После игры обменяйтесь мнениями, поделитесь впечатлениями!</w:t>
      </w:r>
    </w:p>
    <w:p w:rsidR="00497778" w:rsidRDefault="00497778"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Default="000C5355" w:rsidP="00497778">
      <w:pPr>
        <w:spacing w:line="259" w:lineRule="auto"/>
        <w:ind w:left="720"/>
        <w:jc w:val="center"/>
        <w:rPr>
          <w:rFonts w:ascii="Times New Roman" w:hAnsi="Times New Roman" w:cs="Times New Roman"/>
          <w:sz w:val="28"/>
          <w:szCs w:val="28"/>
        </w:rPr>
      </w:pPr>
    </w:p>
    <w:p w:rsidR="000C5355" w:rsidRPr="000C5355" w:rsidRDefault="000C5355" w:rsidP="000C5355">
      <w:pPr>
        <w:spacing w:after="200" w:line="276" w:lineRule="auto"/>
        <w:jc w:val="center"/>
        <w:rPr>
          <w:rFonts w:ascii="Times New Roman" w:hAnsi="Times New Roman" w:cs="Times New Roman"/>
          <w:b/>
          <w:sz w:val="44"/>
          <w:szCs w:val="44"/>
        </w:rPr>
      </w:pPr>
      <w:r w:rsidRPr="000C5355">
        <w:rPr>
          <w:rFonts w:ascii="Times New Roman" w:hAnsi="Times New Roman" w:cs="Times New Roman"/>
          <w:b/>
          <w:sz w:val="44"/>
          <w:szCs w:val="44"/>
        </w:rPr>
        <w:lastRenderedPageBreak/>
        <w:t>Экологические игры для учащихся 1 класса</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ПРИРОДА И 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Закончите предложения: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Когда я прикасаюсь к чистой, прозрачной воде, я чувствую__________.</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Солнце сегодня весь день слепит глаза и напоминает мне___________.</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Море волнуется и пенится, как_________________________________.</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Капли дождя на стекле, словно_________________________________.</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Облака сегодня такие пушистые и нежные, будто_________________.</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Я иду босиком по земле, и мне кажется, что мои ноги_____________.</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 Я дотрагиваюсь до капелек росы на деревьях и </w:t>
      </w:r>
      <w:proofErr w:type="gramStart"/>
      <w:r w:rsidRPr="000C5355">
        <w:rPr>
          <w:rFonts w:ascii="Times New Roman" w:hAnsi="Times New Roman" w:cs="Times New Roman"/>
          <w:sz w:val="28"/>
          <w:szCs w:val="28"/>
        </w:rPr>
        <w:t>чувствую ,</w:t>
      </w:r>
      <w:proofErr w:type="gramEnd"/>
      <w:r w:rsidRPr="000C5355">
        <w:rPr>
          <w:rFonts w:ascii="Times New Roman" w:hAnsi="Times New Roman" w:cs="Times New Roman"/>
          <w:sz w:val="28"/>
          <w:szCs w:val="28"/>
        </w:rPr>
        <w:t xml:space="preserve"> как______.</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Этот цветок так благоухает, что_______________________________.</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 Это дерево такое огромное, </w:t>
      </w:r>
      <w:proofErr w:type="gramStart"/>
      <w:r w:rsidRPr="000C5355">
        <w:rPr>
          <w:rFonts w:ascii="Times New Roman" w:hAnsi="Times New Roman" w:cs="Times New Roman"/>
          <w:sz w:val="28"/>
          <w:szCs w:val="28"/>
        </w:rPr>
        <w:t>что</w:t>
      </w:r>
      <w:proofErr w:type="gramEnd"/>
      <w:r w:rsidRPr="000C5355">
        <w:rPr>
          <w:rFonts w:ascii="Times New Roman" w:hAnsi="Times New Roman" w:cs="Times New Roman"/>
          <w:sz w:val="28"/>
          <w:szCs w:val="28"/>
        </w:rPr>
        <w:t xml:space="preserve"> когда я смотрю на его вершину, мне кажется, будто____________________________________________________.</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НА ЛУГУ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Эту игру хорошо проводить с детьми на лугу или на поляне. Во время прогулки понаблюдайте вместе с детьми за жизнью разных насекомых: бабочек, стрекоз, мух, кузнечиков, пчёл и т.д. Потом каждый ребёнок должен выбрать насекомое, которое ему понравилось больше всего, понаблюдать за ним, дать ему имя, например, кузнечик Миша или бабочка Красавица, и составить рассказ о его жизни.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Когда дети выполнят это задание и снова соберутся вместе, каждый должен рассказать о своём насекомом, называя его только по имени. Остальные ребята пытаются угадать, о каком насекомом идёт речь. Рассказ можно вести от своего имени, предоставив себя бабочкой или кузнечиком. Можно добавлять к рассказу жесты или показать его в виде пантомимы.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На следующем после прогулки занятии можно нарисовать насекомых, которых дети увидели, и продолжить игру. Разделите детей на пары и предложите им составить диалоги от имени насекомых, короткие рассказы о том, как они встретили друг друга на лугу, или небольшие сценки. Если </w:t>
      </w:r>
      <w:r w:rsidRPr="000C5355">
        <w:rPr>
          <w:rFonts w:ascii="Times New Roman" w:hAnsi="Times New Roman" w:cs="Times New Roman"/>
          <w:sz w:val="28"/>
          <w:szCs w:val="28"/>
        </w:rPr>
        <w:lastRenderedPageBreak/>
        <w:t>детям трудно справиться с этим заданием, педагог берёт несколько рисунков и сначала составляет диалоги или рассказы сам, показывая рисунки.</w:t>
      </w:r>
    </w:p>
    <w:p w:rsidR="000C5355" w:rsidRPr="000C5355" w:rsidRDefault="000C5355" w:rsidP="000C5355">
      <w:pPr>
        <w:spacing w:after="200" w:line="276" w:lineRule="auto"/>
        <w:jc w:val="both"/>
        <w:rPr>
          <w:rFonts w:ascii="Times New Roman" w:hAnsi="Times New Roman" w:cs="Times New Roman"/>
          <w:sz w:val="28"/>
          <w:szCs w:val="28"/>
        </w:rPr>
      </w:pPr>
      <w:proofErr w:type="gramStart"/>
      <w:r w:rsidRPr="000C5355">
        <w:rPr>
          <w:rFonts w:ascii="Times New Roman" w:hAnsi="Times New Roman" w:cs="Times New Roman"/>
          <w:sz w:val="28"/>
          <w:szCs w:val="28"/>
        </w:rPr>
        <w:t>Например</w:t>
      </w:r>
      <w:proofErr w:type="gramEnd"/>
      <w:r w:rsidRPr="000C5355">
        <w:rPr>
          <w:rFonts w:ascii="Times New Roman" w:hAnsi="Times New Roman" w:cs="Times New Roman"/>
          <w:sz w:val="28"/>
          <w:szCs w:val="28"/>
        </w:rPr>
        <w:t>: Встречаются на цветке пчёлка и кузнечик.</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Здравствуй, сестрица, послушай мою песенку.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Некогда мне тебя слушать, мне надо нектар собрать с этого цветка.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Но эта песенка как раз про то, какой этот цветок красивый.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Дело не в красоте, а в сладком нектаре.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Но цветку так понравилась моя песня о его красоте, что он сразу наполнился сладким нектаром…</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ОПИШИ ЦВЕТОК</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Разделите детей на две группы. Все дети из первой группы получают по открытке с разными цветами, растениями или деревьями. Потом каждый ребёнок из первой группы пишет на доске качества и признаки, которыми обладает его растение. Члены группы могут помогать ему, но при этом не должно называться само растение.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Дети из второй группы по качествам должны отгадать, о каком растении идёт речь. Можно задавать дополнительные вопросы, если группа не может догадаться сразу. Потом группы меняются ролями.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Другой вариант игры, когда всем детям раздаются открытки с разными цветами, растениями или деревьями; но при этом открытки повторяются так, чтобы у трёх-четырёх детей, сидящих в разных местах, были одинаковые растения.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Каждый составляет описание своего растения. Затем спросите детей по очереди зачитать сделанные ими описания, а все остальные пытаются отгадать описываемое растение. Очень интересно сравнить различные ощущения детей, особенно, если вы подберёте изображения одного и того же растения или дерева в разные времена года.</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ВЫ ПРИШЛИ В ЛЕС</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Дети вытягивают карточки с различными лесными ситуациями. За несколько минут дети должны написать, что они предпримут в своей ситуации. Примерные ситуации: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 На лесной опушке вы неожиданно встречаете медведя.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На одной из лесных тропинок вы находите птенцов, но гнезда, из которого они выпали, поблизости нет.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Началась гроза, а вы заблудились.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Затем все листочки собираются. Педагог по очереди зачитывает ситуации и ответы детей. Дети пытаются отгадать имя попавшего в ту или иную ситуацию.</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Можно разделить детей на группы и каждой группе дать одинаковые ситуации за более короткое время.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Можно предложить одну и ту же ситуацию всем детям. Затем интересно сравнить ответы детей, так как в них очень ярко будут отражаться их характеры.</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ЕСЛИ В ЛЕСУ БЕДА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Попросите детей быстро ответить на вопросы. Педагог диктует вопросы, а дети сразу же должны писать свои ответы. На каждый ответ даётся не больше трёх-пяти минут. </w:t>
      </w:r>
      <w:proofErr w:type="gramStart"/>
      <w:r w:rsidRPr="000C5355">
        <w:rPr>
          <w:rFonts w:ascii="Times New Roman" w:hAnsi="Times New Roman" w:cs="Times New Roman"/>
          <w:sz w:val="28"/>
          <w:szCs w:val="28"/>
        </w:rPr>
        <w:t>Например</w:t>
      </w:r>
      <w:proofErr w:type="gramEnd"/>
      <w:r w:rsidRPr="000C5355">
        <w:rPr>
          <w:rFonts w:ascii="Times New Roman" w:hAnsi="Times New Roman" w:cs="Times New Roman"/>
          <w:sz w:val="28"/>
          <w:szCs w:val="28"/>
        </w:rPr>
        <w:t>:</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все птицы улетят из леса, что произойдёт с другими обитателями?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деревья к весне не распустятся?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осенью листья не опадут?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засохнут все лесные ручьи?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в лесу не будет насекомых?</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летом всё время будут идти дожди?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в лесу не будет лесника?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в лесу не будет ягод и грибов?</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ЭТАЖИ ЛЕСА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Попросите детей представить, что лес – это многоэтажный дом. Каждый ребёнок должен написать сочинение на тему: "Кто на каком этаже живёт". Дети могут нарисовать многоэтажный дом и расселить в нём обитателей леса. Побеждает самый интересный многоэтажный дом. Затем дети должны рассказать другим о своём многоэтажном лесном доме и </w:t>
      </w:r>
      <w:r w:rsidRPr="000C5355">
        <w:rPr>
          <w:rFonts w:ascii="Times New Roman" w:hAnsi="Times New Roman" w:cs="Times New Roman"/>
          <w:sz w:val="28"/>
          <w:szCs w:val="28"/>
        </w:rPr>
        <w:lastRenderedPageBreak/>
        <w:t>объяснить, почему они решили поселить тех или иных обитателей леса на разные этажи дома.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Это задание дети могут выполнять группами.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После того как дети выполнят это задание, задайте им вопросы: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Что вы предпримите, если на первом этаже вашего дома случится пожар?</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зальёт верхний этаж дома?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сломается одна из стен дома?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дома будет очень холодно?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в доме не будет воды?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жители разных этажей дома перессорятся между собой?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в дом зайдут нежданные гости?</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КАК МЫ СПАСАЕМ ЛЕС</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Попросите детей представить себя лесниками. Затем предложите им ситуацию: в лесу начался пожар. Дети должны написать план спасения леса от пожара. Это задание дети могут выполнять группами. Побеждает тот, чей план лучше.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Ситуации могут быть самыми разными: птицы стали гибнуть в лесу; в лесу раздались выстрелы и т.д.</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ЛЕСНЫЕ ХОЗЯЕВА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Это задание является продолжением предыдущего. Попросите детей представить себя лесниками. Дети должны написать первые три дела, которые они осуществят в своём лесу. После того как дети выполнят это задание, попросите их написать подробный план выполнения каждого из этих дел. Затем листочки детей собираются и зачитываются вслух. Из всех ответов детей можно сделать стенд: "Как мы спасаем </w:t>
      </w:r>
      <w:proofErr w:type="spellStart"/>
      <w:r w:rsidRPr="000C5355">
        <w:rPr>
          <w:rFonts w:ascii="Times New Roman" w:hAnsi="Times New Roman" w:cs="Times New Roman"/>
          <w:sz w:val="28"/>
          <w:szCs w:val="28"/>
        </w:rPr>
        <w:t>лес</w:t>
      </w:r>
      <w:proofErr w:type="gramStart"/>
      <w:r w:rsidRPr="000C5355">
        <w:rPr>
          <w:rFonts w:ascii="Times New Roman" w:hAnsi="Times New Roman" w:cs="Times New Roman"/>
          <w:sz w:val="28"/>
          <w:szCs w:val="28"/>
        </w:rPr>
        <w:t>".Сходите</w:t>
      </w:r>
      <w:proofErr w:type="spellEnd"/>
      <w:proofErr w:type="gramEnd"/>
      <w:r w:rsidRPr="000C5355">
        <w:rPr>
          <w:rFonts w:ascii="Times New Roman" w:hAnsi="Times New Roman" w:cs="Times New Roman"/>
          <w:sz w:val="28"/>
          <w:szCs w:val="28"/>
        </w:rPr>
        <w:t xml:space="preserve"> вместе с детьми в лес и постарайтесь выполнить вместе с ними какие-нибудь пункты из их планов.</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Познакомьте детей с лесником. Попросите лесника рассказать детям о своей работе. После похода в лес дети зарисовывают свои впечатления.</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ВЫРАЩИВАЕМ РАСТЕНИЯ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lastRenderedPageBreak/>
        <w:t>Методика.</w:t>
      </w:r>
      <w:r w:rsidRPr="000C5355">
        <w:rPr>
          <w:rFonts w:ascii="Times New Roman" w:hAnsi="Times New Roman" w:cs="Times New Roman"/>
          <w:sz w:val="28"/>
          <w:szCs w:val="28"/>
        </w:rPr>
        <w:t xml:space="preserve"> Предложите детям провести опыт. Каждый из них должен поставить луковицу в банку с водой. В течение некоторого времени дети должны наблюдать за своими луковицами, записывать и зарисовывать свои наблюдения. Через некоторое время дети приносят результаты своих наблюдений. Все вместе дети обсуждают общие закономерности роста луковиц, делают выводы и отвечают на свои вопросы: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Почему некоторые луковицы "худеют", а некоторые нет? От чего это зависит?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Зависит ли рост зелени из луковицы от того, в какую банку её поставили?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Зависит ли рост зелени из луковицы от освещения и температуры в комнате?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Нужно ли каждый день менять воду в банке?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В каких условиях зелень почти не появляется?</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КТО ЖИВЁТ В ГРИБНОМ ДОМИКЕ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Дети вытягивают карточки с названиями или рисунками разных грибов. Затем предложите детям представить себя насекомыми, живущими под этими грибами. Дети должны описать и нарисовать свою жизнь в грибном домике, рассказать о преимуществах своего домика, о его местонахождении, его семье и лесных соседях, его друзьях и врагах.</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Педагог заранее собирает информацию о грибах, чтобы дополнить ответы детей, после того как они выполнят это задание.</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ДОТРОНЬСЯ ДО РАДУГИ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Включите спокойную музыку и попросите детей представить, что они дотрагиваются до радуги, солнца, звезды, дождя, облака.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Можно предложить детям выполнить это задание во время прогулки на природе и потом описать или нарисовать свои ощущения.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Из рисунков и рассказов детей устраивается выставка: "Дотронемся до радуги и звёзд".</w:t>
      </w:r>
    </w:p>
    <w:p w:rsidR="000C5355" w:rsidRPr="000C5355" w:rsidRDefault="000C5355" w:rsidP="000C5355">
      <w:pPr>
        <w:spacing w:after="200" w:line="276" w:lineRule="auto"/>
        <w:jc w:val="center"/>
        <w:rPr>
          <w:rFonts w:ascii="Times New Roman" w:hAnsi="Times New Roman" w:cs="Times New Roman"/>
          <w:b/>
          <w:sz w:val="28"/>
          <w:szCs w:val="28"/>
        </w:rPr>
      </w:pPr>
    </w:p>
    <w:p w:rsidR="000C5355" w:rsidRPr="000C5355" w:rsidRDefault="000C5355" w:rsidP="000C5355">
      <w:pPr>
        <w:spacing w:after="200" w:line="276" w:lineRule="auto"/>
        <w:jc w:val="center"/>
        <w:rPr>
          <w:rFonts w:ascii="Times New Roman" w:hAnsi="Times New Roman" w:cs="Times New Roman"/>
          <w:b/>
          <w:sz w:val="28"/>
          <w:szCs w:val="28"/>
        </w:rPr>
      </w:pP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АЛЬБОМ ПРИРОДЫ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lastRenderedPageBreak/>
        <w:t>Методика.</w:t>
      </w:r>
      <w:r w:rsidRPr="000C5355">
        <w:rPr>
          <w:rFonts w:ascii="Times New Roman" w:hAnsi="Times New Roman" w:cs="Times New Roman"/>
          <w:sz w:val="28"/>
          <w:szCs w:val="28"/>
        </w:rPr>
        <w:t xml:space="preserve"> Когда вы идёте с детьми на прогулку или экскурсию, предложите им такое задание: вы говорите фразу о чём-нибудь, что вокруг вас. </w:t>
      </w:r>
      <w:proofErr w:type="gramStart"/>
      <w:r w:rsidRPr="000C5355">
        <w:rPr>
          <w:rFonts w:ascii="Times New Roman" w:hAnsi="Times New Roman" w:cs="Times New Roman"/>
          <w:sz w:val="28"/>
          <w:szCs w:val="28"/>
        </w:rPr>
        <w:t>Например</w:t>
      </w:r>
      <w:proofErr w:type="gramEnd"/>
      <w:r w:rsidRPr="000C5355">
        <w:rPr>
          <w:rFonts w:ascii="Times New Roman" w:hAnsi="Times New Roman" w:cs="Times New Roman"/>
          <w:sz w:val="28"/>
          <w:szCs w:val="28"/>
        </w:rPr>
        <w:t>: "Мне кажется, что облака сегодня напоминают белые острова в океане" или "Лес такой зелёный и весёлый, что хочется поскорее войти в него". Следующий ребёнок должен продолжить эту тему, то есть что-либо сказать об облаках или о лесе. И так по кругу. Должно получиться красочное и разнообразие описание какого-либо предмета или явления окружающего мира. После того как дети выполнят это задание, предложите им по возвращении домой или в класс записать всё, что говорилось о том или ином предмете или явлении, и нарисовать его.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То, что дети записывают, не всегда совпадает с описанием, составленным всеми вместе, но это упражнение будит образное мышление ребёнка, и рассказы детей получаются красочными. Это задание можно выполнять и в комнате, глядя в окна. Постепенно в альбоме появляются рисунки и описания разных явлений природы, и в конце года можно устроить выставку альбомов природы.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С детьми можно проводить эту игру так, что каждый из них должен сказать по одному слову, характеризующему данное явление. </w:t>
      </w:r>
      <w:proofErr w:type="gramStart"/>
      <w:r w:rsidRPr="000C5355">
        <w:rPr>
          <w:rFonts w:ascii="Times New Roman" w:hAnsi="Times New Roman" w:cs="Times New Roman"/>
          <w:sz w:val="28"/>
          <w:szCs w:val="28"/>
        </w:rPr>
        <w:t>Например</w:t>
      </w:r>
      <w:proofErr w:type="gramEnd"/>
      <w:r w:rsidRPr="000C5355">
        <w:rPr>
          <w:rFonts w:ascii="Times New Roman" w:hAnsi="Times New Roman" w:cs="Times New Roman"/>
          <w:sz w:val="28"/>
          <w:szCs w:val="28"/>
        </w:rPr>
        <w:t>: облака пушистые, как вата, похожи на снежные горы, мягкие и т.д. Если ребёнок не может подобрать слова, другие дети или педагог помогают ему. Хорошо, если ребята могут посмотреть на облака или на деревья, лёжа на траве или на песке. Таким же образом можно рассмотреть любой пень, цветок, муравейник и по возвращению с прогулки нарисовать его.</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ЧТО ТЫ УВИДЕЛ</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Во время прогулки или экскурсии предложите детям следующую игру. Выбирается какой-нибудь не очень отдалённый объект: забор, лужа, стог сена, дерево.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Дети бегут на время до этого объекта и обратно, все вместе или по очереди. Потом они должны записать или рассказать все, что они смогли увидеть, пока бежали туда и обратно. Дети постарше могут бежать все вместе, а потом в течение пяти минут написать на листочках все, что они увидели.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За быстроту каждый получает очки; а также и за каждое явление или предмет, которые ребёнок увидел и записал, он получает очко, поэтому выиграть может не самый быстрый, а самый наблюдательный. Набравший наибольшее количество очков получает приз.</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Дети могут бежать по очереди, на время, а потом в течение одной минуты рассказать, что они увидели. Система оценки та же самая.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Пока один ребёнок бежит и говорит, другие дети должны увидеть и запомнить, как можно больше, </w:t>
      </w:r>
      <w:proofErr w:type="gramStart"/>
      <w:r w:rsidRPr="000C5355">
        <w:rPr>
          <w:rFonts w:ascii="Times New Roman" w:hAnsi="Times New Roman" w:cs="Times New Roman"/>
          <w:sz w:val="28"/>
          <w:szCs w:val="28"/>
        </w:rPr>
        <w:t>но</w:t>
      </w:r>
      <w:proofErr w:type="gramEnd"/>
      <w:r w:rsidRPr="000C5355">
        <w:rPr>
          <w:rFonts w:ascii="Times New Roman" w:hAnsi="Times New Roman" w:cs="Times New Roman"/>
          <w:sz w:val="28"/>
          <w:szCs w:val="28"/>
        </w:rPr>
        <w:t xml:space="preserve"> если они во время бега не будут смотреть по сторонам, им не удастся запомнить много.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Это задание можно повторять время от времени, так как дети после этой игры более внимательно смотрят на окружающий мир и пытаются вспомнить или увидеть всё, что они забыли или не успели сказать.</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О ЧЁМ ГОВОРЯТ ЦВЕТЫ И ДЕРЕВЬЯ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Во время прогулки на поляне предложите детям представить себя цветами на лугу и подумать, о чём могут разговаривать два цветка или цветок и пчела. Во время прогулки в лесу предложите детям представить себя деревьями и подумать о том, что говорят и думают деревья и другие жители леса; о чём говорят два листочка на ветке дерева и т.д.</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После прогулки дети смогут описать и нарисовать то, что они представили.</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КНИГА ДЕРЕВА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Каждый ребёнок выбирает себе дерево. Это дерево может быть возле школы, по дороге домой или в парке.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 течение года, хотя бы раз в неделю, ребёнок наблюдает за деревом, записывает и зарисовывает всё, что он увидел: как дерево себя чувствует, какие у него листья и ветви в разное время года, кто живёт на нём и прячется между его корней или под корой и т.д. Также в этот альбом можно записывать все легенды, сказки, стихи, свои размышления и беседы с деревом – всё, что связано с выбранным ребёнком деревом. Из таких записей и рисунков получается книга дерева. В конце года можно устроить выставку работ детей.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Точно также модно составить книгу поляны. Это задание можно выполнять коллективно. Во время прогулки на поляне каждый ребёнок должен найти что-то самое красивое и интересное: растение, цветок, бабочку, муравьёв. После прогулки каждый рисует и пишет небольшой рассказ о том, что он увидел. Эти рисунки и рассказы собираются в один альбом – книгу поляны.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Таким же образом можно написать и нарисовать книги озера, сада, огорода, цветов. Дети очень любят читать и рассматривать свои книги.</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lastRenderedPageBreak/>
        <w:t>ВОЛШЕБНЫЕ ЗАПАХИ ПРИРОДЫ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Во время прогулки предложите детям остановиться, закрыть глаза и понюхать, чем пахнет солнце. Когда на улице есть ветер или идёт дождь, и дети пережидают его под навесом, предложите им закрыть глаза и понюхать, чем пахнет ветер или дождь. Потом каждый по очереди говорит о своих ощущениях.</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Точно также можно постараться почувствовать запахи лунного света, звёзд, леса, реки, ручья.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После прогулки дети рисуют запах солнца, дождя, лунного света, леса.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Поочередно дети показывают всем остальным свои рисунки, и все отгадывают, что это за запах и чему он принадлежит. Можно сделать стенд: "Волшебные запахи мира".</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РАЗГОВОРЫ С ПРИРОДОЙ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Во время прогулки на поляне или в лесу дайте детям задание выбрать себе цветок, растение или дерево и поговорить с ним. Каждый должен задать по крайней мере четыре вопроса выбранному дереву или цветку и "услышать" или представить их ответы.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Потом дети записывают и рисуют то, что они услышали.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Попросите детей по дороге в школу или домой поговорить с солнцем, облаком, землёй, цветами, горами, звёздами.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Из рисунков и рассказов детей делается стенд: "Наши разговоры с миром природы".</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НАЙДИ СЕБЕ ДОМ</w:t>
      </w:r>
    </w:p>
    <w:p w:rsidR="000C5355" w:rsidRPr="000C5355" w:rsidRDefault="000C5355" w:rsidP="000C5355">
      <w:pPr>
        <w:spacing w:after="200" w:line="276" w:lineRule="auto"/>
        <w:jc w:val="both"/>
        <w:rPr>
          <w:rFonts w:ascii="Times New Roman" w:hAnsi="Times New Roman" w:cs="Times New Roman"/>
          <w:b/>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Перед прогулкой в поле, лесу или парке скажите детям, что их вдруг заколдовал волшебник, и каждый из них стал ростом со свой мизинец. Дети должны во время прогулки найти себе дом. Это может быть мышиная норка, цветок, лопух, пень или любое другое укрытие. Дети могут сами построить себе дом из травинок, палочек или бересты. Дети должны будут подумать, на чём они будут спать и что будут есть, с кем будут дружить и от кого прятаться.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Дети могут взять с собой на прогулку маленьких куколок, машинки или солдатиков и построить или найти дом для них.</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По возвращении с прогулки дети рисуют свои дома и пишут небольшие рассказы о них или рассказывают устно по своим рисункам. Из рисунков и рассказов можно устроить выставку.</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ОТКУДА ПОЯВИЛИСЬ ЦВЕТЫ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Прочтите детям сказки или легенды о том, как появились на свет разные цветы. А потом попросите их придумать и написать небольшую сказку или историю о том, как появился на свет их любимый цветок. Перед этим можно поиграть в игру: "Я садовником родился" или в игру, когда каждый загадывает свой любимый цветок и описывает его качества, а остальные пытаются догадаться, что это за цветок.</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Если ребёнку сложно придумать сказку самому, можно помочь ему, начав сказку и попросив его продолжить её.</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Например, как появился василёк:</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"Жил-был мальчик Вася. Он очень любил цветы. И больше всего на свете хотел научиться их языку. Однажды, когда Вася поливал розы в своём саду, одна из роз прошептала ему: "Если ты хочешь услышать наши сказки и разговоры, приходи ночью в сад. Сюда приходит фея цветов, и своей волшебной палочкой она может совершить чудо. Ты попроси её превратить тебя в какой0нибудь цветок, которого ещё нет на свете. Она очень добрая и обязательно выполнит твоё желание…"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Затем все написанные детьми истории и сказки перепишите в альбом. В течение года можно написать несколько подобных книг-альбомов о том, как появились на свет те или иные растения, деревья или животные.</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ПРЕДСТАВЬ СЕБЯ ДОЖДЁМ</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Дети делятся на пары. Первый ребёнок из пары закрывает глаза и протягивает руки ладошками вверх, другой пальчиками по ладошкам показывает, какой идёт дождь: мелкий грибной, тёплый, ласковый, летний или осенний, грозовой ливень и т.д. Педагог может включить соответствующую музыку и сначала сам говорить, какой идёт дождь.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Потом дети в паре меняются местами, и теперь первый ребёнок показывает на ладошках другого, какой идёт дождь, а второй должен догадаться, какой дождик к нему пришёл.</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Предложите детям закрыть глаза и представить себя деревом: на сильном ветру, под дождём – мелким и ливнем, под снегом, в жаркий день и т. д. </w:t>
      </w:r>
      <w:r w:rsidRPr="000C5355">
        <w:rPr>
          <w:rFonts w:ascii="Times New Roman" w:hAnsi="Times New Roman" w:cs="Times New Roman"/>
          <w:sz w:val="28"/>
          <w:szCs w:val="28"/>
        </w:rPr>
        <w:lastRenderedPageBreak/>
        <w:t xml:space="preserve">Включите спокойную музыку и предложите детям выразить свои ощущения в движениях. Затем предложите детям представить себя огнём, водой, </w:t>
      </w:r>
      <w:proofErr w:type="spellStart"/>
      <w:proofErr w:type="gramStart"/>
      <w:r w:rsidRPr="000C5355">
        <w:rPr>
          <w:rFonts w:ascii="Times New Roman" w:hAnsi="Times New Roman" w:cs="Times New Roman"/>
          <w:sz w:val="28"/>
          <w:szCs w:val="28"/>
        </w:rPr>
        <w:t>возду-хом</w:t>
      </w:r>
      <w:proofErr w:type="spellEnd"/>
      <w:proofErr w:type="gramEnd"/>
      <w:r w:rsidRPr="000C5355">
        <w:rPr>
          <w:rFonts w:ascii="Times New Roman" w:hAnsi="Times New Roman" w:cs="Times New Roman"/>
          <w:sz w:val="28"/>
          <w:szCs w:val="28"/>
        </w:rPr>
        <w:t>, солнцем и т.д. Можно попросить детей выразить свои ощущения в рисунке.</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ТАНЕЦ РУК</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Дети закрывают глаза, включается и тихая музыка. Скажите детям: "Расслабьтесь и представьте, что ваши руки волшебные. Они могут стать крыльями птицы, ветвями дерева, ветром, дождём или травой. Слушайте музыку и разрешите своим рукам танцевать так, как они хотят".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Предупредите детей, что они должны полностью расслабиться и позволить рукам делать то, что они хотят, стараясь как бы со стороны наблюдать за их движениями.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Затем попросите детей, что они чувствовали во время этого танца.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Потом дети могут нарисовать или описать свои ощущения.</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ЗАЩИТА ОКРУЖАЮЩЕЙ СРЕДЫ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Методика.</w:t>
      </w:r>
      <w:r w:rsidRPr="000C5355">
        <w:rPr>
          <w:rFonts w:ascii="Times New Roman" w:hAnsi="Times New Roman" w:cs="Times New Roman"/>
          <w:sz w:val="28"/>
          <w:szCs w:val="28"/>
        </w:rPr>
        <w:t xml:space="preserve"> Разделите детей на пары. Первый человек из пары пишет не менее пяти предложений на тему: "Как люди должны заботиться об окружающей среде". Второй – "Как люди уничтожают окружающую среду".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Затем детей делятся на группы таким образом, что первый человек из пары попадает в первую группу, а второй человек – во вторую. Каждая группа из предложений детей составляет общий рассказ по этим темам.</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Представители каждой группы зачитывают результаты своих обсуждений. Эти результаты записываются на доске.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Дети должны найти к каждому пункту результатов обсуждений первой группы соответствующий пункт из результатов обсуждений второй </w:t>
      </w:r>
      <w:proofErr w:type="spellStart"/>
      <w:proofErr w:type="gramStart"/>
      <w:r w:rsidRPr="000C5355">
        <w:rPr>
          <w:rFonts w:ascii="Times New Roman" w:hAnsi="Times New Roman" w:cs="Times New Roman"/>
          <w:sz w:val="28"/>
          <w:szCs w:val="28"/>
        </w:rPr>
        <w:t>группы.таким</w:t>
      </w:r>
      <w:proofErr w:type="spellEnd"/>
      <w:proofErr w:type="gramEnd"/>
      <w:r w:rsidRPr="000C5355">
        <w:rPr>
          <w:rFonts w:ascii="Times New Roman" w:hAnsi="Times New Roman" w:cs="Times New Roman"/>
          <w:sz w:val="28"/>
          <w:szCs w:val="28"/>
        </w:rPr>
        <w:t xml:space="preserve"> образом может быть выработан прекрасны план защиты окружающей среды.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Если детей много, для более эффективной работы их можно разделить на четыре или на шесть групп.</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После этого каждый ребёнок рисует наиболее понравившееся ему предложение и пишет сочинение на тему: "Окружающая среда и 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Из рисунков и сочинений детей можно устроить стенд: "Чем мы можем помочь нашей природе"</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Default="000C5355" w:rsidP="000C5355">
      <w:pPr>
        <w:spacing w:after="200" w:line="276" w:lineRule="auto"/>
        <w:jc w:val="both"/>
        <w:rPr>
          <w:rFonts w:ascii="Times New Roman" w:hAnsi="Times New Roman" w:cs="Times New Roman"/>
          <w:sz w:val="28"/>
          <w:szCs w:val="28"/>
        </w:rPr>
      </w:pPr>
    </w:p>
    <w:p w:rsidR="00BC05E6" w:rsidRDefault="00BC05E6" w:rsidP="000C5355">
      <w:pPr>
        <w:spacing w:after="200" w:line="276" w:lineRule="auto"/>
        <w:jc w:val="both"/>
        <w:rPr>
          <w:rFonts w:ascii="Times New Roman" w:hAnsi="Times New Roman" w:cs="Times New Roman"/>
          <w:sz w:val="28"/>
          <w:szCs w:val="28"/>
        </w:rPr>
      </w:pPr>
    </w:p>
    <w:p w:rsidR="00BC05E6" w:rsidRDefault="00BC05E6" w:rsidP="000C5355">
      <w:pPr>
        <w:spacing w:after="200" w:line="276" w:lineRule="auto"/>
        <w:jc w:val="both"/>
        <w:rPr>
          <w:rFonts w:ascii="Times New Roman" w:hAnsi="Times New Roman" w:cs="Times New Roman"/>
          <w:sz w:val="28"/>
          <w:szCs w:val="28"/>
        </w:rPr>
      </w:pPr>
    </w:p>
    <w:p w:rsidR="00BC05E6" w:rsidRDefault="00BC05E6" w:rsidP="000C5355">
      <w:pPr>
        <w:spacing w:after="200" w:line="276" w:lineRule="auto"/>
        <w:jc w:val="both"/>
        <w:rPr>
          <w:rFonts w:ascii="Times New Roman" w:hAnsi="Times New Roman" w:cs="Times New Roman"/>
          <w:sz w:val="28"/>
          <w:szCs w:val="28"/>
        </w:rPr>
      </w:pPr>
    </w:p>
    <w:p w:rsidR="00BC05E6" w:rsidRPr="000C5355" w:rsidRDefault="00BC05E6"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center"/>
        <w:rPr>
          <w:rFonts w:ascii="Times New Roman" w:hAnsi="Times New Roman" w:cs="Times New Roman"/>
          <w:b/>
          <w:sz w:val="44"/>
          <w:szCs w:val="44"/>
        </w:rPr>
      </w:pPr>
      <w:r w:rsidRPr="000C5355">
        <w:rPr>
          <w:rFonts w:ascii="Times New Roman" w:hAnsi="Times New Roman" w:cs="Times New Roman"/>
          <w:b/>
          <w:sz w:val="44"/>
          <w:szCs w:val="44"/>
        </w:rPr>
        <w:lastRenderedPageBreak/>
        <w:t>Экологические игры для учащихся 2 класса</w:t>
      </w:r>
    </w:p>
    <w:p w:rsidR="000C5355" w:rsidRPr="000C5355" w:rsidRDefault="000C5355" w:rsidP="000C5355">
      <w:pPr>
        <w:spacing w:after="200" w:line="240" w:lineRule="auto"/>
        <w:jc w:val="center"/>
        <w:rPr>
          <w:rFonts w:ascii="Times New Roman" w:hAnsi="Times New Roman" w:cs="Times New Roman"/>
          <w:b/>
          <w:sz w:val="28"/>
          <w:szCs w:val="28"/>
        </w:rPr>
      </w:pPr>
      <w:r w:rsidRPr="000C5355">
        <w:rPr>
          <w:rFonts w:ascii="Times New Roman" w:hAnsi="Times New Roman" w:cs="Times New Roman"/>
          <w:b/>
          <w:sz w:val="28"/>
          <w:szCs w:val="28"/>
        </w:rPr>
        <w:t>ВОЛШЕБНЫЙ МИР ПРИРОДЫ</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Тип игры: словесно - дидактическая</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Цель игры - воспитание эмоционально положительного отношения к природе, умение видеть прекрасное</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Методическое обеспечение:</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Методический материал: нет</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ТСО: Музыкальное оборудование, записи со звуками природы</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Оборудование: нет</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Ход игры:</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Учитель предлагает детям закончить предложения, предварительно разделив их на две группы. </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Когда я окунаю руку в прозрачную чистую реку, я чувствую</w:t>
      </w:r>
      <w:proofErr w:type="gramStart"/>
      <w:r w:rsidRPr="000C5355">
        <w:rPr>
          <w:rFonts w:ascii="Times New Roman" w:eastAsia="Times New Roman" w:hAnsi="Times New Roman" w:cs="Times New Roman"/>
          <w:sz w:val="28"/>
          <w:szCs w:val="28"/>
          <w:lang w:eastAsia="ru-RU"/>
        </w:rPr>
        <w:t>…….</w:t>
      </w:r>
      <w:proofErr w:type="gramEnd"/>
      <w:r w:rsidRPr="000C5355">
        <w:rPr>
          <w:rFonts w:ascii="Times New Roman" w:eastAsia="Times New Roman" w:hAnsi="Times New Roman" w:cs="Times New Roman"/>
          <w:sz w:val="28"/>
          <w:szCs w:val="28"/>
          <w:lang w:eastAsia="ru-RU"/>
        </w:rPr>
        <w:t>.</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Сегодня солнце светит так ярко и напоминает мне………</w:t>
      </w:r>
      <w:proofErr w:type="gramStart"/>
      <w:r w:rsidRPr="000C5355">
        <w:rPr>
          <w:rFonts w:ascii="Times New Roman" w:eastAsia="Times New Roman" w:hAnsi="Times New Roman" w:cs="Times New Roman"/>
          <w:sz w:val="28"/>
          <w:szCs w:val="28"/>
          <w:lang w:eastAsia="ru-RU"/>
        </w:rPr>
        <w:t>…….</w:t>
      </w:r>
      <w:proofErr w:type="gramEnd"/>
      <w:r w:rsidRPr="000C5355">
        <w:rPr>
          <w:rFonts w:ascii="Times New Roman" w:eastAsia="Times New Roman" w:hAnsi="Times New Roman" w:cs="Times New Roman"/>
          <w:sz w:val="28"/>
          <w:szCs w:val="28"/>
          <w:lang w:eastAsia="ru-RU"/>
        </w:rPr>
        <w:t>…..</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Капли дождя барабанят по окну, словно……………</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Когда я думаю о море, я вспоминаю ………………………</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Эти белые и пушистые облака напоминают………………</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Я бегу босиком по траве и мои ноги ощущают……</w:t>
      </w:r>
      <w:proofErr w:type="gramStart"/>
      <w:r w:rsidRPr="000C5355">
        <w:rPr>
          <w:rFonts w:ascii="Times New Roman" w:eastAsia="Times New Roman" w:hAnsi="Times New Roman" w:cs="Times New Roman"/>
          <w:sz w:val="28"/>
          <w:szCs w:val="28"/>
          <w:lang w:eastAsia="ru-RU"/>
        </w:rPr>
        <w:t>…….</w:t>
      </w:r>
      <w:proofErr w:type="gramEnd"/>
      <w:r w:rsidRPr="000C5355">
        <w:rPr>
          <w:rFonts w:ascii="Times New Roman" w:eastAsia="Times New Roman" w:hAnsi="Times New Roman" w:cs="Times New Roman"/>
          <w:sz w:val="28"/>
          <w:szCs w:val="28"/>
          <w:lang w:eastAsia="ru-RU"/>
        </w:rPr>
        <w:t>.</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Я дотрагиваюсь до ствола мощной раскидистой сосны и чувствую ………….</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Этот прекрасная белая лилия напоминает мне ……………….</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Это огромное дерево похоже на ……………………….</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Во время выполнения задания включите спокойную приятную музыку или записи звуков природы.</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Пусть дети одной группы читают только ту часть предложения, которую они придумали, а дети второй группы угадывают начало предложения.</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Затем предложите детям нарисовать наиболее понравившийся образ. После этого каждый показывает свой рисунок, а остальные догадываются. Итогом игры служит выбор самого красивого рисунка и мини-выставка «Волшебный мир природы»</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p>
    <w:p w:rsidR="000C5355" w:rsidRPr="000C5355" w:rsidRDefault="000C5355" w:rsidP="000C5355">
      <w:pPr>
        <w:spacing w:after="0"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sz w:val="28"/>
          <w:szCs w:val="28"/>
          <w:lang w:eastAsia="ru-RU"/>
        </w:rPr>
        <w:t>ОПИШИ ЦВЕТОК</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Тип игры: словесно – дидактическая</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Цель игры: развитие образного мышления, речи, закрепление знаний о цветковых растениях.</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Методическое обеспечение:</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Метод. материал: карточки с изображением цветов</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ТСО: нет</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Оборудование нет</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Детям раздаются картинки с изображением различных цветов.  По очереди каждый ребенок выходит и начинает описывать свой цветок (где растет, какого цвета, какой формы, как пахнет и т. д.). Остальные угадывают. Побеждает тот, кто лучше всех опишет свой цветок.</w:t>
      </w:r>
    </w:p>
    <w:p w:rsidR="000C5355" w:rsidRPr="000C5355" w:rsidRDefault="000C5355" w:rsidP="000C5355">
      <w:pPr>
        <w:spacing w:after="0" w:line="240" w:lineRule="auto"/>
        <w:jc w:val="both"/>
        <w:rPr>
          <w:rFonts w:ascii="Times New Roman" w:hAnsi="Times New Roman" w:cs="Times New Roman"/>
          <w:b/>
          <w:sz w:val="28"/>
          <w:szCs w:val="28"/>
        </w:rPr>
      </w:pPr>
    </w:p>
    <w:p w:rsidR="000C5355" w:rsidRPr="000C5355" w:rsidRDefault="000C5355" w:rsidP="000C5355">
      <w:pPr>
        <w:spacing w:after="0" w:line="240" w:lineRule="auto"/>
        <w:jc w:val="center"/>
        <w:rPr>
          <w:rFonts w:ascii="Times New Roman" w:hAnsi="Times New Roman" w:cs="Times New Roman"/>
          <w:b/>
          <w:sz w:val="28"/>
          <w:szCs w:val="28"/>
        </w:rPr>
      </w:pPr>
      <w:r w:rsidRPr="000C5355">
        <w:rPr>
          <w:rFonts w:ascii="Times New Roman" w:hAnsi="Times New Roman" w:cs="Times New Roman"/>
          <w:b/>
          <w:sz w:val="28"/>
          <w:szCs w:val="28"/>
        </w:rPr>
        <w:lastRenderedPageBreak/>
        <w:t>БЕЛКИ И ДЕРЕВЬЯ</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Тип игры – подвижная.</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Цель игры – показать важность сохранения деревьев в лесу.</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Методическое обеспечение: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Метод. материал: нет</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ТСО: нет</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Оборудование: стулья</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Разделите детей на 3-4 группы по несколько человек. Каждая из групп – это семья белок. Каждая семья имеет своё дерево – это стул. Наступает день и все белки уходят на прогулку и добычу припасов. Включается музыка и все дети веселятся под музыку. Но в это время приходит охотник и срубает дерево (ведущий забирает стул). Наступает вечер, все белки должны вернуться домой. Но одной семье некуда вернуться, ведь одно дерево может вместить только одну семью белок. Эти белки должны уйти из леса (дети покидают игру). Игра заканчивается, когда все дети выходят из игры. </w:t>
      </w:r>
    </w:p>
    <w:p w:rsidR="000C5355" w:rsidRPr="000C5355" w:rsidRDefault="000C5355" w:rsidP="000C5355">
      <w:pPr>
        <w:spacing w:after="0" w:line="240" w:lineRule="auto"/>
        <w:jc w:val="both"/>
        <w:rPr>
          <w:rFonts w:ascii="Times New Roman" w:hAnsi="Times New Roman" w:cs="Times New Roman"/>
          <w:sz w:val="28"/>
          <w:szCs w:val="28"/>
        </w:rPr>
      </w:pPr>
    </w:p>
    <w:p w:rsidR="000C5355" w:rsidRPr="000C5355" w:rsidRDefault="000C5355" w:rsidP="000C5355">
      <w:pPr>
        <w:spacing w:after="0" w:line="240" w:lineRule="auto"/>
        <w:jc w:val="center"/>
        <w:rPr>
          <w:rFonts w:ascii="Times New Roman" w:hAnsi="Times New Roman" w:cs="Times New Roman"/>
          <w:b/>
          <w:sz w:val="28"/>
          <w:szCs w:val="28"/>
        </w:rPr>
      </w:pPr>
      <w:r w:rsidRPr="000C5355">
        <w:rPr>
          <w:rFonts w:ascii="Times New Roman" w:hAnsi="Times New Roman" w:cs="Times New Roman"/>
          <w:b/>
          <w:sz w:val="28"/>
          <w:szCs w:val="28"/>
        </w:rPr>
        <w:t>НАЙДИ СЕБЕ КОРМ</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Тип </w:t>
      </w:r>
      <w:proofErr w:type="gramStart"/>
      <w:r w:rsidRPr="000C5355">
        <w:rPr>
          <w:rFonts w:ascii="Times New Roman" w:hAnsi="Times New Roman" w:cs="Times New Roman"/>
          <w:sz w:val="28"/>
          <w:szCs w:val="28"/>
        </w:rPr>
        <w:t>игры:  предметная</w:t>
      </w:r>
      <w:proofErr w:type="gramEnd"/>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Цель игры: закрепит знания о способах питания различных животных.</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Методическое обеспечение:</w:t>
      </w:r>
    </w:p>
    <w:p w:rsidR="000C5355" w:rsidRPr="000C5355" w:rsidRDefault="000C5355" w:rsidP="000C5355">
      <w:pPr>
        <w:spacing w:after="0" w:line="240" w:lineRule="auto"/>
        <w:jc w:val="both"/>
        <w:rPr>
          <w:rFonts w:ascii="Times New Roman" w:hAnsi="Times New Roman" w:cs="Times New Roman"/>
          <w:sz w:val="28"/>
          <w:szCs w:val="28"/>
          <w:highlight w:val="yellow"/>
        </w:rPr>
      </w:pPr>
      <w:r w:rsidRPr="000C5355">
        <w:rPr>
          <w:rFonts w:ascii="Times New Roman" w:hAnsi="Times New Roman" w:cs="Times New Roman"/>
          <w:sz w:val="28"/>
          <w:szCs w:val="28"/>
        </w:rPr>
        <w:t>Метод. материал: (Приложение 3, 4)</w:t>
      </w:r>
    </w:p>
    <w:p w:rsidR="000C5355" w:rsidRPr="000C5355" w:rsidRDefault="000C5355" w:rsidP="000C5355">
      <w:pPr>
        <w:numPr>
          <w:ilvl w:val="0"/>
          <w:numId w:val="14"/>
        </w:numPr>
        <w:spacing w:after="0" w:line="240" w:lineRule="auto"/>
        <w:contextualSpacing/>
        <w:jc w:val="both"/>
        <w:rPr>
          <w:rFonts w:ascii="Times New Roman" w:hAnsi="Times New Roman" w:cs="Times New Roman"/>
          <w:sz w:val="28"/>
          <w:szCs w:val="28"/>
        </w:rPr>
      </w:pPr>
      <w:r w:rsidRPr="000C5355">
        <w:rPr>
          <w:rFonts w:ascii="Times New Roman" w:hAnsi="Times New Roman" w:cs="Times New Roman"/>
          <w:sz w:val="28"/>
          <w:szCs w:val="28"/>
        </w:rPr>
        <w:t xml:space="preserve"> картинки с изображениями различных животных (белка, мышь, лягушка, заяц, волк, лось, еж, кабан, медведь и т. д.); </w:t>
      </w:r>
    </w:p>
    <w:p w:rsidR="000C5355" w:rsidRPr="000C5355" w:rsidRDefault="000C5355" w:rsidP="000C5355">
      <w:pPr>
        <w:numPr>
          <w:ilvl w:val="0"/>
          <w:numId w:val="14"/>
        </w:numPr>
        <w:spacing w:after="0" w:line="240" w:lineRule="auto"/>
        <w:contextualSpacing/>
        <w:jc w:val="both"/>
        <w:rPr>
          <w:rFonts w:ascii="Times New Roman" w:hAnsi="Times New Roman" w:cs="Times New Roman"/>
          <w:color w:val="FF0000"/>
          <w:sz w:val="28"/>
          <w:szCs w:val="28"/>
        </w:rPr>
      </w:pPr>
      <w:r w:rsidRPr="000C5355">
        <w:rPr>
          <w:rFonts w:ascii="Times New Roman" w:hAnsi="Times New Roman" w:cs="Times New Roman"/>
          <w:sz w:val="28"/>
          <w:szCs w:val="28"/>
        </w:rPr>
        <w:t xml:space="preserve">картинки с изображение кормов (орехи, желуди, трава, злаки, личинки, черви, грызуны, ягоды, шишки, кора и ветки деревьев, насекомые и т. д.).  Причем, карточки с едой должны быть в нескольких экземплярах, так как многие животные едят одно и то же.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ТСО: нет</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Оборудование: нет</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Ход игры: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На столе раскладываются карточки с кормом, детям раздаются картинки с изображением животных. Каждый ребенок на время игры превращается в </w:t>
      </w:r>
      <w:proofErr w:type="gramStart"/>
      <w:r w:rsidRPr="000C5355">
        <w:rPr>
          <w:rFonts w:ascii="Times New Roman" w:hAnsi="Times New Roman" w:cs="Times New Roman"/>
          <w:sz w:val="28"/>
          <w:szCs w:val="28"/>
        </w:rPr>
        <w:t>какое либо</w:t>
      </w:r>
      <w:proofErr w:type="gramEnd"/>
      <w:r w:rsidRPr="000C5355">
        <w:rPr>
          <w:rFonts w:ascii="Times New Roman" w:hAnsi="Times New Roman" w:cs="Times New Roman"/>
          <w:sz w:val="28"/>
          <w:szCs w:val="28"/>
        </w:rPr>
        <w:t xml:space="preserve"> животное. Его цель-добыть пропитание.  По команде ведущего дети «выходят на охоту» - начинают выбирать себе корм. На выполнение задания дается определенное время. После этого все дети встают вместе с ведущим в круг и выслушивают каждого ученика, вместе решают, выжил ли он. </w:t>
      </w:r>
    </w:p>
    <w:p w:rsidR="000C5355" w:rsidRPr="000C5355" w:rsidRDefault="000C5355" w:rsidP="000C5355">
      <w:pPr>
        <w:spacing w:after="0" w:line="240" w:lineRule="auto"/>
        <w:jc w:val="both"/>
        <w:rPr>
          <w:rFonts w:ascii="Times New Roman" w:hAnsi="Times New Roman" w:cs="Times New Roman"/>
          <w:b/>
          <w:sz w:val="28"/>
          <w:szCs w:val="28"/>
        </w:rPr>
      </w:pPr>
    </w:p>
    <w:p w:rsidR="000C5355" w:rsidRPr="000C5355" w:rsidRDefault="000C5355" w:rsidP="000C5355">
      <w:pPr>
        <w:spacing w:after="0" w:line="240" w:lineRule="auto"/>
        <w:jc w:val="both"/>
        <w:rPr>
          <w:rFonts w:ascii="Times New Roman" w:hAnsi="Times New Roman" w:cs="Times New Roman"/>
          <w:b/>
          <w:sz w:val="28"/>
          <w:szCs w:val="28"/>
        </w:rPr>
      </w:pPr>
    </w:p>
    <w:p w:rsidR="000C5355" w:rsidRPr="000C5355" w:rsidRDefault="000C5355" w:rsidP="000C5355">
      <w:pPr>
        <w:spacing w:after="0" w:line="240" w:lineRule="auto"/>
        <w:jc w:val="both"/>
        <w:rPr>
          <w:rFonts w:ascii="Times New Roman" w:hAnsi="Times New Roman" w:cs="Times New Roman"/>
          <w:b/>
          <w:sz w:val="28"/>
          <w:szCs w:val="28"/>
        </w:rPr>
      </w:pPr>
    </w:p>
    <w:p w:rsidR="000C5355" w:rsidRPr="000C5355" w:rsidRDefault="000C5355" w:rsidP="000C5355">
      <w:pPr>
        <w:spacing w:after="0" w:line="240" w:lineRule="auto"/>
        <w:jc w:val="both"/>
        <w:rPr>
          <w:rFonts w:ascii="Times New Roman" w:hAnsi="Times New Roman" w:cs="Times New Roman"/>
          <w:b/>
          <w:sz w:val="28"/>
          <w:szCs w:val="28"/>
        </w:rPr>
      </w:pPr>
    </w:p>
    <w:p w:rsidR="000C5355" w:rsidRPr="000C5355" w:rsidRDefault="000C5355" w:rsidP="000C5355">
      <w:pPr>
        <w:spacing w:after="0" w:line="240" w:lineRule="auto"/>
        <w:jc w:val="center"/>
        <w:rPr>
          <w:rFonts w:ascii="Times New Roman" w:hAnsi="Times New Roman" w:cs="Times New Roman"/>
          <w:b/>
          <w:sz w:val="28"/>
          <w:szCs w:val="28"/>
        </w:rPr>
      </w:pPr>
      <w:r w:rsidRPr="000C5355">
        <w:rPr>
          <w:rFonts w:ascii="Times New Roman" w:hAnsi="Times New Roman" w:cs="Times New Roman"/>
          <w:b/>
          <w:sz w:val="28"/>
          <w:szCs w:val="28"/>
        </w:rPr>
        <w:t>ЭКОЛОГИЧЕСКАЯ ПИРАМИДА</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Для игры потребуется 11 человек.</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 xml:space="preserve">Ведущий распределяет роли: один ребенок – солнце, шесть детей встают в ряд, они изображают травку, трое детей – это зайчики, они встают вторым рядом, ещё один ребенок встает за спиной у зайцев, это волк.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Солнце дает энергию травке. Ребенок «солнце» раздает травкам энергию – это могут быть конфетки, печенье (по 2 штуки). Травка должна съесть энергию, но так как часть травки съедят зайцы, то съедают только по одной конфетке, а вторую отдают зайцам. Таким образом, у зайцев также получается по две конфеты. Зайцы съедают по одной конфете, вторую отдают волку. Так как волк – крупное животное, ему надо много энергии – поэтому у него три конфеты.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Так дети наглядно получат информацию о потерях энергии в пищевой </w:t>
      </w:r>
      <w:proofErr w:type="gramStart"/>
      <w:r w:rsidRPr="000C5355">
        <w:rPr>
          <w:rFonts w:ascii="Times New Roman" w:hAnsi="Times New Roman" w:cs="Times New Roman"/>
          <w:sz w:val="28"/>
          <w:szCs w:val="28"/>
        </w:rPr>
        <w:t>пирамиде .</w:t>
      </w:r>
      <w:proofErr w:type="gramEnd"/>
      <w:r w:rsidRPr="000C5355">
        <w:rPr>
          <w:rFonts w:ascii="Times New Roman" w:hAnsi="Times New Roman" w:cs="Times New Roman"/>
          <w:sz w:val="28"/>
          <w:szCs w:val="28"/>
        </w:rPr>
        <w:t xml:space="preserve">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теперь повторите игру, только пусть зайцы покинут её. Станет ли волк есть травку? Нет, таким образом, он останется без конфет, то есть без еды. Или можно проиграть без линии травы. Будет ли заяц питаться солнечной энергией? Так дети получат представление о важности каждого звена в пищевой пирамиде.</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В представленном примере использована простейшая пищевая цепь леса. Можно проиграть и на примере луга (трава-мышь-коршун), реки (водоросль- рачок - мелкая рыба - хищная рыба), океана, и любой другой экосистемы.</w:t>
      </w:r>
    </w:p>
    <w:p w:rsidR="000C5355" w:rsidRPr="000C5355" w:rsidRDefault="000C5355" w:rsidP="000C5355">
      <w:pPr>
        <w:spacing w:after="0" w:line="240" w:lineRule="auto"/>
        <w:jc w:val="both"/>
        <w:rPr>
          <w:rFonts w:ascii="Times New Roman" w:hAnsi="Times New Roman" w:cs="Times New Roman"/>
          <w:b/>
          <w:sz w:val="28"/>
          <w:szCs w:val="28"/>
        </w:rPr>
      </w:pPr>
    </w:p>
    <w:p w:rsidR="000C5355" w:rsidRPr="000C5355" w:rsidRDefault="000C5355" w:rsidP="000C5355">
      <w:pPr>
        <w:spacing w:after="0" w:line="240" w:lineRule="auto"/>
        <w:jc w:val="center"/>
        <w:rPr>
          <w:rFonts w:ascii="Times New Roman" w:hAnsi="Times New Roman" w:cs="Times New Roman"/>
          <w:b/>
          <w:sz w:val="28"/>
          <w:szCs w:val="28"/>
        </w:rPr>
      </w:pPr>
      <w:r w:rsidRPr="000C5355">
        <w:rPr>
          <w:rFonts w:ascii="Times New Roman" w:hAnsi="Times New Roman" w:cs="Times New Roman"/>
          <w:b/>
          <w:sz w:val="28"/>
          <w:szCs w:val="28"/>
        </w:rPr>
        <w:t>ВОДА И ПОЧВА</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В игре участвуют 10-12 человек. Предложите детям разделиться на две группы. Пусть одни дети – это почва, другие – вода. </w:t>
      </w:r>
    </w:p>
    <w:p w:rsidR="000C5355" w:rsidRPr="000C5355" w:rsidRDefault="000C5355" w:rsidP="000C5355">
      <w:pPr>
        <w:numPr>
          <w:ilvl w:val="0"/>
          <w:numId w:val="15"/>
        </w:numPr>
        <w:spacing w:after="0" w:line="240" w:lineRule="auto"/>
        <w:contextualSpacing/>
        <w:jc w:val="both"/>
        <w:rPr>
          <w:rFonts w:ascii="Times New Roman" w:hAnsi="Times New Roman" w:cs="Times New Roman"/>
          <w:sz w:val="28"/>
          <w:szCs w:val="28"/>
        </w:rPr>
      </w:pPr>
      <w:r w:rsidRPr="000C5355">
        <w:rPr>
          <w:rFonts w:ascii="Times New Roman" w:hAnsi="Times New Roman" w:cs="Times New Roman"/>
          <w:sz w:val="28"/>
          <w:szCs w:val="28"/>
        </w:rPr>
        <w:t xml:space="preserve">Пусть дети изобразят песчаную почву. Песчаная почва рыхлая, её частички далеко друг от друга. Пусть дети встанут на приличном расстоянии. Предложите детям, изображающим капельки, пройти сквозь почву. Им легко это удастся. </w:t>
      </w:r>
    </w:p>
    <w:p w:rsidR="000C5355" w:rsidRPr="000C5355" w:rsidRDefault="000C5355" w:rsidP="000C5355">
      <w:pPr>
        <w:numPr>
          <w:ilvl w:val="0"/>
          <w:numId w:val="15"/>
        </w:numPr>
        <w:spacing w:after="0" w:line="240" w:lineRule="auto"/>
        <w:contextualSpacing/>
        <w:jc w:val="both"/>
        <w:rPr>
          <w:rFonts w:ascii="Times New Roman" w:hAnsi="Times New Roman" w:cs="Times New Roman"/>
          <w:sz w:val="28"/>
          <w:szCs w:val="28"/>
        </w:rPr>
      </w:pPr>
      <w:r w:rsidRPr="000C5355">
        <w:rPr>
          <w:rFonts w:ascii="Times New Roman" w:hAnsi="Times New Roman" w:cs="Times New Roman"/>
          <w:sz w:val="28"/>
          <w:szCs w:val="28"/>
        </w:rPr>
        <w:t>Теперь пусть дети изобразят глинистую почву. Встанут плотно, плечом к плечу. Пусть дети-капельки попробуют пройти сквозь почву. Им это будет трудно, или даже невозможно.</w:t>
      </w:r>
    </w:p>
    <w:p w:rsidR="000C5355" w:rsidRPr="000C5355" w:rsidRDefault="000C5355" w:rsidP="000C5355">
      <w:pPr>
        <w:numPr>
          <w:ilvl w:val="0"/>
          <w:numId w:val="15"/>
        </w:numPr>
        <w:spacing w:after="0" w:line="240" w:lineRule="auto"/>
        <w:contextualSpacing/>
        <w:jc w:val="both"/>
        <w:rPr>
          <w:rFonts w:ascii="Times New Roman" w:hAnsi="Times New Roman" w:cs="Times New Roman"/>
          <w:sz w:val="28"/>
          <w:szCs w:val="28"/>
        </w:rPr>
      </w:pPr>
      <w:r w:rsidRPr="000C5355">
        <w:rPr>
          <w:rFonts w:ascii="Times New Roman" w:hAnsi="Times New Roman" w:cs="Times New Roman"/>
          <w:sz w:val="28"/>
          <w:szCs w:val="28"/>
        </w:rPr>
        <w:t>Третий этап – суглинистая почва. Дети должны встать на расстоянии согнутого локтя. Дети капельки с трудом, но протиснутся сквозь частички почвы.</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Теперь попросите детей сделать вывод. Где вода, легко, не задерживаясь, проходит сквозь почву? Где будет стоять на поверхности? А где самый оптимальный вариант? Какая почва самая благоприятная для растений? Дети с легкостью дадут ответ на эти вопросы.</w:t>
      </w:r>
    </w:p>
    <w:p w:rsidR="000C5355" w:rsidRPr="000C5355" w:rsidRDefault="000C5355" w:rsidP="000C5355">
      <w:pPr>
        <w:spacing w:after="0" w:line="240" w:lineRule="auto"/>
        <w:jc w:val="both"/>
        <w:rPr>
          <w:rFonts w:ascii="Times New Roman" w:hAnsi="Times New Roman" w:cs="Times New Roman"/>
          <w:sz w:val="28"/>
          <w:szCs w:val="28"/>
        </w:rPr>
      </w:pPr>
    </w:p>
    <w:p w:rsidR="000C5355" w:rsidRPr="000C5355" w:rsidRDefault="000C5355" w:rsidP="000C5355">
      <w:pPr>
        <w:spacing w:after="0" w:line="240" w:lineRule="auto"/>
        <w:jc w:val="both"/>
        <w:rPr>
          <w:rFonts w:ascii="Times New Roman" w:hAnsi="Times New Roman" w:cs="Times New Roman"/>
          <w:sz w:val="28"/>
          <w:szCs w:val="28"/>
        </w:rPr>
      </w:pPr>
    </w:p>
    <w:p w:rsidR="000C5355" w:rsidRPr="000C5355" w:rsidRDefault="000C5355" w:rsidP="000C5355">
      <w:pPr>
        <w:spacing w:after="0" w:line="240" w:lineRule="auto"/>
        <w:jc w:val="center"/>
        <w:rPr>
          <w:rFonts w:ascii="Times New Roman" w:hAnsi="Times New Roman" w:cs="Times New Roman"/>
          <w:b/>
          <w:sz w:val="28"/>
          <w:szCs w:val="28"/>
        </w:rPr>
      </w:pPr>
      <w:r w:rsidRPr="000C5355">
        <w:rPr>
          <w:rFonts w:ascii="Times New Roman" w:hAnsi="Times New Roman" w:cs="Times New Roman"/>
          <w:b/>
          <w:sz w:val="28"/>
          <w:szCs w:val="28"/>
        </w:rPr>
        <w:t>СТРОЕНИЕ И ОПЫЛЕНИЕ ЦВЕТКА</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В игре могут участвовать от 9 до 15 детей. Предложите детям создать модель цветка. Пусть это будет, например, цветок яблони.  Первый ребенок изображает пестик и рыльце. Он будет стоять с поднятыми руками ладошками вверх. Второй ребенок сядет перед ним на корточки – это завязь. </w:t>
      </w:r>
      <w:r w:rsidRPr="000C5355">
        <w:rPr>
          <w:rFonts w:ascii="Times New Roman" w:hAnsi="Times New Roman" w:cs="Times New Roman"/>
          <w:sz w:val="28"/>
          <w:szCs w:val="28"/>
        </w:rPr>
        <w:lastRenderedPageBreak/>
        <w:t xml:space="preserve">Трое-пятеро ребят встанут вокруг них с поднятыми вверх кулачками – это тычинки. Остальные дети встанут вокруг них, взявшись за руки – это лепестки.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Итак, подул легкий ветерок, и наши тычинки закачались, разжали свои кулачки - пыльцевые мешочки и коснулись ладошками рыльца - отдали ему свою пыльцу. (Лепесточки в это время могут медленно кружиться в хороводе под легкую музыку). После этого тычинки опускают руки – они сделали своё дело. Столбик проводит руками вдоль тела и касается завязи (ребенка, сидящего перед ним на корточках). Он передал ему пыльцу. Завязь начинает расти – ребенок медленно встает. Лепесточки отходят – опадают. Все, процесс опыления закончен! Игра занимает несколько минут, но очень наглядно демонстрирует процесс опыления, который многим детям кажется скучным и непонятным.</w:t>
      </w:r>
    </w:p>
    <w:p w:rsidR="000C5355" w:rsidRPr="000C5355" w:rsidRDefault="000C5355" w:rsidP="000C5355">
      <w:pPr>
        <w:spacing w:after="0" w:line="240" w:lineRule="auto"/>
        <w:jc w:val="both"/>
        <w:rPr>
          <w:rFonts w:ascii="Times New Roman" w:hAnsi="Times New Roman" w:cs="Times New Roman"/>
          <w:sz w:val="28"/>
          <w:szCs w:val="28"/>
        </w:rPr>
      </w:pPr>
    </w:p>
    <w:p w:rsidR="000C5355" w:rsidRPr="000C5355" w:rsidRDefault="000C5355" w:rsidP="000C5355">
      <w:pPr>
        <w:spacing w:after="0" w:line="240" w:lineRule="auto"/>
        <w:jc w:val="center"/>
        <w:rPr>
          <w:rFonts w:ascii="Times New Roman" w:hAnsi="Times New Roman" w:cs="Times New Roman"/>
          <w:b/>
          <w:sz w:val="28"/>
          <w:szCs w:val="28"/>
        </w:rPr>
      </w:pPr>
      <w:r w:rsidRPr="000C5355">
        <w:rPr>
          <w:rFonts w:ascii="Times New Roman" w:hAnsi="Times New Roman" w:cs="Times New Roman"/>
          <w:b/>
          <w:sz w:val="28"/>
          <w:szCs w:val="28"/>
        </w:rPr>
        <w:t>БОЛЬШЕ ВСЕГО Я ПОХОЖ НА…</w:t>
      </w:r>
    </w:p>
    <w:p w:rsidR="000C5355" w:rsidRPr="000C5355" w:rsidRDefault="000C5355" w:rsidP="000C5355">
      <w:pPr>
        <w:spacing w:after="0" w:line="240" w:lineRule="auto"/>
        <w:jc w:val="both"/>
        <w:rPr>
          <w:rFonts w:ascii="Times New Roman" w:hAnsi="Times New Roman" w:cs="Times New Roman"/>
          <w:b/>
          <w:sz w:val="28"/>
          <w:szCs w:val="28"/>
        </w:rPr>
      </w:pP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По данным социологических исследований, у большинства людей такие животные, как жаба, змея, червяк, таракан и т. д. вызываю неприязнь и даже отвращение. Для того, чтобы привить детям мысль, что всякое животное важно, нужно и имеет право на существование и придумана эта игровая методика.</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Сначала спросите у детей, каких животных они больше всего не любят. Ответы запишите на доске. Затем предложите им таблички, в которых перечислены «неприятные животные» и простые вопросы – утверждения. Если ребенок согласен, что данное утверждение подходит данному животному, ставит «+». В конце таблицы на </w:t>
      </w:r>
      <w:proofErr w:type="spellStart"/>
      <w:r w:rsidRPr="000C5355">
        <w:rPr>
          <w:rFonts w:ascii="Times New Roman" w:hAnsi="Times New Roman" w:cs="Times New Roman"/>
          <w:sz w:val="28"/>
          <w:szCs w:val="28"/>
        </w:rPr>
        <w:t>теже</w:t>
      </w:r>
      <w:proofErr w:type="spellEnd"/>
      <w:r w:rsidRPr="000C5355">
        <w:rPr>
          <w:rFonts w:ascii="Times New Roman" w:hAnsi="Times New Roman" w:cs="Times New Roman"/>
          <w:sz w:val="28"/>
          <w:szCs w:val="28"/>
        </w:rPr>
        <w:t xml:space="preserve"> вопросы ребенок отвечает про себя.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После выполнения задания пусть каждый ребенок ответит на вопросы:</w:t>
      </w:r>
    </w:p>
    <w:p w:rsidR="000C5355" w:rsidRPr="000C5355" w:rsidRDefault="000C5355" w:rsidP="000C5355">
      <w:pPr>
        <w:numPr>
          <w:ilvl w:val="0"/>
          <w:numId w:val="16"/>
        </w:numPr>
        <w:spacing w:after="0" w:line="240" w:lineRule="auto"/>
        <w:contextualSpacing/>
        <w:jc w:val="both"/>
        <w:rPr>
          <w:rFonts w:ascii="Times New Roman" w:hAnsi="Times New Roman" w:cs="Times New Roman"/>
          <w:sz w:val="28"/>
          <w:szCs w:val="28"/>
        </w:rPr>
      </w:pPr>
      <w:r w:rsidRPr="000C5355">
        <w:rPr>
          <w:rFonts w:ascii="Times New Roman" w:hAnsi="Times New Roman" w:cs="Times New Roman"/>
          <w:sz w:val="28"/>
          <w:szCs w:val="28"/>
        </w:rPr>
        <w:t>Есть ли что - то общее у тебя со всеми животными?</w:t>
      </w:r>
    </w:p>
    <w:p w:rsidR="000C5355" w:rsidRPr="000C5355" w:rsidRDefault="000C5355" w:rsidP="000C5355">
      <w:pPr>
        <w:numPr>
          <w:ilvl w:val="0"/>
          <w:numId w:val="16"/>
        </w:numPr>
        <w:spacing w:after="0" w:line="240" w:lineRule="auto"/>
        <w:contextualSpacing/>
        <w:jc w:val="both"/>
        <w:rPr>
          <w:rFonts w:ascii="Times New Roman" w:hAnsi="Times New Roman" w:cs="Times New Roman"/>
          <w:sz w:val="28"/>
          <w:szCs w:val="28"/>
        </w:rPr>
      </w:pPr>
      <w:r w:rsidRPr="000C5355">
        <w:rPr>
          <w:rFonts w:ascii="Times New Roman" w:hAnsi="Times New Roman" w:cs="Times New Roman"/>
          <w:sz w:val="28"/>
          <w:szCs w:val="28"/>
        </w:rPr>
        <w:t>А на кого ты больше всех похож? А на кого не похож?</w:t>
      </w:r>
    </w:p>
    <w:p w:rsidR="000C5355" w:rsidRPr="000C5355" w:rsidRDefault="000C5355" w:rsidP="000C5355">
      <w:pPr>
        <w:numPr>
          <w:ilvl w:val="0"/>
          <w:numId w:val="16"/>
        </w:numPr>
        <w:spacing w:after="0" w:line="240" w:lineRule="auto"/>
        <w:contextualSpacing/>
        <w:jc w:val="both"/>
        <w:rPr>
          <w:rFonts w:ascii="Times New Roman" w:hAnsi="Times New Roman" w:cs="Times New Roman"/>
          <w:sz w:val="28"/>
          <w:szCs w:val="28"/>
        </w:rPr>
      </w:pPr>
      <w:r w:rsidRPr="000C5355">
        <w:rPr>
          <w:rFonts w:ascii="Times New Roman" w:hAnsi="Times New Roman" w:cs="Times New Roman"/>
          <w:sz w:val="28"/>
          <w:szCs w:val="28"/>
        </w:rPr>
        <w:t>Что умеют делать животные, чего не умеешь делать ты? И наоборот?</w:t>
      </w:r>
    </w:p>
    <w:p w:rsidR="000C5355" w:rsidRPr="000C5355" w:rsidRDefault="000C5355" w:rsidP="000C5355">
      <w:pPr>
        <w:numPr>
          <w:ilvl w:val="0"/>
          <w:numId w:val="16"/>
        </w:numPr>
        <w:spacing w:after="0" w:line="240" w:lineRule="auto"/>
        <w:contextualSpacing/>
        <w:jc w:val="both"/>
        <w:rPr>
          <w:rFonts w:ascii="Times New Roman" w:hAnsi="Times New Roman" w:cs="Times New Roman"/>
          <w:sz w:val="28"/>
          <w:szCs w:val="28"/>
        </w:rPr>
      </w:pPr>
      <w:r w:rsidRPr="000C5355">
        <w:rPr>
          <w:rFonts w:ascii="Times New Roman" w:hAnsi="Times New Roman" w:cs="Times New Roman"/>
          <w:sz w:val="28"/>
          <w:szCs w:val="28"/>
        </w:rPr>
        <w:t>А ты мог бы чему ни будь научиться из этого списка?</w:t>
      </w:r>
    </w:p>
    <w:p w:rsidR="000C5355" w:rsidRPr="000C5355" w:rsidRDefault="000C5355" w:rsidP="000C5355">
      <w:pPr>
        <w:spacing w:after="0" w:line="240" w:lineRule="auto"/>
        <w:jc w:val="both"/>
        <w:rPr>
          <w:rFonts w:ascii="Times New Roman" w:hAnsi="Times New Roman" w:cs="Times New Roman"/>
          <w:sz w:val="28"/>
          <w:szCs w:val="28"/>
        </w:rPr>
      </w:pPr>
    </w:p>
    <w:p w:rsidR="000C5355" w:rsidRPr="000C5355" w:rsidRDefault="000C5355" w:rsidP="000C5355">
      <w:pPr>
        <w:spacing w:after="200" w:line="240" w:lineRule="auto"/>
        <w:jc w:val="center"/>
        <w:rPr>
          <w:rFonts w:ascii="Times New Roman" w:hAnsi="Times New Roman" w:cs="Times New Roman"/>
          <w:b/>
          <w:sz w:val="28"/>
          <w:szCs w:val="28"/>
        </w:rPr>
      </w:pPr>
      <w:r w:rsidRPr="000C5355">
        <w:rPr>
          <w:rFonts w:ascii="Times New Roman" w:hAnsi="Times New Roman" w:cs="Times New Roman"/>
          <w:b/>
          <w:sz w:val="28"/>
          <w:szCs w:val="28"/>
        </w:rPr>
        <w:t>ПО СТРАНИЦАМ КРАСНОЙ КНИГИ</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Игру лучше всего провести после занятия, посвященного Красной книге.</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Учитель выбирает </w:t>
      </w:r>
      <w:proofErr w:type="gramStart"/>
      <w:r w:rsidRPr="000C5355">
        <w:rPr>
          <w:rFonts w:ascii="Times New Roman" w:hAnsi="Times New Roman" w:cs="Times New Roman"/>
          <w:sz w:val="28"/>
          <w:szCs w:val="28"/>
        </w:rPr>
        <w:t>любое  растение</w:t>
      </w:r>
      <w:proofErr w:type="gramEnd"/>
      <w:r w:rsidRPr="000C5355">
        <w:rPr>
          <w:rFonts w:ascii="Times New Roman" w:hAnsi="Times New Roman" w:cs="Times New Roman"/>
          <w:sz w:val="28"/>
          <w:szCs w:val="28"/>
        </w:rPr>
        <w:t xml:space="preserve"> (животное, рыбу, гриб) из Красной книги. Предлагает детям нарисовать секретное растение. Начинает подробно описывать внешний вид. Дети рисуют со слов учителя. Потом сравнивают свои рисунки. После этого учитель дает детям Красную книгу, чтобы дети сами нашли это растение.</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ПИЩЕВАЯ ЦЕПОЧКА</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lastRenderedPageBreak/>
        <w:t>Перед началом игры распределите между детьми следующие роли: Солнце (1 человек); Трава (6 человек); Мышки (3 человека); Лиса (1 человек).</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Солнце берет в руки тарелку с печеньем (12 штук) и передает «энергию» Траве - по 2 печенья каждой Травинке. Одно печенье каждая Травинка съедает - эта часть полученной от солнца «энергии» расходуется на поддержание жизненных процессов растения, а второе - передает Мышкам. Таким образом, каждая Мышка получает тоже по два печенья. Часть «энергии» (одно печенье) Мышка расходует на себя, а часть (второе печенье) - отдает Лисе. Таким образом, у Лисы оказывается три печенья. Часть «энергии» Лиса расходует, а оставшуюся часть может передать тому, кто сможет съесть Лису.</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ПАУТИНА ЖИЗНИ</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Дети образуют круг. Один из них берет в руки клубок бечевки и называет одно из растений или животных леса, например, «береза». Ведущий задает всем вопрос: «Кто питается листьями березы?» Кто-то из детей отвечает: «Гусеница». Тот ребенок, который сказал «береза», отдает клубок бечевки тому, кто сказал «гусеница», оставив в руках конец бечевки. Ведущий задает следующий вопрос: «Кто питается древесиной березы?» Ответ: «Жук-короед». Далее ведущий задает аналогичные вопросы, имеющие отношение не только пищевым, но и не пищевым связям между природными компонентами: «На каких деревьях еще могут жить жуки-короеды (дуб)</w:t>
      </w:r>
      <w:proofErr w:type="gramStart"/>
      <w:r w:rsidRPr="000C5355">
        <w:rPr>
          <w:rFonts w:ascii="Times New Roman" w:eastAsia="Times New Roman" w:hAnsi="Times New Roman" w:cs="Times New Roman"/>
          <w:sz w:val="28"/>
          <w:szCs w:val="28"/>
          <w:lang w:eastAsia="ru-RU"/>
        </w:rPr>
        <w:t>»?;</w:t>
      </w:r>
      <w:proofErr w:type="gramEnd"/>
      <w:r w:rsidRPr="000C5355">
        <w:rPr>
          <w:rFonts w:ascii="Times New Roman" w:eastAsia="Times New Roman" w:hAnsi="Times New Roman" w:cs="Times New Roman"/>
          <w:sz w:val="28"/>
          <w:szCs w:val="28"/>
          <w:lang w:eastAsia="ru-RU"/>
        </w:rPr>
        <w:t xml:space="preserve"> «Для жизни всем растениям нужен солнечный свет. Дуб нуждается в солнечном свете?»; «Какой еще компонент неживой природы нужен для жизни дерева? (почва и вода)». К концу игры все дети оказываются опутанными бечевкой, символизирующей многочисленные пищевые и непищевые связи между компонентами леса.</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ПИРАМИДА ЖИЗНИ</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Для этой игры требуется не менее шести игроков. Раздайте детям по листочку бумаги и попросите каждого в тайне от других написать название какого-нибудь животного или растения вашей местности. Игроки должны будут сделать пирамиду, но не говорите им об этом до тех пор, пока не соберете все листочки. Теперь начинается самое интересное: «Откуда Земля получает энергию? - От Солнца! - Правильно. А какие формы жизни первыми используют эту энергию? - Растения! - Правильно. А сейчас мы построим с вами пирамиду. Растения будут располагаться внизу, потому что все животные прямо или косвенно используют их для своего питания. Все «растения» должны встать на четвереньки и выстроиться в линию - близко друг к другу. Теперь я прочитаю вам названия животных, написанные на листочках, а вы скажите мне - кто из них травоядное, а кто - плотоядное. Все </w:t>
      </w:r>
      <w:r w:rsidRPr="000C5355">
        <w:rPr>
          <w:rFonts w:ascii="Times New Roman" w:eastAsia="Times New Roman" w:hAnsi="Times New Roman" w:cs="Times New Roman"/>
          <w:sz w:val="28"/>
          <w:szCs w:val="28"/>
          <w:lang w:eastAsia="ru-RU"/>
        </w:rPr>
        <w:lastRenderedPageBreak/>
        <w:t>«травоядные» становятся в ряд, расположенный позади «растений». А все «плотоядные» - встают на скамейку и образуют ряд позади «травоядных».</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Почти всегда в группах верхнего уровня бывает больше детей, чем в группе растений; гораздо интереснее быть медведем или лосем, чем одуванчиком или мышкой. Однако, при таком большом количестве желающих быть наверху пирамиды (и, соответственно, незначительном количестве желающих быть у ее основания!) очень трудно построить устойчивую пирамиду. (Собственно говоря, образовавшуюся геометрическую фигуру вообще нельзя назвать пирамидой!) Предложите некоторым хищникам «понизить свой статус». Пусть дети сами перестроят свою пирамиду так, чтобы она могла обеспечить пищей всех своих членов. Естественно, чем выше уровень пищевой пирамиды, тем меньше там должно быть число членов этого уровня. Продемонстрируйте важность растений, убрав одно из них из основания пирамиды.</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C5355" w:rsidRPr="000C5355" w:rsidRDefault="000C5355" w:rsidP="000C5355">
      <w:pPr>
        <w:spacing w:after="0" w:line="240"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Default="000C5355" w:rsidP="000C5355">
      <w:pPr>
        <w:spacing w:after="200" w:line="276" w:lineRule="auto"/>
        <w:jc w:val="both"/>
        <w:rPr>
          <w:rFonts w:ascii="Times New Roman" w:hAnsi="Times New Roman" w:cs="Times New Roman"/>
          <w:b/>
          <w:sz w:val="28"/>
          <w:szCs w:val="28"/>
        </w:rPr>
      </w:pPr>
    </w:p>
    <w:p w:rsidR="00BC05E6" w:rsidRDefault="00BC05E6" w:rsidP="000C5355">
      <w:pPr>
        <w:spacing w:after="200" w:line="276" w:lineRule="auto"/>
        <w:jc w:val="both"/>
        <w:rPr>
          <w:rFonts w:ascii="Times New Roman" w:hAnsi="Times New Roman" w:cs="Times New Roman"/>
          <w:b/>
          <w:sz w:val="28"/>
          <w:szCs w:val="28"/>
        </w:rPr>
      </w:pPr>
    </w:p>
    <w:p w:rsidR="00BC05E6" w:rsidRDefault="00BC05E6" w:rsidP="000C5355">
      <w:pPr>
        <w:spacing w:after="200" w:line="276" w:lineRule="auto"/>
        <w:jc w:val="both"/>
        <w:rPr>
          <w:rFonts w:ascii="Times New Roman" w:hAnsi="Times New Roman" w:cs="Times New Roman"/>
          <w:b/>
          <w:sz w:val="28"/>
          <w:szCs w:val="28"/>
        </w:rPr>
      </w:pPr>
    </w:p>
    <w:p w:rsidR="00BC05E6" w:rsidRPr="000C5355" w:rsidRDefault="00BC05E6"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center"/>
        <w:rPr>
          <w:rFonts w:ascii="Times New Roman" w:hAnsi="Times New Roman" w:cs="Times New Roman"/>
          <w:b/>
          <w:sz w:val="44"/>
          <w:szCs w:val="44"/>
        </w:rPr>
      </w:pPr>
      <w:r w:rsidRPr="000C5355">
        <w:rPr>
          <w:rFonts w:ascii="Times New Roman" w:hAnsi="Times New Roman" w:cs="Times New Roman"/>
          <w:b/>
          <w:sz w:val="44"/>
          <w:szCs w:val="44"/>
        </w:rPr>
        <w:lastRenderedPageBreak/>
        <w:t>Экологические игры для учащихся 3 классов</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СЕМЕНА</w:t>
      </w:r>
    </w:p>
    <w:p w:rsidR="000C5355" w:rsidRPr="000C5355" w:rsidRDefault="000C5355" w:rsidP="000C5355">
      <w:pPr>
        <w:spacing w:before="100" w:beforeAutospacing="1" w:after="100" w:afterAutospacing="1" w:line="240" w:lineRule="auto"/>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БЛАГОПРИЯТНЫЕ ФАКТОРЫ:</w:t>
      </w:r>
      <w:r w:rsidRPr="000C5355">
        <w:rPr>
          <w:rFonts w:ascii="Times New Roman" w:eastAsia="Times New Roman" w:hAnsi="Times New Roman" w:cs="Times New Roman"/>
          <w:sz w:val="28"/>
          <w:szCs w:val="28"/>
          <w:lang w:eastAsia="ru-RU"/>
        </w:rPr>
        <w:br/>
        <w:t>хорошая почва (4)</w:t>
      </w:r>
      <w:r w:rsidRPr="000C5355">
        <w:rPr>
          <w:rFonts w:ascii="Times New Roman" w:eastAsia="Times New Roman" w:hAnsi="Times New Roman" w:cs="Times New Roman"/>
          <w:sz w:val="28"/>
          <w:szCs w:val="28"/>
          <w:lang w:eastAsia="ru-RU"/>
        </w:rPr>
        <w:br/>
        <w:t>солнечный свет (4)</w:t>
      </w:r>
      <w:r w:rsidRPr="000C5355">
        <w:rPr>
          <w:rFonts w:ascii="Times New Roman" w:eastAsia="Times New Roman" w:hAnsi="Times New Roman" w:cs="Times New Roman"/>
          <w:sz w:val="28"/>
          <w:szCs w:val="28"/>
          <w:lang w:eastAsia="ru-RU"/>
        </w:rPr>
        <w:br/>
        <w:t>теплые весенние дни (4)</w:t>
      </w:r>
      <w:r w:rsidRPr="000C5355">
        <w:rPr>
          <w:rFonts w:ascii="Times New Roman" w:eastAsia="Times New Roman" w:hAnsi="Times New Roman" w:cs="Times New Roman"/>
          <w:sz w:val="28"/>
          <w:szCs w:val="28"/>
          <w:lang w:eastAsia="ru-RU"/>
        </w:rPr>
        <w:br/>
        <w:t>вода (4)</w:t>
      </w:r>
      <w:r w:rsidRPr="000C5355">
        <w:rPr>
          <w:rFonts w:ascii="Times New Roman" w:eastAsia="Times New Roman" w:hAnsi="Times New Roman" w:cs="Times New Roman"/>
          <w:sz w:val="28"/>
          <w:szCs w:val="28"/>
          <w:lang w:eastAsia="ru-RU"/>
        </w:rPr>
        <w:br/>
        <w:t>НЕБЛАГОПРИЯТНЫЕ ФАКТОРЫ:</w:t>
      </w:r>
      <w:r w:rsidRPr="000C5355">
        <w:rPr>
          <w:rFonts w:ascii="Times New Roman" w:eastAsia="Times New Roman" w:hAnsi="Times New Roman" w:cs="Times New Roman"/>
          <w:sz w:val="28"/>
          <w:szCs w:val="28"/>
          <w:lang w:eastAsia="ru-RU"/>
        </w:rPr>
        <w:br/>
        <w:t>засуха (1)</w:t>
      </w:r>
      <w:r w:rsidRPr="000C5355">
        <w:rPr>
          <w:rFonts w:ascii="Times New Roman" w:eastAsia="Times New Roman" w:hAnsi="Times New Roman" w:cs="Times New Roman"/>
          <w:sz w:val="28"/>
          <w:szCs w:val="28"/>
          <w:lang w:eastAsia="ru-RU"/>
        </w:rPr>
        <w:br/>
        <w:t>голодный олень (2)</w:t>
      </w:r>
      <w:r w:rsidRPr="000C5355">
        <w:rPr>
          <w:rFonts w:ascii="Times New Roman" w:eastAsia="Times New Roman" w:hAnsi="Times New Roman" w:cs="Times New Roman"/>
          <w:sz w:val="28"/>
          <w:szCs w:val="28"/>
          <w:lang w:eastAsia="ru-RU"/>
        </w:rPr>
        <w:br/>
        <w:t>плохая почва (1)</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В процессе этой игры ваши дети смогут составить себе представление о том, какой случайностью является </w:t>
      </w:r>
      <w:proofErr w:type="spellStart"/>
      <w:r w:rsidRPr="000C5355">
        <w:rPr>
          <w:rFonts w:ascii="Times New Roman" w:eastAsia="Times New Roman" w:hAnsi="Times New Roman" w:cs="Times New Roman"/>
          <w:sz w:val="28"/>
          <w:szCs w:val="28"/>
          <w:lang w:eastAsia="ru-RU"/>
        </w:rPr>
        <w:t>пpоpастание</w:t>
      </w:r>
      <w:proofErr w:type="spellEnd"/>
      <w:r w:rsidRPr="000C5355">
        <w:rPr>
          <w:rFonts w:ascii="Times New Roman" w:eastAsia="Times New Roman" w:hAnsi="Times New Roman" w:cs="Times New Roman"/>
          <w:sz w:val="28"/>
          <w:szCs w:val="28"/>
          <w:lang w:eastAsia="ru-RU"/>
        </w:rPr>
        <w:t xml:space="preserve"> семечка, а также изучить, что нужно семенам для роста. Перед началом занятия напишите названия благоприятных и неблагоприятных факторов, перечисленных выше, на маленьких полосках бумаги. Кроме того, напишите слова «семена клена» не менее чем на 2 полосках. Затем сложите все листочки в шапку. (Примечание: число, стоящее в скобках после названия каждого фактора, указывает на то, сколько полосок с такой надписью вам нужно заготовить. Вы можете изменить число полосок, в зависимости от количества детей в вашем классе. </w:t>
      </w:r>
      <w:proofErr w:type="spellStart"/>
      <w:r w:rsidRPr="000C5355">
        <w:rPr>
          <w:rFonts w:ascii="Times New Roman" w:eastAsia="Times New Roman" w:hAnsi="Times New Roman" w:cs="Times New Roman"/>
          <w:sz w:val="28"/>
          <w:szCs w:val="28"/>
          <w:lang w:eastAsia="ru-RU"/>
        </w:rPr>
        <w:t>Hо</w:t>
      </w:r>
      <w:proofErr w:type="spellEnd"/>
      <w:r w:rsidRPr="000C5355">
        <w:rPr>
          <w:rFonts w:ascii="Times New Roman" w:eastAsia="Times New Roman" w:hAnsi="Times New Roman" w:cs="Times New Roman"/>
          <w:sz w:val="28"/>
          <w:szCs w:val="28"/>
          <w:lang w:eastAsia="ru-RU"/>
        </w:rPr>
        <w:t xml:space="preserve"> не добавляйте слишком много неблагоприятных факторов - большое количество опасностей приведет к тому, что игру будет очень трудно выиграть.)</w:t>
      </w:r>
      <w:r w:rsidRPr="000C5355">
        <w:rPr>
          <w:rFonts w:ascii="Times New Roman" w:eastAsia="Times New Roman" w:hAnsi="Times New Roman" w:cs="Times New Roman"/>
          <w:sz w:val="28"/>
          <w:szCs w:val="28"/>
          <w:lang w:eastAsia="ru-RU"/>
        </w:rPr>
        <w:br/>
        <w:t xml:space="preserve">Поговорите с детьми о том, что нужно семенам для </w:t>
      </w:r>
      <w:proofErr w:type="spellStart"/>
      <w:r w:rsidRPr="000C5355">
        <w:rPr>
          <w:rFonts w:ascii="Times New Roman" w:eastAsia="Times New Roman" w:hAnsi="Times New Roman" w:cs="Times New Roman"/>
          <w:sz w:val="28"/>
          <w:szCs w:val="28"/>
          <w:lang w:eastAsia="ru-RU"/>
        </w:rPr>
        <w:t>пpоpастания</w:t>
      </w:r>
      <w:proofErr w:type="spellEnd"/>
      <w:r w:rsidRPr="000C5355">
        <w:rPr>
          <w:rFonts w:ascii="Times New Roman" w:eastAsia="Times New Roman" w:hAnsi="Times New Roman" w:cs="Times New Roman"/>
          <w:sz w:val="28"/>
          <w:szCs w:val="28"/>
          <w:lang w:eastAsia="ru-RU"/>
        </w:rPr>
        <w:t xml:space="preserve"> (вода, солнечный свет, хорошая почва и теплые весенние дни). Объясните, что большая часть семян так никогда и не </w:t>
      </w:r>
      <w:proofErr w:type="spellStart"/>
      <w:r w:rsidRPr="000C5355">
        <w:rPr>
          <w:rFonts w:ascii="Times New Roman" w:eastAsia="Times New Roman" w:hAnsi="Times New Roman" w:cs="Times New Roman"/>
          <w:sz w:val="28"/>
          <w:szCs w:val="28"/>
          <w:lang w:eastAsia="ru-RU"/>
        </w:rPr>
        <w:t>пpоpастет</w:t>
      </w:r>
      <w:proofErr w:type="spellEnd"/>
      <w:r w:rsidRPr="000C5355">
        <w:rPr>
          <w:rFonts w:ascii="Times New Roman" w:eastAsia="Times New Roman" w:hAnsi="Times New Roman" w:cs="Times New Roman"/>
          <w:sz w:val="28"/>
          <w:szCs w:val="28"/>
          <w:lang w:eastAsia="ru-RU"/>
        </w:rPr>
        <w:t xml:space="preserve">, потому что попадет в такие места, где нет вышеперечисленных условий. Даже если семечко попадет в такое место, где оно сможет взойти, </w:t>
      </w:r>
      <w:proofErr w:type="spellStart"/>
      <w:r w:rsidRPr="000C5355">
        <w:rPr>
          <w:rFonts w:ascii="Times New Roman" w:eastAsia="Times New Roman" w:hAnsi="Times New Roman" w:cs="Times New Roman"/>
          <w:sz w:val="28"/>
          <w:szCs w:val="28"/>
          <w:lang w:eastAsia="ru-RU"/>
        </w:rPr>
        <w:t>пpоpосток</w:t>
      </w:r>
      <w:proofErr w:type="spellEnd"/>
      <w:r w:rsidRPr="000C5355">
        <w:rPr>
          <w:rFonts w:ascii="Times New Roman" w:eastAsia="Times New Roman" w:hAnsi="Times New Roman" w:cs="Times New Roman"/>
          <w:sz w:val="28"/>
          <w:szCs w:val="28"/>
          <w:lang w:eastAsia="ru-RU"/>
        </w:rPr>
        <w:t xml:space="preserve"> может очень быстро погибнуть. Его может съесть олень, другие животные, пробегая, могут сломать его и т.д.</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В этой игре два или несколько человек будут играть роль семян клена. Все остальные будут играть роли благоприятных и неблагоприятных факторов. (Прочитайте список этих факторов и решите с детьми, какие относятся к благоприятным, а какие - к неблагоприятным.) Объясните детям, что задачей игры является «приземление» «семян клена» в такие места, где нет неблагоприятных факторов, зато есть условия, которые необходимы семенам для роста. </w:t>
      </w:r>
      <w:proofErr w:type="spellStart"/>
      <w:r w:rsidRPr="000C5355">
        <w:rPr>
          <w:rFonts w:ascii="Times New Roman" w:eastAsia="Times New Roman" w:hAnsi="Times New Roman" w:cs="Times New Roman"/>
          <w:sz w:val="28"/>
          <w:szCs w:val="28"/>
          <w:lang w:eastAsia="ru-RU"/>
        </w:rPr>
        <w:t>Hо</w:t>
      </w:r>
      <w:proofErr w:type="spellEnd"/>
      <w:r w:rsidRPr="000C5355">
        <w:rPr>
          <w:rFonts w:ascii="Times New Roman" w:eastAsia="Times New Roman" w:hAnsi="Times New Roman" w:cs="Times New Roman"/>
          <w:sz w:val="28"/>
          <w:szCs w:val="28"/>
          <w:lang w:eastAsia="ru-RU"/>
        </w:rPr>
        <w:t>, как и в реальной жизни, место, где приземлятся «семена клена», определит случай.</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Отведите детей на большой открытый участок: это может быть большая комната или площадка на улице. Обозначьте 4 базы, расположенные на </w:t>
      </w:r>
      <w:r w:rsidRPr="000C5355">
        <w:rPr>
          <w:rFonts w:ascii="Times New Roman" w:eastAsia="Times New Roman" w:hAnsi="Times New Roman" w:cs="Times New Roman"/>
          <w:sz w:val="28"/>
          <w:szCs w:val="28"/>
          <w:lang w:eastAsia="ru-RU"/>
        </w:rPr>
        <w:lastRenderedPageBreak/>
        <w:t>равном расстоянии друг от друга. (Если вы играете в комнате, для этого подойдут 4 угла комнаты.) Затем предложите каждому ребенку вытащить из шапки листок бумаги с обозначением роли, которую он будет играть. Скажите детям, чтобы они хранили свои роли в секрете и отдали вам листочки, чтобы вы могли использовать их еще раз.</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Теперь начинайте игру. Медленно считайте до десяти, а дети в это время могут бегать между базами (в любом направлении). Когда вы скажите «десять», все играющие должны остановиться, а затем быстро подойти и встать около ближайшей базы. (Надо сделать так, чтобы все дети не собирались вокруг одной или двух баз.)</w:t>
      </w:r>
      <w:r w:rsidRPr="000C5355">
        <w:rPr>
          <w:rFonts w:ascii="Times New Roman" w:eastAsia="Times New Roman" w:hAnsi="Times New Roman" w:cs="Times New Roman"/>
          <w:sz w:val="28"/>
          <w:szCs w:val="28"/>
          <w:lang w:eastAsia="ru-RU"/>
        </w:rPr>
        <w:br/>
        <w:t xml:space="preserve">После того как все подойдут к своим базам, попросите детей, играющих роль семян клена, поднять руки. Те группы детей, в которых не оказалось семян клена, не могут стать победителями - они представляют те места, где не приземлились семена. Затем выясните, какие роли играют дети в тех группах, где оказались семена клена. (Если оба «семечка» приземлились в одной и той же группе, все в порядке.) Если в этой группе имеется один или два неблагоприятных фактора, группа считается проигравшей. </w:t>
      </w:r>
      <w:proofErr w:type="spellStart"/>
      <w:r w:rsidRPr="000C5355">
        <w:rPr>
          <w:rFonts w:ascii="Times New Roman" w:eastAsia="Times New Roman" w:hAnsi="Times New Roman" w:cs="Times New Roman"/>
          <w:sz w:val="28"/>
          <w:szCs w:val="28"/>
          <w:lang w:eastAsia="ru-RU"/>
        </w:rPr>
        <w:t>Hо</w:t>
      </w:r>
      <w:proofErr w:type="spellEnd"/>
      <w:r w:rsidRPr="000C5355">
        <w:rPr>
          <w:rFonts w:ascii="Times New Roman" w:eastAsia="Times New Roman" w:hAnsi="Times New Roman" w:cs="Times New Roman"/>
          <w:sz w:val="28"/>
          <w:szCs w:val="28"/>
          <w:lang w:eastAsia="ru-RU"/>
        </w:rPr>
        <w:t xml:space="preserve"> если в группе нет неблагоприятных факторов, зато есть хотя бы один из благоприятных факторов - эта группа выиграла. Когда вы будете объявлять, какая группа стала победителем, подчеркните тот факт, что ребенок, играющий роль кленового семечка, «приземлился» в нужном месте совершенно случайно. То же самое происходит с семенами и в природе.</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Возможно, вам придется сыграть в эту игру несколько раз, пока, наконец «семечко» не приземлится в нужном месте. Перед началом новой игры скажите детям, чтобы они сложили свои листочки в шапку, а затем вытащили себе новые роли. (Для того чтобы группе легче было выиграть, вы можете убрать один или два неблагоприятных фактора и добавить несколько благоприятных факторов.)</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ПОДБЕРИ КЛЮВ</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Для проведения этой игры подготовьте «птичью еду» разного вида: ягоды в высокой бутылке; ягоды в широкой миске с водой; орехи (в скорлупе) и т.д. Объясните детям, что их задача заключается в том, чтобы подобрать для каждого вида пищи соответствующий клюв. В качестве «клювов» предложите им самые разные предметы: острые палочки, щипцы, лопатки, шумовки и т.д. Каждый ребенок, выбрав себе любую понравившуюся еду, превращается в птицу и ищет себе такой клюв, которым можно ухватить эту еду. Если два (или более) ребенка выбрали одинаковую еду, обсудите, может ли такая ситуация иметь место в природе: две птицы питаются одной и той же пищей. Задайте вопросы: «Может ли птица питаться пищей разного вида? Что произошло бы, если бы все птицы начали питаться одной и той же пищей?»</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lastRenderedPageBreak/>
        <w:t>НАЙДИ СВОЕГО ДЕТЕНЫША</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Для этой игры вам потребуются контейнеры для распознавания запахов – коробочки от фотопленки или киндер-сюрпризов, содержащие кусочки ваты, смоченные различными ароматическими веществами (духами, маслами)</w:t>
      </w:r>
      <w:r w:rsidRPr="000C5355">
        <w:rPr>
          <w:rFonts w:ascii="Times New Roman" w:eastAsia="Times New Roman" w:hAnsi="Times New Roman" w:cs="Times New Roman"/>
          <w:sz w:val="28"/>
          <w:szCs w:val="28"/>
          <w:lang w:eastAsia="ru-RU"/>
        </w:rPr>
        <w:br/>
        <w:t>Разделите класс на две команды. Объясните, что дети одной команды будут животными-мамами, а дети другой - их детенышами. Расскажите детям, что каждый вид живых существ имеет свой особый запах, отличающийся от запаха всех других животных. Скажите также, что каждая мама инстинктивно знает запах своего чада.</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Предложите «мамам» встать в одном углу комнаты, а «детенышам» - в другом. Дайте каждой «маме» контейнер и попросите запомнить его запах. Затем соберите контейнеры, перемешайте их и раздайте «детенышам». Объясните, что теперь каждая «мама» должна попытаться по запаху найти своего «детеныша». (Пусть ребята из команды «детенышей» стоят в ряд, держа раскрытые контейнеры перед собой, - так «мамам» будет удобнее вести поиск.) После того как все «мамы» найдут своих «детенышей», проверьте номера контейнеров, чтобы убедиться в правильности выбора. Затем предложите командам поменяться ролями и повторить игру.</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ЯБЛОКО</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Возьмите в руку яблоко и скажите: «Все яблоко - это наша Земля. Три четверти поверхности суши занимает вода. (</w:t>
      </w:r>
      <w:proofErr w:type="gramStart"/>
      <w:r w:rsidRPr="000C5355">
        <w:rPr>
          <w:rFonts w:ascii="Times New Roman" w:eastAsia="Times New Roman" w:hAnsi="Times New Roman" w:cs="Times New Roman"/>
          <w:sz w:val="28"/>
          <w:szCs w:val="28"/>
          <w:lang w:eastAsia="ru-RU"/>
        </w:rPr>
        <w:t>С</w:t>
      </w:r>
      <w:proofErr w:type="gramEnd"/>
      <w:r w:rsidRPr="000C5355">
        <w:rPr>
          <w:rFonts w:ascii="Times New Roman" w:eastAsia="Times New Roman" w:hAnsi="Times New Roman" w:cs="Times New Roman"/>
          <w:sz w:val="28"/>
          <w:szCs w:val="28"/>
          <w:lang w:eastAsia="ru-RU"/>
        </w:rPr>
        <w:t xml:space="preserve"> этими словами разделите яблоко на четыре части и три из них уберите.) Одна четвертая поверхности Земли - суша. Если разделить четвертушку на две восьмушки, то одна восьмая поверхности Земли представляет ту сушу, на которой почва практически отсутствует. Это - Антарктида, высокие горы, пустыни и т.д. Оставшаяся одна восьмая покрыта почвой, но часть этой территории занята городами, поселками, дорогами и т.д. Если эту восьмушку разделить еще на четыре части, то только одна часть будет представлять собой ту поверхность суши, которая покрыта плодородными почвами. Но почва - это очень тонкий слой земной коры. Чтобы представить, сколько плодородной почвы на Земле, надо срезать тонкую кожуру яблока».</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ВОДА-ПОЧВА</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Разделите детей на две группы и выстройте в две шеренги на расстоянии двух метров друг от друга. Одна шеренга - это «почва», другая - «капельки воды».</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 Первая часть игры - почва песчаная: Дети, изображающие почву, встают на расстоянии вытянутой руки друг от друга. По сигналу ведущего «капельки воды» должны пройти сквозь строй «почвы» и остановиться. Ведущий задает вопросы: «Легко ли капелькам воды просочиться сквозь песчаную почву? </w:t>
      </w:r>
      <w:r w:rsidRPr="000C5355">
        <w:rPr>
          <w:rFonts w:ascii="Times New Roman" w:eastAsia="Times New Roman" w:hAnsi="Times New Roman" w:cs="Times New Roman"/>
          <w:sz w:val="28"/>
          <w:szCs w:val="28"/>
          <w:lang w:eastAsia="ru-RU"/>
        </w:rPr>
        <w:lastRenderedPageBreak/>
        <w:t>Успевают ли растения, растущие на такой почве, насытиться водой?»</w:t>
      </w:r>
      <w:r w:rsidRPr="000C5355">
        <w:rPr>
          <w:rFonts w:ascii="Times New Roman" w:eastAsia="Times New Roman" w:hAnsi="Times New Roman" w:cs="Times New Roman"/>
          <w:sz w:val="28"/>
          <w:szCs w:val="28"/>
          <w:lang w:eastAsia="ru-RU"/>
        </w:rPr>
        <w:br/>
        <w:t>• Вторая часть игры - почва глинистая: Дети, изображающие почву, встают, плотно прижавшись друг к другу. «Капельки воды» должны просочиться сквозь строй «почвы». Если дети, изображающие почву, стоят плотной стеной, сделать это удастся немногим. Ведущий снова задает те же вопросы</w:t>
      </w:r>
      <w:r w:rsidRPr="000C5355">
        <w:rPr>
          <w:rFonts w:ascii="Times New Roman" w:eastAsia="Times New Roman" w:hAnsi="Times New Roman" w:cs="Times New Roman"/>
          <w:sz w:val="28"/>
          <w:szCs w:val="28"/>
          <w:lang w:eastAsia="ru-RU"/>
        </w:rPr>
        <w:br/>
        <w:t>• Третья часть игры - почва садовая: Дети, изображающие почву, встают на расстоянии согнутого локтя. «Капельки воды» снова просачиваются через «почву». Затем дети отвечают на те же вопросы.</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После игры поговорите о скорости проникновения воды сквозь разные типы почв.</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НЕПРИРОДНАЯ ТРОПА</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Выберите тропу длиной 10 - 15 м и расположите в непосредственной близости от нее предметы искусственного происхождения (10-15 штук). Некоторые из них должны быть заметны сразу же (электрические лампочки, надувные шарики). Другие должны сливаться с окружающей средой, чтобы их было труднее обнаружить. Держите в секрете от детей количество предметов.</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Дети проходят по тропе по одиночке, пытаясь обнаружить (не поднимая) как можно больше предметов. Когда каждый доходит до конца тропы, сообщает вам (на ухо), сколько предметов он заметил. Если никто не увидел всех предметов, то объявите, сколько было замечено, и скажите, что их было на самом деле больше. Предложите детям пройти тропу еще раз.</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Закончите игру обсуждением того, как защитная окраска помогает животным спрятаться. Затем предложите детям поискать мелких животных с характерной защитной окраской (насекомых, пауков и т.д.).</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ВОРОНЬЯ ОХОТА</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Эта игра заключается в поиске различных природных предметов. Детям выдаются «охотничьи» списки, содержащие перечисление этих предметов. Их поиски потребуют от детей не только внимательности, но и творческого подхода. Мы приводим здесь пример такого списка, но вы можете сами включить в него те предметы, которые дети могут найти в вашей местности.</w:t>
      </w:r>
    </w:p>
    <w:p w:rsidR="000C5355" w:rsidRPr="000C5355" w:rsidRDefault="000C5355" w:rsidP="000C5355">
      <w:pPr>
        <w:spacing w:before="100" w:beforeAutospacing="1" w:after="100" w:afterAutospacing="1" w:line="240" w:lineRule="auto"/>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Охотничий список:</w:t>
      </w:r>
      <w:r w:rsidRPr="000C5355">
        <w:rPr>
          <w:rFonts w:ascii="Times New Roman" w:eastAsia="Times New Roman" w:hAnsi="Times New Roman" w:cs="Times New Roman"/>
          <w:sz w:val="28"/>
          <w:szCs w:val="28"/>
          <w:lang w:eastAsia="ru-RU"/>
        </w:rPr>
        <w:br/>
        <w:t>1. Перышко</w:t>
      </w:r>
      <w:r w:rsidRPr="000C5355">
        <w:rPr>
          <w:rFonts w:ascii="Times New Roman" w:eastAsia="Times New Roman" w:hAnsi="Times New Roman" w:cs="Times New Roman"/>
          <w:sz w:val="28"/>
          <w:szCs w:val="28"/>
          <w:lang w:eastAsia="ru-RU"/>
        </w:rPr>
        <w:br/>
        <w:t>2. Семечко растения, принесенное ветром</w:t>
      </w:r>
      <w:r w:rsidRPr="000C5355">
        <w:rPr>
          <w:rFonts w:ascii="Times New Roman" w:eastAsia="Times New Roman" w:hAnsi="Times New Roman" w:cs="Times New Roman"/>
          <w:sz w:val="28"/>
          <w:szCs w:val="28"/>
          <w:lang w:eastAsia="ru-RU"/>
        </w:rPr>
        <w:br/>
        <w:t>3. 100 штук чего-нибудь</w:t>
      </w:r>
      <w:r w:rsidRPr="000C5355">
        <w:rPr>
          <w:rFonts w:ascii="Times New Roman" w:eastAsia="Times New Roman" w:hAnsi="Times New Roman" w:cs="Times New Roman"/>
          <w:sz w:val="28"/>
          <w:szCs w:val="28"/>
          <w:lang w:eastAsia="ru-RU"/>
        </w:rPr>
        <w:br/>
        <w:t>4. Кленовый лист</w:t>
      </w:r>
      <w:r w:rsidRPr="000C5355">
        <w:rPr>
          <w:rFonts w:ascii="Times New Roman" w:eastAsia="Times New Roman" w:hAnsi="Times New Roman" w:cs="Times New Roman"/>
          <w:sz w:val="28"/>
          <w:szCs w:val="28"/>
          <w:lang w:eastAsia="ru-RU"/>
        </w:rPr>
        <w:br/>
      </w:r>
      <w:r w:rsidRPr="000C5355">
        <w:rPr>
          <w:rFonts w:ascii="Times New Roman" w:eastAsia="Times New Roman" w:hAnsi="Times New Roman" w:cs="Times New Roman"/>
          <w:sz w:val="28"/>
          <w:szCs w:val="28"/>
          <w:lang w:eastAsia="ru-RU"/>
        </w:rPr>
        <w:lastRenderedPageBreak/>
        <w:t>5. Колючка</w:t>
      </w:r>
      <w:r w:rsidRPr="000C5355">
        <w:rPr>
          <w:rFonts w:ascii="Times New Roman" w:eastAsia="Times New Roman" w:hAnsi="Times New Roman" w:cs="Times New Roman"/>
          <w:sz w:val="28"/>
          <w:szCs w:val="28"/>
          <w:lang w:eastAsia="ru-RU"/>
        </w:rPr>
        <w:br/>
        <w:t>6. Косточка</w:t>
      </w:r>
      <w:r w:rsidRPr="000C5355">
        <w:rPr>
          <w:rFonts w:ascii="Times New Roman" w:eastAsia="Times New Roman" w:hAnsi="Times New Roman" w:cs="Times New Roman"/>
          <w:sz w:val="28"/>
          <w:szCs w:val="28"/>
          <w:lang w:eastAsia="ru-RU"/>
        </w:rPr>
        <w:br/>
        <w:t>7. Три различных семечка</w:t>
      </w:r>
      <w:r w:rsidRPr="000C5355">
        <w:rPr>
          <w:rFonts w:ascii="Times New Roman" w:eastAsia="Times New Roman" w:hAnsi="Times New Roman" w:cs="Times New Roman"/>
          <w:sz w:val="28"/>
          <w:szCs w:val="28"/>
          <w:lang w:eastAsia="ru-RU"/>
        </w:rPr>
        <w:br/>
        <w:t>8. Что-нибудь круглое</w:t>
      </w:r>
      <w:r w:rsidRPr="000C5355">
        <w:rPr>
          <w:rFonts w:ascii="Times New Roman" w:eastAsia="Times New Roman" w:hAnsi="Times New Roman" w:cs="Times New Roman"/>
          <w:sz w:val="28"/>
          <w:szCs w:val="28"/>
          <w:lang w:eastAsia="ru-RU"/>
        </w:rPr>
        <w:br/>
        <w:t>9. Скорлупка от яйца</w:t>
      </w:r>
      <w:r w:rsidRPr="000C5355">
        <w:rPr>
          <w:rFonts w:ascii="Times New Roman" w:eastAsia="Times New Roman" w:hAnsi="Times New Roman" w:cs="Times New Roman"/>
          <w:sz w:val="28"/>
          <w:szCs w:val="28"/>
          <w:lang w:eastAsia="ru-RU"/>
        </w:rPr>
        <w:br/>
        <w:t>10. Что-нибудь ворсистое или пушистое</w:t>
      </w:r>
      <w:r w:rsidRPr="000C5355">
        <w:rPr>
          <w:rFonts w:ascii="Times New Roman" w:eastAsia="Times New Roman" w:hAnsi="Times New Roman" w:cs="Times New Roman"/>
          <w:sz w:val="28"/>
          <w:szCs w:val="28"/>
          <w:lang w:eastAsia="ru-RU"/>
        </w:rPr>
        <w:br/>
        <w:t>11. Что-нибудь острое</w:t>
      </w:r>
      <w:r w:rsidRPr="000C5355">
        <w:rPr>
          <w:rFonts w:ascii="Times New Roman" w:eastAsia="Times New Roman" w:hAnsi="Times New Roman" w:cs="Times New Roman"/>
          <w:sz w:val="28"/>
          <w:szCs w:val="28"/>
          <w:lang w:eastAsia="ru-RU"/>
        </w:rPr>
        <w:br/>
        <w:t>12. Кусочек шерсти</w:t>
      </w:r>
      <w:r w:rsidRPr="000C5355">
        <w:rPr>
          <w:rFonts w:ascii="Times New Roman" w:eastAsia="Times New Roman" w:hAnsi="Times New Roman" w:cs="Times New Roman"/>
          <w:sz w:val="28"/>
          <w:szCs w:val="28"/>
          <w:lang w:eastAsia="ru-RU"/>
        </w:rPr>
        <w:br/>
        <w:t>13.Что-нибудь совершенно прямое</w:t>
      </w:r>
      <w:r w:rsidRPr="000C5355">
        <w:rPr>
          <w:rFonts w:ascii="Times New Roman" w:eastAsia="Times New Roman" w:hAnsi="Times New Roman" w:cs="Times New Roman"/>
          <w:sz w:val="28"/>
          <w:szCs w:val="28"/>
          <w:lang w:eastAsia="ru-RU"/>
        </w:rPr>
        <w:br/>
        <w:t>14. Что-нибудь красивое</w:t>
      </w:r>
      <w:r w:rsidRPr="000C5355">
        <w:rPr>
          <w:rFonts w:ascii="Times New Roman" w:eastAsia="Times New Roman" w:hAnsi="Times New Roman" w:cs="Times New Roman"/>
          <w:sz w:val="28"/>
          <w:szCs w:val="28"/>
          <w:lang w:eastAsia="ru-RU"/>
        </w:rPr>
        <w:br/>
        <w:t>15. Что-нибудь совершенно бесполезное для природы. (Не забывайте, что в природе ВСЕ имеет свое предназначение!)</w:t>
      </w:r>
      <w:r w:rsidRPr="000C5355">
        <w:rPr>
          <w:rFonts w:ascii="Times New Roman" w:eastAsia="Times New Roman" w:hAnsi="Times New Roman" w:cs="Times New Roman"/>
          <w:sz w:val="28"/>
          <w:szCs w:val="28"/>
          <w:lang w:eastAsia="ru-RU"/>
        </w:rPr>
        <w:br/>
        <w:t>16. Жеваный листок (не тобой!)</w:t>
      </w:r>
      <w:r w:rsidRPr="000C5355">
        <w:rPr>
          <w:rFonts w:ascii="Times New Roman" w:eastAsia="Times New Roman" w:hAnsi="Times New Roman" w:cs="Times New Roman"/>
          <w:sz w:val="28"/>
          <w:szCs w:val="28"/>
          <w:lang w:eastAsia="ru-RU"/>
        </w:rPr>
        <w:br/>
        <w:t>17. Что-то, что может шуметь</w:t>
      </w:r>
      <w:r w:rsidRPr="000C5355">
        <w:rPr>
          <w:rFonts w:ascii="Times New Roman" w:eastAsia="Times New Roman" w:hAnsi="Times New Roman" w:cs="Times New Roman"/>
          <w:sz w:val="28"/>
          <w:szCs w:val="28"/>
          <w:lang w:eastAsia="ru-RU"/>
        </w:rPr>
        <w:br/>
        <w:t>18. Что-нибудь белое</w:t>
      </w:r>
      <w:r w:rsidRPr="000C5355">
        <w:rPr>
          <w:rFonts w:ascii="Times New Roman" w:eastAsia="Times New Roman" w:hAnsi="Times New Roman" w:cs="Times New Roman"/>
          <w:sz w:val="28"/>
          <w:szCs w:val="28"/>
          <w:lang w:eastAsia="ru-RU"/>
        </w:rPr>
        <w:br/>
        <w:t>19. Что-нибудь очень важное для природы. (В природе ВСЕ важно - даже ядовитые растения!)</w:t>
      </w:r>
      <w:r w:rsidRPr="000C5355">
        <w:rPr>
          <w:rFonts w:ascii="Times New Roman" w:eastAsia="Times New Roman" w:hAnsi="Times New Roman" w:cs="Times New Roman"/>
          <w:sz w:val="28"/>
          <w:szCs w:val="28"/>
          <w:lang w:eastAsia="ru-RU"/>
        </w:rPr>
        <w:br/>
        <w:t>21. Что-нибудь мягкое</w:t>
      </w:r>
      <w:r w:rsidRPr="000C5355">
        <w:rPr>
          <w:rFonts w:ascii="Times New Roman" w:eastAsia="Times New Roman" w:hAnsi="Times New Roman" w:cs="Times New Roman"/>
          <w:sz w:val="28"/>
          <w:szCs w:val="28"/>
          <w:lang w:eastAsia="ru-RU"/>
        </w:rPr>
        <w:br/>
        <w:t>22. Солнечная ловушка. (Это все, что ловит солнечное тепло - вода, камни, растения, животные.)</w:t>
      </w:r>
      <w:r w:rsidRPr="000C5355">
        <w:rPr>
          <w:rFonts w:ascii="Times New Roman" w:eastAsia="Times New Roman" w:hAnsi="Times New Roman" w:cs="Times New Roman"/>
          <w:sz w:val="28"/>
          <w:szCs w:val="28"/>
          <w:lang w:eastAsia="ru-RU"/>
        </w:rPr>
        <w:br/>
        <w:t>23. Большая улыбка</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СЛЕДОПЫТ</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 Во время прогулки или похода детям дается задание найти предметы:</w:t>
      </w:r>
    </w:p>
    <w:p w:rsidR="000C5355" w:rsidRPr="000C5355" w:rsidRDefault="000C5355" w:rsidP="000C5355">
      <w:pPr>
        <w:spacing w:before="100" w:beforeAutospacing="1" w:after="100" w:afterAutospacing="1" w:line="240" w:lineRule="auto"/>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1) следов жизнедеятельности животных (это могут быть: экскременты глухаря, зайца, объеденная белкой шишка, обглоданная зайцем ветка осины, объеденный гусеницей лист);</w:t>
      </w:r>
      <w:r w:rsidRPr="000C5355">
        <w:rPr>
          <w:rFonts w:ascii="Times New Roman" w:eastAsia="Times New Roman" w:hAnsi="Times New Roman" w:cs="Times New Roman"/>
          <w:sz w:val="28"/>
          <w:szCs w:val="28"/>
          <w:lang w:eastAsia="ru-RU"/>
        </w:rPr>
        <w:br/>
        <w:t>2) птичьи перья;</w:t>
      </w:r>
      <w:r w:rsidRPr="000C5355">
        <w:rPr>
          <w:rFonts w:ascii="Times New Roman" w:eastAsia="Times New Roman" w:hAnsi="Times New Roman" w:cs="Times New Roman"/>
          <w:sz w:val="28"/>
          <w:szCs w:val="28"/>
          <w:lang w:eastAsia="ru-RU"/>
        </w:rPr>
        <w:br/>
        <w:t>3) семена, разносимые ветром;</w:t>
      </w:r>
      <w:r w:rsidRPr="000C5355">
        <w:rPr>
          <w:rFonts w:ascii="Times New Roman" w:eastAsia="Times New Roman" w:hAnsi="Times New Roman" w:cs="Times New Roman"/>
          <w:sz w:val="28"/>
          <w:szCs w:val="28"/>
          <w:lang w:eastAsia="ru-RU"/>
        </w:rPr>
        <w:br/>
        <w:t>4) листья одного вида дерева;</w:t>
      </w:r>
      <w:r w:rsidRPr="000C5355">
        <w:rPr>
          <w:rFonts w:ascii="Times New Roman" w:eastAsia="Times New Roman" w:hAnsi="Times New Roman" w:cs="Times New Roman"/>
          <w:sz w:val="28"/>
          <w:szCs w:val="28"/>
          <w:lang w:eastAsia="ru-RU"/>
        </w:rPr>
        <w:br/>
        <w:t>5) любые кости;</w:t>
      </w:r>
      <w:r w:rsidRPr="000C5355">
        <w:rPr>
          <w:rFonts w:ascii="Times New Roman" w:eastAsia="Times New Roman" w:hAnsi="Times New Roman" w:cs="Times New Roman"/>
          <w:sz w:val="28"/>
          <w:szCs w:val="28"/>
          <w:lang w:eastAsia="ru-RU"/>
        </w:rPr>
        <w:br/>
        <w:t>6) три вида семян;</w:t>
      </w:r>
      <w:r w:rsidRPr="000C5355">
        <w:rPr>
          <w:rFonts w:ascii="Times New Roman" w:eastAsia="Times New Roman" w:hAnsi="Times New Roman" w:cs="Times New Roman"/>
          <w:sz w:val="28"/>
          <w:szCs w:val="28"/>
          <w:lang w:eastAsia="ru-RU"/>
        </w:rPr>
        <w:br/>
        <w:t>7) запомнить один вид насекомого с покровительственной окраской;</w:t>
      </w:r>
      <w:r w:rsidRPr="000C5355">
        <w:rPr>
          <w:rFonts w:ascii="Times New Roman" w:eastAsia="Times New Roman" w:hAnsi="Times New Roman" w:cs="Times New Roman"/>
          <w:sz w:val="28"/>
          <w:szCs w:val="28"/>
          <w:lang w:eastAsia="ru-RU"/>
        </w:rPr>
        <w:br/>
        <w:t>8) что-либо круглое;</w:t>
      </w:r>
      <w:r w:rsidRPr="000C5355">
        <w:rPr>
          <w:rFonts w:ascii="Times New Roman" w:eastAsia="Times New Roman" w:hAnsi="Times New Roman" w:cs="Times New Roman"/>
          <w:sz w:val="28"/>
          <w:szCs w:val="28"/>
          <w:lang w:eastAsia="ru-RU"/>
        </w:rPr>
        <w:br/>
        <w:t>9) скорлупа от яиц;</w:t>
      </w:r>
      <w:r w:rsidRPr="000C5355">
        <w:rPr>
          <w:rFonts w:ascii="Times New Roman" w:eastAsia="Times New Roman" w:hAnsi="Times New Roman" w:cs="Times New Roman"/>
          <w:sz w:val="28"/>
          <w:szCs w:val="28"/>
          <w:lang w:eastAsia="ru-RU"/>
        </w:rPr>
        <w:br/>
        <w:t>10) что-либо мягкое;</w:t>
      </w:r>
      <w:r w:rsidRPr="000C5355">
        <w:rPr>
          <w:rFonts w:ascii="Times New Roman" w:eastAsia="Times New Roman" w:hAnsi="Times New Roman" w:cs="Times New Roman"/>
          <w:sz w:val="28"/>
          <w:szCs w:val="28"/>
          <w:lang w:eastAsia="ru-RU"/>
        </w:rPr>
        <w:br/>
        <w:t>11) любой предмет с острым краем;</w:t>
      </w:r>
      <w:r w:rsidRPr="000C5355">
        <w:rPr>
          <w:rFonts w:ascii="Times New Roman" w:eastAsia="Times New Roman" w:hAnsi="Times New Roman" w:cs="Times New Roman"/>
          <w:sz w:val="28"/>
          <w:szCs w:val="28"/>
          <w:lang w:eastAsia="ru-RU"/>
        </w:rPr>
        <w:br/>
        <w:t>12) пять видов антропогенного мусора;</w:t>
      </w:r>
      <w:r w:rsidRPr="000C5355">
        <w:rPr>
          <w:rFonts w:ascii="Times New Roman" w:eastAsia="Times New Roman" w:hAnsi="Times New Roman" w:cs="Times New Roman"/>
          <w:sz w:val="28"/>
          <w:szCs w:val="28"/>
          <w:lang w:eastAsia="ru-RU"/>
        </w:rPr>
        <w:br/>
        <w:t>13) что-либо ровное, прямое;</w:t>
      </w:r>
      <w:r w:rsidRPr="000C5355">
        <w:rPr>
          <w:rFonts w:ascii="Times New Roman" w:eastAsia="Times New Roman" w:hAnsi="Times New Roman" w:cs="Times New Roman"/>
          <w:sz w:val="28"/>
          <w:szCs w:val="28"/>
          <w:lang w:eastAsia="ru-RU"/>
        </w:rPr>
        <w:br/>
        <w:t>14) что-либо красивое;</w:t>
      </w:r>
      <w:r w:rsidRPr="000C5355">
        <w:rPr>
          <w:rFonts w:ascii="Times New Roman" w:eastAsia="Times New Roman" w:hAnsi="Times New Roman" w:cs="Times New Roman"/>
          <w:sz w:val="28"/>
          <w:szCs w:val="28"/>
          <w:lang w:eastAsia="ru-RU"/>
        </w:rPr>
        <w:br/>
        <w:t>15) естественный бесполезный для природы предмет (в природе все необходимо);</w:t>
      </w:r>
      <w:r w:rsidRPr="000C5355">
        <w:rPr>
          <w:rFonts w:ascii="Times New Roman" w:eastAsia="Times New Roman" w:hAnsi="Times New Roman" w:cs="Times New Roman"/>
          <w:sz w:val="28"/>
          <w:szCs w:val="28"/>
          <w:lang w:eastAsia="ru-RU"/>
        </w:rPr>
        <w:br/>
        <w:t>16) погрызенный не человеком предмет;</w:t>
      </w:r>
      <w:r w:rsidRPr="000C5355">
        <w:rPr>
          <w:rFonts w:ascii="Times New Roman" w:eastAsia="Times New Roman" w:hAnsi="Times New Roman" w:cs="Times New Roman"/>
          <w:sz w:val="28"/>
          <w:szCs w:val="28"/>
          <w:lang w:eastAsia="ru-RU"/>
        </w:rPr>
        <w:br/>
      </w:r>
      <w:r w:rsidRPr="000C5355">
        <w:rPr>
          <w:rFonts w:ascii="Times New Roman" w:eastAsia="Times New Roman" w:hAnsi="Times New Roman" w:cs="Times New Roman"/>
          <w:sz w:val="28"/>
          <w:szCs w:val="28"/>
          <w:lang w:eastAsia="ru-RU"/>
        </w:rPr>
        <w:lastRenderedPageBreak/>
        <w:t>17) что-нибудь, что звучит;</w:t>
      </w:r>
      <w:r w:rsidRPr="000C5355">
        <w:rPr>
          <w:rFonts w:ascii="Times New Roman" w:eastAsia="Times New Roman" w:hAnsi="Times New Roman" w:cs="Times New Roman"/>
          <w:sz w:val="28"/>
          <w:szCs w:val="28"/>
          <w:lang w:eastAsia="ru-RU"/>
        </w:rPr>
        <w:br/>
        <w:t>18) что-либо белое;</w:t>
      </w:r>
      <w:r w:rsidRPr="000C5355">
        <w:rPr>
          <w:rFonts w:ascii="Times New Roman" w:eastAsia="Times New Roman" w:hAnsi="Times New Roman" w:cs="Times New Roman"/>
          <w:sz w:val="28"/>
          <w:szCs w:val="28"/>
          <w:lang w:eastAsia="ru-RU"/>
        </w:rPr>
        <w:br/>
        <w:t>19) что-либо важное для природы;</w:t>
      </w:r>
      <w:r w:rsidRPr="000C5355">
        <w:rPr>
          <w:rFonts w:ascii="Times New Roman" w:eastAsia="Times New Roman" w:hAnsi="Times New Roman" w:cs="Times New Roman"/>
          <w:sz w:val="28"/>
          <w:szCs w:val="28"/>
          <w:lang w:eastAsia="ru-RU"/>
        </w:rPr>
        <w:br/>
        <w:t>20) что-либо похожее на себя.</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В НЕКОТОРОМ ЦАРСТВЕ…</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В разных углах игровой площадки разложите карточки со стилизованными изображениями трех Царств живой природы – растений, животных и грибов. Раздайте детям картинки с изображением различных живых существ и скажите, что с помощью волшебной фразы они будут превращаться в «жителей» разных Царств живой природы. После ваших слов «В некотором царстве, в некотором государстве жили-были замечательные существа!» каждый ребенок «превращается» в то живое существо, которое изображено на его картинке: грибы – садятся на корточки и сцепленные ладони кладут на голову; растения – стоят на месте, покачиваясь из стороны в сторону; животные – передвигаются, издавая характерные звуки (чик-чирик, </w:t>
      </w:r>
      <w:proofErr w:type="gramStart"/>
      <w:r w:rsidRPr="000C5355">
        <w:rPr>
          <w:rFonts w:ascii="Times New Roman" w:eastAsia="Times New Roman" w:hAnsi="Times New Roman" w:cs="Times New Roman"/>
          <w:sz w:val="28"/>
          <w:szCs w:val="28"/>
          <w:lang w:eastAsia="ru-RU"/>
        </w:rPr>
        <w:t>и-</w:t>
      </w:r>
      <w:proofErr w:type="spellStart"/>
      <w:r w:rsidRPr="000C5355">
        <w:rPr>
          <w:rFonts w:ascii="Times New Roman" w:eastAsia="Times New Roman" w:hAnsi="Times New Roman" w:cs="Times New Roman"/>
          <w:sz w:val="28"/>
          <w:szCs w:val="28"/>
          <w:lang w:eastAsia="ru-RU"/>
        </w:rPr>
        <w:t>го</w:t>
      </w:r>
      <w:proofErr w:type="spellEnd"/>
      <w:proofErr w:type="gramEnd"/>
      <w:r w:rsidRPr="000C5355">
        <w:rPr>
          <w:rFonts w:ascii="Times New Roman" w:eastAsia="Times New Roman" w:hAnsi="Times New Roman" w:cs="Times New Roman"/>
          <w:sz w:val="28"/>
          <w:szCs w:val="28"/>
          <w:lang w:eastAsia="ru-RU"/>
        </w:rPr>
        <w:t>-</w:t>
      </w:r>
      <w:proofErr w:type="spellStart"/>
      <w:r w:rsidRPr="000C5355">
        <w:rPr>
          <w:rFonts w:ascii="Times New Roman" w:eastAsia="Times New Roman" w:hAnsi="Times New Roman" w:cs="Times New Roman"/>
          <w:sz w:val="28"/>
          <w:szCs w:val="28"/>
          <w:lang w:eastAsia="ru-RU"/>
        </w:rPr>
        <w:t>го</w:t>
      </w:r>
      <w:proofErr w:type="spellEnd"/>
      <w:r w:rsidRPr="000C5355">
        <w:rPr>
          <w:rFonts w:ascii="Times New Roman" w:eastAsia="Times New Roman" w:hAnsi="Times New Roman" w:cs="Times New Roman"/>
          <w:sz w:val="28"/>
          <w:szCs w:val="28"/>
          <w:lang w:eastAsia="ru-RU"/>
        </w:rPr>
        <w:t>, ква-ква и т.д.). Затем, после фразы «Раз, два, три - в свое Царство беги!», все разбегаются по соответствующим Царствам. Обязательно проверьте правильность выбора Царства каждым ребенком и обсудите ошибки.</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ГУСЕНИЦА</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Приведите детей в уединенное место. Завяжите им глаза и выстройте в линию, напоминающую гусеницу: каждый ребенок кладет руки на плечи впереди стоящего. Скажите детям, что пока вы будете вести их по тропе, они должны прислушиваться, принюхиваться, стараться почувствовать и запомнить все, что их окружает. Делайте остановки в таких интересных местах, как чаща деревьев («прислушайтесь к звукам!»), огромный валун («потрогайте эту поверхность!»), цветущий кустарник («вдохните этот аромат!»). Чтобы еще больше разнообразить путь, время от времени сходите с тропы, следуйте по высохшему руслу ручья или выходите на солнечные лесные поляны.</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Когда вы пройдете достаточно большой путь, предложите детям снять повязки и попытаться найти дорогу к исходной точке. В некоторых случаях можно предложить детям сначала начертить план или карту обратного пути и той местности, по которой он проходит. Это поможет им перевести в изображение те звуки, запахи и осязательные ощущения, которые сопровождали их путь с завязанными глазами. Примечание: Трудно управлять «гусеницей», состоящей более чем из шести участников.</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МИКРОПОХОД</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w:t>
      </w:r>
      <w:proofErr w:type="spellStart"/>
      <w:r w:rsidRPr="000C5355">
        <w:rPr>
          <w:rFonts w:ascii="Times New Roman" w:eastAsia="Times New Roman" w:hAnsi="Times New Roman" w:cs="Times New Roman"/>
          <w:sz w:val="28"/>
          <w:szCs w:val="28"/>
          <w:lang w:eastAsia="ru-RU"/>
        </w:rPr>
        <w:t>Микропоход</w:t>
      </w:r>
      <w:proofErr w:type="spellEnd"/>
      <w:r w:rsidRPr="000C5355">
        <w:rPr>
          <w:rFonts w:ascii="Times New Roman" w:eastAsia="Times New Roman" w:hAnsi="Times New Roman" w:cs="Times New Roman"/>
          <w:sz w:val="28"/>
          <w:szCs w:val="28"/>
          <w:lang w:eastAsia="ru-RU"/>
        </w:rPr>
        <w:t xml:space="preserve">» - очень короткая экспедиция вдоль шнура длиной 1 – 1.5 метра. «Путешественники», вооружившись лупами, проходят маршрут </w:t>
      </w:r>
      <w:r w:rsidRPr="000C5355">
        <w:rPr>
          <w:rFonts w:ascii="Times New Roman" w:eastAsia="Times New Roman" w:hAnsi="Times New Roman" w:cs="Times New Roman"/>
          <w:sz w:val="28"/>
          <w:szCs w:val="28"/>
          <w:lang w:eastAsia="ru-RU"/>
        </w:rPr>
        <w:lastRenderedPageBreak/>
        <w:t xml:space="preserve">сантиметр за сантиметром ползком на животе, рассматривая такие природные чудеса, как травинки, согнувшиеся под тяжестью росы; разноцветных жуков в крапинку; </w:t>
      </w:r>
      <w:proofErr w:type="spellStart"/>
      <w:r w:rsidRPr="000C5355">
        <w:rPr>
          <w:rFonts w:ascii="Times New Roman" w:eastAsia="Times New Roman" w:hAnsi="Times New Roman" w:cs="Times New Roman"/>
          <w:sz w:val="28"/>
          <w:szCs w:val="28"/>
          <w:lang w:eastAsia="ru-RU"/>
        </w:rPr>
        <w:t>восьмиглазых</w:t>
      </w:r>
      <w:proofErr w:type="spellEnd"/>
      <w:r w:rsidRPr="000C5355">
        <w:rPr>
          <w:rFonts w:ascii="Times New Roman" w:eastAsia="Times New Roman" w:hAnsi="Times New Roman" w:cs="Times New Roman"/>
          <w:sz w:val="28"/>
          <w:szCs w:val="28"/>
          <w:lang w:eastAsia="ru-RU"/>
        </w:rPr>
        <w:t xml:space="preserve"> паучков с мощными челюстями.</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Начните игру с того, что попросите каждого ребенка положить свой шнур на самый интересный, с его точки зрения, участок земли. Раздайте детям «волшебные» увеличительные стекла, которые позволят им превратиться в муравьев, путешествующих по лесному миру в миниатюре. Чтобы стимулировать работу детской фантазии, можете задать такие вопросы: «Как выглядит мир, по которому вы сейчас путешествуете? Кто ваши ближайшие соседи? Вы дружите с ними? Много ли они трудятся? Что собирается сделать этот паук - съесть вас или прокатить на себе? Куда спешит этот жук в отливающем металлом одеянии?»</w:t>
      </w:r>
      <w:r w:rsidRPr="000C5355">
        <w:rPr>
          <w:rFonts w:ascii="Times New Roman" w:eastAsia="Times New Roman" w:hAnsi="Times New Roman" w:cs="Times New Roman"/>
          <w:sz w:val="28"/>
          <w:szCs w:val="28"/>
          <w:lang w:eastAsia="ru-RU"/>
        </w:rPr>
        <w:br/>
        <w:t>В самом начале скажите детям, чтобы они не поднимали головы выше 30 см от земли.</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 xml:space="preserve">КТО </w:t>
      </w:r>
      <w:proofErr w:type="gramStart"/>
      <w:r w:rsidRPr="000C5355">
        <w:rPr>
          <w:rFonts w:ascii="Times New Roman" w:eastAsia="Times New Roman" w:hAnsi="Times New Roman" w:cs="Times New Roman"/>
          <w:b/>
          <w:bCs/>
          <w:sz w:val="28"/>
          <w:szCs w:val="28"/>
          <w:lang w:eastAsia="ru-RU"/>
        </w:rPr>
        <w:t>Я</w:t>
      </w:r>
      <w:proofErr w:type="gramEnd"/>
      <w:r w:rsidRPr="000C5355">
        <w:rPr>
          <w:rFonts w:ascii="Times New Roman" w:eastAsia="Times New Roman" w:hAnsi="Times New Roman" w:cs="Times New Roman"/>
          <w:b/>
          <w:bCs/>
          <w:sz w:val="28"/>
          <w:szCs w:val="28"/>
          <w:lang w:eastAsia="ru-RU"/>
        </w:rPr>
        <w:t>?</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Прикрепите картинку с изображением какого-нибудь животного к спине одного из детей. (Ребенок не должен знать, что на ней изображено!) Попросите его повернуться спиной к остальным детям, чтобы они могли увидеть картинку. Задача ребенка – выяснить, в какое животное он «превратился». Для этого он должен задавать остальным детям вопросы, на которые те могут отвечать только «да», «нет», «может быть».</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ОПРЕДЕЛЕНИЕ ПРЕДМЕТА</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Эта игра похожа на игры типа «Кто первый?». Но она построена так, чтобы научить детей различать и запоминать виды деревьев и кустарников своей местности. Придя на место проведения игры, соберите образцы листьев, цветов и семян деревьев и кустарников - всего 7-10 предметов. Разбейте группу на две равные команды. Выстройте их лицом друг к другу в 10 метрах друг от друга. Разложите предметы на земле в ряд между командами. Команды должны рассчитаться так, чтобы у каждого игрока в каждой команде был свой номер - №1, №2, №3 и т.д.</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Когда команды будут готовы, произнесите название дерева или кустарника, частью которого является один из лежащих на земле предметов, а затем назовите номер игрока. (Чтобы внести элемент неожиданности, называйте номера не по порядку.) Например, «Следующее растение - дуб, а номер - 3!».</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Как только игроки под номером 3 услышат свой номер, они должны подбежать к образцам на земле и, стараясь опередить друг друга, найти дубовую веточку (лист, кусочек коры, желудь). Победивший игрок приносит своей команде два очка. В случае ошибки команда теряет 2 очка.</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lastRenderedPageBreak/>
        <w:t>СОВЫ И ВОРОНЫ</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Разделите группу на две равные команды - Совы и Вороны. Выстройте обе команды лицом друг к другу на расстоянии одного метра. На расстоянии 4 -5 метров позади каждой команды проведите черту, обозначив таким образом «дом».</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Игра, направленная на закрепление полученных ранее знаний, проводится следующим образом: вы произносите фразу, содержащую некое утверждение, и, если оно соответствует действительности, Совы начинают ловить Воронов, стремящихся добежать до «дома» и укрыться в нем. Если же утверждение не соответствует действительности, то Вороны ловят Сов. Пойманные игроки присоединяются к команде соперников.</w:t>
      </w:r>
    </w:p>
    <w:p w:rsidR="000C5355" w:rsidRPr="000C5355" w:rsidRDefault="000C5355" w:rsidP="000C5355">
      <w:pPr>
        <w:spacing w:before="100" w:beforeAutospacing="1" w:after="100" w:afterAutospacing="1" w:line="240" w:lineRule="auto"/>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Примеры утверждений:</w:t>
      </w:r>
      <w:r w:rsidRPr="000C5355">
        <w:rPr>
          <w:rFonts w:ascii="Times New Roman" w:eastAsia="Times New Roman" w:hAnsi="Times New Roman" w:cs="Times New Roman"/>
          <w:sz w:val="28"/>
          <w:szCs w:val="28"/>
          <w:lang w:eastAsia="ru-RU"/>
        </w:rPr>
        <w:br/>
        <w:t>• Желуди созревают на березах.</w:t>
      </w:r>
      <w:r w:rsidRPr="000C5355">
        <w:rPr>
          <w:rFonts w:ascii="Times New Roman" w:eastAsia="Times New Roman" w:hAnsi="Times New Roman" w:cs="Times New Roman"/>
          <w:sz w:val="28"/>
          <w:szCs w:val="28"/>
          <w:lang w:eastAsia="ru-RU"/>
        </w:rPr>
        <w:br/>
        <w:t>• Лиса – плотоядное животное.</w:t>
      </w:r>
      <w:r w:rsidRPr="000C5355">
        <w:rPr>
          <w:rFonts w:ascii="Times New Roman" w:eastAsia="Times New Roman" w:hAnsi="Times New Roman" w:cs="Times New Roman"/>
          <w:sz w:val="28"/>
          <w:szCs w:val="28"/>
          <w:lang w:eastAsia="ru-RU"/>
        </w:rPr>
        <w:br/>
        <w:t>• Лишайник – симбиоз гриба и водоросли и т.д.</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ПОСТРОИМ ДЕРЕВО</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В этой игре участники изображают различные части дерева: стержневой корень, придаточные корни, сердцевину, древесину, луб, камбий и кору. В больших группах несколько игроков могут играть роль одного и того же слоя дерева.</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Игроки, изображающие сердцевину, должны показать, что они обеспечивают прочность ствола и позволяют ему находиться в вертикальном положении. Корни (стержневой и придаточные) держат дерево подобно якорям и подают вверх воду и минеральные вещества. Слой древесины транспортирует воду к ветвям и листьям. Камбий - растущая часть ствола. По лубу пища поступает от листьев к другим частям дерева, а кора защищает все дерево.</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СЕРДЦЕВИНА. Чтобы начать игру, выберите двух или трех высоких и крепких ребят и попросите их сыграть роль сердцевины. Пусть они встанут спиной друг к другу. Скажите остальным участникам игры: «Это сердцевина - внутренний стержень дерева, его сила. Задача сердцевины - держать ствол и ветви вертикально, так, чтобы листья получили свою долю солнечной энергии. Сердцевина существует давно, она мертва, но прекрасно сохранилась! Когда-то сердцевина была живой, но теперь тысячи ее крошечных сосудов, по которым раньше поднималась вверх вода и опускалась вниз пища, заполнена дегтем и смолой». Скажите детям, изображающим сердцевину, что их задача - стоять прямо и не гнуться.</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СТЕРЖНЕВОЙ КОРЕНЬ. Попросите нескольких человек изобразить стержневой корень. Пусть они сядут у ног детей, изображающих сердцевину, </w:t>
      </w:r>
      <w:r w:rsidRPr="000C5355">
        <w:rPr>
          <w:rFonts w:ascii="Times New Roman" w:eastAsia="Times New Roman" w:hAnsi="Times New Roman" w:cs="Times New Roman"/>
          <w:sz w:val="28"/>
          <w:szCs w:val="28"/>
          <w:lang w:eastAsia="ru-RU"/>
        </w:rPr>
        <w:lastRenderedPageBreak/>
        <w:t>так, чтобы смотреть в разные стороны. Скажите им: «Вы - очень длинный корень, называемый стержневым. Вы уходите глубоко в землю - до 9 метров. Стержневой корень сосет воду из самых глубин земли и держит дерево, словно якорь. Во время гроз стержневой корень не дает дереву упасть под напором ураганных ветров». Отметьте, что не все деревья имеют стержневые корни (например, красное дерево), но то, которое вы сейчас изображаете, имеет такой корень.</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ПРИДАТОЧНЫЕ КОРНИ. Выберите детей с длинными волосами, которые не будут возражать, если вы предложите им лечь на пол. Попросите «придаточные корни» лечь на спину так, чтобы их ноги смотрели на «ствол», а головы - наружу. Скажите им: «Вы - придаточные корни. Их у одного дерева - сотни тысяч. Вы растете во все стороны от дерева, подобно ветвям, но только под землей. Вы тоже помогаете дереву стоять вертикально. У вас на концах множество крошечных корневых волосков».</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В этом месте наклонитесь над одним из «придаточных корней» и распушите ему волосы вокруг головы. Продолжайте рассказ: «Если сложить все корневые волоски одного дерева, то они вытянутся в линию длиной в несколько километров. Эти волоски пронизывают каждый кубический сантиметр почвы. Когда они чувствуют, что где-то поблизости находится вода, то начинают расти в этом направлении, чтобы добраться до нее. Концы корневых волосков имеют твердые клетки, похожие на хоккейные шлемы. Я хочу, чтобы придаточные корни и стержневой корень попрактиковались во всасывании воды. Когда я скажу: «Начали!», вы сделаете так: (издайте громкий сосущий звук). Итак, начали!»</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ДРЕВЕСИНА. Теперь попросите небольшую группу детей изобразить древесину. Выберите столько людей, чтобы они плотным кольцом окружили сердцевину. Пусть они встанут вокруг нее, глядя внутрь и взявшись за руки. Следите за тем, чтобы никто не наступил на какой-нибудь «корень». Скажите детям: «Вы - часть дерева, которую называют древесиной или ксилемой. Вы тянете воду из корней и передаете ее самым высоким ветвям. Вы - самый эффективный насос в мире и при этом не имеете ни единой движущейся детали. Вы способны перекачивать сотни литров воды в день и делаете это со скоростью, превышающей 180 км/час! После того как корни высосут влагу из земли, ваша задача - поднять ее вверх по дереву. Когда я </w:t>
      </w:r>
      <w:proofErr w:type="gramStart"/>
      <w:r w:rsidRPr="000C5355">
        <w:rPr>
          <w:rFonts w:ascii="Times New Roman" w:eastAsia="Times New Roman" w:hAnsi="Times New Roman" w:cs="Times New Roman"/>
          <w:sz w:val="28"/>
          <w:szCs w:val="28"/>
          <w:lang w:eastAsia="ru-RU"/>
        </w:rPr>
        <w:t>скажу</w:t>
      </w:r>
      <w:proofErr w:type="gramEnd"/>
      <w:r w:rsidRPr="000C5355">
        <w:rPr>
          <w:rFonts w:ascii="Times New Roman" w:eastAsia="Times New Roman" w:hAnsi="Times New Roman" w:cs="Times New Roman"/>
          <w:sz w:val="28"/>
          <w:szCs w:val="28"/>
          <w:lang w:eastAsia="ru-RU"/>
        </w:rPr>
        <w:t xml:space="preserve"> «Поднимаем воду вверх», вы произнесете «Ви-и-и-и!» и при этом поднимите руки вверх. Давайте потренируемся. Сначала попросим корни высосать воду. Начали! Вслед за этим сразу же: «Поднимем воду вверх! Ви-и-и-и!»</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КАМБИЙ/ЛУБ. Выберите группу, которая будет изображать камбий/луб. Пусть эти дети тоже встанут вокруг древесины (лицом внутрь) и возьмутся за руки. Скажите им: «Следующим за древесиной идет слой камбия - растущая часть дерева. Каждый год он добавляет новый слой древесины и луба. Дерево </w:t>
      </w:r>
      <w:r w:rsidRPr="000C5355">
        <w:rPr>
          <w:rFonts w:ascii="Times New Roman" w:eastAsia="Times New Roman" w:hAnsi="Times New Roman" w:cs="Times New Roman"/>
          <w:sz w:val="28"/>
          <w:szCs w:val="28"/>
          <w:lang w:eastAsia="ru-RU"/>
        </w:rPr>
        <w:lastRenderedPageBreak/>
        <w:t xml:space="preserve">растет за счет утолщения ствола от центра наружу, а также за счет удлинения концов корней и веток. Ваши волосы растут совсем не так». (Расположите ладонь одной руки горизонтально, раздвиньте пальцы и просуньте пальцы другой руки </w:t>
      </w:r>
      <w:proofErr w:type="gramStart"/>
      <w:r w:rsidRPr="000C5355">
        <w:rPr>
          <w:rFonts w:ascii="Times New Roman" w:eastAsia="Times New Roman" w:hAnsi="Times New Roman" w:cs="Times New Roman"/>
          <w:sz w:val="28"/>
          <w:szCs w:val="28"/>
          <w:lang w:eastAsia="ru-RU"/>
        </w:rPr>
        <w:t>снизу вверх</w:t>
      </w:r>
      <w:proofErr w:type="gramEnd"/>
      <w:r w:rsidRPr="000C5355">
        <w:rPr>
          <w:rFonts w:ascii="Times New Roman" w:eastAsia="Times New Roman" w:hAnsi="Times New Roman" w:cs="Times New Roman"/>
          <w:sz w:val="28"/>
          <w:szCs w:val="28"/>
          <w:lang w:eastAsia="ru-RU"/>
        </w:rPr>
        <w:t xml:space="preserve"> сквозь них.). «За камбием, ближе к коре, располагается слой луба. Это часть дерева, по которой движется пища, произведенная листьями, и которая распределяет эту пищу по всему дереву. Давайте превратим наши руки в листья». Пусть все вытянут руки вперед и вверх так, чтобы руки разных людей скрещивались в области запястий и предплечий, а кисти трепыхались, как листья. Когда я </w:t>
      </w:r>
      <w:proofErr w:type="gramStart"/>
      <w:r w:rsidRPr="000C5355">
        <w:rPr>
          <w:rFonts w:ascii="Times New Roman" w:eastAsia="Times New Roman" w:hAnsi="Times New Roman" w:cs="Times New Roman"/>
          <w:sz w:val="28"/>
          <w:szCs w:val="28"/>
          <w:lang w:eastAsia="ru-RU"/>
        </w:rPr>
        <w:t>скажу</w:t>
      </w:r>
      <w:proofErr w:type="gramEnd"/>
      <w:r w:rsidRPr="000C5355">
        <w:rPr>
          <w:rFonts w:ascii="Times New Roman" w:eastAsia="Times New Roman" w:hAnsi="Times New Roman" w:cs="Times New Roman"/>
          <w:sz w:val="28"/>
          <w:szCs w:val="28"/>
          <w:lang w:eastAsia="ru-RU"/>
        </w:rPr>
        <w:t xml:space="preserve"> «Сделаем пищу!», поднимите руки и потрясите «листочками», как будто вы поглощаете солнечную энергию и производите питательные вещества. А когда я </w:t>
      </w:r>
      <w:proofErr w:type="gramStart"/>
      <w:r w:rsidRPr="000C5355">
        <w:rPr>
          <w:rFonts w:ascii="Times New Roman" w:eastAsia="Times New Roman" w:hAnsi="Times New Roman" w:cs="Times New Roman"/>
          <w:sz w:val="28"/>
          <w:szCs w:val="28"/>
          <w:lang w:eastAsia="ru-RU"/>
        </w:rPr>
        <w:t>скажу</w:t>
      </w:r>
      <w:proofErr w:type="gramEnd"/>
      <w:r w:rsidRPr="000C5355">
        <w:rPr>
          <w:rFonts w:ascii="Times New Roman" w:eastAsia="Times New Roman" w:hAnsi="Times New Roman" w:cs="Times New Roman"/>
          <w:sz w:val="28"/>
          <w:szCs w:val="28"/>
          <w:lang w:eastAsia="ru-RU"/>
        </w:rPr>
        <w:t xml:space="preserve"> «Спустим пищу вниз!», вы должны будете произнести долгий утихающий звук «</w:t>
      </w:r>
      <w:proofErr w:type="spellStart"/>
      <w:r w:rsidRPr="000C5355">
        <w:rPr>
          <w:rFonts w:ascii="Times New Roman" w:eastAsia="Times New Roman" w:hAnsi="Times New Roman" w:cs="Times New Roman"/>
          <w:sz w:val="28"/>
          <w:szCs w:val="28"/>
          <w:lang w:eastAsia="ru-RU"/>
        </w:rPr>
        <w:t>Ву</w:t>
      </w:r>
      <w:proofErr w:type="spellEnd"/>
      <w:r w:rsidRPr="000C5355">
        <w:rPr>
          <w:rFonts w:ascii="Times New Roman" w:eastAsia="Times New Roman" w:hAnsi="Times New Roman" w:cs="Times New Roman"/>
          <w:sz w:val="28"/>
          <w:szCs w:val="28"/>
          <w:lang w:eastAsia="ru-RU"/>
        </w:rPr>
        <w:t>-у-у», согнуть ноги в коленях и опустить корпус и руки к земле. Давайте потренируемся!»</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Повторите со всеми «частями дерева» все звуки и движения в следующем порядке: «Начали! Сделаем пищу! Поднимем воду вверх! Спустим пищу вниз!» Обратите внимание на то, что кольцо камбия/луба делает пищу до того, как древесина поднимет воду. Проследите также, чтобы камбий/луб не поднимал руки и не тряс «листочками» до тех пор, пока вы не </w:t>
      </w:r>
      <w:proofErr w:type="gramStart"/>
      <w:r w:rsidRPr="000C5355">
        <w:rPr>
          <w:rFonts w:ascii="Times New Roman" w:eastAsia="Times New Roman" w:hAnsi="Times New Roman" w:cs="Times New Roman"/>
          <w:sz w:val="28"/>
          <w:szCs w:val="28"/>
          <w:lang w:eastAsia="ru-RU"/>
        </w:rPr>
        <w:t>скажете</w:t>
      </w:r>
      <w:proofErr w:type="gramEnd"/>
      <w:r w:rsidRPr="000C5355">
        <w:rPr>
          <w:rFonts w:ascii="Times New Roman" w:eastAsia="Times New Roman" w:hAnsi="Times New Roman" w:cs="Times New Roman"/>
          <w:sz w:val="28"/>
          <w:szCs w:val="28"/>
          <w:lang w:eastAsia="ru-RU"/>
        </w:rPr>
        <w:t xml:space="preserve"> «Сделаем пищу!». (Тогда руки игроков не устанут раньше времени.)</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Попросите оставшихся участников изобразить кору дерева. Пусть они встанут в кружок вокруг дерева, глядя наружу. Скажите им: «Вы - кора дерева. От каких опасностей вы защищаете дерево?» Объясните, что кора защищает дерево от огня, насекомых, резких перепадов температуры и от девочек и мальчиков с перочинными ножиками в руках. Скажите «коре», как надо защищать дерево: «Поднимите руки как футбольный вратарь - оба локтя наружу, кулаки - на уровне груди (пауза). Вы слышите этот высокий звук? Это очень злой и очень голодный длинноносый сосновый точильщик. Пойду и посмотрю, смогу ли я остановить его? Если я не вернусь, вам самим придется бороться с ним»</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Отойдите чуть в сторону и вернитесь в образе соснового точильщика. При этом надо хмуриться и вертеть головой туда - сюда. Возьмите ветку - это будут усики жука. Когда ветка уткнется в дерево, направьте свой длинный нос на него. Затем быстро обогните дерево, как будто вы ищите место, где можно проникнуть внутрь него сквозь кору. Дети, изображающие кору, должны попытаться отогнать вас.</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Пока вы ходите вокруг дерева, подавайте команды другим его частям. Выкрикивайте команды в указанной ниже последовательности. Повторите все это три-четыре раза.</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lastRenderedPageBreak/>
        <w:t>В первый раз говорите: «Сердцевина - стойте прямо, не гнитесь!», «Будь твердой, кора», «Корни, начали!», «Листья, сделаем пищу!», «Древесина, поднимем воду вверх!», «Луб, спустим пищу вниз!». В дальнейшем, подавая команды, не называйте части дерева. По окончании игры помогите «корням» подняться с земли и предложите всем участникам пожать друг другу руки – ведь все вместе они были таким замечательным деревом!</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ГЕОГРАФИЧЕСКИЕ НАЗВАНИЯ</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 Участникам предлагается вспомнить свои впечатления от пребывания на тех или иных участках данной местности (на берегу озера, на поляне, на лесной тропинке и т.д.). На основе этих воспоминаний заполнить контурную карту, давая всем знакомым участкам и объектам собственные названия, связанные с какими-то событиями или впечатлениями. В местах интересных находок или встреч с животными можно сделать на карте соответствующие рисунки.</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В конце занятия участники рассказывают о своём опыте пребывания на территории, иллюстрируя свой рассказ демонстрацией карты.</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 Важно, чтобы названия участков местности носили эмоционально окрашенный, личностно значимый, романтический, лирический характер. Например, «Берег ночных следов», «Овраг шуршащих ящериц», «Поляна сладкой земляники», «Тропинка барсучьей норы» и т.д.</w:t>
      </w: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C5355">
        <w:rPr>
          <w:rFonts w:ascii="Times New Roman" w:eastAsia="Times New Roman" w:hAnsi="Times New Roman" w:cs="Times New Roman"/>
          <w:b/>
          <w:bCs/>
          <w:sz w:val="28"/>
          <w:szCs w:val="28"/>
          <w:lang w:eastAsia="ru-RU"/>
        </w:rPr>
        <w:t>ЭКОЛОГИЧЕСКИЙ КОДЕКС ЖИТЕЛЕЙ ЗЕМЛИ</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 Участникам предлагается провести «мозговой штурм» и совместно выработать «Экологический кодекс жителя Земли». На первом этапе фиксируются все предложения, сколь «неудачными» они бы не казались. Затем каждое из них оценивается участниками, выстраивается порядок положений Кодекса, «шлифуются» формулировки. В конце упражнения Кодекс обсуждается и дополняется участниками.</w:t>
      </w:r>
    </w:p>
    <w:p w:rsidR="000C5355" w:rsidRP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 Этим упражнением целесообразно закончить игровой цикл.</w:t>
      </w:r>
    </w:p>
    <w:p w:rsidR="000C5355" w:rsidRDefault="000C5355"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C05E6" w:rsidRDefault="00BC05E6"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C05E6" w:rsidRDefault="00BC05E6"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C05E6" w:rsidRDefault="00BC05E6"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C05E6" w:rsidRDefault="00BC05E6"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C05E6" w:rsidRPr="000C5355" w:rsidRDefault="00BC05E6" w:rsidP="000C535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C5355" w:rsidRPr="000C5355" w:rsidRDefault="000C5355" w:rsidP="000C5355">
      <w:pPr>
        <w:spacing w:before="100" w:beforeAutospacing="1" w:after="100" w:afterAutospacing="1" w:line="240" w:lineRule="auto"/>
        <w:jc w:val="center"/>
        <w:rPr>
          <w:rFonts w:ascii="Times New Roman" w:eastAsia="Times New Roman" w:hAnsi="Times New Roman" w:cs="Times New Roman"/>
          <w:b/>
          <w:sz w:val="44"/>
          <w:szCs w:val="44"/>
          <w:lang w:eastAsia="ru-RU"/>
        </w:rPr>
      </w:pPr>
      <w:r w:rsidRPr="000C5355">
        <w:rPr>
          <w:rFonts w:ascii="Times New Roman" w:eastAsia="Times New Roman" w:hAnsi="Times New Roman" w:cs="Times New Roman"/>
          <w:b/>
          <w:sz w:val="44"/>
          <w:szCs w:val="44"/>
          <w:lang w:eastAsia="ru-RU"/>
        </w:rPr>
        <w:lastRenderedPageBreak/>
        <w:t>Экологические игры для учащихся 4 класса</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СТОРОНЫ ГОРИЗОНТА</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прибор, который помогает определить стороны света называется спидометр? /нет, это компас/</w:t>
      </w:r>
    </w:p>
    <w:p w:rsidR="000C5355" w:rsidRPr="000C5355" w:rsidRDefault="000C5355" w:rsidP="000C5355">
      <w:pPr>
        <w:spacing w:after="0" w:line="240" w:lineRule="auto"/>
        <w:jc w:val="both"/>
        <w:rPr>
          <w:rFonts w:ascii="Times New Roman" w:eastAsia="Times New Roman" w:hAnsi="Times New Roman" w:cs="Times New Roman"/>
          <w:sz w:val="28"/>
          <w:szCs w:val="28"/>
          <w:lang w:eastAsia="ru-RU"/>
        </w:rPr>
      </w:pPr>
      <w:r w:rsidRPr="000C5355">
        <w:rPr>
          <w:rFonts w:ascii="Times New Roman" w:eastAsia="Times New Roman" w:hAnsi="Times New Roman" w:cs="Times New Roman"/>
          <w:sz w:val="28"/>
          <w:szCs w:val="28"/>
          <w:lang w:eastAsia="ru-RU"/>
        </w:rPr>
        <w:t xml:space="preserve">Без карты и компаса не отправятся в полёт самолёты, не поплывут по морям корабли, не поедут в дальнюю дорогу автомобили. В глубокой древности, когда ещё не было компаса, люди находили путь по солнцу и по звёздам. Самый безотказный «компас» - солнце. Каждое утро оно поднимается над горизонтом, в полдень достигает наибольшей высоты и затем опускается всё ниже и ниже, пока вновь не спрячется за горизонтом. То место, где солнце появляется над горизонтом, называется востоком, где заходит западом.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кора берёзы всегда белее и чище с южной стороны. Трещины, неровности и наросты находятся всегда на северной стороне дерева?  / ДА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грибы в основном растут с северной стороны деревьев, пней, кустарников?  / ДА /</w:t>
      </w:r>
      <w:proofErr w:type="gramStart"/>
      <w:r w:rsidRPr="000C5355">
        <w:rPr>
          <w:rFonts w:ascii="Times New Roman" w:hAnsi="Times New Roman" w:cs="Times New Roman"/>
          <w:sz w:val="28"/>
          <w:szCs w:val="28"/>
        </w:rPr>
        <w:t>А</w:t>
      </w:r>
      <w:proofErr w:type="gramEnd"/>
      <w:r w:rsidRPr="000C5355">
        <w:rPr>
          <w:rFonts w:ascii="Times New Roman" w:hAnsi="Times New Roman" w:cs="Times New Roman"/>
          <w:sz w:val="28"/>
          <w:szCs w:val="28"/>
        </w:rPr>
        <w:t xml:space="preserve"> верите ли вы, что если встать лицом к северу, то за спиной будет запад, справа - юг, а слева - восток.  / нет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пчёлы ориентируются по солнцу?  / ДА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попавшие за много километров от дома домашние животные и без компаса успешно находят дорогу домой? / ДА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если утром и вечером тень от крыльев бабочки направлена на восток, то в полдень – с севера на юг? И в пасмурный день бабочки располагаются так же. / ДА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А верите ли вы, что местность, изображённая условными знаками на листе бумаги, </w:t>
      </w:r>
      <w:proofErr w:type="gramStart"/>
      <w:r w:rsidRPr="000C5355">
        <w:rPr>
          <w:rFonts w:ascii="Times New Roman" w:hAnsi="Times New Roman" w:cs="Times New Roman"/>
          <w:sz w:val="28"/>
          <w:szCs w:val="28"/>
        </w:rPr>
        <w:t>называется  рисунком</w:t>
      </w:r>
      <w:proofErr w:type="gramEnd"/>
      <w:r w:rsidRPr="000C5355">
        <w:rPr>
          <w:rFonts w:ascii="Times New Roman" w:hAnsi="Times New Roman" w:cs="Times New Roman"/>
          <w:sz w:val="28"/>
          <w:szCs w:val="28"/>
        </w:rPr>
        <w:t>?   / нет, картой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А верите ли вы, что определить </w:t>
      </w:r>
      <w:proofErr w:type="gramStart"/>
      <w:r w:rsidRPr="000C5355">
        <w:rPr>
          <w:rFonts w:ascii="Times New Roman" w:hAnsi="Times New Roman" w:cs="Times New Roman"/>
          <w:sz w:val="28"/>
          <w:szCs w:val="28"/>
        </w:rPr>
        <w:t>стороны  света</w:t>
      </w:r>
      <w:proofErr w:type="gramEnd"/>
      <w:r w:rsidRPr="000C5355">
        <w:rPr>
          <w:rFonts w:ascii="Times New Roman" w:hAnsi="Times New Roman" w:cs="Times New Roman"/>
          <w:sz w:val="28"/>
          <w:szCs w:val="28"/>
        </w:rPr>
        <w:t xml:space="preserve"> можно по направлению полета птиц. Осенью они летят на юг, весной – на север?  / ДА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правильно определить направление в степи поможет норка суслика? Грызуны, как правило, вход в своё жилище делают с южной стороны.  / ДА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олени в лесу точат свои рога только о северную сторону дерева? /нет/</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в южных районах растёт «компасное» растение латук, листья которого, обращены на запад и восток плоскостями, а на север и юг рёбрами? / ДА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ягоды на открытой лесной поляне раньше созревают с севера? / нет, с юга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А верите ли вы, что цветущий подсолнечник поворачивает свою головку за </w:t>
      </w:r>
      <w:proofErr w:type="gramStart"/>
      <w:r w:rsidRPr="000C5355">
        <w:rPr>
          <w:rFonts w:ascii="Times New Roman" w:hAnsi="Times New Roman" w:cs="Times New Roman"/>
          <w:sz w:val="28"/>
          <w:szCs w:val="28"/>
        </w:rPr>
        <w:t>солнцем?/</w:t>
      </w:r>
      <w:proofErr w:type="gramEnd"/>
      <w:r w:rsidRPr="000C5355">
        <w:rPr>
          <w:rFonts w:ascii="Times New Roman" w:hAnsi="Times New Roman" w:cs="Times New Roman"/>
          <w:sz w:val="28"/>
          <w:szCs w:val="28"/>
        </w:rPr>
        <w:t>ДА/</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в большинстве случаев муравейники расположены с южной стороны деревьев, пней, кустарников? / ДА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 xml:space="preserve">А верите ли вы, что если нет компаса, то север – юг можно определить по часам? Нужно направить часовую стрелку на солнце и мысленную линию на «1», разделить линию пополам, получите </w:t>
      </w:r>
      <w:proofErr w:type="gramStart"/>
      <w:r w:rsidRPr="000C5355">
        <w:rPr>
          <w:rFonts w:ascii="Times New Roman" w:hAnsi="Times New Roman" w:cs="Times New Roman"/>
          <w:sz w:val="28"/>
          <w:szCs w:val="28"/>
        </w:rPr>
        <w:t>« юг</w:t>
      </w:r>
      <w:proofErr w:type="gramEnd"/>
      <w:r w:rsidRPr="000C5355">
        <w:rPr>
          <w:rFonts w:ascii="Times New Roman" w:hAnsi="Times New Roman" w:cs="Times New Roman"/>
          <w:sz w:val="28"/>
          <w:szCs w:val="28"/>
        </w:rPr>
        <w:t>». /ДА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А верите ли вы, что в 12 часов дня волки встают головой </w:t>
      </w:r>
      <w:proofErr w:type="gramStart"/>
      <w:r w:rsidRPr="000C5355">
        <w:rPr>
          <w:rFonts w:ascii="Times New Roman" w:hAnsi="Times New Roman" w:cs="Times New Roman"/>
          <w:sz w:val="28"/>
          <w:szCs w:val="28"/>
        </w:rPr>
        <w:t>на  север</w:t>
      </w:r>
      <w:proofErr w:type="gramEnd"/>
      <w:r w:rsidRPr="000C5355">
        <w:rPr>
          <w:rFonts w:ascii="Times New Roman" w:hAnsi="Times New Roman" w:cs="Times New Roman"/>
          <w:sz w:val="28"/>
          <w:szCs w:val="28"/>
        </w:rPr>
        <w:t xml:space="preserve"> и начинают выть? /нет/</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на стволах сосен с южной стороны выступает смола, а на северной тянется вдоль ствола тёмная полоса? / ДА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мхи, лишайники чаще всего поселяются с южной стороны камней, пней, стволов?   / нет, с северной /</w:t>
      </w:r>
    </w:p>
    <w:p w:rsidR="000C5355" w:rsidRPr="000C5355" w:rsidRDefault="000C5355" w:rsidP="000C5355">
      <w:pPr>
        <w:spacing w:after="0" w:line="240" w:lineRule="auto"/>
        <w:jc w:val="both"/>
        <w:rPr>
          <w:rFonts w:ascii="Times New Roman" w:hAnsi="Times New Roman" w:cs="Times New Roman"/>
          <w:sz w:val="28"/>
          <w:szCs w:val="28"/>
        </w:rPr>
      </w:pPr>
      <w:r w:rsidRPr="000C5355">
        <w:rPr>
          <w:rFonts w:ascii="Times New Roman" w:hAnsi="Times New Roman" w:cs="Times New Roman"/>
          <w:sz w:val="28"/>
          <w:szCs w:val="28"/>
        </w:rPr>
        <w:t>А верите ли вы, что после дождя раньше просыхает южная сторона предметов? / ДА /</w:t>
      </w:r>
    </w:p>
    <w:p w:rsidR="000C5355" w:rsidRPr="000C5355" w:rsidRDefault="000C5355" w:rsidP="000C5355">
      <w:pPr>
        <w:spacing w:after="0" w:line="240" w:lineRule="auto"/>
        <w:rPr>
          <w:rFonts w:ascii="Times New Roman" w:hAnsi="Times New Roman" w:cs="Times New Roman"/>
          <w:sz w:val="28"/>
          <w:szCs w:val="28"/>
        </w:rPr>
      </w:pP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ЭТО ОН, ЭТО ОН, ВОДОЁМ, РОДИМЫЙ ДОМ</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Ведущий называет группы животных и растений. Если данные животные и растения обитают в водоёме, то дети произносят фразу: </w:t>
      </w:r>
      <w:proofErr w:type="gramStart"/>
      <w:r w:rsidRPr="000C5355">
        <w:rPr>
          <w:rFonts w:ascii="Times New Roman" w:hAnsi="Times New Roman" w:cs="Times New Roman"/>
          <w:sz w:val="28"/>
          <w:szCs w:val="28"/>
        </w:rPr>
        <w:t>«  Это</w:t>
      </w:r>
      <w:proofErr w:type="gramEnd"/>
      <w:r w:rsidRPr="000C5355">
        <w:rPr>
          <w:rFonts w:ascii="Times New Roman" w:hAnsi="Times New Roman" w:cs="Times New Roman"/>
          <w:sz w:val="28"/>
          <w:szCs w:val="28"/>
        </w:rPr>
        <w:t xml:space="preserve"> он, это он, водоём, родимый дом» или « Это в нём, это в нём, в водоёме мы живём». Если данные группы в водоёме не обитают, то дети молчат.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1. Аир, белокрыльник, телорез, </w:t>
      </w:r>
      <w:proofErr w:type="spellStart"/>
      <w:r w:rsidRPr="000C5355">
        <w:rPr>
          <w:rFonts w:ascii="Times New Roman" w:hAnsi="Times New Roman" w:cs="Times New Roman"/>
          <w:sz w:val="28"/>
          <w:szCs w:val="28"/>
        </w:rPr>
        <w:t>водокрас</w:t>
      </w:r>
      <w:proofErr w:type="spellEnd"/>
      <w:r w:rsidRPr="000C5355">
        <w:rPr>
          <w:rFonts w:ascii="Times New Roman" w:hAnsi="Times New Roman" w:cs="Times New Roman"/>
          <w:sz w:val="28"/>
          <w:szCs w:val="28"/>
        </w:rPr>
        <w:t>.</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2. Заяц, лиса, волк, куница.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3. Бобр, выдра, выхухоль, ондатра.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         4. Подорожник, ромашка, василёк, шалфей.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5. Вертячка, водолюб, водомерка, плавунец.</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6. Сорока, ворона, голубь, синица.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7. Выпь. кряква, цапля, нырок, скопа, чайка.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8. Вьюн, карась, карп, пескарь, линь, налим.</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9. Моллюски, катушка, прудовики, перловица.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10. Соловей, пеночка, кукушка, зимородок.</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11. Жаба, жерлянка, лягушка.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12. Гадюка, кобра, гюрза.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13. Кувшинка, рогоз, стрелолист, телорез.</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keepNext/>
        <w:spacing w:after="0" w:line="240" w:lineRule="auto"/>
        <w:jc w:val="center"/>
        <w:outlineLvl w:val="0"/>
        <w:rPr>
          <w:rFonts w:ascii="Times New Roman" w:eastAsia="Times New Roman" w:hAnsi="Times New Roman" w:cs="Times New Roman"/>
          <w:b/>
          <w:kern w:val="28"/>
          <w:sz w:val="28"/>
          <w:szCs w:val="28"/>
          <w:lang w:eastAsia="ru-RU"/>
        </w:rPr>
      </w:pPr>
      <w:r w:rsidRPr="000C5355">
        <w:rPr>
          <w:rFonts w:ascii="Times New Roman" w:eastAsia="Times New Roman" w:hAnsi="Times New Roman" w:cs="Times New Roman"/>
          <w:b/>
          <w:kern w:val="28"/>
          <w:sz w:val="28"/>
          <w:szCs w:val="28"/>
          <w:lang w:eastAsia="ru-RU"/>
        </w:rPr>
        <w:lastRenderedPageBreak/>
        <w:t>ЧТО ИЗМЕНИЛОСЬ</w:t>
      </w:r>
    </w:p>
    <w:p w:rsidR="000C5355" w:rsidRPr="000C5355" w:rsidRDefault="000C5355" w:rsidP="000C5355">
      <w:pPr>
        <w:spacing w:after="200" w:line="276" w:lineRule="auto"/>
        <w:rPr>
          <w:lang w:eastAsia="ru-RU"/>
        </w:rPr>
      </w:pP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Игровое действие:</w:t>
      </w:r>
      <w:r w:rsidRPr="000C5355">
        <w:rPr>
          <w:rFonts w:ascii="Times New Roman" w:hAnsi="Times New Roman" w:cs="Times New Roman"/>
          <w:b/>
          <w:sz w:val="28"/>
          <w:szCs w:val="28"/>
        </w:rPr>
        <w:t xml:space="preserve"> </w:t>
      </w:r>
      <w:r w:rsidRPr="000C5355">
        <w:rPr>
          <w:rFonts w:ascii="Times New Roman" w:hAnsi="Times New Roman" w:cs="Times New Roman"/>
          <w:sz w:val="28"/>
          <w:szCs w:val="28"/>
        </w:rPr>
        <w:t>найти цветок данного растения, узнать, что изменилось во внешнем виде растения.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Оборудование: карточки раннецветущих растений, у которых снимаются цветы.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Правило:</w:t>
      </w:r>
      <w:r w:rsidRPr="000C5355">
        <w:rPr>
          <w:rFonts w:ascii="Times New Roman" w:hAnsi="Times New Roman" w:cs="Times New Roman"/>
          <w:b/>
          <w:sz w:val="28"/>
          <w:szCs w:val="28"/>
        </w:rPr>
        <w:t xml:space="preserve"> </w:t>
      </w:r>
      <w:r w:rsidRPr="000C5355">
        <w:rPr>
          <w:rFonts w:ascii="Times New Roman" w:hAnsi="Times New Roman" w:cs="Times New Roman"/>
          <w:sz w:val="28"/>
          <w:szCs w:val="28"/>
        </w:rPr>
        <w:t>учитель раздаёт по командам карточки раннецветущих растений. Дети должны верно соединить цветок с основным стебельками. Выигрывает та команда, которая справилась с заданием быстрее и верно.</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ЖИВАЯ И НЕЖИВАЯ ПРИРОДА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У детей на парте тетради или листы бумаги и карандаши. Дети рисуют на бумаге 2 квадрата. Дети работают в квадратах бумаги.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 первый квадрат зарисовывают или записывают отгадки, которые начинаются с согласной буквы. Во второй квадрат - отгадки, которые начинаются с гласной.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ЗАГАДКИ: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Шумит он в поле и в саду,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А в дом не попадёт,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 никуда я не пойду,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Покуда он идет.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/дождь/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Раскаленная стрела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Дуб свалила у села.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/молния/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Была рожком, стала кружком.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/луна/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 небе подсолнух:</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Весь год цветёт,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А семян не дает.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/солнце/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Стоит Егорка в красной Ермолке,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Кто ни пройдет, всяк поклон отдает.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/ягода/</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Лесом катится клубок,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У него колючий бок,</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Он охотится ногами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За жуками, мотылями.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/ёж/</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Что это за девица,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Не швея, не мастерица.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Ничего сама не шьет,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А в иголках круглый год.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/ель/</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Он совсем не хрупкий,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Спрятался в скорлупке.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Заглянешь в середину,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Увидишь сердцевину.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Из плодов он твёрже всех</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Называется ...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/орех/</w:t>
      </w: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lastRenderedPageBreak/>
        <w:t>ВЕРШКИ И КОРЕШКИ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Игровые действия: хлопаем в ладоши, поднимаем руки вверх.</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Правило: хлопать или поднимать руки можно только по сигналу учителя.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Ход игры: учитель называет разные культурные растения. Если у них можно есть вершки, то учащиеся поднимают руки вверх. А если мы едим корешки, то дети хлопают в ладоши по сигналу учителя все вместе.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Например, капуста, морковка, лук, картофель, укроп, овёс, кукуруза, салат, цветная капуста, рожь, брюква, помидоры, хрен.</w:t>
      </w:r>
    </w:p>
    <w:p w:rsidR="000C5355" w:rsidRPr="000C5355" w:rsidRDefault="000C5355" w:rsidP="000C5355">
      <w:pPr>
        <w:tabs>
          <w:tab w:val="left" w:pos="7655"/>
        </w:tabs>
        <w:spacing w:after="200" w:line="276" w:lineRule="auto"/>
        <w:jc w:val="both"/>
        <w:rPr>
          <w:rFonts w:ascii="Times New Roman" w:hAnsi="Times New Roman" w:cs="Times New Roman"/>
          <w:i/>
          <w:sz w:val="28"/>
          <w:szCs w:val="28"/>
        </w:rPr>
      </w:pPr>
      <w:r w:rsidRPr="000C5355">
        <w:rPr>
          <w:rFonts w:ascii="Times New Roman" w:hAnsi="Times New Roman" w:cs="Times New Roman"/>
          <w:i/>
          <w:sz w:val="28"/>
          <w:szCs w:val="28"/>
        </w:rPr>
        <w:tab/>
      </w:r>
    </w:p>
    <w:p w:rsidR="000C5355" w:rsidRPr="000C5355" w:rsidRDefault="000C5355" w:rsidP="000C5355">
      <w:pPr>
        <w:keepNext/>
        <w:spacing w:after="200" w:line="276" w:lineRule="auto"/>
        <w:jc w:val="center"/>
        <w:outlineLvl w:val="0"/>
        <w:rPr>
          <w:rFonts w:ascii="Times New Roman" w:hAnsi="Times New Roman" w:cs="Times New Roman"/>
          <w:b/>
          <w:kern w:val="28"/>
          <w:sz w:val="28"/>
          <w:szCs w:val="28"/>
        </w:rPr>
      </w:pPr>
      <w:r w:rsidRPr="000C5355">
        <w:rPr>
          <w:rFonts w:ascii="Times New Roman" w:hAnsi="Times New Roman" w:cs="Times New Roman"/>
          <w:b/>
          <w:kern w:val="28"/>
          <w:sz w:val="28"/>
          <w:szCs w:val="28"/>
        </w:rPr>
        <w:t>ЗООЛОГИЧЕСКОЕ И БОТАНИЧЕСКОЕ ЛОТО</w:t>
      </w:r>
    </w:p>
    <w:p w:rsidR="000C5355" w:rsidRPr="000C5355" w:rsidRDefault="000C5355" w:rsidP="000C5355">
      <w:pPr>
        <w:keepNext/>
        <w:spacing w:after="200" w:line="276" w:lineRule="auto"/>
        <w:jc w:val="center"/>
        <w:outlineLvl w:val="0"/>
        <w:rPr>
          <w:rFonts w:ascii="Times New Roman" w:hAnsi="Times New Roman" w:cs="Times New Roman"/>
          <w:b/>
          <w:kern w:val="28"/>
          <w:sz w:val="28"/>
          <w:szCs w:val="28"/>
        </w:rPr>
      </w:pPr>
      <w:r w:rsidRPr="000C5355">
        <w:rPr>
          <w:rFonts w:ascii="Times New Roman" w:hAnsi="Times New Roman" w:cs="Times New Roman"/>
          <w:b/>
          <w:kern w:val="28"/>
          <w:sz w:val="28"/>
          <w:szCs w:val="28"/>
        </w:rPr>
        <w:t>Вариант 1.</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Игровое действие: распределить животных и растения по изученным природным зонам.</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Материал: карточки животных и растений по природным зонам.</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Содержание: учитель делит класс на несколько групп и распределяет задания.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u w:val="single"/>
        </w:rPr>
        <w:t>Варианты</w:t>
      </w:r>
      <w:r w:rsidRPr="000C5355">
        <w:rPr>
          <w:rFonts w:ascii="Times New Roman" w:hAnsi="Times New Roman" w:cs="Times New Roman"/>
          <w:sz w:val="28"/>
          <w:szCs w:val="28"/>
        </w:rPr>
        <w:t xml:space="preserve">: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а/ группа ботаников</w:t>
      </w:r>
    </w:p>
    <w:p w:rsidR="000C5355" w:rsidRPr="000C5355" w:rsidRDefault="000C5355" w:rsidP="000C5355">
      <w:pPr>
        <w:tabs>
          <w:tab w:val="left" w:pos="1560"/>
          <w:tab w:val="left" w:pos="1701"/>
          <w:tab w:val="left" w:pos="1843"/>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б/ группа зоологов</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 группа ботаников и зоологов</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Каждой группе даётся задание. Например – вариант В.</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i/>
          <w:sz w:val="28"/>
          <w:szCs w:val="28"/>
        </w:rPr>
        <w:t>1 группа</w:t>
      </w:r>
      <w:r w:rsidRPr="000C5355">
        <w:rPr>
          <w:rFonts w:ascii="Times New Roman" w:hAnsi="Times New Roman" w:cs="Times New Roman"/>
          <w:sz w:val="28"/>
          <w:szCs w:val="28"/>
        </w:rPr>
        <w:t xml:space="preserve"> - ботаники. Данная группа отбирает карточки с растениями Арктики и тундры.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i/>
          <w:sz w:val="28"/>
          <w:szCs w:val="28"/>
        </w:rPr>
        <w:t>2 группа</w:t>
      </w:r>
      <w:r w:rsidRPr="000C5355">
        <w:rPr>
          <w:rFonts w:ascii="Times New Roman" w:hAnsi="Times New Roman" w:cs="Times New Roman"/>
          <w:sz w:val="28"/>
          <w:szCs w:val="28"/>
        </w:rPr>
        <w:t xml:space="preserve"> – ботаники. Этой группе нужно отобрать карточки с растительным миром зоны лесов.</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i/>
          <w:sz w:val="28"/>
          <w:szCs w:val="28"/>
        </w:rPr>
        <w:t>3 группа</w:t>
      </w:r>
      <w:r w:rsidRPr="000C5355">
        <w:rPr>
          <w:rFonts w:ascii="Times New Roman" w:hAnsi="Times New Roman" w:cs="Times New Roman"/>
          <w:sz w:val="28"/>
          <w:szCs w:val="28"/>
        </w:rPr>
        <w:t xml:space="preserve"> – зоологи. Отбираются карточки с группой животных, обитающих в зоне степей.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i/>
          <w:sz w:val="28"/>
          <w:szCs w:val="28"/>
        </w:rPr>
        <w:t>4 группа</w:t>
      </w:r>
      <w:r w:rsidRPr="000C5355">
        <w:rPr>
          <w:rFonts w:ascii="Times New Roman" w:hAnsi="Times New Roman" w:cs="Times New Roman"/>
          <w:sz w:val="28"/>
          <w:szCs w:val="28"/>
        </w:rPr>
        <w:t xml:space="preserve"> – зоологи. Отбираются карточки с животным миром пустыни.</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keepNext/>
        <w:spacing w:after="200" w:line="276" w:lineRule="auto"/>
        <w:jc w:val="center"/>
        <w:outlineLvl w:val="0"/>
        <w:rPr>
          <w:rFonts w:ascii="Times New Roman" w:hAnsi="Times New Roman" w:cs="Times New Roman"/>
          <w:b/>
          <w:kern w:val="28"/>
          <w:sz w:val="28"/>
          <w:szCs w:val="28"/>
        </w:rPr>
      </w:pPr>
      <w:r w:rsidRPr="000C5355">
        <w:rPr>
          <w:rFonts w:ascii="Times New Roman" w:hAnsi="Times New Roman" w:cs="Times New Roman"/>
          <w:b/>
          <w:kern w:val="28"/>
          <w:sz w:val="28"/>
          <w:szCs w:val="28"/>
        </w:rPr>
        <w:t>Вариант 2.</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Материал: карточки лото.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Содержание: каждой группе детей даётся задание отобрать животных или растения.</w:t>
      </w:r>
    </w:p>
    <w:p w:rsidR="000C5355" w:rsidRPr="000C5355" w:rsidRDefault="000C5355" w:rsidP="000C5355">
      <w:pPr>
        <w:tabs>
          <w:tab w:val="left" w:pos="5529"/>
          <w:tab w:val="decimal" w:leader="hyphen" w:pos="7513"/>
        </w:tabs>
        <w:spacing w:after="200" w:line="276" w:lineRule="auto"/>
        <w:jc w:val="both"/>
        <w:rPr>
          <w:rFonts w:ascii="Times New Roman" w:hAnsi="Times New Roman" w:cs="Times New Roman"/>
          <w:sz w:val="28"/>
          <w:szCs w:val="28"/>
        </w:rPr>
      </w:pPr>
      <w:r w:rsidRPr="000C5355">
        <w:rPr>
          <w:rFonts w:ascii="Times New Roman" w:hAnsi="Times New Roman" w:cs="Times New Roman"/>
          <w:i/>
          <w:sz w:val="28"/>
          <w:szCs w:val="28"/>
        </w:rPr>
        <w:t>1 группа</w:t>
      </w:r>
      <w:r w:rsidRPr="000C5355">
        <w:rPr>
          <w:rFonts w:ascii="Times New Roman" w:hAnsi="Times New Roman" w:cs="Times New Roman"/>
          <w:sz w:val="28"/>
          <w:szCs w:val="28"/>
        </w:rPr>
        <w:t xml:space="preserve"> – пресмыкающиеся </w:t>
      </w:r>
      <w:r w:rsidRPr="000C5355">
        <w:rPr>
          <w:rFonts w:ascii="Times New Roman" w:hAnsi="Times New Roman" w:cs="Times New Roman"/>
          <w:i/>
          <w:sz w:val="28"/>
          <w:szCs w:val="28"/>
        </w:rPr>
        <w:t>1 группа</w:t>
      </w:r>
      <w:r w:rsidRPr="000C5355">
        <w:rPr>
          <w:rFonts w:ascii="Times New Roman" w:hAnsi="Times New Roman" w:cs="Times New Roman"/>
          <w:sz w:val="28"/>
          <w:szCs w:val="28"/>
        </w:rPr>
        <w:t xml:space="preserve"> - хвойные</w:t>
      </w:r>
    </w:p>
    <w:p w:rsidR="000C5355" w:rsidRPr="000C5355" w:rsidRDefault="000C5355" w:rsidP="000C5355">
      <w:pPr>
        <w:tabs>
          <w:tab w:val="left" w:pos="4536"/>
        </w:tabs>
        <w:spacing w:after="200" w:line="276" w:lineRule="auto"/>
        <w:jc w:val="both"/>
        <w:rPr>
          <w:rFonts w:ascii="Times New Roman" w:hAnsi="Times New Roman" w:cs="Times New Roman"/>
          <w:sz w:val="28"/>
          <w:szCs w:val="28"/>
        </w:rPr>
      </w:pPr>
      <w:r w:rsidRPr="000C5355">
        <w:rPr>
          <w:rFonts w:ascii="Times New Roman" w:hAnsi="Times New Roman" w:cs="Times New Roman"/>
          <w:i/>
          <w:sz w:val="28"/>
          <w:szCs w:val="28"/>
        </w:rPr>
        <w:t>2 группа</w:t>
      </w:r>
      <w:r w:rsidRPr="000C5355">
        <w:rPr>
          <w:rFonts w:ascii="Times New Roman" w:hAnsi="Times New Roman" w:cs="Times New Roman"/>
          <w:sz w:val="28"/>
          <w:szCs w:val="28"/>
        </w:rPr>
        <w:t xml:space="preserve"> – звери                     </w:t>
      </w:r>
      <w:r w:rsidRPr="000C5355">
        <w:rPr>
          <w:rFonts w:ascii="Times New Roman" w:hAnsi="Times New Roman" w:cs="Times New Roman"/>
          <w:i/>
          <w:sz w:val="28"/>
          <w:szCs w:val="28"/>
        </w:rPr>
        <w:t>2 группа</w:t>
      </w:r>
      <w:r w:rsidRPr="000C5355">
        <w:rPr>
          <w:rFonts w:ascii="Times New Roman" w:hAnsi="Times New Roman" w:cs="Times New Roman"/>
          <w:sz w:val="28"/>
          <w:szCs w:val="28"/>
        </w:rPr>
        <w:t xml:space="preserve"> – цветковые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i/>
          <w:sz w:val="28"/>
          <w:szCs w:val="28"/>
        </w:rPr>
        <w:t>3 группа</w:t>
      </w:r>
      <w:r w:rsidRPr="000C5355">
        <w:rPr>
          <w:rFonts w:ascii="Times New Roman" w:hAnsi="Times New Roman" w:cs="Times New Roman"/>
          <w:sz w:val="28"/>
          <w:szCs w:val="28"/>
        </w:rPr>
        <w:t xml:space="preserve"> – птицы                   </w:t>
      </w:r>
      <w:r w:rsidRPr="000C5355">
        <w:rPr>
          <w:rFonts w:ascii="Times New Roman" w:hAnsi="Times New Roman" w:cs="Times New Roman"/>
          <w:i/>
          <w:sz w:val="28"/>
          <w:szCs w:val="28"/>
        </w:rPr>
        <w:t>3 группа</w:t>
      </w:r>
      <w:r w:rsidRPr="000C5355">
        <w:rPr>
          <w:rFonts w:ascii="Times New Roman" w:hAnsi="Times New Roman" w:cs="Times New Roman"/>
          <w:sz w:val="28"/>
          <w:szCs w:val="28"/>
        </w:rPr>
        <w:t xml:space="preserve"> – мхи, водоросли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i/>
          <w:sz w:val="28"/>
          <w:szCs w:val="28"/>
        </w:rPr>
        <w:t>4 группа</w:t>
      </w:r>
      <w:r w:rsidRPr="000C5355">
        <w:rPr>
          <w:rFonts w:ascii="Times New Roman" w:hAnsi="Times New Roman" w:cs="Times New Roman"/>
          <w:sz w:val="28"/>
          <w:szCs w:val="28"/>
        </w:rPr>
        <w:t xml:space="preserve"> - насекомые            </w:t>
      </w:r>
      <w:r w:rsidRPr="000C5355">
        <w:rPr>
          <w:rFonts w:ascii="Times New Roman" w:hAnsi="Times New Roman" w:cs="Times New Roman"/>
          <w:i/>
          <w:sz w:val="28"/>
          <w:szCs w:val="28"/>
        </w:rPr>
        <w:t>4 группа</w:t>
      </w:r>
      <w:r w:rsidRPr="000C5355">
        <w:rPr>
          <w:rFonts w:ascii="Times New Roman" w:hAnsi="Times New Roman" w:cs="Times New Roman"/>
          <w:sz w:val="28"/>
          <w:szCs w:val="28"/>
        </w:rPr>
        <w:t xml:space="preserve"> – папоротники</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Выигрывает та группа, которая сделает правильный выбор и обоснует свой ответ.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Карточки ЛОТО смотри в приложении.</w:t>
      </w:r>
    </w:p>
    <w:p w:rsidR="000C5355" w:rsidRPr="000C5355" w:rsidRDefault="000C5355" w:rsidP="000C5355">
      <w:pPr>
        <w:keepNext/>
        <w:widowControl w:val="0"/>
        <w:spacing w:after="200" w:line="276" w:lineRule="auto"/>
        <w:jc w:val="center"/>
        <w:outlineLvl w:val="0"/>
        <w:rPr>
          <w:rFonts w:ascii="Times New Roman" w:hAnsi="Times New Roman" w:cs="Times New Roman"/>
          <w:b/>
          <w:kern w:val="28"/>
          <w:sz w:val="28"/>
          <w:szCs w:val="28"/>
        </w:rPr>
      </w:pPr>
      <w:proofErr w:type="gramStart"/>
      <w:r w:rsidRPr="000C5355">
        <w:rPr>
          <w:rFonts w:ascii="Times New Roman" w:hAnsi="Times New Roman" w:cs="Times New Roman"/>
          <w:b/>
          <w:kern w:val="28"/>
          <w:sz w:val="28"/>
          <w:szCs w:val="28"/>
        </w:rPr>
        <w:t>КАКИЕ  МЫ</w:t>
      </w:r>
      <w:proofErr w:type="gramEnd"/>
      <w:r w:rsidRPr="000C5355">
        <w:rPr>
          <w:rFonts w:ascii="Times New Roman" w:hAnsi="Times New Roman" w:cs="Times New Roman"/>
          <w:b/>
          <w:kern w:val="28"/>
          <w:sz w:val="28"/>
          <w:szCs w:val="28"/>
        </w:rPr>
        <w:t xml:space="preserve">  ДЕРЕВЬЯ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Материал: Учитель должен иметь мяч или мягкую игрушку.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Содержание: Учитель называет дерево и бросает мяч детям, которые сидят за партой. Он может называть лиственные и хвойные деревья.</w:t>
      </w:r>
    </w:p>
    <w:p w:rsidR="000C5355" w:rsidRPr="000C5355" w:rsidRDefault="000C5355" w:rsidP="000C5355">
      <w:pPr>
        <w:spacing w:after="200" w:line="276" w:lineRule="auto"/>
        <w:jc w:val="both"/>
        <w:rPr>
          <w:rFonts w:ascii="Times New Roman" w:hAnsi="Times New Roman" w:cs="Times New Roman"/>
          <w:sz w:val="28"/>
          <w:szCs w:val="28"/>
        </w:rPr>
      </w:pPr>
      <w:proofErr w:type="gramStart"/>
      <w:r w:rsidRPr="000C5355">
        <w:rPr>
          <w:rFonts w:ascii="Times New Roman" w:hAnsi="Times New Roman" w:cs="Times New Roman"/>
          <w:sz w:val="28"/>
          <w:szCs w:val="28"/>
        </w:rPr>
        <w:t>НАПРИМЕР</w:t>
      </w:r>
      <w:proofErr w:type="gramEnd"/>
      <w:r w:rsidRPr="000C5355">
        <w:rPr>
          <w:rFonts w:ascii="Times New Roman" w:hAnsi="Times New Roman" w:cs="Times New Roman"/>
          <w:sz w:val="28"/>
          <w:szCs w:val="28"/>
        </w:rPr>
        <w:t>: липа, кедр, дуб, лиственница, сосна, ясень, берёза, ель, вяз, осина, пихта, ива, тополь, клён, ольха.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Дети ловят мяч и возвращают его учителю вместе с ответом. Они называют, к какой группе относится данное растение /к лиственным или хвойным/.</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Дети не должны думать более 10 секунд. Если ребёнок не знает, или затрудняется назвать ответ, то он </w:t>
      </w:r>
      <w:proofErr w:type="gramStart"/>
      <w:r w:rsidRPr="000C5355">
        <w:rPr>
          <w:rFonts w:ascii="Times New Roman" w:hAnsi="Times New Roman" w:cs="Times New Roman"/>
          <w:sz w:val="28"/>
          <w:szCs w:val="28"/>
        </w:rPr>
        <w:t>возвращает  мяч</w:t>
      </w:r>
      <w:proofErr w:type="gramEnd"/>
      <w:r w:rsidRPr="000C5355">
        <w:rPr>
          <w:rFonts w:ascii="Times New Roman" w:hAnsi="Times New Roman" w:cs="Times New Roman"/>
          <w:sz w:val="28"/>
          <w:szCs w:val="28"/>
        </w:rPr>
        <w:t xml:space="preserve"> учителю. Учитель бросает его другому ребёнку.</w:t>
      </w:r>
    </w:p>
    <w:p w:rsidR="000C5355" w:rsidRPr="000C5355" w:rsidRDefault="000C5355" w:rsidP="000C5355">
      <w:pPr>
        <w:spacing w:after="200" w:line="276" w:lineRule="auto"/>
        <w:jc w:val="both"/>
        <w:rPr>
          <w:rFonts w:ascii="Times New Roman" w:hAnsi="Times New Roman" w:cs="Times New Roman"/>
          <w:sz w:val="28"/>
          <w:szCs w:val="28"/>
        </w:rPr>
      </w:pPr>
      <w:proofErr w:type="gramStart"/>
      <w:r w:rsidRPr="000C5355">
        <w:rPr>
          <w:rFonts w:ascii="Times New Roman" w:hAnsi="Times New Roman" w:cs="Times New Roman"/>
          <w:sz w:val="28"/>
          <w:szCs w:val="28"/>
        </w:rPr>
        <w:t>НАПРИМЕР:  дуб</w:t>
      </w:r>
      <w:proofErr w:type="gramEnd"/>
      <w:r w:rsidRPr="000C5355">
        <w:rPr>
          <w:rFonts w:ascii="Times New Roman" w:hAnsi="Times New Roman" w:cs="Times New Roman"/>
          <w:sz w:val="28"/>
          <w:szCs w:val="28"/>
        </w:rPr>
        <w:t xml:space="preserve"> — лиственное, сосна — хвойное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Игра с мячом может проводиться по темам: "Разнообразие животного мира", "Съедобные и несъедобные грибы", "Зимующие и перелётные птицы", "Разнообразие растительного мира", "Дикие и домашние животные ", т.е. по </w:t>
      </w:r>
      <w:r w:rsidRPr="000C5355">
        <w:rPr>
          <w:rFonts w:ascii="Times New Roman" w:hAnsi="Times New Roman" w:cs="Times New Roman"/>
          <w:sz w:val="28"/>
          <w:szCs w:val="28"/>
        </w:rPr>
        <w:lastRenderedPageBreak/>
        <w:t xml:space="preserve">всем темам, где есть классификация. Например: щука — рыба, лягушка — земноводное, ворона — </w:t>
      </w:r>
      <w:proofErr w:type="gramStart"/>
      <w:r w:rsidRPr="000C5355">
        <w:rPr>
          <w:rFonts w:ascii="Times New Roman" w:hAnsi="Times New Roman" w:cs="Times New Roman"/>
          <w:sz w:val="28"/>
          <w:szCs w:val="28"/>
        </w:rPr>
        <w:t>птица..</w:t>
      </w:r>
      <w:proofErr w:type="gramEnd"/>
    </w:p>
    <w:p w:rsidR="000C5355" w:rsidRPr="000C5355" w:rsidRDefault="000C5355" w:rsidP="000C5355">
      <w:pPr>
        <w:keepNext/>
        <w:widowControl w:val="0"/>
        <w:spacing w:after="200" w:line="276" w:lineRule="auto"/>
        <w:jc w:val="center"/>
        <w:outlineLvl w:val="0"/>
        <w:rPr>
          <w:rFonts w:ascii="Times New Roman" w:hAnsi="Times New Roman" w:cs="Times New Roman"/>
          <w:b/>
          <w:kern w:val="28"/>
          <w:sz w:val="28"/>
          <w:szCs w:val="28"/>
        </w:rPr>
      </w:pPr>
      <w:r w:rsidRPr="000C5355">
        <w:rPr>
          <w:rFonts w:ascii="Times New Roman" w:hAnsi="Times New Roman" w:cs="Times New Roman"/>
          <w:b/>
          <w:kern w:val="28"/>
          <w:sz w:val="28"/>
          <w:szCs w:val="28"/>
        </w:rPr>
        <w:t>ДА - НЕТ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Содержание: Учитель делит детей на 3 - 4 группы. Дети садятся кружком и должны работать сообща, в группе.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Учитель загадывает для каждой группы животное. Детям даётся (по желанию учителя) 10, 8, 7, 5 попыток. Если ребята играют не первый раз, то количество попыток должно уменьшаться. Первый раз - пробный, учитель учит детей играть, а затем загадывает командам животное. Дети задают вопросы, на которые учитель может ответить только словами "да" или "нет". Команды задают вопросы учителю по очереди. </w:t>
      </w:r>
      <w:proofErr w:type="gramStart"/>
      <w:r w:rsidRPr="000C5355">
        <w:rPr>
          <w:rFonts w:ascii="Times New Roman" w:hAnsi="Times New Roman" w:cs="Times New Roman"/>
          <w:sz w:val="28"/>
          <w:szCs w:val="28"/>
        </w:rPr>
        <w:t>НАПРИМЕР</w:t>
      </w:r>
      <w:proofErr w:type="gramEnd"/>
      <w:r w:rsidRPr="000C5355">
        <w:rPr>
          <w:rFonts w:ascii="Times New Roman" w:hAnsi="Times New Roman" w:cs="Times New Roman"/>
          <w:sz w:val="28"/>
          <w:szCs w:val="28"/>
        </w:rPr>
        <w:t>: Животное — лось.</w:t>
      </w:r>
    </w:p>
    <w:p w:rsidR="000C5355" w:rsidRPr="000C5355" w:rsidRDefault="000C5355" w:rsidP="000C5355">
      <w:pPr>
        <w:tabs>
          <w:tab w:val="left" w:pos="3544"/>
        </w:tabs>
        <w:spacing w:after="200" w:line="276" w:lineRule="auto"/>
        <w:jc w:val="both"/>
        <w:rPr>
          <w:rFonts w:ascii="Times New Roman" w:hAnsi="Times New Roman" w:cs="Times New Roman"/>
          <w:sz w:val="28"/>
          <w:szCs w:val="28"/>
        </w:rPr>
      </w:pPr>
      <w:proofErr w:type="gramStart"/>
      <w:r w:rsidRPr="000C5355">
        <w:rPr>
          <w:rFonts w:ascii="Times New Roman" w:hAnsi="Times New Roman" w:cs="Times New Roman"/>
          <w:sz w:val="28"/>
          <w:szCs w:val="28"/>
        </w:rPr>
        <w:t>Вопросы  детей</w:t>
      </w:r>
      <w:proofErr w:type="gramEnd"/>
      <w:r w:rsidRPr="000C5355">
        <w:rPr>
          <w:rFonts w:ascii="Times New Roman" w:hAnsi="Times New Roman" w:cs="Times New Roman"/>
          <w:sz w:val="28"/>
          <w:szCs w:val="28"/>
        </w:rPr>
        <w:t>:</w:t>
      </w:r>
      <w:r w:rsidRPr="000C5355">
        <w:rPr>
          <w:rFonts w:ascii="Times New Roman" w:hAnsi="Times New Roman" w:cs="Times New Roman"/>
          <w:sz w:val="28"/>
          <w:szCs w:val="28"/>
        </w:rPr>
        <w:tab/>
        <w:t>Ответы учителя:</w:t>
      </w:r>
    </w:p>
    <w:p w:rsidR="000C5355" w:rsidRPr="000C5355" w:rsidRDefault="000C5355" w:rsidP="000C5355">
      <w:pPr>
        <w:tabs>
          <w:tab w:val="left" w:pos="354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Это насекомое?</w:t>
      </w:r>
      <w:r w:rsidRPr="000C5355">
        <w:rPr>
          <w:rFonts w:ascii="Times New Roman" w:hAnsi="Times New Roman" w:cs="Times New Roman"/>
          <w:sz w:val="28"/>
          <w:szCs w:val="28"/>
        </w:rPr>
        <w:tab/>
        <w:t>Нет.</w:t>
      </w:r>
    </w:p>
    <w:p w:rsidR="000C5355" w:rsidRPr="000C5355" w:rsidRDefault="000C5355" w:rsidP="000C5355">
      <w:pPr>
        <w:tabs>
          <w:tab w:val="left" w:pos="354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Это зверь?</w:t>
      </w:r>
      <w:r w:rsidRPr="000C5355">
        <w:rPr>
          <w:rFonts w:ascii="Times New Roman" w:hAnsi="Times New Roman" w:cs="Times New Roman"/>
          <w:sz w:val="28"/>
          <w:szCs w:val="28"/>
        </w:rPr>
        <w:tab/>
        <w:t>Да.</w:t>
      </w:r>
    </w:p>
    <w:p w:rsidR="000C5355" w:rsidRPr="000C5355" w:rsidRDefault="000C5355" w:rsidP="000C5355">
      <w:pPr>
        <w:tabs>
          <w:tab w:val="left" w:pos="354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Он живет в наших лесах?</w:t>
      </w:r>
      <w:r w:rsidRPr="000C5355">
        <w:rPr>
          <w:rFonts w:ascii="Times New Roman" w:hAnsi="Times New Roman" w:cs="Times New Roman"/>
          <w:sz w:val="28"/>
          <w:szCs w:val="28"/>
        </w:rPr>
        <w:tab/>
        <w:t xml:space="preserve">Да.   </w:t>
      </w:r>
    </w:p>
    <w:p w:rsidR="000C5355" w:rsidRPr="000C5355" w:rsidRDefault="000C5355" w:rsidP="000C5355">
      <w:pPr>
        <w:tabs>
          <w:tab w:val="left" w:pos="354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Он хищный? </w:t>
      </w:r>
      <w:r w:rsidRPr="000C5355">
        <w:rPr>
          <w:rFonts w:ascii="Times New Roman" w:hAnsi="Times New Roman" w:cs="Times New Roman"/>
          <w:sz w:val="28"/>
          <w:szCs w:val="28"/>
        </w:rPr>
        <w:tab/>
        <w:t>Нет.</w:t>
      </w:r>
    </w:p>
    <w:p w:rsidR="000C5355" w:rsidRPr="000C5355" w:rsidRDefault="000C5355" w:rsidP="000C5355">
      <w:pPr>
        <w:tabs>
          <w:tab w:val="left" w:pos="354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Он травоядный? </w:t>
      </w:r>
      <w:r w:rsidRPr="000C5355">
        <w:rPr>
          <w:rFonts w:ascii="Times New Roman" w:hAnsi="Times New Roman" w:cs="Times New Roman"/>
          <w:sz w:val="28"/>
          <w:szCs w:val="28"/>
        </w:rPr>
        <w:tab/>
        <w:t>Да.</w:t>
      </w:r>
    </w:p>
    <w:p w:rsidR="000C5355" w:rsidRPr="000C5355" w:rsidRDefault="000C5355" w:rsidP="000C5355">
      <w:pPr>
        <w:tabs>
          <w:tab w:val="left" w:pos="354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У него длинный хвост? </w:t>
      </w:r>
      <w:r w:rsidRPr="000C5355">
        <w:rPr>
          <w:rFonts w:ascii="Times New Roman" w:hAnsi="Times New Roman" w:cs="Times New Roman"/>
          <w:sz w:val="28"/>
          <w:szCs w:val="28"/>
        </w:rPr>
        <w:tab/>
        <w:t>Нет.</w:t>
      </w:r>
    </w:p>
    <w:p w:rsidR="000C5355" w:rsidRPr="000C5355" w:rsidRDefault="000C5355" w:rsidP="000C5355">
      <w:pPr>
        <w:tabs>
          <w:tab w:val="left" w:pos="354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Он быстро бегает? </w:t>
      </w:r>
      <w:r w:rsidRPr="000C5355">
        <w:rPr>
          <w:rFonts w:ascii="Times New Roman" w:hAnsi="Times New Roman" w:cs="Times New Roman"/>
          <w:sz w:val="28"/>
          <w:szCs w:val="28"/>
        </w:rPr>
        <w:tab/>
        <w:t>Да.</w:t>
      </w:r>
    </w:p>
    <w:p w:rsidR="000C5355" w:rsidRPr="000C5355" w:rsidRDefault="000C5355" w:rsidP="000C5355">
      <w:pPr>
        <w:tabs>
          <w:tab w:val="left" w:pos="354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Это лось? </w:t>
      </w:r>
      <w:r w:rsidRPr="000C5355">
        <w:rPr>
          <w:rFonts w:ascii="Times New Roman" w:hAnsi="Times New Roman" w:cs="Times New Roman"/>
          <w:sz w:val="28"/>
          <w:szCs w:val="28"/>
        </w:rPr>
        <w:tab/>
        <w:t>Да.</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Примечание: Количество правильных ответов может быть записано на доске по командам.</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Такая игра может проводиться по темам: «Растения», «Комнатные растения» и т.д.</w:t>
      </w:r>
    </w:p>
    <w:p w:rsidR="000C5355" w:rsidRPr="000C5355" w:rsidRDefault="000C5355" w:rsidP="000C5355">
      <w:pPr>
        <w:keepNext/>
        <w:spacing w:after="200" w:line="276" w:lineRule="auto"/>
        <w:jc w:val="center"/>
        <w:outlineLvl w:val="0"/>
        <w:rPr>
          <w:rFonts w:ascii="Times New Roman" w:hAnsi="Times New Roman" w:cs="Times New Roman"/>
          <w:b/>
          <w:kern w:val="28"/>
          <w:sz w:val="28"/>
          <w:szCs w:val="28"/>
        </w:rPr>
      </w:pPr>
      <w:r w:rsidRPr="000C5355">
        <w:rPr>
          <w:rFonts w:ascii="Times New Roman" w:hAnsi="Times New Roman" w:cs="Times New Roman"/>
          <w:b/>
          <w:kern w:val="28"/>
          <w:sz w:val="28"/>
          <w:szCs w:val="28"/>
        </w:rPr>
        <w:t>КТО КАК ВЕСНУ ВСТРЕЧАЕТ</w:t>
      </w:r>
    </w:p>
    <w:p w:rsidR="000C5355" w:rsidRPr="000C5355" w:rsidRDefault="000C5355" w:rsidP="000C5355">
      <w:pPr>
        <w:widowControl w:val="0"/>
        <w:shd w:val="clear" w:color="auto" w:fill="FFFFFF"/>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Игра проводится при прохождении темы «Животные весной». Игра может быть проведена на этапе изучения нового материала. Учитель может проверить, какие знания уже есть у детей по данной теме и вместе с детьми </w:t>
      </w:r>
      <w:r w:rsidRPr="000C5355">
        <w:rPr>
          <w:rFonts w:ascii="Times New Roman" w:hAnsi="Times New Roman" w:cs="Times New Roman"/>
          <w:snapToGrid w:val="0"/>
          <w:sz w:val="28"/>
          <w:szCs w:val="28"/>
        </w:rPr>
        <w:lastRenderedPageBreak/>
        <w:t xml:space="preserve">проанализировать допущенные ошибки. А можно провести игру на этапе закрепления изученного материала. </w:t>
      </w:r>
    </w:p>
    <w:p w:rsidR="000C5355" w:rsidRPr="000C5355" w:rsidRDefault="000C5355" w:rsidP="000C5355">
      <w:pPr>
        <w:widowControl w:val="0"/>
        <w:shd w:val="clear" w:color="auto" w:fill="FFFFFF"/>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ЦЕЛЬ: повторить изученные знания в игровой форме, учить работать детей в команде и в коллективе.</w:t>
      </w:r>
    </w:p>
    <w:p w:rsidR="000C5355" w:rsidRPr="000C5355" w:rsidRDefault="000C5355" w:rsidP="000C5355">
      <w:pPr>
        <w:widowControl w:val="0"/>
        <w:shd w:val="clear" w:color="auto" w:fill="FFFFFF"/>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ОБОРУДОВАНИЕ: карточки с текстом / 3 комплекта/.</w:t>
      </w:r>
    </w:p>
    <w:p w:rsidR="000C5355" w:rsidRPr="000C5355" w:rsidRDefault="000C5355" w:rsidP="000C5355">
      <w:pPr>
        <w:widowControl w:val="0"/>
        <w:shd w:val="clear" w:color="auto" w:fill="FFFFFF"/>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СОДЕРЖАНИЕ: Дети делятся на 3 команды и им выдаются карточки. По сигналу учителя ребята начинают составлять предложения. Выигрывает та команда, которая наберёт большее количество верных ответов и уложится во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834"/>
        <w:gridCol w:w="4835"/>
      </w:tblGrid>
      <w:tr w:rsidR="000C5355" w:rsidRPr="000C5355" w:rsidTr="000C5355">
        <w:trPr>
          <w:trHeight w:val="487"/>
        </w:trPr>
        <w:tc>
          <w:tcPr>
            <w:tcW w:w="4834"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1 Зайка беленький</w:t>
            </w:r>
          </w:p>
        </w:tc>
        <w:tc>
          <w:tcPr>
            <w:tcW w:w="4835"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и он вылез из берлоги.</w:t>
            </w:r>
          </w:p>
        </w:tc>
      </w:tr>
      <w:tr w:rsidR="000C5355" w:rsidRPr="000C5355" w:rsidTr="000C5355">
        <w:trPr>
          <w:trHeight w:val="488"/>
        </w:trPr>
        <w:tc>
          <w:tcPr>
            <w:tcW w:w="4834"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2 Белка серую дублёнку</w:t>
            </w:r>
          </w:p>
        </w:tc>
        <w:tc>
          <w:tcPr>
            <w:tcW w:w="4835"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вылез из </w:t>
            </w:r>
            <w:proofErr w:type="spellStart"/>
            <w:r w:rsidRPr="000C5355">
              <w:rPr>
                <w:rFonts w:ascii="Times New Roman" w:hAnsi="Times New Roman" w:cs="Times New Roman"/>
                <w:snapToGrid w:val="0"/>
                <w:sz w:val="28"/>
                <w:szCs w:val="28"/>
              </w:rPr>
              <w:t>норочки</w:t>
            </w:r>
            <w:proofErr w:type="spellEnd"/>
            <w:r w:rsidRPr="000C5355">
              <w:rPr>
                <w:rFonts w:ascii="Times New Roman" w:hAnsi="Times New Roman" w:cs="Times New Roman"/>
                <w:snapToGrid w:val="0"/>
                <w:sz w:val="28"/>
                <w:szCs w:val="28"/>
              </w:rPr>
              <w:t xml:space="preserve"> раньше всех погреть иголочки.</w:t>
            </w:r>
          </w:p>
        </w:tc>
      </w:tr>
      <w:tr w:rsidR="000C5355" w:rsidRPr="000C5355" w:rsidTr="000C5355">
        <w:trPr>
          <w:trHeight w:val="488"/>
        </w:trPr>
        <w:tc>
          <w:tcPr>
            <w:tcW w:w="4834"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3 Вода подмочила мишке ноги </w:t>
            </w:r>
          </w:p>
        </w:tc>
        <w:tc>
          <w:tcPr>
            <w:tcW w:w="4835"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меняет костюм на серенький.</w:t>
            </w:r>
          </w:p>
        </w:tc>
      </w:tr>
      <w:tr w:rsidR="000C5355" w:rsidRPr="000C5355" w:rsidTr="000C5355">
        <w:trPr>
          <w:trHeight w:val="487"/>
        </w:trPr>
        <w:tc>
          <w:tcPr>
            <w:tcW w:w="4834"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4 Ёжик</w:t>
            </w:r>
          </w:p>
        </w:tc>
        <w:tc>
          <w:tcPr>
            <w:tcW w:w="4835"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сменила на рыженькую шубёнку.</w:t>
            </w:r>
          </w:p>
        </w:tc>
      </w:tr>
      <w:tr w:rsidR="000C5355" w:rsidRPr="000C5355" w:rsidTr="000C5355">
        <w:trPr>
          <w:trHeight w:val="488"/>
        </w:trPr>
        <w:tc>
          <w:tcPr>
            <w:tcW w:w="4834"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5 Рыбы</w:t>
            </w:r>
          </w:p>
        </w:tc>
        <w:tc>
          <w:tcPr>
            <w:tcW w:w="4835"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после долгого сна выползают на прогретые солнцем места.</w:t>
            </w:r>
          </w:p>
        </w:tc>
      </w:tr>
      <w:tr w:rsidR="000C5355" w:rsidRPr="000C5355" w:rsidTr="000C5355">
        <w:trPr>
          <w:trHeight w:val="488"/>
        </w:trPr>
        <w:tc>
          <w:tcPr>
            <w:tcW w:w="4834"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6 Лиса тёпленькую шубку</w:t>
            </w:r>
          </w:p>
        </w:tc>
        <w:tc>
          <w:tcPr>
            <w:tcW w:w="4835"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в лужице, в пруду, вымётывают икру.</w:t>
            </w:r>
          </w:p>
        </w:tc>
      </w:tr>
      <w:tr w:rsidR="000C5355" w:rsidRPr="000C5355" w:rsidTr="000C5355">
        <w:trPr>
          <w:trHeight w:val="487"/>
        </w:trPr>
        <w:tc>
          <w:tcPr>
            <w:tcW w:w="4834"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7 Змеи</w:t>
            </w:r>
          </w:p>
        </w:tc>
        <w:tc>
          <w:tcPr>
            <w:tcW w:w="4835"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поменяла на </w:t>
            </w:r>
            <w:proofErr w:type="spellStart"/>
            <w:r w:rsidRPr="000C5355">
              <w:rPr>
                <w:rFonts w:ascii="Times New Roman" w:hAnsi="Times New Roman" w:cs="Times New Roman"/>
                <w:snapToGrid w:val="0"/>
                <w:sz w:val="28"/>
                <w:szCs w:val="28"/>
              </w:rPr>
              <w:t>лёгенькую</w:t>
            </w:r>
            <w:proofErr w:type="spellEnd"/>
            <w:r w:rsidRPr="000C5355">
              <w:rPr>
                <w:rFonts w:ascii="Times New Roman" w:hAnsi="Times New Roman" w:cs="Times New Roman"/>
                <w:snapToGrid w:val="0"/>
                <w:sz w:val="28"/>
                <w:szCs w:val="28"/>
              </w:rPr>
              <w:t xml:space="preserve"> шкурку.</w:t>
            </w:r>
          </w:p>
        </w:tc>
      </w:tr>
      <w:tr w:rsidR="000C5355" w:rsidRPr="000C5355" w:rsidTr="000C5355">
        <w:trPr>
          <w:trHeight w:val="488"/>
        </w:trPr>
        <w:tc>
          <w:tcPr>
            <w:tcW w:w="4834"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8 Крот</w:t>
            </w:r>
          </w:p>
        </w:tc>
        <w:tc>
          <w:tcPr>
            <w:tcW w:w="4835"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в лесной хатке появляются </w:t>
            </w:r>
            <w:proofErr w:type="spellStart"/>
            <w:r w:rsidRPr="000C5355">
              <w:rPr>
                <w:rFonts w:ascii="Times New Roman" w:hAnsi="Times New Roman" w:cs="Times New Roman"/>
                <w:snapToGrid w:val="0"/>
                <w:sz w:val="28"/>
                <w:szCs w:val="28"/>
              </w:rPr>
              <w:t>волчатки</w:t>
            </w:r>
            <w:proofErr w:type="spellEnd"/>
            <w:r w:rsidRPr="000C5355">
              <w:rPr>
                <w:rFonts w:ascii="Times New Roman" w:hAnsi="Times New Roman" w:cs="Times New Roman"/>
                <w:snapToGrid w:val="0"/>
                <w:sz w:val="28"/>
                <w:szCs w:val="28"/>
              </w:rPr>
              <w:t>.</w:t>
            </w:r>
          </w:p>
        </w:tc>
      </w:tr>
      <w:tr w:rsidR="000C5355" w:rsidRPr="000C5355" w:rsidTr="000C5355">
        <w:trPr>
          <w:trHeight w:val="488"/>
        </w:trPr>
        <w:tc>
          <w:tcPr>
            <w:tcW w:w="4834"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9 У волчихи</w:t>
            </w:r>
          </w:p>
        </w:tc>
        <w:tc>
          <w:tcPr>
            <w:tcW w:w="4835" w:type="dxa"/>
          </w:tcPr>
          <w:p w:rsidR="000C5355" w:rsidRPr="000C5355" w:rsidRDefault="000C5355" w:rsidP="000C5355">
            <w:pPr>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вылезает из норы делать новые ходы</w:t>
            </w:r>
          </w:p>
        </w:tc>
      </w:tr>
    </w:tbl>
    <w:p w:rsidR="000C5355" w:rsidRPr="000C5355" w:rsidRDefault="000C5355" w:rsidP="000C5355">
      <w:pPr>
        <w:keepNext/>
        <w:spacing w:after="200" w:line="276" w:lineRule="auto"/>
        <w:jc w:val="both"/>
        <w:outlineLvl w:val="0"/>
        <w:rPr>
          <w:rFonts w:ascii="Times New Roman" w:hAnsi="Times New Roman" w:cs="Times New Roman"/>
          <w:b/>
          <w:kern w:val="28"/>
          <w:sz w:val="28"/>
          <w:szCs w:val="28"/>
        </w:rPr>
      </w:pPr>
    </w:p>
    <w:p w:rsidR="000C5355" w:rsidRPr="000C5355" w:rsidRDefault="000C5355" w:rsidP="000C5355">
      <w:pPr>
        <w:keepNext/>
        <w:spacing w:after="200" w:line="276" w:lineRule="auto"/>
        <w:jc w:val="center"/>
        <w:outlineLvl w:val="0"/>
        <w:rPr>
          <w:rFonts w:ascii="Times New Roman" w:hAnsi="Times New Roman" w:cs="Times New Roman"/>
          <w:b/>
          <w:kern w:val="28"/>
          <w:sz w:val="28"/>
          <w:szCs w:val="28"/>
        </w:rPr>
      </w:pPr>
      <w:r w:rsidRPr="000C5355">
        <w:rPr>
          <w:rFonts w:ascii="Times New Roman" w:hAnsi="Times New Roman" w:cs="Times New Roman"/>
          <w:b/>
          <w:kern w:val="28"/>
          <w:sz w:val="28"/>
          <w:szCs w:val="28"/>
        </w:rPr>
        <w:t>МАЛЕНЬКИЕ   ЧЕЛОВЕЧКИ</w:t>
      </w:r>
    </w:p>
    <w:p w:rsidR="000C5355" w:rsidRPr="000C5355" w:rsidRDefault="000C5355" w:rsidP="000C5355">
      <w:pPr>
        <w:widowControl w:val="0"/>
        <w:shd w:val="clear" w:color="auto" w:fill="FFFFFF"/>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Оборудование: у детей карточки с маленькими человечками.</w:t>
      </w:r>
    </w:p>
    <w:p w:rsidR="000C5355" w:rsidRPr="000C5355" w:rsidRDefault="000C5355" w:rsidP="000C5355">
      <w:pPr>
        <w:widowControl w:val="0"/>
        <w:shd w:val="clear" w:color="auto" w:fill="FFFFFF"/>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У учителя могут быть картинки. предметов, или он просто загадывает детям загадки. </w:t>
      </w:r>
      <w:r w:rsidRPr="000C5355">
        <w:rPr>
          <w:rFonts w:ascii="Times New Roman" w:hAnsi="Times New Roman" w:cs="Times New Roman"/>
          <w:i/>
          <w:snapToGrid w:val="0"/>
          <w:sz w:val="28"/>
          <w:szCs w:val="28"/>
          <w:u w:val="single"/>
        </w:rPr>
        <w:t>Пробный ход:</w:t>
      </w:r>
      <w:r w:rsidRPr="000C5355">
        <w:rPr>
          <w:rFonts w:ascii="Times New Roman" w:hAnsi="Times New Roman" w:cs="Times New Roman"/>
          <w:snapToGrid w:val="0"/>
          <w:sz w:val="28"/>
          <w:szCs w:val="28"/>
        </w:rPr>
        <w:t xml:space="preserve"> Если игра проводится на уроке изучения нового материала, то можно первые три примера разобрать с детьми. </w:t>
      </w:r>
      <w:proofErr w:type="gramStart"/>
      <w:r w:rsidRPr="000C5355">
        <w:rPr>
          <w:rFonts w:ascii="Times New Roman" w:hAnsi="Times New Roman" w:cs="Times New Roman"/>
          <w:snapToGrid w:val="0"/>
          <w:sz w:val="28"/>
          <w:szCs w:val="28"/>
        </w:rPr>
        <w:t>Например</w:t>
      </w:r>
      <w:proofErr w:type="gramEnd"/>
      <w:r w:rsidRPr="000C5355">
        <w:rPr>
          <w:rFonts w:ascii="Times New Roman" w:hAnsi="Times New Roman" w:cs="Times New Roman"/>
          <w:snapToGrid w:val="0"/>
          <w:sz w:val="28"/>
          <w:szCs w:val="28"/>
        </w:rPr>
        <w:t xml:space="preserve">: </w:t>
      </w:r>
    </w:p>
    <w:p w:rsidR="000C5355" w:rsidRPr="000C5355" w:rsidRDefault="000C5355" w:rsidP="000C5355">
      <w:pPr>
        <w:widowControl w:val="0"/>
        <w:spacing w:after="200" w:line="276" w:lineRule="auto"/>
        <w:rPr>
          <w:rFonts w:ascii="Times New Roman" w:hAnsi="Times New Roman" w:cs="Times New Roman"/>
          <w:snapToGrid w:val="0"/>
          <w:sz w:val="28"/>
          <w:szCs w:val="28"/>
        </w:rPr>
      </w:pPr>
      <w:r w:rsidRPr="000C5355">
        <w:rPr>
          <w:rFonts w:ascii="Times New Roman" w:hAnsi="Times New Roman" w:cs="Times New Roman"/>
          <w:snapToGrid w:val="0"/>
          <w:sz w:val="28"/>
          <w:szCs w:val="28"/>
        </w:rPr>
        <w:t>Коль зимою прыгнуть с вышки</w:t>
      </w:r>
    </w:p>
    <w:p w:rsidR="000C5355" w:rsidRPr="000C5355" w:rsidRDefault="000C5355" w:rsidP="000C5355">
      <w:pPr>
        <w:widowControl w:val="0"/>
        <w:shd w:val="clear" w:color="auto" w:fill="FFFFFF"/>
        <w:spacing w:after="200" w:line="276" w:lineRule="auto"/>
        <w:rPr>
          <w:rFonts w:ascii="Times New Roman" w:hAnsi="Times New Roman" w:cs="Times New Roman"/>
          <w:snapToGrid w:val="0"/>
          <w:sz w:val="28"/>
          <w:szCs w:val="28"/>
        </w:rPr>
      </w:pPr>
      <w:r w:rsidRPr="000C5355">
        <w:rPr>
          <w:rFonts w:ascii="Times New Roman" w:hAnsi="Times New Roman" w:cs="Times New Roman"/>
          <w:snapToGrid w:val="0"/>
          <w:sz w:val="28"/>
          <w:szCs w:val="28"/>
        </w:rPr>
        <w:t>То набьёшь, конечно, шишки.</w:t>
      </w:r>
    </w:p>
    <w:p w:rsidR="000C5355" w:rsidRPr="000C5355" w:rsidRDefault="000C5355" w:rsidP="000C5355">
      <w:pPr>
        <w:widowControl w:val="0"/>
        <w:shd w:val="clear" w:color="auto" w:fill="FFFFFF"/>
        <w:spacing w:after="200" w:line="276" w:lineRule="auto"/>
        <w:rPr>
          <w:rFonts w:ascii="Times New Roman" w:hAnsi="Times New Roman" w:cs="Times New Roman"/>
          <w:snapToGrid w:val="0"/>
          <w:sz w:val="28"/>
          <w:szCs w:val="28"/>
        </w:rPr>
      </w:pPr>
      <w:r w:rsidRPr="000C5355">
        <w:rPr>
          <w:rFonts w:ascii="Times New Roman" w:hAnsi="Times New Roman" w:cs="Times New Roman"/>
          <w:snapToGrid w:val="0"/>
          <w:sz w:val="28"/>
          <w:szCs w:val="28"/>
        </w:rPr>
        <w:lastRenderedPageBreak/>
        <w:t>Знать, тверда была вода,</w:t>
      </w:r>
    </w:p>
    <w:p w:rsidR="000C5355" w:rsidRPr="000C5355" w:rsidRDefault="000C5355" w:rsidP="000C5355">
      <w:pPr>
        <w:widowControl w:val="0"/>
        <w:shd w:val="clear" w:color="auto" w:fill="FFFFFF"/>
        <w:spacing w:after="200" w:line="276" w:lineRule="auto"/>
        <w:rPr>
          <w:rFonts w:ascii="Times New Roman" w:hAnsi="Times New Roman" w:cs="Times New Roman"/>
          <w:snapToGrid w:val="0"/>
          <w:sz w:val="28"/>
          <w:szCs w:val="28"/>
        </w:rPr>
      </w:pPr>
      <w:r w:rsidRPr="000C5355">
        <w:rPr>
          <w:rFonts w:ascii="Times New Roman" w:hAnsi="Times New Roman" w:cs="Times New Roman"/>
          <w:snapToGrid w:val="0"/>
          <w:sz w:val="28"/>
          <w:szCs w:val="28"/>
        </w:rPr>
        <w:t>Ты ответишь без труда.</w:t>
      </w:r>
    </w:p>
    <w:p w:rsidR="000C5355" w:rsidRPr="000C5355" w:rsidRDefault="000C5355" w:rsidP="000C5355">
      <w:pPr>
        <w:widowControl w:val="0"/>
        <w:shd w:val="clear" w:color="auto" w:fill="FFFFFF"/>
        <w:spacing w:after="200" w:line="276" w:lineRule="auto"/>
        <w:rPr>
          <w:rFonts w:ascii="Times New Roman" w:hAnsi="Times New Roman" w:cs="Times New Roman"/>
          <w:snapToGrid w:val="0"/>
          <w:sz w:val="28"/>
          <w:szCs w:val="28"/>
        </w:rPr>
      </w:pPr>
      <w:r w:rsidRPr="000C5355">
        <w:rPr>
          <w:rFonts w:ascii="Times New Roman" w:hAnsi="Times New Roman" w:cs="Times New Roman"/>
          <w:snapToGrid w:val="0"/>
          <w:sz w:val="28"/>
          <w:szCs w:val="28"/>
        </w:rPr>
        <w:t>- В каком состоянии вода? /в твёрдом/</w:t>
      </w:r>
    </w:p>
    <w:p w:rsidR="000C5355" w:rsidRPr="000C5355" w:rsidRDefault="000C5355" w:rsidP="000C5355">
      <w:pPr>
        <w:widowControl w:val="0"/>
        <w:shd w:val="clear" w:color="auto" w:fill="FFFFFF"/>
        <w:spacing w:after="200" w:line="276" w:lineRule="auto"/>
        <w:ind w:right="2126"/>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 Каких человечков будем показывать?</w:t>
      </w:r>
    </w:p>
    <w:p w:rsidR="000C5355" w:rsidRPr="000C5355" w:rsidRDefault="000C5355" w:rsidP="000C5355">
      <w:pPr>
        <w:widowControl w:val="0"/>
        <w:shd w:val="clear" w:color="auto" w:fill="FFFFFF"/>
        <w:spacing w:after="200" w:line="276" w:lineRule="auto"/>
        <w:ind w:right="2126"/>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Ну а если прыгнуть в воду </w:t>
      </w:r>
    </w:p>
    <w:p w:rsidR="000C5355" w:rsidRPr="000C5355" w:rsidRDefault="000C5355" w:rsidP="000C5355">
      <w:pPr>
        <w:widowControl w:val="0"/>
        <w:shd w:val="clear" w:color="auto" w:fill="FFFFFF"/>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В очень тёплую погоду-</w:t>
      </w:r>
    </w:p>
    <w:p w:rsidR="000C5355" w:rsidRPr="000C5355" w:rsidRDefault="000C5355" w:rsidP="000C5355">
      <w:pPr>
        <w:widowControl w:val="0"/>
        <w:shd w:val="clear" w:color="auto" w:fill="FFFFFF"/>
        <w:spacing w:after="200" w:line="276" w:lineRule="auto"/>
        <w:ind w:right="3456"/>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Будешь мокрым ты до нитки,</w:t>
      </w:r>
    </w:p>
    <w:p w:rsidR="000C5355" w:rsidRPr="000C5355" w:rsidRDefault="000C5355" w:rsidP="000C5355">
      <w:pPr>
        <w:widowControl w:val="0"/>
        <w:shd w:val="clear" w:color="auto" w:fill="FFFFFF"/>
        <w:spacing w:after="200" w:line="276" w:lineRule="auto"/>
        <w:ind w:right="3456"/>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Летом лёд бывает жидким.</w:t>
      </w:r>
    </w:p>
    <w:p w:rsidR="000C5355" w:rsidRPr="000C5355" w:rsidRDefault="000C5355" w:rsidP="000C5355">
      <w:pPr>
        <w:widowControl w:val="0"/>
        <w:shd w:val="clear" w:color="auto" w:fill="FFFFFF"/>
        <w:spacing w:after="200" w:line="276" w:lineRule="auto"/>
        <w:ind w:right="3456"/>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 Каких человечков будем показывать?</w:t>
      </w:r>
    </w:p>
    <w:p w:rsidR="000C5355" w:rsidRPr="000C5355" w:rsidRDefault="000C5355" w:rsidP="000C5355">
      <w:pPr>
        <w:widowControl w:val="0"/>
        <w:shd w:val="clear" w:color="auto" w:fill="FFFFFF"/>
        <w:spacing w:after="200" w:line="276" w:lineRule="auto"/>
        <w:ind w:right="3456"/>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Зачерпнём воды из речки</w:t>
      </w:r>
    </w:p>
    <w:p w:rsidR="000C5355" w:rsidRPr="000C5355" w:rsidRDefault="000C5355" w:rsidP="000C5355">
      <w:pPr>
        <w:widowControl w:val="0"/>
        <w:shd w:val="clear" w:color="auto" w:fill="FFFFFF"/>
        <w:spacing w:after="200" w:line="276" w:lineRule="auto"/>
        <w:ind w:right="3456"/>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И поставим греть на печке.</w:t>
      </w:r>
    </w:p>
    <w:p w:rsidR="000C5355" w:rsidRPr="000C5355" w:rsidRDefault="000C5355" w:rsidP="000C5355">
      <w:pPr>
        <w:widowControl w:val="0"/>
        <w:shd w:val="clear" w:color="auto" w:fill="FFFFFF"/>
        <w:spacing w:after="200" w:line="276" w:lineRule="auto"/>
        <w:ind w:right="3456"/>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Пар заполнит весь наш дом,</w:t>
      </w:r>
    </w:p>
    <w:p w:rsidR="000C5355" w:rsidRPr="000C5355" w:rsidRDefault="000C5355" w:rsidP="000C5355">
      <w:pPr>
        <w:widowControl w:val="0"/>
        <w:shd w:val="clear" w:color="auto" w:fill="FFFFFF"/>
        <w:tabs>
          <w:tab w:val="left" w:pos="3119"/>
          <w:tab w:val="left" w:pos="4820"/>
        </w:tabs>
        <w:spacing w:after="200" w:line="276" w:lineRule="auto"/>
        <w:ind w:right="3459"/>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А воды мы не найдём.</w:t>
      </w:r>
    </w:p>
    <w:p w:rsidR="000C5355" w:rsidRPr="000C5355" w:rsidRDefault="000C5355" w:rsidP="000C5355">
      <w:pPr>
        <w:widowControl w:val="0"/>
        <w:shd w:val="clear" w:color="auto" w:fill="FFFFFF"/>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 В каком состоянии вода? /в газообразном/ Покажите человечков.</w:t>
      </w:r>
    </w:p>
    <w:p w:rsidR="000C5355" w:rsidRPr="000C5355" w:rsidRDefault="000C5355" w:rsidP="000C5355">
      <w:pPr>
        <w:widowControl w:val="0"/>
        <w:shd w:val="clear" w:color="auto" w:fill="FFFFFF"/>
        <w:tabs>
          <w:tab w:val="left" w:pos="1843"/>
        </w:tabs>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Содержание: Учитель показывает картинки или называет вещество, а дети показывают соответствующие карточки. </w:t>
      </w:r>
      <w:proofErr w:type="gramStart"/>
      <w:r w:rsidRPr="000C5355">
        <w:rPr>
          <w:rFonts w:ascii="Times New Roman" w:hAnsi="Times New Roman" w:cs="Times New Roman"/>
          <w:snapToGrid w:val="0"/>
          <w:sz w:val="28"/>
          <w:szCs w:val="28"/>
        </w:rPr>
        <w:t>Например</w:t>
      </w:r>
      <w:proofErr w:type="gramEnd"/>
      <w:r w:rsidRPr="000C5355">
        <w:rPr>
          <w:rFonts w:ascii="Times New Roman" w:hAnsi="Times New Roman" w:cs="Times New Roman"/>
          <w:snapToGrid w:val="0"/>
          <w:sz w:val="28"/>
          <w:szCs w:val="28"/>
        </w:rPr>
        <w:t xml:space="preserve">: камень, сок, воздух, вода... Задачу постепенно можно усложнить, включая предметы состоящие из жидких и твёрдых тел, жидких и газообразных тел. Дети должны показывать в этих вариантах две карточки. </w:t>
      </w:r>
      <w:proofErr w:type="gramStart"/>
      <w:r w:rsidRPr="000C5355">
        <w:rPr>
          <w:rFonts w:ascii="Times New Roman" w:hAnsi="Times New Roman" w:cs="Times New Roman"/>
          <w:snapToGrid w:val="0"/>
          <w:sz w:val="28"/>
          <w:szCs w:val="28"/>
        </w:rPr>
        <w:t>Например</w:t>
      </w:r>
      <w:proofErr w:type="gramEnd"/>
      <w:r w:rsidRPr="000C5355">
        <w:rPr>
          <w:rFonts w:ascii="Times New Roman" w:hAnsi="Times New Roman" w:cs="Times New Roman"/>
          <w:snapToGrid w:val="0"/>
          <w:sz w:val="28"/>
          <w:szCs w:val="28"/>
        </w:rPr>
        <w:t>: суп /жидкие и твёрдые тела/, лимонад /жидкие и газообразные/.</w:t>
      </w:r>
    </w:p>
    <w:p w:rsidR="000C5355" w:rsidRPr="000C5355" w:rsidRDefault="000C5355" w:rsidP="000C5355">
      <w:pPr>
        <w:widowControl w:val="0"/>
        <w:shd w:val="clear" w:color="auto" w:fill="FFFFFF"/>
        <w:spacing w:after="200" w:line="276" w:lineRule="auto"/>
        <w:jc w:val="both"/>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При изучении темы "Полезные ископаемые" детям можно предложить отгадать загадки и показать нужную карточку. </w:t>
      </w:r>
    </w:p>
    <w:p w:rsidR="000C5355" w:rsidRPr="000C5355" w:rsidRDefault="000C5355" w:rsidP="000C5355">
      <w:pPr>
        <w:widowControl w:val="0"/>
        <w:shd w:val="clear" w:color="auto" w:fill="FFFFFF"/>
        <w:tabs>
          <w:tab w:val="left" w:pos="5103"/>
        </w:tabs>
        <w:spacing w:after="200" w:line="276" w:lineRule="auto"/>
        <w:jc w:val="both"/>
        <w:rPr>
          <w:rFonts w:ascii="Times New Roman" w:hAnsi="Times New Roman" w:cs="Times New Roman"/>
          <w:snapToGrid w:val="0"/>
          <w:sz w:val="28"/>
          <w:szCs w:val="28"/>
        </w:rPr>
      </w:pPr>
      <w:proofErr w:type="gramStart"/>
      <w:r w:rsidRPr="000C5355">
        <w:rPr>
          <w:rFonts w:ascii="Times New Roman" w:hAnsi="Times New Roman" w:cs="Times New Roman"/>
          <w:snapToGrid w:val="0"/>
          <w:sz w:val="28"/>
          <w:szCs w:val="28"/>
        </w:rPr>
        <w:t>НАПРИМЕР</w:t>
      </w:r>
      <w:proofErr w:type="gramEnd"/>
      <w:r w:rsidRPr="000C5355">
        <w:rPr>
          <w:rFonts w:ascii="Times New Roman" w:hAnsi="Times New Roman" w:cs="Times New Roman"/>
          <w:snapToGrid w:val="0"/>
          <w:sz w:val="28"/>
          <w:szCs w:val="28"/>
        </w:rPr>
        <w:t>:</w:t>
      </w:r>
    </w:p>
    <w:p w:rsidR="000C5355" w:rsidRPr="000C5355" w:rsidRDefault="000C5355" w:rsidP="000C5355">
      <w:pPr>
        <w:widowControl w:val="0"/>
        <w:shd w:val="clear" w:color="auto" w:fill="FFFFFF"/>
        <w:tabs>
          <w:tab w:val="right" w:leader="dot" w:pos="3402"/>
          <w:tab w:val="left" w:pos="4111"/>
          <w:tab w:val="left" w:pos="5387"/>
          <w:tab w:val="left" w:pos="5529"/>
          <w:tab w:val="left" w:pos="5954"/>
          <w:tab w:val="left" w:pos="6237"/>
          <w:tab w:val="left" w:pos="6521"/>
          <w:tab w:val="left" w:pos="6946"/>
        </w:tabs>
        <w:spacing w:after="200" w:line="276" w:lineRule="auto"/>
        <w:ind w:right="1701"/>
        <w:jc w:val="both"/>
        <w:rPr>
          <w:rFonts w:ascii="Times New Roman" w:hAnsi="Times New Roman" w:cs="Times New Roman"/>
          <w:snapToGrid w:val="0"/>
          <w:sz w:val="28"/>
          <w:szCs w:val="28"/>
        </w:rPr>
        <w:sectPr w:rsidR="000C5355" w:rsidRPr="000C5355" w:rsidSect="000C5355">
          <w:footerReference w:type="default" r:id="rId53"/>
          <w:pgSz w:w="11906" w:h="16838"/>
          <w:pgMar w:top="1134" w:right="850" w:bottom="1134" w:left="1701" w:header="708" w:footer="708" w:gutter="0"/>
          <w:pgNumType w:start="0"/>
          <w:cols w:space="708"/>
          <w:docGrid w:linePitch="360"/>
        </w:sectPr>
      </w:pPr>
    </w:p>
    <w:p w:rsidR="000C5355" w:rsidRPr="000C5355" w:rsidRDefault="000C5355" w:rsidP="000C5355">
      <w:pPr>
        <w:widowControl w:val="0"/>
        <w:shd w:val="clear" w:color="auto" w:fill="FFFFFF"/>
        <w:tabs>
          <w:tab w:val="right" w:leader="dot" w:pos="3402"/>
          <w:tab w:val="left" w:pos="4111"/>
          <w:tab w:val="left" w:pos="5387"/>
          <w:tab w:val="left" w:pos="5529"/>
          <w:tab w:val="left" w:pos="5954"/>
          <w:tab w:val="left" w:pos="6237"/>
          <w:tab w:val="left" w:pos="6521"/>
          <w:tab w:val="left" w:pos="6946"/>
        </w:tabs>
        <w:spacing w:after="0" w:line="276" w:lineRule="auto"/>
        <w:ind w:right="1701"/>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Он очень прочен и упруг,              </w:t>
      </w:r>
    </w:p>
    <w:p w:rsidR="000C5355" w:rsidRPr="000C5355" w:rsidRDefault="000C5355" w:rsidP="000C5355">
      <w:pPr>
        <w:widowControl w:val="0"/>
        <w:shd w:val="clear" w:color="auto" w:fill="FFFFFF"/>
        <w:spacing w:after="0" w:line="276" w:lineRule="auto"/>
        <w:ind w:right="2304"/>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Строителям - надёжный друг.       </w:t>
      </w:r>
    </w:p>
    <w:p w:rsidR="000C5355" w:rsidRPr="000C5355" w:rsidRDefault="000C5355" w:rsidP="000C5355">
      <w:pPr>
        <w:widowControl w:val="0"/>
        <w:shd w:val="clear" w:color="auto" w:fill="FFFFFF"/>
        <w:tabs>
          <w:tab w:val="left" w:pos="3544"/>
        </w:tabs>
        <w:spacing w:after="0" w:line="276" w:lineRule="auto"/>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Дома, ступени, постаменты           </w:t>
      </w:r>
    </w:p>
    <w:p w:rsidR="000C5355" w:rsidRPr="000C5355" w:rsidRDefault="000C5355" w:rsidP="000C5355">
      <w:pPr>
        <w:widowControl w:val="0"/>
        <w:shd w:val="clear" w:color="auto" w:fill="FFFFFF"/>
        <w:spacing w:after="0" w:line="276" w:lineRule="auto"/>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Красивы станут и заметны.            </w:t>
      </w:r>
    </w:p>
    <w:p w:rsidR="000C5355" w:rsidRPr="000C5355" w:rsidRDefault="000C5355" w:rsidP="000C5355">
      <w:pPr>
        <w:widowControl w:val="0"/>
        <w:shd w:val="clear" w:color="auto" w:fill="FFFFFF"/>
        <w:tabs>
          <w:tab w:val="left" w:pos="5670"/>
        </w:tabs>
        <w:spacing w:after="0" w:line="276" w:lineRule="auto"/>
        <w:rPr>
          <w:rFonts w:ascii="Times New Roman" w:hAnsi="Times New Roman" w:cs="Times New Roman"/>
          <w:snapToGrid w:val="0"/>
          <w:sz w:val="28"/>
          <w:szCs w:val="28"/>
        </w:rPr>
      </w:pPr>
      <w:r w:rsidRPr="000C5355">
        <w:rPr>
          <w:rFonts w:ascii="Times New Roman" w:hAnsi="Times New Roman" w:cs="Times New Roman"/>
          <w:snapToGrid w:val="0"/>
          <w:sz w:val="28"/>
          <w:szCs w:val="28"/>
        </w:rPr>
        <w:t xml:space="preserve">/гранит/                                    </w:t>
      </w:r>
    </w:p>
    <w:p w:rsidR="000C5355" w:rsidRPr="000C5355" w:rsidRDefault="000C5355" w:rsidP="000C5355">
      <w:pPr>
        <w:widowControl w:val="0"/>
        <w:shd w:val="clear" w:color="auto" w:fill="FFFFFF"/>
        <w:spacing w:after="0" w:line="276" w:lineRule="auto"/>
        <w:rPr>
          <w:rFonts w:ascii="Times New Roman" w:hAnsi="Times New Roman" w:cs="Times New Roman"/>
          <w:snapToGrid w:val="0"/>
          <w:sz w:val="28"/>
          <w:szCs w:val="28"/>
        </w:rPr>
      </w:pPr>
      <w:r w:rsidRPr="000C5355">
        <w:rPr>
          <w:rFonts w:ascii="Times New Roman" w:hAnsi="Times New Roman" w:cs="Times New Roman"/>
          <w:snapToGrid w:val="0"/>
          <w:sz w:val="28"/>
          <w:szCs w:val="28"/>
        </w:rPr>
        <w:t>На кухне у мамы помощник отличный -</w:t>
      </w:r>
    </w:p>
    <w:p w:rsidR="000C5355" w:rsidRPr="000C5355" w:rsidRDefault="000C5355" w:rsidP="000C5355">
      <w:pPr>
        <w:widowControl w:val="0"/>
        <w:shd w:val="clear" w:color="auto" w:fill="FFFFFF"/>
        <w:spacing w:after="0" w:line="276" w:lineRule="auto"/>
        <w:rPr>
          <w:rFonts w:ascii="Times New Roman" w:hAnsi="Times New Roman" w:cs="Times New Roman"/>
          <w:snapToGrid w:val="0"/>
          <w:sz w:val="28"/>
          <w:szCs w:val="28"/>
        </w:rPr>
      </w:pPr>
      <w:r w:rsidRPr="000C5355">
        <w:rPr>
          <w:rFonts w:ascii="Times New Roman" w:hAnsi="Times New Roman" w:cs="Times New Roman"/>
          <w:snapToGrid w:val="0"/>
          <w:sz w:val="28"/>
          <w:szCs w:val="28"/>
        </w:rPr>
        <w:t>Он синим цветком расцветает от спички.</w:t>
      </w:r>
    </w:p>
    <w:p w:rsidR="000C5355" w:rsidRPr="000C5355" w:rsidRDefault="000C5355" w:rsidP="000C5355">
      <w:pPr>
        <w:widowControl w:val="0"/>
        <w:shd w:val="clear" w:color="auto" w:fill="FFFFFF"/>
        <w:tabs>
          <w:tab w:val="left" w:pos="5245"/>
        </w:tabs>
        <w:spacing w:after="0" w:line="276" w:lineRule="auto"/>
        <w:rPr>
          <w:rFonts w:ascii="Times New Roman" w:hAnsi="Times New Roman" w:cs="Times New Roman"/>
          <w:snapToGrid w:val="0"/>
          <w:sz w:val="28"/>
          <w:szCs w:val="28"/>
        </w:rPr>
      </w:pPr>
      <w:r w:rsidRPr="000C5355">
        <w:rPr>
          <w:rFonts w:ascii="Times New Roman" w:hAnsi="Times New Roman" w:cs="Times New Roman"/>
          <w:snapToGrid w:val="0"/>
          <w:sz w:val="28"/>
          <w:szCs w:val="28"/>
        </w:rPr>
        <w:lastRenderedPageBreak/>
        <w:t>/газ/</w:t>
      </w:r>
    </w:p>
    <w:p w:rsidR="000C5355" w:rsidRPr="000C5355" w:rsidRDefault="000C5355" w:rsidP="000C5355">
      <w:pPr>
        <w:spacing w:after="0" w:line="276" w:lineRule="auto"/>
        <w:jc w:val="both"/>
        <w:rPr>
          <w:rFonts w:ascii="Times New Roman" w:hAnsi="Times New Roman" w:cs="Times New Roman"/>
          <w:sz w:val="28"/>
          <w:szCs w:val="28"/>
        </w:rPr>
      </w:pPr>
    </w:p>
    <w:p w:rsidR="000C5355" w:rsidRPr="000C5355" w:rsidRDefault="000C5355" w:rsidP="000C5355">
      <w:pPr>
        <w:keepNext/>
        <w:spacing w:after="0" w:line="276" w:lineRule="auto"/>
        <w:jc w:val="center"/>
        <w:outlineLvl w:val="0"/>
        <w:rPr>
          <w:rFonts w:ascii="Times New Roman" w:hAnsi="Times New Roman" w:cs="Times New Roman"/>
          <w:b/>
          <w:kern w:val="28"/>
          <w:sz w:val="28"/>
          <w:szCs w:val="28"/>
        </w:rPr>
        <w:sectPr w:rsidR="000C5355" w:rsidRPr="000C5355" w:rsidSect="000C5355">
          <w:type w:val="continuous"/>
          <w:pgSz w:w="11906" w:h="16838"/>
          <w:pgMar w:top="1134" w:right="850" w:bottom="1134" w:left="1701" w:header="708" w:footer="708" w:gutter="0"/>
          <w:cols w:space="708"/>
          <w:docGrid w:linePitch="360"/>
        </w:sectPr>
      </w:pPr>
      <w:r w:rsidRPr="000C5355">
        <w:rPr>
          <w:rFonts w:ascii="Times New Roman" w:hAnsi="Times New Roman" w:cs="Times New Roman"/>
          <w:b/>
          <w:kern w:val="28"/>
          <w:sz w:val="28"/>
          <w:szCs w:val="28"/>
        </w:rPr>
        <w:t>НАЙДИ ТРЕТЬЕ СЛОВО</w:t>
      </w:r>
    </w:p>
    <w:p w:rsidR="000C5355" w:rsidRPr="000C5355" w:rsidRDefault="000C5355" w:rsidP="000C5355">
      <w:pPr>
        <w:keepNext/>
        <w:tabs>
          <w:tab w:val="left" w:pos="5205"/>
        </w:tabs>
        <w:spacing w:after="200" w:line="276" w:lineRule="auto"/>
        <w:jc w:val="both"/>
        <w:outlineLvl w:val="2"/>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Игра может </w:t>
      </w:r>
      <w:proofErr w:type="gramStart"/>
      <w:r w:rsidRPr="000C5355">
        <w:rPr>
          <w:rFonts w:ascii="Times New Roman" w:hAnsi="Times New Roman" w:cs="Times New Roman"/>
          <w:sz w:val="28"/>
          <w:szCs w:val="28"/>
        </w:rPr>
        <w:t>проводиться  устно</w:t>
      </w:r>
      <w:proofErr w:type="gramEnd"/>
      <w:r w:rsidRPr="000C5355">
        <w:rPr>
          <w:rFonts w:ascii="Times New Roman" w:hAnsi="Times New Roman" w:cs="Times New Roman"/>
          <w:sz w:val="28"/>
          <w:szCs w:val="28"/>
        </w:rPr>
        <w:t xml:space="preserve"> и письменно. </w:t>
      </w:r>
      <w:proofErr w:type="gramStart"/>
      <w:r w:rsidRPr="000C5355">
        <w:rPr>
          <w:rFonts w:ascii="Times New Roman" w:hAnsi="Times New Roman" w:cs="Times New Roman"/>
          <w:sz w:val="28"/>
          <w:szCs w:val="28"/>
        </w:rPr>
        <w:t>Даётся  2</w:t>
      </w:r>
      <w:proofErr w:type="gramEnd"/>
      <w:r w:rsidRPr="000C5355">
        <w:rPr>
          <w:rFonts w:ascii="Times New Roman" w:hAnsi="Times New Roman" w:cs="Times New Roman"/>
          <w:sz w:val="28"/>
          <w:szCs w:val="28"/>
        </w:rPr>
        <w:t xml:space="preserve"> слова, надо найти  третье. Первое слово обозначает </w:t>
      </w:r>
      <w:proofErr w:type="gramStart"/>
      <w:r w:rsidRPr="000C5355">
        <w:rPr>
          <w:rFonts w:ascii="Times New Roman" w:hAnsi="Times New Roman" w:cs="Times New Roman"/>
          <w:sz w:val="28"/>
          <w:szCs w:val="28"/>
        </w:rPr>
        <w:t>животное,  второе</w:t>
      </w:r>
      <w:proofErr w:type="gramEnd"/>
      <w:r w:rsidRPr="000C5355">
        <w:rPr>
          <w:rFonts w:ascii="Times New Roman" w:hAnsi="Times New Roman" w:cs="Times New Roman"/>
          <w:sz w:val="28"/>
          <w:szCs w:val="28"/>
        </w:rPr>
        <w:t xml:space="preserve"> -  растение, а третье - природную зону, где живут эти живые существа.</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pBdr>
          <w:top w:val="single" w:sz="4" w:space="1" w:color="auto"/>
          <w:left w:val="single" w:sz="4" w:space="4" w:color="auto"/>
          <w:bottom w:val="single" w:sz="4" w:space="1" w:color="auto"/>
          <w:right w:val="single" w:sz="4" w:space="4" w:color="auto"/>
          <w:between w:val="single" w:sz="4" w:space="1" w:color="auto"/>
        </w:pBdr>
        <w:tabs>
          <w:tab w:val="left" w:pos="3828"/>
          <w:tab w:val="left" w:pos="680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РАСТЕНИЕ</w:t>
      </w:r>
      <w:r w:rsidRPr="000C5355">
        <w:rPr>
          <w:rFonts w:ascii="Times New Roman" w:hAnsi="Times New Roman" w:cs="Times New Roman"/>
          <w:sz w:val="28"/>
          <w:szCs w:val="28"/>
        </w:rPr>
        <w:tab/>
        <w:t>ЖИВОТНОЕ</w:t>
      </w:r>
      <w:r w:rsidRPr="000C5355">
        <w:rPr>
          <w:rFonts w:ascii="Times New Roman" w:hAnsi="Times New Roman" w:cs="Times New Roman"/>
          <w:sz w:val="28"/>
          <w:szCs w:val="28"/>
        </w:rPr>
        <w:tab/>
        <w:t>ПРИРОДНАЯ ЗОНА</w:t>
      </w:r>
    </w:p>
    <w:p w:rsidR="000C5355" w:rsidRPr="000C5355" w:rsidRDefault="000C5355" w:rsidP="000C5355">
      <w:pPr>
        <w:pBdr>
          <w:top w:val="single" w:sz="4" w:space="1" w:color="auto"/>
          <w:left w:val="single" w:sz="4" w:space="4" w:color="auto"/>
          <w:bottom w:val="single" w:sz="4" w:space="1" w:color="auto"/>
          <w:right w:val="single" w:sz="4" w:space="4" w:color="auto"/>
          <w:between w:val="single" w:sz="4" w:space="1" w:color="auto"/>
        </w:pBdr>
        <w:tabs>
          <w:tab w:val="left" w:pos="3828"/>
          <w:tab w:val="left" w:pos="680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водоросли</w:t>
      </w:r>
      <w:r w:rsidRPr="000C5355">
        <w:rPr>
          <w:rFonts w:ascii="Times New Roman" w:hAnsi="Times New Roman" w:cs="Times New Roman"/>
          <w:sz w:val="28"/>
          <w:szCs w:val="28"/>
        </w:rPr>
        <w:tab/>
        <w:t>тюлени</w:t>
      </w:r>
      <w:r w:rsidRPr="000C5355">
        <w:rPr>
          <w:rFonts w:ascii="Times New Roman" w:hAnsi="Times New Roman" w:cs="Times New Roman"/>
          <w:sz w:val="28"/>
          <w:szCs w:val="28"/>
        </w:rPr>
        <w:tab/>
        <w:t>?</w:t>
      </w:r>
    </w:p>
    <w:p w:rsidR="000C5355" w:rsidRPr="000C5355" w:rsidRDefault="000C5355" w:rsidP="000C5355">
      <w:pPr>
        <w:pBdr>
          <w:top w:val="single" w:sz="4" w:space="1" w:color="auto"/>
          <w:left w:val="single" w:sz="4" w:space="4" w:color="auto"/>
          <w:bottom w:val="single" w:sz="4" w:space="1" w:color="auto"/>
          <w:right w:val="single" w:sz="4" w:space="4" w:color="auto"/>
          <w:between w:val="single" w:sz="4" w:space="1" w:color="auto"/>
        </w:pBdr>
        <w:tabs>
          <w:tab w:val="left" w:pos="3828"/>
          <w:tab w:val="left" w:pos="680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карликовая берёза</w:t>
      </w:r>
      <w:r w:rsidRPr="000C5355">
        <w:rPr>
          <w:rFonts w:ascii="Times New Roman" w:hAnsi="Times New Roman" w:cs="Times New Roman"/>
          <w:sz w:val="28"/>
          <w:szCs w:val="28"/>
        </w:rPr>
        <w:tab/>
        <w:t>?</w:t>
      </w:r>
      <w:r w:rsidRPr="000C5355">
        <w:rPr>
          <w:rFonts w:ascii="Times New Roman" w:hAnsi="Times New Roman" w:cs="Times New Roman"/>
          <w:sz w:val="28"/>
          <w:szCs w:val="28"/>
        </w:rPr>
        <w:tab/>
        <w:t>тундра</w:t>
      </w:r>
    </w:p>
    <w:p w:rsidR="000C5355" w:rsidRPr="000C5355" w:rsidRDefault="000C5355" w:rsidP="000C5355">
      <w:pPr>
        <w:pBdr>
          <w:top w:val="single" w:sz="4" w:space="1" w:color="auto"/>
          <w:left w:val="single" w:sz="4" w:space="4" w:color="auto"/>
          <w:bottom w:val="single" w:sz="4" w:space="1" w:color="auto"/>
          <w:right w:val="single" w:sz="4" w:space="4" w:color="auto"/>
          <w:between w:val="single" w:sz="4" w:space="1" w:color="auto"/>
        </w:pBdr>
        <w:tabs>
          <w:tab w:val="left" w:pos="3828"/>
          <w:tab w:val="left" w:pos="680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w:t>
      </w:r>
      <w:r w:rsidRPr="000C5355">
        <w:rPr>
          <w:rFonts w:ascii="Times New Roman" w:hAnsi="Times New Roman" w:cs="Times New Roman"/>
          <w:sz w:val="28"/>
          <w:szCs w:val="28"/>
        </w:rPr>
        <w:tab/>
        <w:t>медведь</w:t>
      </w:r>
      <w:r w:rsidRPr="000C5355">
        <w:rPr>
          <w:rFonts w:ascii="Times New Roman" w:hAnsi="Times New Roman" w:cs="Times New Roman"/>
          <w:sz w:val="28"/>
          <w:szCs w:val="28"/>
        </w:rPr>
        <w:tab/>
        <w:t>зона лесов</w:t>
      </w:r>
    </w:p>
    <w:p w:rsidR="000C5355" w:rsidRPr="000C5355" w:rsidRDefault="000C5355" w:rsidP="000C5355">
      <w:pPr>
        <w:pBdr>
          <w:top w:val="single" w:sz="4" w:space="1" w:color="auto"/>
          <w:left w:val="single" w:sz="4" w:space="4" w:color="auto"/>
          <w:bottom w:val="single" w:sz="4" w:space="1" w:color="auto"/>
          <w:right w:val="single" w:sz="4" w:space="4" w:color="auto"/>
          <w:between w:val="single" w:sz="4" w:space="1" w:color="auto"/>
        </w:pBdr>
        <w:tabs>
          <w:tab w:val="left" w:pos="3828"/>
          <w:tab w:val="left" w:pos="680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мак</w:t>
      </w:r>
      <w:r w:rsidRPr="000C5355">
        <w:rPr>
          <w:rFonts w:ascii="Times New Roman" w:hAnsi="Times New Roman" w:cs="Times New Roman"/>
          <w:sz w:val="28"/>
          <w:szCs w:val="28"/>
        </w:rPr>
        <w:tab/>
        <w:t>дрофа</w:t>
      </w:r>
      <w:r w:rsidRPr="000C5355">
        <w:rPr>
          <w:rFonts w:ascii="Times New Roman" w:hAnsi="Times New Roman" w:cs="Times New Roman"/>
          <w:sz w:val="28"/>
          <w:szCs w:val="28"/>
        </w:rPr>
        <w:tab/>
        <w:t>?</w:t>
      </w:r>
    </w:p>
    <w:p w:rsidR="000C5355" w:rsidRPr="000C5355" w:rsidRDefault="000C5355" w:rsidP="000C5355">
      <w:pPr>
        <w:pBdr>
          <w:top w:val="single" w:sz="4" w:space="1" w:color="auto"/>
          <w:left w:val="single" w:sz="4" w:space="4" w:color="auto"/>
          <w:bottom w:val="single" w:sz="4" w:space="1" w:color="auto"/>
          <w:right w:val="single" w:sz="4" w:space="4" w:color="auto"/>
          <w:between w:val="single" w:sz="4" w:space="1" w:color="auto"/>
        </w:pBdr>
        <w:tabs>
          <w:tab w:val="left" w:pos="3828"/>
          <w:tab w:val="left" w:pos="680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w:t>
      </w:r>
      <w:r w:rsidRPr="000C5355">
        <w:rPr>
          <w:rFonts w:ascii="Times New Roman" w:hAnsi="Times New Roman" w:cs="Times New Roman"/>
          <w:sz w:val="28"/>
          <w:szCs w:val="28"/>
        </w:rPr>
        <w:tab/>
        <w:t>верблюд</w:t>
      </w:r>
      <w:r w:rsidRPr="000C5355">
        <w:rPr>
          <w:rFonts w:ascii="Times New Roman" w:hAnsi="Times New Roman" w:cs="Times New Roman"/>
          <w:sz w:val="28"/>
          <w:szCs w:val="28"/>
        </w:rPr>
        <w:tab/>
        <w:t>пустыня</w:t>
      </w:r>
    </w:p>
    <w:p w:rsidR="000C5355" w:rsidRPr="000C5355" w:rsidRDefault="000C5355" w:rsidP="000C5355">
      <w:pPr>
        <w:pBdr>
          <w:top w:val="single" w:sz="4" w:space="1" w:color="auto"/>
          <w:left w:val="single" w:sz="4" w:space="4" w:color="auto"/>
          <w:bottom w:val="single" w:sz="4" w:space="1" w:color="auto"/>
          <w:right w:val="single" w:sz="4" w:space="4" w:color="auto"/>
          <w:between w:val="single" w:sz="4" w:space="1" w:color="auto"/>
        </w:pBdr>
        <w:tabs>
          <w:tab w:val="left" w:pos="3828"/>
          <w:tab w:val="left" w:pos="680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кипарис</w:t>
      </w:r>
      <w:r w:rsidRPr="000C5355">
        <w:rPr>
          <w:rFonts w:ascii="Times New Roman" w:hAnsi="Times New Roman" w:cs="Times New Roman"/>
          <w:sz w:val="28"/>
          <w:szCs w:val="28"/>
        </w:rPr>
        <w:tab/>
        <w:t>?</w:t>
      </w:r>
      <w:r w:rsidRPr="000C5355">
        <w:rPr>
          <w:rFonts w:ascii="Times New Roman" w:hAnsi="Times New Roman" w:cs="Times New Roman"/>
          <w:sz w:val="28"/>
          <w:szCs w:val="28"/>
        </w:rPr>
        <w:tab/>
        <w:t xml:space="preserve">побережье Чёрного моря   </w:t>
      </w:r>
    </w:p>
    <w:p w:rsidR="000C5355" w:rsidRPr="000C5355" w:rsidRDefault="000C5355" w:rsidP="000C5355">
      <w:pPr>
        <w:tabs>
          <w:tab w:val="left" w:pos="3828"/>
          <w:tab w:val="left" w:pos="6804"/>
        </w:tabs>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ДОБАВЬ СЛОВЕЧКО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Игра может проводиться как устно, так и письменно.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а/ Послушай названия растений или животных.</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6/ Подумай, к какой пригодной зоне они относятся.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 Подумай и добавь ещё одно название.</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   водоросли, мхи, ...</w:t>
      </w:r>
      <w:r w:rsidRPr="000C5355">
        <w:rPr>
          <w:rFonts w:ascii="Times New Roman" w:hAnsi="Times New Roman" w:cs="Times New Roman"/>
          <w:sz w:val="28"/>
          <w:szCs w:val="28"/>
        </w:rPr>
        <w:tab/>
        <w:t>15. медведь, барсук, ...</w:t>
      </w: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2.   тюлени, моржи, ...</w:t>
      </w:r>
      <w:r w:rsidRPr="000C5355">
        <w:rPr>
          <w:rFonts w:ascii="Times New Roman" w:hAnsi="Times New Roman" w:cs="Times New Roman"/>
          <w:sz w:val="28"/>
          <w:szCs w:val="28"/>
        </w:rPr>
        <w:tab/>
        <w:t>16. куница, соболь, ...</w:t>
      </w: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3.   чайки, белые медведи, ...</w:t>
      </w:r>
      <w:r w:rsidRPr="000C5355">
        <w:rPr>
          <w:rFonts w:ascii="Times New Roman" w:hAnsi="Times New Roman" w:cs="Times New Roman"/>
          <w:sz w:val="28"/>
          <w:szCs w:val="28"/>
        </w:rPr>
        <w:tab/>
        <w:t>17. полынь, ковыль, ...</w:t>
      </w: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4.   черника, полярная ива, ...</w:t>
      </w:r>
      <w:r w:rsidRPr="000C5355">
        <w:rPr>
          <w:rFonts w:ascii="Times New Roman" w:hAnsi="Times New Roman" w:cs="Times New Roman"/>
          <w:sz w:val="28"/>
          <w:szCs w:val="28"/>
        </w:rPr>
        <w:tab/>
        <w:t>18. тюльпан, ирис, ...</w:t>
      </w: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5.   мох, карликовая берёза, ...</w:t>
      </w:r>
      <w:r w:rsidRPr="000C5355">
        <w:rPr>
          <w:rFonts w:ascii="Times New Roman" w:hAnsi="Times New Roman" w:cs="Times New Roman"/>
          <w:sz w:val="28"/>
          <w:szCs w:val="28"/>
        </w:rPr>
        <w:tab/>
        <w:t>19. хомяк, дрофа, ...</w:t>
      </w: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6.   гага, лемминг, ...</w:t>
      </w:r>
      <w:r w:rsidRPr="000C5355">
        <w:rPr>
          <w:rFonts w:ascii="Times New Roman" w:hAnsi="Times New Roman" w:cs="Times New Roman"/>
          <w:sz w:val="28"/>
          <w:szCs w:val="28"/>
        </w:rPr>
        <w:tab/>
        <w:t>20. степная черепаха, кобылка, ...</w:t>
      </w: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7.   песец, северный олень, ...</w:t>
      </w:r>
      <w:r w:rsidRPr="000C5355">
        <w:rPr>
          <w:rFonts w:ascii="Times New Roman" w:hAnsi="Times New Roman" w:cs="Times New Roman"/>
          <w:sz w:val="28"/>
          <w:szCs w:val="28"/>
        </w:rPr>
        <w:tab/>
        <w:t>21. суслик, цикада, ...</w:t>
      </w: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8.   белая куропатка, тупик, ...</w:t>
      </w:r>
      <w:r w:rsidRPr="000C5355">
        <w:rPr>
          <w:rFonts w:ascii="Times New Roman" w:hAnsi="Times New Roman" w:cs="Times New Roman"/>
          <w:sz w:val="28"/>
          <w:szCs w:val="28"/>
        </w:rPr>
        <w:tab/>
        <w:t>22. осока, верблюжья колючка, ...</w:t>
      </w: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9.   полярный волк, белая сова, ... </w:t>
      </w:r>
      <w:r w:rsidRPr="000C5355">
        <w:rPr>
          <w:rFonts w:ascii="Times New Roman" w:hAnsi="Times New Roman" w:cs="Times New Roman"/>
          <w:sz w:val="28"/>
          <w:szCs w:val="28"/>
        </w:rPr>
        <w:tab/>
        <w:t>23. зелёная жаба, варан, ...</w:t>
      </w: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10. заяц беляк, северный олень, ...</w:t>
      </w:r>
      <w:r w:rsidRPr="000C5355">
        <w:rPr>
          <w:rFonts w:ascii="Times New Roman" w:hAnsi="Times New Roman" w:cs="Times New Roman"/>
          <w:sz w:val="28"/>
          <w:szCs w:val="28"/>
        </w:rPr>
        <w:tab/>
        <w:t xml:space="preserve">24. песчаный </w:t>
      </w:r>
      <w:proofErr w:type="spellStart"/>
      <w:r w:rsidRPr="000C5355">
        <w:rPr>
          <w:rFonts w:ascii="Times New Roman" w:hAnsi="Times New Roman" w:cs="Times New Roman"/>
          <w:sz w:val="28"/>
          <w:szCs w:val="28"/>
        </w:rPr>
        <w:t>удавчик</w:t>
      </w:r>
      <w:proofErr w:type="spellEnd"/>
      <w:r w:rsidRPr="000C5355">
        <w:rPr>
          <w:rFonts w:ascii="Times New Roman" w:hAnsi="Times New Roman" w:cs="Times New Roman"/>
          <w:sz w:val="28"/>
          <w:szCs w:val="28"/>
        </w:rPr>
        <w:t>, тушканчик, ...</w:t>
      </w: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11. берёза, осина, ...</w:t>
      </w:r>
      <w:r w:rsidRPr="000C5355">
        <w:rPr>
          <w:rFonts w:ascii="Times New Roman" w:hAnsi="Times New Roman" w:cs="Times New Roman"/>
          <w:sz w:val="28"/>
          <w:szCs w:val="28"/>
        </w:rPr>
        <w:tab/>
        <w:t>25. джейран, варан, ...</w:t>
      </w: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12. пихта, кедр, ...</w:t>
      </w:r>
      <w:r w:rsidRPr="000C5355">
        <w:rPr>
          <w:rFonts w:ascii="Times New Roman" w:hAnsi="Times New Roman" w:cs="Times New Roman"/>
          <w:sz w:val="28"/>
          <w:szCs w:val="28"/>
        </w:rPr>
        <w:tab/>
        <w:t>26. пустынный воробей, рябок, ...</w:t>
      </w: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13. дуб, липа, ...</w:t>
      </w:r>
      <w:r w:rsidRPr="000C5355">
        <w:rPr>
          <w:rFonts w:ascii="Times New Roman" w:hAnsi="Times New Roman" w:cs="Times New Roman"/>
          <w:sz w:val="28"/>
          <w:szCs w:val="28"/>
        </w:rPr>
        <w:tab/>
        <w:t>27. кипарис, магнолия, ...</w:t>
      </w:r>
    </w:p>
    <w:p w:rsidR="000C5355" w:rsidRPr="000C5355" w:rsidRDefault="000C5355" w:rsidP="000C5355">
      <w:pPr>
        <w:tabs>
          <w:tab w:val="left" w:pos="4678"/>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14. лиса, рябчик, ...</w:t>
      </w:r>
      <w:r w:rsidRPr="000C5355">
        <w:rPr>
          <w:rFonts w:ascii="Times New Roman" w:hAnsi="Times New Roman" w:cs="Times New Roman"/>
          <w:sz w:val="28"/>
          <w:szCs w:val="28"/>
        </w:rPr>
        <w:tab/>
        <w:t>28. морской конёк, медуза, ...</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keepNext/>
        <w:spacing w:after="200" w:line="276" w:lineRule="auto"/>
        <w:jc w:val="center"/>
        <w:outlineLvl w:val="0"/>
        <w:rPr>
          <w:rFonts w:ascii="Times New Roman" w:hAnsi="Times New Roman" w:cs="Times New Roman"/>
          <w:b/>
          <w:sz w:val="28"/>
          <w:szCs w:val="28"/>
        </w:rPr>
      </w:pPr>
      <w:r w:rsidRPr="000C5355">
        <w:rPr>
          <w:rFonts w:ascii="Times New Roman" w:hAnsi="Times New Roman" w:cs="Times New Roman"/>
          <w:b/>
          <w:sz w:val="28"/>
          <w:szCs w:val="28"/>
        </w:rPr>
        <w:t xml:space="preserve">НАЙДИ, </w:t>
      </w:r>
      <w:proofErr w:type="gramStart"/>
      <w:r w:rsidRPr="000C5355">
        <w:rPr>
          <w:rFonts w:ascii="Times New Roman" w:hAnsi="Times New Roman" w:cs="Times New Roman"/>
          <w:b/>
          <w:sz w:val="28"/>
          <w:szCs w:val="28"/>
        </w:rPr>
        <w:t>О  ЧЁМ</w:t>
      </w:r>
      <w:proofErr w:type="gramEnd"/>
      <w:r w:rsidRPr="000C5355">
        <w:rPr>
          <w:rFonts w:ascii="Times New Roman" w:hAnsi="Times New Roman" w:cs="Times New Roman"/>
          <w:b/>
          <w:sz w:val="28"/>
          <w:szCs w:val="28"/>
        </w:rPr>
        <w:t xml:space="preserve">  РАССКАЖУ</w:t>
      </w: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Угадывание растений по названным признакам.</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Правило: называть отгадку можно только по просьбе учителя.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Оборудование: предметы должны быть расставлены на столе перед учащимися / комнатные растения/. Игра может </w:t>
      </w:r>
      <w:proofErr w:type="gramStart"/>
      <w:r w:rsidRPr="000C5355">
        <w:rPr>
          <w:rFonts w:ascii="Times New Roman" w:hAnsi="Times New Roman" w:cs="Times New Roman"/>
          <w:sz w:val="28"/>
          <w:szCs w:val="28"/>
        </w:rPr>
        <w:t>проводиться  во</w:t>
      </w:r>
      <w:proofErr w:type="gramEnd"/>
      <w:r w:rsidRPr="000C5355">
        <w:rPr>
          <w:rFonts w:ascii="Times New Roman" w:hAnsi="Times New Roman" w:cs="Times New Roman"/>
          <w:sz w:val="28"/>
          <w:szCs w:val="28"/>
        </w:rPr>
        <w:t xml:space="preserve"> время экскурсии на поле или луг. В этом случае учащиеся показывают растение прямо на поле по просьбе учителя.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Ход игры: учитель подробно описывает предмет, его характерные признаки. Учащиеся отгадывают его и по просьбе учителя показывают. Если дети не справились с заданием, то учитель помогает им.</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keepNext/>
        <w:spacing w:after="200" w:line="276" w:lineRule="auto"/>
        <w:jc w:val="center"/>
        <w:outlineLvl w:val="1"/>
        <w:rPr>
          <w:rFonts w:ascii="Times New Roman" w:hAnsi="Times New Roman" w:cs="Times New Roman"/>
          <w:b/>
          <w:sz w:val="28"/>
          <w:szCs w:val="28"/>
        </w:rPr>
      </w:pPr>
      <w:proofErr w:type="gramStart"/>
      <w:r w:rsidRPr="000C5355">
        <w:rPr>
          <w:rFonts w:ascii="Times New Roman" w:hAnsi="Times New Roman" w:cs="Times New Roman"/>
          <w:b/>
          <w:sz w:val="28"/>
          <w:szCs w:val="28"/>
        </w:rPr>
        <w:t>Комнатные  растения</w:t>
      </w:r>
      <w:proofErr w:type="gramEnd"/>
    </w:p>
    <w:p w:rsidR="000C5355" w:rsidRPr="000C5355" w:rsidRDefault="000C5355" w:rsidP="000C5355">
      <w:pPr>
        <w:numPr>
          <w:ilvl w:val="0"/>
          <w:numId w:val="18"/>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b/>
          <w:sz w:val="28"/>
          <w:szCs w:val="28"/>
        </w:rPr>
        <w:t xml:space="preserve">Аспарагус </w:t>
      </w:r>
      <w:proofErr w:type="spellStart"/>
      <w:r w:rsidRPr="000C5355">
        <w:rPr>
          <w:rFonts w:ascii="Times New Roman" w:hAnsi="Times New Roman" w:cs="Times New Roman"/>
          <w:b/>
          <w:sz w:val="28"/>
          <w:szCs w:val="28"/>
        </w:rPr>
        <w:t>плюмозус</w:t>
      </w:r>
      <w:proofErr w:type="spellEnd"/>
      <w:r w:rsidRPr="000C5355">
        <w:rPr>
          <w:rFonts w:ascii="Times New Roman" w:hAnsi="Times New Roman" w:cs="Times New Roman"/>
          <w:b/>
          <w:sz w:val="28"/>
          <w:szCs w:val="28"/>
        </w:rPr>
        <w:t xml:space="preserve"> /перистый/</w:t>
      </w:r>
      <w:r w:rsidRPr="000C5355">
        <w:rPr>
          <w:rFonts w:ascii="Times New Roman" w:hAnsi="Times New Roman" w:cs="Times New Roman"/>
          <w:sz w:val="28"/>
          <w:szCs w:val="28"/>
        </w:rPr>
        <w:t xml:space="preserve">. </w:t>
      </w:r>
      <w:proofErr w:type="spellStart"/>
      <w:r w:rsidRPr="000C5355">
        <w:rPr>
          <w:rFonts w:ascii="Times New Roman" w:hAnsi="Times New Roman" w:cs="Times New Roman"/>
          <w:sz w:val="28"/>
          <w:szCs w:val="28"/>
        </w:rPr>
        <w:t>Полувьющееся</w:t>
      </w:r>
      <w:proofErr w:type="spellEnd"/>
      <w:r w:rsidRPr="000C5355">
        <w:rPr>
          <w:rFonts w:ascii="Times New Roman" w:hAnsi="Times New Roman" w:cs="Times New Roman"/>
          <w:sz w:val="28"/>
          <w:szCs w:val="28"/>
        </w:rPr>
        <w:t xml:space="preserve"> растение в виде пышного куста с длинными ветвящимися стеблями, покрытыми мягкими, нежными игловидными кладодиями, которые располагаются мутовкой. Стебли с редкими, обращёнными вниз шипами. Растение покрывается мелкими белыми цветочками.</w:t>
      </w:r>
    </w:p>
    <w:p w:rsidR="000C5355" w:rsidRPr="000C5355" w:rsidRDefault="000C5355" w:rsidP="000C5355">
      <w:pPr>
        <w:numPr>
          <w:ilvl w:val="0"/>
          <w:numId w:val="18"/>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b/>
          <w:sz w:val="28"/>
          <w:szCs w:val="28"/>
        </w:rPr>
        <w:t xml:space="preserve">Бальзамин султанский </w:t>
      </w:r>
      <w:proofErr w:type="gramStart"/>
      <w:r w:rsidRPr="000C5355">
        <w:rPr>
          <w:rFonts w:ascii="Times New Roman" w:hAnsi="Times New Roman" w:cs="Times New Roman"/>
          <w:b/>
          <w:sz w:val="28"/>
          <w:szCs w:val="28"/>
        </w:rPr>
        <w:t>/«</w:t>
      </w:r>
      <w:proofErr w:type="gramEnd"/>
      <w:r w:rsidRPr="000C5355">
        <w:rPr>
          <w:rFonts w:ascii="Times New Roman" w:hAnsi="Times New Roman" w:cs="Times New Roman"/>
          <w:b/>
          <w:sz w:val="28"/>
          <w:szCs w:val="28"/>
        </w:rPr>
        <w:t>огонёк»/.</w:t>
      </w:r>
    </w:p>
    <w:p w:rsidR="000C5355" w:rsidRPr="000C5355" w:rsidRDefault="000C5355" w:rsidP="000C5355">
      <w:pPr>
        <w:tabs>
          <w:tab w:val="left" w:pos="3969"/>
        </w:tabs>
        <w:spacing w:after="200" w:line="276" w:lineRule="auto"/>
        <w:jc w:val="both"/>
        <w:rPr>
          <w:rFonts w:ascii="Times New Roman" w:hAnsi="Times New Roman" w:cs="Times New Roman"/>
          <w:i/>
          <w:sz w:val="28"/>
          <w:szCs w:val="28"/>
        </w:rPr>
      </w:pPr>
      <w:r w:rsidRPr="000C5355">
        <w:rPr>
          <w:rFonts w:ascii="Times New Roman" w:hAnsi="Times New Roman" w:cs="Times New Roman"/>
          <w:i/>
          <w:sz w:val="28"/>
          <w:szCs w:val="28"/>
        </w:rPr>
        <w:t>Ванюша –</w:t>
      </w:r>
      <w:proofErr w:type="spellStart"/>
      <w:r w:rsidRPr="000C5355">
        <w:rPr>
          <w:rFonts w:ascii="Times New Roman" w:hAnsi="Times New Roman" w:cs="Times New Roman"/>
          <w:i/>
          <w:sz w:val="28"/>
          <w:szCs w:val="28"/>
        </w:rPr>
        <w:t>Ванёк</w:t>
      </w:r>
      <w:proofErr w:type="spellEnd"/>
      <w:r w:rsidRPr="000C5355">
        <w:rPr>
          <w:rFonts w:ascii="Times New Roman" w:hAnsi="Times New Roman" w:cs="Times New Roman"/>
          <w:i/>
          <w:sz w:val="28"/>
          <w:szCs w:val="28"/>
        </w:rPr>
        <w:t>,</w:t>
      </w:r>
      <w:r w:rsidRPr="000C5355">
        <w:rPr>
          <w:rFonts w:ascii="Times New Roman" w:hAnsi="Times New Roman" w:cs="Times New Roman"/>
          <w:i/>
          <w:sz w:val="28"/>
          <w:szCs w:val="28"/>
        </w:rPr>
        <w:tab/>
        <w:t>Рубашка – кумач.</w:t>
      </w:r>
    </w:p>
    <w:p w:rsidR="000C5355" w:rsidRPr="000C5355" w:rsidRDefault="000C5355" w:rsidP="000C5355">
      <w:pPr>
        <w:keepNext/>
        <w:tabs>
          <w:tab w:val="left" w:pos="3969"/>
        </w:tabs>
        <w:spacing w:after="200" w:line="276" w:lineRule="auto"/>
        <w:jc w:val="both"/>
        <w:outlineLvl w:val="4"/>
        <w:rPr>
          <w:rFonts w:ascii="Times New Roman" w:hAnsi="Times New Roman" w:cs="Times New Roman"/>
          <w:i/>
          <w:sz w:val="28"/>
          <w:szCs w:val="28"/>
        </w:rPr>
      </w:pPr>
      <w:r w:rsidRPr="000C5355">
        <w:rPr>
          <w:rFonts w:ascii="Times New Roman" w:hAnsi="Times New Roman" w:cs="Times New Roman"/>
          <w:i/>
          <w:sz w:val="28"/>
          <w:szCs w:val="28"/>
        </w:rPr>
        <w:lastRenderedPageBreak/>
        <w:t>Рубашонка – огонёк.</w:t>
      </w:r>
      <w:r w:rsidRPr="000C5355">
        <w:rPr>
          <w:rFonts w:ascii="Times New Roman" w:hAnsi="Times New Roman" w:cs="Times New Roman"/>
          <w:i/>
          <w:sz w:val="28"/>
          <w:szCs w:val="28"/>
        </w:rPr>
        <w:tab/>
        <w:t>Носи, да не плачь</w:t>
      </w:r>
    </w:p>
    <w:p w:rsidR="000C5355" w:rsidRPr="000C5355" w:rsidRDefault="000C5355" w:rsidP="000C5355">
      <w:pPr>
        <w:numPr>
          <w:ilvl w:val="0"/>
          <w:numId w:val="18"/>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b/>
          <w:sz w:val="28"/>
          <w:szCs w:val="28"/>
        </w:rPr>
        <w:t>Глоксиния.</w:t>
      </w:r>
      <w:r w:rsidRPr="000C5355">
        <w:rPr>
          <w:rFonts w:ascii="Times New Roman" w:hAnsi="Times New Roman" w:cs="Times New Roman"/>
          <w:sz w:val="28"/>
          <w:szCs w:val="28"/>
        </w:rPr>
        <w:t xml:space="preserve"> У неё имеются короткие травянистые стебли о крупные овальные листья тёмно-зелёного цвета. Край листа с небольшими округлыми зубчиками. Цветки крупные, похожи на колокольчики, сидят по одиночке на ломких цветоножках. Окраска венчика разнообразная: белая, розовая, фиолетовая, у многих сортов двух- или трёхцветная.</w:t>
      </w:r>
    </w:p>
    <w:p w:rsidR="000C5355" w:rsidRPr="000C5355" w:rsidRDefault="000C5355" w:rsidP="000C5355">
      <w:pPr>
        <w:numPr>
          <w:ilvl w:val="0"/>
          <w:numId w:val="18"/>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b/>
          <w:sz w:val="28"/>
          <w:szCs w:val="28"/>
        </w:rPr>
        <w:t>Кактус.</w:t>
      </w:r>
    </w:p>
    <w:p w:rsidR="000C5355" w:rsidRPr="000C5355" w:rsidRDefault="000C5355" w:rsidP="000C5355">
      <w:pPr>
        <w:tabs>
          <w:tab w:val="left" w:pos="3969"/>
        </w:tabs>
        <w:spacing w:after="200" w:line="276" w:lineRule="auto"/>
        <w:jc w:val="both"/>
        <w:rPr>
          <w:rFonts w:ascii="Times New Roman" w:hAnsi="Times New Roman" w:cs="Times New Roman"/>
          <w:i/>
          <w:spacing w:val="20"/>
          <w:sz w:val="28"/>
          <w:szCs w:val="28"/>
        </w:rPr>
      </w:pPr>
      <w:r w:rsidRPr="000C5355">
        <w:rPr>
          <w:rFonts w:ascii="Times New Roman" w:hAnsi="Times New Roman" w:cs="Times New Roman"/>
          <w:i/>
          <w:spacing w:val="20"/>
          <w:sz w:val="28"/>
          <w:szCs w:val="28"/>
        </w:rPr>
        <w:t>Зелёный комок</w:t>
      </w:r>
      <w:r w:rsidRPr="000C5355">
        <w:rPr>
          <w:rFonts w:ascii="Times New Roman" w:hAnsi="Times New Roman" w:cs="Times New Roman"/>
          <w:i/>
          <w:spacing w:val="20"/>
          <w:sz w:val="28"/>
          <w:szCs w:val="28"/>
        </w:rPr>
        <w:tab/>
      </w:r>
      <w:proofErr w:type="gramStart"/>
      <w:r w:rsidRPr="000C5355">
        <w:rPr>
          <w:rFonts w:ascii="Times New Roman" w:hAnsi="Times New Roman" w:cs="Times New Roman"/>
          <w:i/>
          <w:spacing w:val="20"/>
          <w:sz w:val="28"/>
          <w:szCs w:val="28"/>
        </w:rPr>
        <w:t>Есть</w:t>
      </w:r>
      <w:proofErr w:type="gramEnd"/>
      <w:r w:rsidRPr="000C5355">
        <w:rPr>
          <w:rFonts w:ascii="Times New Roman" w:hAnsi="Times New Roman" w:cs="Times New Roman"/>
          <w:i/>
          <w:spacing w:val="20"/>
          <w:sz w:val="28"/>
          <w:szCs w:val="28"/>
        </w:rPr>
        <w:t xml:space="preserve"> и булавки,</w:t>
      </w:r>
    </w:p>
    <w:p w:rsidR="000C5355" w:rsidRPr="000C5355" w:rsidRDefault="000C5355" w:rsidP="000C5355">
      <w:pPr>
        <w:tabs>
          <w:tab w:val="left" w:pos="3969"/>
        </w:tabs>
        <w:spacing w:after="200" w:line="276" w:lineRule="auto"/>
        <w:jc w:val="both"/>
        <w:rPr>
          <w:rFonts w:ascii="Times New Roman" w:hAnsi="Times New Roman" w:cs="Times New Roman"/>
          <w:i/>
          <w:spacing w:val="20"/>
          <w:sz w:val="28"/>
          <w:szCs w:val="28"/>
        </w:rPr>
      </w:pPr>
      <w:r w:rsidRPr="000C5355">
        <w:rPr>
          <w:rFonts w:ascii="Times New Roman" w:hAnsi="Times New Roman" w:cs="Times New Roman"/>
          <w:i/>
          <w:spacing w:val="20"/>
          <w:sz w:val="28"/>
          <w:szCs w:val="28"/>
        </w:rPr>
        <w:t>В серединке промок.</w:t>
      </w:r>
      <w:r w:rsidRPr="000C5355">
        <w:rPr>
          <w:rFonts w:ascii="Times New Roman" w:hAnsi="Times New Roman" w:cs="Times New Roman"/>
          <w:i/>
          <w:spacing w:val="20"/>
          <w:sz w:val="28"/>
          <w:szCs w:val="28"/>
        </w:rPr>
        <w:tab/>
        <w:t>Есть и канавки,</w:t>
      </w:r>
    </w:p>
    <w:p w:rsidR="000C5355" w:rsidRPr="000C5355" w:rsidRDefault="000C5355" w:rsidP="000C5355">
      <w:pPr>
        <w:keepNext/>
        <w:tabs>
          <w:tab w:val="left" w:pos="3969"/>
        </w:tabs>
        <w:spacing w:after="200" w:line="276" w:lineRule="auto"/>
        <w:jc w:val="both"/>
        <w:outlineLvl w:val="3"/>
        <w:rPr>
          <w:rFonts w:ascii="Times New Roman" w:hAnsi="Times New Roman" w:cs="Times New Roman"/>
          <w:i/>
          <w:spacing w:val="20"/>
          <w:sz w:val="28"/>
          <w:szCs w:val="28"/>
        </w:rPr>
      </w:pPr>
      <w:r w:rsidRPr="000C5355">
        <w:rPr>
          <w:rFonts w:ascii="Times New Roman" w:hAnsi="Times New Roman" w:cs="Times New Roman"/>
          <w:i/>
          <w:spacing w:val="20"/>
          <w:sz w:val="28"/>
          <w:szCs w:val="28"/>
        </w:rPr>
        <w:t>А глянуть снаружи –</w:t>
      </w:r>
      <w:r w:rsidRPr="000C5355">
        <w:rPr>
          <w:rFonts w:ascii="Times New Roman" w:hAnsi="Times New Roman" w:cs="Times New Roman"/>
          <w:i/>
          <w:spacing w:val="20"/>
          <w:sz w:val="28"/>
          <w:szCs w:val="28"/>
        </w:rPr>
        <w:tab/>
        <w:t xml:space="preserve">Всюду добавки </w:t>
      </w:r>
    </w:p>
    <w:p w:rsidR="000C5355" w:rsidRPr="000C5355" w:rsidRDefault="000C5355" w:rsidP="000C5355">
      <w:pPr>
        <w:tabs>
          <w:tab w:val="left" w:pos="3969"/>
        </w:tabs>
        <w:spacing w:after="200" w:line="276" w:lineRule="auto"/>
        <w:jc w:val="both"/>
        <w:rPr>
          <w:rFonts w:ascii="Times New Roman" w:hAnsi="Times New Roman" w:cs="Times New Roman"/>
          <w:i/>
          <w:spacing w:val="20"/>
          <w:sz w:val="28"/>
          <w:szCs w:val="28"/>
        </w:rPr>
      </w:pPr>
      <w:r w:rsidRPr="000C5355">
        <w:rPr>
          <w:rFonts w:ascii="Times New Roman" w:hAnsi="Times New Roman" w:cs="Times New Roman"/>
          <w:i/>
          <w:spacing w:val="20"/>
          <w:sz w:val="28"/>
          <w:szCs w:val="28"/>
        </w:rPr>
        <w:t>То шире, то уже,</w:t>
      </w:r>
      <w:r w:rsidRPr="000C5355">
        <w:rPr>
          <w:rFonts w:ascii="Times New Roman" w:hAnsi="Times New Roman" w:cs="Times New Roman"/>
          <w:i/>
          <w:spacing w:val="20"/>
          <w:sz w:val="28"/>
          <w:szCs w:val="28"/>
        </w:rPr>
        <w:tab/>
      </w:r>
      <w:proofErr w:type="gramStart"/>
      <w:r w:rsidRPr="000C5355">
        <w:rPr>
          <w:rFonts w:ascii="Times New Roman" w:hAnsi="Times New Roman" w:cs="Times New Roman"/>
          <w:i/>
          <w:spacing w:val="20"/>
          <w:sz w:val="28"/>
          <w:szCs w:val="28"/>
        </w:rPr>
        <w:t>И</w:t>
      </w:r>
      <w:proofErr w:type="gramEnd"/>
      <w:r w:rsidRPr="000C5355">
        <w:rPr>
          <w:rFonts w:ascii="Times New Roman" w:hAnsi="Times New Roman" w:cs="Times New Roman"/>
          <w:i/>
          <w:spacing w:val="20"/>
          <w:sz w:val="28"/>
          <w:szCs w:val="28"/>
        </w:rPr>
        <w:t xml:space="preserve"> бородавки.</w:t>
      </w:r>
    </w:p>
    <w:p w:rsidR="000C5355" w:rsidRPr="000C5355" w:rsidRDefault="000C5355" w:rsidP="000C5355">
      <w:pPr>
        <w:numPr>
          <w:ilvl w:val="0"/>
          <w:numId w:val="18"/>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b/>
          <w:sz w:val="28"/>
          <w:szCs w:val="28"/>
        </w:rPr>
        <w:t xml:space="preserve">Традесканция </w:t>
      </w:r>
      <w:proofErr w:type="spellStart"/>
      <w:r w:rsidRPr="000C5355">
        <w:rPr>
          <w:rFonts w:ascii="Times New Roman" w:hAnsi="Times New Roman" w:cs="Times New Roman"/>
          <w:b/>
          <w:sz w:val="28"/>
          <w:szCs w:val="28"/>
        </w:rPr>
        <w:t>зебровидная</w:t>
      </w:r>
      <w:proofErr w:type="spellEnd"/>
      <w:r w:rsidRPr="000C5355">
        <w:rPr>
          <w:rFonts w:ascii="Times New Roman" w:hAnsi="Times New Roman" w:cs="Times New Roman"/>
          <w:b/>
          <w:sz w:val="28"/>
          <w:szCs w:val="28"/>
        </w:rPr>
        <w:t>.</w:t>
      </w:r>
      <w:r w:rsidRPr="000C5355">
        <w:rPr>
          <w:rFonts w:ascii="Times New Roman" w:hAnsi="Times New Roman" w:cs="Times New Roman"/>
          <w:sz w:val="28"/>
          <w:szCs w:val="28"/>
        </w:rPr>
        <w:t xml:space="preserve"> У растения свисающие травянистые стебли. На верхней стороне листа две широкие продольные серебристые полоски.</w:t>
      </w:r>
    </w:p>
    <w:p w:rsidR="000C5355" w:rsidRPr="000C5355" w:rsidRDefault="000C5355" w:rsidP="000C5355">
      <w:pPr>
        <w:numPr>
          <w:ilvl w:val="0"/>
          <w:numId w:val="18"/>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b/>
          <w:sz w:val="28"/>
          <w:szCs w:val="28"/>
        </w:rPr>
        <w:t>Фикус.</w:t>
      </w:r>
      <w:r w:rsidRPr="000C5355">
        <w:rPr>
          <w:rFonts w:ascii="Times New Roman" w:hAnsi="Times New Roman" w:cs="Times New Roman"/>
          <w:sz w:val="28"/>
          <w:szCs w:val="28"/>
        </w:rPr>
        <w:t xml:space="preserve"> Вечнозелёное комнатное деревце с крупными удлинённо-эллиптическими цельными кожистым и блестящими листьями.</w:t>
      </w:r>
    </w:p>
    <w:p w:rsidR="000C5355" w:rsidRPr="000C5355" w:rsidRDefault="000C5355" w:rsidP="000C5355">
      <w:pPr>
        <w:numPr>
          <w:ilvl w:val="0"/>
          <w:numId w:val="18"/>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b/>
          <w:sz w:val="28"/>
          <w:szCs w:val="28"/>
        </w:rPr>
        <w:t>Плющ восковой.</w:t>
      </w:r>
      <w:r w:rsidRPr="000C5355">
        <w:rPr>
          <w:rFonts w:ascii="Times New Roman" w:hAnsi="Times New Roman" w:cs="Times New Roman"/>
          <w:sz w:val="28"/>
          <w:szCs w:val="28"/>
        </w:rPr>
        <w:t xml:space="preserve"> Лазающее растение с длинными тонкими побегами, на которых расположены блестящие, толстые, кожистые листья овальной формы.</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Растения поля и луга.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1.  </w:t>
      </w:r>
      <w:r w:rsidRPr="000C5355">
        <w:rPr>
          <w:rFonts w:ascii="Times New Roman" w:hAnsi="Times New Roman" w:cs="Times New Roman"/>
          <w:b/>
          <w:sz w:val="28"/>
          <w:szCs w:val="28"/>
        </w:rPr>
        <w:t xml:space="preserve">Василёк синий. </w:t>
      </w:r>
      <w:r w:rsidRPr="000C5355">
        <w:rPr>
          <w:rFonts w:ascii="Times New Roman" w:hAnsi="Times New Roman" w:cs="Times New Roman"/>
          <w:sz w:val="28"/>
          <w:szCs w:val="28"/>
        </w:rPr>
        <w:t>Растение с прямым ветвистым стеблем высотой до 30-40см. Листья очередные, узкие покрыты паутинкой, как и стебель. Цветочки находятся в корзинке. Лепестки – голубые, а внутренние – сине-фиолетовые.</w:t>
      </w:r>
    </w:p>
    <w:p w:rsidR="000C5355" w:rsidRPr="000C5355" w:rsidRDefault="000C5355" w:rsidP="000C5355">
      <w:pPr>
        <w:numPr>
          <w:ilvl w:val="0"/>
          <w:numId w:val="19"/>
        </w:numPr>
        <w:spacing w:after="0" w:line="240" w:lineRule="auto"/>
        <w:ind w:firstLine="426"/>
        <w:jc w:val="both"/>
        <w:rPr>
          <w:rFonts w:ascii="Times New Roman" w:hAnsi="Times New Roman" w:cs="Times New Roman"/>
          <w:b/>
          <w:sz w:val="28"/>
          <w:szCs w:val="28"/>
        </w:rPr>
      </w:pPr>
      <w:r w:rsidRPr="000C5355">
        <w:rPr>
          <w:rFonts w:ascii="Times New Roman" w:hAnsi="Times New Roman" w:cs="Times New Roman"/>
          <w:b/>
          <w:sz w:val="28"/>
          <w:szCs w:val="28"/>
        </w:rPr>
        <w:t xml:space="preserve">Репей. </w:t>
      </w:r>
    </w:p>
    <w:p w:rsidR="000C5355" w:rsidRPr="000C5355" w:rsidRDefault="000C5355" w:rsidP="000C5355">
      <w:pPr>
        <w:tabs>
          <w:tab w:val="left" w:pos="4536"/>
        </w:tabs>
        <w:spacing w:after="200" w:line="276" w:lineRule="auto"/>
        <w:jc w:val="both"/>
        <w:rPr>
          <w:rFonts w:ascii="Times New Roman" w:hAnsi="Times New Roman" w:cs="Times New Roman"/>
          <w:i/>
          <w:spacing w:val="20"/>
          <w:sz w:val="28"/>
          <w:szCs w:val="28"/>
        </w:rPr>
      </w:pPr>
      <w:r w:rsidRPr="000C5355">
        <w:rPr>
          <w:rFonts w:ascii="Times New Roman" w:hAnsi="Times New Roman" w:cs="Times New Roman"/>
          <w:i/>
          <w:spacing w:val="20"/>
          <w:sz w:val="28"/>
          <w:szCs w:val="28"/>
        </w:rPr>
        <w:t>Выпускает он листы,</w:t>
      </w:r>
      <w:r w:rsidRPr="000C5355">
        <w:rPr>
          <w:rFonts w:ascii="Times New Roman" w:hAnsi="Times New Roman" w:cs="Times New Roman"/>
          <w:i/>
          <w:spacing w:val="20"/>
          <w:sz w:val="28"/>
          <w:szCs w:val="28"/>
        </w:rPr>
        <w:tab/>
        <w:t>Сто плодов шершавых, цепких.</w:t>
      </w:r>
    </w:p>
    <w:p w:rsidR="000C5355" w:rsidRPr="000C5355" w:rsidRDefault="000C5355" w:rsidP="000C5355">
      <w:pPr>
        <w:tabs>
          <w:tab w:val="left" w:pos="4536"/>
        </w:tabs>
        <w:spacing w:after="200" w:line="276" w:lineRule="auto"/>
        <w:jc w:val="both"/>
        <w:rPr>
          <w:rFonts w:ascii="Times New Roman" w:hAnsi="Times New Roman" w:cs="Times New Roman"/>
          <w:i/>
          <w:spacing w:val="20"/>
          <w:sz w:val="28"/>
          <w:szCs w:val="28"/>
        </w:rPr>
      </w:pPr>
      <w:proofErr w:type="gramStart"/>
      <w:r w:rsidRPr="000C5355">
        <w:rPr>
          <w:rFonts w:ascii="Times New Roman" w:hAnsi="Times New Roman" w:cs="Times New Roman"/>
          <w:i/>
          <w:spacing w:val="20"/>
          <w:sz w:val="28"/>
          <w:szCs w:val="28"/>
        </w:rPr>
        <w:t>Широченной  широты</w:t>
      </w:r>
      <w:proofErr w:type="gramEnd"/>
      <w:r w:rsidRPr="000C5355">
        <w:rPr>
          <w:rFonts w:ascii="Times New Roman" w:hAnsi="Times New Roman" w:cs="Times New Roman"/>
          <w:i/>
          <w:spacing w:val="20"/>
          <w:sz w:val="28"/>
          <w:szCs w:val="28"/>
        </w:rPr>
        <w:t>.</w:t>
      </w:r>
      <w:r w:rsidRPr="000C5355">
        <w:rPr>
          <w:rFonts w:ascii="Times New Roman" w:hAnsi="Times New Roman" w:cs="Times New Roman"/>
          <w:i/>
          <w:spacing w:val="20"/>
          <w:sz w:val="28"/>
          <w:szCs w:val="28"/>
        </w:rPr>
        <w:tab/>
        <w:t>Если их не оборвёшь,</w:t>
      </w:r>
    </w:p>
    <w:p w:rsidR="000C5355" w:rsidRPr="000C5355" w:rsidRDefault="000C5355" w:rsidP="000C5355">
      <w:pPr>
        <w:tabs>
          <w:tab w:val="left" w:pos="4536"/>
        </w:tabs>
        <w:spacing w:after="200" w:line="276" w:lineRule="auto"/>
        <w:jc w:val="both"/>
        <w:rPr>
          <w:rFonts w:ascii="Times New Roman" w:hAnsi="Times New Roman" w:cs="Times New Roman"/>
          <w:i/>
          <w:spacing w:val="20"/>
          <w:sz w:val="28"/>
          <w:szCs w:val="28"/>
        </w:rPr>
      </w:pPr>
      <w:r w:rsidRPr="000C5355">
        <w:rPr>
          <w:rFonts w:ascii="Times New Roman" w:hAnsi="Times New Roman" w:cs="Times New Roman"/>
          <w:i/>
          <w:spacing w:val="20"/>
          <w:sz w:val="28"/>
          <w:szCs w:val="28"/>
        </w:rPr>
        <w:t>Держатся на стеблях крепких,</w:t>
      </w:r>
      <w:r w:rsidRPr="000C5355">
        <w:rPr>
          <w:rFonts w:ascii="Times New Roman" w:hAnsi="Times New Roman" w:cs="Times New Roman"/>
          <w:i/>
          <w:spacing w:val="20"/>
          <w:sz w:val="28"/>
          <w:szCs w:val="28"/>
        </w:rPr>
        <w:tab/>
      </w:r>
      <w:proofErr w:type="gramStart"/>
      <w:r w:rsidRPr="000C5355">
        <w:rPr>
          <w:rFonts w:ascii="Times New Roman" w:hAnsi="Times New Roman" w:cs="Times New Roman"/>
          <w:i/>
          <w:spacing w:val="20"/>
          <w:sz w:val="28"/>
          <w:szCs w:val="28"/>
        </w:rPr>
        <w:t>На</w:t>
      </w:r>
      <w:proofErr w:type="gramEnd"/>
      <w:r w:rsidRPr="000C5355">
        <w:rPr>
          <w:rFonts w:ascii="Times New Roman" w:hAnsi="Times New Roman" w:cs="Times New Roman"/>
          <w:i/>
          <w:spacing w:val="20"/>
          <w:sz w:val="28"/>
          <w:szCs w:val="28"/>
        </w:rPr>
        <w:t xml:space="preserve"> себе их все найдёшь.</w:t>
      </w:r>
    </w:p>
    <w:p w:rsidR="000C5355" w:rsidRPr="000C5355" w:rsidRDefault="000C5355" w:rsidP="000C5355">
      <w:pPr>
        <w:numPr>
          <w:ilvl w:val="0"/>
          <w:numId w:val="19"/>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b/>
          <w:sz w:val="28"/>
          <w:szCs w:val="28"/>
        </w:rPr>
        <w:t>Горошек мышиный.</w:t>
      </w:r>
      <w:r w:rsidRPr="000C5355">
        <w:rPr>
          <w:rFonts w:ascii="Times New Roman" w:hAnsi="Times New Roman" w:cs="Times New Roman"/>
          <w:sz w:val="28"/>
          <w:szCs w:val="28"/>
        </w:rPr>
        <w:t xml:space="preserve"> Многолетнее растение. Стебель слабый, лазящий, длиной до 1-2 м. Листья перистые, мелкие, узкие. При помощи усиков растение цепляется за соседние. Цветки синие с фиолетовым оттенком, собраны в сухие кисти.</w:t>
      </w:r>
    </w:p>
    <w:p w:rsidR="000C5355" w:rsidRPr="000C5355" w:rsidRDefault="000C5355" w:rsidP="000C5355">
      <w:pPr>
        <w:numPr>
          <w:ilvl w:val="0"/>
          <w:numId w:val="19"/>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b/>
          <w:sz w:val="28"/>
          <w:szCs w:val="28"/>
        </w:rPr>
        <w:t>Одуванчик.</w:t>
      </w:r>
    </w:p>
    <w:p w:rsidR="000C5355" w:rsidRPr="000C5355" w:rsidRDefault="000C5355" w:rsidP="000C5355">
      <w:pPr>
        <w:tabs>
          <w:tab w:val="left" w:pos="4962"/>
        </w:tabs>
        <w:spacing w:after="200" w:line="276" w:lineRule="auto"/>
        <w:jc w:val="both"/>
        <w:rPr>
          <w:rFonts w:ascii="Times New Roman" w:hAnsi="Times New Roman" w:cs="Times New Roman"/>
          <w:i/>
          <w:spacing w:val="20"/>
          <w:sz w:val="28"/>
          <w:szCs w:val="28"/>
        </w:rPr>
      </w:pPr>
      <w:r w:rsidRPr="000C5355">
        <w:rPr>
          <w:rFonts w:ascii="Times New Roman" w:hAnsi="Times New Roman" w:cs="Times New Roman"/>
          <w:i/>
          <w:spacing w:val="20"/>
          <w:sz w:val="28"/>
          <w:szCs w:val="28"/>
        </w:rPr>
        <w:t>На зелёной хрупкой ножке</w:t>
      </w:r>
      <w:r w:rsidRPr="000C5355">
        <w:rPr>
          <w:rFonts w:ascii="Times New Roman" w:hAnsi="Times New Roman" w:cs="Times New Roman"/>
          <w:i/>
          <w:spacing w:val="20"/>
          <w:sz w:val="28"/>
          <w:szCs w:val="28"/>
        </w:rPr>
        <w:tab/>
      </w:r>
      <w:proofErr w:type="spellStart"/>
      <w:r w:rsidRPr="000C5355">
        <w:rPr>
          <w:rFonts w:ascii="Times New Roman" w:hAnsi="Times New Roman" w:cs="Times New Roman"/>
          <w:i/>
          <w:spacing w:val="20"/>
          <w:sz w:val="28"/>
          <w:szCs w:val="28"/>
        </w:rPr>
        <w:t>Ветерочек</w:t>
      </w:r>
      <w:proofErr w:type="spellEnd"/>
      <w:r w:rsidRPr="000C5355">
        <w:rPr>
          <w:rFonts w:ascii="Times New Roman" w:hAnsi="Times New Roman" w:cs="Times New Roman"/>
          <w:i/>
          <w:spacing w:val="20"/>
          <w:sz w:val="28"/>
          <w:szCs w:val="28"/>
        </w:rPr>
        <w:t xml:space="preserve"> прошуршал,</w:t>
      </w:r>
    </w:p>
    <w:p w:rsidR="000C5355" w:rsidRPr="000C5355" w:rsidRDefault="000C5355" w:rsidP="000C5355">
      <w:pPr>
        <w:tabs>
          <w:tab w:val="left" w:pos="4962"/>
        </w:tabs>
        <w:spacing w:after="200" w:line="276" w:lineRule="auto"/>
        <w:jc w:val="both"/>
        <w:rPr>
          <w:rFonts w:ascii="Times New Roman" w:hAnsi="Times New Roman" w:cs="Times New Roman"/>
          <w:i/>
          <w:spacing w:val="20"/>
          <w:sz w:val="28"/>
          <w:szCs w:val="28"/>
        </w:rPr>
      </w:pPr>
      <w:r w:rsidRPr="000C5355">
        <w:rPr>
          <w:rFonts w:ascii="Times New Roman" w:hAnsi="Times New Roman" w:cs="Times New Roman"/>
          <w:i/>
          <w:spacing w:val="20"/>
          <w:sz w:val="28"/>
          <w:szCs w:val="28"/>
        </w:rPr>
        <w:t xml:space="preserve"> Вырос шарик у дорожки.</w:t>
      </w:r>
      <w:r w:rsidRPr="000C5355">
        <w:rPr>
          <w:rFonts w:ascii="Times New Roman" w:hAnsi="Times New Roman" w:cs="Times New Roman"/>
          <w:i/>
          <w:spacing w:val="20"/>
          <w:sz w:val="28"/>
          <w:szCs w:val="28"/>
        </w:rPr>
        <w:tab/>
        <w:t>И развеял этот шар.</w:t>
      </w:r>
    </w:p>
    <w:p w:rsidR="000C5355" w:rsidRPr="000C5355" w:rsidRDefault="000C5355" w:rsidP="000C5355">
      <w:pPr>
        <w:numPr>
          <w:ilvl w:val="0"/>
          <w:numId w:val="19"/>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b/>
          <w:sz w:val="28"/>
          <w:szCs w:val="28"/>
        </w:rPr>
        <w:lastRenderedPageBreak/>
        <w:t>Клевер луговой, красный.</w:t>
      </w:r>
      <w:r w:rsidRPr="000C5355">
        <w:rPr>
          <w:rFonts w:ascii="Times New Roman" w:hAnsi="Times New Roman" w:cs="Times New Roman"/>
          <w:sz w:val="28"/>
          <w:szCs w:val="28"/>
        </w:rPr>
        <w:t xml:space="preserve"> Многолетнее растение высотой до 20-60 см. Из главного короткого стебля поднимаются восходящие изогнутые стебли с короткими волосками. Листья состоят из трёх сросшихся листиков. Головка у цветка розовая или красная.</w:t>
      </w:r>
    </w:p>
    <w:p w:rsidR="000C5355" w:rsidRPr="000C5355" w:rsidRDefault="000C5355" w:rsidP="000C5355">
      <w:pPr>
        <w:numPr>
          <w:ilvl w:val="0"/>
          <w:numId w:val="19"/>
        </w:numPr>
        <w:spacing w:after="0" w:line="240" w:lineRule="auto"/>
        <w:jc w:val="both"/>
        <w:rPr>
          <w:rFonts w:ascii="Times New Roman" w:hAnsi="Times New Roman" w:cs="Times New Roman"/>
          <w:sz w:val="28"/>
          <w:szCs w:val="28"/>
        </w:rPr>
      </w:pPr>
      <w:r w:rsidRPr="000C5355">
        <w:rPr>
          <w:rFonts w:ascii="Times New Roman" w:hAnsi="Times New Roman" w:cs="Times New Roman"/>
          <w:b/>
          <w:sz w:val="28"/>
          <w:szCs w:val="28"/>
        </w:rPr>
        <w:t>Пижма обыкновенная.</w:t>
      </w:r>
      <w:r w:rsidRPr="000C5355">
        <w:rPr>
          <w:rFonts w:ascii="Times New Roman" w:hAnsi="Times New Roman" w:cs="Times New Roman"/>
          <w:sz w:val="28"/>
          <w:szCs w:val="28"/>
        </w:rPr>
        <w:t xml:space="preserve"> Растение </w:t>
      </w:r>
      <w:proofErr w:type="gramStart"/>
      <w:r w:rsidRPr="000C5355">
        <w:rPr>
          <w:rFonts w:ascii="Times New Roman" w:hAnsi="Times New Roman" w:cs="Times New Roman"/>
          <w:sz w:val="28"/>
          <w:szCs w:val="28"/>
        </w:rPr>
        <w:t>многолетнее,  высотой</w:t>
      </w:r>
      <w:proofErr w:type="gramEnd"/>
      <w:r w:rsidRPr="000C5355">
        <w:rPr>
          <w:rFonts w:ascii="Times New Roman" w:hAnsi="Times New Roman" w:cs="Times New Roman"/>
          <w:sz w:val="28"/>
          <w:szCs w:val="28"/>
        </w:rPr>
        <w:t xml:space="preserve">  60-125 см. Корзинки ярко-жёлтые в густом плотном щите. Листья поочерёдные, </w:t>
      </w:r>
      <w:proofErr w:type="spellStart"/>
      <w:r w:rsidRPr="000C5355">
        <w:rPr>
          <w:rFonts w:ascii="Times New Roman" w:hAnsi="Times New Roman" w:cs="Times New Roman"/>
          <w:sz w:val="28"/>
          <w:szCs w:val="28"/>
        </w:rPr>
        <w:t>перисторассечённые</w:t>
      </w:r>
      <w:proofErr w:type="spellEnd"/>
      <w:r w:rsidRPr="000C5355">
        <w:rPr>
          <w:rFonts w:ascii="Times New Roman" w:hAnsi="Times New Roman" w:cs="Times New Roman"/>
          <w:sz w:val="28"/>
          <w:szCs w:val="28"/>
        </w:rPr>
        <w:t>.</w:t>
      </w:r>
    </w:p>
    <w:p w:rsidR="000C5355" w:rsidRPr="000C5355" w:rsidRDefault="000C5355" w:rsidP="000C5355">
      <w:pPr>
        <w:spacing w:after="0" w:line="240" w:lineRule="auto"/>
        <w:jc w:val="both"/>
        <w:rPr>
          <w:rFonts w:ascii="Times New Roman" w:hAnsi="Times New Roman" w:cs="Times New Roman"/>
          <w:sz w:val="28"/>
          <w:szCs w:val="28"/>
        </w:rPr>
      </w:pPr>
    </w:p>
    <w:p w:rsidR="000C5355" w:rsidRPr="000C5355" w:rsidRDefault="000C5355" w:rsidP="000C5355">
      <w:pPr>
        <w:keepNext/>
        <w:spacing w:after="200" w:line="276" w:lineRule="auto"/>
        <w:jc w:val="center"/>
        <w:outlineLvl w:val="0"/>
        <w:rPr>
          <w:rFonts w:ascii="Times New Roman" w:hAnsi="Times New Roman" w:cs="Times New Roman"/>
          <w:b/>
          <w:sz w:val="28"/>
          <w:szCs w:val="28"/>
        </w:rPr>
      </w:pPr>
      <w:proofErr w:type="gramStart"/>
      <w:r w:rsidRPr="000C5355">
        <w:rPr>
          <w:rFonts w:ascii="Times New Roman" w:hAnsi="Times New Roman" w:cs="Times New Roman"/>
          <w:b/>
          <w:sz w:val="28"/>
          <w:szCs w:val="28"/>
        </w:rPr>
        <w:t>ТРУД  ЛЮДЕЙ</w:t>
      </w:r>
      <w:proofErr w:type="gramEnd"/>
      <w:r w:rsidRPr="000C5355">
        <w:rPr>
          <w:rFonts w:ascii="Times New Roman" w:hAnsi="Times New Roman" w:cs="Times New Roman"/>
          <w:b/>
          <w:sz w:val="28"/>
          <w:szCs w:val="28"/>
        </w:rPr>
        <w:t xml:space="preserve"> ВЕСНОЙ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Оборудование: карточки для каждой команды с пропущенными словами.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Ход игры:</w:t>
      </w:r>
      <w:r w:rsidRPr="000C5355">
        <w:rPr>
          <w:rFonts w:ascii="Times New Roman" w:hAnsi="Times New Roman" w:cs="Times New Roman"/>
          <w:b/>
          <w:sz w:val="28"/>
          <w:szCs w:val="28"/>
        </w:rPr>
        <w:t xml:space="preserve"> </w:t>
      </w:r>
      <w:r w:rsidRPr="000C5355">
        <w:rPr>
          <w:rFonts w:ascii="Times New Roman" w:hAnsi="Times New Roman" w:cs="Times New Roman"/>
          <w:sz w:val="28"/>
          <w:szCs w:val="28"/>
        </w:rPr>
        <w:t xml:space="preserve">учащиеся делятся на несколько команд и получают карточки, в которых даны пословицы о сельскохозяйственных </w:t>
      </w:r>
      <w:proofErr w:type="gramStart"/>
      <w:r w:rsidRPr="000C5355">
        <w:rPr>
          <w:rFonts w:ascii="Times New Roman" w:hAnsi="Times New Roman" w:cs="Times New Roman"/>
          <w:sz w:val="28"/>
          <w:szCs w:val="28"/>
        </w:rPr>
        <w:t>работах</w:t>
      </w:r>
      <w:proofErr w:type="gramEnd"/>
      <w:r w:rsidRPr="000C5355">
        <w:rPr>
          <w:rFonts w:ascii="Times New Roman" w:hAnsi="Times New Roman" w:cs="Times New Roman"/>
          <w:sz w:val="28"/>
          <w:szCs w:val="28"/>
        </w:rPr>
        <w:t xml:space="preserve"> но полях. В каждой пословице пропущено одно слово. Дети должны отгадать это слово, воспользовавшись словами для справок. Выигрывает та команда, которая быстрее и верно соберёт пословицу и объяснит её значение.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1 карточка</w:t>
      </w:r>
    </w:p>
    <w:p w:rsidR="000C5355" w:rsidRPr="000C5355" w:rsidRDefault="000C5355" w:rsidP="000C5355">
      <w:pPr>
        <w:numPr>
          <w:ilvl w:val="0"/>
          <w:numId w:val="20"/>
        </w:numPr>
        <w:spacing w:after="0" w:line="240" w:lineRule="auto"/>
        <w:ind w:left="480" w:firstLine="426"/>
        <w:jc w:val="both"/>
        <w:rPr>
          <w:rFonts w:ascii="Times New Roman" w:hAnsi="Times New Roman" w:cs="Times New Roman"/>
          <w:sz w:val="28"/>
          <w:szCs w:val="28"/>
        </w:rPr>
      </w:pPr>
      <w:r w:rsidRPr="000C5355">
        <w:rPr>
          <w:rFonts w:ascii="Times New Roman" w:hAnsi="Times New Roman" w:cs="Times New Roman"/>
          <w:sz w:val="28"/>
          <w:szCs w:val="28"/>
        </w:rPr>
        <w:t>.......... пахать – больше хлеба собирать.</w:t>
      </w:r>
    </w:p>
    <w:p w:rsidR="000C5355" w:rsidRPr="000C5355" w:rsidRDefault="000C5355" w:rsidP="000C5355">
      <w:pPr>
        <w:numPr>
          <w:ilvl w:val="0"/>
          <w:numId w:val="20"/>
        </w:numPr>
        <w:spacing w:after="0" w:line="240" w:lineRule="auto"/>
        <w:ind w:left="480" w:firstLine="426"/>
        <w:jc w:val="both"/>
        <w:rPr>
          <w:rFonts w:ascii="Times New Roman" w:hAnsi="Times New Roman" w:cs="Times New Roman"/>
          <w:sz w:val="28"/>
          <w:szCs w:val="28"/>
        </w:rPr>
      </w:pPr>
      <w:r w:rsidRPr="000C5355">
        <w:rPr>
          <w:rFonts w:ascii="Times New Roman" w:hAnsi="Times New Roman" w:cs="Times New Roman"/>
          <w:sz w:val="28"/>
          <w:szCs w:val="28"/>
        </w:rPr>
        <w:t xml:space="preserve">Завези на </w:t>
      </w:r>
      <w:proofErr w:type="gramStart"/>
      <w:r w:rsidRPr="000C5355">
        <w:rPr>
          <w:rFonts w:ascii="Times New Roman" w:hAnsi="Times New Roman" w:cs="Times New Roman"/>
          <w:sz w:val="28"/>
          <w:szCs w:val="28"/>
        </w:rPr>
        <w:t>поля  больше</w:t>
      </w:r>
      <w:proofErr w:type="gramEnd"/>
      <w:r w:rsidRPr="000C5355">
        <w:rPr>
          <w:rFonts w:ascii="Times New Roman" w:hAnsi="Times New Roman" w:cs="Times New Roman"/>
          <w:sz w:val="28"/>
          <w:szCs w:val="28"/>
        </w:rPr>
        <w:t xml:space="preserve"> ..........., снопы валиться будут с воза.</w:t>
      </w:r>
    </w:p>
    <w:p w:rsidR="000C5355" w:rsidRPr="000C5355" w:rsidRDefault="000C5355" w:rsidP="000C5355">
      <w:pPr>
        <w:numPr>
          <w:ilvl w:val="0"/>
          <w:numId w:val="20"/>
        </w:numPr>
        <w:spacing w:after="0" w:line="240" w:lineRule="auto"/>
        <w:ind w:left="480" w:firstLine="426"/>
        <w:jc w:val="both"/>
        <w:rPr>
          <w:rFonts w:ascii="Times New Roman" w:hAnsi="Times New Roman" w:cs="Times New Roman"/>
          <w:sz w:val="28"/>
          <w:szCs w:val="28"/>
        </w:rPr>
      </w:pPr>
      <w:r w:rsidRPr="000C5355">
        <w:rPr>
          <w:rFonts w:ascii="Times New Roman" w:hAnsi="Times New Roman" w:cs="Times New Roman"/>
          <w:sz w:val="28"/>
          <w:szCs w:val="28"/>
        </w:rPr>
        <w:t>Кто рано ..........., тот семян не теряет.</w:t>
      </w:r>
    </w:p>
    <w:p w:rsidR="000C5355" w:rsidRPr="000C5355" w:rsidRDefault="000C5355" w:rsidP="000C5355">
      <w:pPr>
        <w:numPr>
          <w:ilvl w:val="0"/>
          <w:numId w:val="20"/>
        </w:numPr>
        <w:spacing w:after="0" w:line="240" w:lineRule="auto"/>
        <w:ind w:left="480" w:firstLine="426"/>
        <w:jc w:val="both"/>
        <w:rPr>
          <w:rFonts w:ascii="Times New Roman" w:hAnsi="Times New Roman" w:cs="Times New Roman"/>
          <w:sz w:val="28"/>
          <w:szCs w:val="28"/>
        </w:rPr>
      </w:pPr>
      <w:r w:rsidRPr="000C5355">
        <w:rPr>
          <w:rFonts w:ascii="Times New Roman" w:hAnsi="Times New Roman" w:cs="Times New Roman"/>
          <w:sz w:val="28"/>
          <w:szCs w:val="28"/>
        </w:rPr>
        <w:t>Кто спит</w:t>
      </w:r>
      <w:proofErr w:type="gramStart"/>
      <w:r w:rsidRPr="000C5355">
        <w:rPr>
          <w:rFonts w:ascii="Times New Roman" w:hAnsi="Times New Roman" w:cs="Times New Roman"/>
          <w:sz w:val="28"/>
          <w:szCs w:val="28"/>
        </w:rPr>
        <w:t>............ ,</w:t>
      </w:r>
      <w:proofErr w:type="gramEnd"/>
      <w:r w:rsidRPr="000C5355">
        <w:rPr>
          <w:rFonts w:ascii="Times New Roman" w:hAnsi="Times New Roman" w:cs="Times New Roman"/>
          <w:sz w:val="28"/>
          <w:szCs w:val="28"/>
        </w:rPr>
        <w:t xml:space="preserve"> плачет зимой.</w:t>
      </w:r>
    </w:p>
    <w:p w:rsidR="000C5355" w:rsidRPr="000C5355" w:rsidRDefault="000C5355" w:rsidP="000C5355">
      <w:pPr>
        <w:tabs>
          <w:tab w:val="left" w:pos="28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5.</w:t>
      </w:r>
      <w:r w:rsidRPr="000C5355">
        <w:rPr>
          <w:rFonts w:ascii="Times New Roman" w:hAnsi="Times New Roman" w:cs="Times New Roman"/>
          <w:sz w:val="28"/>
          <w:szCs w:val="28"/>
        </w:rPr>
        <w:tab/>
        <w:t>Невспаханный ...............</w:t>
      </w:r>
      <w:proofErr w:type="gramStart"/>
      <w:r w:rsidRPr="000C5355">
        <w:rPr>
          <w:rFonts w:ascii="Times New Roman" w:hAnsi="Times New Roman" w:cs="Times New Roman"/>
          <w:sz w:val="28"/>
          <w:szCs w:val="28"/>
        </w:rPr>
        <w:t>,  урожая</w:t>
      </w:r>
      <w:proofErr w:type="gramEnd"/>
      <w:r w:rsidRPr="000C5355">
        <w:rPr>
          <w:rFonts w:ascii="Times New Roman" w:hAnsi="Times New Roman" w:cs="Times New Roman"/>
          <w:sz w:val="28"/>
          <w:szCs w:val="28"/>
        </w:rPr>
        <w:t xml:space="preserve"> не даст.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i/>
          <w:sz w:val="28"/>
          <w:szCs w:val="28"/>
        </w:rPr>
        <w:t>Слова для справок</w:t>
      </w:r>
      <w:r w:rsidRPr="000C5355">
        <w:rPr>
          <w:rFonts w:ascii="Times New Roman" w:hAnsi="Times New Roman" w:cs="Times New Roman"/>
          <w:sz w:val="28"/>
          <w:szCs w:val="28"/>
        </w:rPr>
        <w:t>: глубже, навоза, листьев, засевает, наст, убирает, засыпает, весной, зимой, пласт.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2 карточка</w:t>
      </w:r>
    </w:p>
    <w:p w:rsidR="000C5355" w:rsidRPr="000C5355" w:rsidRDefault="000C5355" w:rsidP="000C5355">
      <w:pPr>
        <w:numPr>
          <w:ilvl w:val="0"/>
          <w:numId w:val="21"/>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Не .......... рожь, соберёшь хлеба на грош.</w:t>
      </w:r>
    </w:p>
    <w:p w:rsidR="000C5355" w:rsidRPr="000C5355" w:rsidRDefault="000C5355" w:rsidP="000C5355">
      <w:pPr>
        <w:numPr>
          <w:ilvl w:val="0"/>
          <w:numId w:val="21"/>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 xml:space="preserve">Пересохший ............, урожая не даст. </w:t>
      </w:r>
    </w:p>
    <w:p w:rsidR="000C5355" w:rsidRPr="000C5355" w:rsidRDefault="000C5355" w:rsidP="000C5355">
      <w:pPr>
        <w:numPr>
          <w:ilvl w:val="0"/>
          <w:numId w:val="21"/>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Сроки прозеваешь - ............... потеряешь.</w:t>
      </w:r>
    </w:p>
    <w:p w:rsidR="000C5355" w:rsidRPr="000C5355" w:rsidRDefault="000C5355" w:rsidP="000C5355">
      <w:pPr>
        <w:numPr>
          <w:ilvl w:val="0"/>
          <w:numId w:val="21"/>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Рожь сей в золу, а ................ в воду.</w:t>
      </w:r>
    </w:p>
    <w:p w:rsidR="000C5355" w:rsidRPr="000C5355" w:rsidRDefault="000C5355" w:rsidP="000C5355">
      <w:pPr>
        <w:tabs>
          <w:tab w:val="left" w:pos="28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5.</w:t>
      </w:r>
      <w:r w:rsidRPr="000C5355">
        <w:rPr>
          <w:rFonts w:ascii="Times New Roman" w:hAnsi="Times New Roman" w:cs="Times New Roman"/>
          <w:sz w:val="28"/>
          <w:szCs w:val="28"/>
        </w:rPr>
        <w:tab/>
        <w:t>Пересев ..............  недосева.</w:t>
      </w:r>
    </w:p>
    <w:p w:rsidR="000C5355" w:rsidRPr="000C5355" w:rsidRDefault="000C5355" w:rsidP="000C5355">
      <w:pPr>
        <w:spacing w:after="200" w:line="276" w:lineRule="auto"/>
        <w:jc w:val="both"/>
        <w:rPr>
          <w:rFonts w:ascii="Times New Roman" w:hAnsi="Times New Roman" w:cs="Times New Roman"/>
          <w:b/>
          <w:sz w:val="28"/>
          <w:szCs w:val="28"/>
        </w:rPr>
      </w:pPr>
      <w:r w:rsidRPr="000C5355">
        <w:rPr>
          <w:rFonts w:ascii="Times New Roman" w:hAnsi="Times New Roman" w:cs="Times New Roman"/>
          <w:sz w:val="28"/>
          <w:szCs w:val="28"/>
        </w:rPr>
        <w:t>Слова для справок: удобришь, спрячешь, пласт, хуже, деньги, урожай, пшеницу, ромашки, лучше</w:t>
      </w:r>
      <w:r w:rsidRPr="000C5355">
        <w:rPr>
          <w:rFonts w:ascii="Times New Roman" w:hAnsi="Times New Roman" w:cs="Times New Roman"/>
          <w:b/>
          <w:sz w:val="28"/>
          <w:szCs w:val="28"/>
        </w:rPr>
        <w:t>.</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3 карточка</w:t>
      </w:r>
    </w:p>
    <w:p w:rsidR="000C5355" w:rsidRPr="000C5355" w:rsidRDefault="000C5355" w:rsidP="000C5355">
      <w:pPr>
        <w:numPr>
          <w:ilvl w:val="0"/>
          <w:numId w:val="22"/>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Посеешь в .............., больше приплоду.</w:t>
      </w:r>
    </w:p>
    <w:p w:rsidR="000C5355" w:rsidRPr="000C5355" w:rsidRDefault="000C5355" w:rsidP="000C5355">
      <w:pPr>
        <w:numPr>
          <w:ilvl w:val="0"/>
          <w:numId w:val="22"/>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Рой в глубь .............  - будет рожь густа.</w:t>
      </w:r>
    </w:p>
    <w:p w:rsidR="000C5355" w:rsidRPr="000C5355" w:rsidRDefault="000C5355" w:rsidP="000C5355">
      <w:pPr>
        <w:numPr>
          <w:ilvl w:val="0"/>
          <w:numId w:val="22"/>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Кто ..............  в парник сажает, тот помидоры получает.</w:t>
      </w:r>
    </w:p>
    <w:p w:rsidR="000C5355" w:rsidRPr="000C5355" w:rsidRDefault="000C5355" w:rsidP="000C5355">
      <w:pPr>
        <w:numPr>
          <w:ilvl w:val="0"/>
          <w:numId w:val="22"/>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  на поле отвезём, так и хлеба привезём.</w:t>
      </w:r>
    </w:p>
    <w:p w:rsidR="000C5355" w:rsidRPr="000C5355" w:rsidRDefault="000C5355" w:rsidP="000C5355">
      <w:pPr>
        <w:tabs>
          <w:tab w:val="left" w:pos="284"/>
        </w:tabs>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5.</w:t>
      </w:r>
      <w:r w:rsidRPr="000C5355">
        <w:rPr>
          <w:rFonts w:ascii="Times New Roman" w:hAnsi="Times New Roman" w:cs="Times New Roman"/>
          <w:sz w:val="28"/>
          <w:szCs w:val="28"/>
        </w:rPr>
        <w:tab/>
        <w:t>Кто............... не постарается, тот осенью урожая не досчитается.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i/>
          <w:sz w:val="28"/>
          <w:szCs w:val="28"/>
        </w:rPr>
        <w:t>Слова для справок</w:t>
      </w:r>
      <w:r w:rsidRPr="000C5355">
        <w:rPr>
          <w:rFonts w:ascii="Times New Roman" w:hAnsi="Times New Roman" w:cs="Times New Roman"/>
          <w:sz w:val="28"/>
          <w:szCs w:val="28"/>
        </w:rPr>
        <w:t>: погоду, рассаду, пласта, навоз, урожай, весной, зимой.</w:t>
      </w:r>
    </w:p>
    <w:p w:rsidR="000C5355" w:rsidRPr="000C5355" w:rsidRDefault="000C5355" w:rsidP="000C5355">
      <w:pPr>
        <w:keepNext/>
        <w:spacing w:after="200" w:line="276" w:lineRule="auto"/>
        <w:jc w:val="center"/>
        <w:outlineLvl w:val="0"/>
        <w:rPr>
          <w:rFonts w:ascii="Times New Roman" w:hAnsi="Times New Roman" w:cs="Times New Roman"/>
          <w:b/>
          <w:sz w:val="28"/>
          <w:szCs w:val="28"/>
        </w:rPr>
      </w:pPr>
      <w:r w:rsidRPr="000C5355">
        <w:rPr>
          <w:rFonts w:ascii="Times New Roman" w:hAnsi="Times New Roman" w:cs="Times New Roman"/>
          <w:b/>
          <w:sz w:val="28"/>
          <w:szCs w:val="28"/>
        </w:rPr>
        <w:t>УГАДАЙТЕ, ЧТО В МЕШОЧКЕ</w:t>
      </w:r>
    </w:p>
    <w:p w:rsidR="000C5355" w:rsidRPr="000C5355" w:rsidRDefault="000C5355" w:rsidP="000C5355">
      <w:pPr>
        <w:spacing w:after="200" w:line="276" w:lineRule="auto"/>
        <w:rPr>
          <w:rFonts w:ascii="Times New Roman" w:hAnsi="Times New Roman" w:cs="Times New Roman"/>
          <w:sz w:val="28"/>
          <w:szCs w:val="28"/>
        </w:rPr>
      </w:pPr>
      <w:r w:rsidRPr="000C5355">
        <w:rPr>
          <w:rFonts w:ascii="Times New Roman" w:hAnsi="Times New Roman" w:cs="Times New Roman"/>
          <w:sz w:val="28"/>
          <w:szCs w:val="28"/>
        </w:rPr>
        <w:t>Правила: выбирая предмет, смотреть на него нельзя. Описать, ощупывая руками содержимое мешочка.</w:t>
      </w:r>
    </w:p>
    <w:p w:rsidR="000C5355" w:rsidRPr="000C5355" w:rsidRDefault="000C5355" w:rsidP="000C5355">
      <w:pPr>
        <w:spacing w:after="200" w:line="276" w:lineRule="auto"/>
        <w:rPr>
          <w:rFonts w:ascii="Times New Roman" w:hAnsi="Times New Roman" w:cs="Times New Roman"/>
          <w:sz w:val="28"/>
          <w:szCs w:val="28"/>
        </w:rPr>
      </w:pPr>
      <w:r w:rsidRPr="000C5355">
        <w:rPr>
          <w:rFonts w:ascii="Times New Roman" w:hAnsi="Times New Roman" w:cs="Times New Roman"/>
          <w:sz w:val="28"/>
          <w:szCs w:val="28"/>
        </w:rPr>
        <w:t>Оборудование:</w:t>
      </w:r>
      <w:r w:rsidRPr="000C5355">
        <w:rPr>
          <w:rFonts w:ascii="Times New Roman" w:hAnsi="Times New Roman" w:cs="Times New Roman"/>
          <w:b/>
          <w:sz w:val="28"/>
          <w:szCs w:val="28"/>
        </w:rPr>
        <w:t xml:space="preserve"> </w:t>
      </w:r>
      <w:r w:rsidRPr="000C5355">
        <w:rPr>
          <w:rFonts w:ascii="Times New Roman" w:hAnsi="Times New Roman" w:cs="Times New Roman"/>
          <w:sz w:val="28"/>
          <w:szCs w:val="28"/>
        </w:rPr>
        <w:t xml:space="preserve">овощи и фрукты характерной формы и различной плотности /лук, репа, редька, свёкла, помидор, слива, груша, яблоко/ или плоды и семена деревьев /жёлудь, каштан, орех, </w:t>
      </w:r>
      <w:proofErr w:type="gramStart"/>
      <w:r w:rsidRPr="000C5355">
        <w:rPr>
          <w:rFonts w:ascii="Times New Roman" w:hAnsi="Times New Roman" w:cs="Times New Roman"/>
          <w:sz w:val="28"/>
          <w:szCs w:val="28"/>
        </w:rPr>
        <w:t>семена  клёна</w:t>
      </w:r>
      <w:proofErr w:type="gramEnd"/>
      <w:r w:rsidRPr="000C5355">
        <w:rPr>
          <w:rFonts w:ascii="Times New Roman" w:hAnsi="Times New Roman" w:cs="Times New Roman"/>
          <w:sz w:val="28"/>
          <w:szCs w:val="28"/>
        </w:rPr>
        <w:t>, сирени/ и другие лежат в мешочках.</w:t>
      </w:r>
    </w:p>
    <w:p w:rsidR="000C5355" w:rsidRPr="000C5355" w:rsidRDefault="000C5355" w:rsidP="000C5355">
      <w:pPr>
        <w:spacing w:after="200" w:line="276" w:lineRule="auto"/>
        <w:rPr>
          <w:rFonts w:ascii="Times New Roman" w:hAnsi="Times New Roman" w:cs="Times New Roman"/>
          <w:sz w:val="28"/>
          <w:szCs w:val="28"/>
        </w:rPr>
      </w:pPr>
      <w:r w:rsidRPr="000C5355">
        <w:rPr>
          <w:rFonts w:ascii="Times New Roman" w:hAnsi="Times New Roman" w:cs="Times New Roman"/>
          <w:sz w:val="28"/>
          <w:szCs w:val="28"/>
        </w:rPr>
        <w:t xml:space="preserve"> Учащиеся по очереди подходят к мешочкам и угадывают содержимое.</w:t>
      </w:r>
    </w:p>
    <w:p w:rsidR="000C5355" w:rsidRPr="000C5355" w:rsidRDefault="000C5355" w:rsidP="000C5355">
      <w:pPr>
        <w:spacing w:after="200" w:line="276" w:lineRule="auto"/>
        <w:rPr>
          <w:rFonts w:ascii="Times New Roman" w:hAnsi="Times New Roman" w:cs="Times New Roman"/>
          <w:sz w:val="28"/>
          <w:szCs w:val="28"/>
        </w:rPr>
      </w:pPr>
      <w:r w:rsidRPr="000C5355">
        <w:rPr>
          <w:rFonts w:ascii="Times New Roman" w:hAnsi="Times New Roman" w:cs="Times New Roman"/>
          <w:i/>
          <w:sz w:val="28"/>
          <w:szCs w:val="28"/>
        </w:rPr>
        <w:t>Варианты</w:t>
      </w:r>
      <w:r w:rsidRPr="000C5355">
        <w:rPr>
          <w:rFonts w:ascii="Times New Roman" w:hAnsi="Times New Roman" w:cs="Times New Roman"/>
          <w:sz w:val="28"/>
          <w:szCs w:val="28"/>
        </w:rPr>
        <w:t>: Учащиеся могут подходить к мешочкам и вслух описывать и характеризовать содержимое мешочка. Остальные ребята угадывают данный предмет.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  </w:t>
      </w:r>
    </w:p>
    <w:p w:rsidR="000C5355" w:rsidRPr="000C5355" w:rsidRDefault="000C5355" w:rsidP="000C5355">
      <w:pPr>
        <w:keepNext/>
        <w:spacing w:after="200" w:line="276" w:lineRule="auto"/>
        <w:jc w:val="center"/>
        <w:outlineLvl w:val="0"/>
        <w:rPr>
          <w:rFonts w:ascii="Times New Roman" w:hAnsi="Times New Roman" w:cs="Times New Roman"/>
          <w:b/>
          <w:kern w:val="28"/>
          <w:sz w:val="28"/>
          <w:szCs w:val="28"/>
        </w:rPr>
      </w:pPr>
      <w:r w:rsidRPr="000C5355">
        <w:rPr>
          <w:rFonts w:ascii="Times New Roman" w:hAnsi="Times New Roman" w:cs="Times New Roman"/>
          <w:b/>
          <w:kern w:val="28"/>
          <w:sz w:val="28"/>
          <w:szCs w:val="28"/>
        </w:rPr>
        <w:t>УГАДАЙ ПО ОПИСАНИЮ</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 Учитель вывешивает на доске иллюстрации отгадываемых растений и животных. По перечисленным признакам и описаниям учащиеся должны угадать объект.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Описание даётся в медленном темпе, так чтобы учащиеся смогли увидеть и рассмотреть всё то, о чём говорит учитель. Дети могут работать коллективно, или индивидуально, записывая предметы под номерами в тетрадь. Можно предложить работу и в группах. Каждой группе даётся описание одного или нескольких объектов и по картинкам на доске они должны догадаться о чём идёт речь.</w:t>
      </w:r>
    </w:p>
    <w:p w:rsidR="000C5355" w:rsidRPr="000C5355" w:rsidRDefault="000C5355" w:rsidP="000C5355">
      <w:pPr>
        <w:spacing w:after="200" w:line="276" w:lineRule="auto"/>
        <w:jc w:val="center"/>
        <w:rPr>
          <w:rFonts w:ascii="Times New Roman" w:hAnsi="Times New Roman" w:cs="Times New Roman"/>
          <w:sz w:val="28"/>
          <w:szCs w:val="28"/>
        </w:rPr>
      </w:pPr>
      <w:r w:rsidRPr="000C5355">
        <w:rPr>
          <w:rFonts w:ascii="Times New Roman" w:hAnsi="Times New Roman" w:cs="Times New Roman"/>
          <w:b/>
          <w:sz w:val="28"/>
          <w:szCs w:val="28"/>
        </w:rPr>
        <w:t>УГАДАЙ ДЕРЕВО ПО ОПИСАНИЮ</w:t>
      </w:r>
    </w:p>
    <w:p w:rsidR="000C5355" w:rsidRPr="000C5355" w:rsidRDefault="000C5355" w:rsidP="000C5355">
      <w:pPr>
        <w:numPr>
          <w:ilvl w:val="0"/>
          <w:numId w:val="23"/>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 xml:space="preserve">Это самое любимое, родное для каждого человека дерево. Его можно назвать символом России. Красавица эта, белоствольная с зелёными кудрями. </w:t>
      </w:r>
      <w:r w:rsidRPr="000C5355">
        <w:rPr>
          <w:rFonts w:ascii="Times New Roman" w:hAnsi="Times New Roman" w:cs="Times New Roman"/>
          <w:i/>
          <w:sz w:val="28"/>
          <w:szCs w:val="28"/>
        </w:rPr>
        <w:t>/берёза/</w:t>
      </w:r>
    </w:p>
    <w:p w:rsidR="000C5355" w:rsidRPr="000C5355" w:rsidRDefault="000C5355" w:rsidP="000C5355">
      <w:pPr>
        <w:numPr>
          <w:ilvl w:val="0"/>
          <w:numId w:val="23"/>
        </w:numPr>
        <w:spacing w:after="0" w:line="240" w:lineRule="auto"/>
        <w:ind w:firstLine="426"/>
        <w:jc w:val="both"/>
        <w:rPr>
          <w:rFonts w:ascii="Times New Roman" w:hAnsi="Times New Roman" w:cs="Times New Roman"/>
          <w:i/>
          <w:sz w:val="28"/>
          <w:szCs w:val="28"/>
        </w:rPr>
      </w:pPr>
      <w:r w:rsidRPr="000C5355">
        <w:rPr>
          <w:rFonts w:ascii="Times New Roman" w:hAnsi="Times New Roman" w:cs="Times New Roman"/>
          <w:sz w:val="28"/>
          <w:szCs w:val="28"/>
        </w:rPr>
        <w:t xml:space="preserve">Это громадное дерево до 40м высотой. У него толстый ствол с извилистыми сучьями, образующими широкий шатёр листвы. Кажется, что стоит русский богатырь. Древние люди считали дерево магическим и приносили ему жертвы. </w:t>
      </w:r>
      <w:r w:rsidRPr="000C5355">
        <w:rPr>
          <w:rFonts w:ascii="Times New Roman" w:hAnsi="Times New Roman" w:cs="Times New Roman"/>
          <w:i/>
          <w:sz w:val="28"/>
          <w:szCs w:val="28"/>
        </w:rPr>
        <w:t>/дуб/</w:t>
      </w:r>
    </w:p>
    <w:p w:rsidR="000C5355" w:rsidRPr="000C5355" w:rsidRDefault="000C5355" w:rsidP="000C5355">
      <w:pPr>
        <w:numPr>
          <w:ilvl w:val="0"/>
          <w:numId w:val="23"/>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 xml:space="preserve">Это аккуратное, изящное дерево. Издали оно похоже на наконечник огромной, нацеленной в небо пики - – так прям её ствол. </w:t>
      </w:r>
      <w:r w:rsidRPr="000C5355">
        <w:rPr>
          <w:rFonts w:ascii="Times New Roman" w:hAnsi="Times New Roman" w:cs="Times New Roman"/>
          <w:sz w:val="28"/>
          <w:szCs w:val="28"/>
        </w:rPr>
        <w:lastRenderedPageBreak/>
        <w:t>Дерево не требовательно к свету и может хоть всю жизнь расти в тени более рослых деревьев. Оно не сбрасывает осенью свои хвоинки, а меняет их постепенно в течении нескольких лет. /</w:t>
      </w:r>
      <w:r w:rsidRPr="000C5355">
        <w:rPr>
          <w:rFonts w:ascii="Times New Roman" w:hAnsi="Times New Roman" w:cs="Times New Roman"/>
          <w:i/>
          <w:sz w:val="28"/>
          <w:szCs w:val="28"/>
        </w:rPr>
        <w:t>ель</w:t>
      </w:r>
      <w:r w:rsidRPr="000C5355">
        <w:rPr>
          <w:rFonts w:ascii="Times New Roman" w:hAnsi="Times New Roman" w:cs="Times New Roman"/>
          <w:sz w:val="28"/>
          <w:szCs w:val="28"/>
        </w:rPr>
        <w:t>/</w:t>
      </w:r>
    </w:p>
    <w:p w:rsidR="000C5355" w:rsidRPr="000C5355" w:rsidRDefault="000C5355" w:rsidP="000C5355">
      <w:pPr>
        <w:numPr>
          <w:ilvl w:val="0"/>
          <w:numId w:val="23"/>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Любимое место этого дерева – берега рек и прудов. Оно так и тянется к воде, склоняя над ней в глубоком поклоне свои «плакучие» ветки. Эти ветки такие гибкие, что местные люди плетут из них корзины. Дерево укрепляет берега каналов и водохранилищ, откосы плотин. /</w:t>
      </w:r>
      <w:r w:rsidRPr="000C5355">
        <w:rPr>
          <w:rFonts w:ascii="Times New Roman" w:hAnsi="Times New Roman" w:cs="Times New Roman"/>
          <w:i/>
          <w:sz w:val="28"/>
          <w:szCs w:val="28"/>
        </w:rPr>
        <w:t>ива</w:t>
      </w:r>
      <w:r w:rsidRPr="000C5355">
        <w:rPr>
          <w:rFonts w:ascii="Times New Roman" w:hAnsi="Times New Roman" w:cs="Times New Roman"/>
          <w:sz w:val="28"/>
          <w:szCs w:val="28"/>
        </w:rPr>
        <w:t>/</w:t>
      </w:r>
    </w:p>
    <w:p w:rsidR="000C5355" w:rsidRPr="000C5355" w:rsidRDefault="000C5355" w:rsidP="000C5355">
      <w:pPr>
        <w:numPr>
          <w:ilvl w:val="0"/>
          <w:numId w:val="23"/>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У этого дерева высокий, стройный ствол и длинная голубоватая хвоя. Оно одаривает сибиряков вкусными и очень питательными орешками. /</w:t>
      </w:r>
      <w:r w:rsidRPr="000C5355">
        <w:rPr>
          <w:rFonts w:ascii="Times New Roman" w:hAnsi="Times New Roman" w:cs="Times New Roman"/>
          <w:i/>
          <w:sz w:val="28"/>
          <w:szCs w:val="28"/>
        </w:rPr>
        <w:t>кедр/</w:t>
      </w:r>
    </w:p>
    <w:p w:rsidR="000C5355" w:rsidRPr="000C5355" w:rsidRDefault="000C5355" w:rsidP="000C5355">
      <w:pPr>
        <w:numPr>
          <w:ilvl w:val="0"/>
          <w:numId w:val="23"/>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 xml:space="preserve">Дерево очень неприхотливо, хорошо растёт в тени, и на скудных почвах. Осенью никто не может с ним сравниться по красоте. Листья у него красные, жёлтые, багряные, зелёные, оранжевые. </w:t>
      </w:r>
      <w:r w:rsidRPr="000C5355">
        <w:rPr>
          <w:rFonts w:ascii="Times New Roman" w:hAnsi="Times New Roman" w:cs="Times New Roman"/>
          <w:i/>
          <w:sz w:val="28"/>
          <w:szCs w:val="28"/>
        </w:rPr>
        <w:t>/клён</w:t>
      </w:r>
      <w:r w:rsidRPr="000C5355">
        <w:rPr>
          <w:rFonts w:ascii="Times New Roman" w:hAnsi="Times New Roman" w:cs="Times New Roman"/>
          <w:sz w:val="28"/>
          <w:szCs w:val="28"/>
        </w:rPr>
        <w:t>/</w:t>
      </w:r>
    </w:p>
    <w:p w:rsidR="000C5355" w:rsidRPr="000C5355" w:rsidRDefault="000C5355" w:rsidP="000C5355">
      <w:pPr>
        <w:numPr>
          <w:ilvl w:val="0"/>
          <w:numId w:val="23"/>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 xml:space="preserve">Главные владения этого дерева – Сибирь. Как и других хвойных, у </w:t>
      </w:r>
      <w:proofErr w:type="gramStart"/>
      <w:r w:rsidRPr="000C5355">
        <w:rPr>
          <w:rFonts w:ascii="Times New Roman" w:hAnsi="Times New Roman" w:cs="Times New Roman"/>
          <w:sz w:val="28"/>
          <w:szCs w:val="28"/>
        </w:rPr>
        <w:t>неё  вместо</w:t>
      </w:r>
      <w:proofErr w:type="gramEnd"/>
      <w:r w:rsidRPr="000C5355">
        <w:rPr>
          <w:rFonts w:ascii="Times New Roman" w:hAnsi="Times New Roman" w:cs="Times New Roman"/>
          <w:sz w:val="28"/>
          <w:szCs w:val="28"/>
        </w:rPr>
        <w:t xml:space="preserve"> листьев хвоинки. Правда, хвоинки не колючие, а мягкие, словно - шелковистые. На зиму они опадают. /</w:t>
      </w:r>
      <w:r w:rsidRPr="000C5355">
        <w:rPr>
          <w:rFonts w:ascii="Times New Roman" w:hAnsi="Times New Roman" w:cs="Times New Roman"/>
          <w:i/>
          <w:sz w:val="28"/>
          <w:szCs w:val="28"/>
        </w:rPr>
        <w:t>лиственница</w:t>
      </w:r>
      <w:r w:rsidRPr="000C5355">
        <w:rPr>
          <w:rFonts w:ascii="Times New Roman" w:hAnsi="Times New Roman" w:cs="Times New Roman"/>
          <w:sz w:val="28"/>
          <w:szCs w:val="28"/>
        </w:rPr>
        <w:t>/</w:t>
      </w:r>
    </w:p>
    <w:p w:rsidR="000C5355" w:rsidRPr="000C5355" w:rsidRDefault="000C5355" w:rsidP="000C5355">
      <w:pPr>
        <w:numPr>
          <w:ilvl w:val="0"/>
          <w:numId w:val="23"/>
        </w:numPr>
        <w:spacing w:after="0" w:line="240" w:lineRule="auto"/>
        <w:ind w:firstLine="426"/>
        <w:jc w:val="both"/>
        <w:rPr>
          <w:rFonts w:ascii="Times New Roman" w:hAnsi="Times New Roman" w:cs="Times New Roman"/>
          <w:i/>
          <w:sz w:val="28"/>
          <w:szCs w:val="28"/>
        </w:rPr>
      </w:pPr>
      <w:r w:rsidRPr="000C5355">
        <w:rPr>
          <w:rFonts w:ascii="Times New Roman" w:hAnsi="Times New Roman" w:cs="Times New Roman"/>
          <w:sz w:val="28"/>
          <w:szCs w:val="28"/>
        </w:rPr>
        <w:t xml:space="preserve">Листья этого дерева осенью не меняет свою окраску. Какими зелёными они были летом, такими и опадают осенью. Окраска древесины – светлая, почти белая. Но стоит дерево срезать, как срез на глазах начинает краснеть </w:t>
      </w:r>
      <w:proofErr w:type="gramStart"/>
      <w:r w:rsidRPr="000C5355">
        <w:rPr>
          <w:rFonts w:ascii="Times New Roman" w:hAnsi="Times New Roman" w:cs="Times New Roman"/>
          <w:sz w:val="28"/>
          <w:szCs w:val="28"/>
        </w:rPr>
        <w:t>На  его</w:t>
      </w:r>
      <w:proofErr w:type="gramEnd"/>
      <w:r w:rsidRPr="000C5355">
        <w:rPr>
          <w:rFonts w:ascii="Times New Roman" w:hAnsi="Times New Roman" w:cs="Times New Roman"/>
          <w:sz w:val="28"/>
          <w:szCs w:val="28"/>
        </w:rPr>
        <w:t xml:space="preserve"> корнях образуются клубеньки, способные усваивать азот из воздуха. </w:t>
      </w:r>
      <w:r w:rsidRPr="000C5355">
        <w:rPr>
          <w:rFonts w:ascii="Times New Roman" w:hAnsi="Times New Roman" w:cs="Times New Roman"/>
          <w:i/>
          <w:sz w:val="28"/>
          <w:szCs w:val="28"/>
        </w:rPr>
        <w:t>/ольха/</w:t>
      </w:r>
    </w:p>
    <w:p w:rsidR="000C5355" w:rsidRPr="000C5355" w:rsidRDefault="000C5355" w:rsidP="000C5355">
      <w:pPr>
        <w:numPr>
          <w:ilvl w:val="0"/>
          <w:numId w:val="23"/>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Настоящая красота дерева раскрывается в конце лета – начале осени, когда раскраснеется оно от обилия ягод. Огнём загорятся их грозди на фоне изящных, как пёрышки, листьев. Стоит дерево нарядное, словно румяная невеста. /</w:t>
      </w:r>
      <w:r w:rsidRPr="000C5355">
        <w:rPr>
          <w:rFonts w:ascii="Times New Roman" w:hAnsi="Times New Roman" w:cs="Times New Roman"/>
          <w:i/>
          <w:sz w:val="28"/>
          <w:szCs w:val="28"/>
        </w:rPr>
        <w:t>рябина/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Это дерево садов и городских бульваров. В его изящной густой кроне красиво переливаются свет и тени. Листва на ветках расположена как бы слоями. Листья у этого дерева сердцевидной формы. Главное в нём – красота и её нежные клейкие листочки, её сладкие ароматные цветы летом, её золотое убранство осенью. </w:t>
      </w:r>
      <w:r w:rsidRPr="000C5355">
        <w:rPr>
          <w:rFonts w:ascii="Times New Roman" w:hAnsi="Times New Roman" w:cs="Times New Roman"/>
          <w:i/>
          <w:sz w:val="28"/>
          <w:szCs w:val="28"/>
        </w:rPr>
        <w:t>/липа</w:t>
      </w:r>
      <w:r w:rsidRPr="000C5355">
        <w:rPr>
          <w:rFonts w:ascii="Times New Roman" w:hAnsi="Times New Roman" w:cs="Times New Roman"/>
          <w:sz w:val="28"/>
          <w:szCs w:val="28"/>
        </w:rPr>
        <w:t>/</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center"/>
        <w:rPr>
          <w:rFonts w:ascii="Times New Roman" w:hAnsi="Times New Roman" w:cs="Times New Roman"/>
          <w:b/>
          <w:sz w:val="28"/>
          <w:szCs w:val="28"/>
        </w:rPr>
      </w:pPr>
      <w:r w:rsidRPr="000C5355">
        <w:rPr>
          <w:rFonts w:ascii="Times New Roman" w:hAnsi="Times New Roman" w:cs="Times New Roman"/>
          <w:b/>
          <w:sz w:val="28"/>
          <w:szCs w:val="28"/>
        </w:rPr>
        <w:t>УГАДАЙ ПО ОПИСАНИЮ ЖИВОТНЫХ СТЕПИ</w:t>
      </w:r>
    </w:p>
    <w:p w:rsidR="000C5355" w:rsidRPr="000C5355" w:rsidRDefault="000C5355" w:rsidP="000C5355">
      <w:pPr>
        <w:numPr>
          <w:ilvl w:val="0"/>
          <w:numId w:val="24"/>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 xml:space="preserve">Это единственное дикое копытное млекопитающие, живущее в степях. Эта небольшая антилопа /длина тела 100-145см /, масса </w:t>
      </w:r>
      <w:proofErr w:type="gramStart"/>
      <w:r w:rsidRPr="000C5355">
        <w:rPr>
          <w:rFonts w:ascii="Times New Roman" w:hAnsi="Times New Roman" w:cs="Times New Roman"/>
          <w:sz w:val="28"/>
          <w:szCs w:val="28"/>
        </w:rPr>
        <w:t>от  20</w:t>
      </w:r>
      <w:proofErr w:type="gramEnd"/>
      <w:r w:rsidRPr="000C5355">
        <w:rPr>
          <w:rFonts w:ascii="Times New Roman" w:hAnsi="Times New Roman" w:cs="Times New Roman"/>
          <w:sz w:val="28"/>
          <w:szCs w:val="28"/>
        </w:rPr>
        <w:t xml:space="preserve"> до 50 кг. Она покрыта шерстью песочно-глинистого цвета. Их горбатая морда вздута и заканчивается нависающим над ртом коротким хоботом. </w:t>
      </w:r>
      <w:r w:rsidRPr="000C5355">
        <w:rPr>
          <w:rFonts w:ascii="Times New Roman" w:hAnsi="Times New Roman" w:cs="Times New Roman"/>
          <w:i/>
          <w:sz w:val="28"/>
          <w:szCs w:val="28"/>
        </w:rPr>
        <w:t>/сайгак</w:t>
      </w:r>
      <w:r w:rsidRPr="000C5355">
        <w:rPr>
          <w:rFonts w:ascii="Times New Roman" w:hAnsi="Times New Roman" w:cs="Times New Roman"/>
          <w:sz w:val="28"/>
          <w:szCs w:val="28"/>
        </w:rPr>
        <w:t>/</w:t>
      </w:r>
    </w:p>
    <w:p w:rsidR="000C5355" w:rsidRPr="000C5355" w:rsidRDefault="000C5355" w:rsidP="000C5355">
      <w:pPr>
        <w:numPr>
          <w:ilvl w:val="0"/>
          <w:numId w:val="24"/>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Это близкий родич лисицы, но меньше её по размерам. У него крупные широкие в основании уши и чёрный кончик хвоста. Живёт в норах. Зимняя шерсть пушистая, шелковистая, красивая, имеет значительную ценность. /</w:t>
      </w:r>
      <w:r w:rsidRPr="000C5355">
        <w:rPr>
          <w:rFonts w:ascii="Times New Roman" w:hAnsi="Times New Roman" w:cs="Times New Roman"/>
          <w:i/>
          <w:sz w:val="28"/>
          <w:szCs w:val="28"/>
        </w:rPr>
        <w:t xml:space="preserve">корсак </w:t>
      </w:r>
      <w:r w:rsidRPr="000C5355">
        <w:rPr>
          <w:rFonts w:ascii="Times New Roman" w:hAnsi="Times New Roman" w:cs="Times New Roman"/>
          <w:sz w:val="28"/>
          <w:szCs w:val="28"/>
        </w:rPr>
        <w:t>/</w:t>
      </w:r>
    </w:p>
    <w:p w:rsidR="000C5355" w:rsidRPr="000C5355" w:rsidRDefault="000C5355" w:rsidP="000C5355">
      <w:pPr>
        <w:numPr>
          <w:ilvl w:val="0"/>
          <w:numId w:val="24"/>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lastRenderedPageBreak/>
        <w:t xml:space="preserve">Эта птица - самая маленькая среди куриных. Оперение у неё невзрачное, жёлто-бурое, в </w:t>
      </w:r>
      <w:proofErr w:type="spellStart"/>
      <w:r w:rsidRPr="000C5355">
        <w:rPr>
          <w:rFonts w:ascii="Times New Roman" w:hAnsi="Times New Roman" w:cs="Times New Roman"/>
          <w:sz w:val="28"/>
          <w:szCs w:val="28"/>
        </w:rPr>
        <w:t>пестринках</w:t>
      </w:r>
      <w:proofErr w:type="spellEnd"/>
      <w:r w:rsidRPr="000C5355">
        <w:rPr>
          <w:rFonts w:ascii="Times New Roman" w:hAnsi="Times New Roman" w:cs="Times New Roman"/>
          <w:sz w:val="28"/>
          <w:szCs w:val="28"/>
        </w:rPr>
        <w:t xml:space="preserve">. У самцов на горле тёмно-рыжее пятно, у самок оно почти белое. Питаются эти птицы семенами сорных растений, вредными насекомыми, их личинками, падалицей на хлебных полях. </w:t>
      </w:r>
      <w:r w:rsidRPr="000C5355">
        <w:rPr>
          <w:rFonts w:ascii="Times New Roman" w:hAnsi="Times New Roman" w:cs="Times New Roman"/>
          <w:i/>
          <w:sz w:val="28"/>
          <w:szCs w:val="28"/>
        </w:rPr>
        <w:t>/перепел</w:t>
      </w:r>
      <w:r w:rsidRPr="000C5355">
        <w:rPr>
          <w:rFonts w:ascii="Times New Roman" w:hAnsi="Times New Roman" w:cs="Times New Roman"/>
          <w:sz w:val="28"/>
          <w:szCs w:val="28"/>
        </w:rPr>
        <w:t>/</w:t>
      </w:r>
    </w:p>
    <w:p w:rsidR="000C5355" w:rsidRPr="000C5355" w:rsidRDefault="000C5355" w:rsidP="000C5355">
      <w:pPr>
        <w:numPr>
          <w:ilvl w:val="0"/>
          <w:numId w:val="24"/>
        </w:numPr>
        <w:spacing w:after="0" w:line="240" w:lineRule="auto"/>
        <w:ind w:firstLine="426"/>
        <w:jc w:val="both"/>
        <w:rPr>
          <w:rFonts w:ascii="Times New Roman" w:hAnsi="Times New Roman" w:cs="Times New Roman"/>
          <w:sz w:val="28"/>
          <w:szCs w:val="28"/>
        </w:rPr>
      </w:pPr>
      <w:r w:rsidRPr="000C5355">
        <w:rPr>
          <w:rFonts w:ascii="Times New Roman" w:hAnsi="Times New Roman" w:cs="Times New Roman"/>
          <w:sz w:val="28"/>
          <w:szCs w:val="28"/>
        </w:rPr>
        <w:t xml:space="preserve">Эта одна из самых крупных птиц, размером с индюка. Окраска оперения сверху рыжая с чёрными </w:t>
      </w:r>
      <w:proofErr w:type="spellStart"/>
      <w:r w:rsidRPr="000C5355">
        <w:rPr>
          <w:rFonts w:ascii="Times New Roman" w:hAnsi="Times New Roman" w:cs="Times New Roman"/>
          <w:sz w:val="28"/>
          <w:szCs w:val="28"/>
        </w:rPr>
        <w:t>пестринками</w:t>
      </w:r>
      <w:proofErr w:type="spellEnd"/>
      <w:r w:rsidRPr="000C5355">
        <w:rPr>
          <w:rFonts w:ascii="Times New Roman" w:hAnsi="Times New Roman" w:cs="Times New Roman"/>
          <w:sz w:val="28"/>
          <w:szCs w:val="28"/>
        </w:rPr>
        <w:t xml:space="preserve">, снизу – белая. Самцы крупнее самок и отличаются наличием бледно-серого цвета усов в виде пучка длинных нитевидных перьев по бокам горла. </w:t>
      </w:r>
      <w:proofErr w:type="gramStart"/>
      <w:r w:rsidRPr="000C5355">
        <w:rPr>
          <w:rFonts w:ascii="Times New Roman" w:hAnsi="Times New Roman" w:cs="Times New Roman"/>
          <w:sz w:val="28"/>
          <w:szCs w:val="28"/>
        </w:rPr>
        <w:t>Эта  птица</w:t>
      </w:r>
      <w:proofErr w:type="gramEnd"/>
      <w:r w:rsidRPr="000C5355">
        <w:rPr>
          <w:rFonts w:ascii="Times New Roman" w:hAnsi="Times New Roman" w:cs="Times New Roman"/>
          <w:sz w:val="28"/>
          <w:szCs w:val="28"/>
        </w:rPr>
        <w:t xml:space="preserve"> хорошо бегает и неплохо летает. </w:t>
      </w:r>
      <w:r w:rsidRPr="000C5355">
        <w:rPr>
          <w:rFonts w:ascii="Times New Roman" w:hAnsi="Times New Roman" w:cs="Times New Roman"/>
          <w:i/>
          <w:sz w:val="28"/>
          <w:szCs w:val="28"/>
        </w:rPr>
        <w:t>/дрофа</w:t>
      </w:r>
      <w:r w:rsidRPr="000C5355">
        <w:rPr>
          <w:rFonts w:ascii="Times New Roman" w:hAnsi="Times New Roman" w:cs="Times New Roman"/>
          <w:sz w:val="28"/>
          <w:szCs w:val="28"/>
        </w:rPr>
        <w:t>/</w:t>
      </w:r>
    </w:p>
    <w:p w:rsidR="000C5355" w:rsidRPr="000C5355" w:rsidRDefault="000C5355" w:rsidP="000C5355">
      <w:pPr>
        <w:numPr>
          <w:ilvl w:val="0"/>
          <w:numId w:val="24"/>
        </w:numPr>
        <w:spacing w:after="0" w:line="240" w:lineRule="auto"/>
        <w:ind w:left="426" w:firstLine="426"/>
        <w:jc w:val="both"/>
        <w:rPr>
          <w:rFonts w:ascii="Times New Roman" w:hAnsi="Times New Roman" w:cs="Times New Roman"/>
          <w:sz w:val="28"/>
          <w:szCs w:val="28"/>
        </w:rPr>
      </w:pPr>
      <w:r w:rsidRPr="000C5355">
        <w:rPr>
          <w:rFonts w:ascii="Times New Roman" w:hAnsi="Times New Roman" w:cs="Times New Roman"/>
          <w:sz w:val="28"/>
          <w:szCs w:val="28"/>
        </w:rPr>
        <w:t xml:space="preserve">Внешне это животное похоже на хомячка. Живёт в степях, ведёт дневной образ жизни. Питается жуками, </w:t>
      </w:r>
      <w:proofErr w:type="gramStart"/>
      <w:r w:rsidRPr="000C5355">
        <w:rPr>
          <w:rFonts w:ascii="Times New Roman" w:hAnsi="Times New Roman" w:cs="Times New Roman"/>
          <w:sz w:val="28"/>
          <w:szCs w:val="28"/>
        </w:rPr>
        <w:t>зреющими  хлебами</w:t>
      </w:r>
      <w:proofErr w:type="gramEnd"/>
      <w:r w:rsidRPr="000C5355">
        <w:rPr>
          <w:rFonts w:ascii="Times New Roman" w:hAnsi="Times New Roman" w:cs="Times New Roman"/>
          <w:sz w:val="28"/>
          <w:szCs w:val="28"/>
        </w:rPr>
        <w:t xml:space="preserve"> на пашнях, семенами, луковицами, насекомыми. Животные живут семьями или по одиночке, роют глубокие норы, в которых проводят в спячке не только зиму, но и всю самую жаркую </w:t>
      </w:r>
      <w:proofErr w:type="gramStart"/>
      <w:r w:rsidRPr="000C5355">
        <w:rPr>
          <w:rFonts w:ascii="Times New Roman" w:hAnsi="Times New Roman" w:cs="Times New Roman"/>
          <w:sz w:val="28"/>
          <w:szCs w:val="28"/>
        </w:rPr>
        <w:t>часть  лета</w:t>
      </w:r>
      <w:proofErr w:type="gramEnd"/>
      <w:r w:rsidRPr="000C5355">
        <w:rPr>
          <w:rFonts w:ascii="Times New Roman" w:hAnsi="Times New Roman" w:cs="Times New Roman"/>
          <w:sz w:val="28"/>
          <w:szCs w:val="28"/>
        </w:rPr>
        <w:t>. /</w:t>
      </w:r>
      <w:r w:rsidRPr="000C5355">
        <w:rPr>
          <w:rFonts w:ascii="Times New Roman" w:hAnsi="Times New Roman" w:cs="Times New Roman"/>
          <w:i/>
          <w:sz w:val="28"/>
          <w:szCs w:val="28"/>
        </w:rPr>
        <w:t>суслик</w:t>
      </w:r>
      <w:r w:rsidRPr="000C5355">
        <w:rPr>
          <w:rFonts w:ascii="Times New Roman" w:hAnsi="Times New Roman" w:cs="Times New Roman"/>
          <w:sz w:val="28"/>
          <w:szCs w:val="28"/>
        </w:rPr>
        <w:t>/</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Default="000C5355" w:rsidP="000C5355">
      <w:pPr>
        <w:spacing w:after="200" w:line="276" w:lineRule="auto"/>
        <w:jc w:val="both"/>
        <w:rPr>
          <w:rFonts w:ascii="Times New Roman" w:hAnsi="Times New Roman" w:cs="Times New Roman"/>
          <w:sz w:val="28"/>
          <w:szCs w:val="28"/>
        </w:rPr>
      </w:pPr>
    </w:p>
    <w:p w:rsidR="00CF7773" w:rsidRDefault="00CF7773" w:rsidP="000C5355">
      <w:pPr>
        <w:spacing w:after="200" w:line="276" w:lineRule="auto"/>
        <w:jc w:val="both"/>
        <w:rPr>
          <w:rFonts w:ascii="Times New Roman" w:hAnsi="Times New Roman" w:cs="Times New Roman"/>
          <w:sz w:val="28"/>
          <w:szCs w:val="28"/>
        </w:rPr>
      </w:pPr>
    </w:p>
    <w:p w:rsidR="00CF7773" w:rsidRDefault="00CF7773" w:rsidP="000C5355">
      <w:pPr>
        <w:spacing w:after="200" w:line="276" w:lineRule="auto"/>
        <w:jc w:val="both"/>
        <w:rPr>
          <w:rFonts w:ascii="Times New Roman" w:hAnsi="Times New Roman" w:cs="Times New Roman"/>
          <w:sz w:val="28"/>
          <w:szCs w:val="28"/>
        </w:rPr>
      </w:pPr>
    </w:p>
    <w:p w:rsidR="00CF7773" w:rsidRDefault="00CF7773" w:rsidP="000C5355">
      <w:pPr>
        <w:spacing w:after="200" w:line="276" w:lineRule="auto"/>
        <w:jc w:val="both"/>
        <w:rPr>
          <w:rFonts w:ascii="Times New Roman" w:hAnsi="Times New Roman" w:cs="Times New Roman"/>
          <w:sz w:val="28"/>
          <w:szCs w:val="28"/>
        </w:rPr>
      </w:pPr>
    </w:p>
    <w:p w:rsidR="00CF7773" w:rsidRDefault="00CF7773" w:rsidP="000C5355">
      <w:pPr>
        <w:spacing w:after="200" w:line="276" w:lineRule="auto"/>
        <w:jc w:val="both"/>
        <w:rPr>
          <w:rFonts w:ascii="Times New Roman" w:hAnsi="Times New Roman" w:cs="Times New Roman"/>
          <w:sz w:val="28"/>
          <w:szCs w:val="28"/>
        </w:rPr>
      </w:pPr>
    </w:p>
    <w:p w:rsidR="00CF7773" w:rsidRDefault="00CF7773" w:rsidP="000C5355">
      <w:pPr>
        <w:spacing w:after="200" w:line="276" w:lineRule="auto"/>
        <w:jc w:val="both"/>
        <w:rPr>
          <w:rFonts w:ascii="Times New Roman" w:hAnsi="Times New Roman" w:cs="Times New Roman"/>
          <w:sz w:val="28"/>
          <w:szCs w:val="28"/>
        </w:rPr>
      </w:pPr>
    </w:p>
    <w:p w:rsidR="00CF7773" w:rsidRDefault="00CF7773" w:rsidP="000C5355">
      <w:pPr>
        <w:spacing w:after="200" w:line="276" w:lineRule="auto"/>
        <w:jc w:val="both"/>
        <w:rPr>
          <w:rFonts w:ascii="Times New Roman" w:hAnsi="Times New Roman" w:cs="Times New Roman"/>
          <w:sz w:val="28"/>
          <w:szCs w:val="28"/>
        </w:rPr>
      </w:pPr>
    </w:p>
    <w:p w:rsidR="00CF7773" w:rsidRDefault="00CF7773" w:rsidP="000C5355">
      <w:pPr>
        <w:spacing w:after="200" w:line="276" w:lineRule="auto"/>
        <w:jc w:val="both"/>
        <w:rPr>
          <w:rFonts w:ascii="Times New Roman" w:hAnsi="Times New Roman" w:cs="Times New Roman"/>
          <w:sz w:val="28"/>
          <w:szCs w:val="28"/>
        </w:rPr>
      </w:pPr>
    </w:p>
    <w:p w:rsidR="00CF7773" w:rsidRPr="000C5355" w:rsidRDefault="00CF7773"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center"/>
        <w:rPr>
          <w:rFonts w:ascii="Times New Roman" w:hAnsi="Times New Roman" w:cs="Times New Roman"/>
          <w:b/>
          <w:sz w:val="44"/>
          <w:szCs w:val="44"/>
        </w:rPr>
      </w:pPr>
      <w:r w:rsidRPr="000C5355">
        <w:rPr>
          <w:rFonts w:ascii="Times New Roman" w:hAnsi="Times New Roman" w:cs="Times New Roman"/>
          <w:b/>
          <w:sz w:val="44"/>
          <w:szCs w:val="44"/>
        </w:rPr>
        <w:lastRenderedPageBreak/>
        <w:t>Командные игры</w:t>
      </w:r>
    </w:p>
    <w:p w:rsidR="000C5355" w:rsidRPr="000C5355" w:rsidRDefault="000C5355" w:rsidP="000C5355">
      <w:pPr>
        <w:spacing w:after="200" w:line="276" w:lineRule="auto"/>
        <w:jc w:val="center"/>
        <w:rPr>
          <w:rFonts w:ascii="Times New Roman" w:hAnsi="Times New Roman" w:cs="Times New Roman"/>
          <w:b/>
          <w:bCs/>
          <w:sz w:val="28"/>
          <w:szCs w:val="28"/>
        </w:rPr>
      </w:pPr>
      <w:r w:rsidRPr="000C5355">
        <w:rPr>
          <w:rFonts w:ascii="Times New Roman" w:hAnsi="Times New Roman" w:cs="Times New Roman"/>
          <w:b/>
          <w:bCs/>
          <w:sz w:val="28"/>
          <w:szCs w:val="28"/>
        </w:rPr>
        <w:t>ЭКОЛОГИЧЕСКАЯ РОМАШКА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Замысел: «Ромашка» - форма организации игры на экологическую тему. Каждый лепесток «ромашки» содержит разнообразные задания, такие как логические задачи, загадки, криптограммы, игры на развитие воображения, аукцион, юмористические задачи и. т. д. Игра способствует повышению общего уровня экологической культуры детей, развитию творческих и коммуникативных способностей. Рассчитана на детей 2-4 классов.</w:t>
      </w:r>
    </w:p>
    <w:p w:rsidR="000C5355" w:rsidRPr="000C5355" w:rsidRDefault="000C5355" w:rsidP="000C5355">
      <w:pPr>
        <w:spacing w:after="200" w:line="276" w:lineRule="auto"/>
        <w:jc w:val="center"/>
        <w:rPr>
          <w:rFonts w:ascii="Times New Roman" w:hAnsi="Times New Roman" w:cs="Times New Roman"/>
          <w:b/>
          <w:bCs/>
          <w:sz w:val="28"/>
          <w:szCs w:val="28"/>
        </w:rPr>
      </w:pPr>
      <w:r w:rsidRPr="000C5355">
        <w:rPr>
          <w:rFonts w:ascii="Times New Roman" w:hAnsi="Times New Roman" w:cs="Times New Roman"/>
          <w:b/>
          <w:bCs/>
          <w:sz w:val="28"/>
          <w:szCs w:val="28"/>
        </w:rPr>
        <w:t>Ход игры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bCs/>
          <w:sz w:val="28"/>
          <w:szCs w:val="28"/>
        </w:rPr>
        <w:t>Ведущий</w:t>
      </w:r>
      <w:r w:rsidRPr="000C5355">
        <w:rPr>
          <w:rFonts w:ascii="Times New Roman" w:hAnsi="Times New Roman" w:cs="Times New Roman"/>
          <w:sz w:val="28"/>
          <w:szCs w:val="28"/>
        </w:rPr>
        <w:t>. Земля, земной шар - это наш общий большой дом, в котором хватает места всем: людям, животным, растениям... Над нами одна общая голубая крыша - небо. У нас под ногами один общий пол - земная поверхность. У нас один на всех чудесный источник света и тепла - Солнце. У нас общие источники влаги: реки, озера, моря, океаны... Всем надо дышать, есть, пить, растить детишек.</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За многие тысячи и даже миллионы лет все виды животных и растений приспособились друг к другу и к окружающей их природе. И в природе установилось равновесие. Известно, что растений должно быть больше, чем животных, которые ими питаются. А растительноядных животных должно быть больше, чем хищников. Тогда и еды всем хватает, и сохраняются на Земле все виды растений и животных. Если же в этой цепочке разрушить хоть какое-нибудь звено, </w:t>
      </w:r>
      <w:proofErr w:type="gramStart"/>
      <w:r w:rsidRPr="000C5355">
        <w:rPr>
          <w:rFonts w:ascii="Times New Roman" w:hAnsi="Times New Roman" w:cs="Times New Roman"/>
          <w:sz w:val="28"/>
          <w:szCs w:val="28"/>
        </w:rPr>
        <w:t>например</w:t>
      </w:r>
      <w:proofErr w:type="gramEnd"/>
      <w:r w:rsidRPr="000C5355">
        <w:rPr>
          <w:rFonts w:ascii="Times New Roman" w:hAnsi="Times New Roman" w:cs="Times New Roman"/>
          <w:sz w:val="28"/>
          <w:szCs w:val="28"/>
        </w:rPr>
        <w:t xml:space="preserve"> уничтожить растения, рассыплется вся цепочка. Равновесие нарушится. И даже может произойти катастрофа в природе. Люди долго не подозревали об этом и безрассудно вырубали леса, осушали болота, занимались распашкой степей. Они совершенно не думали о том, что грубо нарушают законы природы. Наконец мы это поняли. Чтобы сохранить природу, а заодно и самим уцелеть, люди стали очень серьезно изучать законы живой природы. Так возникла наука ЭКОЛОГИЯ. Это слово составлено из двух греческих слов: «</w:t>
      </w:r>
      <w:proofErr w:type="spellStart"/>
      <w:r w:rsidRPr="000C5355">
        <w:rPr>
          <w:rFonts w:ascii="Times New Roman" w:hAnsi="Times New Roman" w:cs="Times New Roman"/>
          <w:sz w:val="28"/>
          <w:szCs w:val="28"/>
        </w:rPr>
        <w:t>ойкос</w:t>
      </w:r>
      <w:proofErr w:type="spellEnd"/>
      <w:r w:rsidRPr="000C5355">
        <w:rPr>
          <w:rFonts w:ascii="Times New Roman" w:hAnsi="Times New Roman" w:cs="Times New Roman"/>
          <w:sz w:val="28"/>
          <w:szCs w:val="28"/>
        </w:rPr>
        <w:t>» - «дом» и «логос» - «наука». Значит, можно сказать, что экология - это наука о нашем общем доме и о законах, по которым мы должны в нем жить.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Надеюсь, что игра «Экологическая ромашка» поможет нам с вами еще раз задуматься о нашем общем доме и о том, что этот дом надо любить и беречь.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Условия игры. Изготавливается модель ромашки (желтый кружок - сердцевина и любое количество белых лепестков). На обратной стороне </w:t>
      </w:r>
      <w:r w:rsidRPr="000C5355">
        <w:rPr>
          <w:rFonts w:ascii="Times New Roman" w:hAnsi="Times New Roman" w:cs="Times New Roman"/>
          <w:sz w:val="28"/>
          <w:szCs w:val="28"/>
        </w:rPr>
        <w:lastRenderedPageBreak/>
        <w:t>лепестков проставлены номера. Все детали «ромашки» прикреплены к магнитной доске.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Дети делятся на группы (по желанию). Каждая группа выбирает себе командира, придумывает название команды. Затем командиры групп подходят к «ромашке», «срывают» по лепестку, получают от ведущего карточки с заданиями под соответствующими номерами. Команды приступают к подготовке задания. По истечении отведенного времени команды по очереди представляют выполненную работу.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bCs/>
          <w:sz w:val="28"/>
          <w:szCs w:val="28"/>
        </w:rPr>
        <w:t>1. Карточки-задания.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Распределите слова в два столбика по принципу «живая - неживая природа»: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солнце, мальчик, ягода, небо, вода, камни, гриб, рыбка, заяц, ливень, почва, дерево.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i/>
          <w:iCs/>
          <w:sz w:val="28"/>
          <w:szCs w:val="28"/>
        </w:rPr>
        <w:t>Ответ:</w:t>
      </w:r>
    </w:p>
    <w:tbl>
      <w:tblPr>
        <w:tblW w:w="0" w:type="auto"/>
        <w:tblBorders>
          <w:top w:val="single" w:sz="12" w:space="0" w:color="AD075A"/>
          <w:left w:val="single" w:sz="12" w:space="0" w:color="AD075A"/>
          <w:bottom w:val="single" w:sz="12" w:space="0" w:color="AD075A"/>
          <w:right w:val="single" w:sz="12" w:space="0" w:color="AD075A"/>
        </w:tblBorders>
        <w:shd w:val="clear" w:color="auto" w:fill="FFFFFF"/>
        <w:tblCellMar>
          <w:left w:w="0" w:type="dxa"/>
          <w:bottom w:w="75" w:type="dxa"/>
          <w:right w:w="0" w:type="dxa"/>
        </w:tblCellMar>
        <w:tblLook w:val="04A0" w:firstRow="1" w:lastRow="0" w:firstColumn="1" w:lastColumn="0" w:noHBand="0" w:noVBand="1"/>
      </w:tblPr>
      <w:tblGrid>
        <w:gridCol w:w="1089"/>
        <w:gridCol w:w="921"/>
      </w:tblGrid>
      <w:tr w:rsidR="000C5355" w:rsidRPr="000C5355" w:rsidTr="000C5355">
        <w:tc>
          <w:tcPr>
            <w:tcW w:w="0" w:type="auto"/>
            <w:tcBorders>
              <w:top w:val="single" w:sz="6" w:space="0" w:color="AD075A"/>
              <w:left w:val="single" w:sz="6" w:space="0" w:color="AD075A"/>
              <w:bottom w:val="single" w:sz="6" w:space="0" w:color="AD075A"/>
              <w:right w:val="single" w:sz="6" w:space="0" w:color="AD075A"/>
            </w:tcBorders>
            <w:shd w:val="clear" w:color="auto" w:fill="auto"/>
            <w:vAlign w:val="center"/>
            <w:hideMark/>
          </w:tcPr>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мальчик;</w:t>
            </w:r>
          </w:p>
        </w:tc>
        <w:tc>
          <w:tcPr>
            <w:tcW w:w="0" w:type="auto"/>
            <w:tcBorders>
              <w:top w:val="single" w:sz="6" w:space="0" w:color="AD075A"/>
              <w:left w:val="single" w:sz="6" w:space="0" w:color="AD075A"/>
              <w:bottom w:val="single" w:sz="6" w:space="0" w:color="AD075A"/>
              <w:right w:val="single" w:sz="6" w:space="0" w:color="AD075A"/>
            </w:tcBorders>
            <w:shd w:val="clear" w:color="auto" w:fill="auto"/>
            <w:vAlign w:val="center"/>
            <w:hideMark/>
          </w:tcPr>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солнце;</w:t>
            </w:r>
          </w:p>
        </w:tc>
      </w:tr>
      <w:tr w:rsidR="000C5355" w:rsidRPr="000C5355" w:rsidTr="000C5355">
        <w:tc>
          <w:tcPr>
            <w:tcW w:w="0" w:type="auto"/>
            <w:tcBorders>
              <w:top w:val="single" w:sz="6" w:space="0" w:color="AD075A"/>
              <w:left w:val="single" w:sz="6" w:space="0" w:color="AD075A"/>
              <w:bottom w:val="single" w:sz="6" w:space="0" w:color="AD075A"/>
              <w:right w:val="single" w:sz="6" w:space="0" w:color="AD075A"/>
            </w:tcBorders>
            <w:shd w:val="clear" w:color="auto" w:fill="auto"/>
            <w:vAlign w:val="center"/>
            <w:hideMark/>
          </w:tcPr>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ягода;</w:t>
            </w:r>
          </w:p>
        </w:tc>
        <w:tc>
          <w:tcPr>
            <w:tcW w:w="0" w:type="auto"/>
            <w:tcBorders>
              <w:top w:val="single" w:sz="6" w:space="0" w:color="AD075A"/>
              <w:left w:val="single" w:sz="6" w:space="0" w:color="AD075A"/>
              <w:bottom w:val="single" w:sz="6" w:space="0" w:color="AD075A"/>
              <w:right w:val="single" w:sz="6" w:space="0" w:color="AD075A"/>
            </w:tcBorders>
            <w:shd w:val="clear" w:color="auto" w:fill="auto"/>
            <w:vAlign w:val="center"/>
            <w:hideMark/>
          </w:tcPr>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небо;</w:t>
            </w:r>
          </w:p>
        </w:tc>
      </w:tr>
      <w:tr w:rsidR="000C5355" w:rsidRPr="000C5355" w:rsidTr="000C5355">
        <w:tc>
          <w:tcPr>
            <w:tcW w:w="0" w:type="auto"/>
            <w:tcBorders>
              <w:top w:val="single" w:sz="6" w:space="0" w:color="AD075A"/>
              <w:left w:val="single" w:sz="6" w:space="0" w:color="AD075A"/>
              <w:bottom w:val="single" w:sz="6" w:space="0" w:color="AD075A"/>
              <w:right w:val="single" w:sz="6" w:space="0" w:color="AD075A"/>
            </w:tcBorders>
            <w:shd w:val="clear" w:color="auto" w:fill="auto"/>
            <w:vAlign w:val="center"/>
            <w:hideMark/>
          </w:tcPr>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гриб;</w:t>
            </w:r>
          </w:p>
        </w:tc>
        <w:tc>
          <w:tcPr>
            <w:tcW w:w="0" w:type="auto"/>
            <w:tcBorders>
              <w:top w:val="single" w:sz="6" w:space="0" w:color="AD075A"/>
              <w:left w:val="single" w:sz="6" w:space="0" w:color="AD075A"/>
              <w:bottom w:val="single" w:sz="6" w:space="0" w:color="AD075A"/>
              <w:right w:val="single" w:sz="6" w:space="0" w:color="AD075A"/>
            </w:tcBorders>
            <w:shd w:val="clear" w:color="auto" w:fill="auto"/>
            <w:vAlign w:val="center"/>
            <w:hideMark/>
          </w:tcPr>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вода;</w:t>
            </w:r>
          </w:p>
        </w:tc>
      </w:tr>
      <w:tr w:rsidR="000C5355" w:rsidRPr="000C5355" w:rsidTr="000C5355">
        <w:tc>
          <w:tcPr>
            <w:tcW w:w="0" w:type="auto"/>
            <w:tcBorders>
              <w:top w:val="single" w:sz="6" w:space="0" w:color="AD075A"/>
              <w:left w:val="single" w:sz="6" w:space="0" w:color="AD075A"/>
              <w:bottom w:val="single" w:sz="6" w:space="0" w:color="AD075A"/>
              <w:right w:val="single" w:sz="6" w:space="0" w:color="AD075A"/>
            </w:tcBorders>
            <w:shd w:val="clear" w:color="auto" w:fill="auto"/>
            <w:vAlign w:val="center"/>
            <w:hideMark/>
          </w:tcPr>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рыбка;</w:t>
            </w:r>
          </w:p>
        </w:tc>
        <w:tc>
          <w:tcPr>
            <w:tcW w:w="0" w:type="auto"/>
            <w:tcBorders>
              <w:top w:val="single" w:sz="6" w:space="0" w:color="AD075A"/>
              <w:left w:val="single" w:sz="6" w:space="0" w:color="AD075A"/>
              <w:bottom w:val="single" w:sz="6" w:space="0" w:color="AD075A"/>
              <w:right w:val="single" w:sz="6" w:space="0" w:color="AD075A"/>
            </w:tcBorders>
            <w:shd w:val="clear" w:color="auto" w:fill="auto"/>
            <w:vAlign w:val="center"/>
            <w:hideMark/>
          </w:tcPr>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камни;</w:t>
            </w:r>
          </w:p>
        </w:tc>
      </w:tr>
      <w:tr w:rsidR="000C5355" w:rsidRPr="000C5355" w:rsidTr="000C5355">
        <w:tc>
          <w:tcPr>
            <w:tcW w:w="0" w:type="auto"/>
            <w:tcBorders>
              <w:top w:val="single" w:sz="6" w:space="0" w:color="AD075A"/>
              <w:left w:val="single" w:sz="6" w:space="0" w:color="AD075A"/>
              <w:bottom w:val="single" w:sz="6" w:space="0" w:color="AD075A"/>
              <w:right w:val="single" w:sz="6" w:space="0" w:color="AD075A"/>
            </w:tcBorders>
            <w:shd w:val="clear" w:color="auto" w:fill="auto"/>
            <w:vAlign w:val="center"/>
            <w:hideMark/>
          </w:tcPr>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заяц;</w:t>
            </w:r>
          </w:p>
        </w:tc>
        <w:tc>
          <w:tcPr>
            <w:tcW w:w="0" w:type="auto"/>
            <w:tcBorders>
              <w:top w:val="single" w:sz="6" w:space="0" w:color="AD075A"/>
              <w:left w:val="single" w:sz="6" w:space="0" w:color="AD075A"/>
              <w:bottom w:val="single" w:sz="6" w:space="0" w:color="AD075A"/>
              <w:right w:val="single" w:sz="6" w:space="0" w:color="AD075A"/>
            </w:tcBorders>
            <w:shd w:val="clear" w:color="auto" w:fill="auto"/>
            <w:vAlign w:val="center"/>
            <w:hideMark/>
          </w:tcPr>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ливень;</w:t>
            </w:r>
          </w:p>
        </w:tc>
      </w:tr>
      <w:tr w:rsidR="000C5355" w:rsidRPr="000C5355" w:rsidTr="000C5355">
        <w:tc>
          <w:tcPr>
            <w:tcW w:w="0" w:type="auto"/>
            <w:tcBorders>
              <w:top w:val="single" w:sz="6" w:space="0" w:color="AD075A"/>
              <w:left w:val="single" w:sz="6" w:space="0" w:color="AD075A"/>
              <w:bottom w:val="single" w:sz="6" w:space="0" w:color="AD075A"/>
              <w:right w:val="single" w:sz="6" w:space="0" w:color="AD075A"/>
            </w:tcBorders>
            <w:shd w:val="clear" w:color="auto" w:fill="auto"/>
            <w:vAlign w:val="center"/>
            <w:hideMark/>
          </w:tcPr>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дерево;</w:t>
            </w:r>
          </w:p>
        </w:tc>
        <w:tc>
          <w:tcPr>
            <w:tcW w:w="0" w:type="auto"/>
            <w:tcBorders>
              <w:top w:val="single" w:sz="6" w:space="0" w:color="AD075A"/>
              <w:left w:val="single" w:sz="6" w:space="0" w:color="AD075A"/>
              <w:bottom w:val="single" w:sz="6" w:space="0" w:color="AD075A"/>
              <w:right w:val="single" w:sz="6" w:space="0" w:color="AD075A"/>
            </w:tcBorders>
            <w:shd w:val="clear" w:color="auto" w:fill="auto"/>
            <w:vAlign w:val="center"/>
            <w:hideMark/>
          </w:tcPr>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почва.</w:t>
            </w:r>
          </w:p>
        </w:tc>
      </w:tr>
    </w:tbl>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2. Изобразите животных с помощью жестов и мимики: медведя, зайца, верблюда, петуха, дятла, обезьяну.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bCs/>
          <w:sz w:val="28"/>
          <w:szCs w:val="28"/>
        </w:rPr>
        <w:t>3. Отгадайте загадки.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Чернокрылый, красногрудый,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 зимой найдет приют.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Не боится он простуды: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С первым снегом тут как тут.  (Снегирь.)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Окраской - сероватая,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Походкой - мешковатая,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Повадкой - вороватая,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Крикунья хрипловатая.   (Ворона.)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Длиннохвоста, белобока,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 зовут ее ... (сорока).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Живет в дупле пустом,</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Дуб долбит, как долотом.  (Дятел.)</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Маленький мальчишка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В сером </w:t>
      </w:r>
      <w:proofErr w:type="spellStart"/>
      <w:r w:rsidRPr="000C5355">
        <w:rPr>
          <w:rFonts w:ascii="Times New Roman" w:hAnsi="Times New Roman" w:cs="Times New Roman"/>
          <w:sz w:val="28"/>
          <w:szCs w:val="28"/>
        </w:rPr>
        <w:t>армячишке</w:t>
      </w:r>
      <w:proofErr w:type="spellEnd"/>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 двору шныряет,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Крошки собирает.  (Воробей.)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Кто без нот и без свирели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Лучше всех выводит трели,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Голосистее, </w:t>
      </w:r>
      <w:proofErr w:type="spellStart"/>
      <w:r w:rsidRPr="000C5355">
        <w:rPr>
          <w:rFonts w:ascii="Times New Roman" w:hAnsi="Times New Roman" w:cs="Times New Roman"/>
          <w:sz w:val="28"/>
          <w:szCs w:val="28"/>
        </w:rPr>
        <w:t>нежней</w:t>
      </w:r>
      <w:proofErr w:type="spellEnd"/>
      <w:r w:rsidRPr="000C5355">
        <w:rPr>
          <w:rFonts w:ascii="Times New Roman" w:hAnsi="Times New Roman" w:cs="Times New Roman"/>
          <w:sz w:val="28"/>
          <w:szCs w:val="28"/>
        </w:rPr>
        <w:t>?</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Кто же это? (Соловей.)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Всех прилетных птиц черней,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Враг личинок, друг полей,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Взад-вперед по пашне вскачь.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А зовется птица - ... (грач).</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Хоть я птичка-невеличка,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У меня, друзья, привычка: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Как начнутся холода,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Прямо с севера сюда.  (Синичка.)</w:t>
      </w:r>
    </w:p>
    <w:p w:rsidR="000C5355" w:rsidRPr="000C5355" w:rsidRDefault="000C5355" w:rsidP="000C5355">
      <w:pPr>
        <w:spacing w:after="200" w:line="276" w:lineRule="auto"/>
        <w:jc w:val="both"/>
        <w:rPr>
          <w:rFonts w:ascii="Times New Roman" w:hAnsi="Times New Roman" w:cs="Times New Roman"/>
          <w:b/>
          <w:sz w:val="28"/>
          <w:szCs w:val="28"/>
        </w:rPr>
      </w:pPr>
      <w:r w:rsidRPr="000C5355">
        <w:rPr>
          <w:rFonts w:ascii="Times New Roman" w:hAnsi="Times New Roman" w:cs="Times New Roman"/>
          <w:b/>
          <w:sz w:val="28"/>
          <w:szCs w:val="28"/>
        </w:rPr>
        <w:t>4. Расшифруйте криптограмму: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12, 3, 2, 3, 11, 15, 9, 3, 1 - 10, 5, 6, 3, 12, 8</w:t>
      </w:r>
      <w:proofErr w:type="gramStart"/>
      <w:r w:rsidRPr="000C5355">
        <w:rPr>
          <w:rFonts w:ascii="Times New Roman" w:hAnsi="Times New Roman" w:cs="Times New Roman"/>
          <w:sz w:val="28"/>
          <w:szCs w:val="28"/>
        </w:rPr>
        <w:t>, !</w:t>
      </w:r>
      <w:proofErr w:type="gramEnd"/>
      <w:r w:rsidRPr="000C5355">
        <w:rPr>
          <w:rFonts w:ascii="Times New Roman" w:hAnsi="Times New Roman" w:cs="Times New Roman"/>
          <w:sz w:val="28"/>
          <w:szCs w:val="28"/>
        </w:rPr>
        <w:t xml:space="preserve"> 1, 5, 13, 1, 13, 14. 8.</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Ключевые слова: 1, 2, 3, 4, 5 - третий день недели. (Среда.)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6, 7, 8, 9, 5 - учреждение, где ученики получают знания. (Школа.)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10, 8, 11. 15 - нижние конечности человека. (Ноги.)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12, 8, 13, 14, 5 - верхняя лиственная часть у картофеля, моркови, свеклы. (Ботва.)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Ответ: Береги лес - наше богатство.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5. Из данных видов транспорта исключите «лишнее» слово</w:t>
      </w:r>
      <w:r w:rsidRPr="000C5355">
        <w:rPr>
          <w:rFonts w:ascii="Times New Roman" w:hAnsi="Times New Roman" w:cs="Times New Roman"/>
          <w:sz w:val="28"/>
          <w:szCs w:val="28"/>
        </w:rPr>
        <w:t xml:space="preserve"> и объясните свой выбор: автомобиль, теплоход, велосипед, мотоцикл, автобус, самолет.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Ответ: велосипед, так как это экологически чистый вид транспорта, потому что не работает на топливе.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Ведущий. Какие еще экологически чистые виды транспорта вы знаете? (Электровоз, трамвай, троллейбус, метро.)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6. Пофантазируйте:</w:t>
      </w:r>
      <w:r w:rsidRPr="000C5355">
        <w:rPr>
          <w:rFonts w:ascii="Times New Roman" w:hAnsi="Times New Roman" w:cs="Times New Roman"/>
          <w:sz w:val="28"/>
          <w:szCs w:val="28"/>
        </w:rPr>
        <w:t xml:space="preserve"> что было бы, если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Вдруг исчезли бы с лица земли все цветы?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Не стало бы воды?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Исчезли бы птицы?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7. Проведите с одноклассниками «Аукцион лекарственных растений».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Ваша задача: выразительно прочитать стихи о лекарственных растениях. Задача одноклассников: «собрать» как можно больше лекарственных растений, то есть по окончании чтения стихов желающие должны по очереди </w:t>
      </w:r>
      <w:r w:rsidRPr="000C5355">
        <w:rPr>
          <w:rFonts w:ascii="Times New Roman" w:hAnsi="Times New Roman" w:cs="Times New Roman"/>
          <w:sz w:val="28"/>
          <w:szCs w:val="28"/>
        </w:rPr>
        <w:lastRenderedPageBreak/>
        <w:t>назвать как можно больше растений, о которых шла речь в стихах. Побеждает тот, чей перечень окажется длиннее.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Я - женьшень, чудесный корень.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Если кто-то сильно болен,</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Разыщите корень мой,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 поправится любой.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Вам настойка из женьшеня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Аппетит вернет и смех,</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Ведь женьшень обозначает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Чудо - «корень-человек».</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На тропинке, на дорожке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Всюду </w:t>
      </w:r>
      <w:proofErr w:type="spellStart"/>
      <w:r w:rsidRPr="000C5355">
        <w:rPr>
          <w:rFonts w:ascii="Times New Roman" w:hAnsi="Times New Roman" w:cs="Times New Roman"/>
          <w:sz w:val="28"/>
          <w:szCs w:val="28"/>
        </w:rPr>
        <w:t>чирьева</w:t>
      </w:r>
      <w:proofErr w:type="spellEnd"/>
      <w:r w:rsidRPr="000C5355">
        <w:rPr>
          <w:rFonts w:ascii="Times New Roman" w:hAnsi="Times New Roman" w:cs="Times New Roman"/>
          <w:sz w:val="28"/>
          <w:szCs w:val="28"/>
        </w:rPr>
        <w:t xml:space="preserve"> трава,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Или просто подорожник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Всем знакома, не нова!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Привязал листок к нарыву.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День-другой пройдет - и диво!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Ты здоров без докторов.</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Вот простой листок каков!</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Липа - средство от простуды,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Знают все о том повсюду.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Хоть невзрачен липы цвет,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Но полезней чая нет.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При ангинах и простудах</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Пьют целебный липы чай.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Говорят, когда болеют: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«Ну-ка, липа, выручай!»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Есть герань, гвоздика, кашка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Всех цветов не сосчитать.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Есть аптечная ромашка.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Про ромашку надо знать.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Белый крошечный цветочек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Для припарок, для примочек.</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Если воспаление,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Отвар - успокоение.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Семена мои целебны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При гастритах пьют настой.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Корни - убивают яды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 снимают в почках боль.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У меня одна беда: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Зацветаю </w:t>
      </w:r>
      <w:proofErr w:type="gramStart"/>
      <w:r w:rsidRPr="000C5355">
        <w:rPr>
          <w:rFonts w:ascii="Times New Roman" w:hAnsi="Times New Roman" w:cs="Times New Roman"/>
          <w:sz w:val="28"/>
          <w:szCs w:val="28"/>
        </w:rPr>
        <w:t>я</w:t>
      </w:r>
      <w:proofErr w:type="gramEnd"/>
      <w:r w:rsidRPr="000C5355">
        <w:rPr>
          <w:rFonts w:ascii="Times New Roman" w:hAnsi="Times New Roman" w:cs="Times New Roman"/>
          <w:sz w:val="28"/>
          <w:szCs w:val="28"/>
        </w:rPr>
        <w:t xml:space="preserve"> когда,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То цветов моих краса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Всем бросается в глаза.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 в букеты рвут меня,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Я боюсь их как огня!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Я прошу вас, пощадите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 пионы зря не рвите!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 нас не только фитонциды,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Что микробам так страшны,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Мы содержим витамины,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Что, бесспорно, всем нужны.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 поэтому, чтоб реже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Приходилось вам болеть,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 каждом доме лук, чеснок</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Круглый год должны иметь.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Тот, кто с нами крепко дружит,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Никогда не занедужит.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 доме много аромата,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Если в доме сохнет мята.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Мятная лепешка,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Настоя мяты ложка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Нету больше тошноты,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Нету в горле хрипоты.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Валидол, зубная паста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Всюду мята, мята, мята!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Собираем не напрасно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Эту травушку, ребята!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Перечислите, какую пользу приносят растения.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8. Сделайте правильный выбор.</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Слева написаны времена года, справа - то, что происходит в природе, в жизни людей в разные времена года. Задача: соединить верно стрелками левый столбик с правым.</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ЗИМА    Набухают почки.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Листопад.</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Прилетают грачи.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Бабье лето.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ВЕСНА        Грибная пора.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Сбор клюквы.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Уборка зерновых.</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ЛЕТО            Сенокос.</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Птицы вьют гнезда.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Рождество.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ОСЕНЬ         Ледоход.</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Гололед.</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9. Отгадайте загадки.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Очень прочен и упруг,</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Строителям - надежный друг.</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Дома, ступени, постаменты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Красивы станут и заметны.   (Гранит.)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Если встретишь на дороге,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То увязнут сильно ноги.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А сделать миску или вазу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Она понадобится сразу.   (Глина.)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На кухне у мамы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Помощник отличный,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Он синим цветком</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Расцветает от спички.   (Природный газ.)</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Он очень нужен детворе,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Он на дорожках во дворе,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Он и на стройке, и на пляже,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И он в стекле расплавлен даже.   (Песок.)</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Он черный и блестящий,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Друг наш настоящий.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Он несет в дома тепло,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От него в домах светло.</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Помогает плавить стали,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Делать краски и эмали.   (Каменный уголь)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Без нее машина даже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Километра не пройдет,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Самолеты, вертолеты</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Не отправятся в полет,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Не поднимется ракета.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Отгадайте, что же это?   (Нефть.)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Росли на болоте растения...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А теперь это топливо и удобрения.  (Торф.)</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Она варилась долго в доменной печи,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Чтоб потом нам сделали ножницы, ключи.   (Железная руда.)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10. Какому животному принадлежит хвост?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С помощью хвоста она плавает. (Рыба.)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С помощью хвоста он ползает по дну реки. (Рак.)</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У нее хвост вместо руля. (Птица.)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Благодаря хвосту он отталкивается от земли и прыгает дальше всех, а также сидит, опираясь на хвост. (Кенгуру.)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У нее хвост - дополнительная рука. (Обезьяна.)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Она рулит своим хвостом, перепрыгивая с ветки на ветку.</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(Белка.)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У нее хвост - мухобойка. (Корова, лошадь.)</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У нее на хвосте погремушка, с помощью которой она пугает врагов. (Гремучая змея.)</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В случае опасности быть пойманной за хвост, она отбрасывает его. (Ящерица.)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11. Расшифруйте словосочетание: АГИНК ЯАНСАРК</w:t>
      </w:r>
      <w:r w:rsidRPr="000C5355">
        <w:rPr>
          <w:rFonts w:ascii="Times New Roman" w:hAnsi="Times New Roman" w:cs="Times New Roman"/>
          <w:sz w:val="28"/>
          <w:szCs w:val="28"/>
        </w:rPr>
        <w:t>.</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i/>
          <w:iCs/>
          <w:sz w:val="28"/>
          <w:szCs w:val="28"/>
        </w:rPr>
        <w:t>Ответ: Красная книга.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bCs/>
          <w:sz w:val="28"/>
          <w:szCs w:val="28"/>
        </w:rPr>
        <w:t>Ведущий.</w:t>
      </w:r>
      <w:r w:rsidRPr="000C5355">
        <w:rPr>
          <w:rFonts w:ascii="Times New Roman" w:hAnsi="Times New Roman" w:cs="Times New Roman"/>
          <w:sz w:val="28"/>
          <w:szCs w:val="28"/>
        </w:rPr>
        <w:t> Что вы знаете о Красной книге? (Ответы детей.)</w:t>
      </w:r>
    </w:p>
    <w:p w:rsidR="000C5355" w:rsidRPr="000C5355" w:rsidRDefault="000C5355" w:rsidP="000C5355">
      <w:pPr>
        <w:spacing w:after="200" w:line="276" w:lineRule="auto"/>
        <w:jc w:val="both"/>
        <w:rPr>
          <w:rFonts w:ascii="Times New Roman" w:hAnsi="Times New Roman" w:cs="Times New Roman"/>
          <w:b/>
          <w:sz w:val="28"/>
          <w:szCs w:val="28"/>
        </w:rPr>
      </w:pPr>
      <w:r w:rsidRPr="000C5355">
        <w:rPr>
          <w:rFonts w:ascii="Times New Roman" w:hAnsi="Times New Roman" w:cs="Times New Roman"/>
          <w:b/>
          <w:sz w:val="28"/>
          <w:szCs w:val="28"/>
        </w:rPr>
        <w:t xml:space="preserve">12. Решите задачи из «Задачника» Г. </w:t>
      </w:r>
      <w:proofErr w:type="spellStart"/>
      <w:r w:rsidRPr="000C5355">
        <w:rPr>
          <w:rFonts w:ascii="Times New Roman" w:hAnsi="Times New Roman" w:cs="Times New Roman"/>
          <w:b/>
          <w:sz w:val="28"/>
          <w:szCs w:val="28"/>
        </w:rPr>
        <w:t>Остера</w:t>
      </w:r>
      <w:proofErr w:type="spellEnd"/>
      <w:r w:rsidRPr="000C5355">
        <w:rPr>
          <w:rFonts w:ascii="Times New Roman" w:hAnsi="Times New Roman" w:cs="Times New Roman"/>
          <w:b/>
          <w:sz w:val="28"/>
          <w:szCs w:val="28"/>
        </w:rPr>
        <w:t>.</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Ученики одной из школ следят за тем, чтобы вода не лилась из кранов зря. Поэтому половина учеников этой школы приходит на занятия с немытыми руками. Другая половина ребят приходит не только с немытыми руками, но и с неумытыми лицами. Сколько всего учеников в этой школе, если каждый день с неумытыми лицами на занятия приходят 290 мальчиков и 46 девочек? (672.)</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lastRenderedPageBreak/>
        <w:t>• В прошлом году Ниночка познакомилась с одним мальчиком, и он подарил ей котенка. В этом году Ниночка познакомилась с 12 мальчиками, и каждый подарил ей по два котенка. Теперь Ниночка хочет познакомиться еще с каким-нибудь мальчиком и собирается подарить ему всех своих котят. Сколько котят имеет шанс приобрести этот не известный пока Ниночке мальчик? (25.)</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13. Снег - один из признаков русской зимы. Его называют по-разному. Вставьте в предложения недостающие слова. (Они вразнобой записываются ниже.)</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xml:space="preserve">• </w:t>
      </w:r>
      <w:proofErr w:type="gramStart"/>
      <w:r w:rsidRPr="000C5355">
        <w:rPr>
          <w:rFonts w:ascii="Times New Roman" w:hAnsi="Times New Roman" w:cs="Times New Roman"/>
          <w:sz w:val="28"/>
          <w:szCs w:val="28"/>
        </w:rPr>
        <w:t>Свежий,-</w:t>
      </w:r>
      <w:proofErr w:type="gramEnd"/>
      <w:r w:rsidRPr="000C5355">
        <w:rPr>
          <w:rFonts w:ascii="Times New Roman" w:hAnsi="Times New Roman" w:cs="Times New Roman"/>
          <w:sz w:val="28"/>
          <w:szCs w:val="28"/>
        </w:rPr>
        <w:t>чистый, только что запорошивший землю снег называется ... (порошей).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снежинки слипаются на лету, мы называем их ... (хлопьями).</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Если твердые белые шарики больно секут щеки и лоб, то они называются ... (крупой.)</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Ветер гонит снег, и тот змейкой мчится по земле. Это ... (поземка).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Ветер кружит, вьет в воздухе снег. Это ... (вьюга).</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На равнине или в степи, где ветру нет удержу, может разыграться настоящая снежная буря - ... (буран).</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sz w:val="28"/>
          <w:szCs w:val="28"/>
        </w:rPr>
        <w:t>• Для старого, залежалого, с твердой коркой снега есть в русском языке хрустящее слово - ... (наст).</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bCs/>
          <w:sz w:val="28"/>
          <w:szCs w:val="28"/>
        </w:rPr>
        <w:t>Ведущий</w:t>
      </w:r>
      <w:r w:rsidRPr="000C5355">
        <w:rPr>
          <w:rFonts w:ascii="Times New Roman" w:hAnsi="Times New Roman" w:cs="Times New Roman"/>
          <w:sz w:val="28"/>
          <w:szCs w:val="28"/>
        </w:rPr>
        <w:t>. Игра закончена. Поделитесь, пожалуйста, своими ощущениями.</w:t>
      </w:r>
    </w:p>
    <w:p w:rsidR="000C5355" w:rsidRPr="000C5355" w:rsidRDefault="000C5355" w:rsidP="000C5355">
      <w:pPr>
        <w:jc w:val="center"/>
        <w:rPr>
          <w:rFonts w:ascii="Times New Roman" w:eastAsia="Calibri" w:hAnsi="Times New Roman" w:cs="Times New Roman"/>
          <w:b/>
          <w:sz w:val="28"/>
          <w:szCs w:val="28"/>
        </w:rPr>
      </w:pPr>
      <w:r w:rsidRPr="000C5355">
        <w:rPr>
          <w:rFonts w:ascii="Times New Roman" w:eastAsia="Calibri" w:hAnsi="Times New Roman" w:cs="Times New Roman"/>
          <w:b/>
          <w:sz w:val="28"/>
          <w:szCs w:val="28"/>
        </w:rPr>
        <w:t>ЗНАТОКИ ПРИРОДЫ</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Цель:</w:t>
      </w:r>
      <w:r w:rsidRPr="000C5355">
        <w:rPr>
          <w:rFonts w:ascii="Times New Roman" w:eastAsia="Calibri" w:hAnsi="Times New Roman" w:cs="Times New Roman"/>
          <w:sz w:val="28"/>
          <w:szCs w:val="28"/>
        </w:rPr>
        <w:t> активизировать познавательную деятельность учащихся в области экологии и охраны природы, привлекать внимание детей к экологическим проблемам окружающей среды, воспитывать бережное отношение к природе, формировать умение работать в команде.</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Действующие лица</w:t>
      </w:r>
      <w:r w:rsidRPr="000C5355">
        <w:rPr>
          <w:rFonts w:ascii="Times New Roman" w:eastAsia="Calibri" w:hAnsi="Times New Roman" w:cs="Times New Roman"/>
          <w:sz w:val="28"/>
          <w:szCs w:val="28"/>
        </w:rPr>
        <w:t>: ведущий – 1 человек, помощник ведущего – 1 человек, жюри конкурса – 3 человека.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Оборудование:</w:t>
      </w:r>
      <w:r w:rsidRPr="000C5355">
        <w:rPr>
          <w:rFonts w:ascii="Times New Roman" w:eastAsia="Calibri" w:hAnsi="Times New Roman" w:cs="Times New Roman"/>
          <w:sz w:val="28"/>
          <w:szCs w:val="28"/>
        </w:rPr>
        <w:t xml:space="preserve"> проектор, экран, сигнальные карточки с цифрами (1, 2, 3), регистрационная и итоговая ведомость, иллюстрации с изображением растений и животных: глухарь, рябчик, тетерев, кедровка, клест, поползень, бурундук, белка, лось, соболь, медведь, рысь, сосна, ель, лиственница, осина, </w:t>
      </w:r>
      <w:r w:rsidRPr="000C5355">
        <w:rPr>
          <w:rFonts w:ascii="Times New Roman" w:eastAsia="Calibri" w:hAnsi="Times New Roman" w:cs="Times New Roman"/>
          <w:sz w:val="28"/>
          <w:szCs w:val="28"/>
        </w:rPr>
        <w:lastRenderedPageBreak/>
        <w:t xml:space="preserve">береза, кедр, черемуха, багульник, полынь, прострел (сон-трава), кувшинка белая, рододендрон </w:t>
      </w:r>
      <w:proofErr w:type="spellStart"/>
      <w:r w:rsidRPr="000C5355">
        <w:rPr>
          <w:rFonts w:ascii="Times New Roman" w:eastAsia="Calibri" w:hAnsi="Times New Roman" w:cs="Times New Roman"/>
          <w:sz w:val="28"/>
          <w:szCs w:val="28"/>
        </w:rPr>
        <w:t>Даурский</w:t>
      </w:r>
      <w:proofErr w:type="spellEnd"/>
      <w:r w:rsidRPr="000C5355">
        <w:rPr>
          <w:rFonts w:ascii="Times New Roman" w:eastAsia="Calibri" w:hAnsi="Times New Roman" w:cs="Times New Roman"/>
          <w:sz w:val="28"/>
          <w:szCs w:val="28"/>
        </w:rPr>
        <w:t xml:space="preserve">, полынь, амурский тигр, калан. </w:t>
      </w:r>
    </w:p>
    <w:p w:rsidR="000C5355" w:rsidRPr="000C5355" w:rsidRDefault="000C5355" w:rsidP="000C5355">
      <w:pPr>
        <w:jc w:val="center"/>
        <w:rPr>
          <w:rFonts w:ascii="Times New Roman" w:eastAsia="Calibri" w:hAnsi="Times New Roman" w:cs="Times New Roman"/>
          <w:b/>
          <w:sz w:val="28"/>
          <w:szCs w:val="28"/>
        </w:rPr>
      </w:pPr>
      <w:r w:rsidRPr="000C5355">
        <w:rPr>
          <w:rFonts w:ascii="Times New Roman" w:eastAsia="Calibri" w:hAnsi="Times New Roman" w:cs="Times New Roman"/>
          <w:b/>
          <w:sz w:val="28"/>
          <w:szCs w:val="28"/>
        </w:rPr>
        <w:t>Ход игры</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Ведущий:</w:t>
      </w:r>
      <w:r w:rsidRPr="000C5355">
        <w:rPr>
          <w:rFonts w:ascii="Times New Roman" w:eastAsia="Calibri" w:hAnsi="Times New Roman" w:cs="Times New Roman"/>
          <w:sz w:val="28"/>
          <w:szCs w:val="28"/>
        </w:rPr>
        <w:t> Здравствуйте, ребята! Мы рады приветствовать вас на экологической игре для учащихся 4 -х классов. Игра посвящена природе родного края, проводится в целях выявления лучших знатоков в области экологии. В сегодняшней игре принимают участие команды школ №№__________. Команда, набравшая наибольшее количество баллов, будет победителем. Игра состоит из 6 этапов. Каждый имеет свои правила, которые будут сообщены перед его проведением.</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Ваши ответы будет оценивать компетентное жюри. (Представление членов жюри)</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Итак, начинаем первый тур нашей игры. Желаю всем удачи!</w:t>
      </w:r>
    </w:p>
    <w:p w:rsidR="000C5355" w:rsidRPr="000C5355" w:rsidRDefault="000C5355" w:rsidP="000C5355">
      <w:pPr>
        <w:jc w:val="both"/>
        <w:rPr>
          <w:rFonts w:ascii="Times New Roman" w:eastAsia="Calibri" w:hAnsi="Times New Roman" w:cs="Times New Roman"/>
          <w:b/>
          <w:bCs/>
          <w:sz w:val="28"/>
          <w:szCs w:val="28"/>
        </w:rPr>
      </w:pPr>
      <w:r w:rsidRPr="000C5355">
        <w:rPr>
          <w:rFonts w:ascii="Times New Roman" w:eastAsia="Calibri" w:hAnsi="Times New Roman" w:cs="Times New Roman"/>
          <w:b/>
          <w:bCs/>
          <w:sz w:val="28"/>
          <w:szCs w:val="28"/>
        </w:rPr>
        <w:t>Первый тур “ Наши пернатые”</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Ведущий: </w:t>
      </w:r>
      <w:r w:rsidRPr="000C5355">
        <w:rPr>
          <w:rFonts w:ascii="Times New Roman" w:eastAsia="Calibri" w:hAnsi="Times New Roman" w:cs="Times New Roman"/>
          <w:sz w:val="28"/>
          <w:szCs w:val="28"/>
        </w:rPr>
        <w:t>первый тур нашей игры посвящен птицам, которые обитают в наших сибирских лесах. Каждой команде предстоит ответить на один вопрос. Время на обдумывание – 1 минута. За каждый правильный ответ команда получает один балл. В случае, если команда, которой задан вопрос, не дала правильного ответа, право ответить имеет команда, первой поднявшая сигнальную карту.</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Задания и ответы первого тура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Крупная, сильная птица, держится глухих мест и болотистых массивов, питается ягодами, семенами растений, почками, сережками, хвоей. Суровые зимние ночи проводит под снегом. </w:t>
      </w:r>
      <w:r w:rsidRPr="000C5355">
        <w:rPr>
          <w:rFonts w:ascii="Times New Roman" w:eastAsia="Calibri" w:hAnsi="Times New Roman" w:cs="Times New Roman"/>
          <w:i/>
          <w:iCs/>
          <w:sz w:val="28"/>
          <w:szCs w:val="28"/>
        </w:rPr>
        <w:t>(Глухарь) </w:t>
      </w:r>
      <w:r w:rsidRPr="000C5355">
        <w:rPr>
          <w:rFonts w:ascii="Times New Roman" w:eastAsia="Calibri" w:hAnsi="Times New Roman" w:cs="Times New Roman"/>
          <w:sz w:val="28"/>
          <w:szCs w:val="28"/>
        </w:rPr>
        <w:t>Фотография или рисунок выводится на экран после ответа.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Красивая серого цвета птица, напоминает небольшую курочку, водится в глухих зарослях леса. Питается ягодами, семенами растений, почками и сережками деревьев. Скрытая птица. Вылетает с шумом и летит в гущу леса.</w:t>
      </w:r>
      <w:r w:rsidRPr="000C5355">
        <w:rPr>
          <w:rFonts w:ascii="Times New Roman" w:eastAsia="Calibri" w:hAnsi="Times New Roman" w:cs="Times New Roman"/>
          <w:i/>
          <w:iCs/>
          <w:sz w:val="28"/>
          <w:szCs w:val="28"/>
        </w:rPr>
        <w:t> (Рябчик)</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Птица серого цвета, обитающая в лесах и по окраинам березовых колок. Питается ягодами, почками деревьев, вылетает на поля за зерновыми культурами. Весной собирается на ток, представляющий удивительное зрелище</w:t>
      </w:r>
      <w:r w:rsidRPr="000C5355">
        <w:rPr>
          <w:rFonts w:ascii="Times New Roman" w:eastAsia="Calibri" w:hAnsi="Times New Roman" w:cs="Times New Roman"/>
          <w:b/>
          <w:bCs/>
          <w:sz w:val="28"/>
          <w:szCs w:val="28"/>
        </w:rPr>
        <w:t>. </w:t>
      </w:r>
      <w:r w:rsidRPr="000C5355">
        <w:rPr>
          <w:rFonts w:ascii="Times New Roman" w:eastAsia="Calibri" w:hAnsi="Times New Roman" w:cs="Times New Roman"/>
          <w:i/>
          <w:iCs/>
          <w:sz w:val="28"/>
          <w:szCs w:val="28"/>
        </w:rPr>
        <w:t>(Тетерев)</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Птица с галку, шумливая и хорошо заметная, обитатель хвойных лесов. Окраска темная, каштаново-бурая, с частыми белыми пятнышками. Питается семенами и орехами хвойных деревьев.</w:t>
      </w:r>
      <w:r w:rsidRPr="000C5355">
        <w:rPr>
          <w:rFonts w:ascii="Times New Roman" w:eastAsia="Calibri" w:hAnsi="Times New Roman" w:cs="Times New Roman"/>
          <w:i/>
          <w:iCs/>
          <w:sz w:val="28"/>
          <w:szCs w:val="28"/>
        </w:rPr>
        <w:t> (Кедровка)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lastRenderedPageBreak/>
        <w:t>Птицы держатся стаями в хвойных лесах. Во время кормежки подвешиваются к шишкам. Окраска самца оранжево-красная. Самки зеленовато-желтые. Верхняя и нижняя половинки клюва перекрещиваются на конце</w:t>
      </w:r>
      <w:r w:rsidRPr="000C5355">
        <w:rPr>
          <w:rFonts w:ascii="Times New Roman" w:eastAsia="Calibri" w:hAnsi="Times New Roman" w:cs="Times New Roman"/>
          <w:b/>
          <w:bCs/>
          <w:sz w:val="28"/>
          <w:szCs w:val="28"/>
        </w:rPr>
        <w:t>.</w:t>
      </w:r>
      <w:r w:rsidRPr="000C5355">
        <w:rPr>
          <w:rFonts w:ascii="Times New Roman" w:eastAsia="Calibri" w:hAnsi="Times New Roman" w:cs="Times New Roman"/>
          <w:i/>
          <w:iCs/>
          <w:sz w:val="28"/>
          <w:szCs w:val="28"/>
        </w:rPr>
        <w:t> (Клест)</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Небольшая подвижная короткохвостая птичка. Клюв прямой, довольно длинный. Верхняя половина тела голубовато-серая. От клюва через глаз проходит черная полоса. Нижняя сторона тела белая. Часто перемещается вниз головой</w:t>
      </w:r>
      <w:r w:rsidRPr="000C5355">
        <w:rPr>
          <w:rFonts w:ascii="Times New Roman" w:eastAsia="Calibri" w:hAnsi="Times New Roman" w:cs="Times New Roman"/>
          <w:b/>
          <w:bCs/>
          <w:sz w:val="28"/>
          <w:szCs w:val="28"/>
        </w:rPr>
        <w:t>. </w:t>
      </w:r>
      <w:r w:rsidRPr="000C5355">
        <w:rPr>
          <w:rFonts w:ascii="Times New Roman" w:eastAsia="Calibri" w:hAnsi="Times New Roman" w:cs="Times New Roman"/>
          <w:i/>
          <w:iCs/>
          <w:sz w:val="28"/>
          <w:szCs w:val="28"/>
        </w:rPr>
        <w:t>(Поползень)</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Второй тур “ Животные”</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Ведущий: </w:t>
      </w:r>
      <w:r w:rsidRPr="000C5355">
        <w:rPr>
          <w:rFonts w:ascii="Times New Roman" w:eastAsia="Calibri" w:hAnsi="Times New Roman" w:cs="Times New Roman"/>
          <w:sz w:val="28"/>
          <w:szCs w:val="28"/>
        </w:rPr>
        <w:t>Начинаем второй тур нашей игры, который посвящён животным нашего края. Каждой команде предстоит по очереди ответить на вопрос. Время на обдумывание – 1 минута. За каждый правильный ответ команда получает один балл. В случае, если команда, которой задан вопрос, не дала правильного ответа, право ответить имеет команда, первой поднявшая сигнальную карту.</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Задания и ответы второго тура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1. Зверёк, почти в два раза меньше белки. Серый или рыжий. Вдоль спины проходит пять тёмных полос. Зверёк живёт в норе, которую строит обычно под упавшими стволами деревьев или пнями. Летом и осенью он делает запасы кедровых орехов, зёрен злаков и семян деревьев. Набьёт в защёчные мешки еду и переносит её, таким образом, к себе в дом. Заготовленные запасы зверёк поедает после зимней спячки. Как зовут этого зверька? </w:t>
      </w:r>
      <w:r w:rsidRPr="000C5355">
        <w:rPr>
          <w:rFonts w:ascii="Times New Roman" w:eastAsia="Calibri" w:hAnsi="Times New Roman" w:cs="Times New Roman"/>
          <w:i/>
          <w:iCs/>
          <w:sz w:val="28"/>
          <w:szCs w:val="28"/>
        </w:rPr>
        <w:t>(Это бурундук.)</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2. Что же это за зверёк, характер которого не по росту задиристый, – умеет он отвоёвывать себе место: не задумываясь, займёт сорочье гнездо, которое покрепче и побольше, и пустит хозяев по миру? Разных гнёзд – для сна, для потомства или укрытия от непогоды у зверька обычно несколько: до пяти. И это не роскошь, – устраивая частые “новоселья”, зверёк спасается от паразитов. </w:t>
      </w:r>
      <w:r w:rsidRPr="000C5355">
        <w:rPr>
          <w:rFonts w:ascii="Times New Roman" w:eastAsia="Calibri" w:hAnsi="Times New Roman" w:cs="Times New Roman"/>
          <w:i/>
          <w:iCs/>
          <w:sz w:val="28"/>
          <w:szCs w:val="28"/>
        </w:rPr>
        <w:t>(Речь идёт о белке.)</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3. Это красивый лесной великан с большими рогами на горбоносой голове самца. Его вес достигает 300–400 кг и более, рост около двух метров. Это типичный обитатель тайги и болот. Он питается травами, побегами деревьев, кустарников, ягодами, грибами. </w:t>
      </w:r>
      <w:r w:rsidRPr="000C5355">
        <w:rPr>
          <w:rFonts w:ascii="Times New Roman" w:eastAsia="Calibri" w:hAnsi="Times New Roman" w:cs="Times New Roman"/>
          <w:i/>
          <w:iCs/>
          <w:sz w:val="28"/>
          <w:szCs w:val="28"/>
        </w:rPr>
        <w:t>(Лось.)</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xml:space="preserve">4. Красивое, подвижное животное, с ценным мехом, принесшим ему мировую славу. Обитает в глухих лесах, питается мышами, птицами, кедровыми орехами. Сейчас получил широкое распространение в нашей области и является предметом охоты. Особую ценность представляет </w:t>
      </w:r>
      <w:proofErr w:type="spellStart"/>
      <w:r w:rsidRPr="000C5355">
        <w:rPr>
          <w:rFonts w:ascii="Times New Roman" w:eastAsia="Calibri" w:hAnsi="Times New Roman" w:cs="Times New Roman"/>
          <w:sz w:val="28"/>
          <w:szCs w:val="28"/>
        </w:rPr>
        <w:lastRenderedPageBreak/>
        <w:t>Баргузинский</w:t>
      </w:r>
      <w:proofErr w:type="spellEnd"/>
      <w:r w:rsidRPr="000C5355">
        <w:rPr>
          <w:rFonts w:ascii="Times New Roman" w:eastAsia="Calibri" w:hAnsi="Times New Roman" w:cs="Times New Roman"/>
          <w:sz w:val="28"/>
          <w:szCs w:val="28"/>
        </w:rPr>
        <w:t xml:space="preserve"> подвид зверька, с более качественной шкуркой, темным цветом меха с проседью. </w:t>
      </w:r>
      <w:r w:rsidRPr="000C5355">
        <w:rPr>
          <w:rFonts w:ascii="Times New Roman" w:eastAsia="Calibri" w:hAnsi="Times New Roman" w:cs="Times New Roman"/>
          <w:i/>
          <w:iCs/>
          <w:sz w:val="28"/>
          <w:szCs w:val="28"/>
        </w:rPr>
        <w:t>(Соболь.)</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5. Что это за зверь, который так похудел за зиму, что жуёт и гложет всё, что зелено, что живое суетится по весне, да и падаль найдёт – попирует? Муравейник – находка особенно приятная. Весь разроет, раскидает далеко вокруг. Когда с моховых болот снег сойдёт – клюкву собирает. Щуки на разливы пойдут метать икру – и он туда же. О ком идёт речь?</w:t>
      </w:r>
      <w:r w:rsidRPr="000C5355">
        <w:rPr>
          <w:rFonts w:ascii="Times New Roman" w:eastAsia="Calibri" w:hAnsi="Times New Roman" w:cs="Times New Roman"/>
          <w:i/>
          <w:iCs/>
          <w:sz w:val="28"/>
          <w:szCs w:val="28"/>
        </w:rPr>
        <w:t> (Речь идёт о медведе.)</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6. Дикая кошка величиной с собаку, по бокам головы свисает густая шерсть, а на кончиках ушей красуются кисточки. Хвост у зверя короткий, на конце словно обрублен. Охотится за зайцами, лосями и оленями, различными грызунами и птицами. </w:t>
      </w:r>
      <w:r w:rsidRPr="000C5355">
        <w:rPr>
          <w:rFonts w:ascii="Times New Roman" w:eastAsia="Calibri" w:hAnsi="Times New Roman" w:cs="Times New Roman"/>
          <w:i/>
          <w:iCs/>
          <w:sz w:val="28"/>
          <w:szCs w:val="28"/>
        </w:rPr>
        <w:t>(Рысь.)</w:t>
      </w:r>
    </w:p>
    <w:p w:rsidR="000C5355" w:rsidRPr="000C5355" w:rsidRDefault="000C5355" w:rsidP="000C5355">
      <w:pPr>
        <w:jc w:val="both"/>
        <w:rPr>
          <w:rFonts w:ascii="Times New Roman" w:eastAsia="Calibri" w:hAnsi="Times New Roman" w:cs="Times New Roman"/>
          <w:b/>
          <w:bCs/>
          <w:sz w:val="28"/>
          <w:szCs w:val="28"/>
        </w:rPr>
      </w:pPr>
      <w:r w:rsidRPr="000C5355">
        <w:rPr>
          <w:rFonts w:ascii="Times New Roman" w:eastAsia="Calibri" w:hAnsi="Times New Roman" w:cs="Times New Roman"/>
          <w:b/>
          <w:bCs/>
          <w:sz w:val="28"/>
          <w:szCs w:val="28"/>
        </w:rPr>
        <w:t>Третий тур “Что ты знаешь о них?”</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Ведущий:</w:t>
      </w:r>
      <w:r w:rsidRPr="000C5355">
        <w:rPr>
          <w:rFonts w:ascii="Times New Roman" w:eastAsia="Calibri" w:hAnsi="Times New Roman" w:cs="Times New Roman"/>
          <w:sz w:val="28"/>
          <w:szCs w:val="28"/>
        </w:rPr>
        <w:t> Мир растений полон тайн и загадок. Давайте попробуем проникнуть в эти тайны и попытаемся разгадать некоторые из них. Задание третьего тура, которое вам предстоит сейчас выполнить, связано с хвойными деревьями нашего края. Каждой команде в течение одной минуты предстоит ответить на один вопрос. В случае правильного ответа вы зарабатываете 1 балл. Если команда, которой задан вопрос, не дала правильного ответа, право ответить имеет команда, первой поднявшая сигнальную карту.</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Задания и ответы третьего тура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1. У сосен, растущих в лесу, теряются нижние ветки, а у елей сохраняются до глубокой старости. Почему?</w:t>
      </w:r>
      <w:r w:rsidRPr="000C5355">
        <w:rPr>
          <w:rFonts w:ascii="Times New Roman" w:eastAsia="Calibri" w:hAnsi="Times New Roman" w:cs="Times New Roman"/>
          <w:i/>
          <w:iCs/>
          <w:sz w:val="28"/>
          <w:szCs w:val="28"/>
        </w:rPr>
        <w:t> (Сосна – светолюбивое дерево, и поэтому её ветки тянутся к свету. Нижние ветки, которым не хватает света, отмирают. Ель – теневыносливое дерево, поэтому оно сохраняет и нижние ветки.)</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2. Буря выворачивает ели, а сосны ломает. Почему?</w:t>
      </w:r>
      <w:r w:rsidRPr="000C5355">
        <w:rPr>
          <w:rFonts w:ascii="Times New Roman" w:eastAsia="Calibri" w:hAnsi="Times New Roman" w:cs="Times New Roman"/>
          <w:i/>
          <w:iCs/>
          <w:sz w:val="28"/>
          <w:szCs w:val="28"/>
        </w:rPr>
        <w:t> (Корневая система сосен уходит на значительную глубину, поэтому никакому ветру не справится с ней, легче сломать ствол. У елей поверхностная корневая система, поэтому буря может легко выкорчевывать эти растения.)</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3. Какое дерево нельзя сплавлять по реке и почему?</w:t>
      </w:r>
      <w:r w:rsidRPr="000C5355">
        <w:rPr>
          <w:rFonts w:ascii="Times New Roman" w:eastAsia="Calibri" w:hAnsi="Times New Roman" w:cs="Times New Roman"/>
          <w:i/>
          <w:iCs/>
          <w:sz w:val="28"/>
          <w:szCs w:val="28"/>
        </w:rPr>
        <w:t> (Лиственницу нельзя сплавлять по реке, потому что она тонет, так как древесина ее тяжелая.)</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4. Почему ветки ели не обламываются зимой под тяжестью снега?</w:t>
      </w:r>
      <w:r w:rsidRPr="000C5355">
        <w:rPr>
          <w:rFonts w:ascii="Times New Roman" w:eastAsia="Calibri" w:hAnsi="Times New Roman" w:cs="Times New Roman"/>
          <w:i/>
          <w:iCs/>
          <w:sz w:val="28"/>
          <w:szCs w:val="28"/>
        </w:rPr>
        <w:t> (Ветки ели имеют наклонное положение, легко пружинят, хвоя расположена черепицей. При малейшем прикосновении птицы или зверя снег легко соскальзывает.)</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5. Хвойные деревья называют вечнозелеными. Меняется ли у них хвоя? Если да, то каким образом это происходит?</w:t>
      </w:r>
      <w:r w:rsidRPr="000C5355">
        <w:rPr>
          <w:rFonts w:ascii="Times New Roman" w:eastAsia="Calibri" w:hAnsi="Times New Roman" w:cs="Times New Roman"/>
          <w:i/>
          <w:iCs/>
          <w:sz w:val="28"/>
          <w:szCs w:val="28"/>
        </w:rPr>
        <w:t xml:space="preserve"> (Только лиственница сбрасывает хвою </w:t>
      </w:r>
      <w:r w:rsidRPr="000C5355">
        <w:rPr>
          <w:rFonts w:ascii="Times New Roman" w:eastAsia="Calibri" w:hAnsi="Times New Roman" w:cs="Times New Roman"/>
          <w:i/>
          <w:iCs/>
          <w:sz w:val="28"/>
          <w:szCs w:val="28"/>
        </w:rPr>
        <w:lastRenderedPageBreak/>
        <w:t>на зиму. Остальные хвойные деревья сбрасывают или обновляют хвою постепенно, приблизительно 1/7 часть хвоинок они меняют ежегодно. Таким образом, получается, что хвойные деревья обновляют хвою один раз в семь лет. В городе из – за загрязненного воздуха это происходит чаще – 1 раз в 3–4 года.)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6. Почему шишки у ели бывают только на верху кроны?</w:t>
      </w:r>
      <w:r w:rsidRPr="000C5355">
        <w:rPr>
          <w:rFonts w:ascii="Times New Roman" w:eastAsia="Calibri" w:hAnsi="Times New Roman" w:cs="Times New Roman"/>
          <w:i/>
          <w:iCs/>
          <w:sz w:val="28"/>
          <w:szCs w:val="28"/>
        </w:rPr>
        <w:t> (Для образования шишек нужно хорошее освещение. А также это объясняется тем, что семена ели распространяются ветром.)</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Четвертый тур “Зеленые друзья”</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Ведущий:</w:t>
      </w:r>
      <w:r w:rsidRPr="000C5355">
        <w:rPr>
          <w:rFonts w:ascii="Times New Roman" w:eastAsia="Calibri" w:hAnsi="Times New Roman" w:cs="Times New Roman"/>
          <w:sz w:val="28"/>
          <w:szCs w:val="28"/>
        </w:rPr>
        <w:t> Пятый тур нашей игры мы посвящаем деревьям, кустарникам и травам. В этом туре каждая команда имеет возможность набрать максимальное количество баллов – 6. Сейчас вы будете работать карточками с цифрами: 1,2,3, которые находятся у вас на столе. Я буду зачитывать вопрос, и давать три варианта ответов, задача команд – выбрать один из вариантов и поднять карточку с соответствующей цифрой. На обсуждение вопроса дается 30 секунд. За каждый правильный ответ команда получает 1 балл.</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Вопросы четвертого тура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1. Листья этого дерева очень подвижны, они постоянно колеблются при малейшем порыве ветра. Это дерево считают самым беспокойным, самым шумливым.</w:t>
      </w:r>
    </w:p>
    <w:p w:rsidR="000C5355" w:rsidRPr="000C5355" w:rsidRDefault="000C5355" w:rsidP="000C5355">
      <w:pPr>
        <w:numPr>
          <w:ilvl w:val="0"/>
          <w:numId w:val="27"/>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i/>
          <w:iCs/>
          <w:sz w:val="28"/>
          <w:szCs w:val="28"/>
        </w:rPr>
        <w:t>Осина</w:t>
      </w:r>
      <w:r w:rsidRPr="000C5355">
        <w:rPr>
          <w:rFonts w:ascii="Times New Roman" w:eastAsia="Calibri" w:hAnsi="Times New Roman" w:cs="Times New Roman"/>
          <w:sz w:val="28"/>
          <w:szCs w:val="28"/>
        </w:rPr>
        <w:t>.</w:t>
      </w:r>
    </w:p>
    <w:p w:rsidR="000C5355" w:rsidRPr="000C5355" w:rsidRDefault="000C5355" w:rsidP="000C5355">
      <w:pPr>
        <w:numPr>
          <w:ilvl w:val="0"/>
          <w:numId w:val="27"/>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Ольха.</w:t>
      </w:r>
    </w:p>
    <w:p w:rsidR="000C5355" w:rsidRPr="000C5355" w:rsidRDefault="000C5355" w:rsidP="000C5355">
      <w:pPr>
        <w:numPr>
          <w:ilvl w:val="0"/>
          <w:numId w:val="27"/>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Дуб.</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2. Почки, листья, побеги этого дерева издавна помогали бороться с болезнями, укрепляли здоровье, кора и древесина служили сырьем для изготовления предметов домашнего обихода, согревали жилище зимой.</w:t>
      </w:r>
    </w:p>
    <w:p w:rsidR="000C5355" w:rsidRPr="000C5355" w:rsidRDefault="000C5355" w:rsidP="000C5355">
      <w:pPr>
        <w:numPr>
          <w:ilvl w:val="0"/>
          <w:numId w:val="28"/>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Клен.</w:t>
      </w:r>
    </w:p>
    <w:p w:rsidR="000C5355" w:rsidRPr="000C5355" w:rsidRDefault="000C5355" w:rsidP="000C5355">
      <w:pPr>
        <w:numPr>
          <w:ilvl w:val="0"/>
          <w:numId w:val="28"/>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i/>
          <w:iCs/>
          <w:sz w:val="28"/>
          <w:szCs w:val="28"/>
        </w:rPr>
        <w:t>Береза</w:t>
      </w:r>
      <w:r w:rsidRPr="000C5355">
        <w:rPr>
          <w:rFonts w:ascii="Times New Roman" w:eastAsia="Calibri" w:hAnsi="Times New Roman" w:cs="Times New Roman"/>
          <w:sz w:val="28"/>
          <w:szCs w:val="28"/>
        </w:rPr>
        <w:t>.</w:t>
      </w:r>
    </w:p>
    <w:p w:rsidR="000C5355" w:rsidRPr="000C5355" w:rsidRDefault="000C5355" w:rsidP="000C5355">
      <w:pPr>
        <w:numPr>
          <w:ilvl w:val="0"/>
          <w:numId w:val="28"/>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Рябина.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3. Это хвойное дерево гордость сибирской тайги. Похоже на сосну, только в пучке у него не по две хвоинки, как у сосны, а по пять.</w:t>
      </w:r>
    </w:p>
    <w:p w:rsidR="000C5355" w:rsidRPr="000C5355" w:rsidRDefault="000C5355" w:rsidP="000C5355">
      <w:pPr>
        <w:numPr>
          <w:ilvl w:val="0"/>
          <w:numId w:val="29"/>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Акция.</w:t>
      </w:r>
    </w:p>
    <w:p w:rsidR="000C5355" w:rsidRPr="000C5355" w:rsidRDefault="000C5355" w:rsidP="000C5355">
      <w:pPr>
        <w:numPr>
          <w:ilvl w:val="0"/>
          <w:numId w:val="29"/>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Лиственница.</w:t>
      </w:r>
    </w:p>
    <w:p w:rsidR="000C5355" w:rsidRPr="000C5355" w:rsidRDefault="000C5355" w:rsidP="000C5355">
      <w:pPr>
        <w:numPr>
          <w:ilvl w:val="0"/>
          <w:numId w:val="29"/>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i/>
          <w:iCs/>
          <w:sz w:val="28"/>
          <w:szCs w:val="28"/>
        </w:rPr>
        <w:lastRenderedPageBreak/>
        <w:t>Кедр</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4. Это очень веселое деревцо. Оно всегда улыбается, а весной, когда покрыто пушистыми белыми цветками, – даже смеется. Если у него раскрылись зеленые почки, – значит, окончательно проснулась и потеплела земля, а весна вошла в полную силу.</w:t>
      </w:r>
    </w:p>
    <w:p w:rsidR="000C5355" w:rsidRPr="000C5355" w:rsidRDefault="000C5355" w:rsidP="000C5355">
      <w:pPr>
        <w:numPr>
          <w:ilvl w:val="0"/>
          <w:numId w:val="30"/>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i/>
          <w:iCs/>
          <w:sz w:val="28"/>
          <w:szCs w:val="28"/>
        </w:rPr>
        <w:t>Черемуха</w:t>
      </w:r>
      <w:r w:rsidRPr="000C5355">
        <w:rPr>
          <w:rFonts w:ascii="Times New Roman" w:eastAsia="Calibri" w:hAnsi="Times New Roman" w:cs="Times New Roman"/>
          <w:sz w:val="28"/>
          <w:szCs w:val="28"/>
        </w:rPr>
        <w:t>.</w:t>
      </w:r>
    </w:p>
    <w:p w:rsidR="000C5355" w:rsidRPr="000C5355" w:rsidRDefault="000C5355" w:rsidP="000C5355">
      <w:pPr>
        <w:numPr>
          <w:ilvl w:val="0"/>
          <w:numId w:val="30"/>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Липа.</w:t>
      </w:r>
    </w:p>
    <w:p w:rsidR="000C5355" w:rsidRPr="000C5355" w:rsidRDefault="000C5355" w:rsidP="000C5355">
      <w:pPr>
        <w:numPr>
          <w:ilvl w:val="0"/>
          <w:numId w:val="30"/>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Калина.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5. Этот сильно пахнущий кустарник широко распространен на болотах, в заболоченных хвойных лесах. Нередко образует обширные заросли. Веточками или листьями этого растения перекладывают одежду для предохранения от моли. Обладает лечебными свойствами.</w:t>
      </w:r>
    </w:p>
    <w:p w:rsidR="000C5355" w:rsidRPr="000C5355" w:rsidRDefault="000C5355" w:rsidP="000C5355">
      <w:pPr>
        <w:numPr>
          <w:ilvl w:val="0"/>
          <w:numId w:val="31"/>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Смородина.</w:t>
      </w:r>
    </w:p>
    <w:p w:rsidR="000C5355" w:rsidRPr="000C5355" w:rsidRDefault="000C5355" w:rsidP="000C5355">
      <w:pPr>
        <w:numPr>
          <w:ilvl w:val="0"/>
          <w:numId w:val="31"/>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i/>
          <w:iCs/>
          <w:sz w:val="28"/>
          <w:szCs w:val="28"/>
        </w:rPr>
        <w:t>Багульник</w:t>
      </w:r>
      <w:r w:rsidRPr="000C5355">
        <w:rPr>
          <w:rFonts w:ascii="Times New Roman" w:eastAsia="Calibri" w:hAnsi="Times New Roman" w:cs="Times New Roman"/>
          <w:sz w:val="28"/>
          <w:szCs w:val="28"/>
        </w:rPr>
        <w:t>.</w:t>
      </w:r>
    </w:p>
    <w:p w:rsidR="000C5355" w:rsidRPr="000C5355" w:rsidRDefault="000C5355" w:rsidP="000C5355">
      <w:pPr>
        <w:numPr>
          <w:ilvl w:val="0"/>
          <w:numId w:val="31"/>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Шиповник.</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6. Лекарственные свойства этого растения известны с давних пор. Если его лист пожевать, то во рту долго будет ощущение, как будто чем – то опалило. Запах этого растения не любят насекомые, поэтому его кладут в конуру собак для борьбы с блохами, а старушки в деревнях используют веники, которыми метут пол.</w:t>
      </w:r>
    </w:p>
    <w:p w:rsidR="000C5355" w:rsidRPr="000C5355" w:rsidRDefault="000C5355" w:rsidP="000C5355">
      <w:pPr>
        <w:numPr>
          <w:ilvl w:val="0"/>
          <w:numId w:val="32"/>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i/>
          <w:iCs/>
          <w:sz w:val="28"/>
          <w:szCs w:val="28"/>
        </w:rPr>
        <w:t>Полынь</w:t>
      </w:r>
      <w:r w:rsidRPr="000C5355">
        <w:rPr>
          <w:rFonts w:ascii="Times New Roman" w:eastAsia="Calibri" w:hAnsi="Times New Roman" w:cs="Times New Roman"/>
          <w:sz w:val="28"/>
          <w:szCs w:val="28"/>
        </w:rPr>
        <w:t>.</w:t>
      </w:r>
    </w:p>
    <w:p w:rsidR="000C5355" w:rsidRPr="000C5355" w:rsidRDefault="000C5355" w:rsidP="000C5355">
      <w:pPr>
        <w:numPr>
          <w:ilvl w:val="0"/>
          <w:numId w:val="32"/>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Крапива.</w:t>
      </w:r>
    </w:p>
    <w:p w:rsidR="000C5355" w:rsidRPr="000C5355" w:rsidRDefault="000C5355" w:rsidP="000C5355">
      <w:pPr>
        <w:numPr>
          <w:ilvl w:val="0"/>
          <w:numId w:val="32"/>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Пижма.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Пятый тур “Экологический”</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Каждой команде задается по одному вопросу, за который она сможет заработать 2 балла. На обдумывание 1минута.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1 команда.</w:t>
      </w:r>
      <w:r w:rsidRPr="000C5355">
        <w:rPr>
          <w:rFonts w:ascii="Times New Roman" w:eastAsia="Calibri" w:hAnsi="Times New Roman" w:cs="Times New Roman"/>
          <w:sz w:val="28"/>
          <w:szCs w:val="28"/>
        </w:rPr>
        <w:t> Существование зайца на Земле не безоблачно. То и дело слышишь горькие вздохи о том, что в нашем краю на одного зайца по 10 охотников. К сожалению, это соотношение не так уж преувеличено. Как же зайцы умудряются выжить?</w:t>
      </w:r>
      <w:r w:rsidRPr="000C5355">
        <w:rPr>
          <w:rFonts w:ascii="Times New Roman" w:eastAsia="Calibri" w:hAnsi="Times New Roman" w:cs="Times New Roman"/>
          <w:i/>
          <w:iCs/>
          <w:sz w:val="28"/>
          <w:szCs w:val="28"/>
        </w:rPr>
        <w:t> (Их спасает плодовитость: выводков бывает до 3 – 4-х в год, и в каждом до восьми детенышей.)</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2 команда. </w:t>
      </w:r>
      <w:r w:rsidRPr="000C5355">
        <w:rPr>
          <w:rFonts w:ascii="Times New Roman" w:eastAsia="Calibri" w:hAnsi="Times New Roman" w:cs="Times New Roman"/>
          <w:sz w:val="28"/>
          <w:szCs w:val="28"/>
        </w:rPr>
        <w:t>Почему в тех странах, где волков осталось мало, они взяты под охрану и даже завозятся.</w:t>
      </w:r>
      <w:r w:rsidRPr="000C5355">
        <w:rPr>
          <w:rFonts w:ascii="Times New Roman" w:eastAsia="Calibri" w:hAnsi="Times New Roman" w:cs="Times New Roman"/>
          <w:i/>
          <w:iCs/>
          <w:sz w:val="28"/>
          <w:szCs w:val="28"/>
        </w:rPr>
        <w:t xml:space="preserve"> (Уменьшение численности волков ведет к </w:t>
      </w:r>
      <w:r w:rsidRPr="000C5355">
        <w:rPr>
          <w:rFonts w:ascii="Times New Roman" w:eastAsia="Calibri" w:hAnsi="Times New Roman" w:cs="Times New Roman"/>
          <w:i/>
          <w:iCs/>
          <w:sz w:val="28"/>
          <w:szCs w:val="28"/>
        </w:rPr>
        <w:lastRenderedPageBreak/>
        <w:t>бескормице и болезням травоядных, так как волки являются санитарами в природе и регулируют численность травоядных.)</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3 команда. </w:t>
      </w:r>
      <w:r w:rsidRPr="000C5355">
        <w:rPr>
          <w:rFonts w:ascii="Times New Roman" w:eastAsia="Calibri" w:hAnsi="Times New Roman" w:cs="Times New Roman"/>
          <w:sz w:val="28"/>
          <w:szCs w:val="28"/>
        </w:rPr>
        <w:t>Пользу или вред приносят зайцы природе?</w:t>
      </w:r>
      <w:r w:rsidRPr="000C5355">
        <w:rPr>
          <w:rFonts w:ascii="Times New Roman" w:eastAsia="Calibri" w:hAnsi="Times New Roman" w:cs="Times New Roman"/>
          <w:i/>
          <w:iCs/>
          <w:sz w:val="28"/>
          <w:szCs w:val="28"/>
        </w:rPr>
        <w:t> (Пользу. Зайцы являются звеном в пищевой цепи. Тот вред, который они приносят, обгладывая кору плодовых деревьев, минимальный, по сравнению с той пользой, которую они приносят природе.)</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4 команда. </w:t>
      </w:r>
      <w:r w:rsidRPr="000C5355">
        <w:rPr>
          <w:rFonts w:ascii="Times New Roman" w:eastAsia="Calibri" w:hAnsi="Times New Roman" w:cs="Times New Roman"/>
          <w:sz w:val="28"/>
          <w:szCs w:val="28"/>
        </w:rPr>
        <w:t>Какие приспособительные признаки помогают животным выжить на Крайнем севере. </w:t>
      </w:r>
      <w:r w:rsidRPr="000C5355">
        <w:rPr>
          <w:rFonts w:ascii="Times New Roman" w:eastAsia="Calibri" w:hAnsi="Times New Roman" w:cs="Times New Roman"/>
          <w:i/>
          <w:iCs/>
          <w:sz w:val="28"/>
          <w:szCs w:val="28"/>
        </w:rPr>
        <w:t>Теплокровные животные имеют густой мех и толстый слой подкожного жира.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5 команда. </w:t>
      </w:r>
      <w:r w:rsidRPr="000C5355">
        <w:rPr>
          <w:rFonts w:ascii="Times New Roman" w:eastAsia="Calibri" w:hAnsi="Times New Roman" w:cs="Times New Roman"/>
          <w:sz w:val="28"/>
          <w:szCs w:val="28"/>
        </w:rPr>
        <w:t>Как приспособились растения для жизни в пустыне</w:t>
      </w:r>
      <w:r w:rsidRPr="000C5355">
        <w:rPr>
          <w:rFonts w:ascii="Times New Roman" w:eastAsia="Calibri" w:hAnsi="Times New Roman" w:cs="Times New Roman"/>
          <w:b/>
          <w:bCs/>
          <w:sz w:val="28"/>
          <w:szCs w:val="28"/>
        </w:rPr>
        <w:t>. </w:t>
      </w:r>
      <w:r w:rsidRPr="000C5355">
        <w:rPr>
          <w:rFonts w:ascii="Times New Roman" w:eastAsia="Calibri" w:hAnsi="Times New Roman" w:cs="Times New Roman"/>
          <w:i/>
          <w:iCs/>
          <w:sz w:val="28"/>
          <w:szCs w:val="28"/>
        </w:rPr>
        <w:t>(Листья имеют небольшую листовую поверхность, покрыты восковым налетом, у некоторых из них листья превратились в иголки, как у кактусов.)</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6 команда. </w:t>
      </w:r>
      <w:r w:rsidRPr="000C5355">
        <w:rPr>
          <w:rFonts w:ascii="Times New Roman" w:eastAsia="Calibri" w:hAnsi="Times New Roman" w:cs="Times New Roman"/>
          <w:sz w:val="28"/>
          <w:szCs w:val="28"/>
        </w:rPr>
        <w:t>Назовите местообитания следующих животных: песец, белая сова, лемминг, северный олень. </w:t>
      </w:r>
      <w:r w:rsidRPr="000C5355">
        <w:rPr>
          <w:rFonts w:ascii="Times New Roman" w:eastAsia="Calibri" w:hAnsi="Times New Roman" w:cs="Times New Roman"/>
          <w:i/>
          <w:iCs/>
          <w:sz w:val="28"/>
          <w:szCs w:val="28"/>
        </w:rPr>
        <w:t>(Тундра.)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Шестой тур “По страницам Красной книги”</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Ведущий: </w:t>
      </w:r>
      <w:r w:rsidRPr="000C5355">
        <w:rPr>
          <w:rFonts w:ascii="Times New Roman" w:eastAsia="Calibri" w:hAnsi="Times New Roman" w:cs="Times New Roman"/>
          <w:sz w:val="28"/>
          <w:szCs w:val="28"/>
        </w:rPr>
        <w:t>Этот тур посвящен редким животным и растениям. Сейчас я буду зачитывать описание, а вы за минуту обсуждения должны определить, о каком растении или животном идет речь. В этом туре можно заработать дополнительный балл. Если команда, которой задавался вопрос, ответила неверно, то право ответа переходит команде, первой поднявшей сигнальную карточку. За правильный ответ команда получает один балл.</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Описание животных и растений, ответы:</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1. В начале цветения в мае у этого растения нет ни листьев, ни стебля, а только мохнатый венчик фиолетового цвета. Существует поверье, что это растение обладает усыпляющим действием. </w:t>
      </w:r>
      <w:r w:rsidRPr="000C5355">
        <w:rPr>
          <w:rFonts w:ascii="Times New Roman" w:eastAsia="Calibri" w:hAnsi="Times New Roman" w:cs="Times New Roman"/>
          <w:i/>
          <w:iCs/>
          <w:sz w:val="28"/>
          <w:szCs w:val="28"/>
        </w:rPr>
        <w:t>(Прострел, сон-трава.)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xml:space="preserve">2. Этому растению приписывали чудодейственную силу, его называли </w:t>
      </w:r>
      <w:proofErr w:type="spellStart"/>
      <w:r w:rsidRPr="000C5355">
        <w:rPr>
          <w:rFonts w:ascii="Times New Roman" w:eastAsia="Calibri" w:hAnsi="Times New Roman" w:cs="Times New Roman"/>
          <w:sz w:val="28"/>
          <w:szCs w:val="28"/>
        </w:rPr>
        <w:t>одолень</w:t>
      </w:r>
      <w:proofErr w:type="spellEnd"/>
      <w:r w:rsidRPr="000C5355">
        <w:rPr>
          <w:rFonts w:ascii="Times New Roman" w:eastAsia="Calibri" w:hAnsi="Times New Roman" w:cs="Times New Roman"/>
          <w:sz w:val="28"/>
          <w:szCs w:val="28"/>
        </w:rPr>
        <w:t>–травой. Свое название растение получило в честь мифологических нимф. Растет в стоячих водоемах, а сорванный цветок, быстро закрывается и вянет.</w:t>
      </w:r>
      <w:r w:rsidRPr="000C5355">
        <w:rPr>
          <w:rFonts w:ascii="Times New Roman" w:eastAsia="Calibri" w:hAnsi="Times New Roman" w:cs="Times New Roman"/>
          <w:i/>
          <w:iCs/>
          <w:sz w:val="28"/>
          <w:szCs w:val="28"/>
        </w:rPr>
        <w:t> (Кувшинка белая.)</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3. Сильно пахнущий кустарник до 2 метров высоты. Цветет до распускания листьев. Цветы розовые. Высокодекоративное растение, в массе обламывается на букеты. </w:t>
      </w:r>
      <w:r w:rsidRPr="000C5355">
        <w:rPr>
          <w:rFonts w:ascii="Times New Roman" w:eastAsia="Calibri" w:hAnsi="Times New Roman" w:cs="Times New Roman"/>
          <w:i/>
          <w:iCs/>
          <w:sz w:val="28"/>
          <w:szCs w:val="28"/>
        </w:rPr>
        <w:t xml:space="preserve">(Рододендрон </w:t>
      </w:r>
      <w:proofErr w:type="spellStart"/>
      <w:r w:rsidRPr="000C5355">
        <w:rPr>
          <w:rFonts w:ascii="Times New Roman" w:eastAsia="Calibri" w:hAnsi="Times New Roman" w:cs="Times New Roman"/>
          <w:i/>
          <w:iCs/>
          <w:sz w:val="28"/>
          <w:szCs w:val="28"/>
        </w:rPr>
        <w:t>даурский</w:t>
      </w:r>
      <w:proofErr w:type="spellEnd"/>
      <w:r w:rsidRPr="000C5355">
        <w:rPr>
          <w:rFonts w:ascii="Times New Roman" w:eastAsia="Calibri" w:hAnsi="Times New Roman" w:cs="Times New Roman"/>
          <w:i/>
          <w:iCs/>
          <w:sz w:val="28"/>
          <w:szCs w:val="28"/>
        </w:rPr>
        <w:t>, Багульник.)</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4. В отличие от других хищников – настоящий морской зверь, редко выходящий на сушу. Всю свою жизнь он проводит во льдах арктических морей, бродя в поисках тюленей и другой пищи. Это самый крупный из наземных хищников. </w:t>
      </w:r>
      <w:r w:rsidRPr="000C5355">
        <w:rPr>
          <w:rFonts w:ascii="Times New Roman" w:eastAsia="Calibri" w:hAnsi="Times New Roman" w:cs="Times New Roman"/>
          <w:i/>
          <w:iCs/>
          <w:sz w:val="28"/>
          <w:szCs w:val="28"/>
        </w:rPr>
        <w:t>(Белый медведь.)</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lastRenderedPageBreak/>
        <w:t xml:space="preserve">5. Дикая кошка. Обитает на Дальнем Востоке. Численность зверей приближается к </w:t>
      </w:r>
      <w:proofErr w:type="gramStart"/>
      <w:r w:rsidRPr="000C5355">
        <w:rPr>
          <w:rFonts w:ascii="Times New Roman" w:eastAsia="Calibri" w:hAnsi="Times New Roman" w:cs="Times New Roman"/>
          <w:sz w:val="28"/>
          <w:szCs w:val="28"/>
        </w:rPr>
        <w:t>150.</w:t>
      </w:r>
      <w:r w:rsidRPr="000C5355">
        <w:rPr>
          <w:rFonts w:ascii="Times New Roman" w:eastAsia="Calibri" w:hAnsi="Times New Roman" w:cs="Times New Roman"/>
          <w:i/>
          <w:iCs/>
          <w:sz w:val="28"/>
          <w:szCs w:val="28"/>
        </w:rPr>
        <w:t>(</w:t>
      </w:r>
      <w:proofErr w:type="gramEnd"/>
      <w:r w:rsidRPr="000C5355">
        <w:rPr>
          <w:rFonts w:ascii="Times New Roman" w:eastAsia="Calibri" w:hAnsi="Times New Roman" w:cs="Times New Roman"/>
          <w:i/>
          <w:iCs/>
          <w:sz w:val="28"/>
          <w:szCs w:val="28"/>
        </w:rPr>
        <w:t>Амурский  тигр.)</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6. Весит до 40 кг, а длина его вместе с хвостом бывает до 1,5 метра. Питается он морскими ежами, моллюсками, крабами, доставая их со дна, и поэтому держится вблизи берегов. Одно из немногих животных, умеющих пользоваться орудиями. Достав со дна морского ежа, он ложится на воде на спину, и ловко орудуя передними лапами, извлекает его из панциря с помощью камня. </w:t>
      </w:r>
      <w:r w:rsidRPr="000C5355">
        <w:rPr>
          <w:rFonts w:ascii="Times New Roman" w:eastAsia="Calibri" w:hAnsi="Times New Roman" w:cs="Times New Roman"/>
          <w:i/>
          <w:iCs/>
          <w:sz w:val="28"/>
          <w:szCs w:val="28"/>
        </w:rPr>
        <w:t>(Калан.)</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Седьмой тур “Гонка за лидером”</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i/>
          <w:iCs/>
          <w:sz w:val="28"/>
          <w:szCs w:val="28"/>
        </w:rPr>
        <w:t>(Проводится в том случае, если несколько команд набрали одинаковое количество баллов.)</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Ведущий. </w:t>
      </w:r>
      <w:r w:rsidRPr="000C5355">
        <w:rPr>
          <w:rFonts w:ascii="Times New Roman" w:eastAsia="Calibri" w:hAnsi="Times New Roman" w:cs="Times New Roman"/>
          <w:sz w:val="28"/>
          <w:szCs w:val="28"/>
        </w:rPr>
        <w:t>Каждая команда отвечает на пять блиц – вопросов. В этом туре команды смогут заработать по 5 дополнительных баллов.</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Вопросы для 1-й команды</w:t>
      </w:r>
    </w:p>
    <w:p w:rsidR="000C5355" w:rsidRPr="000C5355" w:rsidRDefault="000C5355" w:rsidP="000C5355">
      <w:pPr>
        <w:numPr>
          <w:ilvl w:val="0"/>
          <w:numId w:val="33"/>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Нос птицы. (</w:t>
      </w:r>
      <w:r w:rsidRPr="000C5355">
        <w:rPr>
          <w:rFonts w:ascii="Times New Roman" w:eastAsia="Calibri" w:hAnsi="Times New Roman" w:cs="Times New Roman"/>
          <w:i/>
          <w:iCs/>
          <w:sz w:val="28"/>
          <w:szCs w:val="28"/>
        </w:rPr>
        <w:t>Клюв</w:t>
      </w:r>
      <w:r w:rsidRPr="000C5355">
        <w:rPr>
          <w:rFonts w:ascii="Times New Roman" w:eastAsia="Calibri" w:hAnsi="Times New Roman" w:cs="Times New Roman"/>
          <w:sz w:val="28"/>
          <w:szCs w:val="28"/>
        </w:rPr>
        <w:t>.)</w:t>
      </w:r>
    </w:p>
    <w:p w:rsidR="000C5355" w:rsidRPr="000C5355" w:rsidRDefault="000C5355" w:rsidP="000C5355">
      <w:pPr>
        <w:numPr>
          <w:ilvl w:val="0"/>
          <w:numId w:val="33"/>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Птичий домик. (</w:t>
      </w:r>
      <w:r w:rsidRPr="000C5355">
        <w:rPr>
          <w:rFonts w:ascii="Times New Roman" w:eastAsia="Calibri" w:hAnsi="Times New Roman" w:cs="Times New Roman"/>
          <w:i/>
          <w:iCs/>
          <w:sz w:val="28"/>
          <w:szCs w:val="28"/>
        </w:rPr>
        <w:t>Гнездо</w:t>
      </w:r>
      <w:r w:rsidRPr="000C5355">
        <w:rPr>
          <w:rFonts w:ascii="Times New Roman" w:eastAsia="Calibri" w:hAnsi="Times New Roman" w:cs="Times New Roman"/>
          <w:sz w:val="28"/>
          <w:szCs w:val="28"/>
        </w:rPr>
        <w:t>.)</w:t>
      </w:r>
    </w:p>
    <w:p w:rsidR="000C5355" w:rsidRPr="000C5355" w:rsidRDefault="000C5355" w:rsidP="000C5355">
      <w:pPr>
        <w:numPr>
          <w:ilvl w:val="0"/>
          <w:numId w:val="33"/>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Ночная птица. (</w:t>
      </w:r>
      <w:r w:rsidRPr="000C5355">
        <w:rPr>
          <w:rFonts w:ascii="Times New Roman" w:eastAsia="Calibri" w:hAnsi="Times New Roman" w:cs="Times New Roman"/>
          <w:i/>
          <w:iCs/>
          <w:sz w:val="28"/>
          <w:szCs w:val="28"/>
        </w:rPr>
        <w:t>Сова</w:t>
      </w:r>
      <w:r w:rsidRPr="000C5355">
        <w:rPr>
          <w:rFonts w:ascii="Times New Roman" w:eastAsia="Calibri" w:hAnsi="Times New Roman" w:cs="Times New Roman"/>
          <w:sz w:val="28"/>
          <w:szCs w:val="28"/>
        </w:rPr>
        <w:t>.)</w:t>
      </w:r>
    </w:p>
    <w:p w:rsidR="000C5355" w:rsidRPr="000C5355" w:rsidRDefault="000C5355" w:rsidP="000C5355">
      <w:pPr>
        <w:numPr>
          <w:ilvl w:val="0"/>
          <w:numId w:val="33"/>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Насекомое, дающее мед. (</w:t>
      </w:r>
      <w:r w:rsidRPr="000C5355">
        <w:rPr>
          <w:rFonts w:ascii="Times New Roman" w:eastAsia="Calibri" w:hAnsi="Times New Roman" w:cs="Times New Roman"/>
          <w:i/>
          <w:iCs/>
          <w:sz w:val="28"/>
          <w:szCs w:val="28"/>
        </w:rPr>
        <w:t>Пчела</w:t>
      </w:r>
      <w:r w:rsidRPr="000C5355">
        <w:rPr>
          <w:rFonts w:ascii="Times New Roman" w:eastAsia="Calibri" w:hAnsi="Times New Roman" w:cs="Times New Roman"/>
          <w:sz w:val="28"/>
          <w:szCs w:val="28"/>
        </w:rPr>
        <w:t>.)</w:t>
      </w:r>
    </w:p>
    <w:p w:rsidR="000C5355" w:rsidRPr="000C5355" w:rsidRDefault="000C5355" w:rsidP="000C5355">
      <w:pPr>
        <w:numPr>
          <w:ilvl w:val="0"/>
          <w:numId w:val="33"/>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Дикое животное с пушистым рыжим хвостом. (</w:t>
      </w:r>
      <w:r w:rsidRPr="000C5355">
        <w:rPr>
          <w:rFonts w:ascii="Times New Roman" w:eastAsia="Calibri" w:hAnsi="Times New Roman" w:cs="Times New Roman"/>
          <w:i/>
          <w:iCs/>
          <w:sz w:val="28"/>
          <w:szCs w:val="28"/>
        </w:rPr>
        <w:t>Лиса</w:t>
      </w:r>
      <w:r w:rsidRPr="000C5355">
        <w:rPr>
          <w:rFonts w:ascii="Times New Roman" w:eastAsia="Calibri" w:hAnsi="Times New Roman" w:cs="Times New Roman"/>
          <w:sz w:val="28"/>
          <w:szCs w:val="28"/>
        </w:rPr>
        <w:t>.)</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Вопросы 2-й команде</w:t>
      </w:r>
    </w:p>
    <w:p w:rsidR="000C5355" w:rsidRPr="000C5355" w:rsidRDefault="000C5355" w:rsidP="000C5355">
      <w:pPr>
        <w:numPr>
          <w:ilvl w:val="0"/>
          <w:numId w:val="34"/>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Мелкая зимующая птица. (</w:t>
      </w:r>
      <w:r w:rsidRPr="000C5355">
        <w:rPr>
          <w:rFonts w:ascii="Times New Roman" w:eastAsia="Calibri" w:hAnsi="Times New Roman" w:cs="Times New Roman"/>
          <w:i/>
          <w:iCs/>
          <w:sz w:val="28"/>
          <w:szCs w:val="28"/>
        </w:rPr>
        <w:t>Воробей</w:t>
      </w:r>
      <w:r w:rsidRPr="000C5355">
        <w:rPr>
          <w:rFonts w:ascii="Times New Roman" w:eastAsia="Calibri" w:hAnsi="Times New Roman" w:cs="Times New Roman"/>
          <w:sz w:val="28"/>
          <w:szCs w:val="28"/>
        </w:rPr>
        <w:t>)</w:t>
      </w:r>
    </w:p>
    <w:p w:rsidR="000C5355" w:rsidRPr="000C5355" w:rsidRDefault="000C5355" w:rsidP="000C5355">
      <w:pPr>
        <w:numPr>
          <w:ilvl w:val="0"/>
          <w:numId w:val="34"/>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Ребенок курицы. (</w:t>
      </w:r>
      <w:r w:rsidRPr="000C5355">
        <w:rPr>
          <w:rFonts w:ascii="Times New Roman" w:eastAsia="Calibri" w:hAnsi="Times New Roman" w:cs="Times New Roman"/>
          <w:i/>
          <w:iCs/>
          <w:sz w:val="28"/>
          <w:szCs w:val="28"/>
        </w:rPr>
        <w:t>Цыпленок</w:t>
      </w:r>
      <w:r w:rsidRPr="000C5355">
        <w:rPr>
          <w:rFonts w:ascii="Times New Roman" w:eastAsia="Calibri" w:hAnsi="Times New Roman" w:cs="Times New Roman"/>
          <w:sz w:val="28"/>
          <w:szCs w:val="28"/>
        </w:rPr>
        <w:t>)</w:t>
      </w:r>
    </w:p>
    <w:p w:rsidR="000C5355" w:rsidRPr="000C5355" w:rsidRDefault="000C5355" w:rsidP="000C5355">
      <w:pPr>
        <w:numPr>
          <w:ilvl w:val="0"/>
          <w:numId w:val="34"/>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Какая птица зимой выводит птенцов. (</w:t>
      </w:r>
      <w:r w:rsidRPr="000C5355">
        <w:rPr>
          <w:rFonts w:ascii="Times New Roman" w:eastAsia="Calibri" w:hAnsi="Times New Roman" w:cs="Times New Roman"/>
          <w:i/>
          <w:iCs/>
          <w:sz w:val="28"/>
          <w:szCs w:val="28"/>
        </w:rPr>
        <w:t>Клест</w:t>
      </w:r>
      <w:r w:rsidRPr="000C5355">
        <w:rPr>
          <w:rFonts w:ascii="Times New Roman" w:eastAsia="Calibri" w:hAnsi="Times New Roman" w:cs="Times New Roman"/>
          <w:sz w:val="28"/>
          <w:szCs w:val="28"/>
        </w:rPr>
        <w:t>.)</w:t>
      </w:r>
    </w:p>
    <w:p w:rsidR="000C5355" w:rsidRPr="000C5355" w:rsidRDefault="000C5355" w:rsidP="000C5355">
      <w:pPr>
        <w:numPr>
          <w:ilvl w:val="0"/>
          <w:numId w:val="34"/>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Домашний сторож. (</w:t>
      </w:r>
      <w:r w:rsidRPr="000C5355">
        <w:rPr>
          <w:rFonts w:ascii="Times New Roman" w:eastAsia="Calibri" w:hAnsi="Times New Roman" w:cs="Times New Roman"/>
          <w:i/>
          <w:iCs/>
          <w:sz w:val="28"/>
          <w:szCs w:val="28"/>
        </w:rPr>
        <w:t>Собака</w:t>
      </w:r>
      <w:r w:rsidRPr="000C5355">
        <w:rPr>
          <w:rFonts w:ascii="Times New Roman" w:eastAsia="Calibri" w:hAnsi="Times New Roman" w:cs="Times New Roman"/>
          <w:sz w:val="28"/>
          <w:szCs w:val="28"/>
        </w:rPr>
        <w:t>.)</w:t>
      </w:r>
    </w:p>
    <w:p w:rsidR="000C5355" w:rsidRPr="000C5355" w:rsidRDefault="000C5355" w:rsidP="000C5355">
      <w:pPr>
        <w:numPr>
          <w:ilvl w:val="0"/>
          <w:numId w:val="34"/>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Плод дуба. (</w:t>
      </w:r>
      <w:r w:rsidRPr="000C5355">
        <w:rPr>
          <w:rFonts w:ascii="Times New Roman" w:eastAsia="Calibri" w:hAnsi="Times New Roman" w:cs="Times New Roman"/>
          <w:i/>
          <w:iCs/>
          <w:sz w:val="28"/>
          <w:szCs w:val="28"/>
        </w:rPr>
        <w:t>Желудь</w:t>
      </w:r>
      <w:r w:rsidRPr="000C5355">
        <w:rPr>
          <w:rFonts w:ascii="Times New Roman" w:eastAsia="Calibri" w:hAnsi="Times New Roman" w:cs="Times New Roman"/>
          <w:sz w:val="28"/>
          <w:szCs w:val="28"/>
        </w:rPr>
        <w:t>.)</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Вопросы 3-й команде</w:t>
      </w:r>
    </w:p>
    <w:p w:rsidR="000C5355" w:rsidRPr="000C5355" w:rsidRDefault="000C5355" w:rsidP="000C5355">
      <w:pPr>
        <w:numPr>
          <w:ilvl w:val="0"/>
          <w:numId w:val="35"/>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Зимнее логово медведя. (</w:t>
      </w:r>
      <w:r w:rsidRPr="000C5355">
        <w:rPr>
          <w:rFonts w:ascii="Times New Roman" w:eastAsia="Calibri" w:hAnsi="Times New Roman" w:cs="Times New Roman"/>
          <w:i/>
          <w:iCs/>
          <w:sz w:val="28"/>
          <w:szCs w:val="28"/>
        </w:rPr>
        <w:t>Берлога</w:t>
      </w:r>
      <w:r w:rsidRPr="000C5355">
        <w:rPr>
          <w:rFonts w:ascii="Times New Roman" w:eastAsia="Calibri" w:hAnsi="Times New Roman" w:cs="Times New Roman"/>
          <w:sz w:val="28"/>
          <w:szCs w:val="28"/>
        </w:rPr>
        <w:t>.)</w:t>
      </w:r>
    </w:p>
    <w:p w:rsidR="000C5355" w:rsidRPr="000C5355" w:rsidRDefault="000C5355" w:rsidP="000C5355">
      <w:pPr>
        <w:numPr>
          <w:ilvl w:val="0"/>
          <w:numId w:val="35"/>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Самое длинноногое животное. (</w:t>
      </w:r>
      <w:r w:rsidRPr="000C5355">
        <w:rPr>
          <w:rFonts w:ascii="Times New Roman" w:eastAsia="Calibri" w:hAnsi="Times New Roman" w:cs="Times New Roman"/>
          <w:i/>
          <w:iCs/>
          <w:sz w:val="28"/>
          <w:szCs w:val="28"/>
        </w:rPr>
        <w:t>Жираф</w:t>
      </w:r>
      <w:r w:rsidRPr="000C5355">
        <w:rPr>
          <w:rFonts w:ascii="Times New Roman" w:eastAsia="Calibri" w:hAnsi="Times New Roman" w:cs="Times New Roman"/>
          <w:sz w:val="28"/>
          <w:szCs w:val="28"/>
        </w:rPr>
        <w:t>.)</w:t>
      </w:r>
    </w:p>
    <w:p w:rsidR="000C5355" w:rsidRPr="000C5355" w:rsidRDefault="000C5355" w:rsidP="000C5355">
      <w:pPr>
        <w:numPr>
          <w:ilvl w:val="0"/>
          <w:numId w:val="35"/>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В каком слове 40 “А”. (</w:t>
      </w:r>
      <w:r w:rsidRPr="000C5355">
        <w:rPr>
          <w:rFonts w:ascii="Times New Roman" w:eastAsia="Calibri" w:hAnsi="Times New Roman" w:cs="Times New Roman"/>
          <w:i/>
          <w:iCs/>
          <w:sz w:val="28"/>
          <w:szCs w:val="28"/>
        </w:rPr>
        <w:t>Сорока</w:t>
      </w:r>
      <w:r w:rsidRPr="000C5355">
        <w:rPr>
          <w:rFonts w:ascii="Times New Roman" w:eastAsia="Calibri" w:hAnsi="Times New Roman" w:cs="Times New Roman"/>
          <w:sz w:val="28"/>
          <w:szCs w:val="28"/>
        </w:rPr>
        <w:t>.)</w:t>
      </w:r>
    </w:p>
    <w:p w:rsidR="000C5355" w:rsidRPr="000C5355" w:rsidRDefault="000C5355" w:rsidP="000C5355">
      <w:pPr>
        <w:numPr>
          <w:ilvl w:val="0"/>
          <w:numId w:val="35"/>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Из какого дерева делают спички. (</w:t>
      </w:r>
      <w:r w:rsidRPr="000C5355">
        <w:rPr>
          <w:rFonts w:ascii="Times New Roman" w:eastAsia="Calibri" w:hAnsi="Times New Roman" w:cs="Times New Roman"/>
          <w:i/>
          <w:iCs/>
          <w:sz w:val="28"/>
          <w:szCs w:val="28"/>
        </w:rPr>
        <w:t>Осина</w:t>
      </w:r>
      <w:r w:rsidRPr="000C5355">
        <w:rPr>
          <w:rFonts w:ascii="Times New Roman" w:eastAsia="Calibri" w:hAnsi="Times New Roman" w:cs="Times New Roman"/>
          <w:sz w:val="28"/>
          <w:szCs w:val="28"/>
        </w:rPr>
        <w:t>.)</w:t>
      </w:r>
    </w:p>
    <w:p w:rsidR="000C5355" w:rsidRPr="000C5355" w:rsidRDefault="000C5355" w:rsidP="000C5355">
      <w:pPr>
        <w:numPr>
          <w:ilvl w:val="0"/>
          <w:numId w:val="35"/>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lastRenderedPageBreak/>
        <w:t>Земноводное, живущее в воде. (</w:t>
      </w:r>
      <w:r w:rsidRPr="000C5355">
        <w:rPr>
          <w:rFonts w:ascii="Times New Roman" w:eastAsia="Calibri" w:hAnsi="Times New Roman" w:cs="Times New Roman"/>
          <w:i/>
          <w:iCs/>
          <w:sz w:val="28"/>
          <w:szCs w:val="28"/>
        </w:rPr>
        <w:t>Лягушка</w:t>
      </w:r>
      <w:r w:rsidRPr="000C5355">
        <w:rPr>
          <w:rFonts w:ascii="Times New Roman" w:eastAsia="Calibri" w:hAnsi="Times New Roman" w:cs="Times New Roman"/>
          <w:sz w:val="28"/>
          <w:szCs w:val="28"/>
        </w:rPr>
        <w:t>.)</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Вопросы 4-й команде</w:t>
      </w:r>
    </w:p>
    <w:p w:rsidR="000C5355" w:rsidRPr="000C5355" w:rsidRDefault="000C5355" w:rsidP="000C5355">
      <w:pPr>
        <w:numPr>
          <w:ilvl w:val="0"/>
          <w:numId w:val="36"/>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Самое большое животное. (</w:t>
      </w:r>
      <w:r w:rsidRPr="000C5355">
        <w:rPr>
          <w:rFonts w:ascii="Times New Roman" w:eastAsia="Calibri" w:hAnsi="Times New Roman" w:cs="Times New Roman"/>
          <w:i/>
          <w:iCs/>
          <w:sz w:val="28"/>
          <w:szCs w:val="28"/>
        </w:rPr>
        <w:t>Кит</w:t>
      </w:r>
      <w:r w:rsidRPr="000C5355">
        <w:rPr>
          <w:rFonts w:ascii="Times New Roman" w:eastAsia="Calibri" w:hAnsi="Times New Roman" w:cs="Times New Roman"/>
          <w:sz w:val="28"/>
          <w:szCs w:val="28"/>
        </w:rPr>
        <w:t>.)</w:t>
      </w:r>
    </w:p>
    <w:p w:rsidR="000C5355" w:rsidRPr="000C5355" w:rsidRDefault="000C5355" w:rsidP="000C5355">
      <w:pPr>
        <w:numPr>
          <w:ilvl w:val="0"/>
          <w:numId w:val="36"/>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Птица, которая не боится мороза. (</w:t>
      </w:r>
      <w:r w:rsidRPr="000C5355">
        <w:rPr>
          <w:rFonts w:ascii="Times New Roman" w:eastAsia="Calibri" w:hAnsi="Times New Roman" w:cs="Times New Roman"/>
          <w:i/>
          <w:iCs/>
          <w:sz w:val="28"/>
          <w:szCs w:val="28"/>
        </w:rPr>
        <w:t>Пингвин</w:t>
      </w:r>
      <w:r w:rsidRPr="000C5355">
        <w:rPr>
          <w:rFonts w:ascii="Times New Roman" w:eastAsia="Calibri" w:hAnsi="Times New Roman" w:cs="Times New Roman"/>
          <w:sz w:val="28"/>
          <w:szCs w:val="28"/>
        </w:rPr>
        <w:t>.)</w:t>
      </w:r>
    </w:p>
    <w:p w:rsidR="000C5355" w:rsidRPr="000C5355" w:rsidRDefault="000C5355" w:rsidP="000C5355">
      <w:pPr>
        <w:numPr>
          <w:ilvl w:val="0"/>
          <w:numId w:val="36"/>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Кошка, с кисточками на ушах. (</w:t>
      </w:r>
      <w:r w:rsidRPr="000C5355">
        <w:rPr>
          <w:rFonts w:ascii="Times New Roman" w:eastAsia="Calibri" w:hAnsi="Times New Roman" w:cs="Times New Roman"/>
          <w:i/>
          <w:iCs/>
          <w:sz w:val="28"/>
          <w:szCs w:val="28"/>
        </w:rPr>
        <w:t>Рысь</w:t>
      </w:r>
      <w:r w:rsidRPr="000C5355">
        <w:rPr>
          <w:rFonts w:ascii="Times New Roman" w:eastAsia="Calibri" w:hAnsi="Times New Roman" w:cs="Times New Roman"/>
          <w:sz w:val="28"/>
          <w:szCs w:val="28"/>
        </w:rPr>
        <w:t>.)</w:t>
      </w:r>
    </w:p>
    <w:p w:rsidR="000C5355" w:rsidRPr="000C5355" w:rsidRDefault="000C5355" w:rsidP="000C5355">
      <w:pPr>
        <w:numPr>
          <w:ilvl w:val="0"/>
          <w:numId w:val="36"/>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Какую ягоду не едят. (</w:t>
      </w:r>
      <w:r w:rsidRPr="000C5355">
        <w:rPr>
          <w:rFonts w:ascii="Times New Roman" w:eastAsia="Calibri" w:hAnsi="Times New Roman" w:cs="Times New Roman"/>
          <w:i/>
          <w:iCs/>
          <w:sz w:val="28"/>
          <w:szCs w:val="28"/>
        </w:rPr>
        <w:t>Волчью</w:t>
      </w:r>
      <w:r w:rsidRPr="000C5355">
        <w:rPr>
          <w:rFonts w:ascii="Times New Roman" w:eastAsia="Calibri" w:hAnsi="Times New Roman" w:cs="Times New Roman"/>
          <w:sz w:val="28"/>
          <w:szCs w:val="28"/>
        </w:rPr>
        <w:t>.)</w:t>
      </w:r>
    </w:p>
    <w:p w:rsidR="000C5355" w:rsidRPr="000C5355" w:rsidRDefault="000C5355" w:rsidP="000C5355">
      <w:pPr>
        <w:numPr>
          <w:ilvl w:val="0"/>
          <w:numId w:val="36"/>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Дом скворца. (</w:t>
      </w:r>
      <w:r w:rsidRPr="000C5355">
        <w:rPr>
          <w:rFonts w:ascii="Times New Roman" w:eastAsia="Calibri" w:hAnsi="Times New Roman" w:cs="Times New Roman"/>
          <w:i/>
          <w:iCs/>
          <w:sz w:val="28"/>
          <w:szCs w:val="28"/>
        </w:rPr>
        <w:t>Скворечник</w:t>
      </w:r>
      <w:r w:rsidRPr="000C5355">
        <w:rPr>
          <w:rFonts w:ascii="Times New Roman" w:eastAsia="Calibri" w:hAnsi="Times New Roman" w:cs="Times New Roman"/>
          <w:sz w:val="28"/>
          <w:szCs w:val="28"/>
        </w:rPr>
        <w:t>.)</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Вопросы 5-й команде</w:t>
      </w:r>
    </w:p>
    <w:p w:rsidR="000C5355" w:rsidRPr="000C5355" w:rsidRDefault="000C5355" w:rsidP="000C5355">
      <w:pPr>
        <w:numPr>
          <w:ilvl w:val="0"/>
          <w:numId w:val="37"/>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Колобок, обросший иглами. (</w:t>
      </w:r>
      <w:r w:rsidRPr="000C5355">
        <w:rPr>
          <w:rFonts w:ascii="Times New Roman" w:eastAsia="Calibri" w:hAnsi="Times New Roman" w:cs="Times New Roman"/>
          <w:i/>
          <w:iCs/>
          <w:sz w:val="28"/>
          <w:szCs w:val="28"/>
        </w:rPr>
        <w:t>Еж</w:t>
      </w:r>
      <w:r w:rsidRPr="000C5355">
        <w:rPr>
          <w:rFonts w:ascii="Times New Roman" w:eastAsia="Calibri" w:hAnsi="Times New Roman" w:cs="Times New Roman"/>
          <w:sz w:val="28"/>
          <w:szCs w:val="28"/>
        </w:rPr>
        <w:t>.)</w:t>
      </w:r>
    </w:p>
    <w:p w:rsidR="000C5355" w:rsidRPr="000C5355" w:rsidRDefault="000C5355" w:rsidP="000C5355">
      <w:pPr>
        <w:numPr>
          <w:ilvl w:val="0"/>
          <w:numId w:val="37"/>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Самый высокий зверь. (</w:t>
      </w:r>
      <w:r w:rsidRPr="000C5355">
        <w:rPr>
          <w:rFonts w:ascii="Times New Roman" w:eastAsia="Calibri" w:hAnsi="Times New Roman" w:cs="Times New Roman"/>
          <w:i/>
          <w:iCs/>
          <w:sz w:val="28"/>
          <w:szCs w:val="28"/>
        </w:rPr>
        <w:t>Жираф</w:t>
      </w:r>
      <w:r w:rsidRPr="000C5355">
        <w:rPr>
          <w:rFonts w:ascii="Times New Roman" w:eastAsia="Calibri" w:hAnsi="Times New Roman" w:cs="Times New Roman"/>
          <w:sz w:val="28"/>
          <w:szCs w:val="28"/>
        </w:rPr>
        <w:t>.)</w:t>
      </w:r>
    </w:p>
    <w:p w:rsidR="000C5355" w:rsidRPr="000C5355" w:rsidRDefault="000C5355" w:rsidP="000C5355">
      <w:pPr>
        <w:numPr>
          <w:ilvl w:val="0"/>
          <w:numId w:val="37"/>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Самая страшная рыба. (</w:t>
      </w:r>
      <w:r w:rsidRPr="000C5355">
        <w:rPr>
          <w:rFonts w:ascii="Times New Roman" w:eastAsia="Calibri" w:hAnsi="Times New Roman" w:cs="Times New Roman"/>
          <w:i/>
          <w:iCs/>
          <w:sz w:val="28"/>
          <w:szCs w:val="28"/>
        </w:rPr>
        <w:t>Акула</w:t>
      </w:r>
      <w:r w:rsidRPr="000C5355">
        <w:rPr>
          <w:rFonts w:ascii="Times New Roman" w:eastAsia="Calibri" w:hAnsi="Times New Roman" w:cs="Times New Roman"/>
          <w:sz w:val="28"/>
          <w:szCs w:val="28"/>
        </w:rPr>
        <w:t>.)</w:t>
      </w:r>
    </w:p>
    <w:p w:rsidR="000C5355" w:rsidRPr="000C5355" w:rsidRDefault="000C5355" w:rsidP="000C5355">
      <w:pPr>
        <w:numPr>
          <w:ilvl w:val="0"/>
          <w:numId w:val="37"/>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Какого цвета ландыш. (</w:t>
      </w:r>
      <w:r w:rsidRPr="000C5355">
        <w:rPr>
          <w:rFonts w:ascii="Times New Roman" w:eastAsia="Calibri" w:hAnsi="Times New Roman" w:cs="Times New Roman"/>
          <w:i/>
          <w:iCs/>
          <w:sz w:val="28"/>
          <w:szCs w:val="28"/>
        </w:rPr>
        <w:t>Белого</w:t>
      </w:r>
      <w:r w:rsidRPr="000C5355">
        <w:rPr>
          <w:rFonts w:ascii="Times New Roman" w:eastAsia="Calibri" w:hAnsi="Times New Roman" w:cs="Times New Roman"/>
          <w:sz w:val="28"/>
          <w:szCs w:val="28"/>
        </w:rPr>
        <w:t>.)</w:t>
      </w:r>
    </w:p>
    <w:p w:rsidR="000C5355" w:rsidRPr="000C5355" w:rsidRDefault="000C5355" w:rsidP="000C5355">
      <w:pPr>
        <w:numPr>
          <w:ilvl w:val="0"/>
          <w:numId w:val="37"/>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Какую птицу называют лесным доктором. (</w:t>
      </w:r>
      <w:r w:rsidRPr="000C5355">
        <w:rPr>
          <w:rFonts w:ascii="Times New Roman" w:eastAsia="Calibri" w:hAnsi="Times New Roman" w:cs="Times New Roman"/>
          <w:i/>
          <w:iCs/>
          <w:sz w:val="28"/>
          <w:szCs w:val="28"/>
        </w:rPr>
        <w:t>Дятла</w:t>
      </w:r>
      <w:r w:rsidRPr="000C5355">
        <w:rPr>
          <w:rFonts w:ascii="Times New Roman" w:eastAsia="Calibri" w:hAnsi="Times New Roman" w:cs="Times New Roman"/>
          <w:sz w:val="28"/>
          <w:szCs w:val="28"/>
        </w:rPr>
        <w:t>.)</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Вопросы 6-й команде</w:t>
      </w:r>
    </w:p>
    <w:p w:rsidR="000C5355" w:rsidRPr="000C5355" w:rsidRDefault="000C5355" w:rsidP="000C5355">
      <w:pPr>
        <w:numPr>
          <w:ilvl w:val="0"/>
          <w:numId w:val="38"/>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Где живут пингвины. (</w:t>
      </w:r>
      <w:r w:rsidRPr="000C5355">
        <w:rPr>
          <w:rFonts w:ascii="Times New Roman" w:eastAsia="Calibri" w:hAnsi="Times New Roman" w:cs="Times New Roman"/>
          <w:i/>
          <w:iCs/>
          <w:sz w:val="28"/>
          <w:szCs w:val="28"/>
        </w:rPr>
        <w:t>На южном полюсе</w:t>
      </w:r>
      <w:r w:rsidRPr="000C5355">
        <w:rPr>
          <w:rFonts w:ascii="Times New Roman" w:eastAsia="Calibri" w:hAnsi="Times New Roman" w:cs="Times New Roman"/>
          <w:sz w:val="28"/>
          <w:szCs w:val="28"/>
        </w:rPr>
        <w:t>.)</w:t>
      </w:r>
    </w:p>
    <w:p w:rsidR="000C5355" w:rsidRPr="000C5355" w:rsidRDefault="000C5355" w:rsidP="000C5355">
      <w:pPr>
        <w:numPr>
          <w:ilvl w:val="0"/>
          <w:numId w:val="38"/>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Домашний сторож. (</w:t>
      </w:r>
      <w:r w:rsidRPr="000C5355">
        <w:rPr>
          <w:rFonts w:ascii="Times New Roman" w:eastAsia="Calibri" w:hAnsi="Times New Roman" w:cs="Times New Roman"/>
          <w:i/>
          <w:iCs/>
          <w:sz w:val="28"/>
          <w:szCs w:val="28"/>
        </w:rPr>
        <w:t>Собака</w:t>
      </w:r>
      <w:r w:rsidRPr="000C5355">
        <w:rPr>
          <w:rFonts w:ascii="Times New Roman" w:eastAsia="Calibri" w:hAnsi="Times New Roman" w:cs="Times New Roman"/>
          <w:sz w:val="28"/>
          <w:szCs w:val="28"/>
        </w:rPr>
        <w:t>.)</w:t>
      </w:r>
    </w:p>
    <w:p w:rsidR="000C5355" w:rsidRPr="000C5355" w:rsidRDefault="000C5355" w:rsidP="000C5355">
      <w:pPr>
        <w:numPr>
          <w:ilvl w:val="0"/>
          <w:numId w:val="38"/>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Корова в детстве. (</w:t>
      </w:r>
      <w:r w:rsidRPr="000C5355">
        <w:rPr>
          <w:rFonts w:ascii="Times New Roman" w:eastAsia="Calibri" w:hAnsi="Times New Roman" w:cs="Times New Roman"/>
          <w:i/>
          <w:iCs/>
          <w:sz w:val="28"/>
          <w:szCs w:val="28"/>
        </w:rPr>
        <w:t>Теленок</w:t>
      </w:r>
      <w:r w:rsidRPr="000C5355">
        <w:rPr>
          <w:rFonts w:ascii="Times New Roman" w:eastAsia="Calibri" w:hAnsi="Times New Roman" w:cs="Times New Roman"/>
          <w:sz w:val="28"/>
          <w:szCs w:val="28"/>
        </w:rPr>
        <w:t>.)</w:t>
      </w:r>
    </w:p>
    <w:p w:rsidR="000C5355" w:rsidRPr="000C5355" w:rsidRDefault="000C5355" w:rsidP="000C5355">
      <w:pPr>
        <w:numPr>
          <w:ilvl w:val="0"/>
          <w:numId w:val="38"/>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Что снесла курица. (</w:t>
      </w:r>
      <w:r w:rsidRPr="000C5355">
        <w:rPr>
          <w:rFonts w:ascii="Times New Roman" w:eastAsia="Calibri" w:hAnsi="Times New Roman" w:cs="Times New Roman"/>
          <w:i/>
          <w:iCs/>
          <w:sz w:val="28"/>
          <w:szCs w:val="28"/>
        </w:rPr>
        <w:t>Яйцо</w:t>
      </w:r>
      <w:r w:rsidRPr="000C5355">
        <w:rPr>
          <w:rFonts w:ascii="Times New Roman" w:eastAsia="Calibri" w:hAnsi="Times New Roman" w:cs="Times New Roman"/>
          <w:sz w:val="28"/>
          <w:szCs w:val="28"/>
        </w:rPr>
        <w:t>.)</w:t>
      </w:r>
    </w:p>
    <w:p w:rsidR="000C5355" w:rsidRPr="000C5355" w:rsidRDefault="000C5355" w:rsidP="000C5355">
      <w:pPr>
        <w:numPr>
          <w:ilvl w:val="0"/>
          <w:numId w:val="38"/>
        </w:numPr>
        <w:spacing w:after="200" w:line="276" w:lineRule="auto"/>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Где живут зебры. (</w:t>
      </w:r>
      <w:r w:rsidRPr="000C5355">
        <w:rPr>
          <w:rFonts w:ascii="Times New Roman" w:eastAsia="Calibri" w:hAnsi="Times New Roman" w:cs="Times New Roman"/>
          <w:i/>
          <w:iCs/>
          <w:sz w:val="28"/>
          <w:szCs w:val="28"/>
        </w:rPr>
        <w:t>В Африке</w:t>
      </w:r>
      <w:r w:rsidRPr="000C5355">
        <w:rPr>
          <w:rFonts w:ascii="Times New Roman" w:eastAsia="Calibri" w:hAnsi="Times New Roman" w:cs="Times New Roman"/>
          <w:sz w:val="28"/>
          <w:szCs w:val="28"/>
        </w:rPr>
        <w:t>.)</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Ведущий:</w:t>
      </w:r>
      <w:r w:rsidRPr="000C5355">
        <w:rPr>
          <w:rFonts w:ascii="Times New Roman" w:eastAsia="Calibri" w:hAnsi="Times New Roman" w:cs="Times New Roman"/>
          <w:sz w:val="28"/>
          <w:szCs w:val="28"/>
        </w:rPr>
        <w:t> Наша игра подошла к завершению. Сейчас жюри подведет итоги и сообщит результаты каждой команды. Команда, набравшая наибольшее количество баллов, будет победителем. Предоставляем слово нашему жюри.</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Награждение:</w:t>
      </w:r>
      <w:r w:rsidRPr="000C5355">
        <w:rPr>
          <w:rFonts w:ascii="Times New Roman" w:eastAsia="Calibri" w:hAnsi="Times New Roman" w:cs="Times New Roman"/>
          <w:sz w:val="28"/>
          <w:szCs w:val="28"/>
        </w:rPr>
        <w:t> команды, занявшие призовые места награждаются грамотами, остальные – благодарностями.</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Практическая часть материала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В результате проведения игры “Знатоки природы” у школьников расширяются знания о животном и растительном мире родного края, появляется стремление узнать о нем больше, формируется умение работать в группе.</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lastRenderedPageBreak/>
        <w:t>Выводы</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Экологическую игру “Знатоки природы” можно проводить как массовое мероприятие для учащихся 5-6 классов в общеобразовательных школах и учреждениях дополнительного образования. Состав животных и растений можно подобрать с учетом региональной особенности региона.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Итоговая ведомость</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Интеллектуальная экологическая игра “Знатоки природы”</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767"/>
        <w:gridCol w:w="3545"/>
        <w:gridCol w:w="1593"/>
      </w:tblGrid>
      <w:tr w:rsidR="000C5355" w:rsidRPr="000C5355" w:rsidTr="000C535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 п/п</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Название тура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b/>
                <w:bCs/>
                <w:sz w:val="28"/>
                <w:szCs w:val="28"/>
              </w:rPr>
              <w:t>Школа/балл</w:t>
            </w:r>
          </w:p>
        </w:tc>
      </w:tr>
      <w:tr w:rsidR="000C5355" w:rsidRPr="000C5355" w:rsidTr="000C535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Наши пернатые</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w:t>
            </w:r>
          </w:p>
        </w:tc>
      </w:tr>
      <w:tr w:rsidR="000C5355" w:rsidRPr="000C5355" w:rsidTr="000C535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Животные</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w:t>
            </w:r>
          </w:p>
        </w:tc>
      </w:tr>
      <w:tr w:rsidR="000C5355" w:rsidRPr="000C5355" w:rsidTr="000C535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Растения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w:t>
            </w:r>
          </w:p>
        </w:tc>
      </w:tr>
      <w:tr w:rsidR="000C5355" w:rsidRPr="000C5355" w:rsidTr="000C535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Зеленые друзья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w:t>
            </w:r>
          </w:p>
        </w:tc>
      </w:tr>
      <w:tr w:rsidR="000C5355" w:rsidRPr="000C5355" w:rsidTr="000C535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Экологический</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w:t>
            </w:r>
          </w:p>
        </w:tc>
      </w:tr>
      <w:tr w:rsidR="000C5355" w:rsidRPr="000C5355" w:rsidTr="000C535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По страницам Красной книги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w:t>
            </w:r>
          </w:p>
        </w:tc>
      </w:tr>
      <w:tr w:rsidR="000C5355" w:rsidRPr="000C5355" w:rsidTr="000C535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7.</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Гонка за лидером</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w:t>
            </w:r>
          </w:p>
        </w:tc>
      </w:tr>
    </w:tbl>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i/>
          <w:iCs/>
          <w:sz w:val="28"/>
          <w:szCs w:val="28"/>
        </w:rPr>
        <w:t> Члены жюри</w:t>
      </w:r>
      <w:r w:rsidRPr="000C5355">
        <w:rPr>
          <w:rFonts w:ascii="Times New Roman" w:eastAsia="Calibri" w:hAnsi="Times New Roman" w:cs="Times New Roman"/>
          <w:sz w:val="28"/>
          <w:szCs w:val="28"/>
        </w:rPr>
        <w:t>:1.Ф.И.О Подпись Число, год.</w:t>
      </w:r>
    </w:p>
    <w:p w:rsidR="000C5355" w:rsidRPr="000C5355" w:rsidRDefault="000C5355" w:rsidP="000C5355">
      <w:pPr>
        <w:jc w:val="both"/>
        <w:rPr>
          <w:rFonts w:ascii="Times New Roman" w:eastAsia="Calibri" w:hAnsi="Times New Roman" w:cs="Times New Roman"/>
          <w:sz w:val="28"/>
          <w:szCs w:val="28"/>
        </w:rPr>
      </w:pPr>
    </w:p>
    <w:p w:rsidR="000C5355" w:rsidRPr="000C5355" w:rsidRDefault="000C5355" w:rsidP="000C5355">
      <w:pPr>
        <w:jc w:val="center"/>
        <w:rPr>
          <w:rFonts w:ascii="Times New Roman" w:eastAsia="Calibri" w:hAnsi="Times New Roman" w:cs="Times New Roman"/>
          <w:b/>
          <w:sz w:val="28"/>
          <w:szCs w:val="28"/>
        </w:rPr>
      </w:pPr>
      <w:r w:rsidRPr="000C5355">
        <w:rPr>
          <w:rFonts w:ascii="Times New Roman" w:eastAsia="Calibri" w:hAnsi="Times New Roman" w:cs="Times New Roman"/>
          <w:b/>
          <w:sz w:val="28"/>
          <w:szCs w:val="28"/>
        </w:rPr>
        <w:t>ПУТЕШЕСТВИЕ ПО СТАРОМУ ЛЕСУ</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Для участия в игре приглашаются команды 5-6 классов.</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Каждая команда готовит визитку — название и девиз.</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Для проведения игры необходимо: слайды с грибами, раздаточные материалы для работы команд на остановках, лист оценивания для жюри, наградные материалы.</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Ход:</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Ведущий: Здравствуйте, ребята! Мы начинаем нашу игру.</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Предлагаю познакомиться с участниками (представление команд).</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А теперь отправляемся в путешествие по старому лесу (на слайдах меняются лесные ландшафты).</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Остановка 1 – «Лесная опушка»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lastRenderedPageBreak/>
        <w:t>Ведущий: Вот и первый привал – лесная опушка. А знаете ли вы, что называют опушкой леса? (ответы детей) Далее на слайд выводится определение:</w:t>
      </w:r>
    </w:p>
    <w:p w:rsidR="000C5355" w:rsidRPr="000C5355" w:rsidRDefault="000C5355" w:rsidP="000C5355">
      <w:pPr>
        <w:jc w:val="both"/>
        <w:rPr>
          <w:rFonts w:ascii="Times New Roman" w:eastAsia="Calibri" w:hAnsi="Times New Roman" w:cs="Times New Roman"/>
          <w:sz w:val="28"/>
          <w:szCs w:val="28"/>
        </w:rPr>
      </w:pPr>
      <w:proofErr w:type="spellStart"/>
      <w:r w:rsidRPr="000C5355">
        <w:rPr>
          <w:rFonts w:ascii="Times New Roman" w:eastAsia="Calibri" w:hAnsi="Times New Roman" w:cs="Times New Roman"/>
          <w:sz w:val="28"/>
          <w:szCs w:val="28"/>
        </w:rPr>
        <w:t>Опу́шка</w:t>
      </w:r>
      <w:proofErr w:type="spellEnd"/>
      <w:r w:rsidRPr="000C5355">
        <w:rPr>
          <w:rFonts w:ascii="Times New Roman" w:eastAsia="Calibri" w:hAnsi="Times New Roman" w:cs="Times New Roman"/>
          <w:sz w:val="28"/>
          <w:szCs w:val="28"/>
        </w:rPr>
        <w:t xml:space="preserve"> леса — край леса шириной до 100 м, переходная полоса между лесом и смежным типом растительности (лугом, болотом и др.).</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Ведущий: На опушке леса часто встречаются разные грибы. Вы участвуете в сборе грибов? Итак, проверим, какая команда может носить звание «Знатоки грибов» (демонстрируется 4-6 фотографий грибов, которые встречаются в данной местности). Каждый правильный ответ приносит команде 1 балл.</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Ведущий: Отправляемся дальше в лес.</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Остановка 2 – «Лесная чаща»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Ведущий: Забрели мы с вами в лесную чащу. Объясните, что называют чащей леса (ответы детей).</w:t>
      </w:r>
    </w:p>
    <w:p w:rsidR="000C5355" w:rsidRPr="000C5355" w:rsidRDefault="000C5355" w:rsidP="000C5355">
      <w:pPr>
        <w:jc w:val="both"/>
        <w:rPr>
          <w:rFonts w:ascii="Times New Roman" w:eastAsia="Calibri" w:hAnsi="Times New Roman" w:cs="Times New Roman"/>
          <w:sz w:val="28"/>
          <w:szCs w:val="28"/>
        </w:rPr>
      </w:pPr>
      <w:proofErr w:type="spellStart"/>
      <w:r w:rsidRPr="000C5355">
        <w:rPr>
          <w:rFonts w:ascii="Times New Roman" w:eastAsia="Calibri" w:hAnsi="Times New Roman" w:cs="Times New Roman"/>
          <w:sz w:val="28"/>
          <w:szCs w:val="28"/>
        </w:rPr>
        <w:t>Лесна́я</w:t>
      </w:r>
      <w:proofErr w:type="spellEnd"/>
      <w:r w:rsidRPr="000C5355">
        <w:rPr>
          <w:rFonts w:ascii="Times New Roman" w:eastAsia="Calibri" w:hAnsi="Times New Roman" w:cs="Times New Roman"/>
          <w:sz w:val="28"/>
          <w:szCs w:val="28"/>
        </w:rPr>
        <w:t xml:space="preserve"> </w:t>
      </w:r>
      <w:proofErr w:type="spellStart"/>
      <w:r w:rsidRPr="000C5355">
        <w:rPr>
          <w:rFonts w:ascii="Times New Roman" w:eastAsia="Calibri" w:hAnsi="Times New Roman" w:cs="Times New Roman"/>
          <w:sz w:val="28"/>
          <w:szCs w:val="28"/>
        </w:rPr>
        <w:t>ча́ща</w:t>
      </w:r>
      <w:proofErr w:type="spellEnd"/>
      <w:r w:rsidRPr="000C5355">
        <w:rPr>
          <w:rFonts w:ascii="Times New Roman" w:eastAsia="Calibri" w:hAnsi="Times New Roman" w:cs="Times New Roman"/>
          <w:sz w:val="28"/>
          <w:szCs w:val="28"/>
        </w:rPr>
        <w:t xml:space="preserve"> — густой, частый, труднопроходимый лес, заросль.</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xml:space="preserve">Ведущий: </w:t>
      </w:r>
      <w:proofErr w:type="gramStart"/>
      <w:r w:rsidRPr="000C5355">
        <w:rPr>
          <w:rFonts w:ascii="Times New Roman" w:eastAsia="Calibri" w:hAnsi="Times New Roman" w:cs="Times New Roman"/>
          <w:sz w:val="28"/>
          <w:szCs w:val="28"/>
        </w:rPr>
        <w:t>В</w:t>
      </w:r>
      <w:proofErr w:type="gramEnd"/>
      <w:r w:rsidRPr="000C5355">
        <w:rPr>
          <w:rFonts w:ascii="Times New Roman" w:eastAsia="Calibri" w:hAnsi="Times New Roman" w:cs="Times New Roman"/>
          <w:sz w:val="28"/>
          <w:szCs w:val="28"/>
        </w:rPr>
        <w:t xml:space="preserve"> чаще леса обитают разные животные. Каких лесных животных вы знаете?</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Часто людей сравнивают с животными. Ваша задача дописать высказывания:</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Голоден, как__________________</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Хитёр, как___________________</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Колючий, как_________________</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Трусливый, как_______________</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Неуклюжий, как______________</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Каждый правильный ответ приносит команде 1 балл.</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Ведущий: Наш путь продолжается.</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Остановка «Лесное озеро»</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xml:space="preserve">Ведущий: </w:t>
      </w:r>
      <w:proofErr w:type="gramStart"/>
      <w:r w:rsidRPr="000C5355">
        <w:rPr>
          <w:rFonts w:ascii="Times New Roman" w:eastAsia="Calibri" w:hAnsi="Times New Roman" w:cs="Times New Roman"/>
          <w:sz w:val="28"/>
          <w:szCs w:val="28"/>
        </w:rPr>
        <w:t>А</w:t>
      </w:r>
      <w:proofErr w:type="gramEnd"/>
      <w:r w:rsidRPr="000C5355">
        <w:rPr>
          <w:rFonts w:ascii="Times New Roman" w:eastAsia="Calibri" w:hAnsi="Times New Roman" w:cs="Times New Roman"/>
          <w:sz w:val="28"/>
          <w:szCs w:val="28"/>
        </w:rPr>
        <w:t xml:space="preserve"> вот и озеро богатое рыбой. Догадайтесь, какая рыба водится в этом озере:</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ТАПВОЛ</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ЩАУК</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ДУКСА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АРЬСАК</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Каждый правильный ответ приносит команде 1 балл.</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lastRenderedPageBreak/>
        <w:t>Ведущий: Идем дальше?</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Остановка «Лесная поляна»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Поляна — участок не покрытой лесом земли, расположенный среди леса, заросший травянистой растительностью.</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Ведущий: На лесной полянке огромное разнообразие трав. Догадайтесь, названия каких трав зашифрованы в ребусах?</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http://lad-lad.ru/images/stories/rebus/rpmachka.jpg</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http://fs00.infourok.ru/images/doc/309/309040/hello_html_7517ebe0.png</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http://gameboh.ru/_pu/11/74659872.png</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http://www.my-collection.ru/images/95216755233377236848.jpg</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Каждый правильный ответ приносит команде 1 балл.</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Ведущий: Молодцы какие! Что ж, наше путешествие продолжается.</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xml:space="preserve">Остановка «В гостях у </w:t>
      </w:r>
      <w:proofErr w:type="spellStart"/>
      <w:r w:rsidRPr="000C5355">
        <w:rPr>
          <w:rFonts w:ascii="Times New Roman" w:eastAsia="Calibri" w:hAnsi="Times New Roman" w:cs="Times New Roman"/>
          <w:sz w:val="28"/>
          <w:szCs w:val="28"/>
        </w:rPr>
        <w:t>Лесовичка</w:t>
      </w:r>
      <w:proofErr w:type="spellEnd"/>
      <w:r w:rsidRPr="000C5355">
        <w:rPr>
          <w:rFonts w:ascii="Times New Roman" w:eastAsia="Calibri" w:hAnsi="Times New Roman" w:cs="Times New Roman"/>
          <w:sz w:val="28"/>
          <w:szCs w:val="28"/>
        </w:rPr>
        <w:t>»</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xml:space="preserve">Ведущий: </w:t>
      </w:r>
      <w:proofErr w:type="gramStart"/>
      <w:r w:rsidRPr="000C5355">
        <w:rPr>
          <w:rFonts w:ascii="Times New Roman" w:eastAsia="Calibri" w:hAnsi="Times New Roman" w:cs="Times New Roman"/>
          <w:sz w:val="28"/>
          <w:szCs w:val="28"/>
        </w:rPr>
        <w:t>А</w:t>
      </w:r>
      <w:proofErr w:type="gramEnd"/>
      <w:r w:rsidRPr="000C5355">
        <w:rPr>
          <w:rFonts w:ascii="Times New Roman" w:eastAsia="Calibri" w:hAnsi="Times New Roman" w:cs="Times New Roman"/>
          <w:sz w:val="28"/>
          <w:szCs w:val="28"/>
        </w:rPr>
        <w:t xml:space="preserve"> вот и домик хозяина леса. Только дома его нет. Ой, он оставил нам письмо.</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xml:space="preserve">Письмо </w:t>
      </w:r>
      <w:proofErr w:type="spellStart"/>
      <w:r w:rsidRPr="000C5355">
        <w:rPr>
          <w:rFonts w:ascii="Times New Roman" w:eastAsia="Calibri" w:hAnsi="Times New Roman" w:cs="Times New Roman"/>
          <w:sz w:val="28"/>
          <w:szCs w:val="28"/>
        </w:rPr>
        <w:t>Лесовичка</w:t>
      </w:r>
      <w:proofErr w:type="spellEnd"/>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xml:space="preserve">Дорогие ребята! Живу я в густом лесу, сторожу свои лесные богатства. Да вот беда, люди деревья в лесу вырубают, производят из древесины бревна и мебель, фанеру и бумагу, спички и лекарства и много чего еще полезного. Понимаю </w:t>
      </w:r>
      <w:proofErr w:type="gramStart"/>
      <w:r w:rsidRPr="000C5355">
        <w:rPr>
          <w:rFonts w:ascii="Times New Roman" w:eastAsia="Calibri" w:hAnsi="Times New Roman" w:cs="Times New Roman"/>
          <w:sz w:val="28"/>
          <w:szCs w:val="28"/>
        </w:rPr>
        <w:t>я ,</w:t>
      </w:r>
      <w:proofErr w:type="gramEnd"/>
      <w:r w:rsidRPr="000C5355">
        <w:rPr>
          <w:rFonts w:ascii="Times New Roman" w:eastAsia="Calibri" w:hAnsi="Times New Roman" w:cs="Times New Roman"/>
          <w:sz w:val="28"/>
          <w:szCs w:val="28"/>
        </w:rPr>
        <w:t xml:space="preserve"> что деревья людям очень нужны, так ведь так и вовсе без леса остаться можно!</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Ведущий: Помогите, ребята, расскажите, как лесу помочь!</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(Уч-ся высказываются по желанию, за это начисляются баллы)</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xml:space="preserve">Ведущий: </w:t>
      </w:r>
      <w:proofErr w:type="gramStart"/>
      <w:r w:rsidRPr="000C5355">
        <w:rPr>
          <w:rFonts w:ascii="Times New Roman" w:eastAsia="Calibri" w:hAnsi="Times New Roman" w:cs="Times New Roman"/>
          <w:sz w:val="28"/>
          <w:szCs w:val="28"/>
        </w:rPr>
        <w:t>А</w:t>
      </w:r>
      <w:proofErr w:type="gramEnd"/>
      <w:r w:rsidRPr="000C5355">
        <w:rPr>
          <w:rFonts w:ascii="Times New Roman" w:eastAsia="Calibri" w:hAnsi="Times New Roman" w:cs="Times New Roman"/>
          <w:sz w:val="28"/>
          <w:szCs w:val="28"/>
        </w:rPr>
        <w:t xml:space="preserve"> как называются отходы производства, переработки и потребления всех видов бумаги и картона, пригодных для дальнейшего использования в качестве волокнистого сырья?</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Подсчитано, что переработка одной тонны макулатуры приносит огромную пользу:</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сохраняет 10 деревьев;</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экономит 20 тыс. литров чистой воды и несколько тысяч кВт электричества;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предотвращает выброс в атмосферу 1700 килограммов углекислого газа.</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lastRenderedPageBreak/>
        <w:t>Главную роль макулатура играет в изготовлении новой бумаги. Из-за дороговизны натуральной древесины и целлюлозы производители стремятся больше использовать вторсырьё. Вот почему новая бумага в наши дни делается на основе старой (вся выпускаемая сегодня бумага на 40 % сделана именно из макулатуры).</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 xml:space="preserve">Творческое задание: изготовить из старых газет подарки, которые мы оставим </w:t>
      </w:r>
      <w:proofErr w:type="spellStart"/>
      <w:r w:rsidRPr="000C5355">
        <w:rPr>
          <w:rFonts w:ascii="Times New Roman" w:eastAsia="Calibri" w:hAnsi="Times New Roman" w:cs="Times New Roman"/>
          <w:sz w:val="28"/>
          <w:szCs w:val="28"/>
        </w:rPr>
        <w:t>Лесовичку</w:t>
      </w:r>
      <w:proofErr w:type="spellEnd"/>
      <w:r w:rsidRPr="000C5355">
        <w:rPr>
          <w:rFonts w:ascii="Times New Roman" w:eastAsia="Calibri" w:hAnsi="Times New Roman" w:cs="Times New Roman"/>
          <w:sz w:val="28"/>
          <w:szCs w:val="28"/>
        </w:rPr>
        <w:t xml:space="preserve"> (костюм, игрушку…)</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Ведущий: Вот и закончилось наше путешествие по старому лесу. Жюри подвело итоги и готово объявить результаты.</w:t>
      </w:r>
    </w:p>
    <w:p w:rsidR="000C5355" w:rsidRPr="000C5355" w:rsidRDefault="000C5355" w:rsidP="000C5355">
      <w:pPr>
        <w:jc w:val="both"/>
        <w:rPr>
          <w:rFonts w:ascii="Times New Roman" w:eastAsia="Calibri" w:hAnsi="Times New Roman" w:cs="Times New Roman"/>
          <w:sz w:val="28"/>
          <w:szCs w:val="28"/>
        </w:rPr>
      </w:pPr>
      <w:r w:rsidRPr="000C5355">
        <w:rPr>
          <w:rFonts w:ascii="Times New Roman" w:eastAsia="Calibri" w:hAnsi="Times New Roman" w:cs="Times New Roman"/>
          <w:sz w:val="28"/>
          <w:szCs w:val="28"/>
        </w:rPr>
        <w:t>Спасибо всем! До новых встреч!</w:t>
      </w:r>
    </w:p>
    <w:p w:rsidR="000C5355" w:rsidRPr="000C5355" w:rsidRDefault="000C5355" w:rsidP="000C5355">
      <w:pPr>
        <w:jc w:val="both"/>
        <w:rPr>
          <w:rFonts w:ascii="Times New Roman" w:eastAsia="Calibri"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r w:rsidRPr="000C5355">
        <w:rPr>
          <w:rFonts w:ascii="Times New Roman" w:hAnsi="Times New Roman" w:cs="Times New Roman"/>
          <w:b/>
          <w:sz w:val="28"/>
          <w:szCs w:val="28"/>
        </w:rPr>
        <w:t xml:space="preserve"> </w:t>
      </w:r>
    </w:p>
    <w:p w:rsidR="000C5355" w:rsidRPr="000C5355" w:rsidRDefault="000C5355" w:rsidP="000C5355">
      <w:pPr>
        <w:spacing w:after="200" w:line="276" w:lineRule="auto"/>
        <w:jc w:val="both"/>
        <w:rPr>
          <w:rFonts w:ascii="Times New Roman" w:hAnsi="Times New Roman" w:cs="Times New Roman"/>
          <w:sz w:val="28"/>
          <w:szCs w:val="28"/>
        </w:rPr>
      </w:pPr>
      <w:r w:rsidRPr="000C5355">
        <w:rPr>
          <w:rFonts w:ascii="Times New Roman" w:hAnsi="Times New Roman" w:cs="Times New Roman"/>
          <w:b/>
          <w:sz w:val="28"/>
          <w:szCs w:val="28"/>
        </w:rPr>
        <w:t xml:space="preserve">  </w:t>
      </w: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both"/>
        <w:rPr>
          <w:rFonts w:ascii="Times New Roman" w:hAnsi="Times New Roman" w:cs="Times New Roman"/>
          <w:b/>
          <w:sz w:val="28"/>
          <w:szCs w:val="28"/>
        </w:rPr>
      </w:pPr>
    </w:p>
    <w:p w:rsidR="000C5355" w:rsidRDefault="000C5355" w:rsidP="000C5355">
      <w:pPr>
        <w:spacing w:after="200" w:line="276" w:lineRule="auto"/>
        <w:jc w:val="both"/>
        <w:rPr>
          <w:rFonts w:ascii="Times New Roman" w:hAnsi="Times New Roman" w:cs="Times New Roman"/>
          <w:b/>
          <w:sz w:val="28"/>
          <w:szCs w:val="28"/>
        </w:rPr>
      </w:pPr>
    </w:p>
    <w:p w:rsidR="00CF7773" w:rsidRPr="000C5355" w:rsidRDefault="00CF7773" w:rsidP="000C5355">
      <w:pPr>
        <w:spacing w:after="200" w:line="276" w:lineRule="auto"/>
        <w:jc w:val="both"/>
        <w:rPr>
          <w:rFonts w:ascii="Times New Roman" w:hAnsi="Times New Roman" w:cs="Times New Roman"/>
          <w:b/>
          <w:sz w:val="28"/>
          <w:szCs w:val="28"/>
        </w:rPr>
      </w:pPr>
    </w:p>
    <w:p w:rsidR="000C5355" w:rsidRPr="000C5355" w:rsidRDefault="000C5355" w:rsidP="000C5355">
      <w:pPr>
        <w:spacing w:after="200" w:line="276" w:lineRule="auto"/>
        <w:jc w:val="center"/>
        <w:rPr>
          <w:rFonts w:ascii="Times New Roman" w:hAnsi="Times New Roman" w:cs="Times New Roman"/>
          <w:b/>
          <w:sz w:val="40"/>
          <w:szCs w:val="40"/>
          <w:lang w:val="en-US"/>
        </w:rPr>
      </w:pPr>
      <w:r w:rsidRPr="000C5355">
        <w:rPr>
          <w:rFonts w:ascii="Times New Roman" w:hAnsi="Times New Roman" w:cs="Times New Roman"/>
          <w:b/>
          <w:sz w:val="40"/>
          <w:szCs w:val="40"/>
        </w:rPr>
        <w:lastRenderedPageBreak/>
        <w:t xml:space="preserve">Глава </w:t>
      </w:r>
      <w:r w:rsidRPr="000C5355">
        <w:rPr>
          <w:rFonts w:ascii="Times New Roman" w:hAnsi="Times New Roman" w:cs="Times New Roman"/>
          <w:b/>
          <w:sz w:val="40"/>
          <w:szCs w:val="40"/>
          <w:lang w:val="en-US"/>
        </w:rPr>
        <w:t>III</w:t>
      </w:r>
    </w:p>
    <w:p w:rsidR="000C5355" w:rsidRPr="000C5355" w:rsidRDefault="000C5355" w:rsidP="000C5355">
      <w:pPr>
        <w:spacing w:after="200" w:line="276" w:lineRule="auto"/>
        <w:jc w:val="center"/>
        <w:rPr>
          <w:rFonts w:ascii="Times New Roman" w:hAnsi="Times New Roman" w:cs="Times New Roman"/>
          <w:b/>
          <w:sz w:val="40"/>
          <w:szCs w:val="40"/>
        </w:rPr>
      </w:pPr>
      <w:r w:rsidRPr="000C5355">
        <w:rPr>
          <w:rFonts w:ascii="Times New Roman" w:hAnsi="Times New Roman" w:cs="Times New Roman"/>
          <w:b/>
          <w:sz w:val="40"/>
          <w:szCs w:val="40"/>
        </w:rPr>
        <w:t>Ребусы</w:t>
      </w: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t>1.</w:t>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drawing>
          <wp:inline distT="0" distB="0" distL="0" distR="0" wp14:anchorId="5903E132" wp14:editId="04E30F9D">
            <wp:extent cx="5886450" cy="1722120"/>
            <wp:effectExtent l="190500" t="190500" r="171450" b="16383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4" cstate="email"/>
                    <a:stretch>
                      <a:fillRect/>
                    </a:stretch>
                  </pic:blipFill>
                  <pic:spPr bwMode="auto">
                    <a:xfrm>
                      <a:off x="0" y="0"/>
                      <a:ext cx="5886450" cy="1722120"/>
                    </a:xfrm>
                    <a:prstGeom prst="rect">
                      <a:avLst/>
                    </a:prstGeom>
                    <a:ln>
                      <a:noFill/>
                    </a:ln>
                    <a:effectLst>
                      <a:outerShdw blurRad="190500" algn="tl" rotWithShape="0">
                        <a:srgbClr val="000000">
                          <a:alpha val="70000"/>
                        </a:srgbClr>
                      </a:outerShdw>
                    </a:effectLst>
                  </pic:spPr>
                </pic:pic>
              </a:graphicData>
            </a:graphic>
          </wp:inline>
        </w:drawing>
      </w: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t>2.</w:t>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drawing>
          <wp:inline distT="0" distB="0" distL="0" distR="0" wp14:anchorId="15DAA259" wp14:editId="7F92FF87">
            <wp:extent cx="5953125" cy="1847850"/>
            <wp:effectExtent l="190500" t="190500" r="161925" b="17145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5" cstate="email"/>
                    <a:stretch>
                      <a:fillRect/>
                    </a:stretch>
                  </pic:blipFill>
                  <pic:spPr bwMode="auto">
                    <a:xfrm>
                      <a:off x="0" y="0"/>
                      <a:ext cx="5953974" cy="1848114"/>
                    </a:xfrm>
                    <a:prstGeom prst="rect">
                      <a:avLst/>
                    </a:prstGeom>
                    <a:ln>
                      <a:noFill/>
                    </a:ln>
                    <a:effectLst>
                      <a:outerShdw blurRad="190500" algn="tl" rotWithShape="0">
                        <a:srgbClr val="000000">
                          <a:alpha val="70000"/>
                        </a:srgbClr>
                      </a:outerShdw>
                    </a:effectLst>
                  </pic:spPr>
                </pic:pic>
              </a:graphicData>
            </a:graphic>
          </wp:inline>
        </w:drawing>
      </w: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t>3.</w:t>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drawing>
          <wp:inline distT="0" distB="0" distL="0" distR="0" wp14:anchorId="4561DE05" wp14:editId="568F48F2">
            <wp:extent cx="5940425" cy="1809750"/>
            <wp:effectExtent l="190500" t="190500" r="174625" b="17145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6" cstate="email"/>
                    <a:stretch>
                      <a:fillRect/>
                    </a:stretch>
                  </pic:blipFill>
                  <pic:spPr bwMode="auto">
                    <a:xfrm>
                      <a:off x="0" y="0"/>
                      <a:ext cx="5940425" cy="1809750"/>
                    </a:xfrm>
                    <a:prstGeom prst="rect">
                      <a:avLst/>
                    </a:prstGeom>
                    <a:ln>
                      <a:noFill/>
                    </a:ln>
                    <a:effectLst>
                      <a:outerShdw blurRad="190500" algn="tl" rotWithShape="0">
                        <a:srgbClr val="000000">
                          <a:alpha val="70000"/>
                        </a:srgbClr>
                      </a:outerShdw>
                    </a:effectLst>
                  </pic:spPr>
                </pic:pic>
              </a:graphicData>
            </a:graphic>
          </wp:inline>
        </w:drawing>
      </w: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lastRenderedPageBreak/>
        <w:t>4.</w:t>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drawing>
          <wp:inline distT="0" distB="0" distL="0" distR="0" wp14:anchorId="51EE51AA" wp14:editId="3EBFDA39">
            <wp:extent cx="5581650" cy="1638935"/>
            <wp:effectExtent l="190500" t="190500" r="171450" b="170815"/>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7" cstate="email"/>
                    <a:stretch>
                      <a:fillRect/>
                    </a:stretch>
                  </pic:blipFill>
                  <pic:spPr bwMode="auto">
                    <a:xfrm>
                      <a:off x="0" y="0"/>
                      <a:ext cx="5582551" cy="1639200"/>
                    </a:xfrm>
                    <a:prstGeom prst="rect">
                      <a:avLst/>
                    </a:prstGeom>
                    <a:ln>
                      <a:noFill/>
                    </a:ln>
                    <a:effectLst>
                      <a:outerShdw blurRad="190500" algn="tl" rotWithShape="0">
                        <a:srgbClr val="000000">
                          <a:alpha val="70000"/>
                        </a:srgbClr>
                      </a:outerShdw>
                    </a:effectLst>
                  </pic:spPr>
                </pic:pic>
              </a:graphicData>
            </a:graphic>
          </wp:inline>
        </w:drawing>
      </w: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t>5.</w:t>
      </w:r>
    </w:p>
    <w:p w:rsidR="000C5355" w:rsidRPr="000C5355" w:rsidRDefault="000C5355" w:rsidP="000C5355">
      <w:pPr>
        <w:spacing w:after="200" w:line="276" w:lineRule="auto"/>
        <w:rPr>
          <w:noProof/>
          <w:lang w:eastAsia="ru-RU"/>
        </w:rPr>
      </w:pPr>
      <w:r w:rsidRPr="000C5355">
        <w:rPr>
          <w:noProof/>
          <w:lang w:eastAsia="ru-RU"/>
        </w:rPr>
        <w:drawing>
          <wp:inline distT="0" distB="0" distL="0" distR="0" wp14:anchorId="61239306" wp14:editId="2CCC309C">
            <wp:extent cx="5353050" cy="1766049"/>
            <wp:effectExtent l="190500" t="190500" r="171450" b="177165"/>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8" cstate="email"/>
                    <a:stretch>
                      <a:fillRect/>
                    </a:stretch>
                  </pic:blipFill>
                  <pic:spPr bwMode="auto">
                    <a:xfrm>
                      <a:off x="0" y="0"/>
                      <a:ext cx="5386197" cy="1776985"/>
                    </a:xfrm>
                    <a:prstGeom prst="rect">
                      <a:avLst/>
                    </a:prstGeom>
                    <a:ln>
                      <a:noFill/>
                    </a:ln>
                    <a:effectLst>
                      <a:outerShdw blurRad="190500" algn="tl" rotWithShape="0">
                        <a:srgbClr val="000000">
                          <a:alpha val="70000"/>
                        </a:srgbClr>
                      </a:outerShdw>
                    </a:effectLst>
                  </pic:spPr>
                </pic:pic>
              </a:graphicData>
            </a:graphic>
          </wp:inline>
        </w:drawing>
      </w:r>
    </w:p>
    <w:p w:rsidR="000C5355" w:rsidRPr="000C5355" w:rsidRDefault="000C5355" w:rsidP="000C5355">
      <w:pPr>
        <w:spacing w:after="200" w:line="276" w:lineRule="auto"/>
        <w:rPr>
          <w:rFonts w:ascii="Times New Roman" w:hAnsi="Times New Roman" w:cs="Times New Roman"/>
          <w:b/>
          <w:noProof/>
          <w:sz w:val="40"/>
          <w:szCs w:val="40"/>
          <w:lang w:eastAsia="ru-RU"/>
        </w:rPr>
      </w:pPr>
    </w:p>
    <w:p w:rsidR="000C5355" w:rsidRPr="000C5355" w:rsidRDefault="000C5355" w:rsidP="000C5355">
      <w:pPr>
        <w:spacing w:after="200" w:line="276" w:lineRule="auto"/>
        <w:rPr>
          <w:rFonts w:ascii="Times New Roman" w:hAnsi="Times New Roman" w:cs="Times New Roman"/>
          <w:b/>
          <w:noProof/>
          <w:sz w:val="40"/>
          <w:szCs w:val="40"/>
          <w:lang w:eastAsia="ru-RU"/>
        </w:rPr>
      </w:pPr>
      <w:r w:rsidRPr="000C5355">
        <w:rPr>
          <w:rFonts w:ascii="Times New Roman" w:hAnsi="Times New Roman" w:cs="Times New Roman"/>
          <w:b/>
          <w:noProof/>
          <w:sz w:val="40"/>
          <w:szCs w:val="40"/>
          <w:lang w:eastAsia="ru-RU"/>
        </w:rPr>
        <w:t>6.</w:t>
      </w:r>
    </w:p>
    <w:p w:rsidR="000C5355" w:rsidRPr="000C5355" w:rsidRDefault="000C5355" w:rsidP="000C5355">
      <w:pPr>
        <w:spacing w:after="200" w:line="276" w:lineRule="auto"/>
        <w:rPr>
          <w:rFonts w:ascii="Times New Roman" w:hAnsi="Times New Roman" w:cs="Times New Roman"/>
          <w:b/>
          <w:noProof/>
          <w:sz w:val="40"/>
          <w:szCs w:val="40"/>
          <w:lang w:eastAsia="ru-RU"/>
        </w:rPr>
      </w:pPr>
      <w:r w:rsidRPr="000C5355">
        <w:rPr>
          <w:noProof/>
          <w:lang w:eastAsia="ru-RU"/>
        </w:rPr>
        <w:drawing>
          <wp:inline distT="0" distB="0" distL="0" distR="0" wp14:anchorId="3071ABF0" wp14:editId="13DDD2CF">
            <wp:extent cx="5724525" cy="1743075"/>
            <wp:effectExtent l="190500" t="190500" r="180975" b="180975"/>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9" cstate="email"/>
                    <a:stretch>
                      <a:fillRect/>
                    </a:stretch>
                  </pic:blipFill>
                  <pic:spPr bwMode="auto">
                    <a:xfrm>
                      <a:off x="0" y="0"/>
                      <a:ext cx="5725402" cy="1743342"/>
                    </a:xfrm>
                    <a:prstGeom prst="rect">
                      <a:avLst/>
                    </a:prstGeom>
                    <a:ln>
                      <a:noFill/>
                    </a:ln>
                    <a:effectLst>
                      <a:outerShdw blurRad="190500" algn="tl" rotWithShape="0">
                        <a:srgbClr val="000000">
                          <a:alpha val="70000"/>
                        </a:srgbClr>
                      </a:outerShdw>
                    </a:effectLst>
                  </pic:spPr>
                </pic:pic>
              </a:graphicData>
            </a:graphic>
          </wp:inline>
        </w:drawing>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t xml:space="preserve"> </w:t>
      </w:r>
    </w:p>
    <w:p w:rsidR="000C5355" w:rsidRPr="000C5355" w:rsidRDefault="000C5355" w:rsidP="000C5355">
      <w:pPr>
        <w:spacing w:after="200" w:line="276" w:lineRule="auto"/>
        <w:rPr>
          <w:rFonts w:ascii="Times New Roman" w:hAnsi="Times New Roman" w:cs="Times New Roman"/>
          <w:b/>
          <w:sz w:val="40"/>
          <w:szCs w:val="40"/>
        </w:rPr>
        <w:sectPr w:rsidR="000C5355" w:rsidRPr="000C5355" w:rsidSect="000C5355">
          <w:type w:val="continuous"/>
          <w:pgSz w:w="11906" w:h="16838"/>
          <w:pgMar w:top="1134" w:right="850" w:bottom="1134" w:left="1701" w:header="708" w:footer="708" w:gutter="0"/>
          <w:cols w:space="708"/>
          <w:docGrid w:linePitch="360"/>
        </w:sectPr>
      </w:pPr>
    </w:p>
    <w:p w:rsidR="000C5355" w:rsidRPr="000C5355" w:rsidRDefault="000C5355" w:rsidP="000C5355">
      <w:pPr>
        <w:spacing w:after="200" w:line="276" w:lineRule="auto"/>
        <w:rPr>
          <w:rFonts w:ascii="Times New Roman" w:hAnsi="Times New Roman" w:cs="Times New Roman"/>
          <w:b/>
          <w:sz w:val="40"/>
          <w:szCs w:val="40"/>
        </w:rPr>
        <w:sectPr w:rsidR="000C5355" w:rsidRPr="000C5355" w:rsidSect="000C5355">
          <w:type w:val="continuous"/>
          <w:pgSz w:w="11906" w:h="16838"/>
          <w:pgMar w:top="1134" w:right="850" w:bottom="1134" w:left="1701" w:header="708" w:footer="708" w:gutter="0"/>
          <w:cols w:num="2" w:space="708"/>
          <w:docGrid w:linePitch="360"/>
        </w:sectPr>
      </w:pP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lastRenderedPageBreak/>
        <w:t>7.</w:t>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drawing>
          <wp:inline distT="0" distB="0" distL="0" distR="0" wp14:anchorId="3FED00A7" wp14:editId="023EDC04">
            <wp:extent cx="5772150" cy="1866711"/>
            <wp:effectExtent l="190500" t="190500" r="171450" b="17208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0" cstate="email"/>
                    <a:srcRect/>
                    <a:stretch>
                      <a:fillRect/>
                    </a:stretch>
                  </pic:blipFill>
                  <pic:spPr bwMode="auto">
                    <a:xfrm>
                      <a:off x="0" y="0"/>
                      <a:ext cx="5792214" cy="1873200"/>
                    </a:xfrm>
                    <a:prstGeom prst="rect">
                      <a:avLst/>
                    </a:prstGeom>
                    <a:ln>
                      <a:noFill/>
                    </a:ln>
                    <a:effectLst>
                      <a:outerShdw blurRad="190500" algn="tl" rotWithShape="0">
                        <a:srgbClr val="000000">
                          <a:alpha val="70000"/>
                        </a:srgbClr>
                      </a:outerShdw>
                    </a:effectLst>
                  </pic:spPr>
                </pic:pic>
              </a:graphicData>
            </a:graphic>
          </wp:inline>
        </w:drawing>
      </w: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t>8.</w:t>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drawing>
          <wp:inline distT="0" distB="0" distL="0" distR="0" wp14:anchorId="408B34A9" wp14:editId="376FFB82">
            <wp:extent cx="5791200" cy="1905000"/>
            <wp:effectExtent l="190500" t="190500" r="171450" b="17145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1" cstate="email"/>
                    <a:stretch>
                      <a:fillRect/>
                    </a:stretch>
                  </pic:blipFill>
                  <pic:spPr bwMode="auto">
                    <a:xfrm>
                      <a:off x="0" y="0"/>
                      <a:ext cx="5792796" cy="1905525"/>
                    </a:xfrm>
                    <a:prstGeom prst="rect">
                      <a:avLst/>
                    </a:prstGeom>
                    <a:ln>
                      <a:noFill/>
                    </a:ln>
                    <a:effectLst>
                      <a:outerShdw blurRad="190500" algn="tl" rotWithShape="0">
                        <a:srgbClr val="000000">
                          <a:alpha val="70000"/>
                        </a:srgbClr>
                      </a:outerShdw>
                    </a:effectLst>
                  </pic:spPr>
                </pic:pic>
              </a:graphicData>
            </a:graphic>
          </wp:inline>
        </w:drawing>
      </w: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t>9.</w:t>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drawing>
          <wp:inline distT="0" distB="0" distL="0" distR="0" wp14:anchorId="5E1078FA" wp14:editId="38FDE4FD">
            <wp:extent cx="5838825" cy="2009775"/>
            <wp:effectExtent l="190500" t="190500" r="180975" b="180975"/>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2" cstate="email"/>
                    <a:stretch>
                      <a:fillRect/>
                    </a:stretch>
                  </pic:blipFill>
                  <pic:spPr bwMode="auto">
                    <a:xfrm>
                      <a:off x="0" y="0"/>
                      <a:ext cx="5839996" cy="2010178"/>
                    </a:xfrm>
                    <a:prstGeom prst="rect">
                      <a:avLst/>
                    </a:prstGeom>
                    <a:ln>
                      <a:noFill/>
                    </a:ln>
                    <a:effectLst>
                      <a:outerShdw blurRad="190500" algn="tl" rotWithShape="0">
                        <a:srgbClr val="000000">
                          <a:alpha val="70000"/>
                        </a:srgbClr>
                      </a:outerShdw>
                    </a:effectLst>
                  </pic:spPr>
                </pic:pic>
              </a:graphicData>
            </a:graphic>
          </wp:inline>
        </w:drawing>
      </w:r>
    </w:p>
    <w:p w:rsidR="000C5355" w:rsidRPr="000C5355" w:rsidRDefault="000C5355" w:rsidP="000C5355">
      <w:pPr>
        <w:spacing w:after="200" w:line="276" w:lineRule="auto"/>
        <w:contextualSpacing/>
        <w:rPr>
          <w:rFonts w:ascii="Times New Roman" w:hAnsi="Times New Roman" w:cs="Times New Roman"/>
          <w:b/>
          <w:sz w:val="40"/>
          <w:szCs w:val="40"/>
        </w:rPr>
      </w:pP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lastRenderedPageBreak/>
        <w:t>10.</w:t>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drawing>
          <wp:inline distT="0" distB="0" distL="0" distR="0" wp14:anchorId="7F469366" wp14:editId="5191B9EC">
            <wp:extent cx="5705475" cy="1838325"/>
            <wp:effectExtent l="190500" t="190500" r="180975" b="18097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3" cstate="email"/>
                    <a:stretch>
                      <a:fillRect/>
                    </a:stretch>
                  </pic:blipFill>
                  <pic:spPr bwMode="auto">
                    <a:xfrm>
                      <a:off x="0" y="0"/>
                      <a:ext cx="5707194" cy="1838879"/>
                    </a:xfrm>
                    <a:prstGeom prst="rect">
                      <a:avLst/>
                    </a:prstGeom>
                    <a:ln>
                      <a:noFill/>
                    </a:ln>
                    <a:effectLst>
                      <a:outerShdw blurRad="190500" algn="tl" rotWithShape="0">
                        <a:srgbClr val="000000">
                          <a:alpha val="70000"/>
                        </a:srgbClr>
                      </a:outerShdw>
                    </a:effectLst>
                  </pic:spPr>
                </pic:pic>
              </a:graphicData>
            </a:graphic>
          </wp:inline>
        </w:drawing>
      </w: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t>11.</w:t>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drawing>
          <wp:inline distT="0" distB="0" distL="0" distR="0" wp14:anchorId="5E9674F7" wp14:editId="4D120697">
            <wp:extent cx="5713465" cy="2066925"/>
            <wp:effectExtent l="190500" t="190500" r="173355" b="161925"/>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4" cstate="email"/>
                    <a:stretch>
                      <a:fillRect/>
                    </a:stretch>
                  </pic:blipFill>
                  <pic:spPr bwMode="auto">
                    <a:xfrm>
                      <a:off x="0" y="0"/>
                      <a:ext cx="5722082" cy="2070042"/>
                    </a:xfrm>
                    <a:prstGeom prst="rect">
                      <a:avLst/>
                    </a:prstGeom>
                    <a:ln>
                      <a:noFill/>
                    </a:ln>
                    <a:effectLst>
                      <a:outerShdw blurRad="190500" algn="tl" rotWithShape="0">
                        <a:srgbClr val="000000">
                          <a:alpha val="70000"/>
                        </a:srgbClr>
                      </a:outerShdw>
                    </a:effectLst>
                  </pic:spPr>
                </pic:pic>
              </a:graphicData>
            </a:graphic>
          </wp:inline>
        </w:drawing>
      </w: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t>12.</w:t>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drawing>
          <wp:inline distT="0" distB="0" distL="0" distR="0" wp14:anchorId="4793A70C" wp14:editId="067C492F">
            <wp:extent cx="3432810" cy="1190625"/>
            <wp:effectExtent l="190500" t="190500" r="167640" b="180975"/>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5" cstate="email"/>
                    <a:stretch>
                      <a:fillRect/>
                    </a:stretch>
                  </pic:blipFill>
                  <pic:spPr bwMode="auto">
                    <a:xfrm>
                      <a:off x="0" y="0"/>
                      <a:ext cx="3467158" cy="1202538"/>
                    </a:xfrm>
                    <a:prstGeom prst="rect">
                      <a:avLst/>
                    </a:prstGeom>
                    <a:ln>
                      <a:noFill/>
                    </a:ln>
                    <a:effectLst>
                      <a:outerShdw blurRad="190500" algn="tl" rotWithShape="0">
                        <a:srgbClr val="000000">
                          <a:alpha val="70000"/>
                        </a:srgbClr>
                      </a:outerShdw>
                    </a:effectLst>
                  </pic:spPr>
                </pic:pic>
              </a:graphicData>
            </a:graphic>
          </wp:inline>
        </w:drawing>
      </w:r>
      <w:r w:rsidRPr="000C5355">
        <w:rPr>
          <w:noProof/>
          <w:lang w:eastAsia="ru-RU"/>
        </w:rPr>
        <w:drawing>
          <wp:inline distT="0" distB="0" distL="0" distR="0" wp14:anchorId="69105109" wp14:editId="3201B29E">
            <wp:extent cx="1837983" cy="1105015"/>
            <wp:effectExtent l="0" t="0" r="0" b="0"/>
            <wp:docPr id="54" name="Рисунок 10" descr="2017-02-12_09-2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2017-02-12_09-28-39.png"/>
                    <pic:cNvPicPr>
                      <a:picLocks noChangeAspect="1"/>
                    </pic:cNvPicPr>
                  </pic:nvPicPr>
                  <pic:blipFill>
                    <a:blip r:embed="rId66" cstate="email"/>
                    <a:stretch>
                      <a:fillRect/>
                    </a:stretch>
                  </pic:blipFill>
                  <pic:spPr>
                    <a:xfrm>
                      <a:off x="0" y="0"/>
                      <a:ext cx="1870826" cy="1124761"/>
                    </a:xfrm>
                    <a:prstGeom prst="rect">
                      <a:avLst/>
                    </a:prstGeom>
                  </pic:spPr>
                </pic:pic>
              </a:graphicData>
            </a:graphic>
          </wp:inline>
        </w:drawing>
      </w:r>
    </w:p>
    <w:p w:rsidR="000C5355" w:rsidRPr="000C5355" w:rsidRDefault="000C5355" w:rsidP="000C5355">
      <w:pPr>
        <w:spacing w:after="200" w:line="276" w:lineRule="auto"/>
        <w:rPr>
          <w:rFonts w:ascii="Times New Roman" w:hAnsi="Times New Roman" w:cs="Times New Roman"/>
          <w:b/>
          <w:sz w:val="40"/>
          <w:szCs w:val="40"/>
        </w:rPr>
      </w:pPr>
    </w:p>
    <w:p w:rsidR="000C5355" w:rsidRPr="000C5355" w:rsidRDefault="000C5355" w:rsidP="000C5355">
      <w:pPr>
        <w:spacing w:after="200" w:line="276" w:lineRule="auto"/>
        <w:rPr>
          <w:rFonts w:ascii="Times New Roman" w:hAnsi="Times New Roman" w:cs="Times New Roman"/>
          <w:b/>
          <w:sz w:val="40"/>
          <w:szCs w:val="40"/>
        </w:rPr>
      </w:pP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lastRenderedPageBreak/>
        <w:t>13.</w:t>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drawing>
          <wp:inline distT="0" distB="0" distL="0" distR="0" wp14:anchorId="062E23E7" wp14:editId="332419DA">
            <wp:extent cx="5753100" cy="2038350"/>
            <wp:effectExtent l="190500" t="190500" r="171450" b="17145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7" cstate="email"/>
                    <a:stretch>
                      <a:fillRect/>
                    </a:stretch>
                  </pic:blipFill>
                  <pic:spPr bwMode="auto">
                    <a:xfrm>
                      <a:off x="0" y="0"/>
                      <a:ext cx="5755206" cy="2039096"/>
                    </a:xfrm>
                    <a:prstGeom prst="rect">
                      <a:avLst/>
                    </a:prstGeom>
                    <a:ln>
                      <a:noFill/>
                    </a:ln>
                    <a:effectLst>
                      <a:outerShdw blurRad="190500" algn="tl" rotWithShape="0">
                        <a:srgbClr val="000000">
                          <a:alpha val="70000"/>
                        </a:srgbClr>
                      </a:outerShdw>
                    </a:effectLst>
                  </pic:spPr>
                </pic:pic>
              </a:graphicData>
            </a:graphic>
          </wp:inline>
        </w:drawing>
      </w: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t>14.</w:t>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drawing>
          <wp:inline distT="0" distB="0" distL="0" distR="0" wp14:anchorId="0B009E3C" wp14:editId="31C315B3">
            <wp:extent cx="5904811" cy="1790700"/>
            <wp:effectExtent l="190500" t="190500" r="172720" b="17145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8" cstate="email"/>
                    <a:stretch>
                      <a:fillRect/>
                    </a:stretch>
                  </pic:blipFill>
                  <pic:spPr bwMode="auto">
                    <a:xfrm>
                      <a:off x="0" y="0"/>
                      <a:ext cx="5908922" cy="1791947"/>
                    </a:xfrm>
                    <a:prstGeom prst="rect">
                      <a:avLst/>
                    </a:prstGeom>
                    <a:ln>
                      <a:noFill/>
                    </a:ln>
                    <a:effectLst>
                      <a:outerShdw blurRad="190500" algn="tl" rotWithShape="0">
                        <a:srgbClr val="000000">
                          <a:alpha val="70000"/>
                        </a:srgbClr>
                      </a:outerShdw>
                    </a:effectLst>
                  </pic:spPr>
                </pic:pic>
              </a:graphicData>
            </a:graphic>
          </wp:inline>
        </w:drawing>
      </w:r>
    </w:p>
    <w:p w:rsidR="000C5355" w:rsidRPr="000C5355" w:rsidRDefault="000C5355" w:rsidP="000C5355">
      <w:pPr>
        <w:spacing w:after="200" w:line="276" w:lineRule="auto"/>
        <w:rPr>
          <w:rFonts w:ascii="Times New Roman" w:hAnsi="Times New Roman" w:cs="Times New Roman"/>
          <w:b/>
          <w:sz w:val="40"/>
          <w:szCs w:val="40"/>
        </w:rPr>
      </w:pPr>
      <w:r w:rsidRPr="000C5355">
        <w:rPr>
          <w:rFonts w:ascii="Times New Roman" w:hAnsi="Times New Roman" w:cs="Times New Roman"/>
          <w:b/>
          <w:sz w:val="40"/>
          <w:szCs w:val="40"/>
        </w:rPr>
        <w:t>15.</w:t>
      </w:r>
    </w:p>
    <w:p w:rsidR="000C5355" w:rsidRPr="000C5355" w:rsidRDefault="000C5355" w:rsidP="000C5355">
      <w:pPr>
        <w:spacing w:after="200" w:line="276" w:lineRule="auto"/>
        <w:rPr>
          <w:rFonts w:ascii="Times New Roman" w:hAnsi="Times New Roman" w:cs="Times New Roman"/>
          <w:b/>
          <w:sz w:val="40"/>
          <w:szCs w:val="40"/>
        </w:rPr>
      </w:pPr>
      <w:r w:rsidRPr="000C5355">
        <w:rPr>
          <w:noProof/>
          <w:lang w:eastAsia="ru-RU"/>
        </w:rPr>
        <w:drawing>
          <wp:inline distT="0" distB="0" distL="0" distR="0" wp14:anchorId="24244CD2" wp14:editId="1FA3D122">
            <wp:extent cx="2981325" cy="1447165"/>
            <wp:effectExtent l="152400" t="152400" r="352425" b="34353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9" cstate="email"/>
                    <a:stretch>
                      <a:fillRect/>
                    </a:stretch>
                  </pic:blipFill>
                  <pic:spPr bwMode="auto">
                    <a:xfrm>
                      <a:off x="0" y="0"/>
                      <a:ext cx="3037357" cy="1474363"/>
                    </a:xfrm>
                    <a:prstGeom prst="rect">
                      <a:avLst/>
                    </a:prstGeom>
                    <a:ln>
                      <a:noFill/>
                    </a:ln>
                    <a:effectLst>
                      <a:outerShdw blurRad="292100" dist="139700" dir="2700000" algn="tl" rotWithShape="0">
                        <a:srgbClr val="333333">
                          <a:alpha val="65000"/>
                        </a:srgbClr>
                      </a:outerShdw>
                    </a:effectLst>
                  </pic:spPr>
                </pic:pic>
              </a:graphicData>
            </a:graphic>
          </wp:inline>
        </w:drawing>
      </w:r>
      <w:r w:rsidRPr="000C5355">
        <w:rPr>
          <w:rFonts w:ascii="Times New Roman" w:hAnsi="Times New Roman" w:cs="Times New Roman"/>
          <w:b/>
          <w:noProof/>
          <w:sz w:val="40"/>
          <w:szCs w:val="40"/>
          <w:lang w:eastAsia="ru-RU"/>
        </w:rPr>
        <w:drawing>
          <wp:inline distT="0" distB="0" distL="0" distR="0" wp14:anchorId="6A9ACBB5" wp14:editId="4F85CE19">
            <wp:extent cx="2304620" cy="17614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09560" cy="1765266"/>
                    </a:xfrm>
                    <a:prstGeom prst="rect">
                      <a:avLst/>
                    </a:prstGeom>
                    <a:noFill/>
                  </pic:spPr>
                </pic:pic>
              </a:graphicData>
            </a:graphic>
          </wp:inline>
        </w:drawing>
      </w:r>
    </w:p>
    <w:p w:rsidR="000C5355" w:rsidRPr="000C5355" w:rsidRDefault="000C5355" w:rsidP="000C5355">
      <w:pPr>
        <w:spacing w:after="200" w:line="276" w:lineRule="auto"/>
        <w:rPr>
          <w:rFonts w:ascii="Times New Roman" w:hAnsi="Times New Roman" w:cs="Times New Roman"/>
          <w:b/>
          <w:sz w:val="40"/>
          <w:szCs w:val="40"/>
        </w:rPr>
      </w:pPr>
    </w:p>
    <w:p w:rsidR="000C5355" w:rsidRPr="000C5355" w:rsidRDefault="000C5355" w:rsidP="000C5355">
      <w:pPr>
        <w:spacing w:after="200" w:line="276" w:lineRule="auto"/>
        <w:rPr>
          <w:rFonts w:ascii="Times New Roman" w:hAnsi="Times New Roman" w:cs="Times New Roman"/>
          <w:b/>
          <w:sz w:val="40"/>
          <w:szCs w:val="40"/>
        </w:rPr>
      </w:pPr>
    </w:p>
    <w:p w:rsidR="000C5355" w:rsidRPr="000C5355" w:rsidRDefault="000C5355" w:rsidP="000C5355">
      <w:pPr>
        <w:spacing w:after="200" w:line="276" w:lineRule="auto"/>
        <w:jc w:val="center"/>
        <w:rPr>
          <w:rFonts w:ascii="Times New Roman" w:hAnsi="Times New Roman" w:cs="Times New Roman"/>
          <w:b/>
          <w:sz w:val="40"/>
          <w:szCs w:val="40"/>
        </w:rPr>
      </w:pPr>
      <w:r w:rsidRPr="000C5355">
        <w:rPr>
          <w:rFonts w:ascii="Times New Roman" w:hAnsi="Times New Roman" w:cs="Times New Roman"/>
          <w:b/>
          <w:sz w:val="40"/>
          <w:szCs w:val="40"/>
        </w:rPr>
        <w:lastRenderedPageBreak/>
        <w:t>Ответы:</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Охрана</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Воздух</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Защита</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Эколог</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Контейнер</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Пожар</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Мусор</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Чистота</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Субботник</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Отходы</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Свалка</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Экосистема</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Очистка</w:t>
      </w:r>
      <w:bookmarkStart w:id="0" w:name="_GoBack"/>
      <w:bookmarkEnd w:id="0"/>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Заповедник</w:t>
      </w:r>
    </w:p>
    <w:p w:rsidR="000C5355" w:rsidRPr="000C5355" w:rsidRDefault="000C5355" w:rsidP="000C5355">
      <w:pPr>
        <w:numPr>
          <w:ilvl w:val="1"/>
          <w:numId w:val="38"/>
        </w:numPr>
        <w:spacing w:after="200" w:line="276" w:lineRule="auto"/>
        <w:contextualSpacing/>
        <w:rPr>
          <w:rFonts w:ascii="Times New Roman" w:hAnsi="Times New Roman" w:cs="Times New Roman"/>
          <w:b/>
          <w:sz w:val="40"/>
          <w:szCs w:val="40"/>
        </w:rPr>
      </w:pPr>
      <w:r w:rsidRPr="000C5355">
        <w:rPr>
          <w:rFonts w:ascii="Times New Roman" w:hAnsi="Times New Roman" w:cs="Times New Roman"/>
          <w:b/>
          <w:sz w:val="40"/>
          <w:szCs w:val="40"/>
        </w:rPr>
        <w:t>Загрязнение</w:t>
      </w:r>
    </w:p>
    <w:p w:rsidR="000C5355" w:rsidRPr="006E16AC" w:rsidRDefault="000C5355" w:rsidP="00497778">
      <w:pPr>
        <w:spacing w:line="259" w:lineRule="auto"/>
        <w:ind w:left="720"/>
        <w:jc w:val="center"/>
        <w:rPr>
          <w:rFonts w:ascii="Times New Roman" w:hAnsi="Times New Roman" w:cs="Times New Roman"/>
          <w:sz w:val="28"/>
          <w:szCs w:val="28"/>
        </w:rPr>
      </w:pPr>
    </w:p>
    <w:sectPr w:rsidR="000C5355" w:rsidRPr="006E16AC" w:rsidSect="00D17A9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06B" w:rsidRDefault="00F1606B" w:rsidP="00340236">
      <w:pPr>
        <w:spacing w:after="0" w:line="240" w:lineRule="auto"/>
      </w:pPr>
      <w:r>
        <w:separator/>
      </w:r>
    </w:p>
  </w:endnote>
  <w:endnote w:type="continuationSeparator" w:id="0">
    <w:p w:rsidR="00F1606B" w:rsidRDefault="00F1606B" w:rsidP="0034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355" w:rsidRDefault="000C535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06B" w:rsidRDefault="00F1606B" w:rsidP="00340236">
      <w:pPr>
        <w:spacing w:after="0" w:line="240" w:lineRule="auto"/>
      </w:pPr>
      <w:r>
        <w:separator/>
      </w:r>
    </w:p>
  </w:footnote>
  <w:footnote w:type="continuationSeparator" w:id="0">
    <w:p w:rsidR="00F1606B" w:rsidRDefault="00F1606B" w:rsidP="00340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32259"/>
    <w:multiLevelType w:val="multilevel"/>
    <w:tmpl w:val="5700FCA6"/>
    <w:lvl w:ilvl="0">
      <w:start w:val="1"/>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20"/>
        </w:tabs>
        <w:ind w:left="2120" w:hanging="360"/>
      </w:pPr>
    </w:lvl>
    <w:lvl w:ilvl="3">
      <w:start w:val="1"/>
      <w:numFmt w:val="decimal"/>
      <w:lvlText w:val="%4."/>
      <w:lvlJc w:val="left"/>
      <w:pPr>
        <w:tabs>
          <w:tab w:val="num" w:pos="785"/>
        </w:tabs>
        <w:ind w:left="785"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A23784"/>
    <w:multiLevelType w:val="hybridMultilevel"/>
    <w:tmpl w:val="287C6E50"/>
    <w:lvl w:ilvl="0" w:tplc="5D78196C">
      <w:start w:val="1"/>
      <w:numFmt w:val="bullet"/>
      <w:lvlText w:val="•"/>
      <w:lvlJc w:val="left"/>
      <w:pPr>
        <w:tabs>
          <w:tab w:val="num" w:pos="720"/>
        </w:tabs>
        <w:ind w:left="720" w:hanging="360"/>
      </w:pPr>
      <w:rPr>
        <w:rFonts w:ascii="Arial" w:hAnsi="Arial" w:hint="default"/>
      </w:rPr>
    </w:lvl>
    <w:lvl w:ilvl="1" w:tplc="8E20D740" w:tentative="1">
      <w:start w:val="1"/>
      <w:numFmt w:val="bullet"/>
      <w:lvlText w:val="•"/>
      <w:lvlJc w:val="left"/>
      <w:pPr>
        <w:tabs>
          <w:tab w:val="num" w:pos="1440"/>
        </w:tabs>
        <w:ind w:left="1440" w:hanging="360"/>
      </w:pPr>
      <w:rPr>
        <w:rFonts w:ascii="Arial" w:hAnsi="Arial" w:hint="default"/>
      </w:rPr>
    </w:lvl>
    <w:lvl w:ilvl="2" w:tplc="2A88175A" w:tentative="1">
      <w:start w:val="1"/>
      <w:numFmt w:val="bullet"/>
      <w:lvlText w:val="•"/>
      <w:lvlJc w:val="left"/>
      <w:pPr>
        <w:tabs>
          <w:tab w:val="num" w:pos="2160"/>
        </w:tabs>
        <w:ind w:left="2160" w:hanging="360"/>
      </w:pPr>
      <w:rPr>
        <w:rFonts w:ascii="Arial" w:hAnsi="Arial" w:hint="default"/>
      </w:rPr>
    </w:lvl>
    <w:lvl w:ilvl="3" w:tplc="42C03E2C" w:tentative="1">
      <w:start w:val="1"/>
      <w:numFmt w:val="bullet"/>
      <w:lvlText w:val="•"/>
      <w:lvlJc w:val="left"/>
      <w:pPr>
        <w:tabs>
          <w:tab w:val="num" w:pos="2880"/>
        </w:tabs>
        <w:ind w:left="2880" w:hanging="360"/>
      </w:pPr>
      <w:rPr>
        <w:rFonts w:ascii="Arial" w:hAnsi="Arial" w:hint="default"/>
      </w:rPr>
    </w:lvl>
    <w:lvl w:ilvl="4" w:tplc="6C3A5F18" w:tentative="1">
      <w:start w:val="1"/>
      <w:numFmt w:val="bullet"/>
      <w:lvlText w:val="•"/>
      <w:lvlJc w:val="left"/>
      <w:pPr>
        <w:tabs>
          <w:tab w:val="num" w:pos="3600"/>
        </w:tabs>
        <w:ind w:left="3600" w:hanging="360"/>
      </w:pPr>
      <w:rPr>
        <w:rFonts w:ascii="Arial" w:hAnsi="Arial" w:hint="default"/>
      </w:rPr>
    </w:lvl>
    <w:lvl w:ilvl="5" w:tplc="904ADC26" w:tentative="1">
      <w:start w:val="1"/>
      <w:numFmt w:val="bullet"/>
      <w:lvlText w:val="•"/>
      <w:lvlJc w:val="left"/>
      <w:pPr>
        <w:tabs>
          <w:tab w:val="num" w:pos="4320"/>
        </w:tabs>
        <w:ind w:left="4320" w:hanging="360"/>
      </w:pPr>
      <w:rPr>
        <w:rFonts w:ascii="Arial" w:hAnsi="Arial" w:hint="default"/>
      </w:rPr>
    </w:lvl>
    <w:lvl w:ilvl="6" w:tplc="5ACCAC8E" w:tentative="1">
      <w:start w:val="1"/>
      <w:numFmt w:val="bullet"/>
      <w:lvlText w:val="•"/>
      <w:lvlJc w:val="left"/>
      <w:pPr>
        <w:tabs>
          <w:tab w:val="num" w:pos="5040"/>
        </w:tabs>
        <w:ind w:left="5040" w:hanging="360"/>
      </w:pPr>
      <w:rPr>
        <w:rFonts w:ascii="Arial" w:hAnsi="Arial" w:hint="default"/>
      </w:rPr>
    </w:lvl>
    <w:lvl w:ilvl="7" w:tplc="389C0C32" w:tentative="1">
      <w:start w:val="1"/>
      <w:numFmt w:val="bullet"/>
      <w:lvlText w:val="•"/>
      <w:lvlJc w:val="left"/>
      <w:pPr>
        <w:tabs>
          <w:tab w:val="num" w:pos="5760"/>
        </w:tabs>
        <w:ind w:left="5760" w:hanging="360"/>
      </w:pPr>
      <w:rPr>
        <w:rFonts w:ascii="Arial" w:hAnsi="Arial" w:hint="default"/>
      </w:rPr>
    </w:lvl>
    <w:lvl w:ilvl="8" w:tplc="560C9C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F31490"/>
    <w:multiLevelType w:val="hybridMultilevel"/>
    <w:tmpl w:val="B388F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4861C3"/>
    <w:multiLevelType w:val="multilevel"/>
    <w:tmpl w:val="9962D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19B2001"/>
    <w:multiLevelType w:val="hybridMultilevel"/>
    <w:tmpl w:val="DC1834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3015313"/>
    <w:multiLevelType w:val="hybridMultilevel"/>
    <w:tmpl w:val="C568C3F8"/>
    <w:lvl w:ilvl="0" w:tplc="A4E44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3392FE8"/>
    <w:multiLevelType w:val="hybridMultilevel"/>
    <w:tmpl w:val="393AC8A4"/>
    <w:lvl w:ilvl="0" w:tplc="B9BA8456">
      <w:start w:val="1"/>
      <w:numFmt w:val="bullet"/>
      <w:lvlText w:val="•"/>
      <w:lvlJc w:val="left"/>
      <w:pPr>
        <w:tabs>
          <w:tab w:val="num" w:pos="720"/>
        </w:tabs>
        <w:ind w:left="720" w:hanging="360"/>
      </w:pPr>
      <w:rPr>
        <w:rFonts w:ascii="Arial" w:hAnsi="Arial" w:cs="Times New Roman" w:hint="default"/>
      </w:rPr>
    </w:lvl>
    <w:lvl w:ilvl="1" w:tplc="7B90E7A4">
      <w:start w:val="1"/>
      <w:numFmt w:val="decimal"/>
      <w:lvlText w:val="%2."/>
      <w:lvlJc w:val="left"/>
      <w:pPr>
        <w:tabs>
          <w:tab w:val="num" w:pos="1440"/>
        </w:tabs>
        <w:ind w:left="1440" w:hanging="360"/>
      </w:pPr>
    </w:lvl>
    <w:lvl w:ilvl="2" w:tplc="3E18A792">
      <w:start w:val="1"/>
      <w:numFmt w:val="decimal"/>
      <w:lvlText w:val="%3."/>
      <w:lvlJc w:val="left"/>
      <w:pPr>
        <w:tabs>
          <w:tab w:val="num" w:pos="2160"/>
        </w:tabs>
        <w:ind w:left="2160" w:hanging="360"/>
      </w:pPr>
    </w:lvl>
    <w:lvl w:ilvl="3" w:tplc="0C8EFBEE">
      <w:start w:val="1"/>
      <w:numFmt w:val="decimal"/>
      <w:lvlText w:val="%4."/>
      <w:lvlJc w:val="left"/>
      <w:pPr>
        <w:tabs>
          <w:tab w:val="num" w:pos="2880"/>
        </w:tabs>
        <w:ind w:left="2880" w:hanging="360"/>
      </w:pPr>
    </w:lvl>
    <w:lvl w:ilvl="4" w:tplc="8B3CEFC0">
      <w:start w:val="1"/>
      <w:numFmt w:val="decimal"/>
      <w:lvlText w:val="%5."/>
      <w:lvlJc w:val="left"/>
      <w:pPr>
        <w:tabs>
          <w:tab w:val="num" w:pos="3600"/>
        </w:tabs>
        <w:ind w:left="3600" w:hanging="360"/>
      </w:pPr>
    </w:lvl>
    <w:lvl w:ilvl="5" w:tplc="37762B4E">
      <w:start w:val="1"/>
      <w:numFmt w:val="decimal"/>
      <w:lvlText w:val="%6."/>
      <w:lvlJc w:val="left"/>
      <w:pPr>
        <w:tabs>
          <w:tab w:val="num" w:pos="4320"/>
        </w:tabs>
        <w:ind w:left="4320" w:hanging="360"/>
      </w:pPr>
    </w:lvl>
    <w:lvl w:ilvl="6" w:tplc="CF92A412">
      <w:start w:val="1"/>
      <w:numFmt w:val="decimal"/>
      <w:lvlText w:val="%7."/>
      <w:lvlJc w:val="left"/>
      <w:pPr>
        <w:tabs>
          <w:tab w:val="num" w:pos="5040"/>
        </w:tabs>
        <w:ind w:left="5040" w:hanging="360"/>
      </w:pPr>
    </w:lvl>
    <w:lvl w:ilvl="7" w:tplc="DC2ACFB2">
      <w:start w:val="1"/>
      <w:numFmt w:val="decimal"/>
      <w:lvlText w:val="%8."/>
      <w:lvlJc w:val="left"/>
      <w:pPr>
        <w:tabs>
          <w:tab w:val="num" w:pos="5760"/>
        </w:tabs>
        <w:ind w:left="5760" w:hanging="360"/>
      </w:pPr>
    </w:lvl>
    <w:lvl w:ilvl="8" w:tplc="64DA93BA">
      <w:start w:val="1"/>
      <w:numFmt w:val="decimal"/>
      <w:lvlText w:val="%9."/>
      <w:lvlJc w:val="left"/>
      <w:pPr>
        <w:tabs>
          <w:tab w:val="num" w:pos="6480"/>
        </w:tabs>
        <w:ind w:left="6480" w:hanging="360"/>
      </w:pPr>
    </w:lvl>
  </w:abstractNum>
  <w:abstractNum w:abstractNumId="7" w15:restartNumberingAfterBreak="0">
    <w:nsid w:val="17096666"/>
    <w:multiLevelType w:val="multilevel"/>
    <w:tmpl w:val="402AE6D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9616384"/>
    <w:multiLevelType w:val="hybridMultilevel"/>
    <w:tmpl w:val="ED3E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25370C"/>
    <w:multiLevelType w:val="multilevel"/>
    <w:tmpl w:val="F858DB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D40647C"/>
    <w:multiLevelType w:val="multilevel"/>
    <w:tmpl w:val="E41C90D2"/>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b/>
        <w:sz w:val="28"/>
        <w:szCs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FE43442"/>
    <w:multiLevelType w:val="hybridMultilevel"/>
    <w:tmpl w:val="F17E1E4A"/>
    <w:lvl w:ilvl="0" w:tplc="60D415AE">
      <w:start w:val="1"/>
      <w:numFmt w:val="bullet"/>
      <w:lvlText w:val="•"/>
      <w:lvlJc w:val="left"/>
      <w:pPr>
        <w:tabs>
          <w:tab w:val="num" w:pos="720"/>
        </w:tabs>
        <w:ind w:left="720" w:hanging="360"/>
      </w:pPr>
      <w:rPr>
        <w:rFonts w:ascii="Arial" w:hAnsi="Arial" w:hint="default"/>
      </w:rPr>
    </w:lvl>
    <w:lvl w:ilvl="1" w:tplc="F630580C" w:tentative="1">
      <w:start w:val="1"/>
      <w:numFmt w:val="bullet"/>
      <w:lvlText w:val="•"/>
      <w:lvlJc w:val="left"/>
      <w:pPr>
        <w:tabs>
          <w:tab w:val="num" w:pos="1440"/>
        </w:tabs>
        <w:ind w:left="1440" w:hanging="360"/>
      </w:pPr>
      <w:rPr>
        <w:rFonts w:ascii="Arial" w:hAnsi="Arial" w:hint="default"/>
      </w:rPr>
    </w:lvl>
    <w:lvl w:ilvl="2" w:tplc="24FAE2C4" w:tentative="1">
      <w:start w:val="1"/>
      <w:numFmt w:val="bullet"/>
      <w:lvlText w:val="•"/>
      <w:lvlJc w:val="left"/>
      <w:pPr>
        <w:tabs>
          <w:tab w:val="num" w:pos="2160"/>
        </w:tabs>
        <w:ind w:left="2160" w:hanging="360"/>
      </w:pPr>
      <w:rPr>
        <w:rFonts w:ascii="Arial" w:hAnsi="Arial" w:hint="default"/>
      </w:rPr>
    </w:lvl>
    <w:lvl w:ilvl="3" w:tplc="213AF0B4" w:tentative="1">
      <w:start w:val="1"/>
      <w:numFmt w:val="bullet"/>
      <w:lvlText w:val="•"/>
      <w:lvlJc w:val="left"/>
      <w:pPr>
        <w:tabs>
          <w:tab w:val="num" w:pos="2880"/>
        </w:tabs>
        <w:ind w:left="2880" w:hanging="360"/>
      </w:pPr>
      <w:rPr>
        <w:rFonts w:ascii="Arial" w:hAnsi="Arial" w:hint="default"/>
      </w:rPr>
    </w:lvl>
    <w:lvl w:ilvl="4" w:tplc="B538A364" w:tentative="1">
      <w:start w:val="1"/>
      <w:numFmt w:val="bullet"/>
      <w:lvlText w:val="•"/>
      <w:lvlJc w:val="left"/>
      <w:pPr>
        <w:tabs>
          <w:tab w:val="num" w:pos="3600"/>
        </w:tabs>
        <w:ind w:left="3600" w:hanging="360"/>
      </w:pPr>
      <w:rPr>
        <w:rFonts w:ascii="Arial" w:hAnsi="Arial" w:hint="default"/>
      </w:rPr>
    </w:lvl>
    <w:lvl w:ilvl="5" w:tplc="B7E20E54" w:tentative="1">
      <w:start w:val="1"/>
      <w:numFmt w:val="bullet"/>
      <w:lvlText w:val="•"/>
      <w:lvlJc w:val="left"/>
      <w:pPr>
        <w:tabs>
          <w:tab w:val="num" w:pos="4320"/>
        </w:tabs>
        <w:ind w:left="4320" w:hanging="360"/>
      </w:pPr>
      <w:rPr>
        <w:rFonts w:ascii="Arial" w:hAnsi="Arial" w:hint="default"/>
      </w:rPr>
    </w:lvl>
    <w:lvl w:ilvl="6" w:tplc="03D8E2C4" w:tentative="1">
      <w:start w:val="1"/>
      <w:numFmt w:val="bullet"/>
      <w:lvlText w:val="•"/>
      <w:lvlJc w:val="left"/>
      <w:pPr>
        <w:tabs>
          <w:tab w:val="num" w:pos="5040"/>
        </w:tabs>
        <w:ind w:left="5040" w:hanging="360"/>
      </w:pPr>
      <w:rPr>
        <w:rFonts w:ascii="Arial" w:hAnsi="Arial" w:hint="default"/>
      </w:rPr>
    </w:lvl>
    <w:lvl w:ilvl="7" w:tplc="29226A54" w:tentative="1">
      <w:start w:val="1"/>
      <w:numFmt w:val="bullet"/>
      <w:lvlText w:val="•"/>
      <w:lvlJc w:val="left"/>
      <w:pPr>
        <w:tabs>
          <w:tab w:val="num" w:pos="5760"/>
        </w:tabs>
        <w:ind w:left="5760" w:hanging="360"/>
      </w:pPr>
      <w:rPr>
        <w:rFonts w:ascii="Arial" w:hAnsi="Arial" w:hint="default"/>
      </w:rPr>
    </w:lvl>
    <w:lvl w:ilvl="8" w:tplc="956496E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7E104B"/>
    <w:multiLevelType w:val="hybridMultilevel"/>
    <w:tmpl w:val="781ADDA8"/>
    <w:lvl w:ilvl="0" w:tplc="2D2EC7D2">
      <w:start w:val="1"/>
      <w:numFmt w:val="decimal"/>
      <w:lvlText w:val="%1."/>
      <w:lvlJc w:val="left"/>
      <w:pPr>
        <w:ind w:left="10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B36E36A">
      <w:start w:val="1"/>
      <w:numFmt w:val="lowerLetter"/>
      <w:lvlText w:val="%2"/>
      <w:lvlJc w:val="left"/>
      <w:pPr>
        <w:ind w:left="11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E0E4C7C">
      <w:start w:val="1"/>
      <w:numFmt w:val="lowerRoman"/>
      <w:lvlText w:val="%3"/>
      <w:lvlJc w:val="left"/>
      <w:pPr>
        <w:ind w:left="18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526AD80">
      <w:start w:val="1"/>
      <w:numFmt w:val="decimal"/>
      <w:lvlText w:val="%4"/>
      <w:lvlJc w:val="left"/>
      <w:pPr>
        <w:ind w:left="25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0CADECA">
      <w:start w:val="1"/>
      <w:numFmt w:val="lowerLetter"/>
      <w:lvlText w:val="%5"/>
      <w:lvlJc w:val="left"/>
      <w:pPr>
        <w:ind w:left="32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6C0A33E">
      <w:start w:val="1"/>
      <w:numFmt w:val="lowerRoman"/>
      <w:lvlText w:val="%6"/>
      <w:lvlJc w:val="left"/>
      <w:pPr>
        <w:ind w:left="39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3A4C05C">
      <w:start w:val="1"/>
      <w:numFmt w:val="decimal"/>
      <w:lvlText w:val="%7"/>
      <w:lvlJc w:val="left"/>
      <w:pPr>
        <w:ind w:left="47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B34BD50">
      <w:start w:val="1"/>
      <w:numFmt w:val="lowerLetter"/>
      <w:lvlText w:val="%8"/>
      <w:lvlJc w:val="left"/>
      <w:pPr>
        <w:ind w:left="54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082003C">
      <w:start w:val="1"/>
      <w:numFmt w:val="lowerRoman"/>
      <w:lvlText w:val="%9"/>
      <w:lvlJc w:val="left"/>
      <w:pPr>
        <w:ind w:left="61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25303BA"/>
    <w:multiLevelType w:val="multilevel"/>
    <w:tmpl w:val="52B8F2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579595A"/>
    <w:multiLevelType w:val="hybridMultilevel"/>
    <w:tmpl w:val="412CC694"/>
    <w:lvl w:ilvl="0" w:tplc="9E42CDCE">
      <w:start w:val="1"/>
      <w:numFmt w:val="decimal"/>
      <w:lvlText w:val="%1."/>
      <w:lvlJc w:val="left"/>
      <w:pPr>
        <w:ind w:left="17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5C69D4">
      <w:start w:val="1"/>
      <w:numFmt w:val="lowerLetter"/>
      <w:lvlText w:val="%2"/>
      <w:lvlJc w:val="left"/>
      <w:pPr>
        <w:ind w:left="11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A4CBBD4">
      <w:start w:val="1"/>
      <w:numFmt w:val="lowerRoman"/>
      <w:lvlText w:val="%3"/>
      <w:lvlJc w:val="left"/>
      <w:pPr>
        <w:ind w:left="18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55236E4">
      <w:start w:val="1"/>
      <w:numFmt w:val="decimal"/>
      <w:lvlText w:val="%4"/>
      <w:lvlJc w:val="left"/>
      <w:pPr>
        <w:ind w:left="25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11EDC3E">
      <w:start w:val="1"/>
      <w:numFmt w:val="lowerLetter"/>
      <w:lvlText w:val="%5"/>
      <w:lvlJc w:val="left"/>
      <w:pPr>
        <w:ind w:left="32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C66B926">
      <w:start w:val="1"/>
      <w:numFmt w:val="lowerRoman"/>
      <w:lvlText w:val="%6"/>
      <w:lvlJc w:val="left"/>
      <w:pPr>
        <w:ind w:left="40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3524D8A">
      <w:start w:val="1"/>
      <w:numFmt w:val="decimal"/>
      <w:lvlText w:val="%7"/>
      <w:lvlJc w:val="left"/>
      <w:pPr>
        <w:ind w:left="47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1B8E064">
      <w:start w:val="1"/>
      <w:numFmt w:val="lowerLetter"/>
      <w:lvlText w:val="%8"/>
      <w:lvlJc w:val="left"/>
      <w:pPr>
        <w:ind w:left="54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DF2DABC">
      <w:start w:val="1"/>
      <w:numFmt w:val="lowerRoman"/>
      <w:lvlText w:val="%9"/>
      <w:lvlJc w:val="left"/>
      <w:pPr>
        <w:ind w:left="61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2A761E6C"/>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338708F1"/>
    <w:multiLevelType w:val="multilevel"/>
    <w:tmpl w:val="877AFB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4D645E3"/>
    <w:multiLevelType w:val="multilevel"/>
    <w:tmpl w:val="944A49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8740549"/>
    <w:multiLevelType w:val="singleLevel"/>
    <w:tmpl w:val="EF9E07AA"/>
    <w:lvl w:ilvl="0">
      <w:start w:val="1"/>
      <w:numFmt w:val="decimal"/>
      <w:lvlText w:val="%1."/>
      <w:lvlJc w:val="left"/>
      <w:pPr>
        <w:tabs>
          <w:tab w:val="num" w:pos="502"/>
        </w:tabs>
        <w:ind w:left="502" w:hanging="360"/>
      </w:pPr>
      <w:rPr>
        <w:rFonts w:hint="default"/>
        <w:b/>
      </w:rPr>
    </w:lvl>
  </w:abstractNum>
  <w:abstractNum w:abstractNumId="19" w15:restartNumberingAfterBreak="0">
    <w:nsid w:val="3A062B72"/>
    <w:multiLevelType w:val="hybridMultilevel"/>
    <w:tmpl w:val="031C9E20"/>
    <w:lvl w:ilvl="0" w:tplc="BBFAD660">
      <w:start w:val="1"/>
      <w:numFmt w:val="bullet"/>
      <w:lvlText w:val=""/>
      <w:lvlJc w:val="left"/>
      <w:pPr>
        <w:ind w:left="78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15:restartNumberingAfterBreak="0">
    <w:nsid w:val="3CC4705A"/>
    <w:multiLevelType w:val="singleLevel"/>
    <w:tmpl w:val="D8B63A5A"/>
    <w:lvl w:ilvl="0">
      <w:start w:val="1"/>
      <w:numFmt w:val="decimal"/>
      <w:lvlText w:val="%1."/>
      <w:lvlJc w:val="left"/>
      <w:pPr>
        <w:tabs>
          <w:tab w:val="num" w:pos="360"/>
        </w:tabs>
        <w:ind w:left="360" w:hanging="360"/>
      </w:pPr>
      <w:rPr>
        <w:rFonts w:hint="default"/>
        <w:b/>
      </w:rPr>
    </w:lvl>
  </w:abstractNum>
  <w:abstractNum w:abstractNumId="21" w15:restartNumberingAfterBreak="0">
    <w:nsid w:val="3F735DFC"/>
    <w:multiLevelType w:val="multilevel"/>
    <w:tmpl w:val="8C8ED0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2F20ADE"/>
    <w:multiLevelType w:val="singleLevel"/>
    <w:tmpl w:val="0419000F"/>
    <w:lvl w:ilvl="0">
      <w:start w:val="1"/>
      <w:numFmt w:val="decimal"/>
      <w:lvlText w:val="%1."/>
      <w:lvlJc w:val="left"/>
      <w:pPr>
        <w:tabs>
          <w:tab w:val="num" w:pos="360"/>
        </w:tabs>
        <w:ind w:left="360" w:hanging="360"/>
      </w:pPr>
      <w:rPr>
        <w:rFonts w:hint="default"/>
      </w:rPr>
    </w:lvl>
  </w:abstractNum>
  <w:abstractNum w:abstractNumId="23" w15:restartNumberingAfterBreak="0">
    <w:nsid w:val="458A015D"/>
    <w:multiLevelType w:val="multilevel"/>
    <w:tmpl w:val="E3A23B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D446DB3"/>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4D8B1711"/>
    <w:multiLevelType w:val="multilevel"/>
    <w:tmpl w:val="4D24E8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14D2E83"/>
    <w:multiLevelType w:val="multilevel"/>
    <w:tmpl w:val="2D36EE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451633A"/>
    <w:multiLevelType w:val="multilevel"/>
    <w:tmpl w:val="098ECF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038150A"/>
    <w:multiLevelType w:val="hybridMultilevel"/>
    <w:tmpl w:val="747AC838"/>
    <w:lvl w:ilvl="0" w:tplc="0419000F">
      <w:start w:val="1"/>
      <w:numFmt w:val="decimal"/>
      <w:lvlText w:val="%1."/>
      <w:lvlJc w:val="left"/>
      <w:pPr>
        <w:ind w:left="37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61011FD7"/>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6379678E"/>
    <w:multiLevelType w:val="multilevel"/>
    <w:tmpl w:val="F72AC7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B752B43"/>
    <w:multiLevelType w:val="hybridMultilevel"/>
    <w:tmpl w:val="409ADCCE"/>
    <w:lvl w:ilvl="0" w:tplc="7834C4B0">
      <w:start w:val="1"/>
      <w:numFmt w:val="decimal"/>
      <w:lvlText w:val="%1."/>
      <w:lvlJc w:val="left"/>
      <w:pPr>
        <w:ind w:left="1065"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74F060DD"/>
    <w:multiLevelType w:val="singleLevel"/>
    <w:tmpl w:val="0419000F"/>
    <w:lvl w:ilvl="0">
      <w:start w:val="2"/>
      <w:numFmt w:val="decimal"/>
      <w:lvlText w:val="%1."/>
      <w:lvlJc w:val="left"/>
      <w:pPr>
        <w:tabs>
          <w:tab w:val="num" w:pos="360"/>
        </w:tabs>
        <w:ind w:left="360" w:hanging="360"/>
      </w:pPr>
      <w:rPr>
        <w:rFonts w:hint="default"/>
        <w:b w:val="0"/>
      </w:rPr>
    </w:lvl>
  </w:abstractNum>
  <w:abstractNum w:abstractNumId="33" w15:restartNumberingAfterBreak="0">
    <w:nsid w:val="767962E1"/>
    <w:multiLevelType w:val="singleLevel"/>
    <w:tmpl w:val="0419000F"/>
    <w:lvl w:ilvl="0">
      <w:start w:val="1"/>
      <w:numFmt w:val="decimal"/>
      <w:lvlText w:val="%1."/>
      <w:lvlJc w:val="left"/>
      <w:pPr>
        <w:tabs>
          <w:tab w:val="num" w:pos="1211"/>
        </w:tabs>
        <w:ind w:left="1211" w:hanging="360"/>
      </w:pPr>
    </w:lvl>
  </w:abstractNum>
  <w:abstractNum w:abstractNumId="34" w15:restartNumberingAfterBreak="0">
    <w:nsid w:val="76933A2C"/>
    <w:multiLevelType w:val="hybridMultilevel"/>
    <w:tmpl w:val="56267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9557A9D"/>
    <w:multiLevelType w:val="hybridMultilevel"/>
    <w:tmpl w:val="D7BA9BFC"/>
    <w:lvl w:ilvl="0" w:tplc="9FE48418">
      <w:start w:val="1"/>
      <w:numFmt w:val="decimal"/>
      <w:lvlText w:val="%1."/>
      <w:lvlJc w:val="left"/>
      <w:pPr>
        <w:tabs>
          <w:tab w:val="num" w:pos="1080"/>
        </w:tabs>
        <w:ind w:left="1080" w:hanging="360"/>
      </w:pPr>
      <w:rPr>
        <w:rFonts w:ascii="Times New Roman" w:eastAsia="Times New Roman" w:hAnsi="Times New Roman" w:cs="Times New Roman"/>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7E1713D8"/>
    <w:multiLevelType w:val="hybridMultilevel"/>
    <w:tmpl w:val="5406B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F413405"/>
    <w:multiLevelType w:val="hybridMultilevel"/>
    <w:tmpl w:val="A13864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1"/>
  </w:num>
  <w:num w:numId="9">
    <w:abstractNumId w:val="1"/>
  </w:num>
  <w:num w:numId="10">
    <w:abstractNumId w:val="34"/>
  </w:num>
  <w:num w:numId="11">
    <w:abstractNumId w:val="36"/>
  </w:num>
  <w:num w:numId="12">
    <w:abstractNumId w:val="7"/>
  </w:num>
  <w:num w:numId="13">
    <w:abstractNumId w:val="2"/>
  </w:num>
  <w:num w:numId="14">
    <w:abstractNumId w:val="19"/>
  </w:num>
  <w:num w:numId="15">
    <w:abstractNumId w:val="5"/>
  </w:num>
  <w:num w:numId="16">
    <w:abstractNumId w:val="4"/>
  </w:num>
  <w:num w:numId="17">
    <w:abstractNumId w:val="33"/>
  </w:num>
  <w:num w:numId="18">
    <w:abstractNumId w:val="22"/>
  </w:num>
  <w:num w:numId="19">
    <w:abstractNumId w:val="32"/>
  </w:num>
  <w:num w:numId="20">
    <w:abstractNumId w:val="29"/>
  </w:num>
  <w:num w:numId="21">
    <w:abstractNumId w:val="15"/>
  </w:num>
  <w:num w:numId="22">
    <w:abstractNumId w:val="24"/>
  </w:num>
  <w:num w:numId="23">
    <w:abstractNumId w:val="20"/>
  </w:num>
  <w:num w:numId="24">
    <w:abstractNumId w:val="18"/>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F10C1"/>
    <w:rsid w:val="000104FB"/>
    <w:rsid w:val="0001244F"/>
    <w:rsid w:val="000152EC"/>
    <w:rsid w:val="000232FE"/>
    <w:rsid w:val="00024C85"/>
    <w:rsid w:val="00030C32"/>
    <w:rsid w:val="000501E9"/>
    <w:rsid w:val="00050DBC"/>
    <w:rsid w:val="00053692"/>
    <w:rsid w:val="000538A3"/>
    <w:rsid w:val="00054285"/>
    <w:rsid w:val="000702B1"/>
    <w:rsid w:val="000A7EFB"/>
    <w:rsid w:val="000C5355"/>
    <w:rsid w:val="000F009B"/>
    <w:rsid w:val="000F3387"/>
    <w:rsid w:val="00120A69"/>
    <w:rsid w:val="001353E7"/>
    <w:rsid w:val="00145BD6"/>
    <w:rsid w:val="001569CC"/>
    <w:rsid w:val="0016392D"/>
    <w:rsid w:val="00185CCD"/>
    <w:rsid w:val="001C7D4A"/>
    <w:rsid w:val="001D2241"/>
    <w:rsid w:val="00244607"/>
    <w:rsid w:val="00245317"/>
    <w:rsid w:val="00252681"/>
    <w:rsid w:val="002571AD"/>
    <w:rsid w:val="00260D2F"/>
    <w:rsid w:val="00267853"/>
    <w:rsid w:val="002929C4"/>
    <w:rsid w:val="002A5C8F"/>
    <w:rsid w:val="002C4467"/>
    <w:rsid w:val="002D26EA"/>
    <w:rsid w:val="00305AF9"/>
    <w:rsid w:val="00340236"/>
    <w:rsid w:val="003566E4"/>
    <w:rsid w:val="0037155C"/>
    <w:rsid w:val="003806FB"/>
    <w:rsid w:val="00392017"/>
    <w:rsid w:val="003C4B94"/>
    <w:rsid w:val="003E334E"/>
    <w:rsid w:val="003E35F5"/>
    <w:rsid w:val="00442EEB"/>
    <w:rsid w:val="00481347"/>
    <w:rsid w:val="00496BD6"/>
    <w:rsid w:val="00497778"/>
    <w:rsid w:val="004F10C1"/>
    <w:rsid w:val="004F6516"/>
    <w:rsid w:val="00537681"/>
    <w:rsid w:val="00552786"/>
    <w:rsid w:val="00572A24"/>
    <w:rsid w:val="005748E7"/>
    <w:rsid w:val="005A3882"/>
    <w:rsid w:val="005A6C2D"/>
    <w:rsid w:val="005B4E7C"/>
    <w:rsid w:val="005B7B67"/>
    <w:rsid w:val="005C0AC4"/>
    <w:rsid w:val="006043CC"/>
    <w:rsid w:val="006115D2"/>
    <w:rsid w:val="00633913"/>
    <w:rsid w:val="00674904"/>
    <w:rsid w:val="00683590"/>
    <w:rsid w:val="00685B6A"/>
    <w:rsid w:val="00696B94"/>
    <w:rsid w:val="006A5820"/>
    <w:rsid w:val="006C1072"/>
    <w:rsid w:val="006C7B34"/>
    <w:rsid w:val="006D6174"/>
    <w:rsid w:val="006E023C"/>
    <w:rsid w:val="006E16AC"/>
    <w:rsid w:val="006F797D"/>
    <w:rsid w:val="00705EF2"/>
    <w:rsid w:val="00706D1C"/>
    <w:rsid w:val="007130D3"/>
    <w:rsid w:val="00716508"/>
    <w:rsid w:val="00744E19"/>
    <w:rsid w:val="0074580F"/>
    <w:rsid w:val="00756792"/>
    <w:rsid w:val="007640FC"/>
    <w:rsid w:val="00765D6A"/>
    <w:rsid w:val="00781A7E"/>
    <w:rsid w:val="00783EDD"/>
    <w:rsid w:val="00796031"/>
    <w:rsid w:val="007A5A5F"/>
    <w:rsid w:val="007B463F"/>
    <w:rsid w:val="007C7DD0"/>
    <w:rsid w:val="007E1D1E"/>
    <w:rsid w:val="007F7347"/>
    <w:rsid w:val="008153DF"/>
    <w:rsid w:val="00821F02"/>
    <w:rsid w:val="00842E57"/>
    <w:rsid w:val="00851876"/>
    <w:rsid w:val="0088405E"/>
    <w:rsid w:val="008B55A9"/>
    <w:rsid w:val="008F1D04"/>
    <w:rsid w:val="008F5BF8"/>
    <w:rsid w:val="00907A64"/>
    <w:rsid w:val="009473E6"/>
    <w:rsid w:val="0096563F"/>
    <w:rsid w:val="009A0720"/>
    <w:rsid w:val="009B6C72"/>
    <w:rsid w:val="009D6967"/>
    <w:rsid w:val="009D7BCF"/>
    <w:rsid w:val="009E5FA2"/>
    <w:rsid w:val="00A1519E"/>
    <w:rsid w:val="00A45B94"/>
    <w:rsid w:val="00A5478B"/>
    <w:rsid w:val="00A57C60"/>
    <w:rsid w:val="00A6060D"/>
    <w:rsid w:val="00A75389"/>
    <w:rsid w:val="00AC023C"/>
    <w:rsid w:val="00AC5C27"/>
    <w:rsid w:val="00B05E77"/>
    <w:rsid w:val="00B15BFD"/>
    <w:rsid w:val="00B83130"/>
    <w:rsid w:val="00BC05E6"/>
    <w:rsid w:val="00BD1343"/>
    <w:rsid w:val="00BF3B4B"/>
    <w:rsid w:val="00C53822"/>
    <w:rsid w:val="00C816DC"/>
    <w:rsid w:val="00CA03A6"/>
    <w:rsid w:val="00CB6C32"/>
    <w:rsid w:val="00CD050F"/>
    <w:rsid w:val="00CE4C5A"/>
    <w:rsid w:val="00CF46E0"/>
    <w:rsid w:val="00CF7773"/>
    <w:rsid w:val="00D16236"/>
    <w:rsid w:val="00D17A90"/>
    <w:rsid w:val="00D27030"/>
    <w:rsid w:val="00D41C81"/>
    <w:rsid w:val="00D62088"/>
    <w:rsid w:val="00D63F7F"/>
    <w:rsid w:val="00D739D6"/>
    <w:rsid w:val="00D95D97"/>
    <w:rsid w:val="00DA1999"/>
    <w:rsid w:val="00DB2926"/>
    <w:rsid w:val="00DC0B8A"/>
    <w:rsid w:val="00DD3F5B"/>
    <w:rsid w:val="00DF147A"/>
    <w:rsid w:val="00E20AC9"/>
    <w:rsid w:val="00E514AA"/>
    <w:rsid w:val="00E54643"/>
    <w:rsid w:val="00E54CC4"/>
    <w:rsid w:val="00E57F50"/>
    <w:rsid w:val="00E92872"/>
    <w:rsid w:val="00EA0813"/>
    <w:rsid w:val="00EA2D81"/>
    <w:rsid w:val="00EB10AC"/>
    <w:rsid w:val="00EB3FEF"/>
    <w:rsid w:val="00ED4BE8"/>
    <w:rsid w:val="00EE29EB"/>
    <w:rsid w:val="00F0469B"/>
    <w:rsid w:val="00F1606B"/>
    <w:rsid w:val="00F21F46"/>
    <w:rsid w:val="00F46146"/>
    <w:rsid w:val="00F7233B"/>
    <w:rsid w:val="00FE34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1F25A"/>
  <w15:docId w15:val="{9EE8BC5B-4BA6-4DCA-A995-B35057525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10C1"/>
    <w:pPr>
      <w:spacing w:after="160" w:line="256" w:lineRule="auto"/>
    </w:pPr>
  </w:style>
  <w:style w:type="paragraph" w:styleId="1">
    <w:name w:val="heading 1"/>
    <w:basedOn w:val="a"/>
    <w:next w:val="a"/>
    <w:link w:val="10"/>
    <w:qFormat/>
    <w:rsid w:val="000C5355"/>
    <w:pPr>
      <w:keepNext/>
      <w:spacing w:before="240" w:after="60" w:line="240" w:lineRule="auto"/>
      <w:outlineLvl w:val="0"/>
    </w:pPr>
    <w:rPr>
      <w:rFonts w:ascii="Arial" w:eastAsia="Times New Roman" w:hAnsi="Arial" w:cs="Times New Roman"/>
      <w:b/>
      <w:i/>
      <w:kern w:val="28"/>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10C1"/>
    <w:pPr>
      <w:ind w:left="720"/>
      <w:contextualSpacing/>
    </w:pPr>
  </w:style>
  <w:style w:type="table" w:styleId="a4">
    <w:name w:val="Table Grid"/>
    <w:basedOn w:val="a1"/>
    <w:uiPriority w:val="59"/>
    <w:rsid w:val="004F1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F10C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10C1"/>
    <w:rPr>
      <w:rFonts w:ascii="Tahoma" w:hAnsi="Tahoma" w:cs="Tahoma"/>
      <w:sz w:val="16"/>
      <w:szCs w:val="16"/>
    </w:rPr>
  </w:style>
  <w:style w:type="paragraph" w:styleId="a7">
    <w:name w:val="Normal (Web)"/>
    <w:basedOn w:val="a"/>
    <w:uiPriority w:val="99"/>
    <w:unhideWhenUsed/>
    <w:rsid w:val="00AC02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C023C"/>
  </w:style>
  <w:style w:type="paragraph" w:styleId="a8">
    <w:name w:val="header"/>
    <w:basedOn w:val="a"/>
    <w:link w:val="a9"/>
    <w:uiPriority w:val="99"/>
    <w:unhideWhenUsed/>
    <w:rsid w:val="0034023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40236"/>
  </w:style>
  <w:style w:type="paragraph" w:styleId="aa">
    <w:name w:val="footer"/>
    <w:basedOn w:val="a"/>
    <w:link w:val="ab"/>
    <w:uiPriority w:val="99"/>
    <w:unhideWhenUsed/>
    <w:rsid w:val="0034023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40236"/>
  </w:style>
  <w:style w:type="character" w:customStyle="1" w:styleId="10">
    <w:name w:val="Заголовок 1 Знак"/>
    <w:basedOn w:val="a0"/>
    <w:link w:val="1"/>
    <w:rsid w:val="000C5355"/>
    <w:rPr>
      <w:rFonts w:ascii="Arial" w:eastAsia="Times New Roman" w:hAnsi="Arial" w:cs="Times New Roman"/>
      <w:b/>
      <w:i/>
      <w:kern w:val="28"/>
      <w:sz w:val="28"/>
      <w:szCs w:val="20"/>
      <w:lang w:eastAsia="ru-RU"/>
    </w:rPr>
  </w:style>
  <w:style w:type="numbering" w:customStyle="1" w:styleId="11">
    <w:name w:val="Нет списка1"/>
    <w:next w:val="a2"/>
    <w:uiPriority w:val="99"/>
    <w:semiHidden/>
    <w:unhideWhenUsed/>
    <w:rsid w:val="000C5355"/>
  </w:style>
  <w:style w:type="paragraph" w:styleId="ac">
    <w:name w:val="No Spacing"/>
    <w:uiPriority w:val="1"/>
    <w:qFormat/>
    <w:rsid w:val="000C5355"/>
    <w:pPr>
      <w:spacing w:after="0" w:line="240" w:lineRule="auto"/>
    </w:pPr>
    <w:rPr>
      <w:rFonts w:eastAsiaTheme="minorEastAsia"/>
      <w:lang w:eastAsia="ru-RU"/>
    </w:rPr>
  </w:style>
  <w:style w:type="paragraph" w:styleId="ad">
    <w:name w:val="Body Text Indent"/>
    <w:basedOn w:val="a"/>
    <w:link w:val="ae"/>
    <w:semiHidden/>
    <w:rsid w:val="000C5355"/>
    <w:pPr>
      <w:spacing w:after="0" w:line="240" w:lineRule="auto"/>
      <w:ind w:left="360"/>
    </w:pPr>
    <w:rPr>
      <w:rFonts w:ascii="Times New Roman" w:eastAsia="Times New Roman" w:hAnsi="Times New Roman" w:cs="Times New Roman"/>
      <w:sz w:val="24"/>
      <w:szCs w:val="20"/>
      <w:lang w:eastAsia="ru-RU"/>
    </w:rPr>
  </w:style>
  <w:style w:type="character" w:customStyle="1" w:styleId="ae">
    <w:name w:val="Основной текст с отступом Знак"/>
    <w:basedOn w:val="a0"/>
    <w:link w:val="ad"/>
    <w:semiHidden/>
    <w:rsid w:val="000C5355"/>
    <w:rPr>
      <w:rFonts w:ascii="Times New Roman" w:eastAsia="Times New Roman" w:hAnsi="Times New Roman" w:cs="Times New Roman"/>
      <w:sz w:val="24"/>
      <w:szCs w:val="20"/>
      <w:lang w:eastAsia="ru-RU"/>
    </w:rPr>
  </w:style>
  <w:style w:type="paragraph" w:styleId="af">
    <w:name w:val="Body Text"/>
    <w:basedOn w:val="a"/>
    <w:link w:val="af0"/>
    <w:semiHidden/>
    <w:rsid w:val="000C5355"/>
    <w:pPr>
      <w:spacing w:after="0" w:line="240" w:lineRule="auto"/>
    </w:pPr>
    <w:rPr>
      <w:rFonts w:ascii="Times New Roman" w:eastAsia="Times New Roman" w:hAnsi="Times New Roman" w:cs="Times New Roman"/>
      <w:b/>
      <w:sz w:val="24"/>
      <w:szCs w:val="20"/>
      <w:lang w:eastAsia="ru-RU"/>
    </w:rPr>
  </w:style>
  <w:style w:type="character" w:customStyle="1" w:styleId="af0">
    <w:name w:val="Основной текст Знак"/>
    <w:basedOn w:val="a0"/>
    <w:link w:val="af"/>
    <w:semiHidden/>
    <w:rsid w:val="000C5355"/>
    <w:rPr>
      <w:rFonts w:ascii="Times New Roman" w:eastAsia="Times New Roman" w:hAnsi="Times New Roman"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272390">
      <w:bodyDiv w:val="1"/>
      <w:marLeft w:val="0"/>
      <w:marRight w:val="0"/>
      <w:marTop w:val="0"/>
      <w:marBottom w:val="0"/>
      <w:divBdr>
        <w:top w:val="none" w:sz="0" w:space="0" w:color="auto"/>
        <w:left w:val="none" w:sz="0" w:space="0" w:color="auto"/>
        <w:bottom w:val="none" w:sz="0" w:space="0" w:color="auto"/>
        <w:right w:val="none" w:sz="0" w:space="0" w:color="auto"/>
      </w:divBdr>
      <w:divsChild>
        <w:div w:id="44574529">
          <w:marLeft w:val="360"/>
          <w:marRight w:val="0"/>
          <w:marTop w:val="200"/>
          <w:marBottom w:val="0"/>
          <w:divBdr>
            <w:top w:val="none" w:sz="0" w:space="0" w:color="auto"/>
            <w:left w:val="none" w:sz="0" w:space="0" w:color="auto"/>
            <w:bottom w:val="none" w:sz="0" w:space="0" w:color="auto"/>
            <w:right w:val="none" w:sz="0" w:space="0" w:color="auto"/>
          </w:divBdr>
        </w:div>
        <w:div w:id="933052359">
          <w:marLeft w:val="360"/>
          <w:marRight w:val="0"/>
          <w:marTop w:val="200"/>
          <w:marBottom w:val="0"/>
          <w:divBdr>
            <w:top w:val="none" w:sz="0" w:space="0" w:color="auto"/>
            <w:left w:val="none" w:sz="0" w:space="0" w:color="auto"/>
            <w:bottom w:val="none" w:sz="0" w:space="0" w:color="auto"/>
            <w:right w:val="none" w:sz="0" w:space="0" w:color="auto"/>
          </w:divBdr>
        </w:div>
      </w:divsChild>
    </w:div>
    <w:div w:id="212980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diagramColors" Target="diagrams/colors1.xml"/><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39.jpe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diagramQuickStyle" Target="diagrams/quickStyle1.xml"/><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diagramData" Target="diagrams/data1.xml"/><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8.0512839895013122E-2"/>
          <c:y val="8.4654946832552272E-2"/>
          <c:w val="0.6258489448818898"/>
          <c:h val="0.6917172966672217"/>
        </c:manualLayout>
      </c:layout>
      <c:pie3DChart>
        <c:varyColors val="1"/>
        <c:ser>
          <c:idx val="0"/>
          <c:order val="0"/>
          <c:tx>
            <c:strRef>
              <c:f>Лист1!$B$1</c:f>
              <c:strCache>
                <c:ptCount val="1"/>
                <c:pt idx="0">
                  <c:v> 2</c:v>
                </c:pt>
              </c:strCache>
            </c:strRef>
          </c:tx>
          <c:explosion val="25"/>
          <c:dLbls>
            <c:dLbl>
              <c:idx val="0"/>
              <c:layout>
                <c:manualLayout>
                  <c:x val="-0.10349196801788665"/>
                  <c:y val="-0.12578608923884516"/>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9E-43B1-805B-B5546311CA8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numRef>
              <c:f>Лист1!$A$2:$A$4</c:f>
              <c:numCache>
                <c:formatCode>General</c:formatCode>
                <c:ptCount val="3"/>
                <c:pt idx="0">
                  <c:v>1</c:v>
                </c:pt>
                <c:pt idx="1">
                  <c:v>2</c:v>
                </c:pt>
                <c:pt idx="2">
                  <c:v>3</c:v>
                </c:pt>
              </c:numCache>
            </c:numRef>
          </c:cat>
          <c:val>
            <c:numRef>
              <c:f>Лист1!$B$2:$B$4</c:f>
              <c:numCache>
                <c:formatCode>0%</c:formatCode>
                <c:ptCount val="3"/>
                <c:pt idx="0">
                  <c:v>0.63000000000000411</c:v>
                </c:pt>
                <c:pt idx="1">
                  <c:v>0.25</c:v>
                </c:pt>
                <c:pt idx="2">
                  <c:v>0.12000000000000002</c:v>
                </c:pt>
              </c:numCache>
            </c:numRef>
          </c:val>
          <c:extLst>
            <c:ext xmlns:c16="http://schemas.microsoft.com/office/drawing/2014/chart" uri="{C3380CC4-5D6E-409C-BE32-E72D297353CC}">
              <c16:uniqueId val="{00000001-3A9E-43B1-805B-B5546311CA80}"/>
            </c:ext>
          </c:extLst>
        </c:ser>
        <c:ser>
          <c:idx val="1"/>
          <c:order val="1"/>
          <c:tx>
            <c:strRef>
              <c:f>Лист1!$C$1</c:f>
              <c:strCache>
                <c:ptCount val="1"/>
                <c:pt idx="0">
                  <c:v> 3</c:v>
                </c:pt>
              </c:strCache>
            </c:strRef>
          </c:tx>
          <c:explosion val="25"/>
          <c:cat>
            <c:numRef>
              <c:f>Лист1!$A$2:$A$4</c:f>
              <c:numCache>
                <c:formatCode>General</c:formatCode>
                <c:ptCount val="3"/>
                <c:pt idx="0">
                  <c:v>1</c:v>
                </c:pt>
                <c:pt idx="1">
                  <c:v>2</c:v>
                </c:pt>
                <c:pt idx="2">
                  <c:v>3</c:v>
                </c:pt>
              </c:numCache>
            </c:numRef>
          </c:cat>
          <c:val>
            <c:numRef>
              <c:f>Лист1!$C$2:$C$4</c:f>
              <c:numCache>
                <c:formatCode>General</c:formatCode>
                <c:ptCount val="3"/>
              </c:numCache>
            </c:numRef>
          </c:val>
          <c:extLst>
            <c:ext xmlns:c16="http://schemas.microsoft.com/office/drawing/2014/chart" uri="{C3380CC4-5D6E-409C-BE32-E72D297353CC}">
              <c16:uniqueId val="{00000002-3A9E-43B1-805B-B5546311CA80}"/>
            </c:ext>
          </c:extLst>
        </c:ser>
        <c:ser>
          <c:idx val="2"/>
          <c:order val="2"/>
          <c:tx>
            <c:strRef>
              <c:f>Лист1!$D$1</c:f>
              <c:strCache>
                <c:ptCount val="1"/>
                <c:pt idx="0">
                  <c:v> 4</c:v>
                </c:pt>
              </c:strCache>
            </c:strRef>
          </c:tx>
          <c:explosion val="25"/>
          <c:cat>
            <c:numRef>
              <c:f>Лист1!$A$2:$A$4</c:f>
              <c:numCache>
                <c:formatCode>General</c:formatCode>
                <c:ptCount val="3"/>
                <c:pt idx="0">
                  <c:v>1</c:v>
                </c:pt>
                <c:pt idx="1">
                  <c:v>2</c:v>
                </c:pt>
                <c:pt idx="2">
                  <c:v>3</c:v>
                </c:pt>
              </c:numCache>
            </c:numRef>
          </c:cat>
          <c:val>
            <c:numRef>
              <c:f>Лист1!$D$2:$D$4</c:f>
              <c:numCache>
                <c:formatCode>General</c:formatCode>
                <c:ptCount val="3"/>
              </c:numCache>
            </c:numRef>
          </c:val>
          <c:extLst>
            <c:ext xmlns:c16="http://schemas.microsoft.com/office/drawing/2014/chart" uri="{C3380CC4-5D6E-409C-BE32-E72D297353CC}">
              <c16:uniqueId val="{00000003-3A9E-43B1-805B-B5546311CA80}"/>
            </c:ext>
          </c:extLst>
        </c:ser>
        <c:ser>
          <c:idx val="3"/>
          <c:order val="3"/>
          <c:tx>
            <c:strRef>
              <c:f>Лист1!$E$1</c:f>
              <c:strCache>
                <c:ptCount val="1"/>
                <c:pt idx="0">
                  <c:v> 5</c:v>
                </c:pt>
              </c:strCache>
            </c:strRef>
          </c:tx>
          <c:explosion val="25"/>
          <c:cat>
            <c:numRef>
              <c:f>Лист1!$A$2:$A$4</c:f>
              <c:numCache>
                <c:formatCode>General</c:formatCode>
                <c:ptCount val="3"/>
                <c:pt idx="0">
                  <c:v>1</c:v>
                </c:pt>
                <c:pt idx="1">
                  <c:v>2</c:v>
                </c:pt>
                <c:pt idx="2">
                  <c:v>3</c:v>
                </c:pt>
              </c:numCache>
            </c:numRef>
          </c:cat>
          <c:val>
            <c:numRef>
              <c:f>Лист1!$E$2:$E$4</c:f>
              <c:numCache>
                <c:formatCode>General</c:formatCode>
                <c:ptCount val="3"/>
              </c:numCache>
            </c:numRef>
          </c:val>
          <c:extLst>
            <c:ext xmlns:c16="http://schemas.microsoft.com/office/drawing/2014/chart" uri="{C3380CC4-5D6E-409C-BE32-E72D297353CC}">
              <c16:uniqueId val="{00000004-3A9E-43B1-805B-B5546311CA80}"/>
            </c:ext>
          </c:extLst>
        </c:ser>
        <c:ser>
          <c:idx val="4"/>
          <c:order val="4"/>
          <c:tx>
            <c:strRef>
              <c:f>Лист1!$F$1</c:f>
              <c:strCache>
                <c:ptCount val="1"/>
                <c:pt idx="0">
                  <c:v> 6</c:v>
                </c:pt>
              </c:strCache>
            </c:strRef>
          </c:tx>
          <c:explosion val="25"/>
          <c:cat>
            <c:numRef>
              <c:f>Лист1!$A$2:$A$4</c:f>
              <c:numCache>
                <c:formatCode>General</c:formatCode>
                <c:ptCount val="3"/>
                <c:pt idx="0">
                  <c:v>1</c:v>
                </c:pt>
                <c:pt idx="1">
                  <c:v>2</c:v>
                </c:pt>
                <c:pt idx="2">
                  <c:v>3</c:v>
                </c:pt>
              </c:numCache>
            </c:numRef>
          </c:cat>
          <c:val>
            <c:numRef>
              <c:f>Лист1!$F$2:$F$4</c:f>
              <c:numCache>
                <c:formatCode>General</c:formatCode>
                <c:ptCount val="3"/>
              </c:numCache>
            </c:numRef>
          </c:val>
          <c:extLst>
            <c:ext xmlns:c16="http://schemas.microsoft.com/office/drawing/2014/chart" uri="{C3380CC4-5D6E-409C-BE32-E72D297353CC}">
              <c16:uniqueId val="{00000005-3A9E-43B1-805B-B5546311CA80}"/>
            </c:ext>
          </c:extLst>
        </c:ser>
        <c:ser>
          <c:idx val="5"/>
          <c:order val="5"/>
          <c:tx>
            <c:strRef>
              <c:f>Лист1!$G$1</c:f>
              <c:strCache>
                <c:ptCount val="1"/>
                <c:pt idx="0">
                  <c:v> 7</c:v>
                </c:pt>
              </c:strCache>
            </c:strRef>
          </c:tx>
          <c:explosion val="25"/>
          <c:cat>
            <c:numRef>
              <c:f>Лист1!$A$2:$A$4</c:f>
              <c:numCache>
                <c:formatCode>General</c:formatCode>
                <c:ptCount val="3"/>
                <c:pt idx="0">
                  <c:v>1</c:v>
                </c:pt>
                <c:pt idx="1">
                  <c:v>2</c:v>
                </c:pt>
                <c:pt idx="2">
                  <c:v>3</c:v>
                </c:pt>
              </c:numCache>
            </c:numRef>
          </c:cat>
          <c:val>
            <c:numRef>
              <c:f>Лист1!$G$2:$G$4</c:f>
              <c:numCache>
                <c:formatCode>General</c:formatCode>
                <c:ptCount val="3"/>
              </c:numCache>
            </c:numRef>
          </c:val>
          <c:extLst>
            <c:ext xmlns:c16="http://schemas.microsoft.com/office/drawing/2014/chart" uri="{C3380CC4-5D6E-409C-BE32-E72D297353CC}">
              <c16:uniqueId val="{00000006-3A9E-43B1-805B-B5546311CA80}"/>
            </c:ext>
          </c:extLst>
        </c:ser>
        <c:ser>
          <c:idx val="6"/>
          <c:order val="6"/>
          <c:tx>
            <c:strRef>
              <c:f>Лист1!$H$1</c:f>
              <c:strCache>
                <c:ptCount val="1"/>
                <c:pt idx="0">
                  <c:v> 8</c:v>
                </c:pt>
              </c:strCache>
            </c:strRef>
          </c:tx>
          <c:explosion val="25"/>
          <c:cat>
            <c:numRef>
              <c:f>Лист1!$A$2:$A$4</c:f>
              <c:numCache>
                <c:formatCode>General</c:formatCode>
                <c:ptCount val="3"/>
                <c:pt idx="0">
                  <c:v>1</c:v>
                </c:pt>
                <c:pt idx="1">
                  <c:v>2</c:v>
                </c:pt>
                <c:pt idx="2">
                  <c:v>3</c:v>
                </c:pt>
              </c:numCache>
            </c:numRef>
          </c:cat>
          <c:val>
            <c:numRef>
              <c:f>Лист1!$H$2:$H$4</c:f>
              <c:numCache>
                <c:formatCode>General</c:formatCode>
                <c:ptCount val="3"/>
              </c:numCache>
            </c:numRef>
          </c:val>
          <c:extLst>
            <c:ext xmlns:c16="http://schemas.microsoft.com/office/drawing/2014/chart" uri="{C3380CC4-5D6E-409C-BE32-E72D297353CC}">
              <c16:uniqueId val="{00000007-3A9E-43B1-805B-B5546311CA80}"/>
            </c:ext>
          </c:extLst>
        </c:ser>
        <c:ser>
          <c:idx val="7"/>
          <c:order val="7"/>
          <c:tx>
            <c:strRef>
              <c:f>Лист1!$I$1</c:f>
              <c:strCache>
                <c:ptCount val="1"/>
                <c:pt idx="0">
                  <c:v> 9</c:v>
                </c:pt>
              </c:strCache>
            </c:strRef>
          </c:tx>
          <c:explosion val="25"/>
          <c:cat>
            <c:numRef>
              <c:f>Лист1!$A$2:$A$4</c:f>
              <c:numCache>
                <c:formatCode>General</c:formatCode>
                <c:ptCount val="3"/>
                <c:pt idx="0">
                  <c:v>1</c:v>
                </c:pt>
                <c:pt idx="1">
                  <c:v>2</c:v>
                </c:pt>
                <c:pt idx="2">
                  <c:v>3</c:v>
                </c:pt>
              </c:numCache>
            </c:numRef>
          </c:cat>
          <c:val>
            <c:numRef>
              <c:f>Лист1!$I$2:$I$4</c:f>
              <c:numCache>
                <c:formatCode>General</c:formatCode>
                <c:ptCount val="3"/>
              </c:numCache>
            </c:numRef>
          </c:val>
          <c:extLst>
            <c:ext xmlns:c16="http://schemas.microsoft.com/office/drawing/2014/chart" uri="{C3380CC4-5D6E-409C-BE32-E72D297353CC}">
              <c16:uniqueId val="{00000008-3A9E-43B1-805B-B5546311CA80}"/>
            </c:ext>
          </c:extLst>
        </c:ser>
        <c:ser>
          <c:idx val="8"/>
          <c:order val="8"/>
          <c:tx>
            <c:strRef>
              <c:f>Лист1!$J$1</c:f>
              <c:strCache>
                <c:ptCount val="1"/>
                <c:pt idx="0">
                  <c:v> 10</c:v>
                </c:pt>
              </c:strCache>
            </c:strRef>
          </c:tx>
          <c:explosion val="25"/>
          <c:cat>
            <c:numRef>
              <c:f>Лист1!$A$2:$A$4</c:f>
              <c:numCache>
                <c:formatCode>General</c:formatCode>
                <c:ptCount val="3"/>
                <c:pt idx="0">
                  <c:v>1</c:v>
                </c:pt>
                <c:pt idx="1">
                  <c:v>2</c:v>
                </c:pt>
                <c:pt idx="2">
                  <c:v>3</c:v>
                </c:pt>
              </c:numCache>
            </c:numRef>
          </c:cat>
          <c:val>
            <c:numRef>
              <c:f>Лист1!$J$2:$J$4</c:f>
              <c:numCache>
                <c:formatCode>General</c:formatCode>
                <c:ptCount val="3"/>
              </c:numCache>
            </c:numRef>
          </c:val>
          <c:extLst>
            <c:ext xmlns:c16="http://schemas.microsoft.com/office/drawing/2014/chart" uri="{C3380CC4-5D6E-409C-BE32-E72D297353CC}">
              <c16:uniqueId val="{00000009-3A9E-43B1-805B-B5546311CA80}"/>
            </c:ext>
          </c:extLst>
        </c:ser>
        <c:ser>
          <c:idx val="9"/>
          <c:order val="9"/>
          <c:tx>
            <c:strRef>
              <c:f>Лист1!$K$1</c:f>
              <c:strCache>
                <c:ptCount val="1"/>
                <c:pt idx="0">
                  <c:v> 11</c:v>
                </c:pt>
              </c:strCache>
            </c:strRef>
          </c:tx>
          <c:explosion val="25"/>
          <c:cat>
            <c:numRef>
              <c:f>Лист1!$A$2:$A$4</c:f>
              <c:numCache>
                <c:formatCode>General</c:formatCode>
                <c:ptCount val="3"/>
                <c:pt idx="0">
                  <c:v>1</c:v>
                </c:pt>
                <c:pt idx="1">
                  <c:v>2</c:v>
                </c:pt>
                <c:pt idx="2">
                  <c:v>3</c:v>
                </c:pt>
              </c:numCache>
            </c:numRef>
          </c:cat>
          <c:val>
            <c:numRef>
              <c:f>Лист1!$K$2:$K$4</c:f>
              <c:numCache>
                <c:formatCode>General</c:formatCode>
                <c:ptCount val="3"/>
              </c:numCache>
            </c:numRef>
          </c:val>
          <c:extLst>
            <c:ext xmlns:c16="http://schemas.microsoft.com/office/drawing/2014/chart" uri="{C3380CC4-5D6E-409C-BE32-E72D297353CC}">
              <c16:uniqueId val="{0000000A-3A9E-43B1-805B-B5546311CA80}"/>
            </c:ext>
          </c:extLst>
        </c:ser>
        <c:ser>
          <c:idx val="10"/>
          <c:order val="10"/>
          <c:tx>
            <c:strRef>
              <c:f>Лист1!$L$1</c:f>
              <c:strCache>
                <c:ptCount val="1"/>
                <c:pt idx="0">
                  <c:v> 12</c:v>
                </c:pt>
              </c:strCache>
            </c:strRef>
          </c:tx>
          <c:explosion val="25"/>
          <c:cat>
            <c:numRef>
              <c:f>Лист1!$A$2:$A$4</c:f>
              <c:numCache>
                <c:formatCode>General</c:formatCode>
                <c:ptCount val="3"/>
                <c:pt idx="0">
                  <c:v>1</c:v>
                </c:pt>
                <c:pt idx="1">
                  <c:v>2</c:v>
                </c:pt>
                <c:pt idx="2">
                  <c:v>3</c:v>
                </c:pt>
              </c:numCache>
            </c:numRef>
          </c:cat>
          <c:val>
            <c:numRef>
              <c:f>Лист1!$L$2:$L$4</c:f>
              <c:numCache>
                <c:formatCode>General</c:formatCode>
                <c:ptCount val="3"/>
              </c:numCache>
            </c:numRef>
          </c:val>
          <c:extLst>
            <c:ext xmlns:c16="http://schemas.microsoft.com/office/drawing/2014/chart" uri="{C3380CC4-5D6E-409C-BE32-E72D297353CC}">
              <c16:uniqueId val="{0000000B-3A9E-43B1-805B-B5546311CA80}"/>
            </c:ext>
          </c:extLst>
        </c:ser>
        <c:ser>
          <c:idx val="11"/>
          <c:order val="11"/>
          <c:tx>
            <c:strRef>
              <c:f>Лист1!$M$1</c:f>
              <c:strCache>
                <c:ptCount val="1"/>
                <c:pt idx="0">
                  <c:v> 13</c:v>
                </c:pt>
              </c:strCache>
            </c:strRef>
          </c:tx>
          <c:explosion val="25"/>
          <c:cat>
            <c:numRef>
              <c:f>Лист1!$A$2:$A$4</c:f>
              <c:numCache>
                <c:formatCode>General</c:formatCode>
                <c:ptCount val="3"/>
                <c:pt idx="0">
                  <c:v>1</c:v>
                </c:pt>
                <c:pt idx="1">
                  <c:v>2</c:v>
                </c:pt>
                <c:pt idx="2">
                  <c:v>3</c:v>
                </c:pt>
              </c:numCache>
            </c:numRef>
          </c:cat>
          <c:val>
            <c:numRef>
              <c:f>Лист1!$M$2:$M$4</c:f>
              <c:numCache>
                <c:formatCode>General</c:formatCode>
                <c:ptCount val="3"/>
              </c:numCache>
            </c:numRef>
          </c:val>
          <c:extLst>
            <c:ext xmlns:c16="http://schemas.microsoft.com/office/drawing/2014/chart" uri="{C3380CC4-5D6E-409C-BE32-E72D297353CC}">
              <c16:uniqueId val="{0000000C-3A9E-43B1-805B-B5546311CA80}"/>
            </c:ext>
          </c:extLst>
        </c:ser>
        <c:ser>
          <c:idx val="12"/>
          <c:order val="12"/>
          <c:tx>
            <c:strRef>
              <c:f>Лист1!$N$1</c:f>
              <c:strCache>
                <c:ptCount val="1"/>
                <c:pt idx="0">
                  <c:v> 14</c:v>
                </c:pt>
              </c:strCache>
            </c:strRef>
          </c:tx>
          <c:explosion val="25"/>
          <c:cat>
            <c:numRef>
              <c:f>Лист1!$A$2:$A$4</c:f>
              <c:numCache>
                <c:formatCode>General</c:formatCode>
                <c:ptCount val="3"/>
                <c:pt idx="0">
                  <c:v>1</c:v>
                </c:pt>
                <c:pt idx="1">
                  <c:v>2</c:v>
                </c:pt>
                <c:pt idx="2">
                  <c:v>3</c:v>
                </c:pt>
              </c:numCache>
            </c:numRef>
          </c:cat>
          <c:val>
            <c:numRef>
              <c:f>Лист1!$N$2:$N$4</c:f>
              <c:numCache>
                <c:formatCode>General</c:formatCode>
                <c:ptCount val="3"/>
              </c:numCache>
            </c:numRef>
          </c:val>
          <c:extLst>
            <c:ext xmlns:c16="http://schemas.microsoft.com/office/drawing/2014/chart" uri="{C3380CC4-5D6E-409C-BE32-E72D297353CC}">
              <c16:uniqueId val="{0000000D-3A9E-43B1-805B-B5546311CA80}"/>
            </c:ext>
          </c:extLst>
        </c:ser>
        <c:ser>
          <c:idx val="13"/>
          <c:order val="13"/>
          <c:tx>
            <c:strRef>
              <c:f>Лист1!$O$1</c:f>
              <c:strCache>
                <c:ptCount val="1"/>
                <c:pt idx="0">
                  <c:v> 15</c:v>
                </c:pt>
              </c:strCache>
            </c:strRef>
          </c:tx>
          <c:explosion val="25"/>
          <c:cat>
            <c:numRef>
              <c:f>Лист1!$A$2:$A$4</c:f>
              <c:numCache>
                <c:formatCode>General</c:formatCode>
                <c:ptCount val="3"/>
                <c:pt idx="0">
                  <c:v>1</c:v>
                </c:pt>
                <c:pt idx="1">
                  <c:v>2</c:v>
                </c:pt>
                <c:pt idx="2">
                  <c:v>3</c:v>
                </c:pt>
              </c:numCache>
            </c:numRef>
          </c:cat>
          <c:val>
            <c:numRef>
              <c:f>Лист1!$O$2:$O$4</c:f>
              <c:numCache>
                <c:formatCode>General</c:formatCode>
                <c:ptCount val="3"/>
              </c:numCache>
            </c:numRef>
          </c:val>
          <c:extLst>
            <c:ext xmlns:c16="http://schemas.microsoft.com/office/drawing/2014/chart" uri="{C3380CC4-5D6E-409C-BE32-E72D297353CC}">
              <c16:uniqueId val="{0000000E-3A9E-43B1-805B-B5546311CA80}"/>
            </c:ext>
          </c:extLst>
        </c:ser>
        <c:ser>
          <c:idx val="14"/>
          <c:order val="14"/>
          <c:tx>
            <c:strRef>
              <c:f>Лист1!$P$1</c:f>
              <c:strCache>
                <c:ptCount val="1"/>
                <c:pt idx="0">
                  <c:v> 16</c:v>
                </c:pt>
              </c:strCache>
            </c:strRef>
          </c:tx>
          <c:explosion val="25"/>
          <c:cat>
            <c:numRef>
              <c:f>Лист1!$A$2:$A$4</c:f>
              <c:numCache>
                <c:formatCode>General</c:formatCode>
                <c:ptCount val="3"/>
                <c:pt idx="0">
                  <c:v>1</c:v>
                </c:pt>
                <c:pt idx="1">
                  <c:v>2</c:v>
                </c:pt>
                <c:pt idx="2">
                  <c:v>3</c:v>
                </c:pt>
              </c:numCache>
            </c:numRef>
          </c:cat>
          <c:val>
            <c:numRef>
              <c:f>Лист1!$P$2:$P$4</c:f>
              <c:numCache>
                <c:formatCode>General</c:formatCode>
                <c:ptCount val="3"/>
              </c:numCache>
            </c:numRef>
          </c:val>
          <c:extLst>
            <c:ext xmlns:c16="http://schemas.microsoft.com/office/drawing/2014/chart" uri="{C3380CC4-5D6E-409C-BE32-E72D297353CC}">
              <c16:uniqueId val="{0000000F-3A9E-43B1-805B-B5546311CA80}"/>
            </c:ext>
          </c:extLst>
        </c:ser>
        <c:ser>
          <c:idx val="15"/>
          <c:order val="15"/>
          <c:tx>
            <c:strRef>
              <c:f>Лист1!$Q$1</c:f>
              <c:strCache>
                <c:ptCount val="1"/>
                <c:pt idx="0">
                  <c:v> 17</c:v>
                </c:pt>
              </c:strCache>
            </c:strRef>
          </c:tx>
          <c:explosion val="25"/>
          <c:cat>
            <c:numRef>
              <c:f>Лист1!$A$2:$A$4</c:f>
              <c:numCache>
                <c:formatCode>General</c:formatCode>
                <c:ptCount val="3"/>
                <c:pt idx="0">
                  <c:v>1</c:v>
                </c:pt>
                <c:pt idx="1">
                  <c:v>2</c:v>
                </c:pt>
                <c:pt idx="2">
                  <c:v>3</c:v>
                </c:pt>
              </c:numCache>
            </c:numRef>
          </c:cat>
          <c:val>
            <c:numRef>
              <c:f>Лист1!$Q$2:$Q$4</c:f>
              <c:numCache>
                <c:formatCode>General</c:formatCode>
                <c:ptCount val="3"/>
              </c:numCache>
            </c:numRef>
          </c:val>
          <c:extLst>
            <c:ext xmlns:c16="http://schemas.microsoft.com/office/drawing/2014/chart" uri="{C3380CC4-5D6E-409C-BE32-E72D297353CC}">
              <c16:uniqueId val="{00000010-3A9E-43B1-805B-B5546311CA80}"/>
            </c:ext>
          </c:extLst>
        </c:ser>
        <c:ser>
          <c:idx val="16"/>
          <c:order val="16"/>
          <c:tx>
            <c:strRef>
              <c:f>Лист1!$R$1</c:f>
              <c:strCache>
                <c:ptCount val="1"/>
                <c:pt idx="0">
                  <c:v> 18</c:v>
                </c:pt>
              </c:strCache>
            </c:strRef>
          </c:tx>
          <c:explosion val="25"/>
          <c:cat>
            <c:numRef>
              <c:f>Лист1!$A$2:$A$4</c:f>
              <c:numCache>
                <c:formatCode>General</c:formatCode>
                <c:ptCount val="3"/>
                <c:pt idx="0">
                  <c:v>1</c:v>
                </c:pt>
                <c:pt idx="1">
                  <c:v>2</c:v>
                </c:pt>
                <c:pt idx="2">
                  <c:v>3</c:v>
                </c:pt>
              </c:numCache>
            </c:numRef>
          </c:cat>
          <c:val>
            <c:numRef>
              <c:f>Лист1!$R$2:$R$4</c:f>
              <c:numCache>
                <c:formatCode>General</c:formatCode>
                <c:ptCount val="3"/>
              </c:numCache>
            </c:numRef>
          </c:val>
          <c:extLst>
            <c:ext xmlns:c16="http://schemas.microsoft.com/office/drawing/2014/chart" uri="{C3380CC4-5D6E-409C-BE32-E72D297353CC}">
              <c16:uniqueId val="{00000011-3A9E-43B1-805B-B5546311CA80}"/>
            </c:ext>
          </c:extLst>
        </c:ser>
        <c:ser>
          <c:idx val="17"/>
          <c:order val="17"/>
          <c:tx>
            <c:strRef>
              <c:f>Лист1!$S$1</c:f>
              <c:strCache>
                <c:ptCount val="1"/>
                <c:pt idx="0">
                  <c:v> 19</c:v>
                </c:pt>
              </c:strCache>
            </c:strRef>
          </c:tx>
          <c:explosion val="25"/>
          <c:cat>
            <c:numRef>
              <c:f>Лист1!$A$2:$A$4</c:f>
              <c:numCache>
                <c:formatCode>General</c:formatCode>
                <c:ptCount val="3"/>
                <c:pt idx="0">
                  <c:v>1</c:v>
                </c:pt>
                <c:pt idx="1">
                  <c:v>2</c:v>
                </c:pt>
                <c:pt idx="2">
                  <c:v>3</c:v>
                </c:pt>
              </c:numCache>
            </c:numRef>
          </c:cat>
          <c:val>
            <c:numRef>
              <c:f>Лист1!$S$2:$S$4</c:f>
              <c:numCache>
                <c:formatCode>General</c:formatCode>
                <c:ptCount val="3"/>
              </c:numCache>
            </c:numRef>
          </c:val>
          <c:extLst>
            <c:ext xmlns:c16="http://schemas.microsoft.com/office/drawing/2014/chart" uri="{C3380CC4-5D6E-409C-BE32-E72D297353CC}">
              <c16:uniqueId val="{00000012-3A9E-43B1-805B-B5546311CA80}"/>
            </c:ext>
          </c:extLst>
        </c:ser>
        <c:ser>
          <c:idx val="18"/>
          <c:order val="18"/>
          <c:tx>
            <c:strRef>
              <c:f>Лист1!$T$1</c:f>
              <c:strCache>
                <c:ptCount val="1"/>
                <c:pt idx="0">
                  <c:v> 20</c:v>
                </c:pt>
              </c:strCache>
            </c:strRef>
          </c:tx>
          <c:explosion val="25"/>
          <c:cat>
            <c:numRef>
              <c:f>Лист1!$A$2:$A$4</c:f>
              <c:numCache>
                <c:formatCode>General</c:formatCode>
                <c:ptCount val="3"/>
                <c:pt idx="0">
                  <c:v>1</c:v>
                </c:pt>
                <c:pt idx="1">
                  <c:v>2</c:v>
                </c:pt>
                <c:pt idx="2">
                  <c:v>3</c:v>
                </c:pt>
              </c:numCache>
            </c:numRef>
          </c:cat>
          <c:val>
            <c:numRef>
              <c:f>Лист1!$T$2:$T$4</c:f>
              <c:numCache>
                <c:formatCode>General</c:formatCode>
                <c:ptCount val="3"/>
              </c:numCache>
            </c:numRef>
          </c:val>
          <c:extLst>
            <c:ext xmlns:c16="http://schemas.microsoft.com/office/drawing/2014/chart" uri="{C3380CC4-5D6E-409C-BE32-E72D297353CC}">
              <c16:uniqueId val="{00000013-3A9E-43B1-805B-B5546311CA80}"/>
            </c:ext>
          </c:extLst>
        </c:ser>
        <c:ser>
          <c:idx val="19"/>
          <c:order val="19"/>
          <c:tx>
            <c:strRef>
              <c:f>Лист1!$U$1</c:f>
              <c:strCache>
                <c:ptCount val="1"/>
                <c:pt idx="0">
                  <c:v> 21</c:v>
                </c:pt>
              </c:strCache>
            </c:strRef>
          </c:tx>
          <c:explosion val="25"/>
          <c:cat>
            <c:numRef>
              <c:f>Лист1!$A$2:$A$4</c:f>
              <c:numCache>
                <c:formatCode>General</c:formatCode>
                <c:ptCount val="3"/>
                <c:pt idx="0">
                  <c:v>1</c:v>
                </c:pt>
                <c:pt idx="1">
                  <c:v>2</c:v>
                </c:pt>
                <c:pt idx="2">
                  <c:v>3</c:v>
                </c:pt>
              </c:numCache>
            </c:numRef>
          </c:cat>
          <c:val>
            <c:numRef>
              <c:f>Лист1!$U$2:$U$4</c:f>
              <c:numCache>
                <c:formatCode>General</c:formatCode>
                <c:ptCount val="3"/>
              </c:numCache>
            </c:numRef>
          </c:val>
          <c:extLst>
            <c:ext xmlns:c16="http://schemas.microsoft.com/office/drawing/2014/chart" uri="{C3380CC4-5D6E-409C-BE32-E72D297353CC}">
              <c16:uniqueId val="{00000014-3A9E-43B1-805B-B5546311CA80}"/>
            </c:ext>
          </c:extLst>
        </c:ser>
        <c:ser>
          <c:idx val="20"/>
          <c:order val="20"/>
          <c:tx>
            <c:strRef>
              <c:f>Лист1!$V$1</c:f>
              <c:strCache>
                <c:ptCount val="1"/>
                <c:pt idx="0">
                  <c:v> 22</c:v>
                </c:pt>
              </c:strCache>
            </c:strRef>
          </c:tx>
          <c:explosion val="25"/>
          <c:cat>
            <c:numRef>
              <c:f>Лист1!$A$2:$A$4</c:f>
              <c:numCache>
                <c:formatCode>General</c:formatCode>
                <c:ptCount val="3"/>
                <c:pt idx="0">
                  <c:v>1</c:v>
                </c:pt>
                <c:pt idx="1">
                  <c:v>2</c:v>
                </c:pt>
                <c:pt idx="2">
                  <c:v>3</c:v>
                </c:pt>
              </c:numCache>
            </c:numRef>
          </c:cat>
          <c:val>
            <c:numRef>
              <c:f>Лист1!$V$2:$V$4</c:f>
              <c:numCache>
                <c:formatCode>General</c:formatCode>
                <c:ptCount val="3"/>
              </c:numCache>
            </c:numRef>
          </c:val>
          <c:extLst>
            <c:ext xmlns:c16="http://schemas.microsoft.com/office/drawing/2014/chart" uri="{C3380CC4-5D6E-409C-BE32-E72D297353CC}">
              <c16:uniqueId val="{00000015-3A9E-43B1-805B-B5546311CA80}"/>
            </c:ext>
          </c:extLst>
        </c:ser>
        <c:ser>
          <c:idx val="21"/>
          <c:order val="21"/>
          <c:tx>
            <c:strRef>
              <c:f>Лист1!$W$1</c:f>
              <c:strCache>
                <c:ptCount val="1"/>
                <c:pt idx="0">
                  <c:v> 23</c:v>
                </c:pt>
              </c:strCache>
            </c:strRef>
          </c:tx>
          <c:explosion val="25"/>
          <c:cat>
            <c:numRef>
              <c:f>Лист1!$A$2:$A$4</c:f>
              <c:numCache>
                <c:formatCode>General</c:formatCode>
                <c:ptCount val="3"/>
                <c:pt idx="0">
                  <c:v>1</c:v>
                </c:pt>
                <c:pt idx="1">
                  <c:v>2</c:v>
                </c:pt>
                <c:pt idx="2">
                  <c:v>3</c:v>
                </c:pt>
              </c:numCache>
            </c:numRef>
          </c:cat>
          <c:val>
            <c:numRef>
              <c:f>Лист1!$W$2:$W$4</c:f>
              <c:numCache>
                <c:formatCode>General</c:formatCode>
                <c:ptCount val="3"/>
              </c:numCache>
            </c:numRef>
          </c:val>
          <c:extLst>
            <c:ext xmlns:c16="http://schemas.microsoft.com/office/drawing/2014/chart" uri="{C3380CC4-5D6E-409C-BE32-E72D297353CC}">
              <c16:uniqueId val="{00000016-3A9E-43B1-805B-B5546311CA80}"/>
            </c:ext>
          </c:extLst>
        </c:ser>
        <c:ser>
          <c:idx val="22"/>
          <c:order val="22"/>
          <c:tx>
            <c:strRef>
              <c:f>Лист1!$X$1</c:f>
              <c:strCache>
                <c:ptCount val="1"/>
                <c:pt idx="0">
                  <c:v> 24</c:v>
                </c:pt>
              </c:strCache>
            </c:strRef>
          </c:tx>
          <c:explosion val="25"/>
          <c:cat>
            <c:numRef>
              <c:f>Лист1!$A$2:$A$4</c:f>
              <c:numCache>
                <c:formatCode>General</c:formatCode>
                <c:ptCount val="3"/>
                <c:pt idx="0">
                  <c:v>1</c:v>
                </c:pt>
                <c:pt idx="1">
                  <c:v>2</c:v>
                </c:pt>
                <c:pt idx="2">
                  <c:v>3</c:v>
                </c:pt>
              </c:numCache>
            </c:numRef>
          </c:cat>
          <c:val>
            <c:numRef>
              <c:f>Лист1!$X$2:$X$4</c:f>
              <c:numCache>
                <c:formatCode>General</c:formatCode>
                <c:ptCount val="3"/>
              </c:numCache>
            </c:numRef>
          </c:val>
          <c:extLst>
            <c:ext xmlns:c16="http://schemas.microsoft.com/office/drawing/2014/chart" uri="{C3380CC4-5D6E-409C-BE32-E72D297353CC}">
              <c16:uniqueId val="{00000017-3A9E-43B1-805B-B5546311CA80}"/>
            </c:ext>
          </c:extLst>
        </c:ser>
        <c:ser>
          <c:idx val="23"/>
          <c:order val="23"/>
          <c:tx>
            <c:strRef>
              <c:f>Лист1!$Y$1</c:f>
              <c:strCache>
                <c:ptCount val="1"/>
                <c:pt idx="0">
                  <c:v> 25</c:v>
                </c:pt>
              </c:strCache>
            </c:strRef>
          </c:tx>
          <c:explosion val="25"/>
          <c:cat>
            <c:numRef>
              <c:f>Лист1!$A$2:$A$4</c:f>
              <c:numCache>
                <c:formatCode>General</c:formatCode>
                <c:ptCount val="3"/>
                <c:pt idx="0">
                  <c:v>1</c:v>
                </c:pt>
                <c:pt idx="1">
                  <c:v>2</c:v>
                </c:pt>
                <c:pt idx="2">
                  <c:v>3</c:v>
                </c:pt>
              </c:numCache>
            </c:numRef>
          </c:cat>
          <c:val>
            <c:numRef>
              <c:f>Лист1!$Y$2:$Y$4</c:f>
              <c:numCache>
                <c:formatCode>General</c:formatCode>
                <c:ptCount val="3"/>
              </c:numCache>
            </c:numRef>
          </c:val>
          <c:extLst>
            <c:ext xmlns:c16="http://schemas.microsoft.com/office/drawing/2014/chart" uri="{C3380CC4-5D6E-409C-BE32-E72D297353CC}">
              <c16:uniqueId val="{00000018-3A9E-43B1-805B-B5546311CA80}"/>
            </c:ext>
          </c:extLst>
        </c:ser>
        <c:ser>
          <c:idx val="24"/>
          <c:order val="24"/>
          <c:tx>
            <c:strRef>
              <c:f>Лист1!$Z$1</c:f>
              <c:strCache>
                <c:ptCount val="1"/>
                <c:pt idx="0">
                  <c:v> 26</c:v>
                </c:pt>
              </c:strCache>
            </c:strRef>
          </c:tx>
          <c:explosion val="25"/>
          <c:cat>
            <c:numRef>
              <c:f>Лист1!$A$2:$A$4</c:f>
              <c:numCache>
                <c:formatCode>General</c:formatCode>
                <c:ptCount val="3"/>
                <c:pt idx="0">
                  <c:v>1</c:v>
                </c:pt>
                <c:pt idx="1">
                  <c:v>2</c:v>
                </c:pt>
                <c:pt idx="2">
                  <c:v>3</c:v>
                </c:pt>
              </c:numCache>
            </c:numRef>
          </c:cat>
          <c:val>
            <c:numRef>
              <c:f>Лист1!$Z$2:$Z$4</c:f>
              <c:numCache>
                <c:formatCode>General</c:formatCode>
                <c:ptCount val="3"/>
              </c:numCache>
            </c:numRef>
          </c:val>
          <c:extLst>
            <c:ext xmlns:c16="http://schemas.microsoft.com/office/drawing/2014/chart" uri="{C3380CC4-5D6E-409C-BE32-E72D297353CC}">
              <c16:uniqueId val="{00000019-3A9E-43B1-805B-B5546311CA80}"/>
            </c:ext>
          </c:extLst>
        </c:ser>
        <c:ser>
          <c:idx val="25"/>
          <c:order val="25"/>
          <c:tx>
            <c:strRef>
              <c:f>Лист1!$AA$1</c:f>
              <c:strCache>
                <c:ptCount val="1"/>
                <c:pt idx="0">
                  <c:v> 27</c:v>
                </c:pt>
              </c:strCache>
            </c:strRef>
          </c:tx>
          <c:explosion val="25"/>
          <c:cat>
            <c:numRef>
              <c:f>Лист1!$A$2:$A$4</c:f>
              <c:numCache>
                <c:formatCode>General</c:formatCode>
                <c:ptCount val="3"/>
                <c:pt idx="0">
                  <c:v>1</c:v>
                </c:pt>
                <c:pt idx="1">
                  <c:v>2</c:v>
                </c:pt>
                <c:pt idx="2">
                  <c:v>3</c:v>
                </c:pt>
              </c:numCache>
            </c:numRef>
          </c:cat>
          <c:val>
            <c:numRef>
              <c:f>Лист1!$AA$2:$AA$4</c:f>
              <c:numCache>
                <c:formatCode>General</c:formatCode>
                <c:ptCount val="3"/>
              </c:numCache>
            </c:numRef>
          </c:val>
          <c:extLst>
            <c:ext xmlns:c16="http://schemas.microsoft.com/office/drawing/2014/chart" uri="{C3380CC4-5D6E-409C-BE32-E72D297353CC}">
              <c16:uniqueId val="{0000001A-3A9E-43B1-805B-B5546311CA80}"/>
            </c:ext>
          </c:extLst>
        </c:ser>
        <c:ser>
          <c:idx val="26"/>
          <c:order val="26"/>
          <c:tx>
            <c:strRef>
              <c:f>Лист1!$AB$1</c:f>
              <c:strCache>
                <c:ptCount val="1"/>
                <c:pt idx="0">
                  <c:v> 28</c:v>
                </c:pt>
              </c:strCache>
            </c:strRef>
          </c:tx>
          <c:explosion val="25"/>
          <c:cat>
            <c:numRef>
              <c:f>Лист1!$A$2:$A$4</c:f>
              <c:numCache>
                <c:formatCode>General</c:formatCode>
                <c:ptCount val="3"/>
                <c:pt idx="0">
                  <c:v>1</c:v>
                </c:pt>
                <c:pt idx="1">
                  <c:v>2</c:v>
                </c:pt>
                <c:pt idx="2">
                  <c:v>3</c:v>
                </c:pt>
              </c:numCache>
            </c:numRef>
          </c:cat>
          <c:val>
            <c:numRef>
              <c:f>Лист1!$AB$2:$AB$4</c:f>
              <c:numCache>
                <c:formatCode>General</c:formatCode>
                <c:ptCount val="3"/>
              </c:numCache>
            </c:numRef>
          </c:val>
          <c:extLst>
            <c:ext xmlns:c16="http://schemas.microsoft.com/office/drawing/2014/chart" uri="{C3380CC4-5D6E-409C-BE32-E72D297353CC}">
              <c16:uniqueId val="{0000001B-3A9E-43B1-805B-B5546311CA80}"/>
            </c:ext>
          </c:extLst>
        </c:ser>
        <c:dLbls>
          <c:showLegendKey val="0"/>
          <c:showVal val="0"/>
          <c:showCatName val="0"/>
          <c:showSerName val="0"/>
          <c:showPercent val="0"/>
          <c:showBubbleSize val="0"/>
          <c:showLeaderLines val="0"/>
        </c:dLbls>
      </c:pie3DChart>
      <c:spPr>
        <a:noFill/>
        <a:ln w="25400">
          <a:noFill/>
        </a:ln>
      </c:spPr>
    </c:plotArea>
    <c:legend>
      <c:legendPos val="r"/>
      <c:overlay val="0"/>
    </c:legend>
    <c:plotVisOnly val="1"/>
    <c:dispBlanksAs val="zero"/>
    <c:showDLblsOverMax val="0"/>
  </c:chart>
  <c:txPr>
    <a:bodyPr/>
    <a:lstStyle/>
    <a:p>
      <a:pPr>
        <a:defRPr sz="1800"/>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E72C8B-41FB-45B2-AFF4-14A165473EA7}"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ru-RU"/>
        </a:p>
      </dgm:t>
    </dgm:pt>
    <dgm:pt modelId="{893FB0C4-79B1-4F71-A869-3E10132FF5EA}">
      <dgm:prSet phldrT="[Текст]" custT="1"/>
      <dgm:spPr>
        <a:xfrm>
          <a:off x="1842915" y="240090"/>
          <a:ext cx="1851078" cy="506407"/>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ru-RU" sz="1800" b="1">
              <a:solidFill>
                <a:sysClr val="windowText" lastClr="000000">
                  <a:hueOff val="0"/>
                  <a:satOff val="0"/>
                  <a:lumOff val="0"/>
                  <a:alphaOff val="0"/>
                </a:sysClr>
              </a:solidFill>
              <a:latin typeface="Times New Roman" pitchFamily="18" charset="0"/>
              <a:ea typeface="+mn-ea"/>
              <a:cs typeface="Times New Roman" pitchFamily="18" charset="0"/>
            </a:rPr>
            <a:t>Классификация игр</a:t>
          </a:r>
        </a:p>
      </dgm:t>
    </dgm:pt>
    <dgm:pt modelId="{FD15A418-7B24-42A8-8F46-F5B07A88D748}" type="parTrans" cxnId="{504C5246-F4F8-4E7F-AABD-086023A6C979}">
      <dgm:prSet/>
      <dgm:spPr/>
      <dgm:t>
        <a:bodyPr/>
        <a:lstStyle/>
        <a:p>
          <a:pPr algn="ctr"/>
          <a:endParaRPr lang="ru-RU" sz="1400" b="1">
            <a:latin typeface="Times New Roman" pitchFamily="18" charset="0"/>
            <a:cs typeface="Times New Roman" pitchFamily="18" charset="0"/>
          </a:endParaRPr>
        </a:p>
      </dgm:t>
    </dgm:pt>
    <dgm:pt modelId="{B16A29BF-1214-4BE8-8F0A-8018FD189AC2}" type="sibTrans" cxnId="{504C5246-F4F8-4E7F-AABD-086023A6C979}">
      <dgm:prSet/>
      <dgm:spPr/>
      <dgm:t>
        <a:bodyPr/>
        <a:lstStyle/>
        <a:p>
          <a:pPr algn="ctr"/>
          <a:endParaRPr lang="ru-RU" sz="1400" b="1">
            <a:latin typeface="Times New Roman" pitchFamily="18" charset="0"/>
            <a:cs typeface="Times New Roman" pitchFamily="18" charset="0"/>
          </a:endParaRPr>
        </a:p>
      </dgm:t>
    </dgm:pt>
    <dgm:pt modelId="{635251DC-9BC0-423C-ADC8-02871332B8BC}">
      <dgm:prSet phldrT="[Текст]" custT="1"/>
      <dgm:spPr>
        <a:xfrm>
          <a:off x="102762" y="942704"/>
          <a:ext cx="1544387" cy="584762"/>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ru-RU" sz="1400" b="1">
              <a:solidFill>
                <a:sysClr val="windowText" lastClr="000000">
                  <a:hueOff val="0"/>
                  <a:satOff val="0"/>
                  <a:lumOff val="0"/>
                  <a:alphaOff val="0"/>
                </a:sysClr>
              </a:solidFill>
              <a:latin typeface="Times New Roman" pitchFamily="18" charset="0"/>
              <a:ea typeface="+mn-ea"/>
              <a:cs typeface="Times New Roman" pitchFamily="18" charset="0"/>
            </a:rPr>
            <a:t>Самостоятельные </a:t>
          </a:r>
        </a:p>
        <a:p>
          <a:pPr algn="ctr"/>
          <a:r>
            <a:rPr lang="ru-RU" sz="1400" b="1">
              <a:solidFill>
                <a:sysClr val="windowText" lastClr="000000">
                  <a:hueOff val="0"/>
                  <a:satOff val="0"/>
                  <a:lumOff val="0"/>
                  <a:alphaOff val="0"/>
                </a:sysClr>
              </a:solidFill>
              <a:latin typeface="Times New Roman" pitchFamily="18" charset="0"/>
              <a:ea typeface="+mn-ea"/>
              <a:cs typeface="Times New Roman" pitchFamily="18" charset="0"/>
            </a:rPr>
            <a:t>(по инициативе детей)</a:t>
          </a:r>
        </a:p>
      </dgm:t>
    </dgm:pt>
    <dgm:pt modelId="{6CFA424C-BBA3-4B34-A58D-E466ECA352FB}" type="parTrans" cxnId="{82014390-9541-4C5C-AF15-B4A2C6CCF248}">
      <dgm:prSet/>
      <dgm:spPr>
        <a:xfrm>
          <a:off x="834348" y="707919"/>
          <a:ext cx="1893497" cy="196207"/>
        </a:xfrm>
        <a:custGeom>
          <a:avLst/>
          <a:gdLst/>
          <a:ahLst/>
          <a:cxnLst/>
          <a:rect l="0" t="0" r="0" b="0"/>
          <a:pathLst>
            <a:path>
              <a:moveTo>
                <a:pt x="2055713" y="0"/>
              </a:moveTo>
              <a:lnTo>
                <a:pt x="2055713" y="176259"/>
              </a:lnTo>
              <a:lnTo>
                <a:pt x="0" y="176259"/>
              </a:lnTo>
              <a:lnTo>
                <a:pt x="0" y="213016"/>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ru-RU" sz="1400" b="1">
            <a:latin typeface="Times New Roman" pitchFamily="18" charset="0"/>
            <a:cs typeface="Times New Roman" pitchFamily="18" charset="0"/>
          </a:endParaRPr>
        </a:p>
      </dgm:t>
    </dgm:pt>
    <dgm:pt modelId="{B2A1CC43-E81A-40BF-BED1-DDA555E59B23}" type="sibTrans" cxnId="{82014390-9541-4C5C-AF15-B4A2C6CCF248}">
      <dgm:prSet/>
      <dgm:spPr/>
      <dgm:t>
        <a:bodyPr/>
        <a:lstStyle/>
        <a:p>
          <a:pPr algn="ctr"/>
          <a:endParaRPr lang="ru-RU" sz="1400" b="1">
            <a:latin typeface="Times New Roman" pitchFamily="18" charset="0"/>
            <a:cs typeface="Times New Roman" pitchFamily="18" charset="0"/>
          </a:endParaRPr>
        </a:p>
      </dgm:t>
    </dgm:pt>
    <dgm:pt modelId="{745A5960-FC85-4390-9AAE-2836105764C7}">
      <dgm:prSet phldrT="[Текст]" custT="1"/>
      <dgm:spPr>
        <a:xfrm>
          <a:off x="4437309" y="947954"/>
          <a:ext cx="1051672" cy="502842"/>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ru-RU" sz="1400" b="1">
              <a:solidFill>
                <a:sysClr val="windowText" lastClr="000000">
                  <a:hueOff val="0"/>
                  <a:satOff val="0"/>
                  <a:lumOff val="0"/>
                  <a:alphaOff val="0"/>
                </a:sysClr>
              </a:solidFill>
              <a:latin typeface="Times New Roman" pitchFamily="18" charset="0"/>
              <a:ea typeface="+mn-ea"/>
              <a:cs typeface="Times New Roman" pitchFamily="18" charset="0"/>
            </a:rPr>
            <a:t>Народные</a:t>
          </a:r>
        </a:p>
      </dgm:t>
    </dgm:pt>
    <dgm:pt modelId="{8187F6BA-F6F6-4D02-A6A8-860C18971402}" type="parTrans" cxnId="{5945E171-3F76-4C12-868C-35B479B0116E}">
      <dgm:prSet/>
      <dgm:spPr>
        <a:xfrm>
          <a:off x="2727846" y="707919"/>
          <a:ext cx="2194690" cy="201457"/>
        </a:xfrm>
        <a:custGeom>
          <a:avLst/>
          <a:gdLst/>
          <a:ahLst/>
          <a:cxnLst/>
          <a:rect l="0" t="0" r="0" b="0"/>
          <a:pathLst>
            <a:path>
              <a:moveTo>
                <a:pt x="0" y="0"/>
              </a:moveTo>
              <a:lnTo>
                <a:pt x="0" y="181958"/>
              </a:lnTo>
              <a:lnTo>
                <a:pt x="2382709" y="181958"/>
              </a:lnTo>
              <a:lnTo>
                <a:pt x="2382709" y="21871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ru-RU" sz="1400" b="1">
            <a:latin typeface="Times New Roman" pitchFamily="18" charset="0"/>
            <a:cs typeface="Times New Roman" pitchFamily="18" charset="0"/>
          </a:endParaRPr>
        </a:p>
      </dgm:t>
    </dgm:pt>
    <dgm:pt modelId="{8512F5A8-B2E2-462C-B81D-82E85D83F09F}" type="sibTrans" cxnId="{5945E171-3F76-4C12-868C-35B479B0116E}">
      <dgm:prSet/>
      <dgm:spPr/>
      <dgm:t>
        <a:bodyPr/>
        <a:lstStyle/>
        <a:p>
          <a:pPr algn="ctr"/>
          <a:endParaRPr lang="ru-RU" sz="1400" b="1">
            <a:latin typeface="Times New Roman" pitchFamily="18" charset="0"/>
            <a:cs typeface="Times New Roman" pitchFamily="18" charset="0"/>
          </a:endParaRPr>
        </a:p>
      </dgm:t>
    </dgm:pt>
    <dgm:pt modelId="{DDC64271-1509-43B8-B0BA-6D27D9C60D3E}">
      <dgm:prSet custT="1"/>
      <dgm:spPr>
        <a:xfrm>
          <a:off x="2123701" y="988242"/>
          <a:ext cx="1796539" cy="604829"/>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ru-RU" sz="1400" b="1">
              <a:solidFill>
                <a:sysClr val="windowText" lastClr="000000">
                  <a:hueOff val="0"/>
                  <a:satOff val="0"/>
                  <a:lumOff val="0"/>
                  <a:alphaOff val="0"/>
                </a:sysClr>
              </a:solidFill>
              <a:latin typeface="Times New Roman" pitchFamily="18" charset="0"/>
              <a:ea typeface="+mn-ea"/>
              <a:cs typeface="Times New Roman" pitchFamily="18" charset="0"/>
            </a:rPr>
            <a:t>Игры с правилами</a:t>
          </a:r>
        </a:p>
      </dgm:t>
    </dgm:pt>
    <dgm:pt modelId="{71B746F9-DE88-49F0-A088-459437B3F34B}" type="parTrans" cxnId="{8E27F920-AA17-400C-AA96-8AD3E0039FD9}">
      <dgm:prSet/>
      <dgm:spPr>
        <a:xfrm>
          <a:off x="2727846" y="707919"/>
          <a:ext cx="253517" cy="241745"/>
        </a:xfrm>
        <a:custGeom>
          <a:avLst/>
          <a:gdLst/>
          <a:ahLst/>
          <a:cxnLst/>
          <a:rect l="0" t="0" r="0" b="0"/>
          <a:pathLst>
            <a:path>
              <a:moveTo>
                <a:pt x="0" y="0"/>
              </a:moveTo>
              <a:lnTo>
                <a:pt x="0" y="225698"/>
              </a:lnTo>
              <a:lnTo>
                <a:pt x="275236" y="225698"/>
              </a:lnTo>
              <a:lnTo>
                <a:pt x="275236" y="26245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ru-RU" sz="1400" b="1">
            <a:latin typeface="Times New Roman" pitchFamily="18" charset="0"/>
            <a:cs typeface="Times New Roman" pitchFamily="18" charset="0"/>
          </a:endParaRPr>
        </a:p>
      </dgm:t>
    </dgm:pt>
    <dgm:pt modelId="{BE989A5F-2031-497D-B4D2-61C514ED9DAB}" type="sibTrans" cxnId="{8E27F920-AA17-400C-AA96-8AD3E0039FD9}">
      <dgm:prSet/>
      <dgm:spPr/>
      <dgm:t>
        <a:bodyPr/>
        <a:lstStyle/>
        <a:p>
          <a:pPr algn="ctr"/>
          <a:endParaRPr lang="ru-RU" sz="1400" b="1">
            <a:latin typeface="Times New Roman" pitchFamily="18" charset="0"/>
            <a:cs typeface="Times New Roman" pitchFamily="18" charset="0"/>
          </a:endParaRPr>
        </a:p>
      </dgm:t>
    </dgm:pt>
    <dgm:pt modelId="{469ED336-BBAF-4D12-9AA9-002017D29C28}">
      <dgm:prSet custT="1"/>
      <dgm:spPr>
        <a:xfrm>
          <a:off x="641123" y="1848163"/>
          <a:ext cx="1008974" cy="553033"/>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ru-RU" sz="1400" b="1">
              <a:solidFill>
                <a:sysClr val="windowText" lastClr="000000">
                  <a:hueOff val="0"/>
                  <a:satOff val="0"/>
                  <a:lumOff val="0"/>
                  <a:alphaOff val="0"/>
                </a:sysClr>
              </a:solidFill>
              <a:latin typeface="Times New Roman" pitchFamily="18" charset="0"/>
              <a:ea typeface="+mn-ea"/>
              <a:cs typeface="Times New Roman" pitchFamily="18" charset="0"/>
            </a:rPr>
            <a:t>Досуговые</a:t>
          </a:r>
        </a:p>
      </dgm:t>
    </dgm:pt>
    <dgm:pt modelId="{7AB51302-032E-4EBE-A9AF-68BEC1AA5AA8}" type="parTrans" cxnId="{254F4959-D28F-4B9A-87C5-0328FEC00AB2}">
      <dgm:prSet/>
      <dgm:spPr>
        <a:xfrm>
          <a:off x="1105003" y="1554494"/>
          <a:ext cx="1876360" cy="255091"/>
        </a:xfrm>
        <a:custGeom>
          <a:avLst/>
          <a:gdLst/>
          <a:ahLst/>
          <a:cxnLst/>
          <a:rect l="0" t="0" r="0" b="0"/>
          <a:pathLst>
            <a:path>
              <a:moveTo>
                <a:pt x="2037108" y="0"/>
              </a:moveTo>
              <a:lnTo>
                <a:pt x="2037108" y="240187"/>
              </a:lnTo>
              <a:lnTo>
                <a:pt x="0" y="240187"/>
              </a:lnTo>
              <a:lnTo>
                <a:pt x="0" y="276945"/>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ru-RU" sz="1400" b="1">
            <a:latin typeface="Times New Roman" pitchFamily="18" charset="0"/>
            <a:cs typeface="Times New Roman" pitchFamily="18" charset="0"/>
          </a:endParaRPr>
        </a:p>
      </dgm:t>
    </dgm:pt>
    <dgm:pt modelId="{7A223DA3-1247-4678-AD53-AE0010B28E78}" type="sibTrans" cxnId="{254F4959-D28F-4B9A-87C5-0328FEC00AB2}">
      <dgm:prSet/>
      <dgm:spPr/>
      <dgm:t>
        <a:bodyPr/>
        <a:lstStyle/>
        <a:p>
          <a:pPr algn="ctr"/>
          <a:endParaRPr lang="ru-RU" sz="1400" b="1">
            <a:latin typeface="Times New Roman" pitchFamily="18" charset="0"/>
            <a:cs typeface="Times New Roman" pitchFamily="18" charset="0"/>
          </a:endParaRPr>
        </a:p>
      </dgm:t>
    </dgm:pt>
    <dgm:pt modelId="{824B22EF-7288-414D-B39C-BE9275503EB7}">
      <dgm:prSet custT="1"/>
      <dgm:spPr>
        <a:xfrm>
          <a:off x="2224317" y="1865566"/>
          <a:ext cx="1309635" cy="510668"/>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ru-RU" sz="1400" b="1">
              <a:solidFill>
                <a:sysClr val="windowText" lastClr="000000">
                  <a:hueOff val="0"/>
                  <a:satOff val="0"/>
                  <a:lumOff val="0"/>
                  <a:alphaOff val="0"/>
                </a:sysClr>
              </a:solidFill>
              <a:latin typeface="Times New Roman" pitchFamily="18" charset="0"/>
              <a:ea typeface="+mn-ea"/>
              <a:cs typeface="Times New Roman" pitchFamily="18" charset="0"/>
            </a:rPr>
            <a:t>Обучающие</a:t>
          </a:r>
        </a:p>
      </dgm:t>
    </dgm:pt>
    <dgm:pt modelId="{B44448C0-4122-499B-BE72-517740501FFD}" type="parTrans" cxnId="{681AFB15-3842-409B-A650-919A67023E8B}">
      <dgm:prSet/>
      <dgm:spPr>
        <a:xfrm>
          <a:off x="2838527" y="1554494"/>
          <a:ext cx="142836" cy="272494"/>
        </a:xfrm>
        <a:custGeom>
          <a:avLst/>
          <a:gdLst/>
          <a:ahLst/>
          <a:cxnLst/>
          <a:rect l="0" t="0" r="0" b="0"/>
          <a:pathLst>
            <a:path>
              <a:moveTo>
                <a:pt x="155072" y="0"/>
              </a:moveTo>
              <a:lnTo>
                <a:pt x="155072" y="259082"/>
              </a:lnTo>
              <a:lnTo>
                <a:pt x="0" y="259082"/>
              </a:lnTo>
              <a:lnTo>
                <a:pt x="0" y="29583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ru-RU" sz="1400" b="1">
            <a:latin typeface="Times New Roman" pitchFamily="18" charset="0"/>
            <a:cs typeface="Times New Roman" pitchFamily="18" charset="0"/>
          </a:endParaRPr>
        </a:p>
      </dgm:t>
    </dgm:pt>
    <dgm:pt modelId="{1BD370F7-37CC-4BD1-9E35-8FE8091EC452}" type="sibTrans" cxnId="{681AFB15-3842-409B-A650-919A67023E8B}">
      <dgm:prSet/>
      <dgm:spPr/>
      <dgm:t>
        <a:bodyPr/>
        <a:lstStyle/>
        <a:p>
          <a:pPr algn="ctr"/>
          <a:endParaRPr lang="ru-RU" sz="1400" b="1">
            <a:latin typeface="Times New Roman" pitchFamily="18" charset="0"/>
            <a:cs typeface="Times New Roman" pitchFamily="18" charset="0"/>
          </a:endParaRPr>
        </a:p>
      </dgm:t>
    </dgm:pt>
    <dgm:pt modelId="{F5A0AAAD-2CCF-4B24-B9A8-666B17ACE905}">
      <dgm:prSet custT="1"/>
      <dgm:spPr>
        <a:xfrm>
          <a:off x="0" y="2682681"/>
          <a:ext cx="1064174" cy="609900"/>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ru-RU" sz="1400" b="1">
              <a:solidFill>
                <a:sysClr val="windowText" lastClr="000000">
                  <a:hueOff val="0"/>
                  <a:satOff val="0"/>
                  <a:lumOff val="0"/>
                  <a:alphaOff val="0"/>
                </a:sysClr>
              </a:solidFill>
              <a:latin typeface="Times New Roman" pitchFamily="18" charset="0"/>
              <a:ea typeface="+mn-ea"/>
              <a:cs typeface="Times New Roman" pitchFamily="18" charset="0"/>
            </a:rPr>
            <a:t>Настольно-печатные</a:t>
          </a:r>
        </a:p>
      </dgm:t>
    </dgm:pt>
    <dgm:pt modelId="{CE87859B-71F2-414B-AA2F-9D538879051E}" type="parTrans" cxnId="{A3DC8D22-422F-474B-B57C-1D9D2E79D796}">
      <dgm:prSet/>
      <dgm:spPr>
        <a:xfrm>
          <a:off x="491479" y="2337657"/>
          <a:ext cx="2347048" cy="306447"/>
        </a:xfrm>
        <a:custGeom>
          <a:avLst/>
          <a:gdLst/>
          <a:ahLst/>
          <a:cxnLst/>
          <a:rect l="0" t="0" r="0" b="0"/>
          <a:pathLst>
            <a:path>
              <a:moveTo>
                <a:pt x="2548119" y="0"/>
              </a:moveTo>
              <a:lnTo>
                <a:pt x="2548119" y="295943"/>
              </a:lnTo>
              <a:lnTo>
                <a:pt x="0" y="295943"/>
              </a:lnTo>
              <a:lnTo>
                <a:pt x="0" y="33270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ru-RU" sz="1400" b="1">
            <a:latin typeface="Times New Roman" pitchFamily="18" charset="0"/>
            <a:cs typeface="Times New Roman" pitchFamily="18" charset="0"/>
          </a:endParaRPr>
        </a:p>
      </dgm:t>
    </dgm:pt>
    <dgm:pt modelId="{D693F9D4-EA89-4617-9001-F0F138EA0BA7}" type="sibTrans" cxnId="{A3DC8D22-422F-474B-B57C-1D9D2E79D796}">
      <dgm:prSet/>
      <dgm:spPr/>
      <dgm:t>
        <a:bodyPr/>
        <a:lstStyle/>
        <a:p>
          <a:pPr algn="ctr"/>
          <a:endParaRPr lang="ru-RU" sz="1400" b="1">
            <a:latin typeface="Times New Roman" pitchFamily="18" charset="0"/>
            <a:cs typeface="Times New Roman" pitchFamily="18" charset="0"/>
          </a:endParaRPr>
        </a:p>
      </dgm:t>
    </dgm:pt>
    <dgm:pt modelId="{B16EFBCC-7882-4C32-8323-ACEAFA1B130E}">
      <dgm:prSet custT="1"/>
      <dgm:spPr>
        <a:xfrm>
          <a:off x="1171886" y="2749488"/>
          <a:ext cx="1088511" cy="607663"/>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ru-RU" sz="1400" b="1">
              <a:solidFill>
                <a:sysClr val="windowText" lastClr="000000">
                  <a:hueOff val="0"/>
                  <a:satOff val="0"/>
                  <a:lumOff val="0"/>
                  <a:alphaOff val="0"/>
                </a:sysClr>
              </a:solidFill>
              <a:latin typeface="Times New Roman" pitchFamily="18" charset="0"/>
              <a:ea typeface="+mn-ea"/>
              <a:cs typeface="Times New Roman" pitchFamily="18" charset="0"/>
            </a:rPr>
            <a:t>Словесные</a:t>
          </a:r>
        </a:p>
      </dgm:t>
    </dgm:pt>
    <dgm:pt modelId="{05E28810-3983-47A6-AC2D-2170B8B791A6}" type="parTrans" cxnId="{12FFE3DF-2BD6-43E4-990E-3424F4212FA2}">
      <dgm:prSet/>
      <dgm:spPr>
        <a:xfrm>
          <a:off x="1675534" y="2337657"/>
          <a:ext cx="1162993" cy="373254"/>
        </a:xfrm>
        <a:custGeom>
          <a:avLst/>
          <a:gdLst/>
          <a:ahLst/>
          <a:cxnLst/>
          <a:rect l="0" t="0" r="0" b="0"/>
          <a:pathLst>
            <a:path>
              <a:moveTo>
                <a:pt x="1262626" y="0"/>
              </a:moveTo>
              <a:lnTo>
                <a:pt x="1262626" y="368473"/>
              </a:lnTo>
              <a:lnTo>
                <a:pt x="0" y="368473"/>
              </a:lnTo>
              <a:lnTo>
                <a:pt x="0" y="40523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ru-RU" sz="1400" b="1">
            <a:latin typeface="Times New Roman" pitchFamily="18" charset="0"/>
            <a:cs typeface="Times New Roman" pitchFamily="18" charset="0"/>
          </a:endParaRPr>
        </a:p>
      </dgm:t>
    </dgm:pt>
    <dgm:pt modelId="{BFBA3C46-7E66-4845-9020-5B6DEE953A06}" type="sibTrans" cxnId="{12FFE3DF-2BD6-43E4-990E-3424F4212FA2}">
      <dgm:prSet/>
      <dgm:spPr/>
      <dgm:t>
        <a:bodyPr/>
        <a:lstStyle/>
        <a:p>
          <a:pPr algn="ctr"/>
          <a:endParaRPr lang="ru-RU" sz="1400" b="1">
            <a:latin typeface="Times New Roman" pitchFamily="18" charset="0"/>
            <a:cs typeface="Times New Roman" pitchFamily="18" charset="0"/>
          </a:endParaRPr>
        </a:p>
      </dgm:t>
    </dgm:pt>
    <dgm:pt modelId="{33336B9E-0000-4C8A-96C8-E06C5DFFD30C}">
      <dgm:prSet custT="1"/>
      <dgm:spPr>
        <a:xfrm>
          <a:off x="2395056" y="2758422"/>
          <a:ext cx="1432572" cy="642002"/>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ru-RU" sz="1400" b="1">
              <a:solidFill>
                <a:sysClr val="windowText" lastClr="000000">
                  <a:hueOff val="0"/>
                  <a:satOff val="0"/>
                  <a:lumOff val="0"/>
                  <a:alphaOff val="0"/>
                </a:sysClr>
              </a:solidFill>
              <a:latin typeface="Times New Roman" pitchFamily="18" charset="0"/>
              <a:ea typeface="+mn-ea"/>
              <a:cs typeface="Times New Roman" pitchFamily="18" charset="0"/>
            </a:rPr>
            <a:t>Предметно-дидактические</a:t>
          </a:r>
        </a:p>
      </dgm:t>
    </dgm:pt>
    <dgm:pt modelId="{B0D56FC6-B522-4FB9-846C-3D59C3F4520A}" type="parTrans" cxnId="{023FDC91-98E8-4EE6-BA0E-5AB100A03EC8}">
      <dgm:prSet/>
      <dgm:spPr>
        <a:xfrm>
          <a:off x="2838527" y="2337657"/>
          <a:ext cx="232206" cy="382187"/>
        </a:xfrm>
        <a:custGeom>
          <a:avLst/>
          <a:gdLst/>
          <a:ahLst/>
          <a:cxnLst/>
          <a:rect l="0" t="0" r="0" b="0"/>
          <a:pathLst>
            <a:path>
              <a:moveTo>
                <a:pt x="0" y="0"/>
              </a:moveTo>
              <a:lnTo>
                <a:pt x="0" y="451590"/>
              </a:lnTo>
              <a:lnTo>
                <a:pt x="252099" y="451590"/>
              </a:lnTo>
              <a:lnTo>
                <a:pt x="252099" y="48834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ru-RU" sz="1400" b="1">
            <a:latin typeface="Times New Roman" pitchFamily="18" charset="0"/>
            <a:cs typeface="Times New Roman" pitchFamily="18" charset="0"/>
          </a:endParaRPr>
        </a:p>
      </dgm:t>
    </dgm:pt>
    <dgm:pt modelId="{027B97C8-0F60-491C-840F-3DAFD87A8B63}" type="sibTrans" cxnId="{023FDC91-98E8-4EE6-BA0E-5AB100A03EC8}">
      <dgm:prSet/>
      <dgm:spPr/>
      <dgm:t>
        <a:bodyPr/>
        <a:lstStyle/>
        <a:p>
          <a:pPr algn="ctr"/>
          <a:endParaRPr lang="ru-RU" sz="1400" b="1">
            <a:latin typeface="Times New Roman" pitchFamily="18" charset="0"/>
            <a:cs typeface="Times New Roman" pitchFamily="18" charset="0"/>
          </a:endParaRPr>
        </a:p>
      </dgm:t>
    </dgm:pt>
    <dgm:pt modelId="{0811378A-6569-4795-9680-F12FDC0B9E0A}">
      <dgm:prSet custT="1"/>
      <dgm:spPr>
        <a:xfrm>
          <a:off x="3933030" y="2756773"/>
          <a:ext cx="972156" cy="606201"/>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ru-RU" sz="1400" b="1">
              <a:solidFill>
                <a:sysClr val="windowText" lastClr="000000">
                  <a:hueOff val="0"/>
                  <a:satOff val="0"/>
                  <a:lumOff val="0"/>
                  <a:alphaOff val="0"/>
                </a:sysClr>
              </a:solidFill>
              <a:latin typeface="Times New Roman" pitchFamily="18" charset="0"/>
              <a:ea typeface="+mn-ea"/>
              <a:cs typeface="Times New Roman" pitchFamily="18" charset="0"/>
            </a:rPr>
            <a:t>Подвиж-</a:t>
          </a:r>
        </a:p>
        <a:p>
          <a:pPr algn="ctr"/>
          <a:r>
            <a:rPr lang="ru-RU" sz="1400" b="1">
              <a:solidFill>
                <a:sysClr val="windowText" lastClr="000000">
                  <a:hueOff val="0"/>
                  <a:satOff val="0"/>
                  <a:lumOff val="0"/>
                  <a:alphaOff val="0"/>
                </a:sysClr>
              </a:solidFill>
              <a:latin typeface="Times New Roman" pitchFamily="18" charset="0"/>
              <a:ea typeface="+mn-ea"/>
              <a:cs typeface="Times New Roman" pitchFamily="18" charset="0"/>
            </a:rPr>
            <a:t>ные</a:t>
          </a:r>
        </a:p>
      </dgm:t>
    </dgm:pt>
    <dgm:pt modelId="{A3EE35A5-C008-4127-84F9-30581EF58713}" type="parTrans" cxnId="{4D858AA9-91F3-4936-8E3E-332F23A23FA7}">
      <dgm:prSet/>
      <dgm:spPr>
        <a:xfrm>
          <a:off x="2838527" y="2337657"/>
          <a:ext cx="1539973" cy="380538"/>
        </a:xfrm>
        <a:custGeom>
          <a:avLst/>
          <a:gdLst/>
          <a:ahLst/>
          <a:cxnLst/>
          <a:rect l="0" t="0" r="0" b="0"/>
          <a:pathLst>
            <a:path>
              <a:moveTo>
                <a:pt x="0" y="0"/>
              </a:moveTo>
              <a:lnTo>
                <a:pt x="0" y="376382"/>
              </a:lnTo>
              <a:lnTo>
                <a:pt x="1671902" y="376382"/>
              </a:lnTo>
              <a:lnTo>
                <a:pt x="1671902" y="41313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ru-RU"/>
        </a:p>
      </dgm:t>
    </dgm:pt>
    <dgm:pt modelId="{E641B35D-FBAE-4B0A-8F2B-70F3A6A665E4}" type="sibTrans" cxnId="{4D858AA9-91F3-4936-8E3E-332F23A23FA7}">
      <dgm:prSet/>
      <dgm:spPr/>
      <dgm:t>
        <a:bodyPr/>
        <a:lstStyle/>
        <a:p>
          <a:pPr algn="ctr"/>
          <a:endParaRPr lang="ru-RU"/>
        </a:p>
      </dgm:t>
    </dgm:pt>
    <dgm:pt modelId="{02DDBB88-91C3-4EAF-B2A1-42FE8F8BDC0C}">
      <dgm:prSet custT="1"/>
      <dgm:spPr>
        <a:xfrm>
          <a:off x="4989344" y="2679543"/>
          <a:ext cx="1125705" cy="626653"/>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ru-RU" sz="1400" b="1">
              <a:solidFill>
                <a:sysClr val="windowText" lastClr="000000">
                  <a:hueOff val="0"/>
                  <a:satOff val="0"/>
                  <a:lumOff val="0"/>
                  <a:alphaOff val="0"/>
                </a:sysClr>
              </a:solidFill>
              <a:latin typeface="Times New Roman" pitchFamily="18" charset="0"/>
              <a:ea typeface="+mn-ea"/>
              <a:cs typeface="Times New Roman" pitchFamily="18" charset="0"/>
            </a:rPr>
            <a:t>Сюжетно-дидактические</a:t>
          </a:r>
        </a:p>
      </dgm:t>
    </dgm:pt>
    <dgm:pt modelId="{9A6FCEAF-5F82-45DF-B7A3-D338F697B9DE}" type="parTrans" cxnId="{3FA5FF47-BF28-4D22-9C1A-5E64FE6EA164}">
      <dgm:prSet/>
      <dgm:spPr>
        <a:xfrm>
          <a:off x="2838527" y="2337657"/>
          <a:ext cx="2673061" cy="303309"/>
        </a:xfrm>
        <a:custGeom>
          <a:avLst/>
          <a:gdLst/>
          <a:ahLst/>
          <a:cxnLst/>
          <a:rect l="0" t="0" r="0" b="0"/>
          <a:pathLst>
            <a:path>
              <a:moveTo>
                <a:pt x="0" y="0"/>
              </a:moveTo>
              <a:lnTo>
                <a:pt x="0" y="292536"/>
              </a:lnTo>
              <a:lnTo>
                <a:pt x="2902062" y="292536"/>
              </a:lnTo>
              <a:lnTo>
                <a:pt x="2902062" y="32929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ru-RU"/>
        </a:p>
      </dgm:t>
    </dgm:pt>
    <dgm:pt modelId="{955B5A84-DF25-4343-A573-1E5218521B61}" type="sibTrans" cxnId="{3FA5FF47-BF28-4D22-9C1A-5E64FE6EA164}">
      <dgm:prSet/>
      <dgm:spPr/>
      <dgm:t>
        <a:bodyPr/>
        <a:lstStyle/>
        <a:p>
          <a:pPr algn="ctr"/>
          <a:endParaRPr lang="ru-RU"/>
        </a:p>
      </dgm:t>
    </dgm:pt>
    <dgm:pt modelId="{87F2419F-42B5-4F90-A0EB-82AF4F73BBB5}" type="pres">
      <dgm:prSet presAssocID="{7BE72C8B-41FB-45B2-AFF4-14A165473EA7}" presName="hierChild1" presStyleCnt="0">
        <dgm:presLayoutVars>
          <dgm:chPref val="1"/>
          <dgm:dir/>
          <dgm:animOne val="branch"/>
          <dgm:animLvl val="lvl"/>
          <dgm:resizeHandles/>
        </dgm:presLayoutVars>
      </dgm:prSet>
      <dgm:spPr/>
      <dgm:t>
        <a:bodyPr/>
        <a:lstStyle/>
        <a:p>
          <a:endParaRPr lang="ru-RU"/>
        </a:p>
      </dgm:t>
    </dgm:pt>
    <dgm:pt modelId="{145A6443-A414-4FB2-B0CA-9FCAFDB2246B}" type="pres">
      <dgm:prSet presAssocID="{893FB0C4-79B1-4F71-A869-3E10132FF5EA}" presName="hierRoot1" presStyleCnt="0"/>
      <dgm:spPr/>
      <dgm:t>
        <a:bodyPr/>
        <a:lstStyle/>
        <a:p>
          <a:endParaRPr lang="ru-RU"/>
        </a:p>
      </dgm:t>
    </dgm:pt>
    <dgm:pt modelId="{5FA175AE-CFCA-47D0-9A50-F161E51D2F0A}" type="pres">
      <dgm:prSet presAssocID="{893FB0C4-79B1-4F71-A869-3E10132FF5EA}" presName="composite" presStyleCnt="0"/>
      <dgm:spPr/>
      <dgm:t>
        <a:bodyPr/>
        <a:lstStyle/>
        <a:p>
          <a:endParaRPr lang="ru-RU"/>
        </a:p>
      </dgm:t>
    </dgm:pt>
    <dgm:pt modelId="{8AE60329-7DD5-41CC-8394-27F47DCDFBCD}" type="pres">
      <dgm:prSet presAssocID="{893FB0C4-79B1-4F71-A869-3E10132FF5EA}" presName="background" presStyleLbl="node0" presStyleIdx="0" presStyleCnt="1"/>
      <dgm:spPr>
        <a:xfrm>
          <a:off x="1802307" y="201512"/>
          <a:ext cx="1851078" cy="50640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186C1C21-7147-450D-A06E-C089BF98FC95}" type="pres">
      <dgm:prSet presAssocID="{893FB0C4-79B1-4F71-A869-3E10132FF5EA}" presName="text" presStyleLbl="fgAcc0" presStyleIdx="0" presStyleCnt="1" custScaleX="506493" custScaleY="218210" custLinFactX="23017" custLinFactNeighborX="100000" custLinFactNeighborY="-81018">
        <dgm:presLayoutVars>
          <dgm:chPref val="3"/>
        </dgm:presLayoutVars>
      </dgm:prSet>
      <dgm:spPr/>
      <dgm:t>
        <a:bodyPr/>
        <a:lstStyle/>
        <a:p>
          <a:endParaRPr lang="ru-RU"/>
        </a:p>
      </dgm:t>
    </dgm:pt>
    <dgm:pt modelId="{5D09C5AE-6D11-4BE3-9B20-F224C8B7ABBD}" type="pres">
      <dgm:prSet presAssocID="{893FB0C4-79B1-4F71-A869-3E10132FF5EA}" presName="hierChild2" presStyleCnt="0"/>
      <dgm:spPr/>
      <dgm:t>
        <a:bodyPr/>
        <a:lstStyle/>
        <a:p>
          <a:endParaRPr lang="ru-RU"/>
        </a:p>
      </dgm:t>
    </dgm:pt>
    <dgm:pt modelId="{BA2DC36F-5985-430E-AED4-562A572A4DAF}" type="pres">
      <dgm:prSet presAssocID="{6CFA424C-BBA3-4B34-A58D-E466ECA352FB}" presName="Name10" presStyleLbl="parChTrans1D2" presStyleIdx="0" presStyleCnt="3"/>
      <dgm:spPr/>
      <dgm:t>
        <a:bodyPr/>
        <a:lstStyle/>
        <a:p>
          <a:endParaRPr lang="ru-RU"/>
        </a:p>
      </dgm:t>
    </dgm:pt>
    <dgm:pt modelId="{BE983376-9895-4B68-AC29-55CBFA559DB3}" type="pres">
      <dgm:prSet presAssocID="{635251DC-9BC0-423C-ADC8-02871332B8BC}" presName="hierRoot2" presStyleCnt="0"/>
      <dgm:spPr/>
      <dgm:t>
        <a:bodyPr/>
        <a:lstStyle/>
        <a:p>
          <a:endParaRPr lang="ru-RU"/>
        </a:p>
      </dgm:t>
    </dgm:pt>
    <dgm:pt modelId="{6D05AF3B-046A-44AA-AFBD-3D6FEF0F2A73}" type="pres">
      <dgm:prSet presAssocID="{635251DC-9BC0-423C-ADC8-02871332B8BC}" presName="composite2" presStyleCnt="0"/>
      <dgm:spPr/>
      <dgm:t>
        <a:bodyPr/>
        <a:lstStyle/>
        <a:p>
          <a:endParaRPr lang="ru-RU"/>
        </a:p>
      </dgm:t>
    </dgm:pt>
    <dgm:pt modelId="{2B3E3EAD-5C80-481E-A007-FAEE6ABE9226}" type="pres">
      <dgm:prSet presAssocID="{635251DC-9BC0-423C-ADC8-02871332B8BC}" presName="background2" presStyleLbl="node2" presStyleIdx="0" presStyleCnt="3"/>
      <dgm:spPr>
        <a:xfrm>
          <a:off x="62154" y="904127"/>
          <a:ext cx="1544387" cy="584762"/>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AFB35FF1-86BF-4636-B1EC-6EFA43D5BFDE}" type="pres">
      <dgm:prSet presAssocID="{635251DC-9BC0-423C-ADC8-02871332B8BC}" presName="text2" presStyleLbl="fgAcc2" presStyleIdx="0" presStyleCnt="3" custScaleX="422576" custScaleY="251973" custLinFactNeighborX="16804" custLinFactNeighborY="-42273">
        <dgm:presLayoutVars>
          <dgm:chPref val="3"/>
        </dgm:presLayoutVars>
      </dgm:prSet>
      <dgm:spPr/>
      <dgm:t>
        <a:bodyPr/>
        <a:lstStyle/>
        <a:p>
          <a:endParaRPr lang="ru-RU"/>
        </a:p>
      </dgm:t>
    </dgm:pt>
    <dgm:pt modelId="{BB526AB0-E8AE-48FE-BFED-B296F3930C92}" type="pres">
      <dgm:prSet presAssocID="{635251DC-9BC0-423C-ADC8-02871332B8BC}" presName="hierChild3" presStyleCnt="0"/>
      <dgm:spPr/>
      <dgm:t>
        <a:bodyPr/>
        <a:lstStyle/>
        <a:p>
          <a:endParaRPr lang="ru-RU"/>
        </a:p>
      </dgm:t>
    </dgm:pt>
    <dgm:pt modelId="{2D026876-F85B-4498-BF54-D4AE2C3B772C}" type="pres">
      <dgm:prSet presAssocID="{71B746F9-DE88-49F0-A088-459437B3F34B}" presName="Name10" presStyleLbl="parChTrans1D2" presStyleIdx="1" presStyleCnt="3"/>
      <dgm:spPr/>
      <dgm:t>
        <a:bodyPr/>
        <a:lstStyle/>
        <a:p>
          <a:endParaRPr lang="ru-RU"/>
        </a:p>
      </dgm:t>
    </dgm:pt>
    <dgm:pt modelId="{E0EE22DD-313F-47F2-B0A5-D4C2FAFE3D10}" type="pres">
      <dgm:prSet presAssocID="{DDC64271-1509-43B8-B0BA-6D27D9C60D3E}" presName="hierRoot2" presStyleCnt="0"/>
      <dgm:spPr/>
      <dgm:t>
        <a:bodyPr/>
        <a:lstStyle/>
        <a:p>
          <a:endParaRPr lang="ru-RU"/>
        </a:p>
      </dgm:t>
    </dgm:pt>
    <dgm:pt modelId="{F960AE00-EFD7-4D47-92D9-002FE67AD68F}" type="pres">
      <dgm:prSet presAssocID="{DDC64271-1509-43B8-B0BA-6D27D9C60D3E}" presName="composite2" presStyleCnt="0"/>
      <dgm:spPr/>
      <dgm:t>
        <a:bodyPr/>
        <a:lstStyle/>
        <a:p>
          <a:endParaRPr lang="ru-RU"/>
        </a:p>
      </dgm:t>
    </dgm:pt>
    <dgm:pt modelId="{8E0FFA51-7448-47F6-9353-271C29C1B870}" type="pres">
      <dgm:prSet presAssocID="{DDC64271-1509-43B8-B0BA-6D27D9C60D3E}" presName="background2" presStyleLbl="node2" presStyleIdx="1" presStyleCnt="3"/>
      <dgm:spPr>
        <a:xfrm>
          <a:off x="2083094" y="949664"/>
          <a:ext cx="1796539" cy="60482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E5A0276C-44E7-46A6-BBF9-6EB44E0FCB80}" type="pres">
      <dgm:prSet presAssocID="{DDC64271-1509-43B8-B0BA-6D27D9C60D3E}" presName="text2" presStyleLbl="fgAcc2" presStyleIdx="1" presStyleCnt="3" custScaleX="491570" custScaleY="260620" custLinFactX="24976" custLinFactNeighborX="100000" custLinFactNeighborY="-22651">
        <dgm:presLayoutVars>
          <dgm:chPref val="3"/>
        </dgm:presLayoutVars>
      </dgm:prSet>
      <dgm:spPr/>
      <dgm:t>
        <a:bodyPr/>
        <a:lstStyle/>
        <a:p>
          <a:endParaRPr lang="ru-RU"/>
        </a:p>
      </dgm:t>
    </dgm:pt>
    <dgm:pt modelId="{A460D994-B76E-4746-8BAC-ED6A2C749FD2}" type="pres">
      <dgm:prSet presAssocID="{DDC64271-1509-43B8-B0BA-6D27D9C60D3E}" presName="hierChild3" presStyleCnt="0"/>
      <dgm:spPr/>
      <dgm:t>
        <a:bodyPr/>
        <a:lstStyle/>
        <a:p>
          <a:endParaRPr lang="ru-RU"/>
        </a:p>
      </dgm:t>
    </dgm:pt>
    <dgm:pt modelId="{A8357D86-D23D-486D-8533-51E40ED34BD1}" type="pres">
      <dgm:prSet presAssocID="{7AB51302-032E-4EBE-A9AF-68BEC1AA5AA8}" presName="Name17" presStyleLbl="parChTrans1D3" presStyleIdx="0" presStyleCnt="2"/>
      <dgm:spPr/>
      <dgm:t>
        <a:bodyPr/>
        <a:lstStyle/>
        <a:p>
          <a:endParaRPr lang="ru-RU"/>
        </a:p>
      </dgm:t>
    </dgm:pt>
    <dgm:pt modelId="{C894A166-78CE-4552-9D65-2F2B58A8647B}" type="pres">
      <dgm:prSet presAssocID="{469ED336-BBAF-4D12-9AA9-002017D29C28}" presName="hierRoot3" presStyleCnt="0"/>
      <dgm:spPr/>
      <dgm:t>
        <a:bodyPr/>
        <a:lstStyle/>
        <a:p>
          <a:endParaRPr lang="ru-RU"/>
        </a:p>
      </dgm:t>
    </dgm:pt>
    <dgm:pt modelId="{F3F82659-94DB-4958-9BFE-E03E25F36529}" type="pres">
      <dgm:prSet presAssocID="{469ED336-BBAF-4D12-9AA9-002017D29C28}" presName="composite3" presStyleCnt="0"/>
      <dgm:spPr/>
      <dgm:t>
        <a:bodyPr/>
        <a:lstStyle/>
        <a:p>
          <a:endParaRPr lang="ru-RU"/>
        </a:p>
      </dgm:t>
    </dgm:pt>
    <dgm:pt modelId="{4B41B9D5-DD49-46B7-81E6-72AD20A825AD}" type="pres">
      <dgm:prSet presAssocID="{469ED336-BBAF-4D12-9AA9-002017D29C28}" presName="background3" presStyleLbl="node3" presStyleIdx="0" presStyleCnt="2"/>
      <dgm:spPr>
        <a:xfrm>
          <a:off x="600516" y="1809585"/>
          <a:ext cx="1008974" cy="55303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716F0357-0583-4919-9BDD-30D2DB76CCEB}" type="pres">
      <dgm:prSet presAssocID="{469ED336-BBAF-4D12-9AA9-002017D29C28}" presName="text3" presStyleLbl="fgAcc3" presStyleIdx="0" presStyleCnt="2" custScaleX="276076" custScaleY="238301" custLinFactX="-98152" custLinFactNeighborX="-100000" custLinFactNeighborY="41467">
        <dgm:presLayoutVars>
          <dgm:chPref val="3"/>
        </dgm:presLayoutVars>
      </dgm:prSet>
      <dgm:spPr/>
      <dgm:t>
        <a:bodyPr/>
        <a:lstStyle/>
        <a:p>
          <a:endParaRPr lang="ru-RU"/>
        </a:p>
      </dgm:t>
    </dgm:pt>
    <dgm:pt modelId="{1D211D39-69BC-4A46-AA15-3C6FECA3F813}" type="pres">
      <dgm:prSet presAssocID="{469ED336-BBAF-4D12-9AA9-002017D29C28}" presName="hierChild4" presStyleCnt="0"/>
      <dgm:spPr/>
      <dgm:t>
        <a:bodyPr/>
        <a:lstStyle/>
        <a:p>
          <a:endParaRPr lang="ru-RU"/>
        </a:p>
      </dgm:t>
    </dgm:pt>
    <dgm:pt modelId="{360C7A30-ACE5-4230-9A30-4AE88A62640C}" type="pres">
      <dgm:prSet presAssocID="{B44448C0-4122-499B-BE72-517740501FFD}" presName="Name17" presStyleLbl="parChTrans1D3" presStyleIdx="1" presStyleCnt="2"/>
      <dgm:spPr/>
      <dgm:t>
        <a:bodyPr/>
        <a:lstStyle/>
        <a:p>
          <a:endParaRPr lang="ru-RU"/>
        </a:p>
      </dgm:t>
    </dgm:pt>
    <dgm:pt modelId="{EA6F487E-67EC-48C1-A5F5-E12B5514CD5A}" type="pres">
      <dgm:prSet presAssocID="{824B22EF-7288-414D-B39C-BE9275503EB7}" presName="hierRoot3" presStyleCnt="0"/>
      <dgm:spPr/>
      <dgm:t>
        <a:bodyPr/>
        <a:lstStyle/>
        <a:p>
          <a:endParaRPr lang="ru-RU"/>
        </a:p>
      </dgm:t>
    </dgm:pt>
    <dgm:pt modelId="{6437AD84-E460-4399-B62F-FC03194DD4A1}" type="pres">
      <dgm:prSet presAssocID="{824B22EF-7288-414D-B39C-BE9275503EB7}" presName="composite3" presStyleCnt="0"/>
      <dgm:spPr/>
      <dgm:t>
        <a:bodyPr/>
        <a:lstStyle/>
        <a:p>
          <a:endParaRPr lang="ru-RU"/>
        </a:p>
      </dgm:t>
    </dgm:pt>
    <dgm:pt modelId="{13CF27EF-C7E7-4E0B-9A2B-BBE33920CD56}" type="pres">
      <dgm:prSet presAssocID="{824B22EF-7288-414D-B39C-BE9275503EB7}" presName="background3" presStyleLbl="node3" presStyleIdx="1" presStyleCnt="2"/>
      <dgm:spPr>
        <a:xfrm>
          <a:off x="2183710" y="1826989"/>
          <a:ext cx="1309635" cy="51066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1D68B28B-EA8E-42E7-8EB2-F48CC255E4AE}" type="pres">
      <dgm:prSet presAssocID="{824B22EF-7288-414D-B39C-BE9275503EB7}" presName="text3" presStyleLbl="fgAcc3" presStyleIdx="1" presStyleCnt="2" custScaleX="358343" custScaleY="220046" custLinFactNeighborX="-63256" custLinFactNeighborY="48966">
        <dgm:presLayoutVars>
          <dgm:chPref val="3"/>
        </dgm:presLayoutVars>
      </dgm:prSet>
      <dgm:spPr/>
      <dgm:t>
        <a:bodyPr/>
        <a:lstStyle/>
        <a:p>
          <a:endParaRPr lang="ru-RU"/>
        </a:p>
      </dgm:t>
    </dgm:pt>
    <dgm:pt modelId="{5F678B11-DBCD-4608-B41E-BA859C229AF6}" type="pres">
      <dgm:prSet presAssocID="{824B22EF-7288-414D-B39C-BE9275503EB7}" presName="hierChild4" presStyleCnt="0"/>
      <dgm:spPr/>
      <dgm:t>
        <a:bodyPr/>
        <a:lstStyle/>
        <a:p>
          <a:endParaRPr lang="ru-RU"/>
        </a:p>
      </dgm:t>
    </dgm:pt>
    <dgm:pt modelId="{4D19D773-DD04-4AB5-B746-EBF066DCD2A9}" type="pres">
      <dgm:prSet presAssocID="{CE87859B-71F2-414B-AA2F-9D538879051E}" presName="Name23" presStyleLbl="parChTrans1D4" presStyleIdx="0" presStyleCnt="5"/>
      <dgm:spPr/>
      <dgm:t>
        <a:bodyPr/>
        <a:lstStyle/>
        <a:p>
          <a:endParaRPr lang="ru-RU"/>
        </a:p>
      </dgm:t>
    </dgm:pt>
    <dgm:pt modelId="{36EDD267-FB6B-4B6B-8538-04646808B6F6}" type="pres">
      <dgm:prSet presAssocID="{F5A0AAAD-2CCF-4B24-B9A8-666B17ACE905}" presName="hierRoot4" presStyleCnt="0"/>
      <dgm:spPr/>
      <dgm:t>
        <a:bodyPr/>
        <a:lstStyle/>
        <a:p>
          <a:endParaRPr lang="ru-RU"/>
        </a:p>
      </dgm:t>
    </dgm:pt>
    <dgm:pt modelId="{917E07F6-FEFB-4880-BEEA-D61BA459760D}" type="pres">
      <dgm:prSet presAssocID="{F5A0AAAD-2CCF-4B24-B9A8-666B17ACE905}" presName="composite4" presStyleCnt="0"/>
      <dgm:spPr/>
      <dgm:t>
        <a:bodyPr/>
        <a:lstStyle/>
        <a:p>
          <a:endParaRPr lang="ru-RU"/>
        </a:p>
      </dgm:t>
    </dgm:pt>
    <dgm:pt modelId="{4026E19E-FB88-456F-A0A8-91668DD16C99}" type="pres">
      <dgm:prSet presAssocID="{F5A0AAAD-2CCF-4B24-B9A8-666B17ACE905}" presName="background4" presStyleLbl="node4" presStyleIdx="0" presStyleCnt="5"/>
      <dgm:spPr>
        <a:xfrm>
          <a:off x="-40607" y="2644104"/>
          <a:ext cx="1064174" cy="60990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640A0736-838B-46EC-BAF1-7A4FD4458358}" type="pres">
      <dgm:prSet presAssocID="{F5A0AAAD-2CCF-4B24-B9A8-666B17ACE905}" presName="text4" presStyleLbl="fgAcc4" presStyleIdx="0" presStyleCnt="5" custScaleX="291180" custScaleY="262805" custLinFactY="35213" custLinFactNeighborX="-29093" custLinFactNeighborY="100000">
        <dgm:presLayoutVars>
          <dgm:chPref val="3"/>
        </dgm:presLayoutVars>
      </dgm:prSet>
      <dgm:spPr/>
      <dgm:t>
        <a:bodyPr/>
        <a:lstStyle/>
        <a:p>
          <a:endParaRPr lang="ru-RU"/>
        </a:p>
      </dgm:t>
    </dgm:pt>
    <dgm:pt modelId="{1FED6DF7-39DE-4F2B-91C3-9BEB8B08FBE5}" type="pres">
      <dgm:prSet presAssocID="{F5A0AAAD-2CCF-4B24-B9A8-666B17ACE905}" presName="hierChild5" presStyleCnt="0"/>
      <dgm:spPr/>
      <dgm:t>
        <a:bodyPr/>
        <a:lstStyle/>
        <a:p>
          <a:endParaRPr lang="ru-RU"/>
        </a:p>
      </dgm:t>
    </dgm:pt>
    <dgm:pt modelId="{C613612F-8E71-4613-A259-D8044CB1D02B}" type="pres">
      <dgm:prSet presAssocID="{05E28810-3983-47A6-AC2D-2170B8B791A6}" presName="Name23" presStyleLbl="parChTrans1D4" presStyleIdx="1" presStyleCnt="5"/>
      <dgm:spPr/>
      <dgm:t>
        <a:bodyPr/>
        <a:lstStyle/>
        <a:p>
          <a:endParaRPr lang="ru-RU"/>
        </a:p>
      </dgm:t>
    </dgm:pt>
    <dgm:pt modelId="{09C7B924-0D64-4E7D-ACB2-20713CB8E734}" type="pres">
      <dgm:prSet presAssocID="{B16EFBCC-7882-4C32-8323-ACEAFA1B130E}" presName="hierRoot4" presStyleCnt="0"/>
      <dgm:spPr/>
      <dgm:t>
        <a:bodyPr/>
        <a:lstStyle/>
        <a:p>
          <a:endParaRPr lang="ru-RU"/>
        </a:p>
      </dgm:t>
    </dgm:pt>
    <dgm:pt modelId="{D9FAA441-A7A8-458E-BEE5-57AE66CE6507}" type="pres">
      <dgm:prSet presAssocID="{B16EFBCC-7882-4C32-8323-ACEAFA1B130E}" presName="composite4" presStyleCnt="0"/>
      <dgm:spPr/>
      <dgm:t>
        <a:bodyPr/>
        <a:lstStyle/>
        <a:p>
          <a:endParaRPr lang="ru-RU"/>
        </a:p>
      </dgm:t>
    </dgm:pt>
    <dgm:pt modelId="{DC5DD4A4-162B-4894-90B2-3F747F9E709E}" type="pres">
      <dgm:prSet presAssocID="{B16EFBCC-7882-4C32-8323-ACEAFA1B130E}" presName="background4" presStyleLbl="node4" presStyleIdx="1" presStyleCnt="5"/>
      <dgm:spPr>
        <a:xfrm>
          <a:off x="1131278" y="2710911"/>
          <a:ext cx="1088511" cy="60766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A1B00727-D359-4CA2-AE34-4BB20A1DA19A}" type="pres">
      <dgm:prSet presAssocID="{B16EFBCC-7882-4C32-8323-ACEAFA1B130E}" presName="text4" presStyleLbl="fgAcc4" presStyleIdx="1" presStyleCnt="5" custScaleX="297839" custScaleY="261841" custLinFactY="64000" custLinFactNeighborX="-21843" custLinFactNeighborY="100000">
        <dgm:presLayoutVars>
          <dgm:chPref val="3"/>
        </dgm:presLayoutVars>
      </dgm:prSet>
      <dgm:spPr/>
      <dgm:t>
        <a:bodyPr/>
        <a:lstStyle/>
        <a:p>
          <a:endParaRPr lang="ru-RU"/>
        </a:p>
      </dgm:t>
    </dgm:pt>
    <dgm:pt modelId="{51D16360-D0B5-410B-9697-6643651BDED5}" type="pres">
      <dgm:prSet presAssocID="{B16EFBCC-7882-4C32-8323-ACEAFA1B130E}" presName="hierChild5" presStyleCnt="0"/>
      <dgm:spPr/>
      <dgm:t>
        <a:bodyPr/>
        <a:lstStyle/>
        <a:p>
          <a:endParaRPr lang="ru-RU"/>
        </a:p>
      </dgm:t>
    </dgm:pt>
    <dgm:pt modelId="{D0E912B9-80FC-4A57-9A57-947B2812480A}" type="pres">
      <dgm:prSet presAssocID="{B0D56FC6-B522-4FB9-846C-3D59C3F4520A}" presName="Name23" presStyleLbl="parChTrans1D4" presStyleIdx="2" presStyleCnt="5"/>
      <dgm:spPr/>
      <dgm:t>
        <a:bodyPr/>
        <a:lstStyle/>
        <a:p>
          <a:endParaRPr lang="ru-RU"/>
        </a:p>
      </dgm:t>
    </dgm:pt>
    <dgm:pt modelId="{E3DAD308-E31E-41D2-9033-2DB6E3E9531A}" type="pres">
      <dgm:prSet presAssocID="{33336B9E-0000-4C8A-96C8-E06C5DFFD30C}" presName="hierRoot4" presStyleCnt="0"/>
      <dgm:spPr/>
      <dgm:t>
        <a:bodyPr/>
        <a:lstStyle/>
        <a:p>
          <a:endParaRPr lang="ru-RU"/>
        </a:p>
      </dgm:t>
    </dgm:pt>
    <dgm:pt modelId="{71A54E5E-469E-4F44-8BB9-1AADDC9774FD}" type="pres">
      <dgm:prSet presAssocID="{33336B9E-0000-4C8A-96C8-E06C5DFFD30C}" presName="composite4" presStyleCnt="0"/>
      <dgm:spPr/>
      <dgm:t>
        <a:bodyPr/>
        <a:lstStyle/>
        <a:p>
          <a:endParaRPr lang="ru-RU"/>
        </a:p>
      </dgm:t>
    </dgm:pt>
    <dgm:pt modelId="{142BB277-AD96-4B65-9181-46AE85F35229}" type="pres">
      <dgm:prSet presAssocID="{33336B9E-0000-4C8A-96C8-E06C5DFFD30C}" presName="background4" presStyleLbl="node4" presStyleIdx="2" presStyleCnt="5"/>
      <dgm:spPr>
        <a:xfrm>
          <a:off x="2354448" y="2719844"/>
          <a:ext cx="1432572" cy="642002"/>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15EECAC4-C2AF-48DB-8A5F-5BC22970DBDD}" type="pres">
      <dgm:prSet presAssocID="{33336B9E-0000-4C8A-96C8-E06C5DFFD30C}" presName="text4" presStyleLbl="fgAcc4" presStyleIdx="2" presStyleCnt="5" custScaleX="391981" custScaleY="276638" custLinFactY="96989" custLinFactNeighborX="-7220" custLinFactNeighborY="100000">
        <dgm:presLayoutVars>
          <dgm:chPref val="3"/>
        </dgm:presLayoutVars>
      </dgm:prSet>
      <dgm:spPr/>
      <dgm:t>
        <a:bodyPr/>
        <a:lstStyle/>
        <a:p>
          <a:endParaRPr lang="ru-RU"/>
        </a:p>
      </dgm:t>
    </dgm:pt>
    <dgm:pt modelId="{7B3F914C-2AEF-487E-ACDD-34C26443DC5D}" type="pres">
      <dgm:prSet presAssocID="{33336B9E-0000-4C8A-96C8-E06C5DFFD30C}" presName="hierChild5" presStyleCnt="0"/>
      <dgm:spPr/>
      <dgm:t>
        <a:bodyPr/>
        <a:lstStyle/>
        <a:p>
          <a:endParaRPr lang="ru-RU"/>
        </a:p>
      </dgm:t>
    </dgm:pt>
    <dgm:pt modelId="{0E59D74D-3E70-4AF9-88C5-7C4F6EBB4B9D}" type="pres">
      <dgm:prSet presAssocID="{A3EE35A5-C008-4127-84F9-30581EF58713}" presName="Name23" presStyleLbl="parChTrans1D4" presStyleIdx="3" presStyleCnt="5"/>
      <dgm:spPr/>
      <dgm:t>
        <a:bodyPr/>
        <a:lstStyle/>
        <a:p>
          <a:endParaRPr lang="ru-RU"/>
        </a:p>
      </dgm:t>
    </dgm:pt>
    <dgm:pt modelId="{B665AD95-4B85-4D73-9AAB-7A3EAA17466F}" type="pres">
      <dgm:prSet presAssocID="{0811378A-6569-4795-9680-F12FDC0B9E0A}" presName="hierRoot4" presStyleCnt="0"/>
      <dgm:spPr/>
      <dgm:t>
        <a:bodyPr/>
        <a:lstStyle/>
        <a:p>
          <a:endParaRPr lang="ru-RU"/>
        </a:p>
      </dgm:t>
    </dgm:pt>
    <dgm:pt modelId="{8CB3A8C1-A047-4399-A409-03AFFBC1DA32}" type="pres">
      <dgm:prSet presAssocID="{0811378A-6569-4795-9680-F12FDC0B9E0A}" presName="composite4" presStyleCnt="0"/>
      <dgm:spPr/>
      <dgm:t>
        <a:bodyPr/>
        <a:lstStyle/>
        <a:p>
          <a:endParaRPr lang="ru-RU"/>
        </a:p>
      </dgm:t>
    </dgm:pt>
    <dgm:pt modelId="{2C285D17-A592-4F05-A1A3-2D204D1A8278}" type="pres">
      <dgm:prSet presAssocID="{0811378A-6569-4795-9680-F12FDC0B9E0A}" presName="background4" presStyleLbl="node4" presStyleIdx="3" presStyleCnt="5"/>
      <dgm:spPr>
        <a:xfrm>
          <a:off x="3892422" y="2718195"/>
          <a:ext cx="972156" cy="60620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740EBF28-AAD3-44DB-846B-72BAFA5521A4}" type="pres">
      <dgm:prSet presAssocID="{0811378A-6569-4795-9680-F12FDC0B9E0A}" presName="text4" presStyleLbl="fgAcc4" presStyleIdx="3" presStyleCnt="5" custScaleX="266002" custScaleY="261211" custLinFactY="67139" custLinFactNeighborX="-602" custLinFactNeighborY="100000">
        <dgm:presLayoutVars>
          <dgm:chPref val="3"/>
        </dgm:presLayoutVars>
      </dgm:prSet>
      <dgm:spPr/>
      <dgm:t>
        <a:bodyPr/>
        <a:lstStyle/>
        <a:p>
          <a:endParaRPr lang="ru-RU"/>
        </a:p>
      </dgm:t>
    </dgm:pt>
    <dgm:pt modelId="{CB506C43-B94B-4CC3-A729-6C44B3287D90}" type="pres">
      <dgm:prSet presAssocID="{0811378A-6569-4795-9680-F12FDC0B9E0A}" presName="hierChild5" presStyleCnt="0"/>
      <dgm:spPr/>
      <dgm:t>
        <a:bodyPr/>
        <a:lstStyle/>
        <a:p>
          <a:endParaRPr lang="ru-RU"/>
        </a:p>
      </dgm:t>
    </dgm:pt>
    <dgm:pt modelId="{78191340-8044-4DBE-8E9D-824D8E3A4D13}" type="pres">
      <dgm:prSet presAssocID="{9A6FCEAF-5F82-45DF-B7A3-D338F697B9DE}" presName="Name23" presStyleLbl="parChTrans1D4" presStyleIdx="4" presStyleCnt="5"/>
      <dgm:spPr/>
      <dgm:t>
        <a:bodyPr/>
        <a:lstStyle/>
        <a:p>
          <a:endParaRPr lang="ru-RU"/>
        </a:p>
      </dgm:t>
    </dgm:pt>
    <dgm:pt modelId="{9F62487D-2879-4018-919D-92BBF292F732}" type="pres">
      <dgm:prSet presAssocID="{02DDBB88-91C3-4EAF-B2A1-42FE8F8BDC0C}" presName="hierRoot4" presStyleCnt="0"/>
      <dgm:spPr/>
      <dgm:t>
        <a:bodyPr/>
        <a:lstStyle/>
        <a:p>
          <a:endParaRPr lang="ru-RU"/>
        </a:p>
      </dgm:t>
    </dgm:pt>
    <dgm:pt modelId="{EE7F21A8-2C32-4B9A-888A-9B1F7842E972}" type="pres">
      <dgm:prSet presAssocID="{02DDBB88-91C3-4EAF-B2A1-42FE8F8BDC0C}" presName="composite4" presStyleCnt="0"/>
      <dgm:spPr/>
      <dgm:t>
        <a:bodyPr/>
        <a:lstStyle/>
        <a:p>
          <a:endParaRPr lang="ru-RU"/>
        </a:p>
      </dgm:t>
    </dgm:pt>
    <dgm:pt modelId="{B99FB6CB-EDBA-4CB7-ABA4-2124E36A4E7C}" type="pres">
      <dgm:prSet presAssocID="{02DDBB88-91C3-4EAF-B2A1-42FE8F8BDC0C}" presName="background4" presStyleLbl="node4" presStyleIdx="4" presStyleCnt="5"/>
      <dgm:spPr>
        <a:xfrm>
          <a:off x="4948736" y="2640966"/>
          <a:ext cx="1125705" cy="62665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F628038F-807E-4F55-9070-427C3960821A}" type="pres">
      <dgm:prSet presAssocID="{02DDBB88-91C3-4EAF-B2A1-42FE8F8BDC0C}" presName="text4" presStyleLbl="fgAcc4" presStyleIdx="4" presStyleCnt="5" custScaleX="308016" custScaleY="270024" custLinFactY="33861" custLinFactNeighborX="203" custLinFactNeighborY="100000">
        <dgm:presLayoutVars>
          <dgm:chPref val="3"/>
        </dgm:presLayoutVars>
      </dgm:prSet>
      <dgm:spPr/>
      <dgm:t>
        <a:bodyPr/>
        <a:lstStyle/>
        <a:p>
          <a:endParaRPr lang="ru-RU"/>
        </a:p>
      </dgm:t>
    </dgm:pt>
    <dgm:pt modelId="{2E4D5D76-A041-408F-8119-E935272910B6}" type="pres">
      <dgm:prSet presAssocID="{02DDBB88-91C3-4EAF-B2A1-42FE8F8BDC0C}" presName="hierChild5" presStyleCnt="0"/>
      <dgm:spPr/>
      <dgm:t>
        <a:bodyPr/>
        <a:lstStyle/>
        <a:p>
          <a:endParaRPr lang="ru-RU"/>
        </a:p>
      </dgm:t>
    </dgm:pt>
    <dgm:pt modelId="{CFAD4429-B87B-436F-81F3-00EE3B175CEA}" type="pres">
      <dgm:prSet presAssocID="{8187F6BA-F6F6-4D02-A6A8-860C18971402}" presName="Name10" presStyleLbl="parChTrans1D2" presStyleIdx="2" presStyleCnt="3"/>
      <dgm:spPr/>
      <dgm:t>
        <a:bodyPr/>
        <a:lstStyle/>
        <a:p>
          <a:endParaRPr lang="ru-RU"/>
        </a:p>
      </dgm:t>
    </dgm:pt>
    <dgm:pt modelId="{E640393E-881B-44C1-8B08-01C96035CA35}" type="pres">
      <dgm:prSet presAssocID="{745A5960-FC85-4390-9AAE-2836105764C7}" presName="hierRoot2" presStyleCnt="0"/>
      <dgm:spPr/>
      <dgm:t>
        <a:bodyPr/>
        <a:lstStyle/>
        <a:p>
          <a:endParaRPr lang="ru-RU"/>
        </a:p>
      </dgm:t>
    </dgm:pt>
    <dgm:pt modelId="{645B95B5-7F56-4F41-89E8-3B732FB02263}" type="pres">
      <dgm:prSet presAssocID="{745A5960-FC85-4390-9AAE-2836105764C7}" presName="composite2" presStyleCnt="0"/>
      <dgm:spPr/>
      <dgm:t>
        <a:bodyPr/>
        <a:lstStyle/>
        <a:p>
          <a:endParaRPr lang="ru-RU"/>
        </a:p>
      </dgm:t>
    </dgm:pt>
    <dgm:pt modelId="{24D78F68-5E9D-4038-A20A-10479207BDDA}" type="pres">
      <dgm:prSet presAssocID="{745A5960-FC85-4390-9AAE-2836105764C7}" presName="background2" presStyleLbl="node2" presStyleIdx="2" presStyleCnt="3"/>
      <dgm:spPr>
        <a:xfrm>
          <a:off x="4396701" y="909376"/>
          <a:ext cx="1051672" cy="502842"/>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DBA07CE7-6DE7-433B-9597-F391E2B9081E}" type="pres">
      <dgm:prSet presAssocID="{745A5960-FC85-4390-9AAE-2836105764C7}" presName="text2" presStyleLbl="fgAcc2" presStyleIdx="2" presStyleCnt="3" custScaleX="287759" custScaleY="216674" custLinFactX="100000" custLinFactNeighborX="144234" custLinFactNeighborY="-40011">
        <dgm:presLayoutVars>
          <dgm:chPref val="3"/>
        </dgm:presLayoutVars>
      </dgm:prSet>
      <dgm:spPr/>
      <dgm:t>
        <a:bodyPr/>
        <a:lstStyle/>
        <a:p>
          <a:endParaRPr lang="ru-RU"/>
        </a:p>
      </dgm:t>
    </dgm:pt>
    <dgm:pt modelId="{C036BD35-99B7-47B0-936F-83BF07BF4321}" type="pres">
      <dgm:prSet presAssocID="{745A5960-FC85-4390-9AAE-2836105764C7}" presName="hierChild3" presStyleCnt="0"/>
      <dgm:spPr/>
      <dgm:t>
        <a:bodyPr/>
        <a:lstStyle/>
        <a:p>
          <a:endParaRPr lang="ru-RU"/>
        </a:p>
      </dgm:t>
    </dgm:pt>
  </dgm:ptLst>
  <dgm:cxnLst>
    <dgm:cxn modelId="{E062DA4D-5FFF-40F9-BE22-FB575DB6E62E}" type="presOf" srcId="{7BE72C8B-41FB-45B2-AFF4-14A165473EA7}" destId="{87F2419F-42B5-4F90-A0EB-82AF4F73BBB5}" srcOrd="0" destOrd="0" presId="urn:microsoft.com/office/officeart/2005/8/layout/hierarchy1"/>
    <dgm:cxn modelId="{4D858AA9-91F3-4936-8E3E-332F23A23FA7}" srcId="{824B22EF-7288-414D-B39C-BE9275503EB7}" destId="{0811378A-6569-4795-9680-F12FDC0B9E0A}" srcOrd="3" destOrd="0" parTransId="{A3EE35A5-C008-4127-84F9-30581EF58713}" sibTransId="{E641B35D-FBAE-4B0A-8F2B-70F3A6A665E4}"/>
    <dgm:cxn modelId="{254F4959-D28F-4B9A-87C5-0328FEC00AB2}" srcId="{DDC64271-1509-43B8-B0BA-6D27D9C60D3E}" destId="{469ED336-BBAF-4D12-9AA9-002017D29C28}" srcOrd="0" destOrd="0" parTransId="{7AB51302-032E-4EBE-A9AF-68BEC1AA5AA8}" sibTransId="{7A223DA3-1247-4678-AD53-AE0010B28E78}"/>
    <dgm:cxn modelId="{681AFB15-3842-409B-A650-919A67023E8B}" srcId="{DDC64271-1509-43B8-B0BA-6D27D9C60D3E}" destId="{824B22EF-7288-414D-B39C-BE9275503EB7}" srcOrd="1" destOrd="0" parTransId="{B44448C0-4122-499B-BE72-517740501FFD}" sibTransId="{1BD370F7-37CC-4BD1-9E35-8FE8091EC452}"/>
    <dgm:cxn modelId="{3E8C1F2F-FB1D-4567-A984-4221A5464215}" type="presOf" srcId="{DDC64271-1509-43B8-B0BA-6D27D9C60D3E}" destId="{E5A0276C-44E7-46A6-BBF9-6EB44E0FCB80}" srcOrd="0" destOrd="0" presId="urn:microsoft.com/office/officeart/2005/8/layout/hierarchy1"/>
    <dgm:cxn modelId="{023FDC91-98E8-4EE6-BA0E-5AB100A03EC8}" srcId="{824B22EF-7288-414D-B39C-BE9275503EB7}" destId="{33336B9E-0000-4C8A-96C8-E06C5DFFD30C}" srcOrd="2" destOrd="0" parTransId="{B0D56FC6-B522-4FB9-846C-3D59C3F4520A}" sibTransId="{027B97C8-0F60-491C-840F-3DAFD87A8B63}"/>
    <dgm:cxn modelId="{AF27E451-A367-435D-9989-67A8E45BBEF8}" type="presOf" srcId="{71B746F9-DE88-49F0-A088-459437B3F34B}" destId="{2D026876-F85B-4498-BF54-D4AE2C3B772C}" srcOrd="0" destOrd="0" presId="urn:microsoft.com/office/officeart/2005/8/layout/hierarchy1"/>
    <dgm:cxn modelId="{BA0972AB-22CB-4DD3-B833-2A65E1D01986}" type="presOf" srcId="{7AB51302-032E-4EBE-A9AF-68BEC1AA5AA8}" destId="{A8357D86-D23D-486D-8533-51E40ED34BD1}" srcOrd="0" destOrd="0" presId="urn:microsoft.com/office/officeart/2005/8/layout/hierarchy1"/>
    <dgm:cxn modelId="{F0F3676F-C40A-429D-A1B9-19EA5C024B5A}" type="presOf" srcId="{B16EFBCC-7882-4C32-8323-ACEAFA1B130E}" destId="{A1B00727-D359-4CA2-AE34-4BB20A1DA19A}" srcOrd="0" destOrd="0" presId="urn:microsoft.com/office/officeart/2005/8/layout/hierarchy1"/>
    <dgm:cxn modelId="{75A7532C-FC21-490A-94D5-52CAA18F0680}" type="presOf" srcId="{05E28810-3983-47A6-AC2D-2170B8B791A6}" destId="{C613612F-8E71-4613-A259-D8044CB1D02B}" srcOrd="0" destOrd="0" presId="urn:microsoft.com/office/officeart/2005/8/layout/hierarchy1"/>
    <dgm:cxn modelId="{819CBB01-F525-4CA4-8068-BC5B04467367}" type="presOf" srcId="{6CFA424C-BBA3-4B34-A58D-E466ECA352FB}" destId="{BA2DC36F-5985-430E-AED4-562A572A4DAF}" srcOrd="0" destOrd="0" presId="urn:microsoft.com/office/officeart/2005/8/layout/hierarchy1"/>
    <dgm:cxn modelId="{8E27F920-AA17-400C-AA96-8AD3E0039FD9}" srcId="{893FB0C4-79B1-4F71-A869-3E10132FF5EA}" destId="{DDC64271-1509-43B8-B0BA-6D27D9C60D3E}" srcOrd="1" destOrd="0" parTransId="{71B746F9-DE88-49F0-A088-459437B3F34B}" sibTransId="{BE989A5F-2031-497D-B4D2-61C514ED9DAB}"/>
    <dgm:cxn modelId="{E4A24EF7-BCB4-457A-B0EF-DD92A6B96DFB}" type="presOf" srcId="{0811378A-6569-4795-9680-F12FDC0B9E0A}" destId="{740EBF28-AAD3-44DB-846B-72BAFA5521A4}" srcOrd="0" destOrd="0" presId="urn:microsoft.com/office/officeart/2005/8/layout/hierarchy1"/>
    <dgm:cxn modelId="{AB3DB66F-1CC1-4F58-8C4D-A5596EE8F77F}" type="presOf" srcId="{A3EE35A5-C008-4127-84F9-30581EF58713}" destId="{0E59D74D-3E70-4AF9-88C5-7C4F6EBB4B9D}" srcOrd="0" destOrd="0" presId="urn:microsoft.com/office/officeart/2005/8/layout/hierarchy1"/>
    <dgm:cxn modelId="{FD782FB5-9667-4242-AF48-8D9058BA0E6A}" type="presOf" srcId="{745A5960-FC85-4390-9AAE-2836105764C7}" destId="{DBA07CE7-6DE7-433B-9597-F391E2B9081E}" srcOrd="0" destOrd="0" presId="urn:microsoft.com/office/officeart/2005/8/layout/hierarchy1"/>
    <dgm:cxn modelId="{5945E171-3F76-4C12-868C-35B479B0116E}" srcId="{893FB0C4-79B1-4F71-A869-3E10132FF5EA}" destId="{745A5960-FC85-4390-9AAE-2836105764C7}" srcOrd="2" destOrd="0" parTransId="{8187F6BA-F6F6-4D02-A6A8-860C18971402}" sibTransId="{8512F5A8-B2E2-462C-B81D-82E85D83F09F}"/>
    <dgm:cxn modelId="{12FFE3DF-2BD6-43E4-990E-3424F4212FA2}" srcId="{824B22EF-7288-414D-B39C-BE9275503EB7}" destId="{B16EFBCC-7882-4C32-8323-ACEAFA1B130E}" srcOrd="1" destOrd="0" parTransId="{05E28810-3983-47A6-AC2D-2170B8B791A6}" sibTransId="{BFBA3C46-7E66-4845-9020-5B6DEE953A06}"/>
    <dgm:cxn modelId="{6EDA513C-8149-44A9-8503-E7EA10C9D3F0}" type="presOf" srcId="{B0D56FC6-B522-4FB9-846C-3D59C3F4520A}" destId="{D0E912B9-80FC-4A57-9A57-947B2812480A}" srcOrd="0" destOrd="0" presId="urn:microsoft.com/office/officeart/2005/8/layout/hierarchy1"/>
    <dgm:cxn modelId="{43AE94FA-79EF-45A6-9034-7CE93C5982FB}" type="presOf" srcId="{02DDBB88-91C3-4EAF-B2A1-42FE8F8BDC0C}" destId="{F628038F-807E-4F55-9070-427C3960821A}" srcOrd="0" destOrd="0" presId="urn:microsoft.com/office/officeart/2005/8/layout/hierarchy1"/>
    <dgm:cxn modelId="{82014390-9541-4C5C-AF15-B4A2C6CCF248}" srcId="{893FB0C4-79B1-4F71-A869-3E10132FF5EA}" destId="{635251DC-9BC0-423C-ADC8-02871332B8BC}" srcOrd="0" destOrd="0" parTransId="{6CFA424C-BBA3-4B34-A58D-E466ECA352FB}" sibTransId="{B2A1CC43-E81A-40BF-BED1-DDA555E59B23}"/>
    <dgm:cxn modelId="{A3DC8D22-422F-474B-B57C-1D9D2E79D796}" srcId="{824B22EF-7288-414D-B39C-BE9275503EB7}" destId="{F5A0AAAD-2CCF-4B24-B9A8-666B17ACE905}" srcOrd="0" destOrd="0" parTransId="{CE87859B-71F2-414B-AA2F-9D538879051E}" sibTransId="{D693F9D4-EA89-4617-9001-F0F138EA0BA7}"/>
    <dgm:cxn modelId="{504C5246-F4F8-4E7F-AABD-086023A6C979}" srcId="{7BE72C8B-41FB-45B2-AFF4-14A165473EA7}" destId="{893FB0C4-79B1-4F71-A869-3E10132FF5EA}" srcOrd="0" destOrd="0" parTransId="{FD15A418-7B24-42A8-8F46-F5B07A88D748}" sibTransId="{B16A29BF-1214-4BE8-8F0A-8018FD189AC2}"/>
    <dgm:cxn modelId="{CF08BE09-4CAC-429F-8783-D55282FFF3F7}" type="presOf" srcId="{B44448C0-4122-499B-BE72-517740501FFD}" destId="{360C7A30-ACE5-4230-9A30-4AE88A62640C}" srcOrd="0" destOrd="0" presId="urn:microsoft.com/office/officeart/2005/8/layout/hierarchy1"/>
    <dgm:cxn modelId="{1DBEEE70-A87B-45AA-AB89-121CB5757874}" type="presOf" srcId="{635251DC-9BC0-423C-ADC8-02871332B8BC}" destId="{AFB35FF1-86BF-4636-B1EC-6EFA43D5BFDE}" srcOrd="0" destOrd="0" presId="urn:microsoft.com/office/officeart/2005/8/layout/hierarchy1"/>
    <dgm:cxn modelId="{D8A96A15-541E-4F20-8534-DAD9E901E7C5}" type="presOf" srcId="{9A6FCEAF-5F82-45DF-B7A3-D338F697B9DE}" destId="{78191340-8044-4DBE-8E9D-824D8E3A4D13}" srcOrd="0" destOrd="0" presId="urn:microsoft.com/office/officeart/2005/8/layout/hierarchy1"/>
    <dgm:cxn modelId="{D7F62EBB-A374-4828-B406-91A24E057E7D}" type="presOf" srcId="{CE87859B-71F2-414B-AA2F-9D538879051E}" destId="{4D19D773-DD04-4AB5-B746-EBF066DCD2A9}" srcOrd="0" destOrd="0" presId="urn:microsoft.com/office/officeart/2005/8/layout/hierarchy1"/>
    <dgm:cxn modelId="{8CE86EF4-E335-4DAC-98E5-1E19280EB364}" type="presOf" srcId="{33336B9E-0000-4C8A-96C8-E06C5DFFD30C}" destId="{15EECAC4-C2AF-48DB-8A5F-5BC22970DBDD}" srcOrd="0" destOrd="0" presId="urn:microsoft.com/office/officeart/2005/8/layout/hierarchy1"/>
    <dgm:cxn modelId="{16DCFC65-5BAC-464E-B2F6-81FC9395B7B5}" type="presOf" srcId="{893FB0C4-79B1-4F71-A869-3E10132FF5EA}" destId="{186C1C21-7147-450D-A06E-C089BF98FC95}" srcOrd="0" destOrd="0" presId="urn:microsoft.com/office/officeart/2005/8/layout/hierarchy1"/>
    <dgm:cxn modelId="{28A4957F-B064-4565-AF23-0AA85173A5B3}" type="presOf" srcId="{F5A0AAAD-2CCF-4B24-B9A8-666B17ACE905}" destId="{640A0736-838B-46EC-BAF1-7A4FD4458358}" srcOrd="0" destOrd="0" presId="urn:microsoft.com/office/officeart/2005/8/layout/hierarchy1"/>
    <dgm:cxn modelId="{3FA5FF47-BF28-4D22-9C1A-5E64FE6EA164}" srcId="{824B22EF-7288-414D-B39C-BE9275503EB7}" destId="{02DDBB88-91C3-4EAF-B2A1-42FE8F8BDC0C}" srcOrd="4" destOrd="0" parTransId="{9A6FCEAF-5F82-45DF-B7A3-D338F697B9DE}" sibTransId="{955B5A84-DF25-4343-A573-1E5218521B61}"/>
    <dgm:cxn modelId="{16B6618A-2E65-4166-BC80-0C5157720CA7}" type="presOf" srcId="{8187F6BA-F6F6-4D02-A6A8-860C18971402}" destId="{CFAD4429-B87B-436F-81F3-00EE3B175CEA}" srcOrd="0" destOrd="0" presId="urn:microsoft.com/office/officeart/2005/8/layout/hierarchy1"/>
    <dgm:cxn modelId="{C9C98236-690B-4FD8-AD31-ED4B5AB8B92F}" type="presOf" srcId="{469ED336-BBAF-4D12-9AA9-002017D29C28}" destId="{716F0357-0583-4919-9BDD-30D2DB76CCEB}" srcOrd="0" destOrd="0" presId="urn:microsoft.com/office/officeart/2005/8/layout/hierarchy1"/>
    <dgm:cxn modelId="{63380D66-8CD0-4ADE-8227-7389C5AC1F12}" type="presOf" srcId="{824B22EF-7288-414D-B39C-BE9275503EB7}" destId="{1D68B28B-EA8E-42E7-8EB2-F48CC255E4AE}" srcOrd="0" destOrd="0" presId="urn:microsoft.com/office/officeart/2005/8/layout/hierarchy1"/>
    <dgm:cxn modelId="{680D086D-8599-4B5E-9AFB-63AAC0187450}" type="presParOf" srcId="{87F2419F-42B5-4F90-A0EB-82AF4F73BBB5}" destId="{145A6443-A414-4FB2-B0CA-9FCAFDB2246B}" srcOrd="0" destOrd="0" presId="urn:microsoft.com/office/officeart/2005/8/layout/hierarchy1"/>
    <dgm:cxn modelId="{38468B20-9FE9-49AD-852F-A90F96EDF0DE}" type="presParOf" srcId="{145A6443-A414-4FB2-B0CA-9FCAFDB2246B}" destId="{5FA175AE-CFCA-47D0-9A50-F161E51D2F0A}" srcOrd="0" destOrd="0" presId="urn:microsoft.com/office/officeart/2005/8/layout/hierarchy1"/>
    <dgm:cxn modelId="{A3F1B0BC-5894-48FB-A222-F741067FF54A}" type="presParOf" srcId="{5FA175AE-CFCA-47D0-9A50-F161E51D2F0A}" destId="{8AE60329-7DD5-41CC-8394-27F47DCDFBCD}" srcOrd="0" destOrd="0" presId="urn:microsoft.com/office/officeart/2005/8/layout/hierarchy1"/>
    <dgm:cxn modelId="{26935630-AF63-41E8-B05F-B163421D95E8}" type="presParOf" srcId="{5FA175AE-CFCA-47D0-9A50-F161E51D2F0A}" destId="{186C1C21-7147-450D-A06E-C089BF98FC95}" srcOrd="1" destOrd="0" presId="urn:microsoft.com/office/officeart/2005/8/layout/hierarchy1"/>
    <dgm:cxn modelId="{1B7E272B-8666-4987-A258-C0CA2A46EFEE}" type="presParOf" srcId="{145A6443-A414-4FB2-B0CA-9FCAFDB2246B}" destId="{5D09C5AE-6D11-4BE3-9B20-F224C8B7ABBD}" srcOrd="1" destOrd="0" presId="urn:microsoft.com/office/officeart/2005/8/layout/hierarchy1"/>
    <dgm:cxn modelId="{3AABF051-3651-407E-BA10-50377BE22D2B}" type="presParOf" srcId="{5D09C5AE-6D11-4BE3-9B20-F224C8B7ABBD}" destId="{BA2DC36F-5985-430E-AED4-562A572A4DAF}" srcOrd="0" destOrd="0" presId="urn:microsoft.com/office/officeart/2005/8/layout/hierarchy1"/>
    <dgm:cxn modelId="{47910E41-ED79-4BA6-A929-70707A86DD73}" type="presParOf" srcId="{5D09C5AE-6D11-4BE3-9B20-F224C8B7ABBD}" destId="{BE983376-9895-4B68-AC29-55CBFA559DB3}" srcOrd="1" destOrd="0" presId="urn:microsoft.com/office/officeart/2005/8/layout/hierarchy1"/>
    <dgm:cxn modelId="{E8AEB2BF-E5EB-4B42-A1B6-E551DBE7540D}" type="presParOf" srcId="{BE983376-9895-4B68-AC29-55CBFA559DB3}" destId="{6D05AF3B-046A-44AA-AFBD-3D6FEF0F2A73}" srcOrd="0" destOrd="0" presId="urn:microsoft.com/office/officeart/2005/8/layout/hierarchy1"/>
    <dgm:cxn modelId="{7865562A-FC1B-408A-8858-76D05F169CBB}" type="presParOf" srcId="{6D05AF3B-046A-44AA-AFBD-3D6FEF0F2A73}" destId="{2B3E3EAD-5C80-481E-A007-FAEE6ABE9226}" srcOrd="0" destOrd="0" presId="urn:microsoft.com/office/officeart/2005/8/layout/hierarchy1"/>
    <dgm:cxn modelId="{E9B20291-5CF2-4E26-8D59-2167242D2EFB}" type="presParOf" srcId="{6D05AF3B-046A-44AA-AFBD-3D6FEF0F2A73}" destId="{AFB35FF1-86BF-4636-B1EC-6EFA43D5BFDE}" srcOrd="1" destOrd="0" presId="urn:microsoft.com/office/officeart/2005/8/layout/hierarchy1"/>
    <dgm:cxn modelId="{02DF9FE0-C502-4FD4-9376-1D3AE8A9F5A5}" type="presParOf" srcId="{BE983376-9895-4B68-AC29-55CBFA559DB3}" destId="{BB526AB0-E8AE-48FE-BFED-B296F3930C92}" srcOrd="1" destOrd="0" presId="urn:microsoft.com/office/officeart/2005/8/layout/hierarchy1"/>
    <dgm:cxn modelId="{E72F9C19-338F-41B0-BA15-D389E2A63EEB}" type="presParOf" srcId="{5D09C5AE-6D11-4BE3-9B20-F224C8B7ABBD}" destId="{2D026876-F85B-4498-BF54-D4AE2C3B772C}" srcOrd="2" destOrd="0" presId="urn:microsoft.com/office/officeart/2005/8/layout/hierarchy1"/>
    <dgm:cxn modelId="{359CDD93-87FD-461B-9BF4-EDE3BF4F241A}" type="presParOf" srcId="{5D09C5AE-6D11-4BE3-9B20-F224C8B7ABBD}" destId="{E0EE22DD-313F-47F2-B0A5-D4C2FAFE3D10}" srcOrd="3" destOrd="0" presId="urn:microsoft.com/office/officeart/2005/8/layout/hierarchy1"/>
    <dgm:cxn modelId="{B030B882-F050-4364-8927-BC5E93AF3729}" type="presParOf" srcId="{E0EE22DD-313F-47F2-B0A5-D4C2FAFE3D10}" destId="{F960AE00-EFD7-4D47-92D9-002FE67AD68F}" srcOrd="0" destOrd="0" presId="urn:microsoft.com/office/officeart/2005/8/layout/hierarchy1"/>
    <dgm:cxn modelId="{A86984DB-F0B4-4316-95E1-242946CD2D0C}" type="presParOf" srcId="{F960AE00-EFD7-4D47-92D9-002FE67AD68F}" destId="{8E0FFA51-7448-47F6-9353-271C29C1B870}" srcOrd="0" destOrd="0" presId="urn:microsoft.com/office/officeart/2005/8/layout/hierarchy1"/>
    <dgm:cxn modelId="{14D0B67A-C45A-4FC4-AE90-2B5373539378}" type="presParOf" srcId="{F960AE00-EFD7-4D47-92D9-002FE67AD68F}" destId="{E5A0276C-44E7-46A6-BBF9-6EB44E0FCB80}" srcOrd="1" destOrd="0" presId="urn:microsoft.com/office/officeart/2005/8/layout/hierarchy1"/>
    <dgm:cxn modelId="{24F741AD-0B9D-4285-8A40-5DC1EAFAA0C4}" type="presParOf" srcId="{E0EE22DD-313F-47F2-B0A5-D4C2FAFE3D10}" destId="{A460D994-B76E-4746-8BAC-ED6A2C749FD2}" srcOrd="1" destOrd="0" presId="urn:microsoft.com/office/officeart/2005/8/layout/hierarchy1"/>
    <dgm:cxn modelId="{8A4E98CB-EF67-4383-886C-71C522B3F126}" type="presParOf" srcId="{A460D994-B76E-4746-8BAC-ED6A2C749FD2}" destId="{A8357D86-D23D-486D-8533-51E40ED34BD1}" srcOrd="0" destOrd="0" presId="urn:microsoft.com/office/officeart/2005/8/layout/hierarchy1"/>
    <dgm:cxn modelId="{74B7D6E8-0E07-45BE-8482-1DA57964C01B}" type="presParOf" srcId="{A460D994-B76E-4746-8BAC-ED6A2C749FD2}" destId="{C894A166-78CE-4552-9D65-2F2B58A8647B}" srcOrd="1" destOrd="0" presId="urn:microsoft.com/office/officeart/2005/8/layout/hierarchy1"/>
    <dgm:cxn modelId="{1F4B2B5F-2EE6-4DD9-A198-78520C4553EB}" type="presParOf" srcId="{C894A166-78CE-4552-9D65-2F2B58A8647B}" destId="{F3F82659-94DB-4958-9BFE-E03E25F36529}" srcOrd="0" destOrd="0" presId="urn:microsoft.com/office/officeart/2005/8/layout/hierarchy1"/>
    <dgm:cxn modelId="{E634487D-3CDA-494E-B725-119E1CE6E28E}" type="presParOf" srcId="{F3F82659-94DB-4958-9BFE-E03E25F36529}" destId="{4B41B9D5-DD49-46B7-81E6-72AD20A825AD}" srcOrd="0" destOrd="0" presId="urn:microsoft.com/office/officeart/2005/8/layout/hierarchy1"/>
    <dgm:cxn modelId="{720ED867-C73E-4BA5-9CA4-A67FBA051C42}" type="presParOf" srcId="{F3F82659-94DB-4958-9BFE-E03E25F36529}" destId="{716F0357-0583-4919-9BDD-30D2DB76CCEB}" srcOrd="1" destOrd="0" presId="urn:microsoft.com/office/officeart/2005/8/layout/hierarchy1"/>
    <dgm:cxn modelId="{466590D3-DAAF-4D4F-8C44-927DFA88DA7C}" type="presParOf" srcId="{C894A166-78CE-4552-9D65-2F2B58A8647B}" destId="{1D211D39-69BC-4A46-AA15-3C6FECA3F813}" srcOrd="1" destOrd="0" presId="urn:microsoft.com/office/officeart/2005/8/layout/hierarchy1"/>
    <dgm:cxn modelId="{CBFEEA36-6AAE-43B6-AA63-773AA2DC5609}" type="presParOf" srcId="{A460D994-B76E-4746-8BAC-ED6A2C749FD2}" destId="{360C7A30-ACE5-4230-9A30-4AE88A62640C}" srcOrd="2" destOrd="0" presId="urn:microsoft.com/office/officeart/2005/8/layout/hierarchy1"/>
    <dgm:cxn modelId="{D8B4B86E-2375-4840-9056-CDEF8B9B0C7F}" type="presParOf" srcId="{A460D994-B76E-4746-8BAC-ED6A2C749FD2}" destId="{EA6F487E-67EC-48C1-A5F5-E12B5514CD5A}" srcOrd="3" destOrd="0" presId="urn:microsoft.com/office/officeart/2005/8/layout/hierarchy1"/>
    <dgm:cxn modelId="{508DAF37-211B-457E-81B6-6310F846DF3E}" type="presParOf" srcId="{EA6F487E-67EC-48C1-A5F5-E12B5514CD5A}" destId="{6437AD84-E460-4399-B62F-FC03194DD4A1}" srcOrd="0" destOrd="0" presId="urn:microsoft.com/office/officeart/2005/8/layout/hierarchy1"/>
    <dgm:cxn modelId="{7833B704-F651-46C9-BBF7-909588DB9E23}" type="presParOf" srcId="{6437AD84-E460-4399-B62F-FC03194DD4A1}" destId="{13CF27EF-C7E7-4E0B-9A2B-BBE33920CD56}" srcOrd="0" destOrd="0" presId="urn:microsoft.com/office/officeart/2005/8/layout/hierarchy1"/>
    <dgm:cxn modelId="{FCB68ECA-BF26-4D37-97F5-D6BB891DECDE}" type="presParOf" srcId="{6437AD84-E460-4399-B62F-FC03194DD4A1}" destId="{1D68B28B-EA8E-42E7-8EB2-F48CC255E4AE}" srcOrd="1" destOrd="0" presId="urn:microsoft.com/office/officeart/2005/8/layout/hierarchy1"/>
    <dgm:cxn modelId="{3BC26833-6B72-4440-A8B2-CE6C661CFD90}" type="presParOf" srcId="{EA6F487E-67EC-48C1-A5F5-E12B5514CD5A}" destId="{5F678B11-DBCD-4608-B41E-BA859C229AF6}" srcOrd="1" destOrd="0" presId="urn:microsoft.com/office/officeart/2005/8/layout/hierarchy1"/>
    <dgm:cxn modelId="{5F1477BA-0D59-4E6B-AEB5-9885A5226EDB}" type="presParOf" srcId="{5F678B11-DBCD-4608-B41E-BA859C229AF6}" destId="{4D19D773-DD04-4AB5-B746-EBF066DCD2A9}" srcOrd="0" destOrd="0" presId="urn:microsoft.com/office/officeart/2005/8/layout/hierarchy1"/>
    <dgm:cxn modelId="{A5AB0E73-DA90-4FFE-BFD5-CB8CDD56C9D7}" type="presParOf" srcId="{5F678B11-DBCD-4608-B41E-BA859C229AF6}" destId="{36EDD267-FB6B-4B6B-8538-04646808B6F6}" srcOrd="1" destOrd="0" presId="urn:microsoft.com/office/officeart/2005/8/layout/hierarchy1"/>
    <dgm:cxn modelId="{CE22CEC1-6E77-4DAA-B407-D7F32D4E53C9}" type="presParOf" srcId="{36EDD267-FB6B-4B6B-8538-04646808B6F6}" destId="{917E07F6-FEFB-4880-BEEA-D61BA459760D}" srcOrd="0" destOrd="0" presId="urn:microsoft.com/office/officeart/2005/8/layout/hierarchy1"/>
    <dgm:cxn modelId="{4B9AFC78-1B3C-4A40-BCD8-67597A7DA736}" type="presParOf" srcId="{917E07F6-FEFB-4880-BEEA-D61BA459760D}" destId="{4026E19E-FB88-456F-A0A8-91668DD16C99}" srcOrd="0" destOrd="0" presId="urn:microsoft.com/office/officeart/2005/8/layout/hierarchy1"/>
    <dgm:cxn modelId="{D02B8598-4A3B-49E2-94D5-3C658DE85A6F}" type="presParOf" srcId="{917E07F6-FEFB-4880-BEEA-D61BA459760D}" destId="{640A0736-838B-46EC-BAF1-7A4FD4458358}" srcOrd="1" destOrd="0" presId="urn:microsoft.com/office/officeart/2005/8/layout/hierarchy1"/>
    <dgm:cxn modelId="{CB80375E-D2FA-461A-80A0-B8BF06A5958A}" type="presParOf" srcId="{36EDD267-FB6B-4B6B-8538-04646808B6F6}" destId="{1FED6DF7-39DE-4F2B-91C3-9BEB8B08FBE5}" srcOrd="1" destOrd="0" presId="urn:microsoft.com/office/officeart/2005/8/layout/hierarchy1"/>
    <dgm:cxn modelId="{15C137CC-A96E-462D-B74A-DA10566180FF}" type="presParOf" srcId="{5F678B11-DBCD-4608-B41E-BA859C229AF6}" destId="{C613612F-8E71-4613-A259-D8044CB1D02B}" srcOrd="2" destOrd="0" presId="urn:microsoft.com/office/officeart/2005/8/layout/hierarchy1"/>
    <dgm:cxn modelId="{B143A5EB-8EFF-4053-8F1C-FF0AB1FA071C}" type="presParOf" srcId="{5F678B11-DBCD-4608-B41E-BA859C229AF6}" destId="{09C7B924-0D64-4E7D-ACB2-20713CB8E734}" srcOrd="3" destOrd="0" presId="urn:microsoft.com/office/officeart/2005/8/layout/hierarchy1"/>
    <dgm:cxn modelId="{B289646A-3AFF-4C1D-9B1B-6DBFA557A4D4}" type="presParOf" srcId="{09C7B924-0D64-4E7D-ACB2-20713CB8E734}" destId="{D9FAA441-A7A8-458E-BEE5-57AE66CE6507}" srcOrd="0" destOrd="0" presId="urn:microsoft.com/office/officeart/2005/8/layout/hierarchy1"/>
    <dgm:cxn modelId="{914B2F33-2B9F-4D3E-A00C-D2F83816F6E9}" type="presParOf" srcId="{D9FAA441-A7A8-458E-BEE5-57AE66CE6507}" destId="{DC5DD4A4-162B-4894-90B2-3F747F9E709E}" srcOrd="0" destOrd="0" presId="urn:microsoft.com/office/officeart/2005/8/layout/hierarchy1"/>
    <dgm:cxn modelId="{2F980166-3D42-4556-9AF6-ECC4A7A6F1DC}" type="presParOf" srcId="{D9FAA441-A7A8-458E-BEE5-57AE66CE6507}" destId="{A1B00727-D359-4CA2-AE34-4BB20A1DA19A}" srcOrd="1" destOrd="0" presId="urn:microsoft.com/office/officeart/2005/8/layout/hierarchy1"/>
    <dgm:cxn modelId="{7F70D390-B3DC-4695-8B4F-A34D485568F8}" type="presParOf" srcId="{09C7B924-0D64-4E7D-ACB2-20713CB8E734}" destId="{51D16360-D0B5-410B-9697-6643651BDED5}" srcOrd="1" destOrd="0" presId="urn:microsoft.com/office/officeart/2005/8/layout/hierarchy1"/>
    <dgm:cxn modelId="{8297F1A3-741A-40AC-BA2C-F362B37E72FC}" type="presParOf" srcId="{5F678B11-DBCD-4608-B41E-BA859C229AF6}" destId="{D0E912B9-80FC-4A57-9A57-947B2812480A}" srcOrd="4" destOrd="0" presId="urn:microsoft.com/office/officeart/2005/8/layout/hierarchy1"/>
    <dgm:cxn modelId="{25634B77-6CDC-47E1-81E0-81DF0329BA40}" type="presParOf" srcId="{5F678B11-DBCD-4608-B41E-BA859C229AF6}" destId="{E3DAD308-E31E-41D2-9033-2DB6E3E9531A}" srcOrd="5" destOrd="0" presId="urn:microsoft.com/office/officeart/2005/8/layout/hierarchy1"/>
    <dgm:cxn modelId="{ADF89900-98E3-4BD5-A83C-12AEAEF097AE}" type="presParOf" srcId="{E3DAD308-E31E-41D2-9033-2DB6E3E9531A}" destId="{71A54E5E-469E-4F44-8BB9-1AADDC9774FD}" srcOrd="0" destOrd="0" presId="urn:microsoft.com/office/officeart/2005/8/layout/hierarchy1"/>
    <dgm:cxn modelId="{4B8EC38A-96F2-458A-9541-2F3E32A91338}" type="presParOf" srcId="{71A54E5E-469E-4F44-8BB9-1AADDC9774FD}" destId="{142BB277-AD96-4B65-9181-46AE85F35229}" srcOrd="0" destOrd="0" presId="urn:microsoft.com/office/officeart/2005/8/layout/hierarchy1"/>
    <dgm:cxn modelId="{211F6B11-A81A-4FA8-9D88-CF84F240D27C}" type="presParOf" srcId="{71A54E5E-469E-4F44-8BB9-1AADDC9774FD}" destId="{15EECAC4-C2AF-48DB-8A5F-5BC22970DBDD}" srcOrd="1" destOrd="0" presId="urn:microsoft.com/office/officeart/2005/8/layout/hierarchy1"/>
    <dgm:cxn modelId="{B5ED127A-3878-41F7-86E8-FB6217B947D4}" type="presParOf" srcId="{E3DAD308-E31E-41D2-9033-2DB6E3E9531A}" destId="{7B3F914C-2AEF-487E-ACDD-34C26443DC5D}" srcOrd="1" destOrd="0" presId="urn:microsoft.com/office/officeart/2005/8/layout/hierarchy1"/>
    <dgm:cxn modelId="{1C19BA56-B410-4735-9445-CBE7FDD9D829}" type="presParOf" srcId="{5F678B11-DBCD-4608-B41E-BA859C229AF6}" destId="{0E59D74D-3E70-4AF9-88C5-7C4F6EBB4B9D}" srcOrd="6" destOrd="0" presId="urn:microsoft.com/office/officeart/2005/8/layout/hierarchy1"/>
    <dgm:cxn modelId="{86CDE2B1-9079-415C-B3FD-97A014BA53FB}" type="presParOf" srcId="{5F678B11-DBCD-4608-B41E-BA859C229AF6}" destId="{B665AD95-4B85-4D73-9AAB-7A3EAA17466F}" srcOrd="7" destOrd="0" presId="urn:microsoft.com/office/officeart/2005/8/layout/hierarchy1"/>
    <dgm:cxn modelId="{87AADF4A-C3FC-47E5-9CB5-D41A7FA07AC0}" type="presParOf" srcId="{B665AD95-4B85-4D73-9AAB-7A3EAA17466F}" destId="{8CB3A8C1-A047-4399-A409-03AFFBC1DA32}" srcOrd="0" destOrd="0" presId="urn:microsoft.com/office/officeart/2005/8/layout/hierarchy1"/>
    <dgm:cxn modelId="{F2AE0443-3CCE-473D-A64A-2FB16836FED3}" type="presParOf" srcId="{8CB3A8C1-A047-4399-A409-03AFFBC1DA32}" destId="{2C285D17-A592-4F05-A1A3-2D204D1A8278}" srcOrd="0" destOrd="0" presId="urn:microsoft.com/office/officeart/2005/8/layout/hierarchy1"/>
    <dgm:cxn modelId="{E6DA2F36-7845-41A4-AA41-5F13D3B0BE3C}" type="presParOf" srcId="{8CB3A8C1-A047-4399-A409-03AFFBC1DA32}" destId="{740EBF28-AAD3-44DB-846B-72BAFA5521A4}" srcOrd="1" destOrd="0" presId="urn:microsoft.com/office/officeart/2005/8/layout/hierarchy1"/>
    <dgm:cxn modelId="{3CDFD2D5-A979-45FA-9347-91400D1ABD0E}" type="presParOf" srcId="{B665AD95-4B85-4D73-9AAB-7A3EAA17466F}" destId="{CB506C43-B94B-4CC3-A729-6C44B3287D90}" srcOrd="1" destOrd="0" presId="urn:microsoft.com/office/officeart/2005/8/layout/hierarchy1"/>
    <dgm:cxn modelId="{3917419B-B501-4A5F-A486-B4E2A05D5CF9}" type="presParOf" srcId="{5F678B11-DBCD-4608-B41E-BA859C229AF6}" destId="{78191340-8044-4DBE-8E9D-824D8E3A4D13}" srcOrd="8" destOrd="0" presId="urn:microsoft.com/office/officeart/2005/8/layout/hierarchy1"/>
    <dgm:cxn modelId="{6290E0C1-4733-4369-9E85-3407D94DD663}" type="presParOf" srcId="{5F678B11-DBCD-4608-B41E-BA859C229AF6}" destId="{9F62487D-2879-4018-919D-92BBF292F732}" srcOrd="9" destOrd="0" presId="urn:microsoft.com/office/officeart/2005/8/layout/hierarchy1"/>
    <dgm:cxn modelId="{6B92ECE3-2693-4549-9174-72C111DB544B}" type="presParOf" srcId="{9F62487D-2879-4018-919D-92BBF292F732}" destId="{EE7F21A8-2C32-4B9A-888A-9B1F7842E972}" srcOrd="0" destOrd="0" presId="urn:microsoft.com/office/officeart/2005/8/layout/hierarchy1"/>
    <dgm:cxn modelId="{32C9EB97-5996-4B27-9A3E-2B76BC723303}" type="presParOf" srcId="{EE7F21A8-2C32-4B9A-888A-9B1F7842E972}" destId="{B99FB6CB-EDBA-4CB7-ABA4-2124E36A4E7C}" srcOrd="0" destOrd="0" presId="urn:microsoft.com/office/officeart/2005/8/layout/hierarchy1"/>
    <dgm:cxn modelId="{EEA23ADF-D838-4627-9A62-02604CA0025C}" type="presParOf" srcId="{EE7F21A8-2C32-4B9A-888A-9B1F7842E972}" destId="{F628038F-807E-4F55-9070-427C3960821A}" srcOrd="1" destOrd="0" presId="urn:microsoft.com/office/officeart/2005/8/layout/hierarchy1"/>
    <dgm:cxn modelId="{D0744CBB-3A08-469D-951D-90290EAB7C30}" type="presParOf" srcId="{9F62487D-2879-4018-919D-92BBF292F732}" destId="{2E4D5D76-A041-408F-8119-E935272910B6}" srcOrd="1" destOrd="0" presId="urn:microsoft.com/office/officeart/2005/8/layout/hierarchy1"/>
    <dgm:cxn modelId="{8A3E9FFA-C4B7-4C98-8A46-C917A16559A7}" type="presParOf" srcId="{5D09C5AE-6D11-4BE3-9B20-F224C8B7ABBD}" destId="{CFAD4429-B87B-436F-81F3-00EE3B175CEA}" srcOrd="4" destOrd="0" presId="urn:microsoft.com/office/officeart/2005/8/layout/hierarchy1"/>
    <dgm:cxn modelId="{848AAA1F-BFC6-4561-8294-058AEAD6BB75}" type="presParOf" srcId="{5D09C5AE-6D11-4BE3-9B20-F224C8B7ABBD}" destId="{E640393E-881B-44C1-8B08-01C96035CA35}" srcOrd="5" destOrd="0" presId="urn:microsoft.com/office/officeart/2005/8/layout/hierarchy1"/>
    <dgm:cxn modelId="{184B6B99-FD0F-4BD1-91A7-D368549DE1B4}" type="presParOf" srcId="{E640393E-881B-44C1-8B08-01C96035CA35}" destId="{645B95B5-7F56-4F41-89E8-3B732FB02263}" srcOrd="0" destOrd="0" presId="urn:microsoft.com/office/officeart/2005/8/layout/hierarchy1"/>
    <dgm:cxn modelId="{B98B69B3-EDC4-48D1-9C06-D9DADA47C160}" type="presParOf" srcId="{645B95B5-7F56-4F41-89E8-3B732FB02263}" destId="{24D78F68-5E9D-4038-A20A-10479207BDDA}" srcOrd="0" destOrd="0" presId="urn:microsoft.com/office/officeart/2005/8/layout/hierarchy1"/>
    <dgm:cxn modelId="{7B0928FB-C139-463B-82F4-5B157CF33614}" type="presParOf" srcId="{645B95B5-7F56-4F41-89E8-3B732FB02263}" destId="{DBA07CE7-6DE7-433B-9597-F391E2B9081E}" srcOrd="1" destOrd="0" presId="urn:microsoft.com/office/officeart/2005/8/layout/hierarchy1"/>
    <dgm:cxn modelId="{E3357820-C43F-4422-AD25-8CC62B692F37}" type="presParOf" srcId="{E640393E-881B-44C1-8B08-01C96035CA35}" destId="{C036BD35-99B7-47B0-936F-83BF07BF4321}" srcOrd="1" destOrd="0" presId="urn:microsoft.com/office/officeart/2005/8/layout/hierarchy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D4429-B87B-436F-81F3-00EE3B175CEA}">
      <dsp:nvSpPr>
        <dsp:cNvPr id="0" name=""/>
        <dsp:cNvSpPr/>
      </dsp:nvSpPr>
      <dsp:spPr>
        <a:xfrm>
          <a:off x="2778834" y="765572"/>
          <a:ext cx="2235712" cy="205222"/>
        </a:xfrm>
        <a:custGeom>
          <a:avLst/>
          <a:gdLst/>
          <a:ahLst/>
          <a:cxnLst/>
          <a:rect l="0" t="0" r="0" b="0"/>
          <a:pathLst>
            <a:path>
              <a:moveTo>
                <a:pt x="0" y="0"/>
              </a:moveTo>
              <a:lnTo>
                <a:pt x="0" y="181958"/>
              </a:lnTo>
              <a:lnTo>
                <a:pt x="2382709" y="181958"/>
              </a:lnTo>
              <a:lnTo>
                <a:pt x="2382709" y="21871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8191340-8044-4DBE-8E9D-824D8E3A4D13}">
      <dsp:nvSpPr>
        <dsp:cNvPr id="0" name=""/>
        <dsp:cNvSpPr/>
      </dsp:nvSpPr>
      <dsp:spPr>
        <a:xfrm>
          <a:off x="2891584" y="2425771"/>
          <a:ext cx="2723025" cy="308978"/>
        </a:xfrm>
        <a:custGeom>
          <a:avLst/>
          <a:gdLst/>
          <a:ahLst/>
          <a:cxnLst/>
          <a:rect l="0" t="0" r="0" b="0"/>
          <a:pathLst>
            <a:path>
              <a:moveTo>
                <a:pt x="0" y="0"/>
              </a:moveTo>
              <a:lnTo>
                <a:pt x="0" y="292536"/>
              </a:lnTo>
              <a:lnTo>
                <a:pt x="2902062" y="292536"/>
              </a:lnTo>
              <a:lnTo>
                <a:pt x="2902062" y="32929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E59D74D-3E70-4AF9-88C5-7C4F6EBB4B9D}">
      <dsp:nvSpPr>
        <dsp:cNvPr id="0" name=""/>
        <dsp:cNvSpPr/>
      </dsp:nvSpPr>
      <dsp:spPr>
        <a:xfrm>
          <a:off x="2891584" y="2425771"/>
          <a:ext cx="1568758" cy="387651"/>
        </a:xfrm>
        <a:custGeom>
          <a:avLst/>
          <a:gdLst/>
          <a:ahLst/>
          <a:cxnLst/>
          <a:rect l="0" t="0" r="0" b="0"/>
          <a:pathLst>
            <a:path>
              <a:moveTo>
                <a:pt x="0" y="0"/>
              </a:moveTo>
              <a:lnTo>
                <a:pt x="0" y="376382"/>
              </a:lnTo>
              <a:lnTo>
                <a:pt x="1671902" y="376382"/>
              </a:lnTo>
              <a:lnTo>
                <a:pt x="1671902" y="41313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0E912B9-80FC-4A57-9A57-947B2812480A}">
      <dsp:nvSpPr>
        <dsp:cNvPr id="0" name=""/>
        <dsp:cNvSpPr/>
      </dsp:nvSpPr>
      <dsp:spPr>
        <a:xfrm>
          <a:off x="2891584" y="2425771"/>
          <a:ext cx="236547" cy="433751"/>
        </a:xfrm>
        <a:custGeom>
          <a:avLst/>
          <a:gdLst/>
          <a:ahLst/>
          <a:cxnLst/>
          <a:rect l="0" t="0" r="0" b="0"/>
          <a:pathLst>
            <a:path>
              <a:moveTo>
                <a:pt x="0" y="0"/>
              </a:moveTo>
              <a:lnTo>
                <a:pt x="0" y="451590"/>
              </a:lnTo>
              <a:lnTo>
                <a:pt x="252099" y="451590"/>
              </a:lnTo>
              <a:lnTo>
                <a:pt x="252099" y="48834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613612F-8E71-4613-A259-D8044CB1D02B}">
      <dsp:nvSpPr>
        <dsp:cNvPr id="0" name=""/>
        <dsp:cNvSpPr/>
      </dsp:nvSpPr>
      <dsp:spPr>
        <a:xfrm>
          <a:off x="1706852" y="2425771"/>
          <a:ext cx="1184731" cy="380230"/>
        </a:xfrm>
        <a:custGeom>
          <a:avLst/>
          <a:gdLst/>
          <a:ahLst/>
          <a:cxnLst/>
          <a:rect l="0" t="0" r="0" b="0"/>
          <a:pathLst>
            <a:path>
              <a:moveTo>
                <a:pt x="1262626" y="0"/>
              </a:moveTo>
              <a:lnTo>
                <a:pt x="1262626" y="368473"/>
              </a:lnTo>
              <a:lnTo>
                <a:pt x="0" y="368473"/>
              </a:lnTo>
              <a:lnTo>
                <a:pt x="0" y="40523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D19D773-DD04-4AB5-B746-EBF066DCD2A9}">
      <dsp:nvSpPr>
        <dsp:cNvPr id="0" name=""/>
        <dsp:cNvSpPr/>
      </dsp:nvSpPr>
      <dsp:spPr>
        <a:xfrm>
          <a:off x="500666" y="2425771"/>
          <a:ext cx="2390918" cy="312175"/>
        </a:xfrm>
        <a:custGeom>
          <a:avLst/>
          <a:gdLst/>
          <a:ahLst/>
          <a:cxnLst/>
          <a:rect l="0" t="0" r="0" b="0"/>
          <a:pathLst>
            <a:path>
              <a:moveTo>
                <a:pt x="2548119" y="0"/>
              </a:moveTo>
              <a:lnTo>
                <a:pt x="2548119" y="295943"/>
              </a:lnTo>
              <a:lnTo>
                <a:pt x="0" y="295943"/>
              </a:lnTo>
              <a:lnTo>
                <a:pt x="0" y="33270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60C7A30-ACE5-4230-9A30-4AE88A62640C}">
      <dsp:nvSpPr>
        <dsp:cNvPr id="0" name=""/>
        <dsp:cNvSpPr/>
      </dsp:nvSpPr>
      <dsp:spPr>
        <a:xfrm>
          <a:off x="2891584" y="1627970"/>
          <a:ext cx="145505" cy="277588"/>
        </a:xfrm>
        <a:custGeom>
          <a:avLst/>
          <a:gdLst/>
          <a:ahLst/>
          <a:cxnLst/>
          <a:rect l="0" t="0" r="0" b="0"/>
          <a:pathLst>
            <a:path>
              <a:moveTo>
                <a:pt x="155072" y="0"/>
              </a:moveTo>
              <a:lnTo>
                <a:pt x="155072" y="259082"/>
              </a:lnTo>
              <a:lnTo>
                <a:pt x="0" y="259082"/>
              </a:lnTo>
              <a:lnTo>
                <a:pt x="0" y="29583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8357D86-D23D-486D-8533-51E40ED34BD1}">
      <dsp:nvSpPr>
        <dsp:cNvPr id="0" name=""/>
        <dsp:cNvSpPr/>
      </dsp:nvSpPr>
      <dsp:spPr>
        <a:xfrm>
          <a:off x="1125657" y="1627970"/>
          <a:ext cx="1911432" cy="259859"/>
        </a:xfrm>
        <a:custGeom>
          <a:avLst/>
          <a:gdLst/>
          <a:ahLst/>
          <a:cxnLst/>
          <a:rect l="0" t="0" r="0" b="0"/>
          <a:pathLst>
            <a:path>
              <a:moveTo>
                <a:pt x="2037108" y="0"/>
              </a:moveTo>
              <a:lnTo>
                <a:pt x="2037108" y="240187"/>
              </a:lnTo>
              <a:lnTo>
                <a:pt x="0" y="240187"/>
              </a:lnTo>
              <a:lnTo>
                <a:pt x="0" y="27694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D026876-F85B-4498-BF54-D4AE2C3B772C}">
      <dsp:nvSpPr>
        <dsp:cNvPr id="0" name=""/>
        <dsp:cNvSpPr/>
      </dsp:nvSpPr>
      <dsp:spPr>
        <a:xfrm>
          <a:off x="2778834" y="765572"/>
          <a:ext cx="258255" cy="246263"/>
        </a:xfrm>
        <a:custGeom>
          <a:avLst/>
          <a:gdLst/>
          <a:ahLst/>
          <a:cxnLst/>
          <a:rect l="0" t="0" r="0" b="0"/>
          <a:pathLst>
            <a:path>
              <a:moveTo>
                <a:pt x="0" y="0"/>
              </a:moveTo>
              <a:lnTo>
                <a:pt x="0" y="225698"/>
              </a:lnTo>
              <a:lnTo>
                <a:pt x="275236" y="225698"/>
              </a:lnTo>
              <a:lnTo>
                <a:pt x="275236" y="26245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A2DC36F-5985-430E-AED4-562A572A4DAF}">
      <dsp:nvSpPr>
        <dsp:cNvPr id="0" name=""/>
        <dsp:cNvSpPr/>
      </dsp:nvSpPr>
      <dsp:spPr>
        <a:xfrm>
          <a:off x="849944" y="765572"/>
          <a:ext cx="1928890" cy="199875"/>
        </a:xfrm>
        <a:custGeom>
          <a:avLst/>
          <a:gdLst/>
          <a:ahLst/>
          <a:cxnLst/>
          <a:rect l="0" t="0" r="0" b="0"/>
          <a:pathLst>
            <a:path>
              <a:moveTo>
                <a:pt x="2055713" y="0"/>
              </a:moveTo>
              <a:lnTo>
                <a:pt x="2055713" y="176259"/>
              </a:lnTo>
              <a:lnTo>
                <a:pt x="0" y="176259"/>
              </a:lnTo>
              <a:lnTo>
                <a:pt x="0" y="213016"/>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AE60329-7DD5-41CC-8394-27F47DCDFBCD}">
      <dsp:nvSpPr>
        <dsp:cNvPr id="0" name=""/>
        <dsp:cNvSpPr/>
      </dsp:nvSpPr>
      <dsp:spPr>
        <a:xfrm>
          <a:off x="1835995" y="249699"/>
          <a:ext cx="1885678" cy="515872"/>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86C1C21-7147-450D-A06E-C089BF98FC95}">
      <dsp:nvSpPr>
        <dsp:cNvPr id="0" name=""/>
        <dsp:cNvSpPr/>
      </dsp:nvSpPr>
      <dsp:spPr>
        <a:xfrm>
          <a:off x="1877362" y="288997"/>
          <a:ext cx="1885678" cy="515872"/>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ysClr val="windowText" lastClr="000000">
                  <a:hueOff val="0"/>
                  <a:satOff val="0"/>
                  <a:lumOff val="0"/>
                  <a:alphaOff val="0"/>
                </a:sysClr>
              </a:solidFill>
              <a:latin typeface="Times New Roman" pitchFamily="18" charset="0"/>
              <a:ea typeface="+mn-ea"/>
              <a:cs typeface="Times New Roman" pitchFamily="18" charset="0"/>
            </a:rPr>
            <a:t>Классификация игр</a:t>
          </a:r>
        </a:p>
      </dsp:txBody>
      <dsp:txXfrm>
        <a:off x="1892471" y="304106"/>
        <a:ext cx="1855460" cy="485654"/>
      </dsp:txXfrm>
    </dsp:sp>
    <dsp:sp modelId="{2B3E3EAD-5C80-481E-A007-FAEE6ABE9226}">
      <dsp:nvSpPr>
        <dsp:cNvPr id="0" name=""/>
        <dsp:cNvSpPr/>
      </dsp:nvSpPr>
      <dsp:spPr>
        <a:xfrm>
          <a:off x="63316" y="965447"/>
          <a:ext cx="1573254" cy="595692"/>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FB35FF1-86BF-4636-B1EC-6EFA43D5BFDE}">
      <dsp:nvSpPr>
        <dsp:cNvPr id="0" name=""/>
        <dsp:cNvSpPr/>
      </dsp:nvSpPr>
      <dsp:spPr>
        <a:xfrm>
          <a:off x="104683" y="1004745"/>
          <a:ext cx="1573254" cy="595692"/>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Самостоятельные </a:t>
          </a:r>
        </a:p>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(по инициативе детей)</a:t>
          </a:r>
        </a:p>
      </dsp:txBody>
      <dsp:txXfrm>
        <a:off x="122130" y="1022192"/>
        <a:ext cx="1538360" cy="560798"/>
      </dsp:txXfrm>
    </dsp:sp>
    <dsp:sp modelId="{8E0FFA51-7448-47F6-9353-271C29C1B870}">
      <dsp:nvSpPr>
        <dsp:cNvPr id="0" name=""/>
        <dsp:cNvSpPr/>
      </dsp:nvSpPr>
      <dsp:spPr>
        <a:xfrm>
          <a:off x="2122030" y="1011835"/>
          <a:ext cx="1830120" cy="61613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5A0276C-44E7-46A6-BBF9-6EB44E0FCB80}">
      <dsp:nvSpPr>
        <dsp:cNvPr id="0" name=""/>
        <dsp:cNvSpPr/>
      </dsp:nvSpPr>
      <dsp:spPr>
        <a:xfrm>
          <a:off x="2163397" y="1051134"/>
          <a:ext cx="1830120" cy="616134"/>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Игры с правилами</a:t>
          </a:r>
        </a:p>
      </dsp:txBody>
      <dsp:txXfrm>
        <a:off x="2181443" y="1069180"/>
        <a:ext cx="1794028" cy="580042"/>
      </dsp:txXfrm>
    </dsp:sp>
    <dsp:sp modelId="{4B41B9D5-DD49-46B7-81E6-72AD20A825AD}">
      <dsp:nvSpPr>
        <dsp:cNvPr id="0" name=""/>
        <dsp:cNvSpPr/>
      </dsp:nvSpPr>
      <dsp:spPr>
        <a:xfrm>
          <a:off x="611740" y="1887830"/>
          <a:ext cx="1027833" cy="56337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16F0357-0583-4919-9BDD-30D2DB76CCEB}">
      <dsp:nvSpPr>
        <dsp:cNvPr id="0" name=""/>
        <dsp:cNvSpPr/>
      </dsp:nvSpPr>
      <dsp:spPr>
        <a:xfrm>
          <a:off x="653107" y="1927128"/>
          <a:ext cx="1027833" cy="563370"/>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Досуговые</a:t>
          </a:r>
        </a:p>
      </dsp:txBody>
      <dsp:txXfrm>
        <a:off x="669608" y="1943629"/>
        <a:ext cx="994831" cy="530368"/>
      </dsp:txXfrm>
    </dsp:sp>
    <dsp:sp modelId="{13CF27EF-C7E7-4E0B-9A2B-BBE33920CD56}">
      <dsp:nvSpPr>
        <dsp:cNvPr id="0" name=""/>
        <dsp:cNvSpPr/>
      </dsp:nvSpPr>
      <dsp:spPr>
        <a:xfrm>
          <a:off x="2224527" y="1905558"/>
          <a:ext cx="1334114" cy="52021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D68B28B-EA8E-42E7-8EB2-F48CC255E4AE}">
      <dsp:nvSpPr>
        <dsp:cNvPr id="0" name=""/>
        <dsp:cNvSpPr/>
      </dsp:nvSpPr>
      <dsp:spPr>
        <a:xfrm>
          <a:off x="2265893" y="1944857"/>
          <a:ext cx="1334114" cy="520213"/>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Обучающие</a:t>
          </a:r>
        </a:p>
      </dsp:txBody>
      <dsp:txXfrm>
        <a:off x="2281130" y="1960094"/>
        <a:ext cx="1303640" cy="489739"/>
      </dsp:txXfrm>
    </dsp:sp>
    <dsp:sp modelId="{4026E19E-FB88-456F-A0A8-91668DD16C99}">
      <dsp:nvSpPr>
        <dsp:cNvPr id="0" name=""/>
        <dsp:cNvSpPr/>
      </dsp:nvSpPr>
      <dsp:spPr>
        <a:xfrm>
          <a:off x="-41366" y="2737946"/>
          <a:ext cx="1084066" cy="62130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40A0736-838B-46EC-BAF1-7A4FD4458358}">
      <dsp:nvSpPr>
        <dsp:cNvPr id="0" name=""/>
        <dsp:cNvSpPr/>
      </dsp:nvSpPr>
      <dsp:spPr>
        <a:xfrm>
          <a:off x="0" y="2777245"/>
          <a:ext cx="1084066" cy="621300"/>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Настольно-печатные</a:t>
          </a:r>
        </a:p>
      </dsp:txBody>
      <dsp:txXfrm>
        <a:off x="18197" y="2795442"/>
        <a:ext cx="1047672" cy="584906"/>
      </dsp:txXfrm>
    </dsp:sp>
    <dsp:sp modelId="{DC5DD4A4-162B-4894-90B2-3F747F9E709E}">
      <dsp:nvSpPr>
        <dsp:cNvPr id="0" name=""/>
        <dsp:cNvSpPr/>
      </dsp:nvSpPr>
      <dsp:spPr>
        <a:xfrm>
          <a:off x="1152424" y="2806002"/>
          <a:ext cx="1108857" cy="61902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1B00727-D359-4CA2-AE34-4BB20A1DA19A}">
      <dsp:nvSpPr>
        <dsp:cNvPr id="0" name=""/>
        <dsp:cNvSpPr/>
      </dsp:nvSpPr>
      <dsp:spPr>
        <a:xfrm>
          <a:off x="1193790" y="2845301"/>
          <a:ext cx="1108857" cy="619021"/>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Словесные</a:t>
          </a:r>
        </a:p>
      </dsp:txBody>
      <dsp:txXfrm>
        <a:off x="1211921" y="2863432"/>
        <a:ext cx="1072595" cy="582759"/>
      </dsp:txXfrm>
    </dsp:sp>
    <dsp:sp modelId="{142BB277-AD96-4B65-9181-46AE85F35229}">
      <dsp:nvSpPr>
        <dsp:cNvPr id="0" name=""/>
        <dsp:cNvSpPr/>
      </dsp:nvSpPr>
      <dsp:spPr>
        <a:xfrm>
          <a:off x="2398456" y="2859523"/>
          <a:ext cx="1459349" cy="6540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5EECAC4-C2AF-48DB-8A5F-5BC22970DBDD}">
      <dsp:nvSpPr>
        <dsp:cNvPr id="0" name=""/>
        <dsp:cNvSpPr/>
      </dsp:nvSpPr>
      <dsp:spPr>
        <a:xfrm>
          <a:off x="2439823" y="2898821"/>
          <a:ext cx="1459349" cy="654003"/>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Предметно-дидактические</a:t>
          </a:r>
        </a:p>
      </dsp:txBody>
      <dsp:txXfrm>
        <a:off x="2458978" y="2917976"/>
        <a:ext cx="1421039" cy="615693"/>
      </dsp:txXfrm>
    </dsp:sp>
    <dsp:sp modelId="{2C285D17-A592-4F05-A1A3-2D204D1A8278}">
      <dsp:nvSpPr>
        <dsp:cNvPr id="0" name=""/>
        <dsp:cNvSpPr/>
      </dsp:nvSpPr>
      <dsp:spPr>
        <a:xfrm>
          <a:off x="3965178" y="2813423"/>
          <a:ext cx="990328" cy="61753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40EBF28-AAD3-44DB-846B-72BAFA5521A4}">
      <dsp:nvSpPr>
        <dsp:cNvPr id="0" name=""/>
        <dsp:cNvSpPr/>
      </dsp:nvSpPr>
      <dsp:spPr>
        <a:xfrm>
          <a:off x="4006545" y="2852722"/>
          <a:ext cx="990328" cy="617531"/>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Подвиж-</a:t>
          </a:r>
        </a:p>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ные</a:t>
          </a:r>
        </a:p>
      </dsp:txBody>
      <dsp:txXfrm>
        <a:off x="4024632" y="2870809"/>
        <a:ext cx="954154" cy="581357"/>
      </dsp:txXfrm>
    </dsp:sp>
    <dsp:sp modelId="{B99FB6CB-EDBA-4CB7-ABA4-2124E36A4E7C}">
      <dsp:nvSpPr>
        <dsp:cNvPr id="0" name=""/>
        <dsp:cNvSpPr/>
      </dsp:nvSpPr>
      <dsp:spPr>
        <a:xfrm>
          <a:off x="5041236" y="2734750"/>
          <a:ext cx="1146746" cy="638366"/>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628038F-807E-4F55-9070-427C3960821A}">
      <dsp:nvSpPr>
        <dsp:cNvPr id="0" name=""/>
        <dsp:cNvSpPr/>
      </dsp:nvSpPr>
      <dsp:spPr>
        <a:xfrm>
          <a:off x="5082603" y="2774049"/>
          <a:ext cx="1146746" cy="638366"/>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Сюжетно-дидактические</a:t>
          </a:r>
        </a:p>
      </dsp:txBody>
      <dsp:txXfrm>
        <a:off x="5101300" y="2792746"/>
        <a:ext cx="1109352" cy="600972"/>
      </dsp:txXfrm>
    </dsp:sp>
    <dsp:sp modelId="{24D78F68-5E9D-4038-A20A-10479207BDDA}">
      <dsp:nvSpPr>
        <dsp:cNvPr id="0" name=""/>
        <dsp:cNvSpPr/>
      </dsp:nvSpPr>
      <dsp:spPr>
        <a:xfrm>
          <a:off x="4478882" y="970794"/>
          <a:ext cx="1071329" cy="51224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BA07CE7-6DE7-433B-9597-F391E2B9081E}">
      <dsp:nvSpPr>
        <dsp:cNvPr id="0" name=""/>
        <dsp:cNvSpPr/>
      </dsp:nvSpPr>
      <dsp:spPr>
        <a:xfrm>
          <a:off x="4520249" y="1010093"/>
          <a:ext cx="1071329" cy="512241"/>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Народные</a:t>
          </a:r>
        </a:p>
      </dsp:txBody>
      <dsp:txXfrm>
        <a:off x="4535252" y="1025096"/>
        <a:ext cx="1041323" cy="48223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7ECA6-E169-4C42-8E9E-5828B1AAA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105</Pages>
  <Words>19986</Words>
  <Characters>113922</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Marina</cp:lastModifiedBy>
  <cp:revision>127</cp:revision>
  <cp:lastPrinted>2017-04-06T19:33:00Z</cp:lastPrinted>
  <dcterms:created xsi:type="dcterms:W3CDTF">2017-03-29T07:55:00Z</dcterms:created>
  <dcterms:modified xsi:type="dcterms:W3CDTF">2017-06-08T12:11:00Z</dcterms:modified>
</cp:coreProperties>
</file>