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41" w:rsidRDefault="00023341" w:rsidP="000233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bookmarkStart w:id="0" w:name="_GoBack"/>
      <w:bookmarkEnd w:id="0"/>
    </w:p>
    <w:p w:rsidR="00023341" w:rsidRDefault="00023341" w:rsidP="000233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023341" w:rsidRDefault="00023341" w:rsidP="000233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023341" w:rsidRDefault="00023341" w:rsidP="000233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023341" w:rsidRDefault="00023341" w:rsidP="000233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023341" w:rsidRDefault="00023341" w:rsidP="000233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023341" w:rsidRDefault="00023341" w:rsidP="000233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023341" w:rsidRDefault="00023341" w:rsidP="000233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023341" w:rsidRDefault="00023341" w:rsidP="000233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023341" w:rsidRDefault="00023341" w:rsidP="000233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</w:p>
    <w:p w:rsidR="00023341" w:rsidRDefault="00023341" w:rsidP="00023341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p w:rsidR="00023341" w:rsidRPr="0010263E" w:rsidRDefault="00BF1C17" w:rsidP="0002334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    </w:t>
      </w:r>
      <w:r w:rsidR="00023341">
        <w:rPr>
          <w:rFonts w:ascii="Times New Roman" w:hAnsi="Times New Roman"/>
          <w:b/>
          <w:sz w:val="32"/>
          <w:szCs w:val="32"/>
          <w:lang w:eastAsia="ru-RU"/>
        </w:rPr>
        <w:t>Разработка п</w:t>
      </w:r>
      <w:r w:rsidR="00023341" w:rsidRPr="0010263E">
        <w:rPr>
          <w:rFonts w:ascii="Times New Roman" w:hAnsi="Times New Roman"/>
          <w:b/>
          <w:sz w:val="32"/>
          <w:szCs w:val="32"/>
        </w:rPr>
        <w:t>роект</w:t>
      </w:r>
      <w:r w:rsidR="00023341">
        <w:rPr>
          <w:rFonts w:ascii="Times New Roman" w:hAnsi="Times New Roman"/>
          <w:b/>
          <w:sz w:val="32"/>
          <w:szCs w:val="32"/>
        </w:rPr>
        <w:t xml:space="preserve">а </w:t>
      </w:r>
      <w:r w:rsidR="00023341" w:rsidRPr="0010263E">
        <w:rPr>
          <w:rFonts w:ascii="Times New Roman" w:hAnsi="Times New Roman"/>
          <w:b/>
          <w:sz w:val="32"/>
          <w:szCs w:val="32"/>
        </w:rPr>
        <w:t>урок</w:t>
      </w:r>
      <w:r w:rsidR="00023341">
        <w:rPr>
          <w:rFonts w:ascii="Times New Roman" w:hAnsi="Times New Roman"/>
          <w:b/>
          <w:sz w:val="32"/>
          <w:szCs w:val="32"/>
        </w:rPr>
        <w:t xml:space="preserve">а </w:t>
      </w:r>
      <w:proofErr w:type="spellStart"/>
      <w:r w:rsidR="00023341">
        <w:rPr>
          <w:rFonts w:ascii="Times New Roman" w:hAnsi="Times New Roman"/>
          <w:b/>
          <w:sz w:val="32"/>
          <w:szCs w:val="32"/>
        </w:rPr>
        <w:t>деятельностной</w:t>
      </w:r>
      <w:proofErr w:type="spellEnd"/>
      <w:r w:rsidR="00023341">
        <w:rPr>
          <w:rFonts w:ascii="Times New Roman" w:hAnsi="Times New Roman"/>
          <w:b/>
          <w:sz w:val="32"/>
          <w:szCs w:val="32"/>
        </w:rPr>
        <w:t xml:space="preserve"> направленности с предметными и </w:t>
      </w:r>
      <w:proofErr w:type="spellStart"/>
      <w:r w:rsidR="00023341">
        <w:rPr>
          <w:rFonts w:ascii="Times New Roman" w:hAnsi="Times New Roman"/>
          <w:b/>
          <w:sz w:val="32"/>
          <w:szCs w:val="32"/>
        </w:rPr>
        <w:t>метапредметными</w:t>
      </w:r>
      <w:proofErr w:type="spellEnd"/>
      <w:r w:rsidR="00023341" w:rsidRPr="0010263E">
        <w:rPr>
          <w:rFonts w:ascii="Times New Roman" w:hAnsi="Times New Roman"/>
          <w:b/>
          <w:sz w:val="32"/>
          <w:szCs w:val="32"/>
        </w:rPr>
        <w:t xml:space="preserve"> образовательны</w:t>
      </w:r>
      <w:r w:rsidR="00023341">
        <w:rPr>
          <w:rFonts w:ascii="Times New Roman" w:hAnsi="Times New Roman"/>
          <w:b/>
          <w:sz w:val="32"/>
          <w:szCs w:val="32"/>
        </w:rPr>
        <w:t>ми</w:t>
      </w:r>
      <w:r w:rsidR="00023341" w:rsidRPr="0010263E">
        <w:rPr>
          <w:rFonts w:ascii="Times New Roman" w:hAnsi="Times New Roman"/>
          <w:b/>
          <w:sz w:val="32"/>
          <w:szCs w:val="32"/>
        </w:rPr>
        <w:t xml:space="preserve">  результат</w:t>
      </w:r>
      <w:r w:rsidR="00023341">
        <w:rPr>
          <w:rFonts w:ascii="Times New Roman" w:hAnsi="Times New Roman"/>
          <w:b/>
          <w:sz w:val="32"/>
          <w:szCs w:val="32"/>
        </w:rPr>
        <w:t>ами младших школьников</w:t>
      </w:r>
    </w:p>
    <w:p w:rsidR="00023341" w:rsidRPr="0010263E" w:rsidRDefault="00023341" w:rsidP="00023341">
      <w:pPr>
        <w:spacing w:after="0" w:line="240" w:lineRule="auto"/>
        <w:jc w:val="center"/>
        <w:rPr>
          <w:rFonts w:ascii="Times New Roman" w:hAnsi="Times New Roman"/>
          <w:sz w:val="32"/>
          <w:szCs w:val="32"/>
          <w:u w:val="single"/>
          <w:lang w:eastAsia="ru-RU"/>
        </w:rPr>
      </w:pPr>
    </w:p>
    <w:p w:rsidR="00023341" w:rsidRDefault="00023341" w:rsidP="0002334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023341" w:rsidRDefault="00023341" w:rsidP="0002334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023341" w:rsidRDefault="00023341" w:rsidP="00023341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023341" w:rsidRDefault="00023341" w:rsidP="00023341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23341" w:rsidRDefault="00023341" w:rsidP="00023341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23341" w:rsidRDefault="00023341" w:rsidP="00023341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23341" w:rsidRDefault="00023341" w:rsidP="00023341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23341" w:rsidRDefault="00023341" w:rsidP="0002334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023341" w:rsidRDefault="00023341" w:rsidP="0002334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Выполнила:</w:t>
      </w:r>
    </w:p>
    <w:p w:rsidR="00023341" w:rsidRPr="009D751C" w:rsidRDefault="00023341" w:rsidP="0002334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Шумихина Т.Г.</w:t>
      </w:r>
      <w:r w:rsidRPr="009D751C">
        <w:rPr>
          <w:rFonts w:ascii="Times New Roman" w:hAnsi="Times New Roman"/>
          <w:sz w:val="28"/>
          <w:szCs w:val="28"/>
        </w:rPr>
        <w:t xml:space="preserve"> </w:t>
      </w:r>
    </w:p>
    <w:p w:rsidR="00023341" w:rsidRPr="009D751C" w:rsidRDefault="00023341" w:rsidP="0002334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начальных классов</w:t>
      </w:r>
      <w:r w:rsidRPr="009D751C">
        <w:rPr>
          <w:rFonts w:ascii="Times New Roman" w:hAnsi="Times New Roman"/>
          <w:sz w:val="28"/>
          <w:szCs w:val="28"/>
        </w:rPr>
        <w:t xml:space="preserve"> </w:t>
      </w:r>
    </w:p>
    <w:p w:rsidR="00023341" w:rsidRPr="009D751C" w:rsidRDefault="00023341" w:rsidP="0002334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МБОУ</w:t>
      </w:r>
      <w:proofErr w:type="gramStart"/>
      <w:r>
        <w:rPr>
          <w:rFonts w:ascii="Times New Roman" w:hAnsi="Times New Roman"/>
          <w:sz w:val="28"/>
          <w:szCs w:val="28"/>
        </w:rPr>
        <w:t>«О</w:t>
      </w:r>
      <w:proofErr w:type="gramEnd"/>
      <w:r>
        <w:rPr>
          <w:rFonts w:ascii="Times New Roman" w:hAnsi="Times New Roman"/>
          <w:sz w:val="28"/>
          <w:szCs w:val="28"/>
        </w:rPr>
        <w:t xml:space="preserve">ОШ №7» </w:t>
      </w:r>
    </w:p>
    <w:p w:rsidR="00023341" w:rsidRDefault="00023341" w:rsidP="00023341">
      <w:pPr>
        <w:spacing w:after="0" w:line="360" w:lineRule="auto"/>
        <w:jc w:val="right"/>
        <w:rPr>
          <w:rFonts w:ascii="Times New Roman" w:hAnsi="Times New Roman"/>
          <w:sz w:val="24"/>
          <w:szCs w:val="28"/>
        </w:rPr>
      </w:pPr>
    </w:p>
    <w:p w:rsidR="00023341" w:rsidRDefault="00023341" w:rsidP="00023341">
      <w:pPr>
        <w:jc w:val="center"/>
        <w:rPr>
          <w:rFonts w:ascii="Times New Roman" w:hAnsi="Times New Roman"/>
          <w:sz w:val="28"/>
          <w:szCs w:val="28"/>
        </w:rPr>
      </w:pPr>
    </w:p>
    <w:p w:rsidR="00023341" w:rsidRDefault="00023341" w:rsidP="00023341">
      <w:pPr>
        <w:jc w:val="center"/>
        <w:rPr>
          <w:rFonts w:ascii="Times New Roman" w:hAnsi="Times New Roman"/>
          <w:sz w:val="28"/>
          <w:szCs w:val="28"/>
        </w:rPr>
      </w:pPr>
    </w:p>
    <w:p w:rsidR="00023341" w:rsidRDefault="00023341" w:rsidP="00023341">
      <w:pPr>
        <w:jc w:val="center"/>
        <w:rPr>
          <w:rFonts w:ascii="Times New Roman" w:hAnsi="Times New Roman"/>
          <w:sz w:val="28"/>
          <w:szCs w:val="28"/>
        </w:rPr>
      </w:pPr>
    </w:p>
    <w:p w:rsidR="00023341" w:rsidRDefault="00023341" w:rsidP="00023341">
      <w:pPr>
        <w:jc w:val="center"/>
        <w:rPr>
          <w:rFonts w:ascii="Times New Roman" w:hAnsi="Times New Roman"/>
          <w:sz w:val="28"/>
          <w:szCs w:val="28"/>
        </w:rPr>
      </w:pPr>
    </w:p>
    <w:p w:rsidR="00023341" w:rsidRDefault="00023341" w:rsidP="000233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Чусовой 2017</w:t>
      </w:r>
    </w:p>
    <w:p w:rsidR="00023341" w:rsidRDefault="00023341" w:rsidP="00023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23341" w:rsidRDefault="00023341" w:rsidP="000233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23341" w:rsidRPr="00F021F8" w:rsidRDefault="00023341" w:rsidP="00023341">
      <w:pPr>
        <w:jc w:val="both"/>
        <w:rPr>
          <w:rFonts w:ascii="Times New Roman" w:hAnsi="Times New Roman"/>
          <w:b/>
          <w:sz w:val="28"/>
          <w:szCs w:val="28"/>
        </w:rPr>
      </w:pPr>
      <w:r w:rsidRPr="00F021F8">
        <w:rPr>
          <w:rFonts w:ascii="Times New Roman" w:hAnsi="Times New Roman"/>
          <w:b/>
          <w:sz w:val="28"/>
          <w:szCs w:val="28"/>
        </w:rPr>
        <w:t>Класс: 3</w:t>
      </w:r>
    </w:p>
    <w:p w:rsidR="00023341" w:rsidRPr="00EC7E42" w:rsidRDefault="00023341" w:rsidP="00023341">
      <w:pPr>
        <w:jc w:val="both"/>
        <w:rPr>
          <w:rFonts w:ascii="Times New Roman" w:hAnsi="Times New Roman"/>
          <w:sz w:val="28"/>
          <w:szCs w:val="28"/>
        </w:rPr>
      </w:pPr>
      <w:r w:rsidRPr="00F021F8">
        <w:rPr>
          <w:rFonts w:ascii="Times New Roman" w:hAnsi="Times New Roman"/>
          <w:b/>
          <w:sz w:val="28"/>
          <w:szCs w:val="28"/>
        </w:rPr>
        <w:t>Автор УМК:</w:t>
      </w:r>
      <w:r w:rsidRPr="00EC7E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C7E42">
        <w:rPr>
          <w:rFonts w:ascii="Times New Roman" w:hAnsi="Times New Roman"/>
          <w:sz w:val="28"/>
          <w:szCs w:val="28"/>
        </w:rPr>
        <w:t>И.И.Аргинская</w:t>
      </w:r>
      <w:proofErr w:type="spellEnd"/>
      <w:r w:rsidRPr="00EC7E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C7E42">
        <w:rPr>
          <w:rFonts w:ascii="Times New Roman" w:hAnsi="Times New Roman"/>
          <w:sz w:val="28"/>
          <w:szCs w:val="28"/>
        </w:rPr>
        <w:t>Е.И.Ивановская</w:t>
      </w:r>
      <w:proofErr w:type="spellEnd"/>
    </w:p>
    <w:p w:rsidR="00023341" w:rsidRPr="00EC7E42" w:rsidRDefault="00023341" w:rsidP="00023341">
      <w:pPr>
        <w:jc w:val="both"/>
        <w:rPr>
          <w:rFonts w:ascii="Times New Roman" w:hAnsi="Times New Roman"/>
          <w:sz w:val="28"/>
          <w:szCs w:val="28"/>
        </w:rPr>
      </w:pPr>
      <w:r w:rsidRPr="00F021F8">
        <w:rPr>
          <w:rFonts w:ascii="Times New Roman" w:hAnsi="Times New Roman"/>
          <w:b/>
          <w:sz w:val="28"/>
          <w:szCs w:val="28"/>
        </w:rPr>
        <w:t>Тема:</w:t>
      </w:r>
      <w:r w:rsidRPr="00EC7E42">
        <w:rPr>
          <w:rFonts w:ascii="Times New Roman" w:hAnsi="Times New Roman"/>
          <w:sz w:val="28"/>
          <w:szCs w:val="28"/>
        </w:rPr>
        <w:t xml:space="preserve"> Расположение точек с дробными координатами на числовом луче.</w:t>
      </w:r>
    </w:p>
    <w:p w:rsidR="00023341" w:rsidRPr="00EC7E42" w:rsidRDefault="00023341" w:rsidP="00023341">
      <w:pPr>
        <w:jc w:val="both"/>
        <w:rPr>
          <w:rFonts w:ascii="Times New Roman" w:hAnsi="Times New Roman"/>
          <w:sz w:val="28"/>
          <w:szCs w:val="28"/>
        </w:rPr>
      </w:pPr>
      <w:r w:rsidRPr="00F021F8">
        <w:rPr>
          <w:rFonts w:ascii="Times New Roman" w:hAnsi="Times New Roman"/>
          <w:b/>
          <w:sz w:val="28"/>
          <w:szCs w:val="28"/>
        </w:rPr>
        <w:t>Тип урока:</w:t>
      </w:r>
      <w:r w:rsidRPr="00EC7E42">
        <w:rPr>
          <w:rFonts w:ascii="Times New Roman" w:hAnsi="Times New Roman"/>
          <w:sz w:val="28"/>
          <w:szCs w:val="28"/>
        </w:rPr>
        <w:t xml:space="preserve"> открытие новых знаний</w:t>
      </w:r>
    </w:p>
    <w:p w:rsidR="00023341" w:rsidRPr="00F021F8" w:rsidRDefault="00023341" w:rsidP="00023341">
      <w:pPr>
        <w:jc w:val="both"/>
        <w:rPr>
          <w:rFonts w:ascii="Times New Roman" w:hAnsi="Times New Roman"/>
          <w:i/>
          <w:sz w:val="28"/>
          <w:szCs w:val="28"/>
        </w:rPr>
      </w:pPr>
      <w:r w:rsidRPr="00F021F8">
        <w:rPr>
          <w:rFonts w:ascii="Times New Roman" w:hAnsi="Times New Roman"/>
          <w:b/>
          <w:sz w:val="28"/>
          <w:szCs w:val="28"/>
        </w:rPr>
        <w:t>Цель:</w:t>
      </w:r>
      <w:r w:rsidRPr="00EC7E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формировать у младших школьников умения располагать дробные числа на координатном луче, используя понятие: </w:t>
      </w:r>
      <w:r w:rsidRPr="00F021F8">
        <w:rPr>
          <w:rFonts w:ascii="Times New Roman" w:hAnsi="Times New Roman"/>
          <w:i/>
          <w:sz w:val="28"/>
          <w:szCs w:val="28"/>
        </w:rPr>
        <w:t>удобный единичный отрезок.</w:t>
      </w:r>
    </w:p>
    <w:p w:rsidR="00023341" w:rsidRDefault="00023341" w:rsidP="00023341">
      <w:pPr>
        <w:jc w:val="both"/>
        <w:rPr>
          <w:rFonts w:ascii="Times New Roman" w:hAnsi="Times New Roman"/>
          <w:b/>
          <w:sz w:val="28"/>
          <w:szCs w:val="28"/>
        </w:rPr>
      </w:pPr>
      <w:r w:rsidRPr="00F021F8">
        <w:rPr>
          <w:rFonts w:ascii="Times New Roman" w:hAnsi="Times New Roman"/>
          <w:b/>
          <w:sz w:val="28"/>
          <w:szCs w:val="28"/>
        </w:rPr>
        <w:t>Задачи:</w:t>
      </w:r>
    </w:p>
    <w:p w:rsidR="00023341" w:rsidRDefault="00023341" w:rsidP="000233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1.Актуализировать знания о числовом координатном луче и единичном отрезке;</w:t>
      </w:r>
    </w:p>
    <w:p w:rsidR="00023341" w:rsidRDefault="00023341" w:rsidP="000233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2.Создать условия для открытия знания -  расположения точек с дробными координатами на числовом луче;</w:t>
      </w:r>
    </w:p>
    <w:p w:rsidR="00023341" w:rsidRPr="00F021F8" w:rsidRDefault="00023341" w:rsidP="000233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3.Совершенствовать навык работы с целыми и дробными числами на координатном луче.</w:t>
      </w:r>
    </w:p>
    <w:p w:rsidR="00023341" w:rsidRPr="00F021F8" w:rsidRDefault="00023341" w:rsidP="00023341">
      <w:pPr>
        <w:jc w:val="both"/>
        <w:rPr>
          <w:rFonts w:ascii="Times New Roman" w:hAnsi="Times New Roman"/>
          <w:b/>
          <w:sz w:val="28"/>
          <w:szCs w:val="28"/>
        </w:rPr>
      </w:pPr>
      <w:r w:rsidRPr="00F021F8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023341" w:rsidRPr="00F021F8" w:rsidRDefault="00023341" w:rsidP="00023341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F021F8">
        <w:rPr>
          <w:rFonts w:ascii="Times New Roman" w:hAnsi="Times New Roman"/>
          <w:b/>
          <w:i/>
          <w:sz w:val="28"/>
          <w:szCs w:val="28"/>
        </w:rPr>
        <w:t>Предметные:</w:t>
      </w:r>
    </w:p>
    <w:p w:rsidR="00023341" w:rsidRPr="00D67FB9" w:rsidRDefault="00023341" w:rsidP="0002334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67FB9">
        <w:rPr>
          <w:rFonts w:ascii="Times New Roman" w:hAnsi="Times New Roman"/>
          <w:sz w:val="28"/>
          <w:szCs w:val="28"/>
        </w:rPr>
        <w:t>Находить закономерности в числовых последовательностях;</w:t>
      </w:r>
    </w:p>
    <w:p w:rsidR="00023341" w:rsidRPr="00D67FB9" w:rsidRDefault="00023341" w:rsidP="0002334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D67FB9">
        <w:rPr>
          <w:rFonts w:ascii="Times New Roman" w:hAnsi="Times New Roman"/>
          <w:sz w:val="28"/>
          <w:szCs w:val="28"/>
        </w:rPr>
        <w:t>Сравнивать дробные числа и изображать их на числовом луче;</w:t>
      </w:r>
    </w:p>
    <w:p w:rsidR="00023341" w:rsidRPr="00D67FB9" w:rsidRDefault="00023341" w:rsidP="0002334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простые</w:t>
      </w:r>
      <w:r w:rsidRPr="00D67FB9">
        <w:rPr>
          <w:rFonts w:ascii="Times New Roman" w:hAnsi="Times New Roman"/>
          <w:sz w:val="28"/>
          <w:szCs w:val="28"/>
        </w:rPr>
        <w:t xml:space="preserve"> и двойные неравенства с </w:t>
      </w:r>
      <w:r>
        <w:rPr>
          <w:rFonts w:ascii="Times New Roman" w:hAnsi="Times New Roman"/>
          <w:sz w:val="28"/>
          <w:szCs w:val="28"/>
        </w:rPr>
        <w:t xml:space="preserve">дробными </w:t>
      </w:r>
      <w:r w:rsidRPr="00D67FB9">
        <w:rPr>
          <w:rFonts w:ascii="Times New Roman" w:hAnsi="Times New Roman"/>
          <w:sz w:val="28"/>
          <w:szCs w:val="28"/>
        </w:rPr>
        <w:t>числами.</w:t>
      </w:r>
    </w:p>
    <w:p w:rsidR="00023341" w:rsidRPr="00D67FB9" w:rsidRDefault="00023341" w:rsidP="00023341">
      <w:pPr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67FB9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Pr="00D67FB9">
        <w:rPr>
          <w:rFonts w:ascii="Times New Roman" w:hAnsi="Times New Roman"/>
          <w:b/>
          <w:i/>
          <w:sz w:val="28"/>
          <w:szCs w:val="28"/>
        </w:rPr>
        <w:t xml:space="preserve"> результаты:</w:t>
      </w:r>
    </w:p>
    <w:p w:rsidR="00023341" w:rsidRPr="001E047C" w:rsidRDefault="00023341" w:rsidP="00023341">
      <w:pPr>
        <w:jc w:val="both"/>
        <w:rPr>
          <w:rFonts w:ascii="Times New Roman" w:hAnsi="Times New Roman"/>
          <w:sz w:val="28"/>
          <w:szCs w:val="28"/>
        </w:rPr>
      </w:pPr>
      <w:r w:rsidRPr="001E047C">
        <w:rPr>
          <w:rFonts w:ascii="Times New Roman" w:hAnsi="Times New Roman"/>
          <w:sz w:val="28"/>
          <w:szCs w:val="28"/>
        </w:rPr>
        <w:t>Создать</w:t>
      </w:r>
      <w:r>
        <w:rPr>
          <w:rFonts w:ascii="Times New Roman" w:hAnsi="Times New Roman"/>
          <w:sz w:val="28"/>
          <w:szCs w:val="28"/>
        </w:rPr>
        <w:t xml:space="preserve"> условия для развития у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E047C">
        <w:rPr>
          <w:rFonts w:ascii="Times New Roman" w:hAnsi="Times New Roman"/>
          <w:sz w:val="28"/>
          <w:szCs w:val="28"/>
        </w:rPr>
        <w:t>:</w:t>
      </w:r>
    </w:p>
    <w:p w:rsidR="00023341" w:rsidRPr="001E047C" w:rsidRDefault="00023341" w:rsidP="0002334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E047C">
        <w:rPr>
          <w:rFonts w:ascii="Times New Roman" w:hAnsi="Times New Roman"/>
          <w:sz w:val="28"/>
          <w:szCs w:val="28"/>
        </w:rPr>
        <w:t>Познавательного интереса к новому учебному материалу;</w:t>
      </w:r>
    </w:p>
    <w:p w:rsidR="00023341" w:rsidRPr="001E047C" w:rsidRDefault="00023341" w:rsidP="0002334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E047C">
        <w:rPr>
          <w:rFonts w:ascii="Times New Roman" w:hAnsi="Times New Roman"/>
          <w:sz w:val="28"/>
          <w:szCs w:val="28"/>
        </w:rPr>
        <w:t>Умения принимать и сохранять учебную задачу, соответствующую  этапу обучения;</w:t>
      </w:r>
    </w:p>
    <w:p w:rsidR="00023341" w:rsidRPr="001E047C" w:rsidRDefault="00023341" w:rsidP="0002334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E047C">
        <w:rPr>
          <w:rFonts w:ascii="Times New Roman" w:hAnsi="Times New Roman"/>
          <w:sz w:val="28"/>
          <w:szCs w:val="28"/>
        </w:rPr>
        <w:t xml:space="preserve">Умения использовать </w:t>
      </w:r>
      <w:proofErr w:type="spellStart"/>
      <w:r w:rsidRPr="001E047C">
        <w:rPr>
          <w:rFonts w:ascii="Times New Roman" w:hAnsi="Times New Roman"/>
          <w:sz w:val="28"/>
          <w:szCs w:val="28"/>
        </w:rPr>
        <w:t>знаково</w:t>
      </w:r>
      <w:proofErr w:type="spellEnd"/>
      <w:r w:rsidRPr="001E047C">
        <w:rPr>
          <w:rFonts w:ascii="Times New Roman" w:hAnsi="Times New Roman"/>
          <w:sz w:val="28"/>
          <w:szCs w:val="28"/>
        </w:rPr>
        <w:t xml:space="preserve"> – символические средства для решения задач;</w:t>
      </w:r>
    </w:p>
    <w:p w:rsidR="00023341" w:rsidRPr="001E047C" w:rsidRDefault="00023341" w:rsidP="0002334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E047C">
        <w:rPr>
          <w:rFonts w:ascii="Times New Roman" w:hAnsi="Times New Roman"/>
          <w:sz w:val="28"/>
          <w:szCs w:val="28"/>
        </w:rPr>
        <w:t>Навыков анализировать и сравнивать, выделять существенные признаки, проводить сравнения по заданным критериям;</w:t>
      </w:r>
    </w:p>
    <w:p w:rsidR="00023341" w:rsidRDefault="00023341" w:rsidP="00023341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1E047C">
        <w:rPr>
          <w:rFonts w:ascii="Times New Roman" w:hAnsi="Times New Roman"/>
          <w:sz w:val="28"/>
          <w:szCs w:val="28"/>
        </w:rPr>
        <w:lastRenderedPageBreak/>
        <w:t>Навыков коммуникации: владение монологической и диалогической формами речи.</w:t>
      </w:r>
    </w:p>
    <w:p w:rsidR="00023341" w:rsidRPr="0050540E" w:rsidRDefault="00023341" w:rsidP="00023341">
      <w:pPr>
        <w:jc w:val="both"/>
        <w:rPr>
          <w:rFonts w:ascii="Times New Roman" w:hAnsi="Times New Roman"/>
          <w:b/>
          <w:sz w:val="28"/>
          <w:szCs w:val="28"/>
        </w:rPr>
      </w:pPr>
      <w:r w:rsidRPr="0050540E">
        <w:rPr>
          <w:rFonts w:ascii="Times New Roman" w:hAnsi="Times New Roman"/>
          <w:b/>
          <w:sz w:val="28"/>
          <w:szCs w:val="28"/>
        </w:rPr>
        <w:t>Используемые современные педагогические технологии:</w:t>
      </w:r>
    </w:p>
    <w:p w:rsidR="00023341" w:rsidRDefault="00023341" w:rsidP="00023341">
      <w:pPr>
        <w:jc w:val="both"/>
        <w:rPr>
          <w:rFonts w:ascii="Times New Roman" w:hAnsi="Times New Roman"/>
          <w:sz w:val="28"/>
          <w:szCs w:val="28"/>
        </w:rPr>
      </w:pPr>
      <w:r w:rsidRPr="0050540E">
        <w:rPr>
          <w:rFonts w:ascii="Times New Roman" w:hAnsi="Times New Roman"/>
          <w:b/>
          <w:i/>
          <w:sz w:val="28"/>
          <w:szCs w:val="28"/>
        </w:rPr>
        <w:t>Технология сотрудничества</w:t>
      </w:r>
      <w:r>
        <w:rPr>
          <w:rFonts w:ascii="Times New Roman" w:hAnsi="Times New Roman"/>
          <w:sz w:val="28"/>
          <w:szCs w:val="28"/>
        </w:rPr>
        <w:t>: активное включение каждого обучающегося в процесс усвоения учебного материала.</w:t>
      </w:r>
    </w:p>
    <w:p w:rsidR="00023341" w:rsidRDefault="00023341" w:rsidP="00023341">
      <w:pPr>
        <w:jc w:val="both"/>
        <w:rPr>
          <w:rFonts w:ascii="Times New Roman" w:hAnsi="Times New Roman"/>
          <w:sz w:val="28"/>
          <w:szCs w:val="28"/>
        </w:rPr>
      </w:pPr>
      <w:r w:rsidRPr="0050540E">
        <w:rPr>
          <w:rFonts w:ascii="Times New Roman" w:hAnsi="Times New Roman"/>
          <w:b/>
          <w:i/>
          <w:sz w:val="28"/>
          <w:szCs w:val="28"/>
        </w:rPr>
        <w:t>Информационно-коммуникационная технология</w:t>
      </w:r>
      <w:r>
        <w:rPr>
          <w:rFonts w:ascii="Times New Roman" w:hAnsi="Times New Roman"/>
          <w:sz w:val="28"/>
          <w:szCs w:val="28"/>
        </w:rPr>
        <w:t>: улучшение качества обучения.</w:t>
      </w:r>
    </w:p>
    <w:p w:rsidR="00023341" w:rsidRDefault="00023341" w:rsidP="00023341">
      <w:pPr>
        <w:jc w:val="both"/>
        <w:rPr>
          <w:rFonts w:ascii="Times New Roman" w:hAnsi="Times New Roman"/>
          <w:sz w:val="28"/>
          <w:szCs w:val="28"/>
        </w:rPr>
      </w:pPr>
      <w:r w:rsidRPr="0050540E">
        <w:rPr>
          <w:rFonts w:ascii="Times New Roman" w:hAnsi="Times New Roman"/>
          <w:b/>
          <w:i/>
          <w:sz w:val="28"/>
          <w:szCs w:val="28"/>
        </w:rPr>
        <w:t>Технология проблемного обучения</w:t>
      </w:r>
      <w:r>
        <w:rPr>
          <w:rFonts w:ascii="Times New Roman" w:hAnsi="Times New Roman"/>
          <w:sz w:val="28"/>
          <w:szCs w:val="28"/>
        </w:rPr>
        <w:t>: развитие мыслительных способностей обучающихся через создание под руководством учителя проблемной ситуации и активной самостоятельной деятельности по её разрешению.</w:t>
      </w:r>
    </w:p>
    <w:p w:rsidR="00023341" w:rsidRPr="00B75AAA" w:rsidRDefault="00023341" w:rsidP="00023341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40E">
        <w:rPr>
          <w:rFonts w:ascii="Times New Roman" w:hAnsi="Times New Roman"/>
          <w:b/>
          <w:i/>
          <w:sz w:val="28"/>
          <w:szCs w:val="28"/>
        </w:rPr>
        <w:t>Здоровьесберегающая</w:t>
      </w:r>
      <w:proofErr w:type="spellEnd"/>
      <w:r w:rsidRPr="0050540E">
        <w:rPr>
          <w:rFonts w:ascii="Times New Roman" w:hAnsi="Times New Roman"/>
          <w:b/>
          <w:i/>
          <w:sz w:val="28"/>
          <w:szCs w:val="28"/>
        </w:rPr>
        <w:t xml:space="preserve"> технология</w:t>
      </w:r>
      <w:r>
        <w:rPr>
          <w:rFonts w:ascii="Times New Roman" w:hAnsi="Times New Roman"/>
          <w:sz w:val="28"/>
          <w:szCs w:val="28"/>
        </w:rPr>
        <w:t>: смена видов деятельности.</w:t>
      </w:r>
    </w:p>
    <w:p w:rsidR="00023341" w:rsidRPr="00EC7E42" w:rsidRDefault="00023341" w:rsidP="00023341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1E047C">
        <w:rPr>
          <w:rFonts w:ascii="Times New Roman" w:hAnsi="Times New Roman"/>
          <w:b/>
          <w:sz w:val="28"/>
          <w:szCs w:val="28"/>
        </w:rPr>
        <w:t>Оборудование:</w:t>
      </w:r>
      <w:r w:rsidRPr="00EC7E42">
        <w:rPr>
          <w:rFonts w:ascii="Times New Roman" w:hAnsi="Times New Roman"/>
          <w:sz w:val="28"/>
          <w:szCs w:val="28"/>
        </w:rPr>
        <w:t xml:space="preserve"> учебник  </w:t>
      </w:r>
      <w:proofErr w:type="spellStart"/>
      <w:r w:rsidRPr="00EC7E42">
        <w:rPr>
          <w:rFonts w:ascii="Times New Roman" w:hAnsi="Times New Roman"/>
          <w:sz w:val="28"/>
          <w:szCs w:val="28"/>
        </w:rPr>
        <w:t>И.И.Аргинская</w:t>
      </w:r>
      <w:proofErr w:type="spellEnd"/>
      <w:r w:rsidRPr="00EC7E4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C7E42">
        <w:rPr>
          <w:rFonts w:ascii="Times New Roman" w:hAnsi="Times New Roman"/>
          <w:sz w:val="28"/>
          <w:szCs w:val="28"/>
        </w:rPr>
        <w:t>Е.И.Ивановская</w:t>
      </w:r>
      <w:proofErr w:type="spellEnd"/>
      <w:r w:rsidRPr="00EC7E42">
        <w:rPr>
          <w:rFonts w:ascii="Times New Roman" w:hAnsi="Times New Roman"/>
          <w:sz w:val="28"/>
          <w:szCs w:val="28"/>
        </w:rPr>
        <w:t xml:space="preserve"> «Математика»  3 класс, ч.2, тетрадь, карточки для групповой работы,  маркеры, </w:t>
      </w:r>
      <w:r>
        <w:rPr>
          <w:rFonts w:ascii="Times New Roman" w:hAnsi="Times New Roman"/>
          <w:sz w:val="28"/>
          <w:szCs w:val="28"/>
        </w:rPr>
        <w:t>линейки, простые карандаши, компьютерная презентация по теме урока.</w:t>
      </w:r>
      <w:proofErr w:type="gramEnd"/>
    </w:p>
    <w:p w:rsidR="00023341" w:rsidRPr="001E047C" w:rsidRDefault="00023341" w:rsidP="00023341">
      <w:pPr>
        <w:jc w:val="both"/>
        <w:rPr>
          <w:rFonts w:ascii="Times New Roman" w:hAnsi="Times New Roman"/>
          <w:b/>
          <w:sz w:val="28"/>
          <w:szCs w:val="28"/>
        </w:rPr>
      </w:pPr>
      <w:r w:rsidRPr="001E047C">
        <w:rPr>
          <w:rFonts w:ascii="Times New Roman" w:hAnsi="Times New Roman"/>
          <w:b/>
          <w:sz w:val="28"/>
          <w:szCs w:val="28"/>
        </w:rPr>
        <w:t>Ход урока:</w:t>
      </w:r>
    </w:p>
    <w:p w:rsidR="00023341" w:rsidRPr="001E047C" w:rsidRDefault="00023341" w:rsidP="00023341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1E047C">
        <w:rPr>
          <w:rFonts w:ascii="Times New Roman" w:hAnsi="Times New Roman"/>
          <w:b/>
          <w:sz w:val="28"/>
          <w:szCs w:val="28"/>
        </w:rPr>
        <w:t>Мотивация к учебной деятельности.</w:t>
      </w:r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1 слайд: «Каждый день прибавляет частичку мудрости».</w:t>
      </w:r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- Как понимаете эту пословицу?</w:t>
      </w:r>
    </w:p>
    <w:p w:rsidR="00023341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- Желаю на уроке вам терпения и мудрости.</w:t>
      </w:r>
    </w:p>
    <w:p w:rsidR="00023341" w:rsidRPr="005450AF" w:rsidRDefault="00023341" w:rsidP="00023341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1E047C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Выведение</w:t>
      </w:r>
      <w:r w:rsidRPr="001E047C">
        <w:rPr>
          <w:rFonts w:ascii="Times New Roman" w:hAnsi="Times New Roman"/>
          <w:b/>
          <w:sz w:val="28"/>
          <w:szCs w:val="28"/>
        </w:rPr>
        <w:t xml:space="preserve"> темы и цели урока.</w:t>
      </w:r>
    </w:p>
    <w:p w:rsidR="00023341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2 слайд: «Мысли вс</w:t>
      </w:r>
      <w:r>
        <w:rPr>
          <w:rFonts w:ascii="Times New Roman" w:hAnsi="Times New Roman"/>
          <w:sz w:val="28"/>
          <w:szCs w:val="28"/>
        </w:rPr>
        <w:t>лух»</w:t>
      </w:r>
    </w:p>
    <w:p w:rsidR="00023341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Прочитайте запись на слайде.</w:t>
      </w:r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«Расположение точек с дробными координатами на числовом луче».</w:t>
      </w:r>
    </w:p>
    <w:p w:rsidR="00023341" w:rsidRDefault="00023341" w:rsidP="0002334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Что можете рассказать?</w:t>
      </w:r>
    </w:p>
    <w:p w:rsidR="00023341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(Дети рассказывают о том, что им известно, например, координатный луч и дробные числа.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Неизвестно – как расположить дробные числа на координатном луче).</w:t>
      </w:r>
      <w:proofErr w:type="gramEnd"/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выходят на тему и  цель урока.</w:t>
      </w:r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lastRenderedPageBreak/>
        <w:t>Дети, рассуждая, набирают ряд глаголов, котор</w:t>
      </w:r>
      <w:r>
        <w:rPr>
          <w:rFonts w:ascii="Times New Roman" w:hAnsi="Times New Roman"/>
          <w:sz w:val="28"/>
          <w:szCs w:val="28"/>
        </w:rPr>
        <w:t xml:space="preserve">ые помогут сформулировать </w:t>
      </w:r>
      <w:r w:rsidRPr="00EC7E42">
        <w:rPr>
          <w:rFonts w:ascii="Times New Roman" w:hAnsi="Times New Roman"/>
          <w:sz w:val="28"/>
          <w:szCs w:val="28"/>
        </w:rPr>
        <w:t xml:space="preserve"> цель урока:</w:t>
      </w:r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-научиться</w:t>
      </w:r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- понять</w:t>
      </w:r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-повторить</w:t>
      </w:r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-помочь</w:t>
      </w:r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-применить</w:t>
      </w:r>
    </w:p>
    <w:p w:rsidR="00023341" w:rsidRPr="001E047C" w:rsidRDefault="00023341" w:rsidP="00023341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1E047C">
        <w:rPr>
          <w:rFonts w:ascii="Times New Roman" w:hAnsi="Times New Roman"/>
          <w:b/>
          <w:sz w:val="28"/>
          <w:szCs w:val="28"/>
        </w:rPr>
        <w:t>3.  Актуализация опорных знаний и фиксирование индивидуального затруднения в пробном действии.</w:t>
      </w:r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3 слайд: Работа в группах</w:t>
      </w:r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- Установите закономерности, которые связывают числа в каждом ряду и в каждом столбце.</w:t>
      </w:r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1 группа:</w:t>
      </w:r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EC7E42">
        <w:rPr>
          <w:rFonts w:ascii="Times New Roman" w:hAnsi="Times New Roman"/>
          <w:sz w:val="28"/>
          <w:szCs w:val="28"/>
        </w:rPr>
        <w:t>12   15   18   21   24</w:t>
      </w:r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EC7E42">
        <w:rPr>
          <w:rFonts w:ascii="Times New Roman" w:hAnsi="Times New Roman"/>
          <w:sz w:val="28"/>
          <w:szCs w:val="28"/>
        </w:rPr>
        <w:t>36   45   54   63   72</w:t>
      </w:r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2 группа:</w:t>
      </w:r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EC7E42">
        <w:rPr>
          <w:rFonts w:ascii="Times New Roman" w:hAnsi="Times New Roman"/>
          <w:sz w:val="28"/>
          <w:szCs w:val="28"/>
        </w:rPr>
        <w:t>1   2   3   4   5</w:t>
      </w:r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EC7E42">
        <w:rPr>
          <w:rFonts w:ascii="Times New Roman" w:hAnsi="Times New Roman"/>
          <w:sz w:val="28"/>
          <w:szCs w:val="28"/>
        </w:rPr>
        <w:t>1   4   9   16   25</w:t>
      </w:r>
    </w:p>
    <w:p w:rsidR="00023341" w:rsidRPr="00EC7E42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3 группа:</w:t>
      </w:r>
    </w:p>
    <w:p w:rsidR="00023341" w:rsidRDefault="00023341" w:rsidP="00023341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EC7E42">
        <w:rPr>
          <w:rFonts w:ascii="Times New Roman" w:hAnsi="Times New Roman"/>
          <w:sz w:val="28"/>
          <w:szCs w:val="28"/>
        </w:rPr>
        <w:t>1   2   3   4   5</w:t>
      </w:r>
    </w:p>
    <w:p w:rsidR="00023341" w:rsidRPr="00AA4775" w:rsidRDefault="00023341" w:rsidP="00023341">
      <w:pPr>
        <w:jc w:val="both"/>
        <w:rPr>
          <w:rFonts w:ascii="Times New Roman" w:hAnsi="Times New Roman"/>
          <w:sz w:val="36"/>
          <w:szCs w:val="36"/>
        </w:rPr>
      </w:pPr>
      <w:r>
        <w:t xml:space="preserve">                                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 xml:space="preserve">1 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5 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 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5 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</w:p>
    <w:p w:rsidR="00023341" w:rsidRPr="00512B4F" w:rsidRDefault="00023341" w:rsidP="00023341">
      <w:pPr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t>Проверка:</w:t>
      </w:r>
    </w:p>
    <w:p w:rsidR="00023341" w:rsidRPr="00512B4F" w:rsidRDefault="00023341" w:rsidP="00023341">
      <w:pPr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t>- Какие закономерности обнаружили в каждой группе?</w:t>
      </w:r>
    </w:p>
    <w:p w:rsidR="00023341" w:rsidRPr="00EC7E42" w:rsidRDefault="00023341" w:rsidP="0002334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В первой строке каждое следующее число больше предыдущего на 3. Во второй строке – на 9; каждое число второй строки больше в 3 раза числа над ним из первой строки.</w:t>
      </w:r>
    </w:p>
    <w:p w:rsidR="00023341" w:rsidRPr="00EC7E42" w:rsidRDefault="00023341" w:rsidP="0002334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lastRenderedPageBreak/>
        <w:t>В первой строке представлен ряд натуральных чисел. Во второй строке – увеличиваются на нечётное число, числа второй строки получаются от умножения чисел первой строки на само себя.</w:t>
      </w:r>
    </w:p>
    <w:p w:rsidR="00023341" w:rsidRPr="00EC7E42" w:rsidRDefault="00023341" w:rsidP="0002334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В первой строке – целые числа. Во второй строке – дробные числа. У дробей одинаковые знаменатели, а числители повторяют ряд натуральных чисел – это числа 1,2,3,4,5.</w:t>
      </w:r>
    </w:p>
    <w:p w:rsidR="00023341" w:rsidRPr="005E32CF" w:rsidRDefault="00023341" w:rsidP="0002334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5E32CF">
        <w:rPr>
          <w:rFonts w:ascii="Times New Roman" w:hAnsi="Times New Roman"/>
          <w:b/>
          <w:sz w:val="28"/>
          <w:szCs w:val="28"/>
        </w:rPr>
        <w:t>4. Пробное учебное действие</w:t>
      </w:r>
    </w:p>
    <w:p w:rsidR="00023341" w:rsidRPr="00EC7E42" w:rsidRDefault="00023341" w:rsidP="0002334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4 слайд:</w:t>
      </w:r>
    </w:p>
    <w:p w:rsidR="00023341" w:rsidRPr="00EC7E42" w:rsidRDefault="00023341" w:rsidP="0002334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Фрагмент задания № 439(1) из учебника</w:t>
      </w:r>
    </w:p>
    <w:p w:rsidR="00023341" w:rsidRPr="00EC7E42" w:rsidRDefault="00023341" w:rsidP="0002334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- Прочитайте задание.</w:t>
      </w:r>
    </w:p>
    <w:p w:rsidR="00023341" w:rsidRPr="00EC7E42" w:rsidRDefault="00023341" w:rsidP="0002334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1) Отметь на координатном луче точки с координатами: 2,7,11,15.</w:t>
      </w:r>
    </w:p>
    <w:p w:rsidR="00023341" w:rsidRPr="00EC7E42" w:rsidRDefault="00023341" w:rsidP="0002334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Какие единичные отрезки удобно использовать для выполнения задания?</w:t>
      </w:r>
    </w:p>
    <w:p w:rsidR="00023341" w:rsidRPr="00EC7E42" w:rsidRDefault="00023341" w:rsidP="0002334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- Выполните задание.</w:t>
      </w:r>
    </w:p>
    <w:p w:rsidR="00023341" w:rsidRPr="00EC7E42" w:rsidRDefault="00023341" w:rsidP="0002334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Проверка:</w:t>
      </w:r>
    </w:p>
    <w:p w:rsidR="00023341" w:rsidRPr="00EC7E42" w:rsidRDefault="00023341" w:rsidP="0002334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- Какой единичный отрезок выбрал каждый из вас при изображении данных чисел на числовом луче?</w:t>
      </w:r>
    </w:p>
    <w:p w:rsidR="00023341" w:rsidRPr="00EC7E42" w:rsidRDefault="00023341" w:rsidP="0002334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- А теперь задание будет более сложное: вы будете отмечать на координатном луче дробные числа.</w:t>
      </w:r>
    </w:p>
    <w:p w:rsidR="00023341" w:rsidRPr="005E32CF" w:rsidRDefault="00023341" w:rsidP="0002334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5E32CF">
        <w:rPr>
          <w:rFonts w:ascii="Times New Roman" w:hAnsi="Times New Roman"/>
          <w:b/>
          <w:sz w:val="28"/>
          <w:szCs w:val="28"/>
        </w:rPr>
        <w:t>5. Выявление места и причины затруднения</w:t>
      </w:r>
    </w:p>
    <w:p w:rsidR="00023341" w:rsidRPr="00EC7E42" w:rsidRDefault="00023341" w:rsidP="0002334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- Какой возникает вопрос? (Где на координатном луче будут находиться точки, соответствующие дробям?)</w:t>
      </w:r>
    </w:p>
    <w:p w:rsidR="00023341" w:rsidRPr="00EC7E42" w:rsidRDefault="00023341" w:rsidP="0002334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- Что необходимо вспомнить? (Что такое дробь)</w:t>
      </w:r>
    </w:p>
    <w:p w:rsidR="00023341" w:rsidRPr="005E32CF" w:rsidRDefault="00023341" w:rsidP="0002334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5E32CF">
        <w:rPr>
          <w:rFonts w:ascii="Times New Roman" w:hAnsi="Times New Roman"/>
          <w:b/>
          <w:sz w:val="28"/>
          <w:szCs w:val="28"/>
        </w:rPr>
        <w:t>6. Построение проекта выхода из затруднения</w:t>
      </w:r>
    </w:p>
    <w:p w:rsidR="00023341" w:rsidRPr="00EC7E42" w:rsidRDefault="00023341" w:rsidP="0002334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5 слайд:</w:t>
      </w:r>
    </w:p>
    <w:p w:rsidR="00023341" w:rsidRPr="00EC7E42" w:rsidRDefault="00023341" w:rsidP="0002334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Появляется фрагмент задания № 439(2) из учебника</w:t>
      </w:r>
    </w:p>
    <w:p w:rsidR="00023341" w:rsidRPr="00EC7E42" w:rsidRDefault="00023341" w:rsidP="0002334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2) Где на координатном луче будут находиться точки, соответствующие дробям</w:t>
      </w:r>
    </w:p>
    <w:p w:rsidR="00023341" w:rsidRPr="00512B4F" w:rsidRDefault="00954665" w:rsidP="00023341">
      <w:pPr>
        <w:ind w:left="720"/>
        <w:jc w:val="both"/>
        <w:rPr>
          <w:rFonts w:ascii="Times New Roman" w:eastAsia="Times New Roman" w:hAnsi="Times New Roman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 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="00023341" w:rsidRPr="00512B4F">
        <w:rPr>
          <w:rFonts w:ascii="Times New Roman" w:eastAsia="Times New Roman" w:hAnsi="Times New Roman"/>
          <w:sz w:val="32"/>
          <w:szCs w:val="32"/>
        </w:rPr>
        <w:t xml:space="preserve"> ?</w:t>
      </w:r>
    </w:p>
    <w:p w:rsidR="00023341" w:rsidRPr="00EC7E42" w:rsidRDefault="00023341" w:rsidP="0002334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− Верно ли, что точки располагаются между началом луча и числом 1?</w:t>
      </w:r>
    </w:p>
    <w:p w:rsidR="00023341" w:rsidRPr="00EC7E42" w:rsidRDefault="00023341" w:rsidP="0002334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- Удобно находить такие точки на начерченном тобой числовом луче? Объясни свой ответ.</w:t>
      </w:r>
    </w:p>
    <w:p w:rsidR="00023341" w:rsidRPr="00EC7E42" w:rsidRDefault="00023341" w:rsidP="0002334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 xml:space="preserve">(Точка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512B4F">
        <w:rPr>
          <w:rFonts w:ascii="Times New Roman" w:eastAsia="Times New Roman" w:hAnsi="Times New Roman"/>
          <w:sz w:val="28"/>
          <w:szCs w:val="28"/>
        </w:rPr>
        <w:t xml:space="preserve">будет находиться точно посередине между нулём и единицей, т.к. это число обозначает половину; точка 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den>
        </m:f>
      </m:oMath>
      <w:r w:rsidRPr="00512B4F">
        <w:rPr>
          <w:rFonts w:ascii="Times New Roman" w:eastAsia="Times New Roman" w:hAnsi="Times New Roman"/>
          <w:sz w:val="28"/>
          <w:szCs w:val="28"/>
        </w:rPr>
        <w:t xml:space="preserve"> правее других точек и ближе к единице; точка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 w:rsidRPr="00512B4F">
        <w:rPr>
          <w:rFonts w:ascii="Times New Roman" w:eastAsia="Times New Roman" w:hAnsi="Times New Roman"/>
          <w:sz w:val="28"/>
          <w:szCs w:val="28"/>
        </w:rPr>
        <w:t xml:space="preserve"> будет находиться левее точки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proofErr w:type="gramStart"/>
      <w:r w:rsidRPr="00512B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EC7E42">
        <w:rPr>
          <w:rFonts w:ascii="Times New Roman" w:hAnsi="Times New Roman"/>
          <w:sz w:val="28"/>
          <w:szCs w:val="28"/>
        </w:rPr>
        <w:t>)</w:t>
      </w:r>
      <w:proofErr w:type="gramEnd"/>
      <w:r w:rsidRPr="00EC7E42">
        <w:rPr>
          <w:rFonts w:ascii="Times New Roman" w:hAnsi="Times New Roman"/>
          <w:sz w:val="28"/>
          <w:szCs w:val="28"/>
        </w:rPr>
        <w:t>.</w:t>
      </w:r>
    </w:p>
    <w:p w:rsidR="00023341" w:rsidRPr="00EC7E42" w:rsidRDefault="00023341" w:rsidP="0002334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>- Услышали много разных и интересных мнений, будем разбираться.</w:t>
      </w:r>
    </w:p>
    <w:p w:rsidR="00023341" w:rsidRPr="00512B4F" w:rsidRDefault="00023341" w:rsidP="00023341">
      <w:pPr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EC7E42">
        <w:rPr>
          <w:rFonts w:ascii="Times New Roman" w:hAnsi="Times New Roman"/>
          <w:sz w:val="28"/>
          <w:szCs w:val="28"/>
        </w:rPr>
        <w:t xml:space="preserve">Для начала предлагаю отметить одно из этих чисел на числовом луче. Легче отметить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Pr="00512B4F">
        <w:rPr>
          <w:rFonts w:ascii="Times New Roman" w:eastAsia="Times New Roman" w:hAnsi="Times New Roman"/>
          <w:sz w:val="28"/>
          <w:szCs w:val="28"/>
        </w:rPr>
        <w:t xml:space="preserve"> .</w:t>
      </w:r>
    </w:p>
    <w:p w:rsidR="00023341" w:rsidRPr="00512B4F" w:rsidRDefault="00023341" w:rsidP="00023341">
      <w:pPr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t>- Теперь подумаем, удобно ли было каждому из вас её отметить?</w:t>
      </w:r>
    </w:p>
    <w:p w:rsidR="00023341" w:rsidRPr="00512B4F" w:rsidRDefault="00023341" w:rsidP="00023341">
      <w:pPr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12B4F">
        <w:rPr>
          <w:rFonts w:ascii="Times New Roman" w:eastAsia="Times New Roman" w:hAnsi="Times New Roman"/>
          <w:sz w:val="28"/>
          <w:szCs w:val="28"/>
        </w:rPr>
        <w:t>(Дети предлагают: выбрать отрезок длиннее,  тогда все точки поместятся.</w:t>
      </w:r>
      <w:proofErr w:type="gramEnd"/>
      <w:r w:rsidRPr="00512B4F">
        <w:rPr>
          <w:rFonts w:ascii="Times New Roman" w:eastAsia="Times New Roman" w:hAnsi="Times New Roman"/>
          <w:sz w:val="28"/>
          <w:szCs w:val="28"/>
        </w:rPr>
        <w:t xml:space="preserve"> Другие предлагают посмотреть на знаменатель дроби: нужно, чтобы количество клеток было равно знаменателю. </w:t>
      </w:r>
      <w:proofErr w:type="gramStart"/>
      <w:r w:rsidRPr="00512B4F">
        <w:rPr>
          <w:rFonts w:ascii="Times New Roman" w:eastAsia="Times New Roman" w:hAnsi="Times New Roman"/>
          <w:sz w:val="28"/>
          <w:szCs w:val="28"/>
        </w:rPr>
        <w:t>Ещё вариант: можно количество клеток взять больше знаменателя).</w:t>
      </w:r>
      <w:proofErr w:type="gramEnd"/>
    </w:p>
    <w:p w:rsidR="00023341" w:rsidRPr="00512B4F" w:rsidRDefault="00023341" w:rsidP="00023341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 w:rsidRPr="00512B4F">
        <w:rPr>
          <w:rFonts w:ascii="Times New Roman" w:eastAsia="Times New Roman" w:hAnsi="Times New Roman"/>
          <w:b/>
          <w:sz w:val="28"/>
          <w:szCs w:val="28"/>
        </w:rPr>
        <w:t>7. Реализация проекта выхода из затруднения.</w:t>
      </w:r>
    </w:p>
    <w:p w:rsidR="00023341" w:rsidRPr="00512B4F" w:rsidRDefault="00023341" w:rsidP="00023341">
      <w:pPr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t>- Вспомним, какие последовательности были предложены для работы в третьей группе.</w:t>
      </w:r>
    </w:p>
    <w:p w:rsidR="00023341" w:rsidRPr="00512B4F" w:rsidRDefault="00023341" w:rsidP="00023341">
      <w:pPr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t>- Какие числа вы хотели бы отметить на числовом луче?</w:t>
      </w:r>
    </w:p>
    <w:p w:rsidR="00023341" w:rsidRPr="00512B4F" w:rsidRDefault="00023341" w:rsidP="00023341">
      <w:pPr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512B4F">
        <w:rPr>
          <w:rFonts w:ascii="Times New Roman" w:eastAsia="Times New Roman" w:hAnsi="Times New Roman"/>
          <w:sz w:val="28"/>
          <w:szCs w:val="28"/>
        </w:rPr>
        <w:t xml:space="preserve">- Конечно, интереснее отметить дробные числа. Вспомним их: </w:t>
      </w:r>
      <w:r w:rsidRPr="00512B4F">
        <w:rPr>
          <w:rFonts w:ascii="Cambria Math" w:hAnsi="Cambria Math"/>
          <w:sz w:val="28"/>
          <w:szCs w:val="28"/>
        </w:rPr>
        <w:br/>
      </w:r>
      <w:r>
        <w:t xml:space="preserve"> 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1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5 </m:t>
            </m:r>
          </m:den>
        </m:f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 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5 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</w:p>
    <w:p w:rsidR="00023341" w:rsidRPr="00512B4F" w:rsidRDefault="00023341" w:rsidP="00023341">
      <w:pPr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512B4F">
        <w:rPr>
          <w:rFonts w:ascii="Times New Roman" w:eastAsia="Times New Roman" w:hAnsi="Times New Roman"/>
          <w:sz w:val="28"/>
          <w:szCs w:val="28"/>
        </w:rPr>
        <w:t>- Используйте те знания, которые у вас есть и которые вы получили на    уроке.</w:t>
      </w:r>
    </w:p>
    <w:p w:rsidR="00023341" w:rsidRPr="00512B4F" w:rsidRDefault="00023341" w:rsidP="00023341">
      <w:pPr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512B4F">
        <w:rPr>
          <w:rFonts w:ascii="Times New Roman" w:eastAsia="Times New Roman" w:hAnsi="Times New Roman"/>
          <w:sz w:val="28"/>
          <w:szCs w:val="28"/>
        </w:rPr>
        <w:t>Проверка:</w:t>
      </w:r>
    </w:p>
    <w:p w:rsidR="00023341" w:rsidRPr="00512B4F" w:rsidRDefault="00023341" w:rsidP="00023341">
      <w:pPr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t>- Проверим, но прежде посмотрим на экран.</w:t>
      </w:r>
    </w:p>
    <w:p w:rsidR="00023341" w:rsidRPr="00512B4F" w:rsidRDefault="00023341" w:rsidP="00023341">
      <w:pPr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t>6 слайд:</w:t>
      </w:r>
    </w:p>
    <w:p w:rsidR="00023341" w:rsidRPr="00512B4F" w:rsidRDefault="00023341" w:rsidP="00023341">
      <w:pPr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t>На экране фрагмент задания № 439 (4) из учебника.</w:t>
      </w:r>
    </w:p>
    <w:p w:rsidR="00023341" w:rsidRPr="00512B4F" w:rsidRDefault="00023341" w:rsidP="00023341">
      <w:pPr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lastRenderedPageBreak/>
        <w:t>- Сравните свои единичные отрезки с теми, которые выбрали Женя, Саша и Вася.</w:t>
      </w:r>
    </w:p>
    <w:p w:rsidR="00023341" w:rsidRPr="00512B4F" w:rsidRDefault="00023341" w:rsidP="00023341">
      <w:pPr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t>(Дети сравнивают и высказывают своё мнение: единичный отрезок в 10 клеток – будет крупнее и красивее, но можно и в 5 клеток, т.к. знаменатель – 5, а можно и в 15, и в 20 клеток, т.е.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12B4F">
        <w:rPr>
          <w:rFonts w:ascii="Times New Roman" w:eastAsia="Times New Roman" w:hAnsi="Times New Roman"/>
          <w:sz w:val="28"/>
          <w:szCs w:val="28"/>
        </w:rPr>
        <w:t>число, кратное 5)</w:t>
      </w:r>
    </w:p>
    <w:p w:rsidR="00023341" w:rsidRPr="00512B4F" w:rsidRDefault="00023341" w:rsidP="00023341">
      <w:pPr>
        <w:ind w:left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12B4F">
        <w:rPr>
          <w:rFonts w:ascii="Times New Roman" w:eastAsia="Times New Roman" w:hAnsi="Times New Roman"/>
          <w:b/>
          <w:sz w:val="28"/>
          <w:szCs w:val="28"/>
        </w:rPr>
        <w:t>8. Первичное закрепление с комментированием во внешней речи.</w:t>
      </w:r>
    </w:p>
    <w:p w:rsidR="00023341" w:rsidRPr="00512B4F" w:rsidRDefault="00023341" w:rsidP="00023341">
      <w:pPr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t>- Что открыли нового? Какой цели достигли?</w:t>
      </w:r>
    </w:p>
    <w:p w:rsidR="00023341" w:rsidRPr="00512B4F" w:rsidRDefault="00023341" w:rsidP="00023341">
      <w:pPr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t>- Мы работали с дробными числами. Какое из них самое маленькое, а какое самое большое?</w:t>
      </w:r>
    </w:p>
    <w:p w:rsidR="00023341" w:rsidRPr="00512B4F" w:rsidRDefault="00023341" w:rsidP="00023341">
      <w:pPr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12B4F">
        <w:rPr>
          <w:rFonts w:ascii="Times New Roman" w:eastAsia="Times New Roman" w:hAnsi="Times New Roman"/>
          <w:sz w:val="28"/>
          <w:szCs w:val="28"/>
        </w:rPr>
        <w:t xml:space="preserve">(Самое маленькое число  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 xml:space="preserve">1 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512B4F">
        <w:rPr>
          <w:rFonts w:ascii="Times New Roman" w:eastAsia="Times New Roman" w:hAnsi="Times New Roman"/>
          <w:sz w:val="28"/>
          <w:szCs w:val="28"/>
        </w:rPr>
        <w:t xml:space="preserve">  это малая часть от целого, стоит ближе к нулю, самое большое  - </w:t>
      </w:r>
      <m:oMath>
        <m:r>
          <w:rPr>
            <w:rFonts w:ascii="Cambria Math" w:eastAsia="Times New Roman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Pr="00512B4F">
        <w:rPr>
          <w:rFonts w:ascii="Times New Roman" w:eastAsia="Times New Roman" w:hAnsi="Times New Roman"/>
          <w:sz w:val="28"/>
          <w:szCs w:val="28"/>
        </w:rPr>
        <w:t xml:space="preserve">  - это единица.</w:t>
      </w:r>
      <w:proofErr w:type="gramEnd"/>
    </w:p>
    <w:p w:rsidR="00023341" w:rsidRPr="00512B4F" w:rsidRDefault="00023341" w:rsidP="00023341">
      <w:pPr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t xml:space="preserve">Число, которое расположено правее, оно больше. </w:t>
      </w:r>
      <w:proofErr w:type="gramStart"/>
      <w:r w:rsidRPr="00512B4F">
        <w:rPr>
          <w:rFonts w:ascii="Times New Roman" w:eastAsia="Times New Roman" w:hAnsi="Times New Roman"/>
          <w:sz w:val="28"/>
          <w:szCs w:val="28"/>
        </w:rPr>
        <w:t>Знаменатели дробей одинаковые).</w:t>
      </w:r>
      <w:proofErr w:type="gramEnd"/>
    </w:p>
    <w:p w:rsidR="00023341" w:rsidRPr="00512B4F" w:rsidRDefault="00023341" w:rsidP="00023341">
      <w:pPr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t>- Какой математической записью можно показать, что одно число больше или меньше другого? (Записать неравенство)</w:t>
      </w:r>
    </w:p>
    <w:p w:rsidR="00023341" w:rsidRPr="00512B4F" w:rsidRDefault="00023341" w:rsidP="00023341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9. </w:t>
      </w:r>
      <w:r w:rsidRPr="00512B4F">
        <w:rPr>
          <w:rFonts w:ascii="Times New Roman" w:eastAsia="Times New Roman" w:hAnsi="Times New Roman"/>
          <w:b/>
          <w:sz w:val="28"/>
          <w:szCs w:val="28"/>
        </w:rPr>
        <w:t>Самостоятельная работа в парах.</w:t>
      </w:r>
    </w:p>
    <w:p w:rsidR="00023341" w:rsidRPr="00512B4F" w:rsidRDefault="00023341" w:rsidP="0002334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512B4F">
        <w:rPr>
          <w:rFonts w:ascii="Times New Roman" w:eastAsia="Times New Roman" w:hAnsi="Times New Roman"/>
          <w:sz w:val="28"/>
          <w:szCs w:val="28"/>
        </w:rPr>
        <w:t xml:space="preserve">Дети составляют и записывают неравенства с дробными числами, включая      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512B4F">
        <w:rPr>
          <w:rFonts w:ascii="Times New Roman" w:eastAsia="Times New Roman" w:hAnsi="Times New Roman"/>
          <w:sz w:val="28"/>
          <w:szCs w:val="28"/>
        </w:rPr>
        <w:t>двойные   неравенства.</w:t>
      </w:r>
    </w:p>
    <w:p w:rsidR="00023341" w:rsidRPr="00512B4F" w:rsidRDefault="00023341" w:rsidP="0002334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12B4F">
        <w:rPr>
          <w:rFonts w:ascii="Times New Roman" w:eastAsia="Times New Roman" w:hAnsi="Times New Roman"/>
          <w:sz w:val="28"/>
          <w:szCs w:val="28"/>
        </w:rPr>
        <w:t xml:space="preserve">Проверка:  например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 w:rsidRPr="00512B4F">
        <w:rPr>
          <w:rFonts w:ascii="Times New Roman" w:eastAsia="Times New Roman" w:hAnsi="Times New Roman"/>
          <w:sz w:val="28"/>
          <w:szCs w:val="28"/>
        </w:rPr>
        <w:t xml:space="preserve"> &gt;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 w:rsidRPr="00512B4F">
        <w:rPr>
          <w:rFonts w:ascii="Times New Roman" w:eastAsia="Times New Roman" w:hAnsi="Times New Roman"/>
          <w:sz w:val="28"/>
          <w:szCs w:val="28"/>
        </w:rPr>
        <w:t xml:space="preserve">       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 w:rsidRPr="00512B4F">
        <w:rPr>
          <w:rFonts w:ascii="Times New Roman" w:eastAsia="Times New Roman" w:hAnsi="Times New Roman"/>
          <w:sz w:val="28"/>
          <w:szCs w:val="28"/>
        </w:rPr>
        <w:t xml:space="preserve"> &lt;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 w:rsidRPr="00512B4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23341" w:rsidRPr="00512B4F" w:rsidRDefault="00023341" w:rsidP="0002334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 w:rsidRPr="00512B4F">
        <w:rPr>
          <w:rFonts w:ascii="Times New Roman" w:eastAsia="Times New Roman" w:hAnsi="Times New Roman"/>
          <w:sz w:val="28"/>
          <w:szCs w:val="28"/>
        </w:rPr>
        <w:t xml:space="preserve"> &lt;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 w:rsidRPr="00512B4F">
        <w:rPr>
          <w:rFonts w:ascii="Times New Roman" w:eastAsia="Times New Roman" w:hAnsi="Times New Roman"/>
          <w:sz w:val="28"/>
          <w:szCs w:val="28"/>
        </w:rPr>
        <w:t xml:space="preserve">  &lt;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</w:p>
    <w:p w:rsidR="00023341" w:rsidRPr="00512B4F" w:rsidRDefault="00023341" w:rsidP="00023341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12B4F">
        <w:rPr>
          <w:rFonts w:ascii="Times New Roman" w:eastAsia="Times New Roman" w:hAnsi="Times New Roman"/>
          <w:b/>
          <w:sz w:val="28"/>
          <w:szCs w:val="28"/>
        </w:rPr>
        <w:t xml:space="preserve"> 10. Включение в систему знаний.</w:t>
      </w:r>
    </w:p>
    <w:p w:rsidR="00023341" w:rsidRPr="00512B4F" w:rsidRDefault="00023341" w:rsidP="0002334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12B4F">
        <w:rPr>
          <w:rFonts w:ascii="Times New Roman" w:eastAsia="Times New Roman" w:hAnsi="Times New Roman"/>
          <w:sz w:val="28"/>
          <w:szCs w:val="28"/>
        </w:rPr>
        <w:t xml:space="preserve">- Давайте вспомним, какая ещё у нас была дробь? </w:t>
      </w:r>
      <w:proofErr w:type="gramStart"/>
      <w:r w:rsidRPr="00512B4F">
        <w:rPr>
          <w:rFonts w:ascii="Times New Roman" w:eastAsia="Times New Roman" w:hAnsi="Times New Roman"/>
          <w:sz w:val="28"/>
          <w:szCs w:val="28"/>
        </w:rPr>
        <w:t xml:space="preserve">( </w:t>
      </w:r>
      <w:proofErr w:type="gramEnd"/>
      <m:oMath>
        <m:f>
          <m:fPr>
            <m:ctrlPr>
              <w:rPr>
                <w:rFonts w:ascii="Cambria Math" w:eastAsia="Times New Roman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="Times New Roman" w:hAnsi="Cambria Math"/>
                <w:sz w:val="32"/>
                <w:szCs w:val="32"/>
              </w:rPr>
              <m:t>9</m:t>
            </m:r>
          </m:den>
        </m:f>
        <m:r>
          <w:rPr>
            <w:rFonts w:ascii="Cambria Math" w:eastAsia="Times New Roman" w:hAnsi="Cambria Math"/>
            <w:sz w:val="32"/>
            <w:szCs w:val="32"/>
          </w:rPr>
          <m:t xml:space="preserve"> </m:t>
        </m:r>
      </m:oMath>
      <w:r w:rsidRPr="00512B4F">
        <w:rPr>
          <w:rFonts w:ascii="Times New Roman" w:eastAsia="Times New Roman" w:hAnsi="Times New Roman"/>
          <w:sz w:val="32"/>
          <w:szCs w:val="32"/>
        </w:rPr>
        <w:t>)</w:t>
      </w:r>
    </w:p>
    <w:p w:rsidR="00023341" w:rsidRPr="00512B4F" w:rsidRDefault="00023341" w:rsidP="0002334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12B4F">
        <w:rPr>
          <w:rFonts w:ascii="Times New Roman" w:eastAsia="Times New Roman" w:hAnsi="Times New Roman"/>
          <w:sz w:val="28"/>
          <w:szCs w:val="28"/>
        </w:rPr>
        <w:t xml:space="preserve">- Как вы думаете, какой нужно выбрать единичный отрезок, чтобы было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12B4F">
        <w:rPr>
          <w:rFonts w:ascii="Times New Roman" w:eastAsia="Times New Roman" w:hAnsi="Times New Roman"/>
          <w:sz w:val="28"/>
          <w:szCs w:val="28"/>
        </w:rPr>
        <w:t>удобно отметить эту дробь? (9 клеток, 9 см, 18 см)</w:t>
      </w:r>
    </w:p>
    <w:p w:rsidR="00023341" w:rsidRPr="00512B4F" w:rsidRDefault="00023341" w:rsidP="0002334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12B4F">
        <w:rPr>
          <w:rFonts w:ascii="Times New Roman" w:eastAsia="Times New Roman" w:hAnsi="Times New Roman"/>
          <w:sz w:val="28"/>
          <w:szCs w:val="28"/>
        </w:rPr>
        <w:t>- Выполните это задание.</w:t>
      </w:r>
    </w:p>
    <w:p w:rsidR="00023341" w:rsidRPr="00512B4F" w:rsidRDefault="00023341" w:rsidP="0002334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12B4F">
        <w:rPr>
          <w:rFonts w:ascii="Times New Roman" w:eastAsia="Times New Roman" w:hAnsi="Times New Roman"/>
          <w:sz w:val="28"/>
          <w:szCs w:val="28"/>
        </w:rPr>
        <w:t>- Были ли затруднения?</w:t>
      </w:r>
    </w:p>
    <w:p w:rsidR="00023341" w:rsidRPr="00512B4F" w:rsidRDefault="00023341" w:rsidP="0002334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12B4F">
        <w:rPr>
          <w:rFonts w:ascii="Times New Roman" w:eastAsia="Times New Roman" w:hAnsi="Times New Roman"/>
          <w:b/>
          <w:sz w:val="28"/>
          <w:szCs w:val="28"/>
        </w:rPr>
        <w:t>Домашнее задание:</w:t>
      </w:r>
      <w:r w:rsidRPr="00512B4F">
        <w:rPr>
          <w:rFonts w:ascii="Times New Roman" w:eastAsia="Times New Roman" w:hAnsi="Times New Roman"/>
          <w:sz w:val="28"/>
          <w:szCs w:val="28"/>
        </w:rPr>
        <w:t xml:space="preserve"> стр.90 №437</w:t>
      </w:r>
    </w:p>
    <w:p w:rsidR="00023341" w:rsidRPr="00512B4F" w:rsidRDefault="00023341" w:rsidP="00023341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12B4F">
        <w:rPr>
          <w:rFonts w:ascii="Times New Roman" w:eastAsia="Times New Roman" w:hAnsi="Times New Roman"/>
          <w:b/>
          <w:sz w:val="28"/>
          <w:szCs w:val="28"/>
        </w:rPr>
        <w:lastRenderedPageBreak/>
        <w:t>11. Рефлексия</w:t>
      </w:r>
    </w:p>
    <w:p w:rsidR="00023341" w:rsidRPr="00512B4F" w:rsidRDefault="00023341" w:rsidP="0002334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t>- Вернёмся к нашей пословице «Каждый день прибавляет частицу мудрости».  Какими знаниями вы сегодня себя обогатили?</w:t>
      </w:r>
    </w:p>
    <w:p w:rsidR="00023341" w:rsidRPr="00512B4F" w:rsidRDefault="00023341" w:rsidP="0002334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t>- Со всеми ли заданиями было легко справляться?</w:t>
      </w:r>
    </w:p>
    <w:p w:rsidR="00023341" w:rsidRPr="00512B4F" w:rsidRDefault="00023341" w:rsidP="0002334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t>- Кому можно сказать «спасибо» за урок?</w:t>
      </w:r>
    </w:p>
    <w:p w:rsidR="00023341" w:rsidRPr="00512B4F" w:rsidRDefault="00023341" w:rsidP="00023341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512B4F">
        <w:rPr>
          <w:rFonts w:ascii="Times New Roman" w:eastAsia="Times New Roman" w:hAnsi="Times New Roman"/>
          <w:sz w:val="28"/>
          <w:szCs w:val="28"/>
        </w:rPr>
        <w:t>- Всем спасибо за внимание, трудолюбие и старание.</w:t>
      </w:r>
    </w:p>
    <w:p w:rsidR="00023341" w:rsidRPr="00512B4F" w:rsidRDefault="00023341" w:rsidP="00023341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23341" w:rsidRPr="00512B4F" w:rsidRDefault="00023341" w:rsidP="00023341">
      <w:pPr>
        <w:jc w:val="both"/>
        <w:rPr>
          <w:rFonts w:ascii="Times New Roman" w:eastAsia="Times New Roman" w:hAnsi="Times New Roman"/>
          <w:sz w:val="28"/>
          <w:szCs w:val="28"/>
        </w:rPr>
      </w:pPr>
    </w:p>
    <w:sectPr w:rsidR="00023341" w:rsidRPr="00512B4F" w:rsidSect="0045030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4665">
      <w:pPr>
        <w:spacing w:after="0" w:line="240" w:lineRule="auto"/>
      </w:pPr>
      <w:r>
        <w:separator/>
      </w:r>
    </w:p>
  </w:endnote>
  <w:endnote w:type="continuationSeparator" w:id="0">
    <w:p w:rsidR="00000000" w:rsidRDefault="00954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5E" w:rsidRDefault="00BF1C1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32DE">
      <w:rPr>
        <w:noProof/>
      </w:rPr>
      <w:t>2</w:t>
    </w:r>
    <w:r>
      <w:rPr>
        <w:noProof/>
      </w:rPr>
      <w:fldChar w:fldCharType="end"/>
    </w:r>
  </w:p>
  <w:p w:rsidR="00B7745E" w:rsidRDefault="009546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4665">
      <w:pPr>
        <w:spacing w:after="0" w:line="240" w:lineRule="auto"/>
      </w:pPr>
      <w:r>
        <w:separator/>
      </w:r>
    </w:p>
  </w:footnote>
  <w:footnote w:type="continuationSeparator" w:id="0">
    <w:p w:rsidR="00000000" w:rsidRDefault="00954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E228B"/>
    <w:multiLevelType w:val="hybridMultilevel"/>
    <w:tmpl w:val="AEB625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163C79"/>
    <w:multiLevelType w:val="hybridMultilevel"/>
    <w:tmpl w:val="3EAE2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EF3354"/>
    <w:multiLevelType w:val="hybridMultilevel"/>
    <w:tmpl w:val="B90A3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771DD"/>
    <w:multiLevelType w:val="hybridMultilevel"/>
    <w:tmpl w:val="C5B2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41"/>
    <w:rsid w:val="00013324"/>
    <w:rsid w:val="00023341"/>
    <w:rsid w:val="006D32DE"/>
    <w:rsid w:val="00954665"/>
    <w:rsid w:val="00B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341"/>
    <w:pPr>
      <w:ind w:left="720"/>
      <w:contextualSpacing/>
    </w:pPr>
  </w:style>
  <w:style w:type="paragraph" w:styleId="a4">
    <w:name w:val="footer"/>
    <w:basedOn w:val="a"/>
    <w:link w:val="a5"/>
    <w:uiPriority w:val="99"/>
    <w:rsid w:val="0002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23341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2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34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341"/>
    <w:pPr>
      <w:ind w:left="720"/>
      <w:contextualSpacing/>
    </w:pPr>
  </w:style>
  <w:style w:type="paragraph" w:styleId="a4">
    <w:name w:val="footer"/>
    <w:basedOn w:val="a"/>
    <w:link w:val="a5"/>
    <w:uiPriority w:val="99"/>
    <w:rsid w:val="00023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23341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2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3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Маятаня</dc:creator>
  <cp:lastModifiedBy>Маятаня</cp:lastModifiedBy>
  <cp:revision>2</cp:revision>
  <dcterms:created xsi:type="dcterms:W3CDTF">2017-06-08T18:20:00Z</dcterms:created>
  <dcterms:modified xsi:type="dcterms:W3CDTF">2017-06-08T18:20:00Z</dcterms:modified>
</cp:coreProperties>
</file>