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794" w:rsidRDefault="00183159" w:rsidP="00F30794">
      <w:pPr>
        <w:spacing w:after="0" w:line="240" w:lineRule="auto"/>
        <w:jc w:val="center"/>
        <w:rPr>
          <w:rFonts w:ascii="Times New Roman" w:hAnsi="Times New Roman" w:cs="Times New Roman"/>
          <w:caps/>
          <w:outline/>
          <w:color w:val="8064A2" w:themeColor="accent4"/>
          <w:sz w:val="28"/>
          <w:szCs w:val="28"/>
        </w:rPr>
      </w:pPr>
      <w:r w:rsidRPr="00F30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-471805</wp:posOffset>
            </wp:positionV>
            <wp:extent cx="7296150" cy="10096500"/>
            <wp:effectExtent l="171450" t="152400" r="190500" b="209550"/>
            <wp:wrapNone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9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0794" w:rsidRDefault="00F30794" w:rsidP="00F307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24294" w:rsidRPr="00F30794" w:rsidRDefault="00F30794" w:rsidP="00F307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оветский</w:t>
      </w:r>
      <w:proofErr w:type="spellEnd"/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4294" w:rsidRPr="00F24294" w:rsidRDefault="00F24294" w:rsidP="00F242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9F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9F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B0B" w:rsidRPr="00F24294" w:rsidRDefault="00F24294" w:rsidP="00183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294">
        <w:rPr>
          <w:rFonts w:ascii="Times New Roman" w:hAnsi="Times New Roman" w:cs="Times New Roman"/>
          <w:b/>
          <w:bCs/>
          <w:sz w:val="28"/>
          <w:szCs w:val="28"/>
        </w:rPr>
        <w:t>ПЕДАГОГИЧЕСКИЙ ПРОЕКТ</w:t>
      </w:r>
    </w:p>
    <w:p w:rsidR="00F24294" w:rsidRPr="00F24294" w:rsidRDefault="00F24294" w:rsidP="009F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9A36BA" w:rsidRPr="007823E3" w:rsidRDefault="003B1E6C" w:rsidP="001831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="007823E3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ЖАРКИЕ</w:t>
      </w:r>
      <w:r w:rsidR="009A36BA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 З</w:t>
      </w:r>
      <w:r w:rsidR="007823E3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ИМНИЕ</w:t>
      </w:r>
      <w:r w:rsidR="009A36BA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. </w:t>
      </w:r>
      <w:r w:rsidR="007823E3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МОИ</w:t>
      </w:r>
      <w:r w:rsidR="009A36BA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  <w:r w:rsid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2014</w:t>
      </w:r>
      <w:r w:rsidR="009A36BA" w:rsidRPr="007823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7823E3" w:rsidRDefault="007823E3" w:rsidP="003B1E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35B1" w:rsidRPr="007823E3" w:rsidRDefault="003F6646" w:rsidP="003B1E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</w:pPr>
      <w:r w:rsidRPr="007823E3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>О</w:t>
      </w:r>
      <w:r w:rsidRPr="007823E3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>лимпийское</w:t>
      </w:r>
      <w:r w:rsidR="003B1E6C" w:rsidRPr="007823E3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 xml:space="preserve"> образовани</w:t>
      </w:r>
      <w:r w:rsidRPr="007823E3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>е</w:t>
      </w:r>
      <w:r w:rsidR="00A24D0E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 xml:space="preserve">  </w:t>
      </w:r>
      <w:r w:rsidRPr="007823E3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 xml:space="preserve">как </w:t>
      </w:r>
      <w:r w:rsidR="001416CA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>средство</w:t>
      </w:r>
      <w:r w:rsidR="00A24D0E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 xml:space="preserve"> </w:t>
      </w:r>
      <w:r w:rsidRPr="007823E3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>формирования</w:t>
      </w:r>
    </w:p>
    <w:p w:rsidR="00F24294" w:rsidRPr="007823E3" w:rsidRDefault="003F6646" w:rsidP="003B1E6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</w:pPr>
      <w:r w:rsidRPr="007823E3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 xml:space="preserve">ключевых компетентностей </w:t>
      </w:r>
      <w:r w:rsidR="00DE4E2A" w:rsidRPr="007823E3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eastAsia="ru-RU"/>
        </w:rPr>
        <w:t>обучающихся</w:t>
      </w:r>
    </w:p>
    <w:p w:rsidR="00E757A5" w:rsidRPr="00DE4E2A" w:rsidRDefault="00E757A5" w:rsidP="003B1E6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p w:rsidR="00F24294" w:rsidRPr="009D2CB0" w:rsidRDefault="00F24294" w:rsidP="00F2429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F24294" w:rsidRPr="009D2CB0" w:rsidRDefault="00F24294" w:rsidP="00F2429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tbl>
      <w:tblPr>
        <w:tblStyle w:val="a5"/>
        <w:tblpPr w:leftFromText="180" w:rightFromText="180" w:vertAnchor="page" w:horzAnchor="page" w:tblpX="2113" w:tblpY="92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396"/>
      </w:tblGrid>
      <w:tr w:rsidR="00183159" w:rsidRPr="009D2CB0" w:rsidTr="00183159">
        <w:trPr>
          <w:trHeight w:val="1003"/>
        </w:trPr>
        <w:tc>
          <w:tcPr>
            <w:tcW w:w="4643" w:type="dxa"/>
          </w:tcPr>
          <w:p w:rsidR="00183159" w:rsidRPr="009D2CB0" w:rsidRDefault="00183159" w:rsidP="00183159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9D2C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 проекта:</w:t>
            </w:r>
          </w:p>
        </w:tc>
        <w:tc>
          <w:tcPr>
            <w:tcW w:w="4396" w:type="dxa"/>
          </w:tcPr>
          <w:p w:rsidR="00183159" w:rsidRPr="009D2CB0" w:rsidRDefault="00183159" w:rsidP="00183159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Попов Сергей Валерьевич</w:t>
            </w:r>
          </w:p>
          <w:p w:rsidR="00183159" w:rsidRDefault="00183159" w:rsidP="00183159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учитель физической культуры</w:t>
            </w:r>
          </w:p>
          <w:p w:rsidR="00183159" w:rsidRPr="009D2CB0" w:rsidRDefault="00183159" w:rsidP="00183159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высшей категории</w:t>
            </w:r>
          </w:p>
          <w:p w:rsidR="00183159" w:rsidRPr="009D2CB0" w:rsidRDefault="00183159" w:rsidP="00183159">
            <w:pP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 xml:space="preserve">МБОУ гимназия  </w:t>
            </w:r>
            <w:proofErr w:type="spellStart"/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г</w:t>
            </w:r>
            <w:proofErr w:type="gramStart"/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.С</w:t>
            </w:r>
            <w:proofErr w:type="gramEnd"/>
            <w:r w:rsidRPr="009D2CB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оветский</w:t>
            </w:r>
            <w:proofErr w:type="spellEnd"/>
          </w:p>
        </w:tc>
      </w:tr>
    </w:tbl>
    <w:p w:rsidR="00F24294" w:rsidRPr="009D2CB0" w:rsidRDefault="00F24294" w:rsidP="00F2429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F30794" w:rsidRDefault="00F30794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0794" w:rsidRDefault="00F30794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0794" w:rsidRDefault="00F30794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0794" w:rsidRDefault="00F30794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5C3" w:rsidRDefault="00DA05C3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4E2A" w:rsidRDefault="00DE4E2A" w:rsidP="009F6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9135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203" w:rsidRPr="009135B1" w:rsidRDefault="00DF7700" w:rsidP="009135B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185A0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35560</wp:posOffset>
            </wp:positionV>
            <wp:extent cx="1787525" cy="1343025"/>
            <wp:effectExtent l="0" t="0" r="3175" b="9525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t="20392" r="18567" b="24397"/>
                    <a:stretch/>
                  </pic:blipFill>
                  <pic:spPr bwMode="auto">
                    <a:xfrm>
                      <a:off x="0" y="0"/>
                      <a:ext cx="1787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2CB0" w:rsidRPr="009D2CB0">
        <w:rPr>
          <w:rFonts w:ascii="Times New Roman" w:hAnsi="Times New Roman" w:cs="Times New Roman"/>
          <w:b/>
          <w:bCs/>
          <w:sz w:val="28"/>
          <w:szCs w:val="28"/>
        </w:rPr>
        <w:t>2014 г.</w:t>
      </w:r>
    </w:p>
    <w:p w:rsidR="00480203" w:rsidRDefault="00CD5142" w:rsidP="00E1381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188.6pt;margin-top:1.4pt;width:140.75pt;height:105.75pt;z-index:2516899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" filled="f" stroked="f">
            <v:textbox style="mso-fit-shape-to-text:t">
              <w:txbxContent>
                <w:p w:rsidR="007B38AF" w:rsidRPr="00DF7700" w:rsidRDefault="007B38AF" w:rsidP="00DF7700">
                  <w:pPr>
                    <w:spacing w:after="0" w:line="360" w:lineRule="auto"/>
                    <w:jc w:val="center"/>
                    <w:rPr>
                      <w:b/>
                      <w:caps/>
                      <w:noProof/>
                      <w:sz w:val="56"/>
                      <w:szCs w:val="56"/>
                    </w:rPr>
                  </w:pPr>
                  <w:r w:rsidRPr="00DF7700">
                    <w:rPr>
                      <w:b/>
                      <w:caps/>
                      <w:noProof/>
                      <w:sz w:val="56"/>
                      <w:szCs w:val="56"/>
                    </w:rPr>
                    <w:t>2014</w:t>
                  </w:r>
                </w:p>
              </w:txbxContent>
            </v:textbox>
          </v:shape>
        </w:pict>
      </w:r>
    </w:p>
    <w:p w:rsidR="00480203" w:rsidRDefault="00480203" w:rsidP="00E1381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A251EA">
      <w:pPr>
        <w:spacing w:after="0" w:line="36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A251EA">
      <w:pPr>
        <w:spacing w:after="0" w:line="36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3159" w:rsidRDefault="00183159" w:rsidP="00A251EA">
      <w:pPr>
        <w:spacing w:after="0" w:line="36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E30BB" w:rsidRPr="00A251EA" w:rsidRDefault="00480203" w:rsidP="00A251EA">
      <w:pPr>
        <w:spacing w:after="0" w:line="36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-410210</wp:posOffset>
            </wp:positionV>
            <wp:extent cx="7572375" cy="9906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94"/>
                    <a:stretch/>
                  </pic:blipFill>
                  <pic:spPr bwMode="auto">
                    <a:xfrm>
                      <a:off x="0" y="0"/>
                      <a:ext cx="7572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30BB" w:rsidRPr="00A251EA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AE30BB" w:rsidRDefault="00AE30BB" w:rsidP="00A0284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017F" w:rsidRPr="00E26CD7" w:rsidRDefault="0088017F" w:rsidP="00E26CD7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EA0143" w:rsidRDefault="0088017F" w:rsidP="00880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85A06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b/>
          <w:bCs/>
          <w:color w:val="185A06"/>
          <w:sz w:val="28"/>
          <w:szCs w:val="28"/>
          <w:lang w:eastAsia="ru-RU"/>
        </w:rPr>
        <w:tab/>
      </w:r>
    </w:p>
    <w:p w:rsidR="0088017F" w:rsidRPr="00DD7FB4" w:rsidRDefault="00EA0143" w:rsidP="00880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8017F"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представляет собой систему спортивно-массовой</w:t>
      </w:r>
      <w:r w:rsidR="00880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физкультурно-оздоровительной, просветительской </w:t>
      </w:r>
      <w:r w:rsidR="0088017F"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рамках внеурочной деятельности гимназии, направленной  на решение проблем, связанных: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популяризацией олимпийского движения в преддверии </w:t>
      </w:r>
      <w:r w:rsidRPr="00DD7F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XXII</w:t>
      </w: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зимних олимпийских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 в Сочи, 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приобщением детей и подростков к идеалам и ценностям олимпийского движения,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здоровому образу жизни, 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позитивных жизненных установок подрастающего поколения,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гражданским  и патриотическим воспитанием </w:t>
      </w:r>
      <w:proofErr w:type="gramStart"/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8017F" w:rsidRPr="00DD7FB4" w:rsidRDefault="0088017F" w:rsidP="00DE3B6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ориентацией на достижение высоких результатов в физической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дготовке и физическом развитии.</w:t>
      </w:r>
    </w:p>
    <w:p w:rsidR="0088017F" w:rsidRDefault="0088017F" w:rsidP="00880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FB4">
        <w:rPr>
          <w:sz w:val="28"/>
          <w:szCs w:val="28"/>
        </w:rPr>
        <w:t>    </w:t>
      </w: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Решение данных проблем позволит достичь цели олимпийского образования  и олимпийского воспитания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Проект </w:t>
      </w:r>
      <w:r w:rsidRPr="007323D4">
        <w:rPr>
          <w:rFonts w:ascii="Times New Roman" w:hAnsi="Times New Roman"/>
          <w:sz w:val="28"/>
          <w:szCs w:val="28"/>
          <w:lang w:eastAsia="ru-RU"/>
        </w:rPr>
        <w:t xml:space="preserve"> способствует формированию ключевых компетентностей учащихся, подготовки их к реаль</w:t>
      </w:r>
      <w:r>
        <w:rPr>
          <w:rFonts w:ascii="Times New Roman" w:hAnsi="Times New Roman"/>
          <w:sz w:val="28"/>
          <w:szCs w:val="28"/>
          <w:lang w:eastAsia="ru-RU"/>
        </w:rPr>
        <w:t>ным условиям жизнедеятельности.</w:t>
      </w:r>
      <w:r w:rsidRPr="00DD7F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8017F" w:rsidRDefault="0088017F" w:rsidP="008801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Основная идея заключается в том, чтобы поставить «Олимпийскую прививку» всему населению России, </w:t>
      </w:r>
      <w:r w:rsidRPr="00283BDB">
        <w:rPr>
          <w:rFonts w:ascii="Times New Roman" w:hAnsi="Times New Roman" w:cs="Times New Roman"/>
          <w:sz w:val="28"/>
          <w:szCs w:val="28"/>
        </w:rPr>
        <w:t xml:space="preserve">рассказывать об истории и философии Олимпийского и </w:t>
      </w:r>
      <w:proofErr w:type="spellStart"/>
      <w:r w:rsidRPr="00283BDB"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 w:rsidRPr="00283BDB">
        <w:rPr>
          <w:rFonts w:ascii="Times New Roman" w:hAnsi="Times New Roman" w:cs="Times New Roman"/>
          <w:sz w:val="28"/>
          <w:szCs w:val="28"/>
        </w:rPr>
        <w:t xml:space="preserve"> движения в формате </w:t>
      </w:r>
      <w:proofErr w:type="spellStart"/>
      <w:r w:rsidRPr="00283BDB">
        <w:rPr>
          <w:rFonts w:ascii="Times New Roman" w:hAnsi="Times New Roman" w:cs="Times New Roman"/>
          <w:sz w:val="28"/>
          <w:szCs w:val="28"/>
        </w:rPr>
        <w:t>Edutainment</w:t>
      </w:r>
      <w:proofErr w:type="spellEnd"/>
      <w:r w:rsidRPr="00283BDB">
        <w:rPr>
          <w:rFonts w:ascii="Times New Roman" w:hAnsi="Times New Roman" w:cs="Times New Roman"/>
          <w:sz w:val="28"/>
          <w:szCs w:val="28"/>
        </w:rPr>
        <w:t xml:space="preserve"> (сочетая «просвещение» и «развлечение»)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017F" w:rsidRPr="002C19BD" w:rsidRDefault="0088017F" w:rsidP="008801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2C1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Олимпийских игр в Сочи, данная программа  дает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Pr="002C1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более обстоятельно познакомиться с историей Олимпийского движения, развивает творческий потенциал учителей, руководителей секций и объединений, способствует формированию здорового образа жизни и решает проблему занятости школьников в свободное время.</w:t>
      </w:r>
      <w:proofErr w:type="gramEnd"/>
    </w:p>
    <w:p w:rsidR="0088017F" w:rsidRDefault="0088017F" w:rsidP="008801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CD7" w:rsidRDefault="00E26CD7" w:rsidP="008801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CD7" w:rsidRDefault="00E26CD7" w:rsidP="008801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CD7" w:rsidRDefault="00E26CD7" w:rsidP="008801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17F" w:rsidRPr="00DD7FB4" w:rsidRDefault="0088017F" w:rsidP="008801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5F3" w:rsidRDefault="00A065F3" w:rsidP="0088017F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5F3" w:rsidRDefault="00A065F3" w:rsidP="0088017F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48895</wp:posOffset>
            </wp:positionV>
            <wp:extent cx="7572375" cy="9906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94"/>
                    <a:stretch/>
                  </pic:blipFill>
                  <pic:spPr bwMode="auto">
                    <a:xfrm>
                      <a:off x="0" y="0"/>
                      <a:ext cx="7572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65F3" w:rsidRDefault="00A065F3" w:rsidP="0088017F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17F" w:rsidRDefault="0088017F" w:rsidP="00A065F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</w:t>
      </w:r>
    </w:p>
    <w:p w:rsidR="00A065F3" w:rsidRPr="00DD7FB4" w:rsidRDefault="00A065F3" w:rsidP="00A065F3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6912"/>
      </w:tblGrid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Ф.И.О. автора</w:t>
            </w:r>
          </w:p>
        </w:tc>
        <w:tc>
          <w:tcPr>
            <w:tcW w:w="6912" w:type="dxa"/>
          </w:tcPr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Попов Сергей Валерьевич,</w:t>
            </w:r>
          </w:p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учитель физической культуры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Название ОУ</w:t>
            </w:r>
          </w:p>
        </w:tc>
        <w:tc>
          <w:tcPr>
            <w:tcW w:w="6912" w:type="dxa"/>
          </w:tcPr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Муниципальное бюджетное общеобразовательное учреждение гимназия </w:t>
            </w:r>
            <w:proofErr w:type="spellStart"/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</w:t>
            </w:r>
            <w:proofErr w:type="gramStart"/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.С</w:t>
            </w:r>
            <w:proofErr w:type="gramEnd"/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оветский</w:t>
            </w:r>
            <w:proofErr w:type="spellEnd"/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Ханты-Мансийского автономного округа 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Тип проекта</w:t>
            </w:r>
          </w:p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(по </w:t>
            </w:r>
            <w:r w:rsidRPr="00DD7F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Е.С. </w:t>
            </w:r>
            <w:proofErr w:type="spellStart"/>
            <w:r w:rsidRPr="00DD7F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Полат</w:t>
            </w:r>
            <w:proofErr w:type="spellEnd"/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6912" w:type="dxa"/>
          </w:tcPr>
          <w:p w:rsidR="0088017F" w:rsidRPr="00DD7FB4" w:rsidRDefault="0088017F" w:rsidP="00EA014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 доминирующему виду деятельности</w:t>
            </w:r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 </w:t>
            </w:r>
            <w:proofErr w:type="gramStart"/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творческий</w:t>
            </w:r>
            <w:proofErr w:type="gramEnd"/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, информационный, спортивный</w:t>
            </w:r>
          </w:p>
          <w:p w:rsidR="0088017F" w:rsidRPr="00DD7FB4" w:rsidRDefault="0088017F" w:rsidP="00EA01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 признаку предметно-содержательной области:  </w:t>
            </w:r>
            <w:proofErr w:type="spellStart"/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межпредметный</w:t>
            </w:r>
            <w:proofErr w:type="spellEnd"/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8017F" w:rsidRPr="00DD7FB4" w:rsidRDefault="0088017F" w:rsidP="00EA01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 характеру контактов:</w:t>
            </w:r>
          </w:p>
          <w:p w:rsidR="0088017F" w:rsidRPr="00DD7FB4" w:rsidRDefault="0088017F" w:rsidP="00EA014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среди участников гимназии</w:t>
            </w:r>
          </w:p>
          <w:p w:rsidR="0088017F" w:rsidRPr="00DD7FB4" w:rsidRDefault="0088017F" w:rsidP="00EA01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4.По количеству участников проекта:</w:t>
            </w:r>
          </w:p>
          <w:p w:rsidR="0088017F" w:rsidRPr="00DD7FB4" w:rsidRDefault="0088017F" w:rsidP="00EA014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групповой, коллективный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массовый</w:t>
            </w:r>
          </w:p>
          <w:p w:rsidR="0088017F" w:rsidRPr="00DD7FB4" w:rsidRDefault="0088017F" w:rsidP="00AD6E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5. По времени реализации: </w:t>
            </w:r>
            <w:proofErr w:type="gramStart"/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долгосрочный</w:t>
            </w:r>
            <w:proofErr w:type="gramEnd"/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 проекта</w:t>
            </w:r>
          </w:p>
        </w:tc>
        <w:tc>
          <w:tcPr>
            <w:tcW w:w="6912" w:type="dxa"/>
          </w:tcPr>
          <w:p w:rsidR="00AD6E9B" w:rsidRPr="00AD6E9B" w:rsidRDefault="00AD6E9B" w:rsidP="00AD6E9B">
            <w:pPr>
              <w:spacing w:before="115" w:after="60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Приобщение детей и подростков </w:t>
            </w:r>
            <w:r w:rsidRPr="00AD6E9B">
              <w:rPr>
                <w:rFonts w:ascii="Times New Roman" w:eastAsiaTheme="minorEastAsia" w:hAnsi="Times New Roman" w:cs="Times New Roman"/>
                <w:b/>
                <w:bCs/>
                <w:iCs/>
                <w:kern w:val="24"/>
                <w:sz w:val="24"/>
                <w:szCs w:val="24"/>
                <w:lang w:eastAsia="ru-RU"/>
              </w:rPr>
              <w:t>к идеалам и ценностям олимпийского движения</w:t>
            </w: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 как сфере проявления </w:t>
            </w:r>
          </w:p>
          <w:p w:rsidR="00AD6E9B" w:rsidRPr="00AD6E9B" w:rsidRDefault="00AD6E9B" w:rsidP="00DE3B6F">
            <w:pPr>
              <w:numPr>
                <w:ilvl w:val="0"/>
                <w:numId w:val="48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>культорологических</w:t>
            </w:r>
            <w:proofErr w:type="spellEnd"/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 основ жизнедеятельности,</w:t>
            </w:r>
          </w:p>
          <w:p w:rsidR="00AD6E9B" w:rsidRPr="00AD6E9B" w:rsidRDefault="00AD6E9B" w:rsidP="00DE3B6F">
            <w:pPr>
              <w:numPr>
                <w:ilvl w:val="0"/>
                <w:numId w:val="48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 физического и </w:t>
            </w:r>
          </w:p>
          <w:p w:rsidR="00AD6E9B" w:rsidRPr="00AD6E9B" w:rsidRDefault="00AD6E9B" w:rsidP="00DE3B6F">
            <w:pPr>
              <w:numPr>
                <w:ilvl w:val="0"/>
                <w:numId w:val="48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духовно-нравственного совершенствования </w:t>
            </w:r>
          </w:p>
          <w:p w:rsidR="00AD6E9B" w:rsidRPr="00AD6E9B" w:rsidRDefault="00AD6E9B" w:rsidP="00AD6E9B">
            <w:pPr>
              <w:spacing w:before="115" w:after="60"/>
              <w:ind w:lef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при создании условий для саморазвития, самореализации и самоорганизации личности обучающихся в рамках освоения </w:t>
            </w:r>
            <w:r w:rsidRPr="00AD6E9B">
              <w:rPr>
                <w:rFonts w:ascii="Times New Roman" w:eastAsiaTheme="minorEastAsia" w:hAnsi="Times New Roman" w:cs="Times New Roman"/>
                <w:b/>
                <w:bCs/>
                <w:iCs/>
                <w:kern w:val="24"/>
                <w:sz w:val="24"/>
                <w:szCs w:val="24"/>
                <w:lang w:eastAsia="ru-RU"/>
              </w:rPr>
              <w:t>компонентов ключевых (универсальных) компетентностей</w:t>
            </w:r>
          </w:p>
          <w:p w:rsidR="00AD6E9B" w:rsidRPr="00AD6E9B" w:rsidRDefault="00AD6E9B" w:rsidP="00DE3B6F">
            <w:pPr>
              <w:numPr>
                <w:ilvl w:val="0"/>
                <w:numId w:val="49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 познавательной, </w:t>
            </w:r>
          </w:p>
          <w:p w:rsidR="00AD6E9B" w:rsidRPr="00AD6E9B" w:rsidRDefault="00AD6E9B" w:rsidP="00DE3B6F">
            <w:pPr>
              <w:numPr>
                <w:ilvl w:val="0"/>
                <w:numId w:val="49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социальной, </w:t>
            </w:r>
          </w:p>
          <w:p w:rsidR="00AD6E9B" w:rsidRPr="00AD6E9B" w:rsidRDefault="00AD6E9B" w:rsidP="00DE3B6F">
            <w:pPr>
              <w:numPr>
                <w:ilvl w:val="0"/>
                <w:numId w:val="49"/>
              </w:numPr>
              <w:spacing w:after="60"/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E9B">
              <w:rPr>
                <w:rFonts w:ascii="Times New Roman" w:eastAsiaTheme="minorEastAsia" w:hAnsi="Times New Roman" w:cs="Times New Roman"/>
                <w:iCs/>
                <w:kern w:val="24"/>
                <w:sz w:val="24"/>
                <w:szCs w:val="24"/>
                <w:lang w:eastAsia="ru-RU"/>
              </w:rPr>
              <w:t>коммуникативной.</w:t>
            </w:r>
          </w:p>
          <w:p w:rsidR="0088017F" w:rsidRPr="00AD6E9B" w:rsidRDefault="00AD6E9B" w:rsidP="00AD6E9B">
            <w:pPr>
              <w:pStyle w:val="a6"/>
              <w:spacing w:before="0" w:beforeAutospacing="0" w:after="0" w:afterAutospacing="0"/>
              <w:contextualSpacing/>
              <w:jc w:val="both"/>
              <w:rPr>
                <w:b/>
                <w:bCs/>
              </w:rPr>
            </w:pPr>
            <w:r w:rsidRPr="00AD6E9B">
              <w:rPr>
                <w:rFonts w:eastAsiaTheme="minorEastAsia"/>
                <w:iCs/>
                <w:kern w:val="24"/>
              </w:rPr>
              <w:t>в системе спортивно-массовой и физкультурно-оздоровительной работы образовательного учреждения</w:t>
            </w:r>
            <w:r>
              <w:rPr>
                <w:rFonts w:eastAsiaTheme="minorEastAsia"/>
                <w:iCs/>
                <w:kern w:val="24"/>
              </w:rPr>
              <w:t>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Задачи:</w:t>
            </w:r>
          </w:p>
        </w:tc>
        <w:tc>
          <w:tcPr>
            <w:tcW w:w="6912" w:type="dxa"/>
          </w:tcPr>
          <w:p w:rsidR="00A54BED" w:rsidRPr="0093319F" w:rsidRDefault="00DE3B6F" w:rsidP="00DE3B6F">
            <w:pPr>
              <w:pStyle w:val="ab"/>
              <w:numPr>
                <w:ilvl w:val="0"/>
                <w:numId w:val="5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Способствовать развитию олимпийского образования,    усилению пропаганды идеалов и принципов Олимпизма, гуманистического потенциала спорта. </w:t>
            </w:r>
          </w:p>
          <w:p w:rsidR="00A54BED" w:rsidRPr="0093319F" w:rsidRDefault="00DE3B6F" w:rsidP="00DE3B6F">
            <w:pPr>
              <w:pStyle w:val="ab"/>
              <w:numPr>
                <w:ilvl w:val="0"/>
                <w:numId w:val="5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Формировать у детей и подростков потребность в систематических занятиях физической культурой и спортом,  способствовать </w:t>
            </w:r>
            <w:r w:rsidRPr="0093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подъему массовости занятий физической культурой среди школьников, как элемент здорового образа жизни.</w:t>
            </w:r>
          </w:p>
          <w:p w:rsidR="00A54BED" w:rsidRPr="0093319F" w:rsidRDefault="00DE3B6F" w:rsidP="00DE3B6F">
            <w:pPr>
              <w:pStyle w:val="ab"/>
              <w:numPr>
                <w:ilvl w:val="0"/>
                <w:numId w:val="50"/>
              </w:numPr>
              <w:tabs>
                <w:tab w:val="num" w:pos="7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Создавать условия для успешной социализации различных категорий обучающихся с учетом состояния их физического и морально-психологического здоровья, возрастных и индивидуальных особенностей.</w:t>
            </w:r>
          </w:p>
          <w:p w:rsidR="0088017F" w:rsidRPr="0093319F" w:rsidRDefault="0093319F" w:rsidP="00DE3B6F">
            <w:pPr>
              <w:pStyle w:val="ab"/>
              <w:numPr>
                <w:ilvl w:val="0"/>
                <w:numId w:val="5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Совершенствовать  систему подготовки обучающихся гимназии  к спортивным соревнованиям и олимпиаде школьников.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D7F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Ведущая идея проекта</w:t>
            </w:r>
          </w:p>
        </w:tc>
        <w:tc>
          <w:tcPr>
            <w:tcW w:w="6912" w:type="dxa"/>
          </w:tcPr>
          <w:p w:rsidR="000835C5" w:rsidRPr="000835C5" w:rsidRDefault="000835C5" w:rsidP="00DE3B6F">
            <w:pPr>
              <w:pStyle w:val="ab"/>
              <w:numPr>
                <w:ilvl w:val="0"/>
                <w:numId w:val="47"/>
              </w:numPr>
              <w:spacing w:line="192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35C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Необходимо создать реальные стимулы, побуждающие детей и подростков признавать важные ценности Олимпизма и ориентироваться на них в своем поведении. </w:t>
            </w:r>
          </w:p>
          <w:p w:rsidR="0088017F" w:rsidRPr="000835C5" w:rsidRDefault="0088017F" w:rsidP="00DE3B6F">
            <w:pPr>
              <w:pStyle w:val="ab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835C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Олимпийское образование в системе урочной и внеурочной деятельности позволит сформировать ключевые компетенции </w:t>
            </w:r>
            <w:proofErr w:type="gramStart"/>
            <w:r w:rsidRPr="000835C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0835C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</w:tbl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6946"/>
      </w:tblGrid>
      <w:tr w:rsidR="0088017F" w:rsidRPr="00DD7FB4" w:rsidTr="00EA0143">
        <w:trPr>
          <w:trHeight w:val="2753"/>
        </w:trPr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Применяемые технологии</w:t>
            </w:r>
          </w:p>
        </w:tc>
        <w:tc>
          <w:tcPr>
            <w:tcW w:w="6946" w:type="dxa"/>
          </w:tcPr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Личностно-ориентированного и дифференцированного физкультурного образования:</w:t>
            </w:r>
          </w:p>
          <w:p w:rsidR="0088017F" w:rsidRPr="00DD7FB4" w:rsidRDefault="0088017F" w:rsidP="00EA0143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при обучении двигательным действиям;</w:t>
            </w:r>
          </w:p>
          <w:p w:rsidR="0088017F" w:rsidRPr="00DD7FB4" w:rsidRDefault="0088017F" w:rsidP="00EA0143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при развитии физических качеств;</w:t>
            </w:r>
          </w:p>
          <w:p w:rsidR="0088017F" w:rsidRPr="00DD7FB4" w:rsidRDefault="0088017F" w:rsidP="00EA0143">
            <w:pPr>
              <w:spacing w:after="0" w:line="240" w:lineRule="auto"/>
              <w:ind w:left="317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при формировании знаний и умений обучающихся;</w:t>
            </w:r>
          </w:p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Групповой деятельности </w:t>
            </w:r>
          </w:p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Игровой деятельности</w:t>
            </w:r>
          </w:p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Спортивной деятельности</w:t>
            </w:r>
          </w:p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proofErr w:type="spellStart"/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Здоровьесберегающие</w:t>
            </w:r>
            <w:proofErr w:type="spellEnd"/>
          </w:p>
          <w:p w:rsidR="0088017F" w:rsidRPr="00DD7FB4" w:rsidRDefault="0088017F" w:rsidP="00DE3B6F">
            <w:pPr>
              <w:numPr>
                <w:ilvl w:val="0"/>
                <w:numId w:val="4"/>
              </w:numPr>
              <w:spacing w:after="0" w:line="240" w:lineRule="auto"/>
              <w:ind w:left="0" w:firstLine="34"/>
              <w:contextualSpacing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Информационно-коммуникативные 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Целесообразность проекта</w:t>
            </w:r>
          </w:p>
        </w:tc>
        <w:tc>
          <w:tcPr>
            <w:tcW w:w="6946" w:type="dxa"/>
          </w:tcPr>
          <w:p w:rsidR="0088017F" w:rsidRPr="0088017F" w:rsidRDefault="0088017F" w:rsidP="008801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7F">
              <w:rPr>
                <w:rFonts w:ascii="Times New Roman" w:hAnsi="Times New Roman"/>
                <w:sz w:val="24"/>
                <w:szCs w:val="24"/>
              </w:rPr>
              <w:t>Данный  опыт является логическим звеном в общей системе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спортивно-соревновательной и воспитательной деятельности </w:t>
            </w:r>
            <w:r w:rsidRPr="0088017F">
              <w:rPr>
                <w:rFonts w:ascii="Times New Roman" w:hAnsi="Times New Roman"/>
                <w:sz w:val="24"/>
                <w:szCs w:val="24"/>
              </w:rPr>
              <w:t>гимназии</w:t>
            </w:r>
            <w:r>
              <w:rPr>
                <w:rFonts w:ascii="Times New Roman" w:hAnsi="Times New Roman"/>
                <w:sz w:val="24"/>
                <w:szCs w:val="24"/>
              </w:rPr>
              <w:t>. Олимпийское образование гармонично вписывается в эту систему и является средством формирования ключевых компетенций обучающихся.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6946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Урочная, внеурочная деятельность по физической культуре, воспитательная деятельность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Принципы проекта</w:t>
            </w:r>
          </w:p>
        </w:tc>
        <w:tc>
          <w:tcPr>
            <w:tcW w:w="6946" w:type="dxa"/>
          </w:tcPr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принципа научности</w:t>
            </w: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подкрепление всех проводимых мероприятий научно-обоснованными и практически апробированными методиками и технологиями;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принципа гармонизации</w:t>
            </w: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развитие различных умений, сфер личности и личностных качеств учащихся;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принципа </w:t>
            </w:r>
            <w:proofErr w:type="spellStart"/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рефлексивности</w:t>
            </w:r>
            <w:proofErr w:type="spellEnd"/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наличия возможности для анализа деятельности педагогов, обучающихся  и её корректирования;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принципа актуализаци</w:t>
            </w:r>
            <w:proofErr w:type="gramStart"/>
            <w:r w:rsidRPr="00DD7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DD7F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proofErr w:type="gramEnd"/>
            <w:r w:rsidRPr="00DD7F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D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проекта предусматривает обогащение опыта детей и подростков социально и личностно значимым содержанием, способствующим продуктивности разнообразной деятельности, выражаемой в соответствующих практических достижениях. 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активности</w:t>
            </w: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 – участие коллектива педагогов и детей в целенаправленной деятельности; 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преемственности</w:t>
            </w: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 – поддержание в </w:t>
            </w:r>
            <w:proofErr w:type="spellStart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деятельностной</w:t>
            </w:r>
            <w:proofErr w:type="spellEnd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 форме взаимодействия между возрастными категориями детей с различным уровнем физических возможностей и социального статуса; </w:t>
            </w:r>
          </w:p>
          <w:p w:rsidR="0088017F" w:rsidRPr="00DD7FB4" w:rsidRDefault="0088017F" w:rsidP="00DE3B6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принцип результативности</w:t>
            </w: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 – реализация проекта предусматривает формирование у детей отдельных компонентов базовых (ключевых) компетентностей в ходе образовательной.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группы</w:t>
            </w:r>
          </w:p>
        </w:tc>
        <w:tc>
          <w:tcPr>
            <w:tcW w:w="6946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1- 11классов; </w:t>
            </w:r>
          </w:p>
          <w:p w:rsidR="0088017F" w:rsidRPr="00DD7FB4" w:rsidRDefault="00E43825" w:rsidP="00EA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 w:rsidR="0088017F" w:rsidRPr="00DD7FB4">
              <w:rPr>
                <w:rFonts w:ascii="Times New Roman" w:hAnsi="Times New Roman" w:cs="Times New Roman"/>
                <w:sz w:val="24"/>
                <w:szCs w:val="24"/>
              </w:rPr>
              <w:t>учителя гимназии, педагоги доп. образования; родители</w:t>
            </w:r>
            <w:r w:rsidR="0088017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широкая общественность.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6946" w:type="dxa"/>
          </w:tcPr>
          <w:p w:rsidR="0088017F" w:rsidRPr="00DD7FB4" w:rsidRDefault="00E43825" w:rsidP="00EA0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88017F" w:rsidRPr="00DD7FB4">
              <w:rPr>
                <w:rFonts w:ascii="Times New Roman" w:hAnsi="Times New Roman" w:cs="Times New Roman"/>
                <w:sz w:val="24"/>
                <w:szCs w:val="24"/>
              </w:rPr>
              <w:t>-2014 г.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Ожидаемые конечные результаты реализации </w:t>
            </w:r>
            <w:proofErr w:type="gramStart"/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>проекта-показатели</w:t>
            </w:r>
            <w:proofErr w:type="gramEnd"/>
            <w:r w:rsidRPr="00DD7F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эффективности</w:t>
            </w:r>
          </w:p>
        </w:tc>
        <w:tc>
          <w:tcPr>
            <w:tcW w:w="6946" w:type="dxa"/>
          </w:tcPr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- эффективная реализация олимпийского образования в общеобразовательном учреждении;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- увеличение количества детей и подростков, занимающихся физической культурой и ориентированных на спорт, который является важным средством формирования привычки здорового образа жизни;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- повышение мотивации к участию и ответственности обучающихся  за результаты спортивных соревнований  муниципального и регионального уровней;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количества и форм </w:t>
            </w:r>
            <w:proofErr w:type="gramStart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proofErr w:type="gramEnd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35C5"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интересных </w:t>
            </w: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спортивно-массовых, физкультурно-оздоровительных  мероприятий;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FB4">
              <w:rPr>
                <w:rFonts w:ascii="Times New Roman" w:hAnsi="Times New Roman" w:cs="Times New Roman"/>
                <w:sz w:val="24"/>
                <w:szCs w:val="24"/>
              </w:rPr>
              <w:t xml:space="preserve">-заинтересованность родителей </w:t>
            </w:r>
            <w:proofErr w:type="spellStart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DD7FB4">
              <w:rPr>
                <w:rFonts w:ascii="Times New Roman" w:hAnsi="Times New Roman" w:cs="Times New Roman"/>
                <w:sz w:val="24"/>
                <w:szCs w:val="24"/>
              </w:rPr>
              <w:t>–воспитательным процессом детей, улучшение детско-родительских отношений</w:t>
            </w:r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/>
                <w:b/>
                <w:sz w:val="24"/>
                <w:szCs w:val="24"/>
              </w:rPr>
              <w:t>Ресурсное обеспечение</w:t>
            </w:r>
          </w:p>
        </w:tc>
        <w:tc>
          <w:tcPr>
            <w:tcW w:w="6946" w:type="dxa"/>
          </w:tcPr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7FB4">
              <w:rPr>
                <w:rFonts w:ascii="Times New Roman" w:hAnsi="Times New Roman"/>
                <w:sz w:val="24"/>
                <w:szCs w:val="24"/>
                <w:u w:val="single"/>
              </w:rPr>
              <w:t>Материально-технические</w:t>
            </w:r>
            <w:proofErr w:type="gramEnd"/>
            <w:r w:rsidRPr="00DD7FB4">
              <w:rPr>
                <w:rFonts w:ascii="Times New Roman" w:hAnsi="Times New Roman"/>
                <w:sz w:val="24"/>
                <w:szCs w:val="24"/>
              </w:rPr>
              <w:t xml:space="preserve">: мультимедийный проектор; 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FB4">
              <w:rPr>
                <w:rFonts w:ascii="Times New Roman" w:hAnsi="Times New Roman"/>
                <w:sz w:val="24"/>
                <w:szCs w:val="24"/>
              </w:rPr>
              <w:t>средства телекоммуникации (выход в Интернет); интерактивная доска либо экран; телевизор; принтер; информационные стенды в коридорах.</w:t>
            </w:r>
          </w:p>
          <w:p w:rsidR="0088017F" w:rsidRPr="00DD7FB4" w:rsidRDefault="0088017F" w:rsidP="00EA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7FB4">
              <w:rPr>
                <w:rFonts w:ascii="Times New Roman" w:hAnsi="Times New Roman"/>
                <w:sz w:val="24"/>
                <w:szCs w:val="24"/>
                <w:u w:val="single"/>
              </w:rPr>
              <w:t>Кадровые:</w:t>
            </w:r>
            <w:r w:rsidRPr="00DD7FB4">
              <w:rPr>
                <w:rFonts w:ascii="Times New Roman" w:hAnsi="Times New Roman"/>
                <w:sz w:val="24"/>
                <w:szCs w:val="24"/>
              </w:rPr>
              <w:t xml:space="preserve"> педагоги гимназии, доп. образования, медицинский работник, психолог, зам. директора по ВР, УВР,  родители. </w:t>
            </w:r>
            <w:proofErr w:type="gramEnd"/>
          </w:p>
        </w:tc>
      </w:tr>
      <w:tr w:rsidR="0088017F" w:rsidRPr="00DD7FB4" w:rsidTr="00EA0143">
        <w:tc>
          <w:tcPr>
            <w:tcW w:w="2518" w:type="dxa"/>
          </w:tcPr>
          <w:p w:rsidR="0088017F" w:rsidRPr="00DD7FB4" w:rsidRDefault="0088017F" w:rsidP="00EA01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7FB4">
              <w:rPr>
                <w:rFonts w:ascii="Times New Roman" w:hAnsi="Times New Roman"/>
                <w:b/>
                <w:sz w:val="24"/>
                <w:szCs w:val="24"/>
              </w:rPr>
              <w:t>Возможности развития, устойчивость проекта</w:t>
            </w:r>
          </w:p>
        </w:tc>
        <w:tc>
          <w:tcPr>
            <w:tcW w:w="6946" w:type="dxa"/>
          </w:tcPr>
          <w:p w:rsidR="0088017F" w:rsidRPr="00DD7FB4" w:rsidRDefault="0088017F" w:rsidP="00E26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7FB4">
              <w:rPr>
                <w:rFonts w:ascii="Times New Roman" w:hAnsi="Times New Roman"/>
                <w:sz w:val="24"/>
                <w:szCs w:val="24"/>
              </w:rPr>
              <w:t xml:space="preserve">На основе данного проекта предполагается: </w:t>
            </w:r>
            <w:r w:rsidR="00E26CD7" w:rsidRPr="00E26CD7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опыта участия в инновационном проекте </w:t>
            </w:r>
            <w:r w:rsidR="000835C5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организаторов олимпийских игр в России </w:t>
            </w:r>
            <w:r w:rsidR="00E26CD7" w:rsidRPr="00E26CD7">
              <w:rPr>
                <w:rFonts w:ascii="Times New Roman" w:hAnsi="Times New Roman"/>
                <w:bCs/>
                <w:sz w:val="24"/>
                <w:szCs w:val="24"/>
              </w:rPr>
              <w:t>«Сочи 2014</w:t>
            </w:r>
            <w:r w:rsidR="00E26CD7" w:rsidRPr="00E26CD7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E26CD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DD7FB4">
              <w:rPr>
                <w:rFonts w:ascii="Times New Roman" w:hAnsi="Times New Roman"/>
                <w:sz w:val="24"/>
                <w:szCs w:val="24"/>
              </w:rPr>
              <w:t>обобщение  и распространение опыта на муниципальном</w:t>
            </w:r>
            <w:r w:rsidR="00E26CD7">
              <w:rPr>
                <w:rFonts w:ascii="Times New Roman" w:hAnsi="Times New Roman"/>
                <w:sz w:val="24"/>
                <w:szCs w:val="24"/>
              </w:rPr>
              <w:t>, региональном, федеральном  уровнях</w:t>
            </w:r>
            <w:r>
              <w:rPr>
                <w:rFonts w:ascii="Times New Roman" w:hAnsi="Times New Roman"/>
                <w:sz w:val="24"/>
                <w:szCs w:val="24"/>
              </w:rPr>
              <w:t>, участие в профессиональных конкурсах</w:t>
            </w:r>
            <w:r w:rsidR="00E26CD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88017F" w:rsidRDefault="0088017F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88017F" w:rsidRDefault="0088017F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A065F3" w:rsidRDefault="00A065F3" w:rsidP="00633AFD">
      <w:pPr>
        <w:pStyle w:val="a6"/>
        <w:spacing w:before="0" w:beforeAutospacing="0" w:after="0" w:afterAutospacing="0"/>
        <w:contextualSpacing/>
        <w:jc w:val="both"/>
        <w:rPr>
          <w:b/>
          <w:bCs/>
          <w:color w:val="185A06"/>
          <w:sz w:val="28"/>
          <w:szCs w:val="28"/>
        </w:rPr>
      </w:pPr>
    </w:p>
    <w:p w:rsidR="00E26CD7" w:rsidRPr="00DD7FB4" w:rsidRDefault="00E26CD7" w:rsidP="00DE3B6F">
      <w:pPr>
        <w:numPr>
          <w:ilvl w:val="0"/>
          <w:numId w:val="5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FB4">
        <w:rPr>
          <w:rFonts w:ascii="Times New Roman" w:eastAsia="Calibri" w:hAnsi="Times New Roman" w:cs="Times New Roman"/>
          <w:b/>
          <w:smallCaps/>
          <w:sz w:val="28"/>
          <w:szCs w:val="28"/>
          <w:lang w:eastAsia="ar-SA"/>
        </w:rPr>
        <w:lastRenderedPageBreak/>
        <w:t>обоснование проекта</w:t>
      </w:r>
    </w:p>
    <w:p w:rsidR="00E26CD7" w:rsidRPr="00DD7FB4" w:rsidRDefault="00A24D0E" w:rsidP="00E26CD7">
      <w:pPr>
        <w:suppressAutoHyphens/>
        <w:spacing w:after="0" w:line="360" w:lineRule="auto"/>
        <w:ind w:firstLine="142"/>
        <w:contextualSpacing/>
        <w:mirrorIndents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E26CD7" w:rsidRPr="00DD7FB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Постановка проблемы. Актуальность.</w:t>
      </w:r>
    </w:p>
    <w:p w:rsidR="004355B7" w:rsidRPr="00E453C7" w:rsidRDefault="004316BE" w:rsidP="00E453C7">
      <w:pPr>
        <w:pStyle w:val="af3"/>
        <w:spacing w:after="0" w:line="360" w:lineRule="auto"/>
        <w:ind w:firstLine="142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8F1">
        <w:rPr>
          <w:rFonts w:eastAsia="Times New Roman" w:cs="Times New Roman"/>
          <w:sz w:val="28"/>
          <w:szCs w:val="28"/>
          <w:lang w:eastAsia="ru-RU"/>
        </w:rPr>
        <w:tab/>
      </w:r>
      <w:r w:rsidR="004355B7" w:rsidRPr="004355B7">
        <w:rPr>
          <w:rFonts w:cs="Times New Roman"/>
          <w:bCs/>
          <w:sz w:val="28"/>
          <w:szCs w:val="28"/>
        </w:rPr>
        <w:t>В</w:t>
      </w:r>
      <w:r w:rsidR="00A24D0E">
        <w:rPr>
          <w:rFonts w:cs="Times New Roman"/>
          <w:bCs/>
          <w:sz w:val="28"/>
          <w:szCs w:val="28"/>
        </w:rPr>
        <w:t xml:space="preserve"> </w:t>
      </w:r>
      <w:r w:rsidR="004355B7" w:rsidRPr="004355B7">
        <w:rPr>
          <w:rFonts w:cs="Times New Roman"/>
          <w:color w:val="000000"/>
          <w:sz w:val="28"/>
          <w:szCs w:val="28"/>
        </w:rPr>
        <w:t xml:space="preserve">преддверии Олимпийских и </w:t>
      </w:r>
      <w:proofErr w:type="spellStart"/>
      <w:r w:rsidR="004355B7" w:rsidRPr="004355B7">
        <w:rPr>
          <w:rFonts w:cs="Times New Roman"/>
          <w:color w:val="000000"/>
          <w:sz w:val="28"/>
          <w:szCs w:val="28"/>
        </w:rPr>
        <w:t>Паралимпийских</w:t>
      </w:r>
      <w:proofErr w:type="spellEnd"/>
      <w:r w:rsidR="004355B7" w:rsidRPr="004355B7">
        <w:rPr>
          <w:rFonts w:cs="Times New Roman"/>
          <w:color w:val="000000"/>
          <w:sz w:val="28"/>
          <w:szCs w:val="28"/>
        </w:rPr>
        <w:t xml:space="preserve"> игр 2014 года в России актуализируется интерес к олимпийскому движению и олимпийскому образованию подрастающего поколения.</w:t>
      </w:r>
      <w:r w:rsidR="00A24D0E">
        <w:rPr>
          <w:rFonts w:cs="Times New Roman"/>
          <w:color w:val="000000"/>
          <w:sz w:val="28"/>
          <w:szCs w:val="28"/>
        </w:rPr>
        <w:t xml:space="preserve"> </w:t>
      </w:r>
      <w:r w:rsidR="00E453C7" w:rsidRPr="00E453C7">
        <w:rPr>
          <w:rFonts w:cs="Times New Roman"/>
          <w:sz w:val="28"/>
          <w:szCs w:val="28"/>
        </w:rPr>
        <w:t>Олимпийские игры в Сочи - уникальное событие, объединяющее граждан России в единую национальную общность.</w:t>
      </w:r>
      <w:r w:rsidR="00A24D0E">
        <w:rPr>
          <w:rFonts w:cs="Times New Roman"/>
          <w:sz w:val="28"/>
          <w:szCs w:val="28"/>
        </w:rPr>
        <w:t xml:space="preserve"> </w:t>
      </w:r>
      <w:r w:rsidR="00E453C7" w:rsidRPr="00E453C7">
        <w:rPr>
          <w:rFonts w:cs="Times New Roman"/>
          <w:sz w:val="28"/>
          <w:szCs w:val="28"/>
        </w:rPr>
        <w:t xml:space="preserve">Активная подготовка, проведение Олимпийских игр, в основе которых - мир, толерантность, здоровое соперничество и культурное многообразие, способны сплотить и объединить всю страну, независимо от возраста, вероисповедания и национальности граждан. Когда люди объединены общей идеей, усиливается чувство единения, появляется понятие, общность «мы». </w:t>
      </w:r>
    </w:p>
    <w:p w:rsidR="00E453C7" w:rsidRDefault="004355B7" w:rsidP="00E453C7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53C7" w:rsidRPr="009F08F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Проект «О</w:t>
      </w:r>
      <w:r w:rsidR="00E453C7" w:rsidRPr="009F08F1">
        <w:rPr>
          <w:rFonts w:ascii="Times New Roman" w:hAnsi="Times New Roman" w:cs="Times New Roman"/>
          <w:bCs/>
          <w:color w:val="0F243E" w:themeColor="text2" w:themeShade="80"/>
          <w:sz w:val="28"/>
          <w:szCs w:val="28"/>
        </w:rPr>
        <w:t>лимпийское образование как средство формирования ключевых компетентностей</w:t>
      </w:r>
      <w:r w:rsidR="00E453C7" w:rsidRPr="009F08F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» - уникальная платформа для формирования и развития активной гражданской позиции детей и подростков.  В результате реализации данного проекта юные россияне получат уникальную возможность приобрести те знания и умения, которые в будущем непременно станут источником новых интересов, возможностей в общении с друзьями и в собственном разностороннем развитии. </w:t>
      </w:r>
    </w:p>
    <w:p w:rsidR="006119AD" w:rsidRDefault="006119AD" w:rsidP="006119AD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ab/>
        <w:t xml:space="preserve">Современный заказ общества на образовательные услуги претерпевает множество изменений. Одним из таких изменений является требование к реализации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компетентностного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подхода в процессе обучения. Такой подход требует от педагога четкого понимания того, какие универсальные (ключевые) и специальные (квалификационные) качества личности необходимы выпускнику общеобразовательной школы в его дальней шей профессиональной деятельности.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ab/>
        <w:t xml:space="preserve">Таким образом, в настоящее время все более актуальным становится вопрос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компетентностного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подхода в образовании. </w:t>
      </w:r>
    </w:p>
    <w:p w:rsidR="000054B9" w:rsidRDefault="006119AD" w:rsidP="00DD26CA">
      <w:pPr>
        <w:pStyle w:val="ab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lastRenderedPageBreak/>
        <w:tab/>
      </w:r>
      <w:r w:rsidR="00DD26C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По словам Жака </w:t>
      </w:r>
      <w:proofErr w:type="spellStart"/>
      <w:r w:rsidR="00DD26C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Рогге</w:t>
      </w:r>
      <w:proofErr w:type="spellEnd"/>
      <w:r w:rsidR="00DD26C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Президента Международного олимпийского комитета, олимпийское движение – это прежде всего образовательное движение, цель которог</w:t>
      </w:r>
      <w:proofErr w:type="gramStart"/>
      <w:r w:rsidR="00DD26CA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</w:t>
      </w:r>
      <w:r w:rsidR="00DD26CA"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DD26CA"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учащихся принципов благородного поведения, стремления к гармоничному развитию физических и духовных способностей.</w:t>
      </w:r>
    </w:p>
    <w:p w:rsidR="00DD26CA" w:rsidRDefault="000054B9" w:rsidP="00DD26CA">
      <w:pPr>
        <w:pStyle w:val="ab"/>
        <w:spacing w:after="0" w:line="360" w:lineRule="auto"/>
        <w:ind w:left="0"/>
        <w:contextualSpacing w:val="0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этой точки зрения о</w:t>
      </w:r>
      <w:r w:rsidR="00DD26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лимпийское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можно рассмотреть как одно из составляющих общей культуры человека, которая во многом определяет его отношение к учебе, поведение в быту, в общении. Таким образом, можно предположить,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поможет реализовать задачи олимпийского образования, способствуя формированию ключевых компетенций обучающихся.</w:t>
      </w:r>
    </w:p>
    <w:p w:rsidR="00E453C7" w:rsidRPr="009F08F1" w:rsidRDefault="00E453C7" w:rsidP="00E453C7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F08F1">
        <w:rPr>
          <w:rFonts w:ascii="Times New Roman" w:eastAsia="Calibri" w:hAnsi="Times New Roman" w:cs="Times New Roman"/>
          <w:spacing w:val="-4"/>
          <w:sz w:val="28"/>
          <w:szCs w:val="28"/>
          <w:lang w:eastAsia="ar-SA"/>
        </w:rPr>
        <w:tab/>
        <w:t xml:space="preserve">Всё это находит подтверждение и в нормативно-правовых документах: </w:t>
      </w:r>
    </w:p>
    <w:p w:rsidR="00E453C7" w:rsidRPr="009F08F1" w:rsidRDefault="00E453C7" w:rsidP="00E453C7">
      <w:pPr>
        <w:numPr>
          <w:ilvl w:val="0"/>
          <w:numId w:val="1"/>
        </w:numPr>
        <w:suppressAutoHyphens/>
        <w:spacing w:after="0" w:line="360" w:lineRule="auto"/>
        <w:ind w:left="0" w:firstLine="0"/>
        <w:contextualSpacing/>
        <w:mirrorIndents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</w:pP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hyperlink r:id="rId12" w:anchor="1000" w:history="1">
        <w:r w:rsidRPr="009F08F1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Концепции</w:t>
        </w:r>
      </w:hyperlink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долгосрочного социально-экономического развития РФ на период до 2020 года</w:t>
      </w:r>
      <w:r w:rsidR="00A24D0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в числе приоритетных направлений социальной и молодежной политики рассматривается интеграция России в мировой культурный процесс с формированием положительного имиджа российской культуры, государства и общества.</w:t>
      </w:r>
    </w:p>
    <w:p w:rsidR="00E453C7" w:rsidRPr="009F08F1" w:rsidRDefault="00E453C7" w:rsidP="00E453C7">
      <w:pPr>
        <w:widowControl w:val="0"/>
        <w:numPr>
          <w:ilvl w:val="0"/>
          <w:numId w:val="1"/>
        </w:numPr>
        <w:tabs>
          <w:tab w:val="num" w:pos="284"/>
        </w:tabs>
        <w:suppressAutoHyphens/>
        <w:autoSpaceDE w:val="0"/>
        <w:spacing w:after="0" w:line="360" w:lineRule="auto"/>
        <w:ind w:left="0" w:firstLine="0"/>
        <w:contextualSpacing/>
        <w:mirrorIndents/>
        <w:jc w:val="both"/>
        <w:rPr>
          <w:rFonts w:ascii="Times New Roman" w:eastAsia="Calibri" w:hAnsi="Times New Roman" w:cs="Times New Roman"/>
          <w:i/>
          <w:spacing w:val="-4"/>
          <w:sz w:val="28"/>
          <w:szCs w:val="28"/>
          <w:lang w:eastAsia="ar-SA"/>
        </w:rPr>
      </w:pPr>
      <w:proofErr w:type="gramStart"/>
      <w:r w:rsidRPr="009F08F1"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  <w:t xml:space="preserve">В Концепции модернизации российского образования на период до 2010 года </w:t>
      </w:r>
      <w:r w:rsidRPr="009F08F1"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  <w:t>определены приоритетные направления образования, среди которых одними из главных стали усиление воспитательного потенциала образовательного процесса, организация эффективного гражданского образования.</w:t>
      </w:r>
      <w:proofErr w:type="gramEnd"/>
    </w:p>
    <w:p w:rsidR="00E453C7" w:rsidRPr="009F08F1" w:rsidRDefault="00E453C7" w:rsidP="00E453C7">
      <w:pPr>
        <w:widowControl w:val="0"/>
        <w:numPr>
          <w:ilvl w:val="0"/>
          <w:numId w:val="1"/>
        </w:numPr>
        <w:tabs>
          <w:tab w:val="num" w:pos="284"/>
        </w:tabs>
        <w:suppressAutoHyphens/>
        <w:autoSpaceDE w:val="0"/>
        <w:spacing w:after="0" w:line="360" w:lineRule="auto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9F08F1">
        <w:rPr>
          <w:rFonts w:ascii="Times New Roman" w:eastAsia="Calibri" w:hAnsi="Times New Roman" w:cs="Times New Roman"/>
          <w:i/>
          <w:spacing w:val="-4"/>
          <w:sz w:val="28"/>
          <w:szCs w:val="28"/>
          <w:lang w:eastAsia="ar-SA"/>
        </w:rPr>
        <w:t xml:space="preserve">В Национальной доктрине образования Российской Федерации до 2020 года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одними из основных задач названы сохранение, распространение и развитие национальной культуры, воспитание бережного отношения к историческому и культурному наследию народов России;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br/>
        <w:t xml:space="preserve">воспитание патриотов России, уважающих права и свободы личности, обладающих высокой нравственностью и проявляющих национальную и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религиозную терпимость, уважительное отношение к языкам, традициям и культуре других народов.</w:t>
      </w:r>
      <w:proofErr w:type="gramEnd"/>
    </w:p>
    <w:p w:rsidR="00E453C7" w:rsidRPr="009F08F1" w:rsidRDefault="00E453C7" w:rsidP="00E453C7">
      <w:pPr>
        <w:widowControl w:val="0"/>
        <w:numPr>
          <w:ilvl w:val="0"/>
          <w:numId w:val="1"/>
        </w:numPr>
        <w:tabs>
          <w:tab w:val="num" w:pos="284"/>
        </w:tabs>
        <w:suppressAutoHyphens/>
        <w:autoSpaceDE w:val="0"/>
        <w:spacing w:after="0" w:line="360" w:lineRule="auto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Ориентиры для воспитания юного гражданина страны отражены в </w:t>
      </w:r>
      <w:r w:rsidRPr="009F08F1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Национальной образовательной инициативе «Наша новая школа»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Президента РФ Дмитрия Анатольевича  Медведева</w:t>
      </w:r>
      <w:r w:rsidRPr="009F08F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: "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В школе будет обеспечено изучение не только достижений прошлого, но и технологий, которые пригодятся в будущем».</w:t>
      </w:r>
    </w:p>
    <w:p w:rsidR="00E453C7" w:rsidRPr="009F08F1" w:rsidRDefault="00E453C7" w:rsidP="00E453C7">
      <w:pPr>
        <w:numPr>
          <w:ilvl w:val="0"/>
          <w:numId w:val="1"/>
        </w:numPr>
        <w:suppressAutoHyphens/>
        <w:spacing w:after="0" w:line="360" w:lineRule="auto"/>
        <w:contextualSpacing/>
        <w:mirrorIndents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 w:rsidRPr="009F08F1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В Федеральной целевой программе "Развитие физической культуры и спорта в Российской Федерации на 2006 - 2015 годы"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числе приоритетов </w:t>
      </w:r>
      <w:proofErr w:type="spellStart"/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обозначенапопуляризация</w:t>
      </w:r>
      <w:proofErr w:type="spellEnd"/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массового и профессионального спорта (включая спорт высших достижений).</w:t>
      </w:r>
    </w:p>
    <w:p w:rsidR="00E453C7" w:rsidRPr="009F08F1" w:rsidRDefault="00E453C7" w:rsidP="00E453C7">
      <w:pPr>
        <w:numPr>
          <w:ilvl w:val="0"/>
          <w:numId w:val="1"/>
        </w:numPr>
        <w:suppressAutoHyphens/>
        <w:spacing w:after="0" w:line="360" w:lineRule="auto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F08F1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В Государственной программе "Патриотическое воспитание граждан Российской Федерации на 2011 - 2015 годы"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в числе основных целей и задач - дальнейшее развитие и совершенствование системы патриотического воспитания граждан, а также внедрение в деятельность организаторов и специалистов патриотического воспитания современных форм, методов и средств воспитательной работы.</w:t>
      </w:r>
    </w:p>
    <w:p w:rsidR="00E453C7" w:rsidRPr="009F08F1" w:rsidRDefault="00E453C7" w:rsidP="00E453C7">
      <w:pPr>
        <w:pStyle w:val="ab"/>
        <w:numPr>
          <w:ilvl w:val="1"/>
          <w:numId w:val="1"/>
        </w:numPr>
        <w:tabs>
          <w:tab w:val="clear" w:pos="502"/>
          <w:tab w:val="num" w:pos="0"/>
        </w:tabs>
        <w:spacing w:after="0" w:line="360" w:lineRule="auto"/>
        <w:ind w:left="142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08F1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В письме Министерства образования и науки РФ от 23 мая 2012 г. № 19-155 «О плане мероприятий по внедрению системы олимпийского образования «Сочи 2014»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отражена главная цель -</w:t>
      </w:r>
      <w:r w:rsidRPr="009F08F1">
        <w:rPr>
          <w:rFonts w:ascii="Times New Roman" w:hAnsi="Times New Roman" w:cs="Times New Roman"/>
          <w:sz w:val="28"/>
          <w:szCs w:val="28"/>
        </w:rPr>
        <w:t xml:space="preserve"> совершенствование системы олимпийского образования через </w:t>
      </w:r>
      <w:r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олимпийской и </w:t>
      </w:r>
      <w:proofErr w:type="spellStart"/>
      <w:r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паралимпийской</w:t>
      </w:r>
      <w:proofErr w:type="spellEnd"/>
      <w:r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тематик в задания Всероссийской олимпиады школьников,  инновационных направлений физкультурно-спортивного воспитания детей и молодежи,  в календарь Всероссийских массовых мероприятий с обучающимися, проводимых </w:t>
      </w:r>
      <w:proofErr w:type="spellStart"/>
      <w:r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F0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</w:t>
      </w:r>
      <w:proofErr w:type="gramEnd"/>
      <w:r w:rsidRPr="009F0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proofErr w:type="gramStart"/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Таким образом, </w:t>
      </w:r>
      <w:r w:rsidRPr="009F08F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сформулирован заказ современного общества и государства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потребность </w:t>
      </w:r>
      <w:r w:rsidRPr="009F08F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 формировании и развитии гражданской позиции подростков,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воспитании социально активной личности, т.е. формирования ключевых компетенций (личностной, социальной,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коммуникативной, учебно-познавательной, общекультурной) средством олимпийского образования.</w:t>
      </w:r>
      <w:proofErr w:type="gramEnd"/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Именно эта потребность легла в основу создания проекта.</w:t>
      </w:r>
    </w:p>
    <w:p w:rsidR="00E453C7" w:rsidRPr="009F08F1" w:rsidRDefault="00E453C7" w:rsidP="00E45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Актуальность данного проекта подтверждается следующим </w:t>
      </w:r>
      <w:r w:rsidRPr="009F08F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противоречием:  </w:t>
      </w:r>
      <w:r w:rsidRPr="009F08F1">
        <w:rPr>
          <w:rFonts w:ascii="Times New Roman" w:hAnsi="Times New Roman" w:cs="Times New Roman"/>
          <w:sz w:val="28"/>
          <w:szCs w:val="28"/>
        </w:rPr>
        <w:t xml:space="preserve">разрушение прежних идеологических стереотипов, чрезмерным прагматизмом, нигилизмом и безразличием к духовным ценностям среди молодежи  и приобщение детей и молодежи к идеалам олимпизма, которые ориентированы на общечеловеческие, гуманистические духовно-нравственные ценности, связанные со спортом, но </w:t>
      </w:r>
      <w:r w:rsidRPr="009F08F1">
        <w:rPr>
          <w:rFonts w:ascii="Times New Roman" w:eastAsia="Calibri" w:hAnsi="Times New Roman" w:cs="Times New Roman"/>
          <w:sz w:val="28"/>
          <w:szCs w:val="28"/>
          <w:lang w:eastAsia="ar-SA"/>
        </w:rPr>
        <w:t>открывающие новые возможности в процессе воспитания подрастающего поколения.</w:t>
      </w:r>
    </w:p>
    <w:p w:rsidR="00E453C7" w:rsidRPr="009F08F1" w:rsidRDefault="00E453C7" w:rsidP="00E453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F08F1">
        <w:rPr>
          <w:rFonts w:ascii="Times New Roman" w:hAnsi="Times New Roman" w:cs="Times New Roman"/>
          <w:sz w:val="28"/>
          <w:szCs w:val="28"/>
        </w:rPr>
        <w:t>Проанализировав ситуацию в школе, можно сделать вывод, что учащиеся мало  знают об истории Олимпийских игр. Необходимо проделать интересную познавательную  интеллектуальную творческую, работу</w:t>
      </w:r>
      <w:r w:rsidR="000054B9">
        <w:rPr>
          <w:rFonts w:ascii="Times New Roman" w:hAnsi="Times New Roman" w:cs="Times New Roman"/>
          <w:sz w:val="28"/>
          <w:szCs w:val="28"/>
        </w:rPr>
        <w:t xml:space="preserve"> для достижения цели. </w:t>
      </w:r>
    </w:p>
    <w:p w:rsidR="00E453C7" w:rsidRPr="009F08F1" w:rsidRDefault="00E453C7" w:rsidP="00E453C7">
      <w:pPr>
        <w:pStyle w:val="a6"/>
        <w:spacing w:before="0" w:beforeAutospacing="0" w:after="0" w:afterAutospacing="0" w:line="360" w:lineRule="auto"/>
        <w:ind w:left="72"/>
        <w:contextualSpacing/>
        <w:jc w:val="both"/>
        <w:rPr>
          <w:sz w:val="28"/>
          <w:szCs w:val="28"/>
        </w:rPr>
      </w:pPr>
      <w:r w:rsidRPr="009F08F1">
        <w:rPr>
          <w:rFonts w:eastAsia="Calibri"/>
          <w:b/>
          <w:bCs/>
          <w:sz w:val="28"/>
          <w:szCs w:val="28"/>
          <w:lang w:eastAsia="ar-SA"/>
        </w:rPr>
        <w:tab/>
        <w:t xml:space="preserve">Цель </w:t>
      </w:r>
      <w:r w:rsidRPr="009F08F1">
        <w:rPr>
          <w:rFonts w:eastAsia="Calibri"/>
          <w:bCs/>
          <w:sz w:val="28"/>
          <w:szCs w:val="28"/>
          <w:lang w:eastAsia="ar-SA"/>
        </w:rPr>
        <w:t xml:space="preserve">– </w:t>
      </w:r>
      <w:r w:rsidRPr="009F08F1">
        <w:rPr>
          <w:rFonts w:eastAsiaTheme="minorEastAsia"/>
          <w:i/>
          <w:iCs/>
          <w:kern w:val="24"/>
          <w:sz w:val="28"/>
          <w:szCs w:val="28"/>
        </w:rPr>
        <w:t xml:space="preserve">приобщение детей и подростков </w:t>
      </w:r>
      <w:r w:rsidRPr="009F08F1">
        <w:rPr>
          <w:rFonts w:eastAsiaTheme="minorEastAsia"/>
          <w:b/>
          <w:bCs/>
          <w:i/>
          <w:iCs/>
          <w:kern w:val="24"/>
          <w:sz w:val="28"/>
          <w:szCs w:val="28"/>
        </w:rPr>
        <w:t>к идеалам и ценностям олимпийского движения</w:t>
      </w:r>
      <w:r w:rsidRPr="009F08F1">
        <w:rPr>
          <w:rFonts w:eastAsiaTheme="minorEastAsia"/>
          <w:i/>
          <w:iCs/>
          <w:kern w:val="24"/>
          <w:sz w:val="28"/>
          <w:szCs w:val="28"/>
        </w:rPr>
        <w:t xml:space="preserve"> как сфере проявления </w:t>
      </w:r>
    </w:p>
    <w:p w:rsidR="00E453C7" w:rsidRPr="009F08F1" w:rsidRDefault="00E453C7" w:rsidP="00E453C7">
      <w:pPr>
        <w:numPr>
          <w:ilvl w:val="0"/>
          <w:numId w:val="28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культорологических</w:t>
      </w:r>
      <w:proofErr w:type="spellEnd"/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основ жизнедеятельности,</w:t>
      </w:r>
    </w:p>
    <w:p w:rsidR="00E453C7" w:rsidRPr="009F08F1" w:rsidRDefault="00E453C7" w:rsidP="00E453C7">
      <w:pPr>
        <w:numPr>
          <w:ilvl w:val="0"/>
          <w:numId w:val="28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физического и </w:t>
      </w:r>
    </w:p>
    <w:p w:rsidR="00E453C7" w:rsidRPr="009F08F1" w:rsidRDefault="00E453C7" w:rsidP="00E453C7">
      <w:pPr>
        <w:numPr>
          <w:ilvl w:val="0"/>
          <w:numId w:val="28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духовно-нравственного совершенствования </w:t>
      </w:r>
    </w:p>
    <w:p w:rsidR="00E453C7" w:rsidRPr="009F08F1" w:rsidRDefault="00E453C7" w:rsidP="00E453C7">
      <w:pPr>
        <w:spacing w:after="0" w:line="360" w:lineRule="auto"/>
        <w:ind w:left="7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при создании условий для саморазвития, самореализации и самоорганизации личности обучающихся в рамках освоения </w:t>
      </w:r>
      <w:r w:rsidRPr="009F08F1">
        <w:rPr>
          <w:rFonts w:ascii="Times New Roman" w:eastAsiaTheme="minorEastAsi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компонентов ключевых (универсальных) компетентностей</w:t>
      </w:r>
    </w:p>
    <w:p w:rsidR="00E453C7" w:rsidRPr="009F08F1" w:rsidRDefault="00E453C7" w:rsidP="00E453C7">
      <w:pPr>
        <w:numPr>
          <w:ilvl w:val="0"/>
          <w:numId w:val="29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 познавательной, </w:t>
      </w:r>
    </w:p>
    <w:p w:rsidR="00E453C7" w:rsidRPr="009F08F1" w:rsidRDefault="00E453C7" w:rsidP="00E453C7">
      <w:pPr>
        <w:numPr>
          <w:ilvl w:val="0"/>
          <w:numId w:val="29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социальной, </w:t>
      </w:r>
    </w:p>
    <w:p w:rsidR="00E453C7" w:rsidRPr="009F08F1" w:rsidRDefault="00E453C7" w:rsidP="00E453C7">
      <w:pPr>
        <w:numPr>
          <w:ilvl w:val="0"/>
          <w:numId w:val="29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>коммуникативной.</w:t>
      </w:r>
    </w:p>
    <w:p w:rsidR="00E453C7" w:rsidRPr="009F08F1" w:rsidRDefault="00E453C7" w:rsidP="00E453C7">
      <w:pPr>
        <w:suppressAutoHyphens/>
        <w:spacing w:after="0" w:line="360" w:lineRule="auto"/>
        <w:ind w:firstLine="142"/>
        <w:contextualSpacing/>
        <w:jc w:val="both"/>
        <w:rPr>
          <w:rFonts w:ascii="Times New Roman" w:eastAsia="Calibri" w:hAnsi="Times New Roman" w:cs="Times New Roman"/>
          <w:iCs/>
          <w:spacing w:val="-4"/>
          <w:sz w:val="28"/>
          <w:szCs w:val="28"/>
          <w:lang w:eastAsia="ar-SA"/>
        </w:rPr>
      </w:pPr>
      <w:r w:rsidRPr="009F08F1">
        <w:rPr>
          <w:rFonts w:ascii="Times New Roman" w:eastAsiaTheme="minorEastAsia" w:hAnsi="Times New Roman" w:cs="Times New Roman"/>
          <w:i/>
          <w:iCs/>
          <w:kern w:val="24"/>
          <w:sz w:val="28"/>
          <w:szCs w:val="28"/>
          <w:lang w:eastAsia="ru-RU"/>
        </w:rPr>
        <w:t xml:space="preserve">в системе спортивно-массовой и физкультурно-оздоровительной работы образовательного </w:t>
      </w:r>
      <w:r w:rsidRPr="009F08F1">
        <w:rPr>
          <w:rFonts w:ascii="Times New Roman" w:eastAsiaTheme="minorEastAsia" w:hAnsi="Times New Roman" w:cs="Times New Roman"/>
          <w:i/>
          <w:iCs/>
          <w:color w:val="404040" w:themeColor="text1" w:themeTint="BF"/>
          <w:kern w:val="24"/>
          <w:sz w:val="28"/>
          <w:szCs w:val="28"/>
          <w:lang w:eastAsia="ru-RU"/>
        </w:rPr>
        <w:t>учреждения</w:t>
      </w:r>
      <w:r w:rsidRPr="009F08F1">
        <w:rPr>
          <w:rFonts w:ascii="Times New Roman" w:eastAsia="Calibri" w:hAnsi="Times New Roman" w:cs="Times New Roman"/>
          <w:iCs/>
          <w:spacing w:val="-4"/>
          <w:sz w:val="28"/>
          <w:szCs w:val="28"/>
          <w:lang w:eastAsia="ar-SA"/>
        </w:rPr>
        <w:t>.</w:t>
      </w:r>
    </w:p>
    <w:p w:rsidR="007B38AF" w:rsidRDefault="00E453C7" w:rsidP="00E453C7">
      <w:pPr>
        <w:suppressAutoHyphens/>
        <w:spacing w:after="0" w:line="360" w:lineRule="auto"/>
        <w:ind w:firstLine="142"/>
        <w:contextualSpacing/>
        <w:jc w:val="both"/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</w:pPr>
      <w:r w:rsidRPr="009F08F1"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  <w:tab/>
      </w:r>
    </w:p>
    <w:p w:rsidR="007B38AF" w:rsidRDefault="007B38AF" w:rsidP="00E453C7">
      <w:pPr>
        <w:suppressAutoHyphens/>
        <w:spacing w:after="0" w:line="360" w:lineRule="auto"/>
        <w:ind w:firstLine="142"/>
        <w:contextualSpacing/>
        <w:jc w:val="both"/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</w:pPr>
    </w:p>
    <w:p w:rsidR="00E453C7" w:rsidRPr="009F08F1" w:rsidRDefault="00E453C7" w:rsidP="00E453C7">
      <w:pPr>
        <w:suppressAutoHyphens/>
        <w:spacing w:after="0" w:line="360" w:lineRule="auto"/>
        <w:ind w:firstLine="142"/>
        <w:contextualSpacing/>
        <w:jc w:val="both"/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</w:pPr>
      <w:r w:rsidRPr="009F08F1"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  <w:lastRenderedPageBreak/>
        <w:t>Задачи:</w:t>
      </w:r>
    </w:p>
    <w:p w:rsidR="00E453C7" w:rsidRPr="009F08F1" w:rsidRDefault="00E453C7" w:rsidP="00E453C7">
      <w:pPr>
        <w:pStyle w:val="ab"/>
        <w:numPr>
          <w:ilvl w:val="0"/>
          <w:numId w:val="30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mallCaps/>
          <w:sz w:val="28"/>
          <w:szCs w:val="28"/>
          <w:lang w:eastAsia="ar-SA"/>
        </w:rPr>
      </w:pPr>
      <w:r w:rsidRPr="009F08F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Способствовать развитию олимпийского образования,    усилению пропаганды идеалов и принципов Олимпизма, гуманистического потенциала спорта. </w:t>
      </w:r>
    </w:p>
    <w:p w:rsidR="00E453C7" w:rsidRPr="009F08F1" w:rsidRDefault="00E453C7" w:rsidP="00E453C7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Формировать у детей и подростков потребность в систематических занятиях физической культурой и спортом,  способствовать </w:t>
      </w:r>
      <w:r w:rsidRPr="009F08F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подъему массовости занятий физической культурой среди школьников, как элемент здорового образа жизни.</w:t>
      </w:r>
    </w:p>
    <w:p w:rsidR="00E453C7" w:rsidRPr="009F08F1" w:rsidRDefault="00E453C7" w:rsidP="00E453C7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Создавать условия для успешной социализации различных категорий обучающихся с учетом состояния их физического и морально-психологического здоровья, возрастных и индивидуальных особенностей.</w:t>
      </w:r>
    </w:p>
    <w:p w:rsidR="00E453C7" w:rsidRPr="009F08F1" w:rsidRDefault="00E453C7" w:rsidP="00E453C7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Развивать творческий потенциал детей и подростков, совершенствовать духовные (интеллектуальные, нравственные, эстетические) качества подрастающего поколения</w:t>
      </w:r>
      <w:r w:rsidRPr="009F08F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E453C7" w:rsidRPr="009F08F1" w:rsidRDefault="00E453C7" w:rsidP="00E453C7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8F1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Совершенствовать  систему подготовки обучающихся гимназии  к спортивным соревнованиям и олимпиаде школьников.</w:t>
      </w:r>
    </w:p>
    <w:p w:rsidR="00E453C7" w:rsidRDefault="00E453C7" w:rsidP="00E453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8C1" w:rsidRPr="009F08F1" w:rsidRDefault="008358C1" w:rsidP="009F08F1">
      <w:pPr>
        <w:pStyle w:val="a6"/>
        <w:numPr>
          <w:ilvl w:val="0"/>
          <w:numId w:val="5"/>
        </w:numPr>
        <w:tabs>
          <w:tab w:val="left" w:pos="5400"/>
        </w:tabs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9F08F1">
        <w:rPr>
          <w:b/>
          <w:sz w:val="28"/>
          <w:szCs w:val="28"/>
        </w:rPr>
        <w:t>СОДЕРЖАНИЕ</w:t>
      </w:r>
    </w:p>
    <w:p w:rsidR="008358C1" w:rsidRPr="009F08F1" w:rsidRDefault="008358C1" w:rsidP="009F08F1">
      <w:pPr>
        <w:pStyle w:val="a6"/>
        <w:tabs>
          <w:tab w:val="left" w:pos="540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9F08F1">
        <w:rPr>
          <w:b/>
          <w:sz w:val="28"/>
          <w:szCs w:val="28"/>
        </w:rPr>
        <w:t>2.1.Сущность проекта.</w:t>
      </w:r>
    </w:p>
    <w:p w:rsidR="008358C1" w:rsidRDefault="008358C1" w:rsidP="008358C1">
      <w:pPr>
        <w:pStyle w:val="a6"/>
        <w:tabs>
          <w:tab w:val="left" w:pos="540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Стратегическая цель. Объект и предмет.</w:t>
      </w:r>
    </w:p>
    <w:p w:rsidR="008358C1" w:rsidRDefault="008358C1" w:rsidP="008358C1">
      <w:pPr>
        <w:pStyle w:val="a6"/>
        <w:tabs>
          <w:tab w:val="left" w:pos="540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Понятийный аппарат</w:t>
      </w:r>
    </w:p>
    <w:p w:rsidR="000054B9" w:rsidRPr="00CA3DCC" w:rsidRDefault="00B22CD7" w:rsidP="00B22CD7">
      <w:pPr>
        <w:pStyle w:val="a6"/>
        <w:tabs>
          <w:tab w:val="left" w:pos="5400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22CD7" w:rsidRDefault="00B22CD7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Олимпийское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меняет отношение молодежи к себе, миру, к природе, прививает культуру здорового образа жизни, способствует систематическим занятиям спортом, развивает стремление</w:t>
      </w:r>
      <w:r w:rsidR="008358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самосовершенствованию, учит взаимопониманию, нравственности, толерантности. </w:t>
      </w:r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корне меняет отношение к людям с инвалидностью, ломает стереотипы, учит находить сходства, а не различия.</w:t>
      </w:r>
    </w:p>
    <w:p w:rsidR="00B22CD7" w:rsidRPr="005C0015" w:rsidRDefault="00B22CD7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В данном контексте, Проект – это планирование, организация, содержание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гимназии всех возрастов. В проекте описывается, как построи</w:t>
      </w:r>
      <w:r w:rsidR="00D761C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организовать спортивно-мас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совую и пр</w:t>
      </w:r>
      <w:r w:rsidR="00D7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осветительскую работу, учитывая </w:t>
      </w:r>
      <w:r w:rsidR="00D761CD" w:rsidRPr="005C0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системно-</w:t>
      </w:r>
      <w:proofErr w:type="spellStart"/>
      <w:r w:rsidR="00D761CD" w:rsidRPr="005C0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деятельностный</w:t>
      </w:r>
      <w:proofErr w:type="spellEnd"/>
      <w:r w:rsidR="00D761CD" w:rsidRPr="005C0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личностно-ориентированный подход</w:t>
      </w:r>
      <w:r w:rsidR="00D76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D761CD" w:rsidRPr="005C0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формирования ключевых компетентностей обучающихся.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6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Основная идея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заключается в том, что учебно-воспитательный процесс в условиях образовательного учреждения должен реализовать свои функции не только в форме передачи детям определенных знаний, умений и навыков, не только в форме «воспитания» в общепринятом смысле слова. Он также должен реально готовить детей и подростков к участию в социально-значимых делах и в их успешной социальной адаптации.</w:t>
      </w:r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плане </w:t>
      </w:r>
      <w:proofErr w:type="spellStart"/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облимпийское</w:t>
      </w:r>
      <w:proofErr w:type="spellEnd"/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паралимпийское</w:t>
      </w:r>
      <w:proofErr w:type="spellEnd"/>
      <w:r w:rsidR="005C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открывает новые возможности в процессе воспитания, это стержень для формирования нравственных основ личности. Любое направление воспитательной работы может быть преломлено через призму олимпийского образования.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решения поставленных задач использовались следующие </w:t>
      </w:r>
      <w:r w:rsidRPr="005C0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психолого-педагогической, методической литературы;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 анализ уровня готовности к участию в проекте;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педагогическое наблюдение;</w:t>
      </w:r>
    </w:p>
    <w:p w:rsidR="00D761CD" w:rsidRDefault="00D761CD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моделирование педагогической деятельности.</w:t>
      </w:r>
    </w:p>
    <w:p w:rsidR="00D761CD" w:rsidRDefault="005C0015" w:rsidP="008358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Мне стало интересно, как реализуется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через призму олимпийского образования во внеурочной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гимназии.</w:t>
      </w:r>
    </w:p>
    <w:p w:rsidR="00DD03B3" w:rsidRPr="002073BD" w:rsidRDefault="005C0015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D0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педагогические труды отечественных педагогов, выяснил, что </w:t>
      </w:r>
      <w:r w:rsidR="00DD0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DD03B3" w:rsidRPr="00D20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омпетенция</w:t>
      </w:r>
      <w:r w:rsidR="00DD03B3" w:rsidRPr="0020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(А.В. Хуторской) – </w:t>
      </w:r>
      <w:r w:rsidR="00DD0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DD03B3" w:rsidRPr="0020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совокупность взаимосвязанных качеств личности, задаваемых по отношению к определённому кругу </w:t>
      </w:r>
      <w:r w:rsidR="00DD03B3" w:rsidRPr="002073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предметов и процессов, необходимых, чтобы качественно продуктивно действовать по отношению к ним.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образовательные компетенции: 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енностно-смысловая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(способность ученика ориентироваться в мире, понимать мир живой и неживой природы, общества и человека; способность принимать человека, как высшую ценность; способность осознавать своё место в жизни, роль и предназначение; способность к активному участию в выстраивании программы своей жизнедеятельности).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Общекультурная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только овладение достижениями культуры, но и понимание, и уважение людей других национальностей, религий, культур, языков, рас).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Учебно-познавательна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и умения целеполагания, планирования, анализа, организации, рефлексии, самооценки учебно-познавательной деятельности; владение способами поиска знаний из разных источников, в том числе из реальной практики; владение приёмами действия в нестандартных ситуациях).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получать, осмысливать, обрабатывать и использовать информацию из разных источников).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общаться устно и письменно родным и иностранным языками).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Социально-трудовая 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(характеризуют умение человека полноценно жить в обществе; брать на себя ответственность, принимать решения, делать выбор, бесконфликтно выходить из жизненных ситуаций).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F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Компетенцию личностного самосовершенствования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(потребность и готовность постоянно учиться на протяжении всей жизни; способность к осознанию, осмыслению, прогнозированию процесса и результатов своей деятельности и поведения; владение способами самопознания, самосовершенствования, формирования психологической грамотности, культуры мышления и поведения; способность принимать себя как 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свободного и ответственного, уверенного в себе человека, обладающего чувством собственного достоинства).</w:t>
      </w:r>
    </w:p>
    <w:p w:rsidR="00DD03B3" w:rsidRPr="00310FB1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"Строительство" ключевых компетенций "закладывается" в образовательный процесс посредством современных </w:t>
      </w:r>
      <w:r w:rsidRPr="00DD0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технологий обучения:</w:t>
      </w:r>
      <w:r w:rsidRPr="0031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проблемное обучение, метод проектов, информационно - коммуникационные технологии,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в сотрудничестве. </w:t>
      </w:r>
    </w:p>
    <w:p w:rsidR="00DD03B3" w:rsidRDefault="00DD03B3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Предмет «физическая культура» и «система олимпийского образования» способствуют развитию личностных качеств учащихся и являются средством формирования у обучающихся универсальных способностей (компетенций).</w:t>
      </w:r>
    </w:p>
    <w:p w:rsidR="00DD03B3" w:rsidRPr="00F9064F" w:rsidRDefault="00DD03B3" w:rsidP="00DD03B3">
      <w:p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Универсальными компетенциями учащихся по физической культуре являются: </w:t>
      </w:r>
    </w:p>
    <w:p w:rsidR="00DD03B3" w:rsidRPr="00F9064F" w:rsidRDefault="00DD03B3" w:rsidP="00DD03B3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организовывать собственную деятельность;</w:t>
      </w:r>
    </w:p>
    <w:p w:rsidR="00DD03B3" w:rsidRPr="00F9064F" w:rsidRDefault="00DD03B3" w:rsidP="00DD03B3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взаимодействовать со сверстниками;</w:t>
      </w:r>
    </w:p>
    <w:p w:rsidR="00DD03B3" w:rsidRPr="00F9064F" w:rsidRDefault="00DD03B3" w:rsidP="00DD03B3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доносить информацию в доступной форме.</w:t>
      </w:r>
    </w:p>
    <w:p w:rsidR="00DD03B3" w:rsidRPr="00F9064F" w:rsidRDefault="00DD03B3" w:rsidP="00DD03B3">
      <w:p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r w:rsidRPr="00DD0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личностными результатами</w:t>
      </w: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подразумеваем следующие умения: </w:t>
      </w:r>
    </w:p>
    <w:p w:rsidR="00DD03B3" w:rsidRPr="00F9064F" w:rsidRDefault="00DD03B3" w:rsidP="00DD03B3">
      <w:pPr>
        <w:numPr>
          <w:ilvl w:val="0"/>
          <w:numId w:val="53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включаться в общение и взаимодействие со сверстниками;</w:t>
      </w:r>
    </w:p>
    <w:p w:rsidR="00DD03B3" w:rsidRPr="00F9064F" w:rsidRDefault="00DD03B3" w:rsidP="00DD03B3">
      <w:pPr>
        <w:numPr>
          <w:ilvl w:val="0"/>
          <w:numId w:val="53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своими эмоциями в различных ситуациях;</w:t>
      </w:r>
    </w:p>
    <w:p w:rsidR="00DD03B3" w:rsidRPr="00F9064F" w:rsidRDefault="00DD03B3" w:rsidP="00DD03B3">
      <w:pPr>
        <w:numPr>
          <w:ilvl w:val="0"/>
          <w:numId w:val="53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дисциплинированность, трудолюбие и упорство.</w:t>
      </w:r>
    </w:p>
    <w:p w:rsidR="00DD03B3" w:rsidRPr="00F9064F" w:rsidRDefault="00DD03B3" w:rsidP="00DD03B3">
      <w:p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0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результатами являются следующие умения: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характеризировать действия и поступки;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ошибки при выполнении учебных заданий;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общаться и взаимодействовать на принципах дружбы и толерантности;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и организовать собственную деятельность, распределять нагрузку и отдых;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 объективно оценивать результаты собственного труда;</w:t>
      </w:r>
    </w:p>
    <w:p w:rsidR="00DD03B3" w:rsidRPr="00F9064F" w:rsidRDefault="00DD03B3" w:rsidP="00DD03B3">
      <w:pPr>
        <w:numPr>
          <w:ilvl w:val="0"/>
          <w:numId w:val="54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эмоциями при общении со сверстниками и взрослыми.</w:t>
      </w:r>
    </w:p>
    <w:p w:rsidR="00DD03B3" w:rsidRPr="00F9064F" w:rsidRDefault="00DD03B3" w:rsidP="00DD03B3">
      <w:p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3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Предметными </w:t>
      </w: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являются умения: </w:t>
      </w:r>
    </w:p>
    <w:p w:rsidR="00DD03B3" w:rsidRPr="00F9064F" w:rsidRDefault="00DD03B3" w:rsidP="00DD03B3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излагать факты истории физической культуры;</w:t>
      </w:r>
    </w:p>
    <w:p w:rsidR="00DD03B3" w:rsidRPr="00F9064F" w:rsidRDefault="00DD03B3" w:rsidP="00DD03B3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DD03B3" w:rsidRPr="00F9064F" w:rsidRDefault="00DD03B3" w:rsidP="00DD03B3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доступной форме объяснять правила выполнения двигательных действий, анализировать и находить ошибки, эффективно их исправлять.</w:t>
      </w:r>
    </w:p>
    <w:p w:rsidR="00DD03B3" w:rsidRPr="00F9064F" w:rsidRDefault="00DD03B3" w:rsidP="00DD03B3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4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жизненно важные двигательные навыки и умения различными способами, в вариативных условиях.</w:t>
      </w:r>
    </w:p>
    <w:p w:rsidR="00DB506D" w:rsidRDefault="00D60294" w:rsidP="00DB50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 xml:space="preserve">ыделил </w:t>
      </w:r>
      <w:r w:rsidR="00DB506D" w:rsidRPr="00D20AE0">
        <w:rPr>
          <w:rFonts w:ascii="Times New Roman" w:hAnsi="Times New Roman" w:cs="Times New Roman"/>
          <w:b/>
          <w:sz w:val="28"/>
          <w:szCs w:val="28"/>
        </w:rPr>
        <w:t>составляющие олимпийского образования</w:t>
      </w:r>
      <w:r w:rsidR="00DB506D" w:rsidRPr="00FA233D">
        <w:rPr>
          <w:rFonts w:ascii="Times New Roman" w:hAnsi="Times New Roman" w:cs="Times New Roman"/>
          <w:sz w:val="28"/>
          <w:szCs w:val="28"/>
        </w:rPr>
        <w:t xml:space="preserve">, которые предполагают формирование и совершенствование у детей и молодежи: </w:t>
      </w:r>
    </w:p>
    <w:p w:rsidR="00DB506D" w:rsidRDefault="00DB506D" w:rsidP="00DB50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33D">
        <w:rPr>
          <w:rFonts w:ascii="Times New Roman" w:hAnsi="Times New Roman" w:cs="Times New Roman"/>
          <w:sz w:val="28"/>
          <w:szCs w:val="28"/>
        </w:rPr>
        <w:t>а) определенной системы знаний;</w:t>
      </w:r>
    </w:p>
    <w:p w:rsidR="00DB506D" w:rsidRDefault="00DB506D" w:rsidP="00DB50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33D">
        <w:rPr>
          <w:rFonts w:ascii="Times New Roman" w:hAnsi="Times New Roman" w:cs="Times New Roman"/>
          <w:sz w:val="28"/>
          <w:szCs w:val="28"/>
        </w:rPr>
        <w:t xml:space="preserve"> б) определенной системы мотивации: интересов, потребностей, ценностных ориентаций, установок и т.п.;</w:t>
      </w:r>
    </w:p>
    <w:p w:rsidR="008358C1" w:rsidRDefault="00DB506D" w:rsidP="00DD03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33D">
        <w:rPr>
          <w:rFonts w:ascii="Times New Roman" w:hAnsi="Times New Roman" w:cs="Times New Roman"/>
          <w:sz w:val="28"/>
          <w:szCs w:val="28"/>
        </w:rPr>
        <w:t xml:space="preserve"> в) определенной системы способностей, умений и навыков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58C1" w:rsidRPr="00CE13E6" w:rsidRDefault="008358C1" w:rsidP="008358C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олимпийской ментальности современного социума необходимо задействовать </w:t>
      </w:r>
      <w:r w:rsidRPr="00D602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новейшие педагогические технологии</w:t>
      </w: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использовать инновационные подходы в процессах </w:t>
      </w:r>
      <w:r w:rsidRPr="008358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социализации </w:t>
      </w: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условии создания олимпийской культуры человека, социальной группы, олимпийской культуры общества. Только на основе знаний, идей и философии олимпизма, мотивации на активное освоение спортивной практики, двигательных умений и спортивных навыков формируется олимпийская культура школьника</w:t>
      </w:r>
      <w:r w:rsidR="00EE3D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Олимпийская ментальность общества - это результат формирования олимпийской культуры данного общества.</w:t>
      </w:r>
    </w:p>
    <w:p w:rsidR="008358C1" w:rsidRPr="00CE13E6" w:rsidRDefault="008358C1" w:rsidP="008358C1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8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</w:t>
      </w:r>
      <w:proofErr w:type="spellStart"/>
      <w:r w:rsidRPr="008358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Инновационность</w:t>
      </w:r>
      <w:proofErr w:type="spellEnd"/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формирования олимпийской культуры в отличие от физического воспитания заключается в его целостности и интегрированности, приоритетности культурного потенциала спортивной деятельности. Освоение спортивных умений и навыков происходит наряду с целенаправленным созданием гуманистических качеств личности. </w:t>
      </w: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Построение новой воспитательной системы на основе формирования олимпийской культуры создает предпосылки для решения проблемы воспитания человека в единстве его физических, умственных и духовных начал.</w:t>
      </w:r>
    </w:p>
    <w:p w:rsidR="008358C1" w:rsidRDefault="008358C1" w:rsidP="008358C1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всё это надо начинать с детства и большая роль в этом принадлежит школе. Чтобы эта работа была эффективной, она должна быть содержательной, иметь высокую эмоциональность и внутреннюю логику. В школе и раньше велась работа в направлении укрепления и сохранения здоровья, но стало очевидным, что есть необходимость привести все усилия в систему,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выработать механизм реализации проекта </w:t>
      </w:r>
      <w:proofErr w:type="spellStart"/>
      <w:r w:rsidRPr="00CE1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58C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8358C1">
        <w:rPr>
          <w:rFonts w:ascii="Times New Roman" w:eastAsia="Times New Roman" w:hAnsi="Times New Roman" w:cs="Times New Roman"/>
          <w:sz w:val="28"/>
          <w:szCs w:val="28"/>
          <w:lang w:eastAsia="ru-RU"/>
        </w:rPr>
        <w:t>ффективную</w:t>
      </w:r>
      <w:proofErr w:type="spellEnd"/>
      <w:r w:rsidRPr="00835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внедрения в практику школы систему</w:t>
      </w:r>
      <w:r w:rsidRPr="008358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8C1" w:rsidRDefault="008358C1" w:rsidP="008358C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C39C1">
        <w:rPr>
          <w:rFonts w:ascii="Times New Roman" w:hAnsi="Times New Roman"/>
          <w:b/>
          <w:sz w:val="28"/>
          <w:szCs w:val="28"/>
          <w:lang w:eastAsia="ru-RU"/>
        </w:rPr>
        <w:t>2.2. Научно-понятийный аппарат.</w:t>
      </w:r>
    </w:p>
    <w:p w:rsidR="008358C1" w:rsidRPr="00961AE3" w:rsidRDefault="008358C1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Основные теоретические идеи и основания про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екта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отражены в следующих понятиях и категориях</w:t>
      </w:r>
      <w:r w:rsidRPr="00961AE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: </w:t>
      </w:r>
      <w:r w:rsidR="00D20AE0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о</w:t>
      </w:r>
      <w:r w:rsidR="00D20AE0" w:rsidRPr="00D20AE0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лимпийское образование</w:t>
      </w:r>
      <w:r w:rsidR="00D20AE0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, </w:t>
      </w:r>
      <w:r w:rsidR="00D60294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Программы Олимпийского образования,</w:t>
      </w:r>
      <w:r w:rsidR="00BA4CBE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961AE3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культур</w:t>
      </w:r>
      <w:r w:rsidR="00D60294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а поддержки спортивной команды.</w:t>
      </w:r>
    </w:p>
    <w:p w:rsidR="00D20AE0" w:rsidRPr="009F6B6A" w:rsidRDefault="008358C1" w:rsidP="00D20A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="00D20AE0" w:rsidRPr="00D20AE0">
        <w:rPr>
          <w:rFonts w:ascii="Times New Roman" w:hAnsi="Times New Roman" w:cs="Times New Roman"/>
          <w:b/>
          <w:bCs/>
          <w:sz w:val="28"/>
          <w:szCs w:val="28"/>
        </w:rPr>
        <w:t xml:space="preserve">Олимпийское образование </w:t>
      </w:r>
      <w:r w:rsidR="00D20AE0" w:rsidRPr="009F6B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D20AE0" w:rsidRPr="009F6B6A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распространение знаний </w:t>
      </w:r>
      <w:proofErr w:type="spellStart"/>
      <w:r w:rsidR="00D20AE0" w:rsidRPr="009F6B6A">
        <w:rPr>
          <w:rFonts w:ascii="Times New Roman" w:hAnsi="Times New Roman" w:cs="Times New Roman"/>
          <w:color w:val="000000"/>
          <w:sz w:val="28"/>
          <w:szCs w:val="28"/>
        </w:rPr>
        <w:t>обОлимпийских</w:t>
      </w:r>
      <w:proofErr w:type="spellEnd"/>
      <w:r w:rsidR="00D20AE0" w:rsidRPr="009F6B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20AE0" w:rsidRPr="009F6B6A">
        <w:rPr>
          <w:rFonts w:ascii="Times New Roman" w:hAnsi="Times New Roman" w:cs="Times New Roman"/>
          <w:color w:val="000000"/>
          <w:sz w:val="28"/>
          <w:szCs w:val="28"/>
        </w:rPr>
        <w:t>Играх</w:t>
      </w:r>
      <w:proofErr w:type="gramEnd"/>
      <w:r w:rsidR="00D20AE0" w:rsidRPr="009F6B6A">
        <w:rPr>
          <w:rFonts w:ascii="Times New Roman" w:hAnsi="Times New Roman" w:cs="Times New Roman"/>
          <w:color w:val="000000"/>
          <w:sz w:val="28"/>
          <w:szCs w:val="28"/>
        </w:rPr>
        <w:t>, Олимпийском движении и Олимпизме</w:t>
      </w:r>
      <w:r w:rsidR="00D20A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AE0" w:rsidRDefault="00D20AE0" w:rsidP="00D20A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28308"/>
          <w:sz w:val="28"/>
          <w:szCs w:val="28"/>
        </w:rPr>
        <w:tab/>
      </w:r>
      <w:r w:rsidRPr="00D20AE0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Олимпийского образования 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>направлены на</w:t>
      </w:r>
      <w:r w:rsidR="00BA4C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>приобщение разных целевых аудиторий к идеалам и ценностям</w:t>
      </w:r>
      <w:r w:rsidR="00BA4C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>Олимпийского движения, которые в свою очередь ориентированы</w:t>
      </w:r>
      <w:r w:rsidR="00BA4C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 xml:space="preserve">на общечеловеческие,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>уманистические и духовно-нравственные</w:t>
      </w:r>
      <w:r w:rsidR="00BA4C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B6A">
        <w:rPr>
          <w:rFonts w:ascii="Times New Roman" w:hAnsi="Times New Roman" w:cs="Times New Roman"/>
          <w:color w:val="000000"/>
          <w:sz w:val="28"/>
          <w:szCs w:val="28"/>
        </w:rPr>
        <w:t>ценности, связанные со спортом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7EA7" w:rsidRPr="00D60294" w:rsidRDefault="00C27EA7" w:rsidP="00D602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0AE0" w:rsidRPr="009F6B6A">
        <w:rPr>
          <w:rFonts w:ascii="Times New Roman" w:hAnsi="Times New Roman" w:cs="Times New Roman"/>
          <w:sz w:val="28"/>
          <w:szCs w:val="28"/>
        </w:rPr>
        <w:t>Комплекс программ и мероприятий разного профиля для девяти</w:t>
      </w:r>
      <w:r w:rsidR="00BA4CBE">
        <w:rPr>
          <w:rFonts w:ascii="Times New Roman" w:hAnsi="Times New Roman" w:cs="Times New Roman"/>
          <w:sz w:val="28"/>
          <w:szCs w:val="28"/>
        </w:rPr>
        <w:t xml:space="preserve"> </w:t>
      </w:r>
      <w:r w:rsidR="00D20AE0" w:rsidRPr="009F6B6A">
        <w:rPr>
          <w:rFonts w:ascii="Times New Roman" w:hAnsi="Times New Roman" w:cs="Times New Roman"/>
          <w:sz w:val="28"/>
          <w:szCs w:val="28"/>
        </w:rPr>
        <w:t>целевых групп через три канала внедрения. Их задача – донести через</w:t>
      </w:r>
      <w:r w:rsidR="00BA4CBE">
        <w:rPr>
          <w:rFonts w:ascii="Times New Roman" w:hAnsi="Times New Roman" w:cs="Times New Roman"/>
          <w:sz w:val="28"/>
          <w:szCs w:val="28"/>
        </w:rPr>
        <w:t xml:space="preserve"> </w:t>
      </w:r>
      <w:r w:rsidR="00D20AE0" w:rsidRPr="009F6B6A">
        <w:rPr>
          <w:rFonts w:ascii="Times New Roman" w:hAnsi="Times New Roman" w:cs="Times New Roman"/>
          <w:sz w:val="28"/>
          <w:szCs w:val="28"/>
        </w:rPr>
        <w:t xml:space="preserve">учебные учреждения, культурные и </w:t>
      </w:r>
      <w:proofErr w:type="spellStart"/>
      <w:r w:rsidR="00D20AE0" w:rsidRPr="009F6B6A">
        <w:rPr>
          <w:rFonts w:ascii="Times New Roman" w:hAnsi="Times New Roman" w:cs="Times New Roman"/>
          <w:sz w:val="28"/>
          <w:szCs w:val="28"/>
        </w:rPr>
        <w:t>медийные</w:t>
      </w:r>
      <w:proofErr w:type="spellEnd"/>
      <w:r w:rsidR="00D20AE0" w:rsidRPr="009F6B6A">
        <w:rPr>
          <w:rFonts w:ascii="Times New Roman" w:hAnsi="Times New Roman" w:cs="Times New Roman"/>
          <w:sz w:val="28"/>
          <w:szCs w:val="28"/>
        </w:rPr>
        <w:t xml:space="preserve"> ресурсы, спортивно-массовые мероприят</w:t>
      </w:r>
      <w:r w:rsidR="00D60294">
        <w:rPr>
          <w:rFonts w:ascii="Times New Roman" w:hAnsi="Times New Roman" w:cs="Times New Roman"/>
          <w:sz w:val="28"/>
          <w:szCs w:val="28"/>
        </w:rPr>
        <w:t>ия информацию об Играх 2014 года.</w:t>
      </w:r>
    </w:p>
    <w:p w:rsidR="008358C1" w:rsidRPr="00961AE3" w:rsidRDefault="00D60294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="008358C1"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Анализ научной и методической литературы по проблеме формирования </w:t>
      </w:r>
      <w:r w:rsidR="008358C1" w:rsidRPr="00961AE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активной гражданской позиции</w:t>
      </w:r>
      <w:r w:rsidR="008358C1"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подростков показал, что </w:t>
      </w:r>
      <w:r w:rsidR="008358C1"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данная тема рассматривается с различных точек зрения в рамках целого ряда наук: философии, педагогики, психологии, социологии, политологии, и др. </w:t>
      </w:r>
    </w:p>
    <w:p w:rsidR="008358C1" w:rsidRPr="00961AE3" w:rsidRDefault="008358C1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proofErr w:type="gramStart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Опираясь на приведённые точки зрения, а такж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 на работы Мясищева В. Н.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Щурковой</w:t>
      </w:r>
      <w:proofErr w:type="spellEnd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Н. Е., Гуляевой И. Л., </w:t>
      </w:r>
      <w:proofErr w:type="spellStart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Молодцовой</w:t>
      </w:r>
      <w:proofErr w:type="spellEnd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И. В. и </w:t>
      </w:r>
      <w:proofErr w:type="spellStart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другихопределяем</w:t>
      </w:r>
      <w:proofErr w:type="spellEnd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961AE3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активную гражданскую позицию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как осознанное участие человека в жизни общества, отражающее его сознательные реальные действия (поступки) в отношении к окружающему в личном и общественном плане, которые направлены на реализацию общественных ценностей при разумном соотношении личностных и общественных</w:t>
      </w:r>
      <w:proofErr w:type="gramEnd"/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интересов.</w:t>
      </w:r>
    </w:p>
    <w:p w:rsidR="008358C1" w:rsidRPr="00961AE3" w:rsidRDefault="008358C1" w:rsidP="008358C1">
      <w:pPr>
        <w:widowControl w:val="0"/>
        <w:autoSpaceDE w:val="0"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Само понятие </w:t>
      </w:r>
      <w:r w:rsidRPr="00961AE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позиция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подразумевает наличие собственного мнения, точки зрения по какому – либо вопросу.</w:t>
      </w:r>
    </w:p>
    <w:p w:rsidR="008358C1" w:rsidRPr="00961AE3" w:rsidRDefault="00D60294" w:rsidP="00D60294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="008358C1"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Одним из составляющих элементов подготовки и проведения Олимпийских игр является работа со зрителями. </w:t>
      </w:r>
    </w:p>
    <w:p w:rsidR="008358C1" w:rsidRPr="00961AE3" w:rsidRDefault="008358C1" w:rsidP="008358C1">
      <w:pPr>
        <w:tabs>
          <w:tab w:val="left" w:pos="709"/>
        </w:tabs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Под </w:t>
      </w:r>
      <w:r w:rsidRPr="00961AE3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 xml:space="preserve">культурой поддержки спортивной команды 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будем понимать </w:t>
      </w:r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форму поведения человека, направленную на внешнее выражение личного отношения к конкретному виду спорта, </w:t>
      </w:r>
      <w:r w:rsidR="00C27EA7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>спортивной команде (спортсмену).</w:t>
      </w:r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 Культура поддержки спортивной команды представляет собой организованную деятельность человека или группы болельщиков, направленную на визуальную и аудиальную поддержку команды.</w:t>
      </w:r>
    </w:p>
    <w:p w:rsidR="008358C1" w:rsidRPr="00961AE3" w:rsidRDefault="008358C1" w:rsidP="008358C1">
      <w:pPr>
        <w:tabs>
          <w:tab w:val="left" w:pos="709"/>
        </w:tabs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Культура поддержки спортивной команды на Олимпийских играх «задаётся» статусом мероприятия: </w:t>
      </w:r>
      <w:r w:rsidRPr="00961AE3">
        <w:rPr>
          <w:rFonts w:ascii="Times New Roman" w:eastAsia="Calibri" w:hAnsi="Times New Roman" w:cs="Times New Roman"/>
          <w:i/>
          <w:spacing w:val="-8"/>
          <w:sz w:val="28"/>
          <w:szCs w:val="28"/>
          <w:lang w:eastAsia="ar-SA"/>
        </w:rPr>
        <w:t>э</w:t>
      </w:r>
      <w:r w:rsidRPr="00961AE3">
        <w:rPr>
          <w:rFonts w:ascii="Times New Roman" w:eastAsia="Calibri" w:hAnsi="Times New Roman" w:cs="Times New Roman"/>
          <w:i/>
          <w:iCs/>
          <w:spacing w:val="-8"/>
          <w:sz w:val="28"/>
          <w:szCs w:val="28"/>
          <w:lang w:eastAsia="ar-SA"/>
        </w:rPr>
        <w:t>то поддержка не дворовой команды, а национальной</w:t>
      </w:r>
      <w:r w:rsidR="00C27EA7">
        <w:rPr>
          <w:rFonts w:ascii="Times New Roman" w:eastAsia="Calibri" w:hAnsi="Times New Roman" w:cs="Times New Roman"/>
          <w:i/>
          <w:iCs/>
          <w:spacing w:val="-8"/>
          <w:sz w:val="28"/>
          <w:szCs w:val="28"/>
          <w:lang w:eastAsia="ar-SA"/>
        </w:rPr>
        <w:t xml:space="preserve"> сборной и олимпийских атлетов.</w:t>
      </w:r>
    </w:p>
    <w:p w:rsidR="008358C1" w:rsidRPr="00961AE3" w:rsidRDefault="008358C1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Культура поддержки национальных команд на Олимпийских и </w:t>
      </w:r>
      <w:proofErr w:type="spellStart"/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>Паралимпийских</w:t>
      </w:r>
      <w:proofErr w:type="spellEnd"/>
      <w:r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 играх предполагает следование ценностям олимпизма. 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Известно, что Пьер де Кубертен, французский гуманист и основатель Олимпийского движения современности, связывал </w:t>
      </w:r>
      <w:r w:rsidRPr="00961AE3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олимпизм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идеей совершенствования человека, человеческих отношений и общества на 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основе использования спорта, спортивных соревнований и подготовки к ним. Как ничто другое, олимпизм привлекает тем, что соединяет спорт с культурой и образованием, создает образ жизни, основанный «на радости от усилия, на воспитательной ценности хорошего примера и на уважении к всеобщ</w:t>
      </w:r>
      <w:r w:rsidR="00C27EA7">
        <w:rPr>
          <w:rFonts w:ascii="Times New Roman" w:eastAsia="Calibri" w:hAnsi="Times New Roman" w:cs="Times New Roman"/>
          <w:sz w:val="28"/>
          <w:szCs w:val="28"/>
          <w:lang w:eastAsia="ar-SA"/>
        </w:rPr>
        <w:t>им основным этическим принципам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8358C1" w:rsidRPr="00961AE3" w:rsidRDefault="00C27EA7" w:rsidP="008358C1">
      <w:pPr>
        <w:tabs>
          <w:tab w:val="left" w:pos="709"/>
        </w:tabs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ab/>
      </w:r>
      <w:r w:rsidR="008358C1"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Впервые в истории России зимние Олимпийские и </w:t>
      </w:r>
      <w:proofErr w:type="spellStart"/>
      <w:r w:rsidR="008358C1"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>Паралимпийские</w:t>
      </w:r>
      <w:proofErr w:type="spellEnd"/>
      <w:r w:rsidR="008358C1" w:rsidRPr="00961AE3">
        <w:rPr>
          <w:rFonts w:ascii="Times New Roman" w:eastAsia="Calibri" w:hAnsi="Times New Roman" w:cs="Times New Roman"/>
          <w:spacing w:val="-8"/>
          <w:sz w:val="28"/>
          <w:szCs w:val="28"/>
          <w:lang w:eastAsia="ar-SA"/>
        </w:rPr>
        <w:t xml:space="preserve"> игры станут проводником олимпийских ценностей – гармонии, уважения и дружбы. </w:t>
      </w:r>
      <w:r w:rsidR="008358C1" w:rsidRPr="00961AE3">
        <w:rPr>
          <w:rFonts w:ascii="Times New Roman" w:eastAsia="Lucida Sans Unicode" w:hAnsi="Times New Roman" w:cs="Times New Roman"/>
          <w:spacing w:val="-8"/>
          <w:sz w:val="28"/>
          <w:szCs w:val="28"/>
          <w:lang w:eastAsia="ar-SA"/>
        </w:rPr>
        <w:t>«Игры в Сочи призваны объединить народы под флагом Олимпийского движения. Фундаментальные идеи «Олимпийского перемирия» – гармония, уважение и дружба, — очень важны для «Сочи 2014». Ведь только живя и дыша этими ценностями, мы можем надеяться на стабильные позитивные перемены. Каждый, кто имеет отношение к Олимпиаде в Сочи, от Президента и премьер-министра до каждого служащего, стремится, чтобы Олимпийские игры 2014 года ускорили гармоничное развитие России, соседних стран и всего мира в целом, — заявил Дмитрий Чернышенко, президент Оргкомитета «Сочи 2014», - с</w:t>
      </w:r>
      <w:r w:rsidR="008358C1" w:rsidRPr="00961AE3">
        <w:rPr>
          <w:rFonts w:ascii="Times New Roman" w:eastAsia="Lucida Sans Unicode" w:hAnsi="Times New Roman" w:cs="Times New Roman"/>
          <w:sz w:val="28"/>
          <w:szCs w:val="28"/>
          <w:lang w:eastAsia="ar-SA"/>
        </w:rPr>
        <w:t>ейчас в России проживают представители более 100 национальностей и культур. Это прекрасное место для продвижения ценностей Олимпийского перемирия по всему миру... Сочи станет прекрасным примером межнациональной гармонии».</w:t>
      </w:r>
    </w:p>
    <w:p w:rsidR="008358C1" w:rsidRPr="00961AE3" w:rsidRDefault="008358C1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рамках данной программы для нас также важно </w:t>
      </w:r>
      <w:r w:rsidRPr="00961AE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ar-SA"/>
        </w:rPr>
        <w:t xml:space="preserve">освоение подростками идеалов и ценностей олимпизма и </w:t>
      </w:r>
      <w:proofErr w:type="spellStart"/>
      <w:r w:rsidRPr="00961AE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ar-SA"/>
        </w:rPr>
        <w:t>паралимпизма</w:t>
      </w:r>
      <w:proofErr w:type="spellEnd"/>
      <w:r w:rsidRPr="00961AE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ar-SA"/>
        </w:rPr>
        <w:t>, Олимпийского движения, Олимпийских игр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формирование у подростков принципов справедливого, честного поведения, стремления к гармоничному развитию физических и интеллектуальных способностей. </w:t>
      </w:r>
    </w:p>
    <w:p w:rsidR="008358C1" w:rsidRPr="00961AE3" w:rsidRDefault="008358C1" w:rsidP="008358C1">
      <w:pPr>
        <w:suppressAutoHyphens/>
        <w:spacing w:after="0" w:line="360" w:lineRule="auto"/>
        <w:ind w:firstLine="142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61AE3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Олимпизм</w:t>
      </w:r>
      <w:r w:rsidRPr="00961AE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представляет собой </w:t>
      </w:r>
      <w:r w:rsidRPr="00961AE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«жизненную философию, возвышающую и объединяющую в сбалансированное целое </w:t>
      </w:r>
      <w:r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достоинства тела, воли и разума</w:t>
      </w:r>
      <w:r w:rsidRPr="00961AE3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.</w:t>
      </w:r>
    </w:p>
    <w:p w:rsidR="00BA4CBE" w:rsidRDefault="00BA4CBE" w:rsidP="00EE3D81">
      <w:pPr>
        <w:widowControl w:val="0"/>
        <w:suppressAutoHyphens/>
        <w:autoSpaceDE w:val="0"/>
        <w:spacing w:after="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CBE" w:rsidRDefault="00BA4CBE" w:rsidP="00EE3D81">
      <w:pPr>
        <w:widowControl w:val="0"/>
        <w:suppressAutoHyphens/>
        <w:autoSpaceDE w:val="0"/>
        <w:spacing w:after="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CD7" w:rsidRDefault="00EE3D81" w:rsidP="00EE3D81">
      <w:pPr>
        <w:widowControl w:val="0"/>
        <w:suppressAutoHyphens/>
        <w:autoSpaceDE w:val="0"/>
        <w:spacing w:after="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</w:t>
      </w:r>
      <w:r w:rsidR="008358C1" w:rsidRPr="00AC0A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58C1">
        <w:rPr>
          <w:rFonts w:ascii="Times New Roman" w:hAnsi="Times New Roman" w:cs="Times New Roman"/>
          <w:b/>
          <w:sz w:val="28"/>
          <w:szCs w:val="28"/>
        </w:rPr>
        <w:t xml:space="preserve">Механизм </w:t>
      </w:r>
      <w:proofErr w:type="spellStart"/>
      <w:r w:rsidR="008358C1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8358C1" w:rsidRPr="00AC0A4F"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proofErr w:type="spellEnd"/>
      <w:r w:rsidR="008358C1" w:rsidRPr="00AC0A4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E26CD7" w:rsidRDefault="00E26CD7" w:rsidP="00E26C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Условия реализации проекта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1 - 11 классов (3.02.2014 – 13.03.2014);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6б, 7б, 8б (2012 – 2014 г.), широкая общественность (2014 г)</w:t>
      </w:r>
    </w:p>
    <w:p w:rsidR="00E26CD7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Партнеры:    </w:t>
      </w:r>
      <w:r>
        <w:rPr>
          <w:rFonts w:ascii="Times New Roman" w:hAnsi="Times New Roman" w:cs="Times New Roman"/>
          <w:sz w:val="28"/>
          <w:szCs w:val="28"/>
        </w:rPr>
        <w:t xml:space="preserve">классные руководители, педагоги гимназии, педагоги дополнительного образования,  библиотекари, родители,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спортсмены,   работники средств массовой </w:t>
      </w:r>
      <w:proofErr w:type="spellStart"/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63EC9">
        <w:rPr>
          <w:rFonts w:ascii="Times New Roman" w:hAnsi="Times New Roman" w:cs="Times New Roman"/>
          <w:sz w:val="28"/>
          <w:szCs w:val="28"/>
        </w:rPr>
        <w:t>екламное</w:t>
      </w:r>
      <w:proofErr w:type="spellEnd"/>
      <w:r w:rsidRPr="00E63EC9">
        <w:rPr>
          <w:rFonts w:ascii="Times New Roman" w:hAnsi="Times New Roman" w:cs="Times New Roman"/>
          <w:sz w:val="28"/>
          <w:szCs w:val="28"/>
        </w:rPr>
        <w:t xml:space="preserve"> агентство г. Советский ХМАО</w:t>
      </w:r>
      <w:r>
        <w:rPr>
          <w:rFonts w:ascii="Times New Roman" w:hAnsi="Times New Roman" w:cs="Times New Roman"/>
          <w:sz w:val="28"/>
          <w:szCs w:val="28"/>
        </w:rPr>
        <w:t xml:space="preserve">-Югры «Наковальня»; </w:t>
      </w:r>
      <w:r>
        <w:rPr>
          <w:rFonts w:ascii="Times New Roman" w:hAnsi="Times New Roman" w:cs="Times New Roman"/>
          <w:bCs/>
          <w:sz w:val="28"/>
          <w:szCs w:val="28"/>
        </w:rPr>
        <w:t>управление образования Советского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833544">
        <w:rPr>
          <w:rFonts w:ascii="Times New Roman" w:hAnsi="Times New Roman" w:cs="Times New Roman"/>
          <w:bCs/>
          <w:sz w:val="28"/>
          <w:szCs w:val="28"/>
        </w:rPr>
        <w:t>тдел по физической культуре и спорту</w:t>
      </w:r>
      <w:r>
        <w:rPr>
          <w:rFonts w:ascii="Times New Roman" w:hAnsi="Times New Roman" w:cs="Times New Roman"/>
          <w:bCs/>
          <w:sz w:val="28"/>
          <w:szCs w:val="28"/>
        </w:rPr>
        <w:t xml:space="preserve"> администрации Советского района.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Кадровые ресурсы: </w:t>
      </w:r>
      <w:r w:rsidRPr="00E63EC9">
        <w:rPr>
          <w:rFonts w:ascii="Times New Roman" w:hAnsi="Times New Roman" w:cs="Times New Roman"/>
          <w:bCs/>
          <w:sz w:val="28"/>
          <w:szCs w:val="28"/>
        </w:rPr>
        <w:t xml:space="preserve">учителя физической </w:t>
      </w:r>
      <w:proofErr w:type="spellStart"/>
      <w:r w:rsidRPr="00E63EC9">
        <w:rPr>
          <w:rFonts w:ascii="Times New Roman" w:hAnsi="Times New Roman" w:cs="Times New Roman"/>
          <w:bCs/>
          <w:sz w:val="28"/>
          <w:szCs w:val="28"/>
        </w:rPr>
        <w:t>культуры</w:t>
      </w:r>
      <w:proofErr w:type="gramStart"/>
      <w:r w:rsidRPr="00E63EC9">
        <w:rPr>
          <w:rFonts w:ascii="Times New Roman" w:hAnsi="Times New Roman" w:cs="Times New Roman"/>
          <w:bCs/>
          <w:sz w:val="28"/>
          <w:szCs w:val="28"/>
        </w:rPr>
        <w:t>;п</w:t>
      </w:r>
      <w:proofErr w:type="gramEnd"/>
      <w:r w:rsidRPr="00E63EC9">
        <w:rPr>
          <w:rFonts w:ascii="Times New Roman" w:hAnsi="Times New Roman" w:cs="Times New Roman"/>
          <w:bCs/>
          <w:sz w:val="28"/>
          <w:szCs w:val="28"/>
        </w:rPr>
        <w:t>едагог-организатор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 заместитель директора по УВР; психолог; социальный педагог; медицинский работник; старший воспитатель в летнем оздоровительном лагере с дневным пребыванием детей.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3EC9">
        <w:rPr>
          <w:rFonts w:ascii="Times New Roman" w:hAnsi="Times New Roman" w:cs="Times New Roman"/>
          <w:b/>
          <w:bCs/>
          <w:sz w:val="28"/>
          <w:szCs w:val="28"/>
        </w:rPr>
        <w:t>Организационно-административные ресурсы:</w:t>
      </w:r>
    </w:p>
    <w:p w:rsidR="00E26CD7" w:rsidRDefault="00E26CD7" w:rsidP="00DE3B6F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CF2">
        <w:rPr>
          <w:rFonts w:ascii="Times New Roman" w:hAnsi="Times New Roman" w:cs="Times New Roman"/>
          <w:bCs/>
          <w:sz w:val="28"/>
          <w:szCs w:val="28"/>
        </w:rPr>
        <w:t xml:space="preserve">расписание спортивных секций:  «ОФП на основе видов спортивных соревнований «Президентские состязания»» 1 час в неделю, «Баскетбол» 1 час в неделю, «Шахматы» 1 ч в неделю; </w:t>
      </w:r>
    </w:p>
    <w:p w:rsidR="00E26CD7" w:rsidRDefault="00E26CD7" w:rsidP="00DE3B6F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план-график проведения спортивно-массовых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мероприятийна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основе писем, положений </w:t>
      </w:r>
      <w:proofErr w:type="spellStart"/>
      <w:r w:rsidRPr="00502CF2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502CF2">
        <w:rPr>
          <w:rFonts w:ascii="Times New Roman" w:hAnsi="Times New Roman" w:cs="Times New Roman"/>
          <w:bCs/>
          <w:sz w:val="28"/>
          <w:szCs w:val="28"/>
        </w:rPr>
        <w:t xml:space="preserve"> РФ, </w:t>
      </w:r>
      <w:proofErr w:type="spellStart"/>
      <w:r w:rsidRPr="00502CF2">
        <w:rPr>
          <w:rFonts w:ascii="Times New Roman" w:hAnsi="Times New Roman" w:cs="Times New Roman"/>
          <w:bCs/>
          <w:sz w:val="28"/>
          <w:szCs w:val="28"/>
        </w:rPr>
        <w:t>Минспорттуризма</w:t>
      </w:r>
      <w:proofErr w:type="spellEnd"/>
      <w:r w:rsidRPr="00502CF2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02CF2">
        <w:rPr>
          <w:rFonts w:ascii="Times New Roman" w:hAnsi="Times New Roman" w:cs="Times New Roman"/>
          <w:bCs/>
          <w:sz w:val="28"/>
          <w:szCs w:val="28"/>
        </w:rPr>
        <w:t>Департамента образования и молодежной политики ХМАО-Югры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02CF2">
        <w:rPr>
          <w:rFonts w:ascii="Times New Roman" w:hAnsi="Times New Roman" w:cs="Times New Roman"/>
          <w:bCs/>
          <w:sz w:val="28"/>
          <w:szCs w:val="28"/>
        </w:rPr>
        <w:t xml:space="preserve"> Департамента физической культуры и спорта ХМАО-</w:t>
      </w:r>
      <w:proofErr w:type="spellStart"/>
      <w:r w:rsidRPr="00502CF2">
        <w:rPr>
          <w:rFonts w:ascii="Times New Roman" w:hAnsi="Times New Roman" w:cs="Times New Roman"/>
          <w:bCs/>
          <w:sz w:val="28"/>
          <w:szCs w:val="28"/>
        </w:rPr>
        <w:t>Югры</w:t>
      </w:r>
      <w:proofErr w:type="gramStart"/>
      <w:r w:rsidRPr="00502CF2">
        <w:rPr>
          <w:rFonts w:ascii="Times New Roman" w:hAnsi="Times New Roman" w:cs="Times New Roman"/>
          <w:bCs/>
          <w:sz w:val="28"/>
          <w:szCs w:val="28"/>
        </w:rPr>
        <w:t>,У</w:t>
      </w:r>
      <w:proofErr w:type="gramEnd"/>
      <w:r w:rsidRPr="00502CF2">
        <w:rPr>
          <w:rFonts w:ascii="Times New Roman" w:hAnsi="Times New Roman" w:cs="Times New Roman"/>
          <w:bCs/>
          <w:sz w:val="28"/>
          <w:szCs w:val="28"/>
        </w:rPr>
        <w:t>О</w:t>
      </w:r>
      <w:proofErr w:type="spellEnd"/>
      <w:r w:rsidRPr="00502CF2">
        <w:rPr>
          <w:rFonts w:ascii="Times New Roman" w:hAnsi="Times New Roman" w:cs="Times New Roman"/>
          <w:bCs/>
          <w:sz w:val="28"/>
          <w:szCs w:val="28"/>
        </w:rPr>
        <w:t xml:space="preserve"> Советского района ХМАО-Югры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в течение учебного года;</w:t>
      </w:r>
    </w:p>
    <w:p w:rsidR="00E26CD7" w:rsidRPr="00E741DB" w:rsidRDefault="00E26CD7" w:rsidP="00DE3B6F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 мероприятий внедрения системы олимпийского образования на основе письма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России, Департамента</w:t>
      </w:r>
      <w:r w:rsidRPr="00E741DB">
        <w:rPr>
          <w:rFonts w:ascii="Times New Roman" w:hAnsi="Times New Roman" w:cs="Times New Roman"/>
          <w:bCs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bCs/>
          <w:sz w:val="28"/>
          <w:szCs w:val="28"/>
        </w:rPr>
        <w:t>зования Оргкомитета «Сочи 2014» 2012 – 2014 гг.</w:t>
      </w:r>
    </w:p>
    <w:p w:rsidR="00E26CD7" w:rsidRPr="00E63EC9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Временные ресурсы:  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2011</w:t>
      </w:r>
      <w:r w:rsidRPr="00531097">
        <w:rPr>
          <w:rFonts w:ascii="Times New Roman" w:hAnsi="Times New Roman" w:cs="Times New Roman"/>
          <w:bCs/>
          <w:sz w:val="28"/>
          <w:szCs w:val="28"/>
        </w:rPr>
        <w:t xml:space="preserve"> – 2014 гг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Мотивационные ресурсы: </w:t>
      </w:r>
      <w:r w:rsidRPr="0034623F">
        <w:rPr>
          <w:rFonts w:ascii="Times New Roman" w:hAnsi="Times New Roman" w:cs="Times New Roman"/>
          <w:bCs/>
          <w:sz w:val="28"/>
          <w:szCs w:val="28"/>
        </w:rPr>
        <w:t>расшир</w:t>
      </w:r>
      <w:r>
        <w:rPr>
          <w:rFonts w:ascii="Times New Roman" w:hAnsi="Times New Roman" w:cs="Times New Roman"/>
          <w:bCs/>
          <w:sz w:val="28"/>
          <w:szCs w:val="28"/>
        </w:rPr>
        <w:t>ение общего и профессионального</w:t>
      </w:r>
      <w:r w:rsidRPr="0034623F">
        <w:rPr>
          <w:rFonts w:ascii="Times New Roman" w:hAnsi="Times New Roman" w:cs="Times New Roman"/>
          <w:bCs/>
          <w:sz w:val="28"/>
          <w:szCs w:val="28"/>
        </w:rPr>
        <w:t xml:space="preserve"> кругозор</w:t>
      </w:r>
      <w:r>
        <w:rPr>
          <w:rFonts w:ascii="Times New Roman" w:hAnsi="Times New Roman" w:cs="Times New Roman"/>
          <w:bCs/>
          <w:sz w:val="28"/>
          <w:szCs w:val="28"/>
        </w:rPr>
        <w:t xml:space="preserve">а, развитие </w:t>
      </w:r>
      <w:r w:rsidRPr="0034623F">
        <w:rPr>
          <w:rFonts w:ascii="Times New Roman" w:hAnsi="Times New Roman" w:cs="Times New Roman"/>
          <w:bCs/>
          <w:sz w:val="28"/>
          <w:szCs w:val="28"/>
        </w:rPr>
        <w:t>опыт</w:t>
      </w:r>
      <w:r>
        <w:rPr>
          <w:rFonts w:ascii="Times New Roman" w:hAnsi="Times New Roman" w:cs="Times New Roman"/>
          <w:bCs/>
          <w:sz w:val="28"/>
          <w:szCs w:val="28"/>
        </w:rPr>
        <w:t xml:space="preserve">а участия в инновационных проектах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самообразование педагога, ресурс для профессионального роста, стимулирующие надбавки за напряженность и качество работы.</w:t>
      </w:r>
    </w:p>
    <w:p w:rsidR="00E26CD7" w:rsidRPr="0053109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Уровень собственной квалификации </w:t>
      </w:r>
      <w:r>
        <w:rPr>
          <w:rFonts w:ascii="Times New Roman" w:hAnsi="Times New Roman" w:cs="Times New Roman"/>
          <w:bCs/>
          <w:sz w:val="28"/>
          <w:szCs w:val="28"/>
        </w:rPr>
        <w:t>считаю достаточным для реализации заявленного проекта: высшее образование.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Материально-технические ресурсы: </w:t>
      </w:r>
    </w:p>
    <w:p w:rsidR="00E26CD7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средства коммуникации (выход в Интернет); телевизор; компьютер; принтер; информационная среда гимназии (стенды на этажах).</w:t>
      </w:r>
    </w:p>
    <w:p w:rsidR="00E26CD7" w:rsidRPr="00395D31" w:rsidRDefault="00E26CD7" w:rsidP="00E26CD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Финансовые ресурсы (</w:t>
      </w:r>
      <w:r>
        <w:rPr>
          <w:rFonts w:ascii="Times New Roman" w:hAnsi="Times New Roman" w:cs="Times New Roman"/>
          <w:bCs/>
          <w:sz w:val="28"/>
          <w:szCs w:val="28"/>
        </w:rPr>
        <w:t>скрытые – разработчика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): </w:t>
      </w:r>
      <w:r w:rsidRPr="00395D31">
        <w:rPr>
          <w:rFonts w:ascii="Times New Roman" w:hAnsi="Times New Roman" w:cs="Times New Roman"/>
          <w:bCs/>
          <w:sz w:val="28"/>
          <w:szCs w:val="28"/>
        </w:rPr>
        <w:t>бумага</w:t>
      </w:r>
      <w:r>
        <w:rPr>
          <w:rFonts w:ascii="Times New Roman" w:hAnsi="Times New Roman" w:cs="Times New Roman"/>
          <w:bCs/>
          <w:sz w:val="28"/>
          <w:szCs w:val="28"/>
        </w:rPr>
        <w:t xml:space="preserve"> (150 р.)</w:t>
      </w:r>
      <w:r w:rsidRPr="00395D31">
        <w:rPr>
          <w:rFonts w:ascii="Times New Roman" w:hAnsi="Times New Roman" w:cs="Times New Roman"/>
          <w:bCs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>принтер с картриджами  цветной краски (7000 р.); баннер для оформления информационной среды (1000 р.). Привлечение сре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дств сп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онсоров, добровольных пожертвований родителей для снаряжения класса-команды на спортивные соревнования регионального уровня.       </w:t>
      </w:r>
    </w:p>
    <w:p w:rsidR="00E26CD7" w:rsidRDefault="00E26CD7" w:rsidP="00E26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Методы и средства реализации проекта.</w:t>
      </w:r>
    </w:p>
    <w:p w:rsidR="00E26CD7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практике работы по олимпийскому  образованию  детей  и  молодежи  в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применяется  довольно  широк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 круг  разнообразных  форм,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технологий:</w:t>
      </w:r>
    </w:p>
    <w:p w:rsidR="00E26CD7" w:rsidRPr="00F12B07" w:rsidRDefault="00E26CD7" w:rsidP="00DE3B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 ориентированное обучение;</w:t>
      </w:r>
    </w:p>
    <w:p w:rsidR="00E26CD7" w:rsidRPr="00F12B07" w:rsidRDefault="00E26CD7" w:rsidP="00DE3B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технологии;</w:t>
      </w:r>
    </w:p>
    <w:p w:rsidR="00E26CD7" w:rsidRPr="00F12B07" w:rsidRDefault="00E26CD7" w:rsidP="00DE3B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деятельности и </w:t>
      </w:r>
      <w:proofErr w:type="gramStart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proofErr w:type="gramEnd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spellEnd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6CD7" w:rsidRDefault="00E26CD7" w:rsidP="00DE3B6F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(как интерактивный метод обучения).</w:t>
      </w:r>
    </w:p>
    <w:p w:rsidR="00E26CD7" w:rsidRPr="00D0625E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ab/>
      </w:r>
      <w:r w:rsidRPr="00D0625E">
        <w:rPr>
          <w:rFonts w:ascii="Times New Roman" w:hAnsi="Times New Roman" w:cs="Times New Roman"/>
          <w:sz w:val="28"/>
          <w:szCs w:val="28"/>
        </w:rPr>
        <w:t xml:space="preserve">Апробированы на практике разнообразные </w:t>
      </w:r>
      <w:r w:rsidRPr="00D0625E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Pr="00D0625E">
        <w:rPr>
          <w:rFonts w:ascii="Times New Roman" w:hAnsi="Times New Roman" w:cs="Times New Roman"/>
          <w:sz w:val="28"/>
          <w:szCs w:val="28"/>
        </w:rPr>
        <w:t xml:space="preserve">такой работы: </w:t>
      </w:r>
      <w:r w:rsidRPr="00D0625E">
        <w:rPr>
          <w:rFonts w:ascii="Times New Roman" w:hAnsi="Times New Roman" w:cs="Times New Roman"/>
          <w:i/>
          <w:sz w:val="28"/>
          <w:szCs w:val="28"/>
        </w:rPr>
        <w:t>изготовление олимпийской символики, фильмов и слайдов, а также проведение конкурсов рисунков, фотографий, сценические музыкально-художественные  постановки на спортивную и олимпийскую тематику, «Малые Олимпийские игры», проведение викторины «Знатоки олимпийских игр в Сочи»; оформление стендов; обсуждение важных спортивных соревнований с участием российских сборных.</w:t>
      </w:r>
    </w:p>
    <w:p w:rsidR="00E26CD7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25E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D06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Центральное  место  среди  </w:t>
      </w:r>
      <w:r w:rsidRPr="00D06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методов </w:t>
      </w:r>
      <w:r w:rsidRPr="00D06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  </w:t>
      </w:r>
      <w:r w:rsidRPr="00D062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работа  по  </w:t>
      </w:r>
      <w:r w:rsidRPr="00D0625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разъяснению   и пропаганде</w:t>
      </w:r>
      <w:r w:rsidR="00A24D0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D0625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идей олимпизма, олимпийского движения в урочной и внеурочной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   связанной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  областью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 культуры  и 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26CD7" w:rsidRPr="00B20DFB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для пропаганды идей олимпизма среди детей и молодежи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шире стали использоваться  </w:t>
      </w:r>
      <w:r w:rsidRPr="00E91E9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спортивные  соревнования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побуждают к применению в работе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с  детьми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молодежью таких  новых  моделей  организации  и  проведения  соревнований,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 наибольшей степени  соответствуют  целям  и  задачам  олимпийского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образования: ориентируют участников на духовно-нравственные  и  эстетические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ценности; не развивают стремления победить любой ценой; не дают  повода  для грубости,  агрессивности,  национализма;  формируют  стремление  к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самосовершенствованию,   гармоничному   развитию    и    высоконравственному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поведению.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таких моделей – Всероссийские спортивные соревнования школьников «Президентские состязания», «Президентские спортивные игры».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творческом конкурсе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1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посвященных олимпийской тематике «Игры, которые мы заслужили вместе с тобой» отражается история олимпийских игр, олимпийского движения в России, спортивные традиции образовательного учреждения, города, региона.</w:t>
      </w:r>
      <w:r w:rsidR="00A2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теоретическом конкурсе «Олимпиада начинается в школе» применяется </w:t>
      </w:r>
      <w:r w:rsidRPr="008732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 тестирования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6CD7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совершенствования физических качеств  и двигательных умений применяются </w:t>
      </w:r>
      <w:r w:rsidRPr="00EC253A">
        <w:rPr>
          <w:rFonts w:ascii="Times New Roman" w:hAnsi="Times New Roman"/>
          <w:sz w:val="28"/>
          <w:szCs w:val="28"/>
          <w:lang w:eastAsia="ru-RU"/>
        </w:rPr>
        <w:t xml:space="preserve">методы </w:t>
      </w:r>
      <w:r w:rsidRPr="00C6119B">
        <w:rPr>
          <w:rFonts w:ascii="Times New Roman" w:hAnsi="Times New Roman"/>
          <w:i/>
          <w:sz w:val="28"/>
          <w:szCs w:val="28"/>
          <w:u w:val="single"/>
          <w:lang w:eastAsia="ru-RU"/>
        </w:rPr>
        <w:t>мотивации и стимулирования деятельности учащихся</w:t>
      </w:r>
      <w:r w:rsidRPr="00EC253A">
        <w:rPr>
          <w:rFonts w:ascii="Times New Roman" w:hAnsi="Times New Roman"/>
          <w:sz w:val="28"/>
          <w:szCs w:val="28"/>
          <w:lang w:eastAsia="ru-RU"/>
        </w:rPr>
        <w:t xml:space="preserve"> (эмоциональные, познавательные, вол</w:t>
      </w:r>
      <w:r>
        <w:rPr>
          <w:rFonts w:ascii="Times New Roman" w:hAnsi="Times New Roman"/>
          <w:sz w:val="28"/>
          <w:szCs w:val="28"/>
          <w:lang w:eastAsia="ru-RU"/>
        </w:rPr>
        <w:t xml:space="preserve">евые, социальные), </w:t>
      </w:r>
      <w:r w:rsidRPr="00C6119B">
        <w:rPr>
          <w:rFonts w:ascii="Times New Roman" w:hAnsi="Times New Roman"/>
          <w:i/>
          <w:sz w:val="28"/>
          <w:szCs w:val="28"/>
          <w:u w:val="single"/>
          <w:lang w:eastAsia="ru-RU"/>
        </w:rPr>
        <w:t>практические методы</w:t>
      </w:r>
      <w:r>
        <w:rPr>
          <w:rFonts w:ascii="Times New Roman" w:hAnsi="Times New Roman"/>
          <w:sz w:val="28"/>
          <w:szCs w:val="28"/>
          <w:lang w:eastAsia="ru-RU"/>
        </w:rPr>
        <w:t xml:space="preserve"> (строго регламентированного упражнения, разучивания по частям, разучивания в целом), </w:t>
      </w:r>
      <w:r w:rsidRPr="00C6119B">
        <w:rPr>
          <w:rFonts w:ascii="Times New Roman" w:hAnsi="Times New Roman"/>
          <w:i/>
          <w:sz w:val="28"/>
          <w:szCs w:val="28"/>
          <w:u w:val="single"/>
          <w:lang w:eastAsia="ru-RU"/>
        </w:rPr>
        <w:t>игровой</w:t>
      </w:r>
      <w:r>
        <w:rPr>
          <w:rFonts w:ascii="Times New Roman" w:hAnsi="Times New Roman"/>
          <w:sz w:val="28"/>
          <w:szCs w:val="28"/>
          <w:lang w:eastAsia="ru-RU"/>
        </w:rPr>
        <w:t xml:space="preserve"> метод.  </w:t>
      </w:r>
    </w:p>
    <w:p w:rsidR="00E26CD7" w:rsidRDefault="00E26CD7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4CBE" w:rsidRDefault="00BA4CBE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4CBE" w:rsidRPr="00C6119B" w:rsidRDefault="00BA4CBE" w:rsidP="00E26C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6CD7" w:rsidRPr="00B20DFB" w:rsidRDefault="00E26CD7" w:rsidP="00DE3B6F">
      <w:pPr>
        <w:pStyle w:val="ab"/>
        <w:numPr>
          <w:ilvl w:val="1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D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Мониторинг результативности внедрения проекта</w:t>
      </w:r>
    </w:p>
    <w:p w:rsidR="00E26CD7" w:rsidRPr="00C6119B" w:rsidRDefault="00E26CD7" w:rsidP="00E26CD7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9039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оценки  эффективности реализации проекта используется система показателей: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3672"/>
        <w:gridCol w:w="3096"/>
      </w:tblGrid>
      <w:tr w:rsidR="00E26CD7" w:rsidTr="00EA0143">
        <w:tc>
          <w:tcPr>
            <w:tcW w:w="2518" w:type="dxa"/>
          </w:tcPr>
          <w:p w:rsidR="00E26CD7" w:rsidRDefault="00E26CD7" w:rsidP="00EA0143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Харатеристика</w:t>
            </w:r>
            <w:proofErr w:type="spellEnd"/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диагностики</w:t>
            </w:r>
          </w:p>
        </w:tc>
      </w:tr>
      <w:tr w:rsidR="00E26CD7" w:rsidTr="00EA0143">
        <w:tc>
          <w:tcPr>
            <w:tcW w:w="2518" w:type="dxa"/>
            <w:vMerge w:val="restart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Количественный</w:t>
            </w:r>
          </w:p>
        </w:tc>
        <w:tc>
          <w:tcPr>
            <w:tcW w:w="3672" w:type="dxa"/>
          </w:tcPr>
          <w:p w:rsidR="00E26CD7" w:rsidRPr="001122F6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F6">
              <w:rPr>
                <w:rFonts w:ascii="Times New Roman" w:hAnsi="Times New Roman" w:cs="Times New Roman"/>
                <w:sz w:val="28"/>
                <w:szCs w:val="28"/>
              </w:rPr>
              <w:t>Востребованность проекта</w:t>
            </w:r>
          </w:p>
        </w:tc>
        <w:tc>
          <w:tcPr>
            <w:tcW w:w="3096" w:type="dxa"/>
          </w:tcPr>
          <w:p w:rsidR="00E26CD7" w:rsidRPr="001122F6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Pr="001122F6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общественности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Pr="00004EB7" w:rsidRDefault="00E26CD7" w:rsidP="00EA014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Степень</w:t>
            </w:r>
            <w:r w:rsidRPr="00771B2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удовлетворенности системой работы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над проектом.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E26CD7" w:rsidTr="00EA0143">
        <w:tc>
          <w:tcPr>
            <w:tcW w:w="2518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Качественный</w:t>
            </w:r>
          </w:p>
        </w:tc>
        <w:tc>
          <w:tcPr>
            <w:tcW w:w="3672" w:type="dxa"/>
          </w:tcPr>
          <w:p w:rsidR="00E26CD7" w:rsidRDefault="00E26CD7" w:rsidP="00EA014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Результативность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Протоколы соревнований</w:t>
            </w:r>
          </w:p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CD7" w:rsidTr="00EA0143">
        <w:tc>
          <w:tcPr>
            <w:tcW w:w="2518" w:type="dxa"/>
            <w:vMerge w:val="restart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Социального развития личности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развития личности</w:t>
            </w:r>
          </w:p>
        </w:tc>
        <w:tc>
          <w:tcPr>
            <w:tcW w:w="3096" w:type="dxa"/>
          </w:tcPr>
          <w:p w:rsidR="00E26CD7" w:rsidRPr="00F12B07" w:rsidRDefault="00E26CD7" w:rsidP="00DE3B6F">
            <w:pPr>
              <w:pStyle w:val="ab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2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Психолого-педагогические  тесты и анкеты;</w:t>
            </w:r>
          </w:p>
          <w:p w:rsidR="00E26CD7" w:rsidRDefault="00E26CD7" w:rsidP="00DE3B6F">
            <w:pPr>
              <w:pStyle w:val="ab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2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методики самореализации;</w:t>
            </w:r>
          </w:p>
          <w:p w:rsidR="00E26CD7" w:rsidRPr="00F12B07" w:rsidRDefault="00E26CD7" w:rsidP="00DE3B6F">
            <w:pPr>
              <w:pStyle w:val="ab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2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деятельности и физического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социально-творческой деятельности:</w:t>
            </w:r>
          </w:p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рисунков «Олимпиада 2014 глазами детей»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CD7" w:rsidTr="00EA0143">
        <w:tc>
          <w:tcPr>
            <w:tcW w:w="2518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адаптация личности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 правонарушений подростков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 социального педагога</w:t>
            </w:r>
          </w:p>
        </w:tc>
      </w:tr>
      <w:tr w:rsidR="00E26CD7" w:rsidTr="00EA0143">
        <w:tc>
          <w:tcPr>
            <w:tcW w:w="2518" w:type="dxa"/>
            <w:vMerge w:val="restart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Общественного мнения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Популярность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Социально-профилактический эффект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анкетирование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Заинтересованность партнеров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</w:t>
            </w:r>
          </w:p>
        </w:tc>
      </w:tr>
      <w:tr w:rsidR="00E26CD7" w:rsidTr="00EA0143">
        <w:tc>
          <w:tcPr>
            <w:tcW w:w="2518" w:type="dxa"/>
            <w:vMerge w:val="restart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 показатели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организации в целом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 заместителя директора по ВР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организации мероприятий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 участников мероприятия</w:t>
            </w:r>
          </w:p>
        </w:tc>
      </w:tr>
      <w:tr w:rsidR="00E26CD7" w:rsidTr="00EA0143">
        <w:tc>
          <w:tcPr>
            <w:tcW w:w="2518" w:type="dxa"/>
            <w:vMerge w:val="restart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Экономические показатели</w:t>
            </w: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затрат с социально-педагогическим эффектом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</w:tr>
      <w:tr w:rsidR="00E26CD7" w:rsidTr="00EA0143">
        <w:tc>
          <w:tcPr>
            <w:tcW w:w="2518" w:type="dxa"/>
            <w:vMerge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2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дополнительных материально-технических и финансовых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снаряжения класса-команды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этапа Всероссийских спортивных соревнований «Президентские состязания» в ХМАО-Югре</w:t>
            </w:r>
          </w:p>
        </w:tc>
        <w:tc>
          <w:tcPr>
            <w:tcW w:w="3096" w:type="dxa"/>
          </w:tcPr>
          <w:p w:rsidR="00E26CD7" w:rsidRDefault="00E26CD7" w:rsidP="00EA0143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Смета</w:t>
            </w:r>
          </w:p>
        </w:tc>
      </w:tr>
    </w:tbl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26CD7" w:rsidRDefault="00E26CD7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3.4.</w:t>
      </w:r>
      <w:r w:rsidRPr="006C39C1">
        <w:rPr>
          <w:rFonts w:ascii="Times New Roman" w:hAnsi="Times New Roman"/>
          <w:b/>
          <w:sz w:val="28"/>
          <w:szCs w:val="28"/>
          <w:lang w:eastAsia="ru-RU"/>
        </w:rPr>
        <w:t>Предполага</w:t>
      </w:r>
      <w:r>
        <w:rPr>
          <w:rFonts w:ascii="Times New Roman" w:hAnsi="Times New Roman"/>
          <w:b/>
          <w:sz w:val="28"/>
          <w:szCs w:val="28"/>
          <w:lang w:eastAsia="ru-RU"/>
        </w:rPr>
        <w:t>емые образовательные результаты</w:t>
      </w:r>
    </w:p>
    <w:p w:rsidR="00E26CD7" w:rsidRPr="00F12B07" w:rsidRDefault="00E26CD7" w:rsidP="00E26CD7">
      <w:pPr>
        <w:spacing w:after="0" w:line="360" w:lineRule="auto"/>
        <w:ind w:firstLine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F12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конкретизированы относительно содержания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 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содержания деятельности и рассматриваются в формате двух составляющих. </w:t>
      </w:r>
    </w:p>
    <w:p w:rsidR="00E26CD7" w:rsidRPr="00F12B07" w:rsidRDefault="00E26CD7" w:rsidP="00E26C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1.Освоение компонентов ключевых (универсальных) компетентностей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поэтапно задаётся по базовым основаниям, каждое из них предполагает владение определённым кругом знаний с акцентированием </w:t>
      </w:r>
      <w:proofErr w:type="gramStart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</w:t>
      </w:r>
      <w:proofErr w:type="gramEnd"/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свойства, которые служат средством жизнедеятельности, способом действий и положительным опытом деятельности.</w:t>
      </w:r>
    </w:p>
    <w:p w:rsidR="00E26CD7" w:rsidRPr="00F12B07" w:rsidRDefault="00E26CD7" w:rsidP="00E26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Познавательная компетентность:</w:t>
      </w:r>
    </w:p>
    <w:p w:rsidR="00E26CD7" w:rsidRPr="00F12B07" w:rsidRDefault="00E26CD7" w:rsidP="00DE3B6F">
      <w:pPr>
        <w:numPr>
          <w:ilvl w:val="0"/>
          <w:numId w:val="15"/>
        </w:numPr>
        <w:tabs>
          <w:tab w:val="clear" w:pos="360"/>
          <w:tab w:val="num" w:pos="180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«знать и уметь представить» - в рамках применения знаний и представления на их основе содержания конкретного вопроса, в том числе, своих успехов и достижений. </w:t>
      </w:r>
    </w:p>
    <w:p w:rsidR="00E26CD7" w:rsidRPr="00F12B07" w:rsidRDefault="00E26CD7" w:rsidP="00E26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компетентность:</w:t>
      </w:r>
    </w:p>
    <w:p w:rsidR="00E26CD7" w:rsidRPr="00F12B07" w:rsidRDefault="00E26CD7" w:rsidP="00DE3B6F">
      <w:pPr>
        <w:numPr>
          <w:ilvl w:val="0"/>
          <w:numId w:val="15"/>
        </w:numPr>
        <w:tabs>
          <w:tab w:val="clear" w:pos="360"/>
          <w:tab w:val="num" w:pos="144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«уметь» - в рамках формирования и проявления у участников программы различных умений, характеризующих их социально-личностные качества. </w:t>
      </w:r>
    </w:p>
    <w:p w:rsidR="00E26CD7" w:rsidRPr="00F12B07" w:rsidRDefault="00E26CD7" w:rsidP="00E26C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компетентность:</w:t>
      </w:r>
    </w:p>
    <w:p w:rsidR="00E26CD7" w:rsidRPr="00F12B07" w:rsidRDefault="00E26CD7" w:rsidP="00DE3B6F">
      <w:pPr>
        <w:numPr>
          <w:ilvl w:val="0"/>
          <w:numId w:val="15"/>
        </w:numPr>
        <w:tabs>
          <w:tab w:val="clear" w:pos="360"/>
          <w:tab w:val="num" w:pos="108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«уметь» - в рамках формирования и проявления у участников программы умений эффективной коммуникации в различных формах и ситуациях.</w:t>
      </w:r>
    </w:p>
    <w:p w:rsidR="00E26CD7" w:rsidRPr="00F12B07" w:rsidRDefault="00E26CD7" w:rsidP="00E26C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12B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портивные успехи обучающихся гимназического класса «б»</w:t>
      </w:r>
      <w:r w:rsidRPr="00F12B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стойчивой мотивации к спортивным занятиям </w:t>
      </w:r>
      <w:r w:rsidRPr="00F12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контексте круглогодичного учебно-тренировочного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процесса.</w:t>
      </w:r>
    </w:p>
    <w:p w:rsidR="00E26CD7" w:rsidRPr="006C39C1" w:rsidRDefault="00E26CD7" w:rsidP="00E26CD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3.5.</w:t>
      </w:r>
      <w:r w:rsidRPr="006C39C1">
        <w:rPr>
          <w:rFonts w:ascii="Times New Roman" w:hAnsi="Times New Roman"/>
          <w:b/>
          <w:sz w:val="28"/>
          <w:szCs w:val="28"/>
          <w:lang w:eastAsia="ru-RU"/>
        </w:rPr>
        <w:t>Оценка риска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6"/>
        <w:gridCol w:w="4980"/>
      </w:tblGrid>
      <w:tr w:rsidR="00E26CD7" w:rsidRPr="00B1172C" w:rsidTr="00EA0143">
        <w:tc>
          <w:tcPr>
            <w:tcW w:w="4306" w:type="dxa"/>
          </w:tcPr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B1172C">
              <w:rPr>
                <w:rFonts w:ascii="Times New Roman" w:eastAsia="SimSun" w:hAnsi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Возможные риски проекта</w:t>
            </w:r>
          </w:p>
        </w:tc>
        <w:tc>
          <w:tcPr>
            <w:tcW w:w="4980" w:type="dxa"/>
          </w:tcPr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B1172C">
              <w:rPr>
                <w:rFonts w:ascii="Times New Roman" w:eastAsia="SimSun" w:hAnsi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Минимизация рисков</w:t>
            </w:r>
          </w:p>
        </w:tc>
      </w:tr>
      <w:tr w:rsidR="00E26CD7" w:rsidRPr="00B1172C" w:rsidTr="00EA0143">
        <w:trPr>
          <w:trHeight w:val="4177"/>
        </w:trPr>
        <w:tc>
          <w:tcPr>
            <w:tcW w:w="4306" w:type="dxa"/>
          </w:tcPr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1.Достаточно высокая</w:t>
            </w: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 учебная загруженность учащихся (гимназический класс)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2. Актированные дни, карантин</w:t>
            </w:r>
          </w:p>
          <w:p w:rsidR="00EE3D81" w:rsidRDefault="00EE3D81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E3D81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3</w:t>
            </w:r>
            <w:r w:rsidR="00E26CD7"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.Слабый уровень сформированных компетенций.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3.Низкая </w:t>
            </w: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мотивация </w:t>
            </w:r>
            <w:proofErr w:type="gramStart"/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 к систематическим занятиям спортом как основе здорового образа жизни</w:t>
            </w:r>
          </w:p>
        </w:tc>
        <w:tc>
          <w:tcPr>
            <w:tcW w:w="4980" w:type="dxa"/>
          </w:tcPr>
          <w:p w:rsidR="00E26CD7" w:rsidRDefault="00E26CD7" w:rsidP="00DE3B6F">
            <w:pPr>
              <w:pStyle w:val="ab"/>
              <w:numPr>
                <w:ilvl w:val="0"/>
                <w:numId w:val="11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261562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Акцентировать внимание на совершенствование физических качеств и двигательных умений, </w:t>
            </w:r>
          </w:p>
          <w:p w:rsidR="00E26CD7" w:rsidRPr="00261562" w:rsidRDefault="00E26CD7" w:rsidP="00DE3B6F">
            <w:pPr>
              <w:pStyle w:val="ab"/>
              <w:numPr>
                <w:ilvl w:val="0"/>
                <w:numId w:val="11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Р</w:t>
            </w:r>
            <w:r w:rsidRPr="00261562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азнообразить форму организации урока, секции, работы с родителями.</w:t>
            </w:r>
          </w:p>
          <w:p w:rsidR="00E26CD7" w:rsidRPr="00261562" w:rsidRDefault="00E26CD7" w:rsidP="00DE3B6F">
            <w:pPr>
              <w:pStyle w:val="ab"/>
              <w:numPr>
                <w:ilvl w:val="0"/>
                <w:numId w:val="11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Использовать информационную среду гимназии (стенды, телевизор в фойе).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Default="00EE3D81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Индивидуальная работа по технологическим картам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 xml:space="preserve">2.Обучение должно быть личностно-ориентированным, </w:t>
            </w:r>
            <w:proofErr w:type="spellStart"/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деятельностным</w:t>
            </w:r>
            <w:proofErr w:type="spellEnd"/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, рефлексирующим.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</w:pP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3.Стимуляция учащихся (грамоты, призы, дипломы</w:t>
            </w:r>
            <w:r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, медали, вымпелы</w:t>
            </w:r>
            <w:r w:rsidRPr="00B1172C">
              <w:rPr>
                <w:rFonts w:ascii="Times New Roman" w:eastAsia="SimSun" w:hAnsi="Times New Roman"/>
                <w:color w:val="000000"/>
                <w:kern w:val="2"/>
                <w:sz w:val="28"/>
                <w:szCs w:val="28"/>
                <w:lang w:eastAsia="ru-RU"/>
              </w:rPr>
              <w:t>)</w:t>
            </w:r>
          </w:p>
          <w:p w:rsidR="00E26CD7" w:rsidRPr="00B1172C" w:rsidRDefault="00E26CD7" w:rsidP="00EA0143">
            <w:pPr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0835C5" w:rsidRDefault="000835C5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835C5" w:rsidRDefault="000835C5" w:rsidP="000835C5">
      <w:pPr>
        <w:tabs>
          <w:tab w:val="left" w:pos="737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3.6. 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реализации проекта</w:t>
      </w:r>
    </w:p>
    <w:tbl>
      <w:tblPr>
        <w:tblW w:w="9180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37"/>
        <w:gridCol w:w="2074"/>
        <w:gridCol w:w="2640"/>
        <w:gridCol w:w="2529"/>
      </w:tblGrid>
      <w:tr w:rsidR="000835C5" w:rsidRPr="00211238" w:rsidTr="00BA4CBE">
        <w:trPr>
          <w:tblCellSpacing w:w="0" w:type="dxa"/>
        </w:trPr>
        <w:tc>
          <w:tcPr>
            <w:tcW w:w="1937" w:type="dxa"/>
            <w:hideMark/>
          </w:tcPr>
          <w:p w:rsidR="000835C5" w:rsidRPr="00211238" w:rsidRDefault="000835C5" w:rsidP="00A06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Этапы проекта</w:t>
            </w:r>
          </w:p>
        </w:tc>
        <w:tc>
          <w:tcPr>
            <w:tcW w:w="2074" w:type="dxa"/>
          </w:tcPr>
          <w:p w:rsidR="000835C5" w:rsidRPr="00211238" w:rsidRDefault="000835C5" w:rsidP="00083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40" w:type="dxa"/>
            <w:hideMark/>
          </w:tcPr>
          <w:p w:rsidR="000835C5" w:rsidRPr="00211238" w:rsidRDefault="000835C5" w:rsidP="00A06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Деятельность педагога</w:t>
            </w:r>
          </w:p>
        </w:tc>
        <w:tc>
          <w:tcPr>
            <w:tcW w:w="2529" w:type="dxa"/>
            <w:hideMark/>
          </w:tcPr>
          <w:p w:rsidR="000835C5" w:rsidRPr="00211238" w:rsidRDefault="000835C5" w:rsidP="00A06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Деятельность учащихся</w:t>
            </w:r>
          </w:p>
        </w:tc>
      </w:tr>
      <w:tr w:rsidR="000835C5" w:rsidRPr="00211238" w:rsidTr="00BA4CBE">
        <w:trPr>
          <w:tblCellSpacing w:w="0" w:type="dxa"/>
        </w:trPr>
        <w:tc>
          <w:tcPr>
            <w:tcW w:w="1937" w:type="dxa"/>
            <w:hideMark/>
          </w:tcPr>
          <w:p w:rsidR="000835C5" w:rsidRPr="00211238" w:rsidRDefault="000835C5" w:rsidP="00A06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I-эт</w:t>
            </w:r>
            <w:r w:rsidR="008F1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 организационный</w:t>
            </w:r>
          </w:p>
        </w:tc>
        <w:tc>
          <w:tcPr>
            <w:tcW w:w="2074" w:type="dxa"/>
          </w:tcPr>
          <w:p w:rsidR="000835C5" w:rsidRPr="00211238" w:rsidRDefault="008F145F" w:rsidP="008F14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2011 – 2012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40" w:type="dxa"/>
            <w:hideMark/>
          </w:tcPr>
          <w:p w:rsidR="000835C5" w:rsidRPr="00211238" w:rsidRDefault="000835C5" w:rsidP="00DE3B6F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проблемы проекта.</w:t>
            </w:r>
          </w:p>
          <w:p w:rsidR="000835C5" w:rsidRPr="00211238" w:rsidRDefault="000835C5" w:rsidP="00DE3B6F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учащихся в проблемную ситуацию.</w:t>
            </w:r>
          </w:p>
        </w:tc>
        <w:tc>
          <w:tcPr>
            <w:tcW w:w="2529" w:type="dxa"/>
            <w:hideMark/>
          </w:tcPr>
          <w:p w:rsidR="000835C5" w:rsidRPr="00211238" w:rsidRDefault="000835C5" w:rsidP="00DE3B6F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Вхождение в проблему.</w:t>
            </w:r>
          </w:p>
        </w:tc>
      </w:tr>
      <w:tr w:rsidR="000835C5" w:rsidRPr="00211238" w:rsidTr="00BA4CBE">
        <w:trPr>
          <w:tblCellSpacing w:w="0" w:type="dxa"/>
        </w:trPr>
        <w:tc>
          <w:tcPr>
            <w:tcW w:w="1937" w:type="dxa"/>
            <w:hideMark/>
          </w:tcPr>
          <w:p w:rsidR="000835C5" w:rsidRPr="00211238" w:rsidRDefault="000835C5" w:rsidP="008F14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П-этап</w:t>
            </w: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8F1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2074" w:type="dxa"/>
          </w:tcPr>
          <w:p w:rsidR="000835C5" w:rsidRPr="00211238" w:rsidRDefault="008F145F" w:rsidP="008F14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– 2-13 уч. г</w:t>
            </w:r>
          </w:p>
        </w:tc>
        <w:tc>
          <w:tcPr>
            <w:tcW w:w="2640" w:type="dxa"/>
            <w:hideMark/>
          </w:tcPr>
          <w:p w:rsidR="000835C5" w:rsidRPr="00211238" w:rsidRDefault="000835C5" w:rsidP="00DE3B6F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проблемы проекта. </w:t>
            </w:r>
          </w:p>
          <w:p w:rsidR="000835C5" w:rsidRPr="00211238" w:rsidRDefault="000835C5" w:rsidP="00DE3B6F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знаний учащихся.</w:t>
            </w:r>
          </w:p>
        </w:tc>
        <w:tc>
          <w:tcPr>
            <w:tcW w:w="2529" w:type="dxa"/>
            <w:hideMark/>
          </w:tcPr>
          <w:p w:rsidR="000835C5" w:rsidRPr="00211238" w:rsidRDefault="000835C5" w:rsidP="00DE3B6F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коллективном</w:t>
            </w: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анализе проблемы.</w:t>
            </w:r>
          </w:p>
          <w:p w:rsidR="000835C5" w:rsidRPr="00211238" w:rsidRDefault="000835C5" w:rsidP="00DE3B6F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задач проекта. </w:t>
            </w:r>
          </w:p>
          <w:p w:rsidR="000835C5" w:rsidRPr="00211238" w:rsidRDefault="000835C5" w:rsidP="00DE3B6F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решений проблемы.</w:t>
            </w:r>
          </w:p>
        </w:tc>
      </w:tr>
      <w:tr w:rsidR="000835C5" w:rsidRPr="00211238" w:rsidTr="00BA4CBE">
        <w:trPr>
          <w:trHeight w:val="555"/>
          <w:tblCellSpacing w:w="0" w:type="dxa"/>
        </w:trPr>
        <w:tc>
          <w:tcPr>
            <w:tcW w:w="1937" w:type="dxa"/>
            <w:hideMark/>
          </w:tcPr>
          <w:p w:rsidR="008F145F" w:rsidRPr="00211238" w:rsidRDefault="000835C5" w:rsidP="008F14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Ш-этап </w:t>
            </w:r>
          </w:p>
        </w:tc>
        <w:tc>
          <w:tcPr>
            <w:tcW w:w="2074" w:type="dxa"/>
          </w:tcPr>
          <w:p w:rsidR="000835C5" w:rsidRPr="00211238" w:rsidRDefault="008F145F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2013 – 2014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2640" w:type="dxa"/>
            <w:hideMark/>
          </w:tcPr>
          <w:p w:rsidR="000835C5" w:rsidRPr="00211238" w:rsidRDefault="000835C5" w:rsidP="00DE3B6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</w:p>
        </w:tc>
        <w:tc>
          <w:tcPr>
            <w:tcW w:w="2529" w:type="dxa"/>
            <w:hideMark/>
          </w:tcPr>
          <w:p w:rsidR="000835C5" w:rsidRPr="00211238" w:rsidRDefault="000835C5" w:rsidP="00DE3B6F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в мероприятиях </w:t>
            </w:r>
          </w:p>
        </w:tc>
      </w:tr>
      <w:tr w:rsidR="00A24D0E" w:rsidRPr="00211238" w:rsidTr="00BA4CBE">
        <w:trPr>
          <w:tblCellSpacing w:w="0" w:type="dxa"/>
        </w:trPr>
        <w:tc>
          <w:tcPr>
            <w:tcW w:w="1937" w:type="dxa"/>
            <w:hideMark/>
          </w:tcPr>
          <w:p w:rsidR="00A24D0E" w:rsidRPr="00211238" w:rsidRDefault="00A24D0E" w:rsidP="008F14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2074" w:type="dxa"/>
          </w:tcPr>
          <w:p w:rsidR="00A24D0E" w:rsidRDefault="00A24D0E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hideMark/>
          </w:tcPr>
          <w:p w:rsidR="00A24D0E" w:rsidRPr="00211238" w:rsidRDefault="00A24D0E" w:rsidP="00DE3B6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проекта.</w:t>
            </w:r>
          </w:p>
        </w:tc>
        <w:tc>
          <w:tcPr>
            <w:tcW w:w="2529" w:type="dxa"/>
            <w:hideMark/>
          </w:tcPr>
          <w:p w:rsidR="00A24D0E" w:rsidRPr="00211238" w:rsidRDefault="00A24D0E" w:rsidP="00DE3B6F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проекта.</w:t>
            </w:r>
          </w:p>
        </w:tc>
      </w:tr>
      <w:tr w:rsidR="000835C5" w:rsidRPr="00211238" w:rsidTr="00BA4CBE">
        <w:trPr>
          <w:tblCellSpacing w:w="0" w:type="dxa"/>
        </w:trPr>
        <w:tc>
          <w:tcPr>
            <w:tcW w:w="1937" w:type="dxa"/>
            <w:hideMark/>
          </w:tcPr>
          <w:p w:rsidR="000835C5" w:rsidRPr="008F145F" w:rsidRDefault="000835C5" w:rsidP="008F14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IV-этап </w:t>
            </w:r>
            <w:r w:rsidR="008F1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2074" w:type="dxa"/>
          </w:tcPr>
          <w:p w:rsidR="000835C5" w:rsidRPr="00211238" w:rsidRDefault="008F145F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 2014</w:t>
            </w:r>
          </w:p>
        </w:tc>
        <w:tc>
          <w:tcPr>
            <w:tcW w:w="2640" w:type="dxa"/>
            <w:hideMark/>
          </w:tcPr>
          <w:p w:rsidR="000835C5" w:rsidRPr="00211238" w:rsidRDefault="000835C5" w:rsidP="00DE3B6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выполнения проекта, доступных результатов (успехов, неудач и их причин):</w:t>
            </w:r>
          </w:p>
        </w:tc>
        <w:tc>
          <w:tcPr>
            <w:tcW w:w="2529" w:type="dxa"/>
            <w:hideMark/>
          </w:tcPr>
          <w:p w:rsidR="000835C5" w:rsidRPr="00211238" w:rsidRDefault="000835C5" w:rsidP="00DE3B6F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коллективном анализе проекта и оценке. </w:t>
            </w:r>
          </w:p>
          <w:p w:rsidR="000835C5" w:rsidRPr="00211238" w:rsidRDefault="000835C5" w:rsidP="00DE3B6F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работ.</w:t>
            </w:r>
          </w:p>
        </w:tc>
      </w:tr>
      <w:tr w:rsidR="008F145F" w:rsidRPr="00211238" w:rsidTr="00BA4CBE">
        <w:trPr>
          <w:tblCellSpacing w:w="0" w:type="dxa"/>
        </w:trPr>
        <w:tc>
          <w:tcPr>
            <w:tcW w:w="1937" w:type="dxa"/>
          </w:tcPr>
          <w:p w:rsidR="008F145F" w:rsidRPr="008F145F" w:rsidRDefault="008F145F" w:rsidP="008F14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защита проекта</w:t>
            </w:r>
          </w:p>
        </w:tc>
        <w:tc>
          <w:tcPr>
            <w:tcW w:w="2074" w:type="dxa"/>
          </w:tcPr>
          <w:p w:rsidR="008F145F" w:rsidRPr="00211238" w:rsidRDefault="008F145F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2014</w:t>
            </w:r>
          </w:p>
        </w:tc>
        <w:tc>
          <w:tcPr>
            <w:tcW w:w="2640" w:type="dxa"/>
          </w:tcPr>
          <w:p w:rsidR="008F145F" w:rsidRPr="00211238" w:rsidRDefault="008F145F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</w:tcPr>
          <w:p w:rsidR="008F145F" w:rsidRPr="00211238" w:rsidRDefault="008F145F" w:rsidP="008F145F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35C5" w:rsidRPr="00BC2ED2" w:rsidRDefault="00BC2ED2" w:rsidP="00083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Детальный план представлен в Приложении № 1</w:t>
      </w:r>
    </w:p>
    <w:p w:rsidR="000835C5" w:rsidRDefault="000835C5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4CBE" w:rsidRDefault="00BA4CBE" w:rsidP="00E26C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26CD7" w:rsidRPr="00C21D95" w:rsidRDefault="00E26CD7" w:rsidP="00E26CD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21D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Раздел IV. Результативность педагогического проекта.</w:t>
      </w:r>
    </w:p>
    <w:p w:rsidR="00E26CD7" w:rsidRPr="00C21D95" w:rsidRDefault="00E26CD7" w:rsidP="00E26C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4.1.Соотнесение результатов реализации педагогического проекта исходящему замыслу или промежуточным результатам.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E26CD7" w:rsidRPr="00C21D95" w:rsidTr="00EA0143">
        <w:tc>
          <w:tcPr>
            <w:tcW w:w="4643" w:type="dxa"/>
            <w:shd w:val="clear" w:color="auto" w:fill="FBD4B4"/>
          </w:tcPr>
          <w:p w:rsidR="00E26CD7" w:rsidRPr="00C21D95" w:rsidRDefault="00E26CD7" w:rsidP="00EA014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4643" w:type="dxa"/>
            <w:shd w:val="clear" w:color="auto" w:fill="FBD4B4"/>
          </w:tcPr>
          <w:p w:rsidR="00E26CD7" w:rsidRPr="00C21D95" w:rsidRDefault="00E26CD7" w:rsidP="00EA0143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Результаты реализации проекта</w:t>
            </w:r>
          </w:p>
        </w:tc>
      </w:tr>
      <w:tr w:rsidR="00E26CD7" w:rsidRPr="00C21D95" w:rsidTr="00EA0143">
        <w:tc>
          <w:tcPr>
            <w:tcW w:w="4643" w:type="dxa"/>
          </w:tcPr>
          <w:p w:rsidR="00E26CD7" w:rsidRPr="00BC2ED2" w:rsidRDefault="00BC2ED2" w:rsidP="00BC2ED2">
            <w:pPr>
              <w:pStyle w:val="ab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Способствовать развитию олимпийского образования,    усилению пропаганды идеалов и принципов Олимпизма, гуманистического потенциала спорта. </w:t>
            </w:r>
          </w:p>
        </w:tc>
        <w:tc>
          <w:tcPr>
            <w:tcW w:w="4643" w:type="dxa"/>
          </w:tcPr>
          <w:p w:rsidR="00E26CD7" w:rsidRPr="00C21D95" w:rsidRDefault="00BC2ED2" w:rsidP="00BC2ED2">
            <w:pPr>
              <w:tabs>
                <w:tab w:val="left" w:pos="180"/>
                <w:tab w:val="left" w:pos="360"/>
                <w:tab w:val="left" w:pos="52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Эффект - Удовлетворенность реализацией проекта у общественности – 100%</w:t>
            </w:r>
            <w:r w:rsidR="00E26CD7" w:rsidRPr="00C21D9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26CD7" w:rsidRPr="00C21D95" w:rsidTr="00EA0143">
        <w:tc>
          <w:tcPr>
            <w:tcW w:w="4643" w:type="dxa"/>
          </w:tcPr>
          <w:p w:rsidR="00E26CD7" w:rsidRPr="00C21D95" w:rsidRDefault="00BC2ED2" w:rsidP="00EA014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Формировать у детей и подростков потребность в систематических занятиях физической культурой и спортом,  способствовать </w:t>
            </w:r>
            <w:r w:rsidRPr="009331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подъему массовости занятий физической культурой среди школьников, как элемент здорового образа жизни</w:t>
            </w:r>
          </w:p>
        </w:tc>
        <w:tc>
          <w:tcPr>
            <w:tcW w:w="4643" w:type="dxa"/>
          </w:tcPr>
          <w:p w:rsidR="00E26CD7" w:rsidRDefault="00BC2ED2" w:rsidP="00BC2ED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1.Победители (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место) </w:t>
            </w:r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Всероссийского спортивно-оздоровительного фестиваля школьников «Президентские состязания» среди учащихся 6-х классов городских школ</w:t>
            </w:r>
          </w:p>
          <w:p w:rsidR="00BC2ED2" w:rsidRDefault="00BC2ED2" w:rsidP="00BC2ED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команды  (</w:t>
            </w:r>
            <w:proofErr w:type="gramStart"/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место) в Ш этапе Всероссийских спортивных соревнований школьников «Президентские состязания» среди учащихся 7-х классов</w:t>
            </w:r>
          </w:p>
          <w:p w:rsidR="00BC2ED2" w:rsidRDefault="00BC2ED2" w:rsidP="00BC2ED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3. 7 </w:t>
            </w:r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победителей и призеров муниципального этапа всероссийской олимпиады школьников 2013 – 2014 </w:t>
            </w:r>
            <w:proofErr w:type="spellStart"/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Pr="00C21D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C2ED2" w:rsidRPr="00C21D95" w:rsidRDefault="00BC2ED2" w:rsidP="00BC2ED2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6CD7" w:rsidRPr="00C21D95" w:rsidTr="00EA0143">
        <w:tc>
          <w:tcPr>
            <w:tcW w:w="4643" w:type="dxa"/>
          </w:tcPr>
          <w:p w:rsidR="00BC2ED2" w:rsidRPr="0093319F" w:rsidRDefault="00BC2ED2" w:rsidP="00BC2ED2">
            <w:pPr>
              <w:pStyle w:val="ab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Создавать условия для успешной социализации различных категорий обучающихся с учетом состояния их физического и морально-психологического здоровья, возрастных и индивидуальных особенностей.</w:t>
            </w:r>
          </w:p>
          <w:p w:rsidR="00E26CD7" w:rsidRPr="00C21D95" w:rsidRDefault="00E26CD7" w:rsidP="00EA014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</w:tcPr>
          <w:p w:rsidR="00E26CD7" w:rsidRDefault="00E26CD7" w:rsidP="00BC2ED2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3.Уровень освоения образовательного стандарта при 100% успеваемости учащихся составляет в среднем 85%,  у</w:t>
            </w:r>
            <w:r w:rsidR="00BC2ED2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частие в конкурсах, олимпиадах.</w:t>
            </w:r>
          </w:p>
          <w:p w:rsidR="00BC2ED2" w:rsidRPr="00C21D95" w:rsidRDefault="00BC2ED2" w:rsidP="00BC2ED2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6CD7" w:rsidRPr="00C21D95" w:rsidTr="00EA0143">
        <w:tc>
          <w:tcPr>
            <w:tcW w:w="4643" w:type="dxa"/>
          </w:tcPr>
          <w:p w:rsidR="00E26CD7" w:rsidRPr="00C21D95" w:rsidRDefault="00BC2ED2" w:rsidP="00BC2ED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319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Совершенствовать  систему подготовки обучающихся гимназии  к спортивным соревнованиям и олимпиаде школьников</w:t>
            </w:r>
          </w:p>
        </w:tc>
        <w:tc>
          <w:tcPr>
            <w:tcW w:w="4643" w:type="dxa"/>
          </w:tcPr>
          <w:p w:rsidR="00BC2ED2" w:rsidRPr="00C21D95" w:rsidRDefault="00BC2ED2" w:rsidP="00BC2ED2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E26CD7" w:rsidRPr="00C21D95" w:rsidRDefault="00E26CD7" w:rsidP="00EA0143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6CD7" w:rsidRPr="00C21D95" w:rsidRDefault="00E26CD7" w:rsidP="00E26CD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26CD7" w:rsidRPr="00C21D95" w:rsidRDefault="00E26CD7" w:rsidP="00E26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Осуществляемая модель </w:t>
      </w:r>
      <w:proofErr w:type="spellStart"/>
      <w:r w:rsidRPr="00C21D95">
        <w:rPr>
          <w:rFonts w:ascii="Times New Roman" w:eastAsia="Calibri" w:hAnsi="Times New Roman" w:cs="Times New Roman"/>
          <w:sz w:val="28"/>
          <w:szCs w:val="28"/>
        </w:rPr>
        <w:t>компетентностного</w:t>
      </w:r>
      <w:proofErr w:type="spellEnd"/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 подхода является эффективной, о чём </w:t>
      </w:r>
      <w:proofErr w:type="spellStart"/>
      <w:r w:rsidRPr="00C21D95">
        <w:rPr>
          <w:rFonts w:ascii="Times New Roman" w:eastAsia="Calibri" w:hAnsi="Times New Roman" w:cs="Times New Roman"/>
          <w:sz w:val="28"/>
          <w:szCs w:val="28"/>
        </w:rPr>
        <w:t>свидетельствуют</w:t>
      </w:r>
      <w:r w:rsidRPr="00C21D95">
        <w:rPr>
          <w:rFonts w:ascii="Times New Roman" w:eastAsia="Calibri" w:hAnsi="Times New Roman" w:cs="Times New Roman"/>
          <w:b/>
          <w:sz w:val="28"/>
          <w:szCs w:val="28"/>
        </w:rPr>
        <w:t>результаты</w:t>
      </w:r>
      <w:proofErr w:type="spellEnd"/>
      <w:r w:rsidRPr="00C21D95">
        <w:rPr>
          <w:rFonts w:ascii="Times New Roman" w:eastAsia="Calibri" w:hAnsi="Times New Roman" w:cs="Times New Roman"/>
          <w:b/>
          <w:sz w:val="28"/>
          <w:szCs w:val="28"/>
        </w:rPr>
        <w:t>-продукты:</w:t>
      </w:r>
    </w:p>
    <w:p w:rsidR="00F266D5" w:rsidRDefault="00F266D5" w:rsidP="00DE3B6F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План реализации (</w:t>
      </w:r>
      <w:r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(Приложение №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>1</w:t>
      </w:r>
      <w:r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</w:p>
    <w:p w:rsidR="00E26CD7" w:rsidRPr="00C21D95" w:rsidRDefault="00E26CD7" w:rsidP="00DE3B6F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Банк мультимедийных «Олимпийских и </w:t>
      </w:r>
      <w:proofErr w:type="spellStart"/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Паралимпийских</w:t>
      </w:r>
      <w:proofErr w:type="spellEnd"/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уроков», их видеоверсии.</w:t>
      </w:r>
    </w:p>
    <w:p w:rsidR="00E26CD7" w:rsidRPr="00C21D95" w:rsidRDefault="00E26CD7" w:rsidP="00DE3B6F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Технологические карты по видам спортивного многоборь</w:t>
      </w:r>
      <w:proofErr w:type="gramStart"/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</w:t>
      </w:r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(</w:t>
      </w:r>
      <w:proofErr w:type="gramEnd"/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№</w:t>
      </w:r>
      <w:r w:rsidR="00F266D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2</w:t>
      </w:r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)</w:t>
      </w:r>
      <w:r w:rsidRPr="00C21D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E26CD7" w:rsidRPr="00C21D95" w:rsidRDefault="00E26CD7" w:rsidP="00DE3B6F">
      <w:pPr>
        <w:numPr>
          <w:ilvl w:val="0"/>
          <w:numId w:val="24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Методические рекомендации для учителей по подготовке к </w:t>
      </w:r>
      <w:proofErr w:type="gramStart"/>
      <w:r w:rsidRPr="00C21D95">
        <w:rPr>
          <w:rFonts w:ascii="Times New Roman" w:eastAsia="Calibri" w:hAnsi="Times New Roman" w:cs="Times New Roman"/>
          <w:sz w:val="28"/>
          <w:szCs w:val="28"/>
        </w:rPr>
        <w:t>спортивным</w:t>
      </w:r>
      <w:proofErr w:type="gramEnd"/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 соревнования «Президентские состязания»</w:t>
      </w:r>
      <w:r w:rsidRPr="00C21D95">
        <w:rPr>
          <w:rFonts w:ascii="Times New Roman" w:eastAsia="Calibri" w:hAnsi="Times New Roman" w:cs="Times New Roman"/>
          <w:b/>
          <w:sz w:val="28"/>
          <w:szCs w:val="28"/>
        </w:rPr>
        <w:t xml:space="preserve">; </w:t>
      </w:r>
    </w:p>
    <w:p w:rsidR="00E26CD7" w:rsidRPr="00F266D5" w:rsidRDefault="00E26CD7" w:rsidP="00DE3B6F">
      <w:pPr>
        <w:numPr>
          <w:ilvl w:val="0"/>
          <w:numId w:val="24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1D95">
        <w:rPr>
          <w:rFonts w:ascii="Times New Roman" w:eastAsia="Calibri" w:hAnsi="Times New Roman" w:cs="Times New Roman"/>
          <w:bCs/>
          <w:sz w:val="28"/>
          <w:szCs w:val="28"/>
        </w:rPr>
        <w:t>Видеофильм «Игры, которые мы заслужили вместе с тобой</w:t>
      </w:r>
      <w:proofErr w:type="gramStart"/>
      <w:r w:rsidRPr="00C21D95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F266D5"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proofErr w:type="gramEnd"/>
      <w:r w:rsidR="00F266D5"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 №</w:t>
      </w:r>
      <w:r w:rsidR="00F266D5"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="00F266D5"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:rsidR="00F266D5" w:rsidRPr="00C21D95" w:rsidRDefault="00F266D5" w:rsidP="00DE3B6F">
      <w:pPr>
        <w:numPr>
          <w:ilvl w:val="0"/>
          <w:numId w:val="24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Презентация </w:t>
      </w:r>
      <w:r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(Приложение №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>5</w:t>
      </w:r>
      <w:r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)</w:t>
      </w:r>
    </w:p>
    <w:p w:rsidR="00E26CD7" w:rsidRPr="00C21D95" w:rsidRDefault="00E26CD7" w:rsidP="00DE3B6F">
      <w:pPr>
        <w:numPr>
          <w:ilvl w:val="0"/>
          <w:numId w:val="24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1D95">
        <w:rPr>
          <w:rFonts w:ascii="Times New Roman" w:eastAsia="Calibri" w:hAnsi="Times New Roman" w:cs="Times New Roman"/>
          <w:bCs/>
          <w:sz w:val="28"/>
          <w:szCs w:val="28"/>
        </w:rPr>
        <w:t>Сценарий и фонограмма  музыкально-художественной композиции, посвященной олимпийской тематике «Игры, которые мы заслужили вместе с тобой</w:t>
      </w:r>
      <w:proofErr w:type="gramStart"/>
      <w:r w:rsidRPr="00C21D95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(</w:t>
      </w:r>
      <w:proofErr w:type="gramEnd"/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№</w:t>
      </w:r>
      <w:r w:rsidR="00F266D5">
        <w:rPr>
          <w:rFonts w:ascii="Times New Roman" w:eastAsia="Calibri" w:hAnsi="Times New Roman" w:cs="Times New Roman"/>
          <w:bCs/>
          <w:i/>
          <w:sz w:val="28"/>
          <w:szCs w:val="28"/>
        </w:rPr>
        <w:t>3</w:t>
      </w:r>
      <w:r w:rsidR="00F266D5" w:rsidRPr="00C21D95">
        <w:rPr>
          <w:rFonts w:ascii="Times New Roman" w:eastAsia="Calibri" w:hAnsi="Times New Roman" w:cs="Times New Roman"/>
          <w:bCs/>
          <w:i/>
          <w:sz w:val="28"/>
          <w:szCs w:val="28"/>
        </w:rPr>
        <w:t>)</w:t>
      </w:r>
    </w:p>
    <w:p w:rsidR="00E26CD7" w:rsidRPr="00C21D95" w:rsidRDefault="00E26CD7" w:rsidP="00DE3B6F">
      <w:pPr>
        <w:numPr>
          <w:ilvl w:val="0"/>
          <w:numId w:val="24"/>
        </w:numPr>
        <w:spacing w:after="0" w:line="36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21D95">
        <w:rPr>
          <w:rFonts w:ascii="Times New Roman" w:eastAsia="Calibri" w:hAnsi="Times New Roman" w:cs="Times New Roman"/>
          <w:bCs/>
          <w:sz w:val="28"/>
          <w:szCs w:val="28"/>
        </w:rPr>
        <w:t xml:space="preserve">Сценарий церемонии, посвященной открытию </w:t>
      </w:r>
      <w:r w:rsidRPr="00C21D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XXII</w:t>
      </w:r>
      <w:r w:rsidRPr="00C21D95">
        <w:rPr>
          <w:rFonts w:ascii="Times New Roman" w:eastAsia="Calibri" w:hAnsi="Times New Roman" w:cs="Times New Roman"/>
          <w:bCs/>
          <w:sz w:val="28"/>
          <w:szCs w:val="28"/>
        </w:rPr>
        <w:t xml:space="preserve"> зимних Олимпийских игр</w:t>
      </w:r>
      <w:proofErr w:type="gramStart"/>
      <w:r w:rsidRPr="00C21D95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F266D5"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proofErr w:type="gramEnd"/>
      <w:r w:rsidR="00F266D5"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 №</w:t>
      </w:r>
      <w:r w:rsidR="00F266D5">
        <w:rPr>
          <w:rFonts w:ascii="Times New Roman" w:eastAsia="SimSun" w:hAnsi="Times New Roman" w:cs="Times New Roman"/>
          <w:sz w:val="28"/>
          <w:szCs w:val="28"/>
          <w:lang w:eastAsia="zh-CN"/>
        </w:rPr>
        <w:t>7</w:t>
      </w:r>
      <w:r w:rsidR="00F266D5"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:rsidR="00F266D5" w:rsidRDefault="00E26CD7" w:rsidP="00DE3B6F">
      <w:pPr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Сценарий «Малых Олимпийских игр» в 4-х классах </w:t>
      </w:r>
    </w:p>
    <w:p w:rsidR="00E26CD7" w:rsidRPr="00C21D95" w:rsidRDefault="00E26CD7" w:rsidP="00F266D5">
      <w:pPr>
        <w:spacing w:after="0" w:line="360" w:lineRule="auto"/>
        <w:ind w:left="71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 №</w:t>
      </w:r>
      <w:r w:rsidR="00F266D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6</w:t>
      </w:r>
      <w:proofErr w:type="gramStart"/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)</w:t>
      </w:r>
      <w:proofErr w:type="gramEnd"/>
    </w:p>
    <w:p w:rsidR="00F266D5" w:rsidRDefault="00E26CD7" w:rsidP="00DE3B6F">
      <w:pPr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Викторина «Знатоки Олимпийских игр «Сочи 2014»»</w:t>
      </w:r>
    </w:p>
    <w:p w:rsidR="00E26CD7" w:rsidRDefault="00E26CD7" w:rsidP="00F266D5">
      <w:pPr>
        <w:spacing w:after="0" w:line="360" w:lineRule="auto"/>
        <w:ind w:left="71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r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Приложение№</w:t>
      </w:r>
      <w:r w:rsidR="00F266D5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:rsidR="00F266D5" w:rsidRDefault="00F266D5" w:rsidP="00F266D5">
      <w:pPr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Наградные материалы (</w:t>
      </w:r>
      <w:r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Приложение№</w:t>
      </w:r>
      <w:r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10</w:t>
      </w:r>
      <w:proofErr w:type="gramStart"/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)</w:t>
      </w:r>
      <w:proofErr w:type="gramEnd"/>
    </w:p>
    <w:p w:rsidR="00F266D5" w:rsidRPr="00F266D5" w:rsidRDefault="00F266D5" w:rsidP="00F266D5">
      <w:pPr>
        <w:numPr>
          <w:ilvl w:val="0"/>
          <w:numId w:val="24"/>
        </w:numPr>
        <w:spacing w:after="0" w:line="360" w:lineRule="auto"/>
        <w:ind w:left="714" w:hanging="35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Приложение№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Pr="00C21D95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:rsidR="00E26CD7" w:rsidRPr="00C21D95" w:rsidRDefault="00E26CD7" w:rsidP="00F266D5">
      <w:pPr>
        <w:spacing w:after="0" w:line="360" w:lineRule="auto"/>
        <w:ind w:left="714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21D95">
        <w:rPr>
          <w:rFonts w:ascii="Times New Roman" w:eastAsia="Calibri" w:hAnsi="Times New Roman" w:cs="Times New Roman"/>
          <w:b/>
          <w:sz w:val="28"/>
          <w:szCs w:val="28"/>
        </w:rPr>
        <w:t>Результаты-эффекты:</w:t>
      </w:r>
    </w:p>
    <w:p w:rsidR="00E26CD7" w:rsidRPr="00C21D95" w:rsidRDefault="00E26CD7" w:rsidP="00DE3B6F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>повышение у учащихся мотивации к участию в спортивных соревнованиях муниципального и регионального уровней и занятием спортом;</w:t>
      </w:r>
    </w:p>
    <w:p w:rsidR="00E26CD7" w:rsidRPr="00C21D95" w:rsidRDefault="00E26CD7" w:rsidP="00DE3B6F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>повышение качества по предмету «Физическая культура»;</w:t>
      </w:r>
    </w:p>
    <w:p w:rsidR="00E26CD7" w:rsidRPr="00C21D95" w:rsidRDefault="00E26CD7" w:rsidP="00DE3B6F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>повышение интереса к ценностям олимпийского движения, истории Олимпиады;</w:t>
      </w:r>
    </w:p>
    <w:p w:rsidR="00E26CD7" w:rsidRPr="00C21D95" w:rsidRDefault="00E26CD7" w:rsidP="00DE3B6F">
      <w:pPr>
        <w:numPr>
          <w:ilvl w:val="0"/>
          <w:numId w:val="25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повышение интереса к достижениям команды России на </w:t>
      </w:r>
      <w:r w:rsidRPr="00C21D95">
        <w:rPr>
          <w:rFonts w:ascii="Times New Roman" w:eastAsia="Calibri" w:hAnsi="Times New Roman" w:cs="Times New Roman"/>
          <w:sz w:val="28"/>
          <w:szCs w:val="28"/>
          <w:lang w:val="en-US"/>
        </w:rPr>
        <w:t>XXII</w:t>
      </w: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 зимних Олимпийских играх в Сочи 2014.</w:t>
      </w:r>
    </w:p>
    <w:p w:rsidR="00E26CD7" w:rsidRPr="00C21D95" w:rsidRDefault="00E26CD7" w:rsidP="00DE3B6F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21D95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 УУД;</w:t>
      </w:r>
    </w:p>
    <w:p w:rsidR="00E26CD7" w:rsidRPr="00C21D95" w:rsidRDefault="00E26CD7" w:rsidP="00DE3B6F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>повышение творческой  активности учащихся;</w:t>
      </w:r>
    </w:p>
    <w:p w:rsidR="00E26CD7" w:rsidRPr="00C21D95" w:rsidRDefault="00E26CD7" w:rsidP="00DE3B6F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lastRenderedPageBreak/>
        <w:t>100% успеваемость по предмету физическая культура, успешное окончание 2012 – 2013 - , 2014уч.г.</w:t>
      </w:r>
    </w:p>
    <w:p w:rsidR="00E26CD7" w:rsidRPr="00C21D95" w:rsidRDefault="00E26CD7" w:rsidP="00DE3B6F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>положительная динамика участия подростков в спортивно-массовых мероприятиях  - от 75% до 100%.</w:t>
      </w:r>
    </w:p>
    <w:p w:rsidR="00E26CD7" w:rsidRPr="00C21D95" w:rsidRDefault="00E26CD7" w:rsidP="00DE3B6F">
      <w:pPr>
        <w:numPr>
          <w:ilvl w:val="0"/>
          <w:numId w:val="2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положительная динамика участия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26CD7" w:rsidRPr="00C21D95" w:rsidTr="00EA0143">
        <w:tc>
          <w:tcPr>
            <w:tcW w:w="9286" w:type="dxa"/>
            <w:shd w:val="clear" w:color="auto" w:fill="FBD4B4"/>
          </w:tcPr>
          <w:p w:rsidR="00E26CD7" w:rsidRPr="00C21D95" w:rsidRDefault="00E26CD7" w:rsidP="00EA0143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2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b/>
                <w:color w:val="000000"/>
                <w:kern w:val="2"/>
                <w:sz w:val="28"/>
                <w:szCs w:val="28"/>
                <w:lang w:eastAsia="ru-RU"/>
              </w:rPr>
              <w:t>4.2. Эффективность и успешность внедрения педагогического опыта.</w:t>
            </w:r>
          </w:p>
        </w:tc>
      </w:tr>
      <w:tr w:rsidR="00E26CD7" w:rsidRPr="00C21D95" w:rsidTr="00EA0143">
        <w:tc>
          <w:tcPr>
            <w:tcW w:w="9286" w:type="dxa"/>
          </w:tcPr>
          <w:p w:rsidR="00E26CD7" w:rsidRPr="00C21D95" w:rsidRDefault="00E26CD7" w:rsidP="00EA0143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b/>
                <w:color w:val="000000"/>
                <w:kern w:val="2"/>
                <w:sz w:val="28"/>
                <w:szCs w:val="28"/>
                <w:lang w:eastAsia="ru-RU"/>
              </w:rPr>
              <w:t>4.2.1. Распространение педагогического опыта</w:t>
            </w:r>
          </w:p>
        </w:tc>
      </w:tr>
      <w:tr w:rsidR="00E26CD7" w:rsidRPr="00C21D95" w:rsidTr="00EA0143">
        <w:tc>
          <w:tcPr>
            <w:tcW w:w="9286" w:type="dxa"/>
            <w:shd w:val="clear" w:color="auto" w:fill="FBD4B4"/>
          </w:tcPr>
          <w:p w:rsidR="00E26CD7" w:rsidRPr="00C21D95" w:rsidRDefault="00E26CD7" w:rsidP="00EA01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Региональный уровень</w:t>
            </w:r>
          </w:p>
        </w:tc>
      </w:tr>
      <w:tr w:rsidR="00E26CD7" w:rsidRPr="00C21D95" w:rsidTr="00EA0143">
        <w:tc>
          <w:tcPr>
            <w:tcW w:w="9286" w:type="dxa"/>
          </w:tcPr>
          <w:p w:rsidR="00E26CD7" w:rsidRPr="00C21D95" w:rsidRDefault="00E26CD7" w:rsidP="00EA0143">
            <w:pPr>
              <w:spacing w:before="48" w:after="0" w:line="240" w:lineRule="auto"/>
              <w:ind w:firstLine="708"/>
              <w:jc w:val="both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Активный участник Международной научно-практической конференции «Шахматное образование – важный ресурс мировой системы образования» г. Ханты-Мансийск (10 – 13.06.2013г.) </w:t>
            </w:r>
          </w:p>
          <w:p w:rsidR="00E26CD7" w:rsidRPr="00C21D95" w:rsidRDefault="00E26CD7" w:rsidP="00EA0143">
            <w:pPr>
              <w:spacing w:before="48" w:after="0" w:line="240" w:lineRule="auto"/>
              <w:ind w:firstLine="708"/>
              <w:jc w:val="both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Обобщение и распространение педагогического опыта по теме «Подготовка  к  спортивным соревнованиям «Президентские состязания» РМО  учителей физической культуры (август 2013 г.). </w:t>
            </w:r>
          </w:p>
          <w:p w:rsidR="00E26CD7" w:rsidRPr="00C21D95" w:rsidRDefault="00E26CD7" w:rsidP="00EA0143">
            <w:pPr>
              <w:spacing w:before="48" w:after="0" w:line="240" w:lineRule="auto"/>
              <w:ind w:firstLine="708"/>
              <w:jc w:val="both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Открытое мероприятие </w:t>
            </w:r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«Малые олимпийские игры»  в параллели 4-х классов МБОУ гимназии </w:t>
            </w:r>
            <w:proofErr w:type="spellStart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оветский</w:t>
            </w:r>
            <w:proofErr w:type="spellEnd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(февраль 2014г.)</w:t>
            </w:r>
          </w:p>
          <w:p w:rsidR="00E26CD7" w:rsidRPr="00C21D95" w:rsidRDefault="00BC2ED2" w:rsidP="00EA0143">
            <w:pPr>
              <w:spacing w:before="48" w:after="0" w:line="240" w:lineRule="auto"/>
              <w:ind w:firstLine="708"/>
              <w:jc w:val="both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Отк</w:t>
            </w:r>
            <w:r w:rsidR="00E26CD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рытое мероприятие «</w:t>
            </w:r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Церемония, посвященная открытию </w:t>
            </w:r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XXII</w:t>
            </w:r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зимних Олимпийских игр в Сочи</w:t>
            </w:r>
            <w:r w:rsidR="00E26CD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для всей начальной школы МБОУ гимназии </w:t>
            </w:r>
            <w:proofErr w:type="spellStart"/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оветский</w:t>
            </w:r>
            <w:proofErr w:type="spellEnd"/>
            <w:r w:rsidR="00E26CD7"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(7.02.2014)</w:t>
            </w:r>
          </w:p>
          <w:p w:rsidR="00E26CD7" w:rsidRPr="00C21D95" w:rsidRDefault="00E26CD7" w:rsidP="00EA0143">
            <w:pPr>
              <w:spacing w:before="48" w:after="0" w:line="240" w:lineRule="auto"/>
              <w:ind w:firstLine="708"/>
              <w:jc w:val="both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Проект «Жаркие. Зимние. </w:t>
            </w:r>
            <w:proofErr w:type="gramStart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Твои</w:t>
            </w:r>
            <w:proofErr w:type="gramEnd"/>
            <w:r w:rsidRPr="00C21D9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.» (7.02.2014 – 23.02.2014) для обучающихся 1 – 11 классов, родителей, учителей, всех желающих.</w:t>
            </w:r>
          </w:p>
          <w:p w:rsidR="00E26CD7" w:rsidRPr="00C21D95" w:rsidRDefault="00E26CD7" w:rsidP="00EA0143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6CD7" w:rsidRPr="00C21D95" w:rsidTr="00EA0143">
        <w:tc>
          <w:tcPr>
            <w:tcW w:w="9286" w:type="dxa"/>
            <w:shd w:val="clear" w:color="auto" w:fill="FBD4B4" w:themeFill="accent6" w:themeFillTint="66"/>
          </w:tcPr>
          <w:p w:rsidR="00E26CD7" w:rsidRPr="00C21D95" w:rsidRDefault="00E26CD7" w:rsidP="00EA01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Муниципальный уровень</w:t>
            </w:r>
          </w:p>
        </w:tc>
      </w:tr>
      <w:tr w:rsidR="00E26CD7" w:rsidRPr="00C21D95" w:rsidTr="00EA0143">
        <w:tc>
          <w:tcPr>
            <w:tcW w:w="9286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82"/>
              <w:gridCol w:w="3321"/>
              <w:gridCol w:w="4657"/>
            </w:tblGrid>
            <w:tr w:rsidR="00E26CD7" w:rsidRPr="00C21D95" w:rsidTr="00EA0143">
              <w:tc>
                <w:tcPr>
                  <w:tcW w:w="1101" w:type="dxa"/>
                  <w:vMerge w:val="restart"/>
                  <w:vAlign w:val="center"/>
                </w:tcPr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>2012</w:t>
                  </w:r>
                </w:p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Диплом УО</w:t>
                  </w:r>
                </w:p>
              </w:tc>
              <w:tc>
                <w:tcPr>
                  <w:tcW w:w="4783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за подготовку команды </w:t>
                  </w:r>
                  <w:proofErr w:type="gram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II</w:t>
                  </w: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место) в муниципальном турнире по шахматам</w:t>
                  </w:r>
                </w:p>
              </w:tc>
            </w:tr>
            <w:tr w:rsidR="00E26CD7" w:rsidRPr="00C21D95" w:rsidTr="00EA0143">
              <w:tc>
                <w:tcPr>
                  <w:tcW w:w="1101" w:type="dxa"/>
                  <w:vMerge/>
                  <w:vAlign w:val="center"/>
                </w:tcPr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Грамота МБУ ФОК «Олимп» </w:t>
                  </w:r>
                  <w:proofErr w:type="spell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gram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.С</w:t>
                  </w:r>
                  <w:proofErr w:type="gram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оветский</w:t>
                  </w:r>
                  <w:proofErr w:type="spellEnd"/>
                </w:p>
              </w:tc>
              <w:tc>
                <w:tcPr>
                  <w:tcW w:w="4783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за подготовку команды  по </w:t>
                  </w:r>
                  <w:proofErr w:type="spell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баскеболу</w:t>
                  </w:r>
                  <w:proofErr w:type="spell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среди юношей (</w:t>
                  </w:r>
                  <w:proofErr w:type="gram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II</w:t>
                  </w:r>
                  <w:proofErr w:type="gram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место)</w:t>
                  </w:r>
                </w:p>
              </w:tc>
            </w:tr>
            <w:tr w:rsidR="00E26CD7" w:rsidRPr="00C21D95" w:rsidTr="00EA0143">
              <w:tc>
                <w:tcPr>
                  <w:tcW w:w="1101" w:type="dxa"/>
                  <w:vMerge/>
                  <w:vAlign w:val="center"/>
                </w:tcPr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Диплом </w:t>
                  </w:r>
                  <w:proofErr w:type="spell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Депратамента</w:t>
                  </w:r>
                  <w:proofErr w:type="spell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физической культуры и спорта ХМАО-Югры</w:t>
                  </w:r>
                </w:p>
              </w:tc>
              <w:tc>
                <w:tcPr>
                  <w:tcW w:w="4783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за подготовку команды (</w:t>
                  </w: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 w:eastAsia="ru-RU"/>
                    </w:rPr>
                    <w:t>I</w:t>
                  </w: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место) в </w:t>
                  </w:r>
                  <w:proofErr w:type="gram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Ш</w:t>
                  </w:r>
                  <w:proofErr w:type="gram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этапе Всероссийского спортивно-оздоровительного фестиваля школьников «Президентские состязания» среди учащихся 6-х классов городских школ</w:t>
                  </w:r>
                </w:p>
              </w:tc>
            </w:tr>
            <w:tr w:rsidR="00E26CD7" w:rsidRPr="00C21D95" w:rsidTr="00EA0143">
              <w:tc>
                <w:tcPr>
                  <w:tcW w:w="1101" w:type="dxa"/>
                  <w:vMerge w:val="restart"/>
                  <w:vAlign w:val="center"/>
                </w:tcPr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>2013</w:t>
                  </w:r>
                </w:p>
              </w:tc>
              <w:tc>
                <w:tcPr>
                  <w:tcW w:w="3402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Диплом</w:t>
                  </w:r>
                </w:p>
              </w:tc>
              <w:tc>
                <w:tcPr>
                  <w:tcW w:w="4783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за подготовку команды  (</w:t>
                  </w:r>
                  <w:proofErr w:type="gram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 место) в Ш этапе Всероссийских спортивных соревнований школьников «Президентские состязания» среди учащихся 7-х классов</w:t>
                  </w:r>
                </w:p>
              </w:tc>
            </w:tr>
            <w:tr w:rsidR="00E26CD7" w:rsidRPr="00C21D95" w:rsidTr="00EA0143">
              <w:tc>
                <w:tcPr>
                  <w:tcW w:w="1101" w:type="dxa"/>
                  <w:vMerge/>
                  <w:vAlign w:val="center"/>
                </w:tcPr>
                <w:p w:rsidR="00E26CD7" w:rsidRPr="00C21D95" w:rsidRDefault="00E26CD7" w:rsidP="00EA0143">
                  <w:pPr>
                    <w:spacing w:before="48"/>
                    <w:jc w:val="center"/>
                    <w:textAlignment w:val="baseline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2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Грамота УО</w:t>
                  </w:r>
                </w:p>
              </w:tc>
              <w:tc>
                <w:tcPr>
                  <w:tcW w:w="4783" w:type="dxa"/>
                </w:tcPr>
                <w:p w:rsidR="00E26CD7" w:rsidRPr="00C21D95" w:rsidRDefault="00E26CD7" w:rsidP="00EA0143">
                  <w:pPr>
                    <w:spacing w:before="48"/>
                    <w:textAlignment w:val="baseline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 xml:space="preserve">За подготовку 3-х и более победителей и призеров муниципального этапа всероссийской олимпиады школьников </w:t>
                  </w:r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2013 – 2014 </w:t>
                  </w:r>
                  <w:proofErr w:type="spellStart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уч.г</w:t>
                  </w:r>
                  <w:proofErr w:type="spellEnd"/>
                  <w:r w:rsidRPr="00C21D95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E26CD7" w:rsidRPr="00C21D95" w:rsidRDefault="00E26CD7" w:rsidP="00EA0143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6CD7" w:rsidRPr="00C21D95" w:rsidTr="00EA0143">
        <w:tc>
          <w:tcPr>
            <w:tcW w:w="9286" w:type="dxa"/>
            <w:shd w:val="clear" w:color="auto" w:fill="FBD4B4"/>
          </w:tcPr>
          <w:p w:rsidR="00E26CD7" w:rsidRPr="00C21D95" w:rsidRDefault="00E26CD7" w:rsidP="00EA01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lastRenderedPageBreak/>
              <w:t>4.2.2.Публикации педагогического опыта</w:t>
            </w:r>
          </w:p>
        </w:tc>
      </w:tr>
      <w:tr w:rsidR="00E26CD7" w:rsidRPr="00C21D95" w:rsidTr="00EA0143">
        <w:tc>
          <w:tcPr>
            <w:tcW w:w="9286" w:type="dxa"/>
          </w:tcPr>
          <w:p w:rsidR="00E26CD7" w:rsidRPr="00C21D95" w:rsidRDefault="00E26CD7" w:rsidP="00EA0143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C21D95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Материалы для сборника «Формы организации досуговой деятельности в лагерях с дневным пребыванием».</w:t>
            </w:r>
          </w:p>
          <w:p w:rsidR="00E26CD7" w:rsidRPr="005B43DD" w:rsidRDefault="00E26CD7" w:rsidP="00EA0143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6CD7" w:rsidRPr="00C21D95" w:rsidRDefault="00E26CD7" w:rsidP="00E26C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26CD7" w:rsidRPr="00C21D95" w:rsidRDefault="00E26CD7" w:rsidP="00E26C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Дальнейшее развитие проекта и планирование новых задач</w:t>
      </w:r>
    </w:p>
    <w:p w:rsidR="00E26CD7" w:rsidRDefault="00E26CD7" w:rsidP="00E26CD7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Инновационный педагогический опыт дает возможность профессиональной самореализации педагогов, участвующих в реализации проекта, так как функция руководителя требует от учителя профессионализма и владения теми культурными ценностями, которые он призван передать. Опыт легко воспроизводим  на школьном, муниципальном, федеральном уровнях. Данный опыт является эффективным с точки зрения соотнесения затрат на его воспроизведение с педагогической отдачей. </w:t>
      </w:r>
    </w:p>
    <w:p w:rsidR="00E26CD7" w:rsidRPr="00C21D95" w:rsidRDefault="00E26CD7" w:rsidP="00E26CD7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еализация проекта может быть пред</w:t>
      </w:r>
      <w:r w:rsidRPr="00C21D95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21D95">
        <w:rPr>
          <w:rFonts w:ascii="Times New Roman" w:eastAsia="Calibri" w:hAnsi="Times New Roman" w:cs="Times New Roman"/>
          <w:sz w:val="28"/>
          <w:szCs w:val="28"/>
          <w:lang w:eastAsia="ru-RU"/>
        </w:rPr>
        <w:t>жена учителями физической культуры, классными руководителями, учителями предметниками, воспитателями в летнем оздоровительном лагере дневного пребывания детей.</w:t>
      </w:r>
    </w:p>
    <w:p w:rsidR="00E26CD7" w:rsidRPr="00C21D95" w:rsidRDefault="00E26CD7" w:rsidP="00E26CD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       Планирую </w:t>
      </w:r>
      <w:r>
        <w:rPr>
          <w:rFonts w:ascii="Times New Roman" w:eastAsia="Calibri" w:hAnsi="Times New Roman" w:cs="Times New Roman"/>
          <w:sz w:val="28"/>
          <w:szCs w:val="28"/>
        </w:rPr>
        <w:t>организовать работу по созданию «К</w:t>
      </w:r>
      <w:r w:rsidRPr="00C21D95">
        <w:rPr>
          <w:rFonts w:ascii="Times New Roman" w:eastAsia="Calibri" w:hAnsi="Times New Roman" w:cs="Times New Roman"/>
          <w:sz w:val="28"/>
          <w:szCs w:val="28"/>
        </w:rPr>
        <w:t>ниги Почета лучших спортсменов гимназии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21D95">
        <w:rPr>
          <w:rFonts w:ascii="Times New Roman" w:eastAsia="Calibri" w:hAnsi="Times New Roman" w:cs="Times New Roman"/>
          <w:sz w:val="28"/>
          <w:szCs w:val="28"/>
        </w:rPr>
        <w:t xml:space="preserve">, принять участие в проекте по модернизации стенда «Спортивные достижения гимназии», пополнить материально-техническую базу для развития физических качеств и двигательных умений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основе своих технических находок </w:t>
      </w:r>
      <w:r w:rsidRPr="00C21D95">
        <w:rPr>
          <w:rFonts w:ascii="Times New Roman" w:eastAsia="Calibri" w:hAnsi="Times New Roman" w:cs="Times New Roman"/>
          <w:sz w:val="28"/>
          <w:szCs w:val="28"/>
        </w:rPr>
        <w:t>из подручных средств.</w:t>
      </w:r>
    </w:p>
    <w:p w:rsidR="00BC2ED2" w:rsidRDefault="00BC2ED2" w:rsidP="00BC2ED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6CD7" w:rsidRPr="00C21D95" w:rsidRDefault="00E26CD7" w:rsidP="00BC2ED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1D9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Литература.</w:t>
      </w:r>
    </w:p>
    <w:p w:rsidR="00E26CD7" w:rsidRPr="00332665" w:rsidRDefault="00E26CD7" w:rsidP="00E26CD7">
      <w:pPr>
        <w:shd w:val="clear" w:color="auto" w:fill="FFFFFF"/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E26CD7" w:rsidRPr="002B1EAD" w:rsidRDefault="00E26CD7" w:rsidP="00DE3B6F">
      <w:pPr>
        <w:pStyle w:val="ab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B1E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Доманский</w:t>
      </w:r>
      <w:proofErr w:type="spellEnd"/>
      <w:r w:rsidRPr="002B1E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Е.В.</w:t>
      </w:r>
      <w:r w:rsidRPr="002B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Рефлексия как элемент ключевой образовательной компетенции. Интернет–журнал «</w:t>
      </w:r>
      <w:proofErr w:type="spellStart"/>
      <w:r w:rsidRPr="002B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Эйдос</w:t>
      </w:r>
      <w:proofErr w:type="spellEnd"/>
      <w:r w:rsidRPr="002B1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2003.  24 апреля. — http://www.eidos.ru/journal/2003/0424.htm.</w:t>
      </w:r>
    </w:p>
    <w:p w:rsidR="00E26CD7" w:rsidRPr="002B1EAD" w:rsidRDefault="00E26CD7" w:rsidP="00DE3B6F">
      <w:pPr>
        <w:pStyle w:val="ab"/>
        <w:numPr>
          <w:ilvl w:val="0"/>
          <w:numId w:val="27"/>
        </w:num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 Д.А. Компетенции и </w:t>
      </w:r>
      <w:proofErr w:type="spellStart"/>
      <w:r w:rsidRPr="002B1E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 w:rsidRPr="002B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в современном образовании. / Д.А. Иванов. // Управление современной школой. Завуч. – 2008. - №1 – С. 4 – 25. </w:t>
      </w:r>
    </w:p>
    <w:p w:rsidR="00E26CD7" w:rsidRPr="002B1EAD" w:rsidRDefault="00E26CD7" w:rsidP="00DE3B6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Иванов Д.О ключевых компетенциях и </w:t>
      </w:r>
      <w:proofErr w:type="spell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компетентностном</w:t>
      </w:r>
      <w:proofErr w:type="spell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подходе в образовании. / Д. Иванов. // Школьные технологии. – 2007.  - № 5 – С. 51 – 61</w:t>
      </w:r>
    </w:p>
    <w:p w:rsidR="00E26CD7" w:rsidRPr="00000ABF" w:rsidRDefault="00E26CD7" w:rsidP="00DE3B6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Ключевые компетенции и образовательные стандарты. Стенограмма    обсуждения доклада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А.В.Хуторского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отделении философии образования и теоретической педагогики РАО //Интернет-журнал «Эйдос».-2002.-23 апреля. – </w:t>
      </w:r>
      <w:hyperlink r:id="rId13" w:history="1"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eidos</w:t>
        </w:r>
        <w:proofErr w:type="spellEnd"/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journal</w:t>
        </w:r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/2002/0423.-1</w:t>
        </w:r>
        <w:proofErr w:type="spellStart"/>
        <w:r w:rsidRPr="00000AB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htm</w:t>
        </w:r>
        <w:proofErr w:type="spellEnd"/>
      </w:hyperlink>
    </w:p>
    <w:p w:rsidR="00E26CD7" w:rsidRPr="00770DEC" w:rsidRDefault="00CD5142" w:rsidP="00DE3B6F">
      <w:pPr>
        <w:pStyle w:val="ab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E26CD7" w:rsidRPr="00770D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Компетентность в современном обществе: выявление, развитие и </w:t>
        </w:r>
        <w:proofErr w:type="spellStart"/>
        <w:r w:rsidR="00E26CD7" w:rsidRPr="00770D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реализация</w:t>
        </w:r>
      </w:hyperlink>
      <w:r w:rsidR="00E26CD7" w:rsidRPr="00770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Равен</w:t>
      </w:r>
      <w:proofErr w:type="spellEnd"/>
      <w:r w:rsidR="00E26CD7" w:rsidRPr="00770D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Джон</w:t>
      </w:r>
      <w:r w:rsidR="00E26CD7" w:rsidRPr="00770DE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Изд.: КОГИТО-ЦЕНТР 2002 г.</w:t>
      </w:r>
    </w:p>
    <w:p w:rsidR="00E26CD7" w:rsidRPr="00000ABF" w:rsidRDefault="00E26CD7" w:rsidP="00DE3B6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ФГОС общего образования</w:t>
      </w:r>
      <w:proofErr w:type="gramStart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/ П</w:t>
      </w:r>
      <w:proofErr w:type="gramEnd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А.М. </w:t>
      </w:r>
      <w:proofErr w:type="spellStart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Кондакова</w:t>
      </w:r>
      <w:proofErr w:type="spellEnd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Кузнецова. – М., Просвещение, 2008.</w:t>
      </w:r>
    </w:p>
    <w:p w:rsidR="00E26CD7" w:rsidRPr="00000ABF" w:rsidRDefault="00E26CD7" w:rsidP="00DE3B6F">
      <w:pPr>
        <w:pStyle w:val="ab"/>
        <w:numPr>
          <w:ilvl w:val="0"/>
          <w:numId w:val="2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00AB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Концепция Федеральной целевой программы развития </w:t>
      </w:r>
      <w:proofErr w:type="spellStart"/>
      <w:r w:rsidRPr="00000AB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образованияна</w:t>
      </w:r>
      <w:proofErr w:type="spellEnd"/>
      <w:r w:rsidRPr="00000AB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2011 - 2015 годы (утв. распоряжением Правительства РФ от 7 февраля 2011 г. № 163-р)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Маскин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В.В. Алгоритм перехода образовательного учреждения к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компетентностному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подходу</w:t>
      </w:r>
      <w:proofErr w:type="gram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:п</w:t>
      </w:r>
      <w:proofErr w:type="gram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рактическое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пособие/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В.В.Маскин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А.А.Петенко,Т.К.Меркулова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/Под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ред.В.В.Маскина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.- М.:АРКТИ,2006.-64с.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Матвеева Т.А. Понятийный аппарат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компетентностного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подхода в профессиональном образовании/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Т.А.Матвеева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//Понятийный аппарат педагогики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</w:t>
      </w:r>
      <w:proofErr w:type="gram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:с</w:t>
      </w:r>
      <w:proofErr w:type="gram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б.науч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. тр. Вып.5.- М.: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Гуманитар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. Изд. Центр ВЛАДОС, 2007.- С.357-363.</w:t>
      </w:r>
    </w:p>
    <w:p w:rsidR="00E26CD7" w:rsidRDefault="00E26CD7" w:rsidP="00DE3B6F">
      <w:pPr>
        <w:numPr>
          <w:ilvl w:val="0"/>
          <w:numId w:val="27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00ABF">
        <w:rPr>
          <w:rFonts w:ascii="Times New Roman" w:eastAsia="Calibri" w:hAnsi="Times New Roman" w:cs="Times New Roman"/>
          <w:sz w:val="28"/>
          <w:szCs w:val="28"/>
          <w:lang w:eastAsia="ar-SA"/>
        </w:rPr>
        <w:t>Олимпийская Хартия, М., 1996, с.7</w:t>
      </w:r>
    </w:p>
    <w:p w:rsidR="00E26CD7" w:rsidRPr="00117F02" w:rsidRDefault="00E26CD7" w:rsidP="00DE3B6F">
      <w:pPr>
        <w:numPr>
          <w:ilvl w:val="0"/>
          <w:numId w:val="27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00ABF">
        <w:rPr>
          <w:rFonts w:ascii="Times New Roman" w:hAnsi="Times New Roman" w:cs="Times New Roman"/>
          <w:bCs/>
          <w:sz w:val="28"/>
          <w:szCs w:val="28"/>
        </w:rPr>
        <w:t xml:space="preserve">Организация и проведение спортивных мероприятий: методическое пособие /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К.Б.Демчук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О.Н.Костюкова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Т.М.Болгарчук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В.В.Игнатенков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>. – Краснодар: Традиция, 2010. – 54 с.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Оценка эффективности реализации программ дополнительного образования детей: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подход. Методические рекомендации/ Под ред.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Н.Ф.Радионовой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к.п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.н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М.Р.Катуновой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СПб: Издательство ГОУ «СПб ГДТЮ», 2005.</w:t>
      </w:r>
    </w:p>
    <w:p w:rsidR="00E26CD7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Полат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Е.С. Новые педагогические и информационные технологии в системе образо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вания: учеб. Пособие для студ.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в</w:t>
      </w:r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уз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ов и системы повышения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квалиф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ед</w:t>
      </w:r>
      <w:proofErr w:type="gram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.к</w:t>
      </w:r>
      <w:proofErr w:type="gram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адров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Е.С.Полат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М.Ю.Бухаркина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М.В.Моисеева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А.Е.Петров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Под 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ред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Е.С.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Полат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spellStart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М.:Издательский</w:t>
      </w:r>
      <w:proofErr w:type="spellEnd"/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 «Акаде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Pr="00000ABF">
        <w:rPr>
          <w:rFonts w:ascii="Times New Roman" w:eastAsia="Calibri" w:hAnsi="Times New Roman" w:cs="Times New Roman"/>
          <w:sz w:val="28"/>
          <w:szCs w:val="28"/>
          <w:lang w:eastAsia="ru-RU"/>
        </w:rPr>
        <w:t>ия», 2001.-272 с.</w:t>
      </w:r>
    </w:p>
    <w:p w:rsidR="00E26CD7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Примерная основная образовательная программа образовательного учреждения. Основная школа. М.: Просвещение, 2011.-342с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(Стандарты второго поколения)</w:t>
      </w:r>
    </w:p>
    <w:p w:rsidR="00E26CD7" w:rsidRPr="002B1EAD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hAnsi="Times New Roman" w:cs="Times New Roman"/>
          <w:bCs/>
          <w:sz w:val="28"/>
          <w:szCs w:val="28"/>
        </w:rPr>
        <w:t xml:space="preserve">Сочи-2014: Навстречу будущему: XXII Олимпийские и XI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Паралимпийские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 игры 2014 года в городе Сочи. – М.,2011. – 102</w:t>
      </w:r>
    </w:p>
    <w:p w:rsidR="00E26CD7" w:rsidRPr="002B1EAD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lastRenderedPageBreak/>
        <w:t>Суник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, А. Российский спорт и олимпийское движение на рубеже XIX-XX веков / Александр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Суник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. - 2-е изд.,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>. и доп. – М.: Сов</w:t>
      </w:r>
      <w:proofErr w:type="gramStart"/>
      <w:r w:rsidRPr="00000AB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00ABF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000ABF">
        <w:rPr>
          <w:rFonts w:ascii="Times New Roman" w:hAnsi="Times New Roman" w:cs="Times New Roman"/>
          <w:bCs/>
          <w:sz w:val="28"/>
          <w:szCs w:val="28"/>
        </w:rPr>
        <w:t>порт, 2004. - 763с.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hAnsi="Times New Roman" w:cs="Times New Roman"/>
          <w:bCs/>
          <w:sz w:val="28"/>
          <w:szCs w:val="28"/>
        </w:rPr>
        <w:t xml:space="preserve">Трескин, А.В. История Олимпийских игр. Медали. Значки. Плакаты /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А.Трескин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00ABF">
        <w:rPr>
          <w:rFonts w:ascii="Times New Roman" w:hAnsi="Times New Roman" w:cs="Times New Roman"/>
          <w:bCs/>
          <w:sz w:val="28"/>
          <w:szCs w:val="28"/>
        </w:rPr>
        <w:t>В.Штейнбах</w:t>
      </w:r>
      <w:proofErr w:type="spellEnd"/>
      <w:r w:rsidRPr="00000ABF">
        <w:rPr>
          <w:rFonts w:ascii="Times New Roman" w:hAnsi="Times New Roman" w:cs="Times New Roman"/>
          <w:bCs/>
          <w:sz w:val="28"/>
          <w:szCs w:val="28"/>
        </w:rPr>
        <w:t>. – М.: АСТ: Олимп, 2008. – 208 с., ил.</w:t>
      </w:r>
    </w:p>
    <w:p w:rsidR="00E26CD7" w:rsidRPr="00BC3E99" w:rsidRDefault="00E26CD7" w:rsidP="00DE3B6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образования/ М-во образования и  науки</w:t>
      </w:r>
      <w:proofErr w:type="gramStart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proofErr w:type="gramEnd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Федерации.- М.: Просвещение, 2011.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00ABF">
        <w:rPr>
          <w:rFonts w:ascii="Times New Roman" w:eastAsia="Calibri" w:hAnsi="Times New Roman" w:cs="Times New Roman"/>
          <w:sz w:val="28"/>
          <w:szCs w:val="28"/>
          <w:lang w:eastAsia="ar-SA"/>
        </w:rPr>
        <w:t>Федеральная целевая программа "Развитие физической культуры и спорта в Российской Федерации на 2006 - 2015 годы", утверждена постановлением Правительства Российской Федерации от 11.01.2006 г. №7</w:t>
      </w:r>
    </w:p>
    <w:p w:rsidR="00E26CD7" w:rsidRPr="00000ABF" w:rsidRDefault="00E26CD7" w:rsidP="00DE3B6F">
      <w:pPr>
        <w:numPr>
          <w:ilvl w:val="0"/>
          <w:numId w:val="27"/>
        </w:numPr>
        <w:tabs>
          <w:tab w:val="num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Фишман И.С. Подходы к оценке уровня </w:t>
      </w:r>
      <w:proofErr w:type="spell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ключевых компетентностей учащихся. / И.С. </w:t>
      </w:r>
      <w:proofErr w:type="spell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Фшиман</w:t>
      </w:r>
      <w:proofErr w:type="spell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. // Методист. – 2007. - №2. – С. 13 – 17.</w:t>
      </w:r>
    </w:p>
    <w:p w:rsidR="00E26CD7" w:rsidRPr="00BC3E99" w:rsidRDefault="00E26CD7" w:rsidP="00DE3B6F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универсальных учебных действий в основной школе: от действия к мысли. Система заданий: пособие для учителя/ под ред. А. Г. </w:t>
      </w:r>
      <w:proofErr w:type="spellStart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Асмолова</w:t>
      </w:r>
      <w:proofErr w:type="spellEnd"/>
      <w:r w:rsidRPr="00BC3E9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2-е изд. – М.: Просвещение, 2011.</w:t>
      </w:r>
    </w:p>
    <w:p w:rsidR="00E26CD7" w:rsidRPr="00000ABF" w:rsidRDefault="00E26CD7" w:rsidP="00DE3B6F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Хуторской</w:t>
      </w:r>
      <w:proofErr w:type="gram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В. Методика личностно-ориентированного</w:t>
      </w:r>
    </w:p>
    <w:p w:rsidR="00E26CD7" w:rsidRDefault="00E26CD7" w:rsidP="00E26CD7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обучения. Как обучать всех по-разному?</w:t>
      </w:r>
      <w:proofErr w:type="gram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для учителя / А. В. Хуторской. – М.</w:t>
      </w:r>
      <w:proofErr w:type="gramStart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0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Изд-во ВЛАДОС-ПРЕСС, 2005. – 383 с.</w:t>
      </w:r>
    </w:p>
    <w:p w:rsidR="00E26CD7" w:rsidRPr="00000ABF" w:rsidRDefault="00E26CD7" w:rsidP="00E26CD7">
      <w:pPr>
        <w:shd w:val="clear" w:color="auto" w:fill="FFFFFF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CD7" w:rsidRPr="002B1EAD" w:rsidRDefault="00E26CD7" w:rsidP="00E26CD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A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Интернет-ресурсы:</w:t>
      </w:r>
    </w:p>
    <w:p w:rsidR="00E26CD7" w:rsidRPr="00000ABF" w:rsidRDefault="00CD5142" w:rsidP="00DE3B6F">
      <w:pPr>
        <w:numPr>
          <w:ilvl w:val="1"/>
          <w:numId w:val="26"/>
        </w:numPr>
        <w:tabs>
          <w:tab w:val="num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E26CD7" w:rsidRPr="00000A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http://sochi2014.com</w:t>
        </w:r>
      </w:hyperlink>
    </w:p>
    <w:p w:rsidR="00E26CD7" w:rsidRPr="00000ABF" w:rsidRDefault="00CD5142" w:rsidP="00DE3B6F">
      <w:pPr>
        <w:numPr>
          <w:ilvl w:val="1"/>
          <w:numId w:val="26"/>
        </w:numPr>
        <w:tabs>
          <w:tab w:val="num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E26CD7" w:rsidRPr="00000A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http://www.olympic.ru</w:t>
        </w:r>
      </w:hyperlink>
    </w:p>
    <w:p w:rsidR="00E26CD7" w:rsidRPr="00BC3E99" w:rsidRDefault="00E26CD7" w:rsidP="00E26CD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CD7" w:rsidRPr="00000ABF" w:rsidRDefault="00E26CD7" w:rsidP="00E26CD7">
      <w:pPr>
        <w:pStyle w:val="ab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E26CD7" w:rsidRPr="00000ABF" w:rsidRDefault="00E26CD7" w:rsidP="00E26CD7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 w:rsidRPr="00000ABF">
        <w:rPr>
          <w:rFonts w:ascii="Times New Roman" w:hAnsi="Times New Roman" w:cs="Times New Roman"/>
          <w:sz w:val="28"/>
          <w:szCs w:val="28"/>
        </w:rPr>
        <w:br/>
      </w:r>
    </w:p>
    <w:sectPr w:rsidR="00E26CD7" w:rsidRPr="00000ABF" w:rsidSect="00A55768">
      <w:headerReference w:type="default" r:id="rId17"/>
      <w:pgSz w:w="11906" w:h="16838" w:code="9"/>
      <w:pgMar w:top="1418" w:right="1274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142" w:rsidRDefault="00CD5142" w:rsidP="004E39CF">
      <w:pPr>
        <w:spacing w:after="0" w:line="240" w:lineRule="auto"/>
      </w:pPr>
      <w:r>
        <w:separator/>
      </w:r>
    </w:p>
  </w:endnote>
  <w:endnote w:type="continuationSeparator" w:id="0">
    <w:p w:rsidR="00CD5142" w:rsidRDefault="00CD5142" w:rsidP="004E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142" w:rsidRDefault="00CD5142" w:rsidP="004E39CF">
      <w:pPr>
        <w:spacing w:after="0" w:line="240" w:lineRule="auto"/>
      </w:pPr>
      <w:r>
        <w:separator/>
      </w:r>
    </w:p>
  </w:footnote>
  <w:footnote w:type="continuationSeparator" w:id="0">
    <w:p w:rsidR="00CD5142" w:rsidRDefault="00CD5142" w:rsidP="004E3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874928"/>
      <w:docPartObj>
        <w:docPartGallery w:val="Page Numbers (Margins)"/>
        <w:docPartUnique/>
      </w:docPartObj>
    </w:sdtPr>
    <w:sdtEndPr/>
    <w:sdtContent>
      <w:p w:rsidR="007B38AF" w:rsidRDefault="00CD5142">
        <w:pPr>
          <w:pStyle w:val="a7"/>
        </w:pPr>
        <w:r>
          <w:rPr>
            <w:noProof/>
            <w:lang w:eastAsia="ru-RU"/>
          </w:rPr>
          <w:pict>
            <v:rect id="Прямоугольник 4" o:spid="_x0000_s2049" style="position:absolute;margin-left:52.9pt;margin-top:0;width:57.3pt;height:25.95pt;z-index:251659264;visibility:visible;mso-width-percent:800;mso-position-horizontal:right;mso-position-horizontal-relative:right-margin-area;mso-position-vertical:center;mso-position-vertical-relative:margin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<v:textbox>
                <w:txbxContent>
                  <w:p w:rsidR="007B38AF" w:rsidRDefault="007B38AF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A4CBE">
                      <w:rPr>
                        <w:noProof/>
                      </w:rPr>
                      <w:t>30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hruti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1B"/>
    <w:multiLevelType w:val="singleLevel"/>
    <w:tmpl w:val="0000001B"/>
    <w:name w:val="WW8Num2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b w:val="0"/>
        <w:i w:val="0"/>
        <w:sz w:val="24"/>
        <w:szCs w:val="24"/>
      </w:rPr>
    </w:lvl>
  </w:abstractNum>
  <w:abstractNum w:abstractNumId="3">
    <w:nsid w:val="0000001F"/>
    <w:multiLevelType w:val="multilevel"/>
    <w:tmpl w:val="06A2DF1E"/>
    <w:lvl w:ilvl="0">
      <w:start w:val="1"/>
      <w:numFmt w:val="decimal"/>
      <w:lvlText w:val="%1."/>
      <w:lvlJc w:val="left"/>
      <w:pPr>
        <w:tabs>
          <w:tab w:val="num" w:pos="-578"/>
        </w:tabs>
        <w:ind w:left="142" w:hanging="36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1">
      <w:start w:val="1"/>
      <w:numFmt w:val="none"/>
      <w:lvlText w:val="7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582"/>
        </w:tabs>
        <w:ind w:left="158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942"/>
        </w:tabs>
        <w:ind w:left="194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02"/>
        </w:tabs>
        <w:ind w:left="230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022"/>
        </w:tabs>
        <w:ind w:left="3022" w:hanging="360"/>
      </w:pPr>
      <w:rPr>
        <w:rFonts w:hint="default"/>
      </w:rPr>
    </w:lvl>
  </w:abstractNum>
  <w:abstractNum w:abstractNumId="4">
    <w:nsid w:val="00000031"/>
    <w:multiLevelType w:val="multi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F68E5"/>
    <w:multiLevelType w:val="multilevel"/>
    <w:tmpl w:val="55088F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37544F2"/>
    <w:multiLevelType w:val="multilevel"/>
    <w:tmpl w:val="55088F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4055EAD"/>
    <w:multiLevelType w:val="multilevel"/>
    <w:tmpl w:val="D3C0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AE42DD"/>
    <w:multiLevelType w:val="multilevel"/>
    <w:tmpl w:val="93A6A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B27095D"/>
    <w:multiLevelType w:val="multilevel"/>
    <w:tmpl w:val="B7DC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434868"/>
    <w:multiLevelType w:val="hybridMultilevel"/>
    <w:tmpl w:val="0018D2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C305159"/>
    <w:multiLevelType w:val="hybridMultilevel"/>
    <w:tmpl w:val="75DAA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DCE5AEE"/>
    <w:multiLevelType w:val="hybridMultilevel"/>
    <w:tmpl w:val="44B41402"/>
    <w:lvl w:ilvl="0" w:tplc="02BA061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78878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7037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786834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F7023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CCB5A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1C29A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54E28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C14046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1258733F"/>
    <w:multiLevelType w:val="hybridMultilevel"/>
    <w:tmpl w:val="5072B832"/>
    <w:lvl w:ilvl="0" w:tplc="EB0E0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6ECCE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7A7F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A4E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847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8C88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94E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26C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02BF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975723"/>
    <w:multiLevelType w:val="hybridMultilevel"/>
    <w:tmpl w:val="26608D9E"/>
    <w:lvl w:ilvl="0" w:tplc="8B20B87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AF866A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8EEA66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FC4A50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3A8371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6B62F2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20220E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BEEFD0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B36C0B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1317100C"/>
    <w:multiLevelType w:val="multilevel"/>
    <w:tmpl w:val="6B2E5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168051DC"/>
    <w:multiLevelType w:val="multilevel"/>
    <w:tmpl w:val="45BE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104CA1"/>
    <w:multiLevelType w:val="hybridMultilevel"/>
    <w:tmpl w:val="42E24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5F3580"/>
    <w:multiLevelType w:val="hybridMultilevel"/>
    <w:tmpl w:val="D10896E6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1A153BAB"/>
    <w:multiLevelType w:val="multilevel"/>
    <w:tmpl w:val="6B2E5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1CA50CFE"/>
    <w:multiLevelType w:val="hybridMultilevel"/>
    <w:tmpl w:val="46A2489A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1">
    <w:nsid w:val="1D2709FA"/>
    <w:multiLevelType w:val="hybridMultilevel"/>
    <w:tmpl w:val="002A8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D466BD"/>
    <w:multiLevelType w:val="hybridMultilevel"/>
    <w:tmpl w:val="75909BFE"/>
    <w:lvl w:ilvl="0" w:tplc="E2740F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BAD7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9426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43A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2C4C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3C75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CB9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B0B4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18DD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0947D4B"/>
    <w:multiLevelType w:val="hybridMultilevel"/>
    <w:tmpl w:val="D8D60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0F46F4D"/>
    <w:multiLevelType w:val="multilevel"/>
    <w:tmpl w:val="66EC02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27436D43"/>
    <w:multiLevelType w:val="multilevel"/>
    <w:tmpl w:val="F37EA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28C37E49"/>
    <w:multiLevelType w:val="hybridMultilevel"/>
    <w:tmpl w:val="06E83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93477A7"/>
    <w:multiLevelType w:val="hybridMultilevel"/>
    <w:tmpl w:val="0D5CCA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F3836D5"/>
    <w:multiLevelType w:val="multilevel"/>
    <w:tmpl w:val="6E3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F7D092B"/>
    <w:multiLevelType w:val="hybridMultilevel"/>
    <w:tmpl w:val="75DAA4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4F432A9"/>
    <w:multiLevelType w:val="hybridMultilevel"/>
    <w:tmpl w:val="84A2B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55B2418"/>
    <w:multiLevelType w:val="hybridMultilevel"/>
    <w:tmpl w:val="35B6D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721AA1"/>
    <w:multiLevelType w:val="hybridMultilevel"/>
    <w:tmpl w:val="CF2C5BA0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3">
    <w:nsid w:val="35B239A9"/>
    <w:multiLevelType w:val="hybridMultilevel"/>
    <w:tmpl w:val="8034AF30"/>
    <w:lvl w:ilvl="0" w:tplc="23B064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6515561"/>
    <w:multiLevelType w:val="hybridMultilevel"/>
    <w:tmpl w:val="439C153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5">
    <w:nsid w:val="4D091145"/>
    <w:multiLevelType w:val="hybridMultilevel"/>
    <w:tmpl w:val="80FCA422"/>
    <w:lvl w:ilvl="0" w:tplc="23B064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E295113"/>
    <w:multiLevelType w:val="hybridMultilevel"/>
    <w:tmpl w:val="648812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0E36525"/>
    <w:multiLevelType w:val="multilevel"/>
    <w:tmpl w:val="1A9A0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5109140A"/>
    <w:multiLevelType w:val="hybridMultilevel"/>
    <w:tmpl w:val="F99A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9614CA"/>
    <w:multiLevelType w:val="multilevel"/>
    <w:tmpl w:val="9042B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>
    <w:nsid w:val="59834F7D"/>
    <w:multiLevelType w:val="multilevel"/>
    <w:tmpl w:val="F25E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D8800A7"/>
    <w:multiLevelType w:val="multilevel"/>
    <w:tmpl w:val="93A6A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5DAD0F96"/>
    <w:multiLevelType w:val="hybridMultilevel"/>
    <w:tmpl w:val="6AF481CA"/>
    <w:lvl w:ilvl="0" w:tplc="AD8201C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color w:val="auto"/>
      </w:rPr>
    </w:lvl>
    <w:lvl w:ilvl="1" w:tplc="513496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AA8C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C4D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82E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0EF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AB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E50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4ECF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E633446"/>
    <w:multiLevelType w:val="multilevel"/>
    <w:tmpl w:val="45DEBDB2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3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Times New Roman" w:hint="default"/>
      </w:rPr>
    </w:lvl>
  </w:abstractNum>
  <w:abstractNum w:abstractNumId="44">
    <w:nsid w:val="66326701"/>
    <w:multiLevelType w:val="hybridMultilevel"/>
    <w:tmpl w:val="A6B4B5AE"/>
    <w:lvl w:ilvl="0" w:tplc="60D062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2A63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683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707D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FC16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F2A5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803F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BE41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EEBE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64F25F1"/>
    <w:multiLevelType w:val="hybridMultilevel"/>
    <w:tmpl w:val="9106FC5C"/>
    <w:lvl w:ilvl="0" w:tplc="14AE9E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34062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56AD4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A3096E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5144C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62243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08EE5A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F3EE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88817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6">
    <w:nsid w:val="670A2B67"/>
    <w:multiLevelType w:val="multilevel"/>
    <w:tmpl w:val="942E4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6A366C6E"/>
    <w:multiLevelType w:val="hybridMultilevel"/>
    <w:tmpl w:val="0FFCB1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8">
    <w:nsid w:val="6B5E3B22"/>
    <w:multiLevelType w:val="hybridMultilevel"/>
    <w:tmpl w:val="8BAA82CC"/>
    <w:lvl w:ilvl="0" w:tplc="60AE90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DB7205"/>
    <w:multiLevelType w:val="multilevel"/>
    <w:tmpl w:val="0562D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">
    <w:nsid w:val="72E930F0"/>
    <w:multiLevelType w:val="multilevel"/>
    <w:tmpl w:val="5F1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5772926"/>
    <w:multiLevelType w:val="hybridMultilevel"/>
    <w:tmpl w:val="C6B479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6C94A4B"/>
    <w:multiLevelType w:val="multilevel"/>
    <w:tmpl w:val="942E4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3">
    <w:nsid w:val="79E93DFA"/>
    <w:multiLevelType w:val="hybridMultilevel"/>
    <w:tmpl w:val="18908A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>
    <w:nsid w:val="7A6377FB"/>
    <w:multiLevelType w:val="multilevel"/>
    <w:tmpl w:val="0562D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>
    <w:nsid w:val="7C906B8A"/>
    <w:multiLevelType w:val="hybridMultilevel"/>
    <w:tmpl w:val="D2C2F930"/>
    <w:lvl w:ilvl="0" w:tplc="23B064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7EB77E2F"/>
    <w:multiLevelType w:val="multilevel"/>
    <w:tmpl w:val="423A1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47"/>
  </w:num>
  <w:num w:numId="3">
    <w:abstractNumId w:val="2"/>
  </w:num>
  <w:num w:numId="4">
    <w:abstractNumId w:val="23"/>
  </w:num>
  <w:num w:numId="5">
    <w:abstractNumId w:val="48"/>
  </w:num>
  <w:num w:numId="6">
    <w:abstractNumId w:val="34"/>
  </w:num>
  <w:num w:numId="7">
    <w:abstractNumId w:val="18"/>
  </w:num>
  <w:num w:numId="8">
    <w:abstractNumId w:val="20"/>
  </w:num>
  <w:num w:numId="9">
    <w:abstractNumId w:val="21"/>
  </w:num>
  <w:num w:numId="10">
    <w:abstractNumId w:val="43"/>
  </w:num>
  <w:num w:numId="11">
    <w:abstractNumId w:val="24"/>
  </w:num>
  <w:num w:numId="12">
    <w:abstractNumId w:val="32"/>
  </w:num>
  <w:num w:numId="13">
    <w:abstractNumId w:val="26"/>
  </w:num>
  <w:num w:numId="14">
    <w:abstractNumId w:val="10"/>
  </w:num>
  <w:num w:numId="15">
    <w:abstractNumId w:val="53"/>
  </w:num>
  <w:num w:numId="16">
    <w:abstractNumId w:val="13"/>
  </w:num>
  <w:num w:numId="17">
    <w:abstractNumId w:val="55"/>
  </w:num>
  <w:num w:numId="18">
    <w:abstractNumId w:val="33"/>
  </w:num>
  <w:num w:numId="19">
    <w:abstractNumId w:val="29"/>
  </w:num>
  <w:num w:numId="20">
    <w:abstractNumId w:val="35"/>
  </w:num>
  <w:num w:numId="21">
    <w:abstractNumId w:val="42"/>
  </w:num>
  <w:num w:numId="22">
    <w:abstractNumId w:val="36"/>
  </w:num>
  <w:num w:numId="23">
    <w:abstractNumId w:val="11"/>
  </w:num>
  <w:num w:numId="24">
    <w:abstractNumId w:val="17"/>
  </w:num>
  <w:num w:numId="25">
    <w:abstractNumId w:val="38"/>
  </w:num>
  <w:num w:numId="26">
    <w:abstractNumId w:val="4"/>
  </w:num>
  <w:num w:numId="27">
    <w:abstractNumId w:val="40"/>
  </w:num>
  <w:num w:numId="28">
    <w:abstractNumId w:val="45"/>
  </w:num>
  <w:num w:numId="29">
    <w:abstractNumId w:val="44"/>
  </w:num>
  <w:num w:numId="30">
    <w:abstractNumId w:val="31"/>
  </w:num>
  <w:num w:numId="31">
    <w:abstractNumId w:val="15"/>
  </w:num>
  <w:num w:numId="32">
    <w:abstractNumId w:val="25"/>
  </w:num>
  <w:num w:numId="33">
    <w:abstractNumId w:val="49"/>
  </w:num>
  <w:num w:numId="34">
    <w:abstractNumId w:val="56"/>
  </w:num>
  <w:num w:numId="35">
    <w:abstractNumId w:val="46"/>
  </w:num>
  <w:num w:numId="36">
    <w:abstractNumId w:val="37"/>
  </w:num>
  <w:num w:numId="37">
    <w:abstractNumId w:val="8"/>
  </w:num>
  <w:num w:numId="38">
    <w:abstractNumId w:val="39"/>
  </w:num>
  <w:num w:numId="39">
    <w:abstractNumId w:val="6"/>
  </w:num>
  <w:num w:numId="40">
    <w:abstractNumId w:val="9"/>
  </w:num>
  <w:num w:numId="41">
    <w:abstractNumId w:val="19"/>
  </w:num>
  <w:num w:numId="42">
    <w:abstractNumId w:val="54"/>
  </w:num>
  <w:num w:numId="43">
    <w:abstractNumId w:val="52"/>
  </w:num>
  <w:num w:numId="44">
    <w:abstractNumId w:val="41"/>
  </w:num>
  <w:num w:numId="45">
    <w:abstractNumId w:val="5"/>
  </w:num>
  <w:num w:numId="46">
    <w:abstractNumId w:val="51"/>
  </w:num>
  <w:num w:numId="47">
    <w:abstractNumId w:val="27"/>
  </w:num>
  <w:num w:numId="48">
    <w:abstractNumId w:val="12"/>
  </w:num>
  <w:num w:numId="49">
    <w:abstractNumId w:val="22"/>
  </w:num>
  <w:num w:numId="50">
    <w:abstractNumId w:val="30"/>
  </w:num>
  <w:num w:numId="51">
    <w:abstractNumId w:val="14"/>
  </w:num>
  <w:num w:numId="52">
    <w:abstractNumId w:val="50"/>
  </w:num>
  <w:num w:numId="53">
    <w:abstractNumId w:val="16"/>
  </w:num>
  <w:num w:numId="54">
    <w:abstractNumId w:val="28"/>
  </w:num>
  <w:num w:numId="55">
    <w:abstractNumId w:val="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2528"/>
    <w:rsid w:val="00004D96"/>
    <w:rsid w:val="000054B9"/>
    <w:rsid w:val="00020788"/>
    <w:rsid w:val="00063A9F"/>
    <w:rsid w:val="000835C5"/>
    <w:rsid w:val="00091C4E"/>
    <w:rsid w:val="000973EE"/>
    <w:rsid w:val="001175A2"/>
    <w:rsid w:val="001416CA"/>
    <w:rsid w:val="00172528"/>
    <w:rsid w:val="00183159"/>
    <w:rsid w:val="001D36C9"/>
    <w:rsid w:val="002073BD"/>
    <w:rsid w:val="00254275"/>
    <w:rsid w:val="0027506E"/>
    <w:rsid w:val="00293285"/>
    <w:rsid w:val="0029595D"/>
    <w:rsid w:val="0029660A"/>
    <w:rsid w:val="002A0515"/>
    <w:rsid w:val="002A27EE"/>
    <w:rsid w:val="002C70E5"/>
    <w:rsid w:val="002D108D"/>
    <w:rsid w:val="002F2841"/>
    <w:rsid w:val="002F29AE"/>
    <w:rsid w:val="002F6B19"/>
    <w:rsid w:val="00302E09"/>
    <w:rsid w:val="003059B1"/>
    <w:rsid w:val="00310FB1"/>
    <w:rsid w:val="00343C05"/>
    <w:rsid w:val="00350D11"/>
    <w:rsid w:val="00374577"/>
    <w:rsid w:val="003B1E14"/>
    <w:rsid w:val="003B1E6C"/>
    <w:rsid w:val="003B399D"/>
    <w:rsid w:val="003C64C0"/>
    <w:rsid w:val="003D235F"/>
    <w:rsid w:val="003F6646"/>
    <w:rsid w:val="00422187"/>
    <w:rsid w:val="00426460"/>
    <w:rsid w:val="004316BE"/>
    <w:rsid w:val="004355B7"/>
    <w:rsid w:val="00460293"/>
    <w:rsid w:val="00480203"/>
    <w:rsid w:val="004A11C8"/>
    <w:rsid w:val="004B4F27"/>
    <w:rsid w:val="004C6253"/>
    <w:rsid w:val="004E39CF"/>
    <w:rsid w:val="004F32BC"/>
    <w:rsid w:val="00511E78"/>
    <w:rsid w:val="00512EBA"/>
    <w:rsid w:val="00540198"/>
    <w:rsid w:val="0054776C"/>
    <w:rsid w:val="005C0015"/>
    <w:rsid w:val="005C700B"/>
    <w:rsid w:val="005D6F75"/>
    <w:rsid w:val="005E0891"/>
    <w:rsid w:val="005E1E79"/>
    <w:rsid w:val="006119AD"/>
    <w:rsid w:val="00625A5D"/>
    <w:rsid w:val="00633AFD"/>
    <w:rsid w:val="006532BC"/>
    <w:rsid w:val="006B3C60"/>
    <w:rsid w:val="006C30F7"/>
    <w:rsid w:val="006E0A62"/>
    <w:rsid w:val="006E2721"/>
    <w:rsid w:val="006F47F7"/>
    <w:rsid w:val="00775F17"/>
    <w:rsid w:val="007823E3"/>
    <w:rsid w:val="007B3547"/>
    <w:rsid w:val="007B38AF"/>
    <w:rsid w:val="007D417B"/>
    <w:rsid w:val="007D5E43"/>
    <w:rsid w:val="007F0ECF"/>
    <w:rsid w:val="00811032"/>
    <w:rsid w:val="00823888"/>
    <w:rsid w:val="008358C1"/>
    <w:rsid w:val="00872528"/>
    <w:rsid w:val="0088017F"/>
    <w:rsid w:val="00893741"/>
    <w:rsid w:val="008A48EF"/>
    <w:rsid w:val="008D7042"/>
    <w:rsid w:val="008F145F"/>
    <w:rsid w:val="009135B1"/>
    <w:rsid w:val="00927C64"/>
    <w:rsid w:val="0093319F"/>
    <w:rsid w:val="00933872"/>
    <w:rsid w:val="009350E2"/>
    <w:rsid w:val="00944B01"/>
    <w:rsid w:val="00952F1C"/>
    <w:rsid w:val="00961AE3"/>
    <w:rsid w:val="009629D7"/>
    <w:rsid w:val="009849B5"/>
    <w:rsid w:val="009912BD"/>
    <w:rsid w:val="009A36BA"/>
    <w:rsid w:val="009B6B2A"/>
    <w:rsid w:val="009D2CB0"/>
    <w:rsid w:val="009D3D4D"/>
    <w:rsid w:val="009F08F1"/>
    <w:rsid w:val="009F6B6A"/>
    <w:rsid w:val="00A02849"/>
    <w:rsid w:val="00A065F3"/>
    <w:rsid w:val="00A24D0E"/>
    <w:rsid w:val="00A251EA"/>
    <w:rsid w:val="00A2521C"/>
    <w:rsid w:val="00A42874"/>
    <w:rsid w:val="00A54BED"/>
    <w:rsid w:val="00A55768"/>
    <w:rsid w:val="00A55994"/>
    <w:rsid w:val="00A65004"/>
    <w:rsid w:val="00A719F1"/>
    <w:rsid w:val="00A7473E"/>
    <w:rsid w:val="00AC2DF5"/>
    <w:rsid w:val="00AD5407"/>
    <w:rsid w:val="00AD6E9B"/>
    <w:rsid w:val="00AE30BB"/>
    <w:rsid w:val="00AF411B"/>
    <w:rsid w:val="00AF62DF"/>
    <w:rsid w:val="00B22CD7"/>
    <w:rsid w:val="00B63E44"/>
    <w:rsid w:val="00B80121"/>
    <w:rsid w:val="00B92F47"/>
    <w:rsid w:val="00BA4CBE"/>
    <w:rsid w:val="00BC2B0B"/>
    <w:rsid w:val="00BC2ED2"/>
    <w:rsid w:val="00BD549D"/>
    <w:rsid w:val="00C07B95"/>
    <w:rsid w:val="00C16D05"/>
    <w:rsid w:val="00C27EA7"/>
    <w:rsid w:val="00C64229"/>
    <w:rsid w:val="00C74C74"/>
    <w:rsid w:val="00C81C12"/>
    <w:rsid w:val="00C9310C"/>
    <w:rsid w:val="00C945D6"/>
    <w:rsid w:val="00CA3DCC"/>
    <w:rsid w:val="00CB152E"/>
    <w:rsid w:val="00CD5142"/>
    <w:rsid w:val="00CE13E6"/>
    <w:rsid w:val="00CE4264"/>
    <w:rsid w:val="00CF0090"/>
    <w:rsid w:val="00CF4C2C"/>
    <w:rsid w:val="00CF5EBF"/>
    <w:rsid w:val="00D20AE0"/>
    <w:rsid w:val="00D257A3"/>
    <w:rsid w:val="00D2600D"/>
    <w:rsid w:val="00D26F32"/>
    <w:rsid w:val="00D45BBF"/>
    <w:rsid w:val="00D56C76"/>
    <w:rsid w:val="00D60294"/>
    <w:rsid w:val="00D62DED"/>
    <w:rsid w:val="00D761CD"/>
    <w:rsid w:val="00D84C5A"/>
    <w:rsid w:val="00D86661"/>
    <w:rsid w:val="00D96E54"/>
    <w:rsid w:val="00DA05C3"/>
    <w:rsid w:val="00DB506D"/>
    <w:rsid w:val="00DD03B3"/>
    <w:rsid w:val="00DD0D68"/>
    <w:rsid w:val="00DD26CA"/>
    <w:rsid w:val="00DD2DD7"/>
    <w:rsid w:val="00DE3B6F"/>
    <w:rsid w:val="00DE4E2A"/>
    <w:rsid w:val="00DE5D5D"/>
    <w:rsid w:val="00DF7700"/>
    <w:rsid w:val="00E1381F"/>
    <w:rsid w:val="00E26CD7"/>
    <w:rsid w:val="00E43825"/>
    <w:rsid w:val="00E453C7"/>
    <w:rsid w:val="00E75125"/>
    <w:rsid w:val="00E757A5"/>
    <w:rsid w:val="00E83BF8"/>
    <w:rsid w:val="00E9329C"/>
    <w:rsid w:val="00EA0143"/>
    <w:rsid w:val="00EC0884"/>
    <w:rsid w:val="00EC7A9E"/>
    <w:rsid w:val="00ED71D4"/>
    <w:rsid w:val="00EE3D81"/>
    <w:rsid w:val="00F24294"/>
    <w:rsid w:val="00F266D5"/>
    <w:rsid w:val="00F30794"/>
    <w:rsid w:val="00F32902"/>
    <w:rsid w:val="00FA233D"/>
    <w:rsid w:val="00FA6255"/>
    <w:rsid w:val="00FA6460"/>
    <w:rsid w:val="00FB494F"/>
    <w:rsid w:val="00FC0F80"/>
    <w:rsid w:val="00FF6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4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0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E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39CF"/>
  </w:style>
  <w:style w:type="paragraph" w:styleId="a9">
    <w:name w:val="footer"/>
    <w:basedOn w:val="a"/>
    <w:link w:val="aa"/>
    <w:uiPriority w:val="99"/>
    <w:unhideWhenUsed/>
    <w:rsid w:val="004E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39CF"/>
  </w:style>
  <w:style w:type="paragraph" w:styleId="ab">
    <w:name w:val="List Paragraph"/>
    <w:basedOn w:val="a"/>
    <w:uiPriority w:val="34"/>
    <w:qFormat/>
    <w:rsid w:val="00DD2DD7"/>
    <w:pPr>
      <w:ind w:left="720"/>
      <w:contextualSpacing/>
    </w:pPr>
  </w:style>
  <w:style w:type="character" w:customStyle="1" w:styleId="ac">
    <w:name w:val="Символ сноски"/>
    <w:rsid w:val="00AF62DF"/>
    <w:rPr>
      <w:vertAlign w:val="superscript"/>
    </w:rPr>
  </w:style>
  <w:style w:type="character" w:styleId="ad">
    <w:name w:val="Hyperlink"/>
    <w:rsid w:val="00AF62DF"/>
    <w:rPr>
      <w:color w:val="000080"/>
      <w:u w:val="single"/>
    </w:rPr>
  </w:style>
  <w:style w:type="paragraph" w:styleId="ae">
    <w:name w:val="footnote text"/>
    <w:basedOn w:val="a"/>
    <w:link w:val="af"/>
    <w:rsid w:val="00AF62DF"/>
    <w:pPr>
      <w:suppressAutoHyphens/>
      <w:spacing w:after="0" w:line="240" w:lineRule="auto"/>
    </w:pPr>
    <w:rPr>
      <w:rFonts w:ascii="Times New Roman" w:eastAsia="Calibri" w:hAnsi="Times New Roman" w:cs="Calibri"/>
      <w:sz w:val="20"/>
      <w:szCs w:val="20"/>
      <w:lang w:eastAsia="ar-SA"/>
    </w:rPr>
  </w:style>
  <w:style w:type="character" w:customStyle="1" w:styleId="af">
    <w:name w:val="Текст сноски Знак"/>
    <w:basedOn w:val="a0"/>
    <w:link w:val="ae"/>
    <w:rsid w:val="00AF62DF"/>
    <w:rPr>
      <w:rFonts w:ascii="Times New Roman" w:eastAsia="Calibri" w:hAnsi="Times New Roman" w:cs="Calibri"/>
      <w:sz w:val="20"/>
      <w:szCs w:val="20"/>
      <w:lang w:eastAsia="ar-SA"/>
    </w:rPr>
  </w:style>
  <w:style w:type="paragraph" w:customStyle="1" w:styleId="Style2">
    <w:name w:val="Style2"/>
    <w:basedOn w:val="a"/>
    <w:rsid w:val="00AF62DF"/>
    <w:pPr>
      <w:widowControl w:val="0"/>
      <w:autoSpaceDE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semiHidden/>
    <w:rsid w:val="009B6B2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9B6B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+ Полужирный"/>
    <w:rsid w:val="00E26CD7"/>
    <w:rPr>
      <w:b/>
      <w:bCs/>
      <w:sz w:val="22"/>
      <w:szCs w:val="22"/>
      <w:lang w:bidi="ar-SA"/>
    </w:rPr>
  </w:style>
  <w:style w:type="paragraph" w:styleId="af3">
    <w:name w:val="Body Text"/>
    <w:basedOn w:val="a"/>
    <w:link w:val="af4"/>
    <w:rsid w:val="00E453C7"/>
    <w:pPr>
      <w:suppressAutoHyphens/>
      <w:spacing w:after="12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rsid w:val="00E453C7"/>
    <w:rPr>
      <w:rFonts w:ascii="Times New Roman" w:eastAsia="Calibri" w:hAnsi="Times New Roman"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4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0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E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39CF"/>
  </w:style>
  <w:style w:type="paragraph" w:styleId="a9">
    <w:name w:val="footer"/>
    <w:basedOn w:val="a"/>
    <w:link w:val="aa"/>
    <w:uiPriority w:val="99"/>
    <w:unhideWhenUsed/>
    <w:rsid w:val="004E3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39CF"/>
  </w:style>
  <w:style w:type="paragraph" w:styleId="ab">
    <w:name w:val="List Paragraph"/>
    <w:basedOn w:val="a"/>
    <w:uiPriority w:val="34"/>
    <w:qFormat/>
    <w:rsid w:val="00DD2DD7"/>
    <w:pPr>
      <w:ind w:left="720"/>
      <w:contextualSpacing/>
    </w:pPr>
  </w:style>
  <w:style w:type="character" w:customStyle="1" w:styleId="ac">
    <w:name w:val="Символ сноски"/>
    <w:rsid w:val="00AF62DF"/>
    <w:rPr>
      <w:vertAlign w:val="superscript"/>
    </w:rPr>
  </w:style>
  <w:style w:type="character" w:styleId="ad">
    <w:name w:val="Hyperlink"/>
    <w:rsid w:val="00AF62DF"/>
    <w:rPr>
      <w:color w:val="000080"/>
      <w:u w:val="single"/>
    </w:rPr>
  </w:style>
  <w:style w:type="paragraph" w:styleId="ae">
    <w:name w:val="footnote text"/>
    <w:basedOn w:val="a"/>
    <w:link w:val="af"/>
    <w:rsid w:val="00AF62DF"/>
    <w:pPr>
      <w:suppressAutoHyphens/>
      <w:spacing w:after="0" w:line="240" w:lineRule="auto"/>
    </w:pPr>
    <w:rPr>
      <w:rFonts w:ascii="Times New Roman" w:eastAsia="Calibri" w:hAnsi="Times New Roman" w:cs="Calibri"/>
      <w:sz w:val="20"/>
      <w:szCs w:val="20"/>
      <w:lang w:eastAsia="ar-SA"/>
    </w:rPr>
  </w:style>
  <w:style w:type="character" w:customStyle="1" w:styleId="af">
    <w:name w:val="Текст сноски Знак"/>
    <w:basedOn w:val="a0"/>
    <w:link w:val="ae"/>
    <w:rsid w:val="00AF62DF"/>
    <w:rPr>
      <w:rFonts w:ascii="Times New Roman" w:eastAsia="Calibri" w:hAnsi="Times New Roman" w:cs="Calibri"/>
      <w:sz w:val="20"/>
      <w:szCs w:val="20"/>
      <w:lang w:eastAsia="ar-SA"/>
    </w:rPr>
  </w:style>
  <w:style w:type="paragraph" w:customStyle="1" w:styleId="Style2">
    <w:name w:val="Style2"/>
    <w:basedOn w:val="a"/>
    <w:rsid w:val="00AF62DF"/>
    <w:pPr>
      <w:widowControl w:val="0"/>
      <w:autoSpaceDE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semiHidden/>
    <w:rsid w:val="009B6B2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9B6B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+ Полужирный"/>
    <w:rsid w:val="00E26CD7"/>
    <w:rPr>
      <w:b/>
      <w:bCs/>
      <w:sz w:val="22"/>
      <w:szCs w:val="22"/>
      <w:lang w:bidi="ar-SA"/>
    </w:rPr>
  </w:style>
  <w:style w:type="paragraph" w:styleId="af3">
    <w:name w:val="Body Text"/>
    <w:basedOn w:val="a"/>
    <w:link w:val="af4"/>
    <w:rsid w:val="00E453C7"/>
    <w:pPr>
      <w:suppressAutoHyphens/>
      <w:spacing w:after="12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rsid w:val="00E453C7"/>
    <w:rPr>
      <w:rFonts w:ascii="Times New Roman" w:eastAsia="Calibri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199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889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932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430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241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781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18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251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7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585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75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2828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40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2074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785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626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001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6661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5542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065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480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00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7498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0495">
          <w:marLeft w:val="360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idos.ru/journal/2002/0423.-1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194365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olympic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sochi2014.com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chtivo.ru/book/16698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0AC63-78F7-43C7-B78C-4C45EA1E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30</Pages>
  <Words>6697</Words>
  <Characters>38175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21</cp:revision>
  <dcterms:created xsi:type="dcterms:W3CDTF">2014-03-01T05:37:00Z</dcterms:created>
  <dcterms:modified xsi:type="dcterms:W3CDTF">2017-03-15T19:32:00Z</dcterms:modified>
</cp:coreProperties>
</file>