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531" w:rsidRDefault="00D62329" w:rsidP="00D623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329">
        <w:rPr>
          <w:rFonts w:ascii="Times New Roman" w:hAnsi="Times New Roman" w:cs="Times New Roman"/>
          <w:b/>
          <w:sz w:val="28"/>
          <w:szCs w:val="28"/>
        </w:rPr>
        <w:t>Конспект ООД по конструированию в средней группе.</w:t>
      </w:r>
    </w:p>
    <w:p w:rsidR="00D62329" w:rsidRDefault="00D62329" w:rsidP="00D623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>
        <w:rPr>
          <w:rFonts w:ascii="Times New Roman" w:hAnsi="Times New Roman" w:cs="Times New Roman"/>
          <w:sz w:val="28"/>
          <w:szCs w:val="28"/>
        </w:rPr>
        <w:t>Домики для животных.</w:t>
      </w:r>
    </w:p>
    <w:p w:rsidR="00D25808" w:rsidRPr="00D25808" w:rsidRDefault="00D25808" w:rsidP="00D623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808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D25808" w:rsidRDefault="00D25808" w:rsidP="00D6232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 – исследовательское  развитие;</w:t>
      </w:r>
    </w:p>
    <w:p w:rsidR="00D25808" w:rsidRDefault="00D25808" w:rsidP="00D6232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развитие;</w:t>
      </w:r>
    </w:p>
    <w:p w:rsidR="00D25808" w:rsidRDefault="00D25808" w:rsidP="00D623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 – коммуникативное развитие.</w:t>
      </w:r>
    </w:p>
    <w:p w:rsidR="00D62329" w:rsidRDefault="00D62329" w:rsidP="00D6232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E00">
        <w:rPr>
          <w:rFonts w:ascii="Times New Roman" w:hAnsi="Times New Roman" w:cs="Times New Roman"/>
          <w:b/>
          <w:sz w:val="28"/>
          <w:szCs w:val="28"/>
        </w:rPr>
        <w:t>Цель.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3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познавательной активности, творческого воображения.</w:t>
      </w:r>
    </w:p>
    <w:p w:rsidR="00FA6E00" w:rsidRDefault="00D62329" w:rsidP="00FA6E0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6E0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умения анализировать готовую постройку, определять пространственное расположение частей (сзади, спереди, сверху и т.д.); способствовать закреплению умения детей делать постройки устойчивыми, прочными; способствовать развитию умения различать и называть названия деталей, отбирать нужные для постройки детали, сочетая их по форме, величине. («</w:t>
      </w:r>
      <w:r w:rsidR="00D25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Познавательно – исследовательское </w:t>
      </w:r>
      <w:r w:rsidR="00FA6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развитие»)</w:t>
      </w:r>
    </w:p>
    <w:p w:rsidR="00D25808" w:rsidRDefault="00D25808" w:rsidP="00FA6E0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у детей отвечать на вопросы полным предложением. («Речевое развитие»).</w:t>
      </w:r>
    </w:p>
    <w:p w:rsidR="00D25808" w:rsidRDefault="00D25808" w:rsidP="00FA6E0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уважительное отношение детей к мнению сверстников, спокойно реагировать на их замечания.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6E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эмоциональную отзывчивость, желание оказывать помощь. («Социально – коммуникативное 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A6E0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25808" w:rsidRDefault="00D25808" w:rsidP="00FA6E0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5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Материалы: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деревянный конструктор, пластмассовый конструктор, игрушка – крокодил, игрушки – животные жарких стран.</w:t>
      </w:r>
      <w:proofErr w:type="gramEnd"/>
    </w:p>
    <w:p w:rsidR="00D25808" w:rsidRDefault="00D25808" w:rsidP="00D2580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ООД. </w:t>
      </w:r>
    </w:p>
    <w:p w:rsidR="00BD095E" w:rsidRDefault="00BD095E" w:rsidP="00BD095E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09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Вход детей  под музыку «Веселые путешественники».</w:t>
      </w:r>
      <w:r w:rsidR="00D25808" w:rsidRPr="00BD09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D62329" w:rsidRDefault="00BD095E" w:rsidP="00BD095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Воспитатель. </w:t>
      </w:r>
      <w:r w:rsidR="00D25808" w:rsidRPr="00BD09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куда мы с вами попали?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Африку). </w:t>
      </w:r>
    </w:p>
    <w:p w:rsidR="00BD095E" w:rsidRDefault="00BD095E" w:rsidP="00BD095E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09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Воспитатель </w:t>
      </w:r>
      <w:proofErr w:type="gramStart"/>
      <w:r w:rsidRPr="00BD09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одевает на руку игрушку</w:t>
      </w:r>
      <w:proofErr w:type="gramEnd"/>
      <w:r w:rsidRPr="00BD09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– крокодильчика и говорит от его имени.</w:t>
      </w:r>
    </w:p>
    <w:p w:rsidR="00BD095E" w:rsidRDefault="00BD095E" w:rsidP="00BD095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5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Здравствуйте, ребятки</w:t>
      </w:r>
      <w:proofErr w:type="gramStart"/>
      <w:r w:rsidRPr="00BD09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знаете, что случилось у нас?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Бармалей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сломал  все домики животных и им теперь негде жить. Помогите нам, пожалуйста, построить домики. </w:t>
      </w:r>
    </w:p>
    <w:p w:rsidR="00BD095E" w:rsidRDefault="00BD095E" w:rsidP="00BD095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proofErr w:type="gramStart"/>
      <w:r w:rsidRPr="00BD0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BD0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 w:rsidR="00995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что, ребята, поможем животным? </w:t>
      </w:r>
      <w:proofErr w:type="gramEnd"/>
      <w:r w:rsidR="0099571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(Да.)</w:t>
      </w:r>
    </w:p>
    <w:p w:rsidR="0099571A" w:rsidRPr="0099571A" w:rsidRDefault="0099571A" w:rsidP="00BD095E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957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Воспитатель беседует с детьми о деталях конструктора, необходимых для постройки домика. </w:t>
      </w:r>
    </w:p>
    <w:p w:rsidR="0099571A" w:rsidRDefault="0099571A" w:rsidP="00BD095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Скажите, из каких частей состоит дом? (Стены, крыша, окна, дверь). </w:t>
      </w:r>
      <w:r w:rsidR="009C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разделимся на две группы. Девочки будут строить из пластмассового конструктора, а мальчики – из деревянного. </w:t>
      </w:r>
      <w:r w:rsidR="009C33C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сначала давайте сделаем зарядку для пальчиков</w:t>
      </w:r>
      <w:proofErr w:type="gramStart"/>
      <w:r w:rsidR="009C33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C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Возьмите мячики – ежики.</w:t>
      </w:r>
    </w:p>
    <w:p w:rsidR="009C33C9" w:rsidRDefault="009C33C9" w:rsidP="00BD095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Тигр, жираф, огромный слон, </w:t>
      </w:r>
      <w:r w:rsidRPr="009C33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(круговые раскатывания)</w:t>
      </w:r>
    </w:p>
    <w:p w:rsidR="009C33C9" w:rsidRPr="009C33C9" w:rsidRDefault="009C33C9" w:rsidP="00BD095E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Зебра, пума и бизон, </w:t>
      </w:r>
      <w:r w:rsidRPr="009C33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(прямое раскатывание)</w:t>
      </w:r>
    </w:p>
    <w:p w:rsidR="009C33C9" w:rsidRPr="009C33C9" w:rsidRDefault="009C33C9" w:rsidP="00BD095E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шакала, бегемот, (</w:t>
      </w:r>
      <w:r w:rsidRPr="009C33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сжимание поочередно)</w:t>
      </w:r>
    </w:p>
    <w:p w:rsidR="009C33C9" w:rsidRDefault="009C33C9" w:rsidP="00BD095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разинув рот, (правой и левой рукой)</w:t>
      </w:r>
    </w:p>
    <w:p w:rsidR="009C33C9" w:rsidRDefault="009C33C9" w:rsidP="00BD095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над ними царь зверей, </w:t>
      </w:r>
      <w:r w:rsidRPr="009C33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(перекидывание мяча)</w:t>
      </w:r>
    </w:p>
    <w:p w:rsidR="009C33C9" w:rsidRDefault="009C33C9" w:rsidP="00BD095E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 его скорей (лев) </w:t>
      </w:r>
      <w:r w:rsidRPr="009C33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(из одной руки в другую)</w:t>
      </w:r>
    </w:p>
    <w:p w:rsidR="009C33C9" w:rsidRDefault="009C33C9" w:rsidP="00BD095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приступаем к работе.</w:t>
      </w:r>
    </w:p>
    <w:p w:rsidR="009C33C9" w:rsidRDefault="009C33C9" w:rsidP="00BD095E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Дети конструируют, воспитатель и крокодильчик </w:t>
      </w:r>
      <w:r w:rsidR="002829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комментируют действия детей.</w:t>
      </w:r>
    </w:p>
    <w:p w:rsidR="0028295B" w:rsidRDefault="0028295B" w:rsidP="00BD095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Воспитатель. </w:t>
      </w:r>
      <w:r w:rsidRPr="0028295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Крокодильчик,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 посмотрим, какие прочные и красивые домики ребята построили для животных.   </w:t>
      </w:r>
    </w:p>
    <w:p w:rsidR="0028295B" w:rsidRDefault="0028295B" w:rsidP="00BD095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Крокодильчик.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Спасибо, ребятки. Какие вы молодцы. </w:t>
      </w:r>
    </w:p>
    <w:p w:rsidR="0028295B" w:rsidRDefault="0028295B" w:rsidP="00BD095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Воспитатель. </w:t>
      </w:r>
      <w:r w:rsidR="00DB41D1" w:rsidRPr="00DB4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поселим в домики животных. </w:t>
      </w:r>
    </w:p>
    <w:p w:rsidR="00DB41D1" w:rsidRPr="00DB41D1" w:rsidRDefault="00DB41D1" w:rsidP="00BD095E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B41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расселяют животных в домики по размеру и играют в игру «Животные жарких стран».</w:t>
      </w:r>
    </w:p>
    <w:p w:rsidR="00D62329" w:rsidRPr="00D62329" w:rsidRDefault="00D62329" w:rsidP="00D6232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62329" w:rsidRPr="00D62329" w:rsidSect="00D92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D62329"/>
    <w:rsid w:val="0028295B"/>
    <w:rsid w:val="006819D6"/>
    <w:rsid w:val="0099571A"/>
    <w:rsid w:val="009C33C9"/>
    <w:rsid w:val="00BD095E"/>
    <w:rsid w:val="00D25808"/>
    <w:rsid w:val="00D62329"/>
    <w:rsid w:val="00D92531"/>
    <w:rsid w:val="00DB41D1"/>
    <w:rsid w:val="00FA6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62329"/>
    <w:pPr>
      <w:spacing w:before="88" w:after="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623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2017-05-01T10:35:00Z</dcterms:created>
  <dcterms:modified xsi:type="dcterms:W3CDTF">2017-05-01T11:59:00Z</dcterms:modified>
</cp:coreProperties>
</file>