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7F" w:rsidRDefault="0033537F" w:rsidP="00AB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65">
        <w:rPr>
          <w:rFonts w:ascii="Times New Roman" w:hAnsi="Times New Roman" w:cs="Times New Roman"/>
          <w:b/>
          <w:sz w:val="28"/>
          <w:szCs w:val="28"/>
        </w:rPr>
        <w:t>«Организация работы народно-прикладного центра «Юрта»</w:t>
      </w:r>
    </w:p>
    <w:p w:rsidR="000222F8" w:rsidRDefault="0033537F" w:rsidP="000222F8">
      <w:pPr>
        <w:jc w:val="right"/>
        <w:rPr>
          <w:rFonts w:ascii="Times New Roman" w:hAnsi="Times New Roman" w:cs="Times New Roman"/>
          <w:sz w:val="28"/>
          <w:szCs w:val="28"/>
        </w:rPr>
      </w:pPr>
      <w:r w:rsidRPr="00AB2065">
        <w:rPr>
          <w:rFonts w:ascii="Times New Roman" w:hAnsi="Times New Roman" w:cs="Times New Roman"/>
          <w:sz w:val="28"/>
          <w:szCs w:val="28"/>
        </w:rPr>
        <w:t>Учитель тувинского языка</w:t>
      </w:r>
      <w:r w:rsidR="00022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37F" w:rsidRPr="00AB2065" w:rsidRDefault="000222F8" w:rsidP="000222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№34 детский сад «Светлячок» г.Кызыла Республики Тыва</w:t>
      </w:r>
    </w:p>
    <w:p w:rsidR="0033537F" w:rsidRDefault="0033537F" w:rsidP="000222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Монгуш Анна  Конзан-ооловна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Тувинская народная возрастная периодизация четко определяет место человека и культуры, его поведение в обществе и окружающей природе.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Начиная с детского возрастного периода особое внимание, обращается на: духовно- нравственное воспитание; знание родословной, родной земли,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и обычаев.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В нашем ДОУ для детей старшего дошкольного возраста выстр</w:t>
      </w:r>
      <w:r>
        <w:rPr>
          <w:rFonts w:ascii="Times New Roman" w:hAnsi="Times New Roman" w:cs="Times New Roman"/>
          <w:sz w:val="28"/>
          <w:szCs w:val="28"/>
        </w:rPr>
        <w:t xml:space="preserve">оено единое поле воспитательно- </w:t>
      </w:r>
      <w:r w:rsidRPr="00460E47">
        <w:rPr>
          <w:rFonts w:ascii="Times New Roman" w:hAnsi="Times New Roman" w:cs="Times New Roman"/>
          <w:sz w:val="28"/>
          <w:szCs w:val="28"/>
        </w:rPr>
        <w:t>образовательного пространства, в основе которого лежит ознакомление с окружающим миром с включением этнокультурной составляющей в содержание образовательной программы.</w:t>
      </w:r>
    </w:p>
    <w:p w:rsidR="0033537F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Для практического усвоения материала была оформлена</w:t>
      </w:r>
      <w:r w:rsidRPr="00C43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0E47">
        <w:rPr>
          <w:rFonts w:ascii="Times New Roman" w:hAnsi="Times New Roman" w:cs="Times New Roman"/>
          <w:sz w:val="28"/>
          <w:szCs w:val="28"/>
        </w:rPr>
        <w:t>ини- музей «Юрта», как часть центра народного творчества по этнической культуре.</w:t>
      </w:r>
    </w:p>
    <w:p w:rsidR="0033537F" w:rsidRPr="00460E47" w:rsidRDefault="0033537F" w:rsidP="00C43FA3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Мини- музей воспитывает чувство патриотизма,  обучая традициям и обычаям тувинского народа. Учит детей с любовью относиться к себе и окружающей среде, видеть в мире необычное, удивительное, дарящее окружающим доброту, радость, красоту.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E47">
        <w:rPr>
          <w:rFonts w:ascii="Times New Roman" w:hAnsi="Times New Roman" w:cs="Times New Roman"/>
          <w:b/>
          <w:sz w:val="28"/>
          <w:szCs w:val="28"/>
        </w:rPr>
        <w:t>Цель создания мини- музея «Юрта- жилище кочевников»: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-создание условий для целостного восприятия мира ребенком, повышению внимания детей к окружающей действительности;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- развивать духовно- нравственные представления через традиции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и обычаи, через природу родной земли на базе культур, которые раскрывают истоки духовной жизни тувинского народа.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E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1)Воспитание у детей любви и привязанности к своей 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дому, городу,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Родине;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2)формирование  бережного отношения к природе и всему живому;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3)развитие интереса к тувинским традициям и обычаям;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lastRenderedPageBreak/>
        <w:t>4)Развитие речи и коммуникативных способностей детей с помощью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музейных средств;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5)расширение представлений об окружающем мире, явлениях действительности, с опорой на жизненный опыт детей.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Юрту можно свернуть за  считанные минуты, погрузить на лошадей и отправиться в долгий и трудный путь при перекочевке к местам зимнего или летнего выпаса скота.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b/>
          <w:sz w:val="28"/>
          <w:szCs w:val="28"/>
        </w:rPr>
        <w:t>Мини</w:t>
      </w:r>
      <w:r>
        <w:rPr>
          <w:rFonts w:ascii="Times New Roman" w:hAnsi="Times New Roman" w:cs="Times New Roman"/>
          <w:b/>
          <w:sz w:val="28"/>
          <w:szCs w:val="28"/>
        </w:rPr>
        <w:t>- музей « Юрта» разделен</w:t>
      </w:r>
      <w:r w:rsidRPr="00460E47">
        <w:rPr>
          <w:rFonts w:ascii="Times New Roman" w:hAnsi="Times New Roman" w:cs="Times New Roman"/>
          <w:b/>
          <w:sz w:val="28"/>
          <w:szCs w:val="28"/>
        </w:rPr>
        <w:t xml:space="preserve"> на несколько зон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b/>
          <w:sz w:val="28"/>
          <w:szCs w:val="28"/>
        </w:rPr>
        <w:t>1</w:t>
      </w:r>
      <w:r w:rsidRPr="00460E47">
        <w:rPr>
          <w:rFonts w:ascii="Times New Roman" w:hAnsi="Times New Roman" w:cs="Times New Roman"/>
          <w:sz w:val="28"/>
          <w:szCs w:val="28"/>
        </w:rPr>
        <w:t>)зона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Внутреннее убранство.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2)зона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нный устрой РТ герб, флаг, гимн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3)зона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Домашние животные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Тувинские </w:t>
      </w:r>
      <w:r w:rsidRPr="00460E47">
        <w:rPr>
          <w:rFonts w:ascii="Times New Roman" w:hAnsi="Times New Roman" w:cs="Times New Roman"/>
          <w:sz w:val="28"/>
          <w:szCs w:val="28"/>
        </w:rPr>
        <w:t>национальные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5) Тувинские народные сказки, кукольный театр</w:t>
      </w:r>
      <w:r>
        <w:rPr>
          <w:rFonts w:ascii="Times New Roman" w:hAnsi="Times New Roman" w:cs="Times New Roman"/>
          <w:sz w:val="28"/>
          <w:szCs w:val="28"/>
        </w:rPr>
        <w:t xml:space="preserve"> «Тыва куклалыг оюн-тоглаа».</w:t>
      </w:r>
    </w:p>
    <w:p w:rsidR="0033537F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6)Национальные костюмы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Поделки  педагогов  детского  сада.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b/>
          <w:sz w:val="28"/>
          <w:szCs w:val="28"/>
        </w:rPr>
        <w:t>Мини-музей</w:t>
      </w:r>
      <w:r w:rsidRPr="00460E47">
        <w:rPr>
          <w:rFonts w:ascii="Times New Roman" w:hAnsi="Times New Roman" w:cs="Times New Roman"/>
          <w:sz w:val="28"/>
          <w:szCs w:val="28"/>
        </w:rPr>
        <w:t>-это гордость нашего 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Дети и педагоги любят в нем работать.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Вместе обсуждаем тематику предстоящих экспозиций, придумываем сюрпризы, проводим интегрированные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Такая работа активизирует возможности воспитателей в приобретении новых знаний и умений, она приводит к положительным сдвигам в ряде областей- интеграция детской деятел</w:t>
      </w:r>
      <w:r>
        <w:rPr>
          <w:rFonts w:ascii="Times New Roman" w:hAnsi="Times New Roman" w:cs="Times New Roman"/>
          <w:sz w:val="28"/>
          <w:szCs w:val="28"/>
        </w:rPr>
        <w:t>ьности через постановку сказок,</w:t>
      </w:r>
      <w:r w:rsidRPr="00460E47">
        <w:rPr>
          <w:rFonts w:ascii="Times New Roman" w:hAnsi="Times New Roman" w:cs="Times New Roman"/>
          <w:sz w:val="28"/>
          <w:szCs w:val="28"/>
        </w:rPr>
        <w:t xml:space="preserve"> расширение кругозора детей; обогащение словарного запаса через изучение потешек, песен, стихов</w:t>
      </w:r>
      <w:r>
        <w:rPr>
          <w:rFonts w:ascii="Times New Roman" w:hAnsi="Times New Roman" w:cs="Times New Roman"/>
          <w:sz w:val="28"/>
          <w:szCs w:val="28"/>
        </w:rPr>
        <w:t>, пословиц и поговорок.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В юрте есть карта Р</w:t>
      </w:r>
      <w:r>
        <w:rPr>
          <w:rFonts w:ascii="Times New Roman" w:hAnsi="Times New Roman" w:cs="Times New Roman"/>
          <w:sz w:val="28"/>
          <w:szCs w:val="28"/>
        </w:rPr>
        <w:t>еспублики Тува, герб, флаг</w:t>
      </w:r>
      <w:r w:rsidRPr="00460E47">
        <w:rPr>
          <w:rFonts w:ascii="Times New Roman" w:hAnsi="Times New Roman" w:cs="Times New Roman"/>
          <w:sz w:val="28"/>
          <w:szCs w:val="28"/>
        </w:rPr>
        <w:t xml:space="preserve"> Республики Тува, города Кызыла, где ребята расширяют и закрепляют знания о родном городе, республике, с удовольствием объясняют значение и о цветах герба и флага, о городах республики Тува, любят держать указку и показывать города Республики Тува.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lastRenderedPageBreak/>
        <w:t>Дети без принуждения беседуют, о достопримечательностях города Кызыла, любят рассказывать, кто и где побывал. В подготовительных и старших группах проводятся викторины «Что мы знаем о родном городе?».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Основная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- показать детям, что родной город славен своей историей, традициями, достопримечательностями, памятниками, лучшими людьми.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Дети старших и подготовительных групп знают название своего 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своей улицы, а также в честь кого они названы.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Им объясняю, что у каждого человека есть родной дом и город, где он родился и живет.</w:t>
      </w:r>
    </w:p>
    <w:p w:rsidR="0033537F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Гуманное отношение к людям разных национальностей создается у ребенка в первую очередь под влиянием родителей и педагогов, которые находятся рядом с ним.</w:t>
      </w:r>
    </w:p>
    <w:p w:rsidR="0033537F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b/>
          <w:sz w:val="28"/>
          <w:szCs w:val="28"/>
        </w:rPr>
        <w:t>Мини-музей «Юрта»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b/>
          <w:sz w:val="28"/>
          <w:szCs w:val="28"/>
        </w:rPr>
        <w:t>-жилище кочевников»,</w:t>
      </w:r>
      <w:r w:rsidRPr="00460E47">
        <w:rPr>
          <w:rFonts w:ascii="Times New Roman" w:hAnsi="Times New Roman" w:cs="Times New Roman"/>
          <w:sz w:val="28"/>
          <w:szCs w:val="28"/>
        </w:rPr>
        <w:t xml:space="preserve"> макет выполнен из деревянных стен и покрытия с обстановкой предметов тувинского обихода( мебель расположили по кругу у решётчатых стен в определённом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A3">
        <w:rPr>
          <w:rFonts w:ascii="Times New Roman" w:hAnsi="Times New Roman" w:cs="Times New Roman"/>
          <w:sz w:val="28"/>
          <w:szCs w:val="28"/>
        </w:rPr>
        <w:t>Направо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от входа поместили улгуур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(деревянные полки или шкаф для кухон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0E47">
        <w:rPr>
          <w:rFonts w:ascii="Times New Roman" w:hAnsi="Times New Roman" w:cs="Times New Roman"/>
          <w:sz w:val="28"/>
          <w:szCs w:val="28"/>
        </w:rPr>
        <w:t>ой посуды), за которым с</w:t>
      </w:r>
      <w:r>
        <w:rPr>
          <w:rFonts w:ascii="Times New Roman" w:hAnsi="Times New Roman" w:cs="Times New Roman"/>
          <w:sz w:val="28"/>
          <w:szCs w:val="28"/>
        </w:rPr>
        <w:t>тоит кровать, деревянный сундук -</w:t>
      </w:r>
      <w:r w:rsidRPr="00460E47">
        <w:rPr>
          <w:rFonts w:ascii="Times New Roman" w:hAnsi="Times New Roman" w:cs="Times New Roman"/>
          <w:sz w:val="28"/>
          <w:szCs w:val="28"/>
        </w:rPr>
        <w:t xml:space="preserve"> аптара.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Войлочная юрта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- одно из выдающихся творений мудрости древних народов Центральной Азии, занимавшихся скотов</w:t>
      </w:r>
      <w:r>
        <w:rPr>
          <w:rFonts w:ascii="Times New Roman" w:hAnsi="Times New Roman" w:cs="Times New Roman"/>
          <w:sz w:val="28"/>
          <w:szCs w:val="28"/>
        </w:rPr>
        <w:t>одством,- самое приспособленное</w:t>
      </w:r>
    </w:p>
    <w:p w:rsidR="0033537F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Pr="00460E47">
        <w:rPr>
          <w:rFonts w:ascii="Times New Roman" w:hAnsi="Times New Roman" w:cs="Times New Roman"/>
          <w:sz w:val="28"/>
          <w:szCs w:val="28"/>
        </w:rPr>
        <w:t>м кочевого уклада жизни и пригодное для обитания людей жилище.</w:t>
      </w:r>
    </w:p>
    <w:p w:rsidR="0033537F" w:rsidRPr="001002FC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Почти каждая обиходная вещь в  юрте была, действительно, необходима, предельно легка, без труда упаковывалась во вьюк, имела традиционное место в интерьере жилища и всегда была, как говорится, под рукой.</w:t>
      </w:r>
    </w:p>
    <w:p w:rsidR="0033537F" w:rsidRDefault="0033537F" w:rsidP="00371B4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Большая часть утвари тувинцев  изготовлялась в условиях домашнего производства из наиболее доступных легких и прочных материалов – кожи, дерева, бересты и шерсти.</w:t>
      </w:r>
    </w:p>
    <w:p w:rsidR="0033537F" w:rsidRDefault="0033537F" w:rsidP="001002F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Женщины делали часть утвари из войлока – коврики </w:t>
      </w:r>
      <w:r>
        <w:rPr>
          <w:rFonts w:ascii="Times New Roman" w:hAnsi="Times New Roman" w:cs="Times New Roman"/>
          <w:i/>
          <w:sz w:val="28"/>
        </w:rPr>
        <w:t>ширтек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i/>
          <w:sz w:val="28"/>
        </w:rPr>
        <w:t>олбук</w:t>
      </w:r>
      <w:r>
        <w:rPr>
          <w:rFonts w:ascii="Times New Roman" w:hAnsi="Times New Roman" w:cs="Times New Roman"/>
          <w:sz w:val="28"/>
        </w:rPr>
        <w:t xml:space="preserve">, матрасы </w:t>
      </w:r>
      <w:r>
        <w:rPr>
          <w:rFonts w:ascii="Times New Roman" w:hAnsi="Times New Roman" w:cs="Times New Roman"/>
          <w:i/>
          <w:sz w:val="28"/>
        </w:rPr>
        <w:t>д</w:t>
      </w:r>
      <w:r>
        <w:rPr>
          <w:rFonts w:ascii="Palatino Linotype" w:hAnsi="Palatino Linotype" w:cs="Palatino Linotype"/>
          <w:i/>
          <w:sz w:val="28"/>
        </w:rPr>
        <w:t>ѳ</w:t>
      </w:r>
      <w:r>
        <w:rPr>
          <w:rFonts w:ascii="Times New Roman" w:hAnsi="Times New Roman" w:cs="Times New Roman"/>
          <w:i/>
          <w:sz w:val="28"/>
        </w:rPr>
        <w:t>жек</w:t>
      </w:r>
      <w:r>
        <w:rPr>
          <w:rFonts w:ascii="Times New Roman" w:hAnsi="Times New Roman" w:cs="Times New Roman"/>
          <w:sz w:val="28"/>
        </w:rPr>
        <w:t xml:space="preserve">, мешочки </w:t>
      </w:r>
      <w:r>
        <w:rPr>
          <w:rFonts w:ascii="Times New Roman" w:hAnsi="Times New Roman" w:cs="Times New Roman"/>
          <w:i/>
          <w:sz w:val="28"/>
        </w:rPr>
        <w:t>хап.</w:t>
      </w:r>
    </w:p>
    <w:p w:rsidR="0033537F" w:rsidRDefault="0033537F" w:rsidP="001002F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Мужчины изготовляли из дерева в своём хозяйстве кровати, сундуки, колыбели, разборные полки для посуды, сосуды для молока, ступки, крюки-вешалки, корытца и др. Для поделок использовали лиственницу,  кедр, а также тополь и берёзу (в том числе её корень).</w:t>
      </w:r>
    </w:p>
    <w:p w:rsidR="0033537F" w:rsidRDefault="0033537F" w:rsidP="00DD6A9A">
      <w:pPr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  <w:lang w:eastAsia="ru-RU"/>
        </w:rPr>
      </w:pPr>
      <w:r w:rsidRPr="00371B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Жилое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пространство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войлочной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юрты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разделял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правую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левую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стороны</w:t>
      </w:r>
      <w:r w:rsidRPr="00371B4C">
        <w:rPr>
          <w:rFonts w:ascii="Old English Text MT" w:hAnsi="Old English Text MT" w:cs="Arial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>
        <w:rPr>
          <w:rFonts w:ascii="Times New Roman" w:hAnsi="Times New Roman" w:cs="Old English Text MT"/>
          <w:color w:val="000000"/>
          <w:sz w:val="28"/>
          <w:szCs w:val="28"/>
          <w:lang w:eastAsia="ru-RU"/>
        </w:rPr>
        <w:t xml:space="preserve">-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хозяйке</w:t>
      </w:r>
      <w:r w:rsidRPr="00371B4C">
        <w:rPr>
          <w:rFonts w:ascii="Old English Text MT" w:hAnsi="Old English Text MT" w:cs="Arial"/>
          <w:color w:val="000000"/>
          <w:sz w:val="28"/>
          <w:szCs w:val="28"/>
          <w:lang w:eastAsia="ru-RU"/>
        </w:rPr>
        <w:t xml:space="preserve">,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371B4C">
        <w:rPr>
          <w:rFonts w:ascii="Old English Text MT" w:hAnsi="Old English Text MT" w:cs="Arial"/>
          <w:color w:val="000000"/>
          <w:sz w:val="28"/>
          <w:szCs w:val="28"/>
          <w:lang w:eastAsia="ru-RU"/>
        </w:rPr>
        <w:t xml:space="preserve">,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71B4C">
        <w:rPr>
          <w:rFonts w:ascii="Old English Text MT" w:hAnsi="Old English Text MT" w:cs="Old English Text MT"/>
          <w:color w:val="000000"/>
          <w:sz w:val="28"/>
          <w:szCs w:val="28"/>
          <w:lang w:eastAsia="ru-RU"/>
        </w:rPr>
        <w:t>—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хозяину</w:t>
      </w:r>
      <w:r w:rsidRPr="00371B4C">
        <w:rPr>
          <w:rFonts w:ascii="Old English Text MT" w:hAnsi="Old English Text MT" w:cs="Arial"/>
          <w:color w:val="000000"/>
          <w:sz w:val="28"/>
          <w:szCs w:val="28"/>
          <w:lang w:eastAsia="ru-RU"/>
        </w:rPr>
        <w:t xml:space="preserve">.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Хозяи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ближе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выходу</w:t>
      </w:r>
      <w:r w:rsidRPr="00371B4C">
        <w:rPr>
          <w:rFonts w:ascii="Old English Text MT" w:hAnsi="Old English Text MT" w:cs="Arial"/>
          <w:color w:val="000000"/>
          <w:sz w:val="28"/>
          <w:szCs w:val="28"/>
          <w:lang w:eastAsia="ru-RU"/>
        </w:rPr>
        <w:t xml:space="preserve">,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охраняя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жилище</w:t>
      </w:r>
      <w:r w:rsidRPr="00371B4C">
        <w:rPr>
          <w:rFonts w:ascii="Old English Text MT" w:hAnsi="Old English Text MT" w:cs="Arial"/>
          <w:color w:val="000000"/>
          <w:sz w:val="28"/>
          <w:szCs w:val="28"/>
          <w:lang w:eastAsia="ru-RU"/>
        </w:rPr>
        <w:t xml:space="preserve">,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присматривая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скотом</w:t>
      </w:r>
      <w:r w:rsidRPr="00371B4C">
        <w:rPr>
          <w:rFonts w:ascii="Old English Text MT" w:hAnsi="Old English Text MT" w:cs="Arial"/>
          <w:color w:val="000000"/>
          <w:sz w:val="28"/>
          <w:szCs w:val="28"/>
          <w:lang w:eastAsia="ru-RU"/>
        </w:rPr>
        <w:t>.</w:t>
      </w:r>
    </w:p>
    <w:p w:rsidR="0033537F" w:rsidRDefault="0033537F" w:rsidP="00371B4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3650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левой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стороне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юрты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аптара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расположился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чүък</w:t>
      </w:r>
      <w:r w:rsidRPr="00C33650">
        <w:rPr>
          <w:rFonts w:ascii="Old English Text MT" w:hAnsi="Old English Text MT" w:cs="Times New Roman"/>
          <w:sz w:val="28"/>
          <w:szCs w:val="28"/>
          <w:lang w:eastAsia="ru-RU"/>
        </w:rPr>
        <w:t xml:space="preserve">,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стояли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ряд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кожаных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мешков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Old English Text MT" w:hAnsi="Old English Text MT" w:cs="Old English Text MT"/>
          <w:sz w:val="28"/>
          <w:szCs w:val="28"/>
          <w:lang w:eastAsia="ru-RU"/>
        </w:rPr>
        <w:t>—</w:t>
      </w:r>
      <w:r>
        <w:rPr>
          <w:rFonts w:ascii="Times New Roman" w:hAnsi="Times New Roman" w:cs="Old English Text MT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барба</w:t>
      </w:r>
      <w:r w:rsidRPr="00C33650">
        <w:rPr>
          <w:rFonts w:ascii="Old English Text MT" w:hAnsi="Old English Text MT" w:cs="Times New Roman"/>
          <w:sz w:val="28"/>
          <w:szCs w:val="28"/>
          <w:lang w:eastAsia="ru-RU"/>
        </w:rPr>
        <w:t xml:space="preserve">,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таалың</w:t>
      </w:r>
      <w:r>
        <w:rPr>
          <w:rFonts w:ascii="Times New Roman" w:hAnsi="Times New Roman" w:cs="Old English Text MT"/>
          <w:sz w:val="28"/>
          <w:szCs w:val="28"/>
          <w:lang w:eastAsia="ru-RU"/>
        </w:rPr>
        <w:t xml:space="preserve">-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установленных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деревянных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настилах</w:t>
      </w:r>
      <w:r w:rsidRPr="00C33650">
        <w:rPr>
          <w:rFonts w:ascii="Old English Text MT" w:hAnsi="Old English Text MT" w:cs="Times New Roman"/>
          <w:sz w:val="28"/>
          <w:szCs w:val="28"/>
          <w:lang w:eastAsia="ru-RU"/>
        </w:rPr>
        <w:t xml:space="preserve">.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Туда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каждое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утро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ночного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сна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собирали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одежду</w:t>
      </w:r>
      <w:r w:rsidRPr="00C33650">
        <w:rPr>
          <w:rFonts w:ascii="Old English Text MT" w:hAnsi="Old English Text MT" w:cs="Times New Roman"/>
          <w:sz w:val="28"/>
          <w:szCs w:val="28"/>
          <w:lang w:eastAsia="ru-RU"/>
        </w:rPr>
        <w:t xml:space="preserve">,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меховое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одеяло</w:t>
      </w:r>
      <w:r w:rsidRPr="00C33650">
        <w:rPr>
          <w:rFonts w:ascii="Old English Text MT" w:hAnsi="Old English Text MT" w:cs="Times New Roman"/>
          <w:sz w:val="28"/>
          <w:szCs w:val="28"/>
          <w:lang w:eastAsia="ru-RU"/>
        </w:rPr>
        <w:t xml:space="preserve">.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начала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чүък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называлась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чыышкын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чүък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адаа</w:t>
      </w:r>
      <w:r w:rsidRPr="00C33650">
        <w:rPr>
          <w:rFonts w:ascii="Old English Text MT" w:hAnsi="Old English Text MT" w:cs="Times New Roman"/>
          <w:sz w:val="28"/>
          <w:szCs w:val="28"/>
          <w:lang w:eastAsia="ru-RU"/>
        </w:rPr>
        <w:t xml:space="preserve"> (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буквально</w:t>
      </w:r>
      <w:r w:rsidRPr="00C33650">
        <w:rPr>
          <w:rFonts w:ascii="Old English Text MT" w:hAnsi="Old English Text MT" w:cs="Old English Text MT"/>
          <w:sz w:val="28"/>
          <w:szCs w:val="28"/>
          <w:lang w:eastAsia="ru-RU"/>
        </w:rPr>
        <w:t>—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конечная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нижняя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часть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Old English Text MT" w:hAnsi="Old English Text MT" w:cs="Times New Roman"/>
          <w:sz w:val="28"/>
          <w:szCs w:val="28"/>
          <w:lang w:eastAsia="ru-RU"/>
        </w:rPr>
        <w:t xml:space="preserve">).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стоял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доскаар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хойтпаком</w:t>
      </w:r>
      <w:r w:rsidRPr="00C33650">
        <w:rPr>
          <w:rFonts w:ascii="Old English Text MT" w:hAnsi="Old English Text MT" w:cs="Times New Roman"/>
          <w:sz w:val="28"/>
          <w:szCs w:val="28"/>
          <w:lang w:eastAsia="ru-RU"/>
        </w:rPr>
        <w:t xml:space="preserve">.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Здесь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стояла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жердь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сучками</w:t>
      </w:r>
      <w:r w:rsidRPr="00C33650">
        <w:rPr>
          <w:rFonts w:ascii="Old English Text MT" w:hAnsi="Old English Text MT" w:cs="Times New Roman"/>
          <w:sz w:val="28"/>
          <w:szCs w:val="28"/>
          <w:lang w:eastAsia="ru-RU"/>
        </w:rPr>
        <w:t xml:space="preserve"> (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адыр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ыяш</w:t>
      </w:r>
      <w:r w:rsidRPr="00C33650">
        <w:rPr>
          <w:rFonts w:ascii="Old English Text MT" w:hAnsi="Old English Text MT" w:cs="Times New Roman"/>
          <w:sz w:val="28"/>
          <w:szCs w:val="28"/>
          <w:lang w:eastAsia="ru-RU"/>
        </w:rPr>
        <w:t xml:space="preserve">),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которую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вещали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уздечки</w:t>
      </w:r>
      <w:r w:rsidRPr="00C33650">
        <w:rPr>
          <w:rFonts w:ascii="Old English Text MT" w:hAnsi="Old English Text MT" w:cs="Times New Roman"/>
          <w:sz w:val="28"/>
          <w:szCs w:val="28"/>
          <w:lang w:eastAsia="ru-RU"/>
        </w:rPr>
        <w:t xml:space="preserve">,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аргамчы</w:t>
      </w:r>
      <w:r w:rsidRPr="00C33650">
        <w:rPr>
          <w:rFonts w:ascii="Old English Text MT" w:hAnsi="Old English Text MT" w:cs="Times New Roman"/>
          <w:sz w:val="28"/>
          <w:szCs w:val="28"/>
          <w:lang w:eastAsia="ru-RU"/>
        </w:rPr>
        <w:t xml:space="preserve">,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путы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др</w:t>
      </w:r>
      <w:r w:rsidRPr="00C33650">
        <w:rPr>
          <w:rFonts w:ascii="Old English Text MT" w:hAnsi="Old English Text MT" w:cs="Times New Roman"/>
          <w:sz w:val="28"/>
          <w:szCs w:val="28"/>
          <w:lang w:eastAsia="ru-RU"/>
        </w:rPr>
        <w:t xml:space="preserve">.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укладывали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седла</w:t>
      </w:r>
      <w:r w:rsidRPr="00C33650">
        <w:rPr>
          <w:rFonts w:ascii="Old English Text MT" w:hAnsi="Old English Text MT" w:cs="Times New Roman"/>
          <w:sz w:val="28"/>
          <w:szCs w:val="28"/>
          <w:lang w:eastAsia="ru-RU"/>
        </w:rPr>
        <w:t xml:space="preserve">.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Рядом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зимой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легкой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оградке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жердей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находились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новорожденные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домашние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33650">
        <w:rPr>
          <w:rFonts w:ascii="Times New Roman" w:hAnsi="Times New Roman" w:cs="Times New Roman"/>
          <w:sz w:val="28"/>
          <w:szCs w:val="28"/>
          <w:lang w:eastAsia="ru-RU"/>
        </w:rPr>
        <w:t>животные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537F" w:rsidRDefault="0033537F" w:rsidP="00C33650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Old English Text MT"/>
          <w:color w:val="000000"/>
          <w:sz w:val="28"/>
          <w:szCs w:val="28"/>
          <w:lang w:eastAsia="ru-RU"/>
        </w:rPr>
        <w:t xml:space="preserve">-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женская</w:t>
      </w:r>
      <w:r w:rsidRPr="00C33650">
        <w:rPr>
          <w:rFonts w:ascii="Old English Text MT" w:hAnsi="Old English Text MT" w:cs="Arial"/>
          <w:color w:val="000000"/>
          <w:sz w:val="28"/>
          <w:szCs w:val="28"/>
          <w:lang w:eastAsia="ru-RU"/>
        </w:rPr>
        <w:t xml:space="preserve">,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половине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вещи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хозяйки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C33650">
        <w:rPr>
          <w:rFonts w:ascii="Old English Text MT" w:hAnsi="Old English Text MT" w:cs="Arial"/>
          <w:color w:val="000000"/>
          <w:sz w:val="28"/>
          <w:szCs w:val="28"/>
          <w:lang w:eastAsia="ru-RU"/>
        </w:rPr>
        <w:t xml:space="preserve">.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очагом</w:t>
      </w:r>
      <w:r w:rsidRPr="00C33650">
        <w:rPr>
          <w:rFonts w:ascii="Old English Text MT" w:hAnsi="Old English Text MT" w:cs="Arial"/>
          <w:color w:val="000000"/>
          <w:sz w:val="28"/>
          <w:szCs w:val="28"/>
          <w:lang w:eastAsia="ru-RU"/>
        </w:rPr>
        <w:t xml:space="preserve">,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прямо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напротив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входа</w:t>
      </w:r>
      <w:r w:rsidRPr="00C33650">
        <w:rPr>
          <w:rFonts w:ascii="Old English Text MT" w:hAnsi="Old English Text MT" w:cs="Arial"/>
          <w:color w:val="000000"/>
          <w:sz w:val="28"/>
          <w:szCs w:val="28"/>
          <w:lang w:eastAsia="ru-RU"/>
        </w:rPr>
        <w:t xml:space="preserve">,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почётное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C33650">
        <w:rPr>
          <w:rFonts w:ascii="Old English Text MT" w:hAnsi="Old English Text MT" w:cs="Arial"/>
          <w:color w:val="000000"/>
          <w:sz w:val="28"/>
          <w:szCs w:val="28"/>
          <w:lang w:eastAsia="ru-RU"/>
        </w:rPr>
        <w:t xml:space="preserve"> (</w:t>
      </w:r>
      <w:r w:rsidRPr="00C33650">
        <w:rPr>
          <w:rFonts w:ascii="Old English Text MT" w:hAnsi="Old English Text MT" w:cs="Old English Text MT"/>
          <w:color w:val="000000"/>
          <w:sz w:val="28"/>
          <w:szCs w:val="28"/>
          <w:lang w:eastAsia="ru-RU"/>
        </w:rPr>
        <w:t>«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</w:t>
      </w:r>
      <w:r w:rsidRPr="00C33650">
        <w:rPr>
          <w:rFonts w:ascii="Old English Text MT" w:hAnsi="Old English Text MT" w:cs="Old English Text MT"/>
          <w:color w:val="000000"/>
          <w:sz w:val="28"/>
          <w:szCs w:val="28"/>
          <w:lang w:eastAsia="ru-RU"/>
        </w:rPr>
        <w:t>»</w:t>
      </w:r>
      <w:r w:rsidRPr="00C33650">
        <w:rPr>
          <w:rFonts w:ascii="Old English Text MT" w:hAnsi="Old English Text MT" w:cs="Arial"/>
          <w:color w:val="000000"/>
          <w:sz w:val="28"/>
          <w:szCs w:val="28"/>
          <w:lang w:eastAsia="ru-RU"/>
        </w:rPr>
        <w:t xml:space="preserve">),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принимают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Pr="00C33650">
        <w:rPr>
          <w:rFonts w:ascii="Old English Text MT" w:hAnsi="Old English Text MT" w:cs="Arial"/>
          <w:color w:val="000000"/>
          <w:sz w:val="28"/>
          <w:szCs w:val="28"/>
          <w:lang w:eastAsia="ru-RU"/>
        </w:rPr>
        <w:t>.</w:t>
      </w:r>
      <w:r w:rsidRPr="00C33650">
        <w:rPr>
          <w:rFonts w:ascii="Old English Text MT" w:hAnsi="Old English Text MT" w:cs="Old English Text MT"/>
          <w:color w:val="000000"/>
          <w:sz w:val="28"/>
          <w:szCs w:val="28"/>
          <w:lang w:eastAsia="ru-RU"/>
        </w:rPr>
        <w:t> 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сохраняется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6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Pr="00C33650">
        <w:rPr>
          <w:rFonts w:ascii="Old English Text MT" w:hAnsi="Old English Text MT" w:cs="Arial"/>
          <w:color w:val="000000"/>
          <w:sz w:val="28"/>
          <w:szCs w:val="28"/>
          <w:lang w:eastAsia="ru-RU"/>
        </w:rPr>
        <w:t>.</w:t>
      </w:r>
      <w:r w:rsidRPr="00C33650">
        <w:rPr>
          <w:rFonts w:ascii="Old English Text MT" w:hAnsi="Old English Text MT" w:cs="Old English Text MT"/>
          <w:color w:val="000000"/>
          <w:sz w:val="28"/>
          <w:szCs w:val="28"/>
          <w:lang w:eastAsia="ru-RU"/>
        </w:rPr>
        <w:t> </w:t>
      </w:r>
    </w:p>
    <w:p w:rsidR="0033537F" w:rsidRPr="001002FC" w:rsidRDefault="0033537F" w:rsidP="00C33650">
      <w:pPr>
        <w:spacing w:before="100" w:beforeAutospacing="1" w:after="100" w:afterAutospacing="1" w:line="240" w:lineRule="auto"/>
        <w:rPr>
          <w:rFonts w:ascii="Old English Text MT" w:hAnsi="Old English Text MT" w:cs="Arial"/>
          <w:color w:val="000000"/>
          <w:sz w:val="28"/>
          <w:szCs w:val="28"/>
          <w:lang w:eastAsia="ru-RU"/>
        </w:rPr>
      </w:pPr>
      <w:r>
        <w:rPr>
          <w:rFonts w:cs="Arial"/>
          <w:color w:val="000000"/>
          <w:sz w:val="28"/>
          <w:szCs w:val="28"/>
          <w:lang w:eastAsia="ru-RU"/>
        </w:rPr>
        <w:t xml:space="preserve">В правой  части    входа  стоит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элгиирге</w:t>
      </w:r>
      <w:r w:rsidRPr="00371B4C">
        <w:rPr>
          <w:rFonts w:ascii="Old English Text MT" w:hAnsi="Old English Text MT" w:cs="Times New Roman"/>
          <w:sz w:val="28"/>
          <w:szCs w:val="28"/>
          <w:lang w:eastAsia="ru-RU"/>
        </w:rPr>
        <w:t xml:space="preserve">.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них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лежали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посуда</w:t>
      </w:r>
      <w:r w:rsidRPr="00371B4C">
        <w:rPr>
          <w:rFonts w:ascii="Old English Text MT" w:hAnsi="Old English Text MT" w:cs="Times New Roman"/>
          <w:sz w:val="28"/>
          <w:szCs w:val="28"/>
          <w:lang w:eastAsia="ru-RU"/>
        </w:rPr>
        <w:t xml:space="preserve">,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стояли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висели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рядом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привязанные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решеткам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деревянные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ведерки</w:t>
      </w:r>
      <w:r w:rsidRPr="00371B4C">
        <w:rPr>
          <w:rFonts w:ascii="Old English Text MT" w:hAnsi="Old English Text MT" w:cs="Times New Roman"/>
          <w:sz w:val="28"/>
          <w:szCs w:val="28"/>
          <w:lang w:eastAsia="ru-RU"/>
        </w:rPr>
        <w:t xml:space="preserve">,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ступки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соли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71B4C">
        <w:rPr>
          <w:rFonts w:ascii="Times New Roman" w:hAnsi="Times New Roman" w:cs="Times New Roman"/>
          <w:sz w:val="28"/>
          <w:szCs w:val="28"/>
          <w:lang w:eastAsia="ru-RU"/>
        </w:rPr>
        <w:t>чая</w:t>
      </w:r>
      <w:r w:rsidRPr="00371B4C">
        <w:rPr>
          <w:rFonts w:ascii="Old English Text MT" w:hAnsi="Old English Text MT" w:cs="Times New Roman"/>
          <w:sz w:val="28"/>
          <w:szCs w:val="28"/>
          <w:lang w:eastAsia="ru-RU"/>
        </w:rPr>
        <w:t>.</w:t>
      </w:r>
    </w:p>
    <w:p w:rsidR="0033537F" w:rsidRPr="00371B4C" w:rsidRDefault="0033537F" w:rsidP="00371B4C">
      <w:pPr>
        <w:spacing w:before="100" w:beforeAutospacing="1" w:after="100" w:afterAutospacing="1" w:line="240" w:lineRule="auto"/>
        <w:rPr>
          <w:rFonts w:ascii="Old English Text MT" w:hAnsi="Old English Text MT" w:cs="Arial"/>
          <w:color w:val="000000"/>
          <w:sz w:val="28"/>
          <w:szCs w:val="28"/>
          <w:lang w:eastAsia="ru-RU"/>
        </w:rPr>
      </w:pP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подвешивания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вещей</w:t>
      </w:r>
      <w:r w:rsidRPr="00371B4C">
        <w:rPr>
          <w:rFonts w:ascii="Old English Text MT" w:hAnsi="Old English Text MT" w:cs="Arial"/>
          <w:color w:val="000000"/>
          <w:sz w:val="28"/>
          <w:szCs w:val="28"/>
          <w:lang w:eastAsia="ru-RU"/>
        </w:rPr>
        <w:t xml:space="preserve">,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войлочных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матерчатых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мешочков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солью</w:t>
      </w:r>
      <w:r w:rsidRPr="00371B4C">
        <w:rPr>
          <w:rFonts w:ascii="Old English Text MT" w:hAnsi="Old English Text MT" w:cs="Arial"/>
          <w:color w:val="000000"/>
          <w:sz w:val="28"/>
          <w:szCs w:val="28"/>
          <w:lang w:eastAsia="ru-RU"/>
        </w:rPr>
        <w:t xml:space="preserve">,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посудой</w:t>
      </w:r>
      <w:r w:rsidRPr="00371B4C">
        <w:rPr>
          <w:rFonts w:ascii="Old English Text MT" w:hAnsi="Old English Text MT" w:cs="Arial"/>
          <w:color w:val="000000"/>
          <w:sz w:val="28"/>
          <w:szCs w:val="28"/>
          <w:lang w:eastAsia="ru-RU"/>
        </w:rPr>
        <w:t xml:space="preserve">,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засушенных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желудков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кишок</w:t>
      </w:r>
      <w:r w:rsidRPr="00371B4C">
        <w:rPr>
          <w:rFonts w:ascii="Old English Text MT" w:hAnsi="Old English Text MT" w:cs="Arial"/>
          <w:color w:val="000000"/>
          <w:sz w:val="28"/>
          <w:szCs w:val="28"/>
          <w:lang w:eastAsia="ru-RU"/>
        </w:rPr>
        <w:t xml:space="preserve">,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наполненных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маслом</w:t>
      </w:r>
      <w:r w:rsidRPr="00371B4C">
        <w:rPr>
          <w:rFonts w:ascii="Old English Text MT" w:hAnsi="Old English Text MT" w:cs="Arial"/>
          <w:color w:val="000000"/>
          <w:sz w:val="28"/>
          <w:szCs w:val="28"/>
          <w:lang w:eastAsia="ru-RU"/>
        </w:rPr>
        <w:t>.</w:t>
      </w:r>
      <w:r w:rsidRPr="00371B4C">
        <w:rPr>
          <w:rFonts w:ascii="Old English Text MT" w:hAnsi="Old English Text MT" w:cs="Old English Text MT"/>
          <w:color w:val="000000"/>
          <w:sz w:val="28"/>
          <w:szCs w:val="28"/>
          <w:lang w:eastAsia="ru-RU"/>
        </w:rPr>
        <w:t> </w:t>
      </w:r>
    </w:p>
    <w:p w:rsidR="0033537F" w:rsidRDefault="0033537F" w:rsidP="006E08D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было семьи, утварь которой не включала бы долбленные деревянные ступки (</w:t>
      </w:r>
      <w:r>
        <w:rPr>
          <w:rFonts w:ascii="Times New Roman" w:hAnsi="Times New Roman" w:cs="Times New Roman"/>
          <w:i/>
          <w:sz w:val="28"/>
        </w:rPr>
        <w:t>согааш</w:t>
      </w:r>
      <w:r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i/>
          <w:sz w:val="28"/>
        </w:rPr>
        <w:t>соктааш</w:t>
      </w:r>
      <w:r>
        <w:rPr>
          <w:rFonts w:ascii="Times New Roman" w:hAnsi="Times New Roman" w:cs="Times New Roman"/>
          <w:sz w:val="28"/>
        </w:rPr>
        <w:t>) для измельчения соли, чая, зерна. Их размер зависел от назначения: для зерна предназначалась одна, сравнительно большая ступка (до 0,5 ми более высотой) из лиственницы, а для чая и слои – две значительно меньших (высотой 25-30см) из берёзы.</w:t>
      </w:r>
    </w:p>
    <w:p w:rsidR="0033537F" w:rsidRDefault="0033537F" w:rsidP="006E08D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каждой семье непременно имели несколько деревянных мисок – чашек </w:t>
      </w:r>
      <w:r>
        <w:rPr>
          <w:rFonts w:ascii="Times New Roman" w:hAnsi="Times New Roman" w:cs="Times New Roman"/>
          <w:i/>
          <w:sz w:val="28"/>
        </w:rPr>
        <w:t>(аяк)</w:t>
      </w:r>
      <w:r>
        <w:rPr>
          <w:rFonts w:ascii="Times New Roman" w:hAnsi="Times New Roman" w:cs="Times New Roman"/>
          <w:sz w:val="28"/>
        </w:rPr>
        <w:t xml:space="preserve"> для еды, чая, кумыса, которые хранили в цилиндрах </w:t>
      </w:r>
      <w:r>
        <w:rPr>
          <w:rFonts w:ascii="Times New Roman" w:hAnsi="Times New Roman" w:cs="Times New Roman"/>
          <w:i/>
          <w:sz w:val="28"/>
        </w:rPr>
        <w:t>(аяк хавы)</w:t>
      </w:r>
      <w:r>
        <w:rPr>
          <w:rFonts w:ascii="Times New Roman" w:hAnsi="Times New Roman" w:cs="Times New Roman"/>
          <w:sz w:val="28"/>
        </w:rPr>
        <w:t xml:space="preserve"> из прутьев, стянутых деревянными обручами, или в специальных мешочках из войлока.  Впрочем, богатые скотоводы предпочитали привозные фарфоровые китайские чашки.</w:t>
      </w:r>
    </w:p>
    <w:p w:rsidR="0033537F" w:rsidRDefault="0033537F" w:rsidP="00C336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Металлических вещей среди постоянно использовавшейся утвари было немного – железный тага</w:t>
      </w:r>
      <w:r>
        <w:rPr>
          <w:rFonts w:ascii="Times New Roman" w:hAnsi="Times New Roman" w:cs="Times New Roman"/>
          <w:i/>
          <w:sz w:val="28"/>
        </w:rPr>
        <w:t>н (ожук)</w:t>
      </w:r>
      <w:r>
        <w:rPr>
          <w:rFonts w:ascii="Times New Roman" w:hAnsi="Times New Roman" w:cs="Times New Roman"/>
          <w:sz w:val="28"/>
        </w:rPr>
        <w:t xml:space="preserve"> на трёх ножках.</w:t>
      </w:r>
    </w:p>
    <w:p w:rsidR="0033537F" w:rsidRDefault="0033537F" w:rsidP="00C336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Деревянные блюда </w:t>
      </w:r>
      <w:r>
        <w:rPr>
          <w:rFonts w:ascii="Times New Roman" w:hAnsi="Times New Roman" w:cs="Times New Roman"/>
          <w:i/>
          <w:sz w:val="28"/>
        </w:rPr>
        <w:t>деспи</w:t>
      </w:r>
      <w:r>
        <w:rPr>
          <w:rFonts w:ascii="Times New Roman" w:hAnsi="Times New Roman" w:cs="Times New Roman"/>
          <w:sz w:val="28"/>
        </w:rPr>
        <w:t xml:space="preserve"> овальной или прямоугольной формы, с загнутыми по краю бортиками гостям подавали мясо.</w:t>
      </w:r>
    </w:p>
    <w:p w:rsidR="0033537F" w:rsidRDefault="0033537F" w:rsidP="00C336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хранения и перевозки жидкостей использовали сшитые из бычьей или коровьей кожи сосуды. Кисломолочный напиток </w:t>
      </w:r>
      <w:r>
        <w:rPr>
          <w:rFonts w:ascii="Times New Roman" w:hAnsi="Times New Roman" w:cs="Times New Roman"/>
          <w:i/>
          <w:sz w:val="28"/>
        </w:rPr>
        <w:t xml:space="preserve">хойтпак </w:t>
      </w:r>
      <w:r>
        <w:rPr>
          <w:rFonts w:ascii="Times New Roman" w:hAnsi="Times New Roman" w:cs="Times New Roman"/>
          <w:sz w:val="28"/>
        </w:rPr>
        <w:t xml:space="preserve">хранили в больших трапециевидных бурдюках </w:t>
      </w:r>
      <w:r>
        <w:rPr>
          <w:rFonts w:ascii="Times New Roman" w:hAnsi="Times New Roman" w:cs="Times New Roman"/>
          <w:i/>
          <w:sz w:val="28"/>
        </w:rPr>
        <w:t>к</w:t>
      </w:r>
      <w:r>
        <w:rPr>
          <w:rFonts w:ascii="Palatino Linotype" w:hAnsi="Palatino Linotype" w:cs="Palatino Linotype"/>
          <w:i/>
          <w:sz w:val="28"/>
        </w:rPr>
        <w:t>ѳ</w:t>
      </w:r>
      <w:r>
        <w:rPr>
          <w:rFonts w:ascii="Times New Roman" w:hAnsi="Times New Roman" w:cs="Times New Roman"/>
          <w:i/>
          <w:sz w:val="28"/>
        </w:rPr>
        <w:t>гээр</w:t>
      </w:r>
      <w:r>
        <w:rPr>
          <w:rFonts w:ascii="Times New Roman" w:hAnsi="Times New Roman" w:cs="Times New Roman"/>
          <w:sz w:val="28"/>
        </w:rPr>
        <w:t xml:space="preserve"> в виде мешка.</w:t>
      </w:r>
    </w:p>
    <w:p w:rsidR="0033537F" w:rsidRDefault="0033537F" w:rsidP="00C3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Наиболее громоздкими, разумеется, лишь по сравнению с остальными вещами, было низкое деревянное  ложе – кровать – (</w:t>
      </w:r>
      <w:r>
        <w:rPr>
          <w:rFonts w:ascii="Times New Roman" w:hAnsi="Times New Roman" w:cs="Times New Roman"/>
          <w:i/>
          <w:sz w:val="28"/>
        </w:rPr>
        <w:t>орун).</w:t>
      </w:r>
      <w:r>
        <w:rPr>
          <w:rFonts w:ascii="Times New Roman" w:hAnsi="Times New Roman" w:cs="Times New Roman"/>
          <w:sz w:val="28"/>
        </w:rPr>
        <w:t>На неё стелили 4-8 войлочных матрацев в зависимости от обеспеченности семьи. В изголовье лежала подушка (</w:t>
      </w:r>
      <w:r>
        <w:rPr>
          <w:rFonts w:ascii="Times New Roman" w:hAnsi="Times New Roman" w:cs="Times New Roman"/>
          <w:i/>
          <w:sz w:val="28"/>
        </w:rPr>
        <w:t>сыртык)</w:t>
      </w:r>
      <w:r>
        <w:rPr>
          <w:rFonts w:ascii="Times New Roman" w:hAnsi="Times New Roman" w:cs="Times New Roman"/>
          <w:sz w:val="28"/>
        </w:rPr>
        <w:t xml:space="preserve"> из кожи, реже – из ткани. Её лицевая сторона, обращенная к центру жилища, была плоской, из прямоугольной дощечки, декорированной кожей либо тканью. Подушечка служила для хранения мягких вещей, которые вкладывали через боковую прорезь</w:t>
      </w:r>
    </w:p>
    <w:p w:rsidR="0033537F" w:rsidRDefault="0033537F" w:rsidP="00C336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Сравнительно легкие парные ящики – сундуки аптара с откидывающейся вверх крышкой служили также украшением жилища, так как их передние стенки покрывала пышная узорная роспись. Сундуки  находиться  напротив  входа « дор бажы».  </w:t>
      </w:r>
    </w:p>
    <w:p w:rsidR="0033537F" w:rsidRPr="00C33650" w:rsidRDefault="0033537F" w:rsidP="00D728FE">
      <w:pPr>
        <w:jc w:val="both"/>
        <w:rPr>
          <w:rFonts w:cs="Times New Roman"/>
          <w:sz w:val="28"/>
        </w:rPr>
      </w:pPr>
      <w:r w:rsidRPr="001A0C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в</w:t>
      </w:r>
      <w:r w:rsidRPr="001A0CBB">
        <w:rPr>
          <w:rFonts w:ascii="Old English Text MT" w:hAnsi="Old English Text MT"/>
          <w:sz w:val="28"/>
          <w:szCs w:val="28"/>
        </w:rPr>
        <w:t xml:space="preserve">. </w:t>
      </w:r>
      <w:r w:rsidRPr="001A0C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почетной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дөр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тувинцев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буддийский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алтарь</w:t>
      </w:r>
      <w:r w:rsidRPr="001A0CBB">
        <w:rPr>
          <w:rFonts w:ascii="Old English Text MT" w:hAnsi="Old English Text MT" w:cs="Old English Text MT"/>
          <w:sz w:val="28"/>
          <w:szCs w:val="28"/>
        </w:rPr>
        <w:t>–</w:t>
      </w:r>
      <w:r w:rsidRPr="001A0CBB">
        <w:rPr>
          <w:rFonts w:ascii="Times New Roman" w:hAnsi="Times New Roman" w:cs="Times New Roman"/>
          <w:sz w:val="28"/>
          <w:szCs w:val="28"/>
        </w:rPr>
        <w:t>Бурган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ширээзи</w:t>
      </w:r>
      <w:r w:rsidRPr="001A0CBB">
        <w:rPr>
          <w:rFonts w:ascii="Old English Text MT" w:hAnsi="Old English Text MT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Бедные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алтаря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использовали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расписные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сундуки</w:t>
      </w:r>
      <w:r w:rsidRPr="001A0CBB">
        <w:rPr>
          <w:rFonts w:ascii="Old English Text MT" w:hAnsi="Old English Text MT"/>
          <w:sz w:val="28"/>
          <w:szCs w:val="28"/>
        </w:rPr>
        <w:t xml:space="preserve">, </w:t>
      </w:r>
      <w:r w:rsidRPr="001A0CBB">
        <w:rPr>
          <w:rFonts w:ascii="Times New Roman" w:hAnsi="Times New Roman" w:cs="Times New Roman"/>
          <w:sz w:val="28"/>
          <w:szCs w:val="28"/>
        </w:rPr>
        <w:t>устанавливая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буддийских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божеств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центральном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BB">
        <w:rPr>
          <w:rFonts w:ascii="Times New Roman" w:hAnsi="Times New Roman" w:cs="Times New Roman"/>
          <w:sz w:val="28"/>
          <w:szCs w:val="28"/>
        </w:rPr>
        <w:t>них</w:t>
      </w:r>
      <w:r w:rsidRPr="001A0CBB">
        <w:rPr>
          <w:rFonts w:ascii="Old English Text MT" w:hAnsi="Old English Text MT"/>
          <w:sz w:val="28"/>
          <w:szCs w:val="28"/>
        </w:rPr>
        <w:t>.</w:t>
      </w:r>
    </w:p>
    <w:p w:rsidR="0033537F" w:rsidRDefault="0033537F" w:rsidP="00C33650">
      <w:pPr>
        <w:jc w:val="both"/>
        <w:rPr>
          <w:rFonts w:cs="Tahoma"/>
          <w:color w:val="2A2A2A"/>
          <w:sz w:val="28"/>
          <w:szCs w:val="28"/>
          <w:lang w:eastAsia="ru-RU"/>
        </w:rPr>
      </w:pPr>
      <w:r w:rsidRPr="00460E47">
        <w:rPr>
          <w:rFonts w:ascii="Times New Roman" w:hAnsi="Times New Roman" w:cs="Times New Roman"/>
          <w:sz w:val="28"/>
          <w:szCs w:val="28"/>
        </w:rPr>
        <w:t>В центре  «Юрта» оснащена предметами домашнего обихода, «белая пища» слеплена из соленого теста</w:t>
      </w:r>
      <w:r>
        <w:rPr>
          <w:rFonts w:ascii="Times New Roman" w:hAnsi="Times New Roman" w:cs="Times New Roman"/>
          <w:sz w:val="28"/>
          <w:szCs w:val="28"/>
        </w:rPr>
        <w:t>. Все блюда, приготовляемые из молока, назывались «ак чем» - белая пища</w:t>
      </w:r>
    </w:p>
    <w:p w:rsidR="0033537F" w:rsidRDefault="0033537F" w:rsidP="00C3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 юрты, разбрызгивая молоко девятиглазкой, молилась духам неба и земли. </w:t>
      </w:r>
      <w:r w:rsidRPr="00460E47">
        <w:rPr>
          <w:rFonts w:ascii="Times New Roman" w:hAnsi="Times New Roman" w:cs="Times New Roman"/>
          <w:sz w:val="28"/>
          <w:szCs w:val="28"/>
        </w:rPr>
        <w:t>Это все еще больше заинтересовывает детей.</w:t>
      </w:r>
    </w:p>
    <w:p w:rsidR="0033537F" w:rsidRDefault="0033537F" w:rsidP="000C1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«Юрте» имеется  виды  национальных  костюмов.</w:t>
      </w:r>
    </w:p>
    <w:p w:rsidR="0033537F" w:rsidRPr="000C1019" w:rsidRDefault="0033537F" w:rsidP="000C1019">
      <w:pPr>
        <w:rPr>
          <w:rStyle w:val="a9"/>
          <w:rFonts w:ascii="Old English Text MT" w:hAnsi="Old English Text MT" w:cs="Arial"/>
          <w:b w:val="0"/>
          <w:sz w:val="28"/>
          <w:szCs w:val="28"/>
        </w:rPr>
      </w:pPr>
      <w:r w:rsidRPr="000C1019">
        <w:rPr>
          <w:rStyle w:val="a9"/>
          <w:rFonts w:ascii="Times New Roman" w:hAnsi="Times New Roman"/>
          <w:b w:val="0"/>
          <w:sz w:val="28"/>
          <w:szCs w:val="28"/>
        </w:rPr>
        <w:t>В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комплект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традиционного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тувинского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костюма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на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протяжении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веков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входят</w:t>
      </w:r>
      <w:r w:rsidRPr="000C1019">
        <w:rPr>
          <w:rStyle w:val="a9"/>
          <w:rFonts w:ascii="Old English Text MT" w:hAnsi="Old English Text MT" w:cs="Calibri"/>
          <w:b w:val="0"/>
          <w:sz w:val="28"/>
          <w:szCs w:val="28"/>
        </w:rPr>
        <w:t xml:space="preserve">: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халаты</w:t>
      </w:r>
      <w:r w:rsidRPr="000C1019">
        <w:rPr>
          <w:rStyle w:val="a9"/>
          <w:rFonts w:ascii="Old English Text MT" w:hAnsi="Old English Text MT" w:cs="Calibri"/>
          <w:b w:val="0"/>
          <w:sz w:val="28"/>
          <w:szCs w:val="28"/>
        </w:rPr>
        <w:t xml:space="preserve">,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шубы</w:t>
      </w:r>
      <w:r w:rsidRPr="000C1019">
        <w:rPr>
          <w:rStyle w:val="a9"/>
          <w:rFonts w:ascii="Old English Text MT" w:hAnsi="Old English Text MT" w:cs="Calibri"/>
          <w:b w:val="0"/>
          <w:sz w:val="28"/>
          <w:szCs w:val="28"/>
        </w:rPr>
        <w:t xml:space="preserve">,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пальто</w:t>
      </w:r>
      <w:r w:rsidRPr="000C1019">
        <w:rPr>
          <w:rStyle w:val="a9"/>
          <w:rFonts w:ascii="Old English Text MT" w:hAnsi="Old English Text MT" w:cs="Calibri"/>
          <w:b w:val="0"/>
          <w:sz w:val="28"/>
          <w:szCs w:val="28"/>
        </w:rPr>
        <w:t xml:space="preserve">,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объединенные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общим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названием</w:t>
      </w:r>
      <w:r w:rsidRPr="000C1019">
        <w:rPr>
          <w:rStyle w:val="a9"/>
          <w:rFonts w:ascii="Old English Text MT" w:hAnsi="Old English Text MT" w:cs="Calibri"/>
          <w:b w:val="0"/>
          <w:sz w:val="28"/>
          <w:szCs w:val="28"/>
        </w:rPr>
        <w:t xml:space="preserve"> «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тон</w:t>
      </w:r>
      <w:r w:rsidRPr="000C1019">
        <w:rPr>
          <w:rStyle w:val="a9"/>
          <w:rFonts w:ascii="Old English Text MT" w:hAnsi="Old English Text MT" w:cs="Calibri"/>
          <w:b w:val="0"/>
          <w:sz w:val="28"/>
          <w:szCs w:val="28"/>
        </w:rPr>
        <w:t xml:space="preserve">»,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пояс</w:t>
      </w:r>
      <w:r w:rsidRPr="000C1019">
        <w:rPr>
          <w:rStyle w:val="a9"/>
          <w:rFonts w:ascii="Old English Text MT" w:hAnsi="Old English Text MT" w:cs="Calibri"/>
          <w:b w:val="0"/>
          <w:sz w:val="28"/>
          <w:szCs w:val="28"/>
        </w:rPr>
        <w:t xml:space="preserve"> –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кур</w:t>
      </w:r>
      <w:r w:rsidRPr="000C1019">
        <w:rPr>
          <w:rStyle w:val="a9"/>
          <w:rFonts w:ascii="Old English Text MT" w:hAnsi="Old English Text MT" w:cs="Calibri"/>
          <w:b w:val="0"/>
          <w:sz w:val="28"/>
          <w:szCs w:val="28"/>
        </w:rPr>
        <w:t xml:space="preserve">,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головной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убор</w:t>
      </w:r>
      <w:r w:rsidRPr="000C1019">
        <w:rPr>
          <w:rStyle w:val="a9"/>
          <w:rFonts w:ascii="Old English Text MT" w:hAnsi="Old English Text MT" w:cs="Calibri"/>
          <w:b w:val="0"/>
          <w:sz w:val="28"/>
          <w:szCs w:val="28"/>
        </w:rPr>
        <w:t xml:space="preserve"> –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борт</w:t>
      </w:r>
      <w:r w:rsidRPr="000C1019">
        <w:rPr>
          <w:rStyle w:val="a9"/>
          <w:rFonts w:ascii="Old English Text MT" w:hAnsi="Old English Text MT" w:cs="Calibri"/>
          <w:b w:val="0"/>
          <w:sz w:val="28"/>
          <w:szCs w:val="28"/>
        </w:rPr>
        <w:t>.</w:t>
      </w:r>
      <w:r w:rsidRPr="000C1019">
        <w:rPr>
          <w:rStyle w:val="a9"/>
          <w:rFonts w:ascii="Old English Text MT" w:hAnsi="Old English Text MT" w:cs="Calibri"/>
          <w:b w:val="0"/>
          <w:sz w:val="28"/>
          <w:szCs w:val="28"/>
        </w:rPr>
        <w:br/>
      </w:r>
      <w:r w:rsidRPr="000C1019">
        <w:rPr>
          <w:rStyle w:val="a9"/>
          <w:rFonts w:ascii="Old English Text MT" w:hAnsi="Old English Text MT" w:cs="Calibri"/>
          <w:b w:val="0"/>
        </w:rPr>
        <w:br/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Женские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пояса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обычно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были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красными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 –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этот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цвет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приносит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женщине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счастье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,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дети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у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нее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растут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здоровыми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крепкими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.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Мужчина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,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достигший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благополучия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в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создании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семьи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,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в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воспитании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детей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,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при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умножении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lastRenderedPageBreak/>
        <w:t>благосостояния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рода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,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общества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,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повязывал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много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слойный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пояс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ниже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талии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,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чтобы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подчеркнуть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свою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степенность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,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дородность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.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Мужской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пояс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был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синим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или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голубым</w:t>
      </w:r>
      <w:r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 </w:t>
      </w:r>
      <w:r>
        <w:rPr>
          <w:rStyle w:val="a9"/>
          <w:rFonts w:ascii="Times New Roman" w:hAnsi="Times New Roman" w:cs="Arial"/>
          <w:b w:val="0"/>
          <w:sz w:val="28"/>
          <w:szCs w:val="28"/>
        </w:rPr>
        <w:t>-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эти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цвета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приносят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удачу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в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охоте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других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делах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. </w:t>
      </w:r>
    </w:p>
    <w:p w:rsidR="0033537F" w:rsidRDefault="0033537F" w:rsidP="00D02EB7">
      <w:pPr>
        <w:rPr>
          <w:rStyle w:val="a9"/>
          <w:rFonts w:ascii="Times New Roman" w:hAnsi="Times New Roman" w:cs="Arial"/>
          <w:b w:val="0"/>
          <w:sz w:val="28"/>
          <w:szCs w:val="28"/>
        </w:rPr>
      </w:pPr>
      <w:r w:rsidRPr="000C1019">
        <w:rPr>
          <w:rStyle w:val="a9"/>
          <w:rFonts w:ascii="Times New Roman" w:hAnsi="Times New Roman"/>
          <w:b w:val="0"/>
          <w:sz w:val="28"/>
          <w:szCs w:val="28"/>
        </w:rPr>
        <w:t>Костюм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борцов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состоит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из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прочных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холщовых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трусов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плавок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, «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судак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»,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пояс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края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которых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часто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обшиваются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сыромятной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кожей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.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Кроме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трусов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,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надевается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специальная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куртка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- «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содак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»,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состоящая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только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из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спинки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рукавов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 xml:space="preserve">.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Куртка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спереди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закрепляется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планками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из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сыромятной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0C1019">
        <w:rPr>
          <w:rStyle w:val="a9"/>
          <w:rFonts w:ascii="Times New Roman" w:hAnsi="Times New Roman"/>
          <w:b w:val="0"/>
          <w:sz w:val="28"/>
          <w:szCs w:val="28"/>
        </w:rPr>
        <w:t>кожи</w:t>
      </w:r>
      <w:r w:rsidRPr="000C1019">
        <w:rPr>
          <w:rStyle w:val="a9"/>
          <w:rFonts w:ascii="Old English Text MT" w:hAnsi="Old English Text MT" w:cs="Arial"/>
          <w:b w:val="0"/>
          <w:sz w:val="28"/>
          <w:szCs w:val="28"/>
        </w:rPr>
        <w:t>.</w:t>
      </w:r>
    </w:p>
    <w:p w:rsidR="0033537F" w:rsidRPr="00D02EB7" w:rsidRDefault="0033537F" w:rsidP="00D02EB7">
      <w:pPr>
        <w:rPr>
          <w:rFonts w:ascii="Old English Text MT" w:hAnsi="Old English Text MT" w:cs="Arial"/>
          <w:bCs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провожу в игровой форме</w:t>
      </w:r>
      <w:r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460E47">
        <w:rPr>
          <w:rFonts w:ascii="Times New Roman" w:hAnsi="Times New Roman" w:cs="Times New Roman"/>
          <w:sz w:val="28"/>
          <w:szCs w:val="28"/>
        </w:rPr>
        <w:t xml:space="preserve">каждый ребенок проживал различные жизненные ситуации, соблюдая традиции и обычаи своего народа. 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Поэтому в центре «Юрта» стараюсь учить детей осознанно знать свою родословную для глубокого познания своей истории.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 xml:space="preserve">Чувство Родины </w:t>
      </w:r>
      <w:r>
        <w:rPr>
          <w:rFonts w:ascii="Times New Roman" w:hAnsi="Times New Roman" w:cs="Times New Roman"/>
          <w:sz w:val="28"/>
          <w:szCs w:val="28"/>
        </w:rPr>
        <w:t>начинает формироваться у детей  отношения</w:t>
      </w:r>
      <w:r w:rsidRPr="00460E47">
        <w:rPr>
          <w:rFonts w:ascii="Times New Roman" w:hAnsi="Times New Roman" w:cs="Times New Roman"/>
          <w:sz w:val="28"/>
          <w:szCs w:val="28"/>
        </w:rPr>
        <w:t xml:space="preserve"> в семье, к самым близким людям – к матери, отцу, бабушке, дедушке; с восхищения тем</w:t>
      </w:r>
      <w:r>
        <w:rPr>
          <w:rFonts w:ascii="Times New Roman" w:hAnsi="Times New Roman" w:cs="Times New Roman"/>
          <w:sz w:val="28"/>
          <w:szCs w:val="28"/>
        </w:rPr>
        <w:t>, что видит перед собой ребенок</w:t>
      </w:r>
      <w:r w:rsidRPr="00460E47">
        <w:rPr>
          <w:rFonts w:ascii="Times New Roman" w:hAnsi="Times New Roman" w:cs="Times New Roman"/>
          <w:sz w:val="28"/>
          <w:szCs w:val="28"/>
        </w:rPr>
        <w:t>, чему он изумляется и что вызывает отклик в его душе.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b/>
          <w:sz w:val="28"/>
          <w:szCs w:val="28"/>
        </w:rPr>
        <w:t>Работа с воспитателями и родителями</w:t>
      </w:r>
      <w:r w:rsidRPr="00460E47">
        <w:rPr>
          <w:rFonts w:ascii="Times New Roman" w:hAnsi="Times New Roman" w:cs="Times New Roman"/>
          <w:sz w:val="28"/>
          <w:szCs w:val="28"/>
        </w:rPr>
        <w:t xml:space="preserve"> – консультация на тему: «</w:t>
      </w:r>
      <w:r>
        <w:rPr>
          <w:rFonts w:ascii="Times New Roman" w:hAnsi="Times New Roman" w:cs="Times New Roman"/>
          <w:sz w:val="28"/>
          <w:szCs w:val="28"/>
        </w:rPr>
        <w:t>Традиционные  нормы  поведение  тувинцев</w:t>
      </w:r>
      <w:r w:rsidRPr="00460E4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Юрта- жилище  тувинцев»¸ «Камнерезное  искусство  тувинцев</w:t>
      </w:r>
      <w:r w:rsidRPr="00460E4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Шагаа - тувинский  национальный  праздник</w:t>
      </w:r>
      <w:r w:rsidRPr="00460E4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Проведена  конкурс поделок  среди  воспитателей «Символ Года».</w:t>
      </w:r>
      <w:bookmarkStart w:id="0" w:name="_GoBack"/>
      <w:bookmarkEnd w:id="0"/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детьми </w:t>
      </w:r>
      <w:r w:rsidRPr="00460E47">
        <w:rPr>
          <w:rFonts w:ascii="Times New Roman" w:hAnsi="Times New Roman" w:cs="Times New Roman"/>
          <w:sz w:val="28"/>
          <w:szCs w:val="28"/>
        </w:rPr>
        <w:t xml:space="preserve"> и родителями была проведена работа – каждая семья со своими фотографиями выпустили стенгазету «Древо семьи» (родословную).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Отрадно, что родители большое внимание уделяю</w:t>
      </w:r>
      <w:r>
        <w:rPr>
          <w:rFonts w:ascii="Times New Roman" w:hAnsi="Times New Roman" w:cs="Times New Roman"/>
          <w:sz w:val="28"/>
          <w:szCs w:val="28"/>
        </w:rPr>
        <w:t xml:space="preserve">т выполнение домашнего задания,  </w:t>
      </w:r>
      <w:r w:rsidRPr="00460E47">
        <w:rPr>
          <w:rFonts w:ascii="Times New Roman" w:hAnsi="Times New Roman" w:cs="Times New Roman"/>
          <w:sz w:val="28"/>
          <w:szCs w:val="28"/>
        </w:rPr>
        <w:t>учат вместе стихи, песни, за</w:t>
      </w:r>
      <w:r>
        <w:rPr>
          <w:rFonts w:ascii="Times New Roman" w:hAnsi="Times New Roman" w:cs="Times New Roman"/>
          <w:sz w:val="28"/>
          <w:szCs w:val="28"/>
        </w:rPr>
        <w:t>гадки, пословицы, читают сказки</w:t>
      </w:r>
      <w:r w:rsidRPr="00460E47">
        <w:rPr>
          <w:rFonts w:ascii="Times New Roman" w:hAnsi="Times New Roman" w:cs="Times New Roman"/>
          <w:sz w:val="28"/>
          <w:szCs w:val="28"/>
        </w:rPr>
        <w:t>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Учили стихи, песни, пословицы о семье, как «Отец не видел - сын увидит, мать не видела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дочь увидит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0E47">
        <w:rPr>
          <w:rFonts w:ascii="Times New Roman" w:hAnsi="Times New Roman" w:cs="Times New Roman"/>
          <w:sz w:val="28"/>
          <w:szCs w:val="28"/>
        </w:rPr>
        <w:t>, где воспитывались в детях гуманные чувства по отношению  своим близким, познакомились осознанно с понятием «семья» (самое дорогое, что есть у человека), учили правильно назвать член</w:t>
      </w:r>
      <w:r>
        <w:rPr>
          <w:rFonts w:ascii="Times New Roman" w:hAnsi="Times New Roman" w:cs="Times New Roman"/>
          <w:sz w:val="28"/>
          <w:szCs w:val="28"/>
        </w:rPr>
        <w:t>ов семьи, из кого состоит семья</w:t>
      </w:r>
      <w:r w:rsidRPr="00460E47">
        <w:rPr>
          <w:rFonts w:ascii="Times New Roman" w:hAnsi="Times New Roman" w:cs="Times New Roman"/>
          <w:sz w:val="28"/>
          <w:szCs w:val="28"/>
        </w:rPr>
        <w:t>, что члены семьи – это самые близкие, родные и дорогие друг другу люди.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lastRenderedPageBreak/>
        <w:t xml:space="preserve">Есть уголок в центре «Юрта», где имеется домашние животные 9 видов. Есть народная </w:t>
      </w:r>
      <w:r>
        <w:rPr>
          <w:rFonts w:ascii="Times New Roman" w:hAnsi="Times New Roman" w:cs="Times New Roman"/>
          <w:sz w:val="28"/>
          <w:szCs w:val="28"/>
        </w:rPr>
        <w:t xml:space="preserve"> песня</w:t>
      </w:r>
      <w:r w:rsidRPr="00460E47">
        <w:rPr>
          <w:rFonts w:ascii="Times New Roman" w:hAnsi="Times New Roman" w:cs="Times New Roman"/>
          <w:sz w:val="28"/>
          <w:szCs w:val="28"/>
        </w:rPr>
        <w:t>, где говор</w:t>
      </w:r>
      <w:r>
        <w:rPr>
          <w:rFonts w:ascii="Times New Roman" w:hAnsi="Times New Roman" w:cs="Times New Roman"/>
          <w:sz w:val="28"/>
          <w:szCs w:val="28"/>
        </w:rPr>
        <w:t xml:space="preserve">ится: «девяти видов скот выращу </w:t>
      </w:r>
      <w:r w:rsidRPr="00460E47">
        <w:rPr>
          <w:rFonts w:ascii="Times New Roman" w:hAnsi="Times New Roman" w:cs="Times New Roman"/>
          <w:sz w:val="28"/>
          <w:szCs w:val="28"/>
        </w:rPr>
        <w:t>я, сыт и одет буду я».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 xml:space="preserve">При изучении темы «Домашние животные»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60E47">
        <w:rPr>
          <w:rFonts w:ascii="Times New Roman" w:hAnsi="Times New Roman" w:cs="Times New Roman"/>
          <w:sz w:val="28"/>
          <w:szCs w:val="28"/>
        </w:rPr>
        <w:t>старалась не только знакомить с новыми словами и понятиями, но и воспитывать уважение к труду людей, которые ухаживали за животными.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Тувинские народные сказки «Умный жеребенок», «Козлик – медные рожки», «Отчего верблюд стал некрасивым» помогают детям войти в мир человеческих взаимоотношений, где смелый поступок</w:t>
      </w:r>
      <w:r>
        <w:rPr>
          <w:rFonts w:ascii="Times New Roman" w:hAnsi="Times New Roman" w:cs="Times New Roman"/>
          <w:sz w:val="28"/>
          <w:szCs w:val="28"/>
        </w:rPr>
        <w:t xml:space="preserve">, всегда оправдан, храбрость, </w:t>
      </w:r>
      <w:r w:rsidRPr="00460E47">
        <w:rPr>
          <w:rFonts w:ascii="Times New Roman" w:hAnsi="Times New Roman" w:cs="Times New Roman"/>
          <w:sz w:val="28"/>
          <w:szCs w:val="28"/>
        </w:rPr>
        <w:t>всегда в почете.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Результатом работы был «Праздник в честь лошади», на котором дети читали стихи, пословицы и поговорки, пели песни, прославляющие лошадь. Инсценировка сказки «Умный жеребенок» не только помогает проявить способность детей к творчеству, но и развивает эмоциональную – чувственную сферу, способность образного восприятия мира, эмпатию.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В юрте имеются мнемотаблицы по теме «Священные животные Тувы», где дети свободно расскажут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0E47">
        <w:rPr>
          <w:rFonts w:ascii="Times New Roman" w:hAnsi="Times New Roman" w:cs="Times New Roman"/>
          <w:sz w:val="28"/>
          <w:szCs w:val="28"/>
        </w:rPr>
        <w:t xml:space="preserve"> посмотрев на схемы – почему люди ценят и любят этих животных, какую пользу приносят людям священные животные?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И дети знают, как надо обращаться со священными животными, чтобы им было хорошо.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«Праздник в честь лошади» показали на открытом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 xml:space="preserve"> ГМО Заведующих города Кызыла, где дети показа</w:t>
      </w:r>
      <w:r>
        <w:rPr>
          <w:rFonts w:ascii="Times New Roman" w:hAnsi="Times New Roman" w:cs="Times New Roman"/>
          <w:sz w:val="28"/>
          <w:szCs w:val="28"/>
        </w:rPr>
        <w:t>ли хорошие знание, толерантность</w:t>
      </w:r>
      <w:r w:rsidRPr="00460E47">
        <w:rPr>
          <w:rFonts w:ascii="Times New Roman" w:hAnsi="Times New Roman" w:cs="Times New Roman"/>
          <w:sz w:val="28"/>
          <w:szCs w:val="28"/>
        </w:rPr>
        <w:t>, любят и умеют играть в тувинские игры, знают тувинских сказочных героев и узнают их в произведения изобразительного искусства.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В Туве Шагаа занимает центральное место в календарной традиции, и в нашем детском саду, как и в других садах, ежегодно проводится этот праздник.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В тувинском стиле оформляется музыкальный зал, где юрта с утварью переносится в зал. Это доставляет детям радость, веселее, обогащает их жизнь запоминающимися впечатлениями, дети читают стихи, песни, проводятся национальные игры, танцы. Мальчики имеют возможность показать свою силу, ловкость в борьбе «Хуреш».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Особое место в проведении праздников и развлечений занимают игры. Игра – важнейшее средство в воспитании ребенка.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lastRenderedPageBreak/>
        <w:t>Испокон веков в народных подвижных играх отражались образ людей, их быт, труд, представление о чести, мужестве, смелости, творческая выдумка, стремление к победе.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Природные условия, особенности исторического развития тувинского народа придают играм национальное своеобразие и делают их оригинальными.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 xml:space="preserve">В центре «Юрта» дети любят играть тувинские народные игры с косточками, «Тевек», «Слепой черт», «Набрось аркан», «Конное состязание» 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«Матпаадыр», «Чинчичажырары»(найди бусенку), «Аржыыл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какчып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ойнаар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47">
        <w:rPr>
          <w:rFonts w:ascii="Times New Roman" w:hAnsi="Times New Roman" w:cs="Times New Roman"/>
          <w:sz w:val="28"/>
          <w:szCs w:val="28"/>
        </w:rPr>
        <w:t>оюн»( игра в платочки), «Бодалгалажыры», «Сайзанактаары»и другие оказывают благоприятное влияние на развитие и укрепление здоровья, являются эффективным средством разностороннего развития физического воспитания детей.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Не менее важным условием нравственно-патриотического воспитания является тесная связь с родителями. Родители не только помощники, но и равноправные участники формирования личности ребенка.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Во время праздника Шагаа мамы принимают участие в выставке национальных блюд, а папы учат мальчиков приемам национальной борьбы, становятся судьями во время борьбы «Хуреш».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Не секрет, что многие современные родители сами не знают кочевого образа жизни тувинцев, не знают правила поведения в юрте. Для них были интересны консультации «Обряды, связанные с юртой», «Девять обычаев тувинского народа». Также для родителей были подготовлены папки-передвижки «Тувинские народные игры», «Шагаа – любимый праздник народа», «Пословицы и поговорки как средство воспитания трудолюбия».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На мой взгляд, только совместная работа детского сада и родителей позволит воспитывать у ребенка чувство патриотизма, толерантности отношения к другим нациям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0E47">
        <w:rPr>
          <w:rFonts w:ascii="Times New Roman" w:hAnsi="Times New Roman" w:cs="Times New Roman"/>
          <w:sz w:val="28"/>
          <w:szCs w:val="28"/>
        </w:rPr>
        <w:t xml:space="preserve"> народностям.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  <w:r w:rsidRPr="00460E47">
        <w:rPr>
          <w:rFonts w:ascii="Times New Roman" w:hAnsi="Times New Roman" w:cs="Times New Roman"/>
          <w:sz w:val="28"/>
          <w:szCs w:val="28"/>
        </w:rPr>
        <w:t>Можно с уверенностью отметить, что у детей появился интер</w:t>
      </w:r>
      <w:r>
        <w:rPr>
          <w:rFonts w:ascii="Times New Roman" w:hAnsi="Times New Roman" w:cs="Times New Roman"/>
          <w:sz w:val="28"/>
          <w:szCs w:val="28"/>
        </w:rPr>
        <w:t>ес к мини - музею</w:t>
      </w:r>
      <w:r w:rsidRPr="00460E47">
        <w:rPr>
          <w:rFonts w:ascii="Times New Roman" w:hAnsi="Times New Roman" w:cs="Times New Roman"/>
          <w:sz w:val="28"/>
          <w:szCs w:val="28"/>
        </w:rPr>
        <w:t xml:space="preserve"> «Юрта», где они играют, обыгрывают, учат, поют, читают стихи. Воспитатели организуют экскурсии в юрту с целью, чтобы дети лучше наглядно могли посмотреть, потрогать утварь, предметы, утраченные из нашего современного быта вещи.</w:t>
      </w:r>
    </w:p>
    <w:p w:rsidR="0033537F" w:rsidRPr="00460E47" w:rsidRDefault="0033537F" w:rsidP="00460E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37F" w:rsidRPr="000D1017" w:rsidRDefault="0033537F" w:rsidP="000D1017">
      <w:pPr>
        <w:rPr>
          <w:sz w:val="28"/>
          <w:szCs w:val="28"/>
        </w:rPr>
      </w:pPr>
    </w:p>
    <w:p w:rsidR="0033537F" w:rsidRDefault="0033537F" w:rsidP="000D1017">
      <w:pPr>
        <w:rPr>
          <w:sz w:val="28"/>
          <w:szCs w:val="28"/>
        </w:rPr>
      </w:pPr>
    </w:p>
    <w:p w:rsidR="0033537F" w:rsidRDefault="0033537F" w:rsidP="000D1017">
      <w:pPr>
        <w:rPr>
          <w:sz w:val="28"/>
          <w:szCs w:val="28"/>
        </w:rPr>
      </w:pPr>
    </w:p>
    <w:p w:rsidR="0033537F" w:rsidRDefault="0033537F" w:rsidP="000D1017">
      <w:pPr>
        <w:rPr>
          <w:sz w:val="28"/>
          <w:szCs w:val="28"/>
        </w:rPr>
      </w:pPr>
    </w:p>
    <w:p w:rsidR="0033537F" w:rsidRDefault="0033537F" w:rsidP="000D1017">
      <w:pPr>
        <w:rPr>
          <w:sz w:val="28"/>
          <w:szCs w:val="28"/>
        </w:rPr>
      </w:pPr>
    </w:p>
    <w:p w:rsidR="0033537F" w:rsidRDefault="0033537F" w:rsidP="000D1017">
      <w:pPr>
        <w:rPr>
          <w:sz w:val="28"/>
          <w:szCs w:val="28"/>
        </w:rPr>
      </w:pPr>
    </w:p>
    <w:p w:rsidR="0033537F" w:rsidRDefault="0033537F" w:rsidP="000D1017">
      <w:pPr>
        <w:rPr>
          <w:sz w:val="28"/>
          <w:szCs w:val="28"/>
        </w:rPr>
      </w:pPr>
    </w:p>
    <w:p w:rsidR="0033537F" w:rsidRDefault="0033537F" w:rsidP="000D1017">
      <w:pPr>
        <w:rPr>
          <w:sz w:val="28"/>
          <w:szCs w:val="28"/>
        </w:rPr>
      </w:pPr>
    </w:p>
    <w:p w:rsidR="0033537F" w:rsidRDefault="0033537F" w:rsidP="000D1017">
      <w:pPr>
        <w:rPr>
          <w:sz w:val="28"/>
          <w:szCs w:val="28"/>
        </w:rPr>
      </w:pPr>
    </w:p>
    <w:p w:rsidR="0033537F" w:rsidRDefault="0033537F" w:rsidP="000D1017">
      <w:pPr>
        <w:rPr>
          <w:sz w:val="28"/>
          <w:szCs w:val="28"/>
        </w:rPr>
      </w:pPr>
    </w:p>
    <w:p w:rsidR="0033537F" w:rsidRDefault="0033537F" w:rsidP="000D1017">
      <w:pPr>
        <w:rPr>
          <w:sz w:val="28"/>
          <w:szCs w:val="28"/>
        </w:rPr>
      </w:pPr>
    </w:p>
    <w:p w:rsidR="0033537F" w:rsidRDefault="0033537F" w:rsidP="000D1017">
      <w:pPr>
        <w:rPr>
          <w:sz w:val="28"/>
          <w:szCs w:val="28"/>
        </w:rPr>
      </w:pPr>
    </w:p>
    <w:p w:rsidR="0033537F" w:rsidRDefault="0033537F" w:rsidP="000D1017">
      <w:pPr>
        <w:rPr>
          <w:sz w:val="28"/>
          <w:szCs w:val="28"/>
        </w:rPr>
      </w:pPr>
    </w:p>
    <w:p w:rsidR="0033537F" w:rsidRDefault="0033537F" w:rsidP="000D1017">
      <w:pPr>
        <w:rPr>
          <w:sz w:val="28"/>
          <w:szCs w:val="28"/>
        </w:rPr>
      </w:pPr>
    </w:p>
    <w:p w:rsidR="0033537F" w:rsidRPr="000D1017" w:rsidRDefault="0033537F" w:rsidP="000D1017">
      <w:pPr>
        <w:rPr>
          <w:sz w:val="28"/>
          <w:szCs w:val="28"/>
        </w:rPr>
      </w:pPr>
    </w:p>
    <w:sectPr w:rsidR="0033537F" w:rsidRPr="000D1017" w:rsidSect="00AB2065">
      <w:footerReference w:type="default" r:id="rId7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A86" w:rsidRDefault="00D12A86" w:rsidP="00117F5D">
      <w:pPr>
        <w:spacing w:after="0" w:line="240" w:lineRule="auto"/>
      </w:pPr>
      <w:r>
        <w:separator/>
      </w:r>
    </w:p>
  </w:endnote>
  <w:endnote w:type="continuationSeparator" w:id="1">
    <w:p w:rsidR="00D12A86" w:rsidRDefault="00D12A86" w:rsidP="0011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ld English Tex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37F" w:rsidRDefault="00CA28BF">
    <w:pPr>
      <w:pStyle w:val="a6"/>
      <w:jc w:val="center"/>
    </w:pPr>
    <w:fldSimple w:instr=" PAGE   \* MERGEFORMAT ">
      <w:r w:rsidR="000222F8">
        <w:rPr>
          <w:noProof/>
        </w:rPr>
        <w:t>9</w:t>
      </w:r>
    </w:fldSimple>
  </w:p>
  <w:p w:rsidR="0033537F" w:rsidRDefault="003353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A86" w:rsidRDefault="00D12A86" w:rsidP="00117F5D">
      <w:pPr>
        <w:spacing w:after="0" w:line="240" w:lineRule="auto"/>
      </w:pPr>
      <w:r>
        <w:separator/>
      </w:r>
    </w:p>
  </w:footnote>
  <w:footnote w:type="continuationSeparator" w:id="1">
    <w:p w:rsidR="00D12A86" w:rsidRDefault="00D12A86" w:rsidP="00117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BE4"/>
    <w:multiLevelType w:val="hybridMultilevel"/>
    <w:tmpl w:val="9E0C9F4A"/>
    <w:lvl w:ilvl="0" w:tplc="83D05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D93"/>
    <w:rsid w:val="00021142"/>
    <w:rsid w:val="000222F8"/>
    <w:rsid w:val="00051AF5"/>
    <w:rsid w:val="000707D9"/>
    <w:rsid w:val="000764AB"/>
    <w:rsid w:val="000A4449"/>
    <w:rsid w:val="000B7A7B"/>
    <w:rsid w:val="000C1019"/>
    <w:rsid w:val="000C3954"/>
    <w:rsid w:val="000C696A"/>
    <w:rsid w:val="000D1017"/>
    <w:rsid w:val="000D7DE1"/>
    <w:rsid w:val="001002FC"/>
    <w:rsid w:val="00100EFD"/>
    <w:rsid w:val="00107756"/>
    <w:rsid w:val="00112607"/>
    <w:rsid w:val="00117F5D"/>
    <w:rsid w:val="001215E4"/>
    <w:rsid w:val="001360BE"/>
    <w:rsid w:val="00152CDF"/>
    <w:rsid w:val="00156E4C"/>
    <w:rsid w:val="00170490"/>
    <w:rsid w:val="001750D8"/>
    <w:rsid w:val="00185547"/>
    <w:rsid w:val="00192321"/>
    <w:rsid w:val="00196FA2"/>
    <w:rsid w:val="001A0CBB"/>
    <w:rsid w:val="001A6465"/>
    <w:rsid w:val="001C60D7"/>
    <w:rsid w:val="001F1635"/>
    <w:rsid w:val="00200D14"/>
    <w:rsid w:val="00221C8E"/>
    <w:rsid w:val="00221DE1"/>
    <w:rsid w:val="00251F61"/>
    <w:rsid w:val="00275A37"/>
    <w:rsid w:val="0027669B"/>
    <w:rsid w:val="0027700D"/>
    <w:rsid w:val="00277E6E"/>
    <w:rsid w:val="002855B9"/>
    <w:rsid w:val="002B73E5"/>
    <w:rsid w:val="002F1233"/>
    <w:rsid w:val="00302012"/>
    <w:rsid w:val="0033537F"/>
    <w:rsid w:val="0034648F"/>
    <w:rsid w:val="0035365C"/>
    <w:rsid w:val="00371B4C"/>
    <w:rsid w:val="00382CD8"/>
    <w:rsid w:val="00396F49"/>
    <w:rsid w:val="003C7DAB"/>
    <w:rsid w:val="00407053"/>
    <w:rsid w:val="00442141"/>
    <w:rsid w:val="00460E47"/>
    <w:rsid w:val="004B383E"/>
    <w:rsid w:val="004B607D"/>
    <w:rsid w:val="004E285A"/>
    <w:rsid w:val="00504FF6"/>
    <w:rsid w:val="0051329C"/>
    <w:rsid w:val="005426AD"/>
    <w:rsid w:val="0054425E"/>
    <w:rsid w:val="00584AAD"/>
    <w:rsid w:val="00592607"/>
    <w:rsid w:val="005A3708"/>
    <w:rsid w:val="005B2598"/>
    <w:rsid w:val="005C21C6"/>
    <w:rsid w:val="005D2A18"/>
    <w:rsid w:val="005D5A12"/>
    <w:rsid w:val="006259D1"/>
    <w:rsid w:val="00643B88"/>
    <w:rsid w:val="00645CB5"/>
    <w:rsid w:val="0064669F"/>
    <w:rsid w:val="00656E56"/>
    <w:rsid w:val="00673DA7"/>
    <w:rsid w:val="00696D39"/>
    <w:rsid w:val="006B43F0"/>
    <w:rsid w:val="006C7EA2"/>
    <w:rsid w:val="006D5115"/>
    <w:rsid w:val="006D5E9F"/>
    <w:rsid w:val="006E08DE"/>
    <w:rsid w:val="00700A25"/>
    <w:rsid w:val="00731E98"/>
    <w:rsid w:val="00733A8F"/>
    <w:rsid w:val="00745C19"/>
    <w:rsid w:val="00760B03"/>
    <w:rsid w:val="0077725B"/>
    <w:rsid w:val="00781034"/>
    <w:rsid w:val="00781102"/>
    <w:rsid w:val="00784697"/>
    <w:rsid w:val="007B4A6B"/>
    <w:rsid w:val="007F3D93"/>
    <w:rsid w:val="007F4DFD"/>
    <w:rsid w:val="008209D2"/>
    <w:rsid w:val="0083635D"/>
    <w:rsid w:val="0083798D"/>
    <w:rsid w:val="008427C7"/>
    <w:rsid w:val="00844AEA"/>
    <w:rsid w:val="00851961"/>
    <w:rsid w:val="0085460C"/>
    <w:rsid w:val="008625CD"/>
    <w:rsid w:val="00874C55"/>
    <w:rsid w:val="00886140"/>
    <w:rsid w:val="00894C80"/>
    <w:rsid w:val="008A319A"/>
    <w:rsid w:val="008B721D"/>
    <w:rsid w:val="008C4244"/>
    <w:rsid w:val="00917CAA"/>
    <w:rsid w:val="00941EF3"/>
    <w:rsid w:val="009702CF"/>
    <w:rsid w:val="00994C45"/>
    <w:rsid w:val="009A776B"/>
    <w:rsid w:val="009B19B8"/>
    <w:rsid w:val="009C5228"/>
    <w:rsid w:val="009C5352"/>
    <w:rsid w:val="009F2C90"/>
    <w:rsid w:val="00A10C3F"/>
    <w:rsid w:val="00A23411"/>
    <w:rsid w:val="00A24B9A"/>
    <w:rsid w:val="00A32A5B"/>
    <w:rsid w:val="00A35889"/>
    <w:rsid w:val="00A36138"/>
    <w:rsid w:val="00A37704"/>
    <w:rsid w:val="00A45125"/>
    <w:rsid w:val="00A65236"/>
    <w:rsid w:val="00A73C29"/>
    <w:rsid w:val="00A74CEC"/>
    <w:rsid w:val="00A903CD"/>
    <w:rsid w:val="00A914CE"/>
    <w:rsid w:val="00AA5057"/>
    <w:rsid w:val="00AB2065"/>
    <w:rsid w:val="00AE060A"/>
    <w:rsid w:val="00B05D12"/>
    <w:rsid w:val="00B437EB"/>
    <w:rsid w:val="00B44B70"/>
    <w:rsid w:val="00B5414A"/>
    <w:rsid w:val="00B60ED7"/>
    <w:rsid w:val="00B72692"/>
    <w:rsid w:val="00B74114"/>
    <w:rsid w:val="00B82BCE"/>
    <w:rsid w:val="00B83F36"/>
    <w:rsid w:val="00B84E63"/>
    <w:rsid w:val="00B90332"/>
    <w:rsid w:val="00B97647"/>
    <w:rsid w:val="00BC1044"/>
    <w:rsid w:val="00BC288C"/>
    <w:rsid w:val="00BC2FCF"/>
    <w:rsid w:val="00BC7C44"/>
    <w:rsid w:val="00BE194D"/>
    <w:rsid w:val="00BE7CF7"/>
    <w:rsid w:val="00BF62FF"/>
    <w:rsid w:val="00C01608"/>
    <w:rsid w:val="00C07BB8"/>
    <w:rsid w:val="00C1780E"/>
    <w:rsid w:val="00C3082E"/>
    <w:rsid w:val="00C33650"/>
    <w:rsid w:val="00C37CCA"/>
    <w:rsid w:val="00C37ED4"/>
    <w:rsid w:val="00C43FA3"/>
    <w:rsid w:val="00C4537A"/>
    <w:rsid w:val="00C87B6D"/>
    <w:rsid w:val="00C927BE"/>
    <w:rsid w:val="00CA28BF"/>
    <w:rsid w:val="00CB6381"/>
    <w:rsid w:val="00CF4B50"/>
    <w:rsid w:val="00D02EB7"/>
    <w:rsid w:val="00D03F42"/>
    <w:rsid w:val="00D12801"/>
    <w:rsid w:val="00D12A86"/>
    <w:rsid w:val="00D55E73"/>
    <w:rsid w:val="00D61EC2"/>
    <w:rsid w:val="00D67944"/>
    <w:rsid w:val="00D714B2"/>
    <w:rsid w:val="00D724C8"/>
    <w:rsid w:val="00D728FE"/>
    <w:rsid w:val="00DA7AD3"/>
    <w:rsid w:val="00DB231B"/>
    <w:rsid w:val="00DB364B"/>
    <w:rsid w:val="00DC4CB2"/>
    <w:rsid w:val="00DD6A9A"/>
    <w:rsid w:val="00E16F28"/>
    <w:rsid w:val="00E334DB"/>
    <w:rsid w:val="00E35BCA"/>
    <w:rsid w:val="00E7701A"/>
    <w:rsid w:val="00E81763"/>
    <w:rsid w:val="00E91FCA"/>
    <w:rsid w:val="00EA34C1"/>
    <w:rsid w:val="00F003AC"/>
    <w:rsid w:val="00F00F16"/>
    <w:rsid w:val="00F12CBA"/>
    <w:rsid w:val="00F30C77"/>
    <w:rsid w:val="00F521F6"/>
    <w:rsid w:val="00F724FA"/>
    <w:rsid w:val="00F7345F"/>
    <w:rsid w:val="00FA377A"/>
    <w:rsid w:val="00FD39C3"/>
    <w:rsid w:val="00FE32D4"/>
    <w:rsid w:val="00FE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C90"/>
    <w:pPr>
      <w:ind w:left="720"/>
    </w:pPr>
  </w:style>
  <w:style w:type="paragraph" w:styleId="a4">
    <w:name w:val="header"/>
    <w:basedOn w:val="a"/>
    <w:link w:val="a5"/>
    <w:uiPriority w:val="99"/>
    <w:semiHidden/>
    <w:rsid w:val="00117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17F5D"/>
    <w:rPr>
      <w:rFonts w:cs="Times New Roman"/>
    </w:rPr>
  </w:style>
  <w:style w:type="paragraph" w:styleId="a6">
    <w:name w:val="footer"/>
    <w:basedOn w:val="a"/>
    <w:link w:val="a7"/>
    <w:uiPriority w:val="99"/>
    <w:rsid w:val="00117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17F5D"/>
    <w:rPr>
      <w:rFonts w:cs="Times New Roman"/>
    </w:rPr>
  </w:style>
  <w:style w:type="paragraph" w:styleId="a8">
    <w:name w:val="Normal (Web)"/>
    <w:basedOn w:val="a"/>
    <w:uiPriority w:val="99"/>
    <w:semiHidden/>
    <w:rsid w:val="00C3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locked/>
    <w:rsid w:val="00A36138"/>
    <w:rPr>
      <w:rFonts w:cs="Times New Roman"/>
      <w:b/>
      <w:bCs/>
    </w:rPr>
  </w:style>
  <w:style w:type="character" w:styleId="aa">
    <w:name w:val="Hyperlink"/>
    <w:basedOn w:val="a0"/>
    <w:uiPriority w:val="99"/>
    <w:rsid w:val="00C43FA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2242</Words>
  <Characters>12786</Characters>
  <Application>Microsoft Office Word</Application>
  <DocSecurity>0</DocSecurity>
  <Lines>106</Lines>
  <Paragraphs>29</Paragraphs>
  <ScaleCrop>false</ScaleCrop>
  <Company>Home</Company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105</cp:revision>
  <cp:lastPrinted>2014-02-12T05:47:00Z</cp:lastPrinted>
  <dcterms:created xsi:type="dcterms:W3CDTF">2013-03-20T08:25:00Z</dcterms:created>
  <dcterms:modified xsi:type="dcterms:W3CDTF">2016-01-30T13:11:00Z</dcterms:modified>
</cp:coreProperties>
</file>