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09" w:rsidRDefault="008F4009" w:rsidP="008F4009">
      <w:pPr>
        <w:spacing w:after="0" w:line="36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Pr="003C2E98"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Pr="003C2E98" w:rsidRDefault="008F4009" w:rsidP="008F4009">
      <w:pPr>
        <w:spacing w:after="0" w:line="240" w:lineRule="auto"/>
        <w:ind w:firstLine="709"/>
        <w:jc w:val="center"/>
        <w:rPr>
          <w:rFonts w:ascii="Times New Roman" w:hAnsi="Times New Roman"/>
          <w:sz w:val="28"/>
          <w:szCs w:val="28"/>
        </w:rPr>
      </w:pPr>
    </w:p>
    <w:p w:rsidR="008F4009" w:rsidRPr="003C2E98" w:rsidRDefault="008F4009" w:rsidP="008F4009">
      <w:pPr>
        <w:spacing w:after="0" w:line="240" w:lineRule="auto"/>
        <w:ind w:firstLine="709"/>
        <w:jc w:val="center"/>
        <w:rPr>
          <w:rFonts w:ascii="Times New Roman" w:hAnsi="Times New Roman"/>
          <w:sz w:val="28"/>
          <w:szCs w:val="28"/>
        </w:rPr>
      </w:pPr>
      <w:r w:rsidRPr="003C2E98">
        <w:rPr>
          <w:rFonts w:ascii="Times New Roman" w:hAnsi="Times New Roman"/>
          <w:sz w:val="28"/>
          <w:szCs w:val="28"/>
        </w:rPr>
        <w:t xml:space="preserve">                                          </w:t>
      </w:r>
    </w:p>
    <w:p w:rsidR="008F4009" w:rsidRDefault="008F4009" w:rsidP="008F4009">
      <w:pPr>
        <w:spacing w:after="0" w:line="360" w:lineRule="auto"/>
        <w:ind w:firstLine="709"/>
        <w:jc w:val="center"/>
        <w:rPr>
          <w:rFonts w:ascii="Times New Roman" w:hAnsi="Times New Roman"/>
          <w:b/>
          <w:sz w:val="36"/>
          <w:szCs w:val="36"/>
        </w:rPr>
      </w:pPr>
      <w:r w:rsidRPr="00A00F76">
        <w:rPr>
          <w:rFonts w:ascii="Times New Roman" w:hAnsi="Times New Roman"/>
          <w:b/>
          <w:sz w:val="36"/>
          <w:szCs w:val="36"/>
        </w:rPr>
        <w:t xml:space="preserve">ПРИМЕНЕНИЕ ОБУЧАЮЩИХ СТРУКТУР </w:t>
      </w:r>
    </w:p>
    <w:p w:rsidR="008F4009" w:rsidRDefault="008F4009" w:rsidP="008F4009">
      <w:pPr>
        <w:spacing w:after="0" w:line="360" w:lineRule="auto"/>
        <w:ind w:firstLine="709"/>
        <w:jc w:val="center"/>
        <w:rPr>
          <w:rFonts w:ascii="Times New Roman" w:hAnsi="Times New Roman"/>
          <w:b/>
          <w:sz w:val="36"/>
          <w:szCs w:val="36"/>
        </w:rPr>
      </w:pPr>
      <w:r w:rsidRPr="00A00F76">
        <w:rPr>
          <w:rFonts w:ascii="Times New Roman" w:hAnsi="Times New Roman"/>
          <w:b/>
          <w:sz w:val="36"/>
          <w:szCs w:val="36"/>
        </w:rPr>
        <w:t>НА УРОКАХ РУССКОГО ЯЗЫКА</w:t>
      </w:r>
    </w:p>
    <w:p w:rsidR="008F4009" w:rsidRPr="00A00F76" w:rsidRDefault="008F4009" w:rsidP="008F4009">
      <w:pPr>
        <w:spacing w:after="0" w:line="360" w:lineRule="auto"/>
        <w:ind w:firstLine="709"/>
        <w:jc w:val="center"/>
        <w:rPr>
          <w:rFonts w:ascii="Times New Roman" w:hAnsi="Times New Roman"/>
          <w:sz w:val="36"/>
          <w:szCs w:val="36"/>
        </w:rPr>
      </w:pPr>
      <w:r w:rsidRPr="00A00F76">
        <w:rPr>
          <w:rFonts w:ascii="Times New Roman" w:hAnsi="Times New Roman"/>
          <w:b/>
          <w:sz w:val="36"/>
          <w:szCs w:val="36"/>
        </w:rPr>
        <w:t xml:space="preserve"> С ЦЕЛЬЮ ПОВЫШЕНИЯ УРОВНЯ ОБУЧЕННОСТИ</w:t>
      </w:r>
    </w:p>
    <w:p w:rsidR="008F4009" w:rsidRPr="003C2E98"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Pr="003C2E98"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right"/>
        <w:rPr>
          <w:rFonts w:ascii="Times New Roman" w:hAnsi="Times New Roman"/>
          <w:sz w:val="28"/>
          <w:szCs w:val="28"/>
        </w:rPr>
      </w:pPr>
      <w:r>
        <w:rPr>
          <w:rFonts w:ascii="Times New Roman" w:hAnsi="Times New Roman"/>
          <w:sz w:val="28"/>
          <w:szCs w:val="28"/>
        </w:rPr>
        <w:t xml:space="preserve">Учитель высшей квалификационной категории </w:t>
      </w:r>
    </w:p>
    <w:p w:rsidR="008F4009" w:rsidRPr="003C2E98" w:rsidRDefault="008F4009" w:rsidP="008F4009">
      <w:pPr>
        <w:spacing w:after="0" w:line="240" w:lineRule="auto"/>
        <w:ind w:firstLine="709"/>
        <w:jc w:val="right"/>
        <w:rPr>
          <w:rFonts w:ascii="Times New Roman" w:hAnsi="Times New Roman"/>
          <w:sz w:val="28"/>
          <w:szCs w:val="28"/>
        </w:rPr>
      </w:pPr>
      <w:r>
        <w:rPr>
          <w:rFonts w:ascii="Times New Roman" w:hAnsi="Times New Roman"/>
          <w:sz w:val="28"/>
          <w:szCs w:val="28"/>
        </w:rPr>
        <w:t>Дегтярева Татьяна Анатольевна</w:t>
      </w:r>
    </w:p>
    <w:p w:rsidR="008F4009" w:rsidRPr="003C2E98"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ind w:firstLine="709"/>
        <w:jc w:val="center"/>
        <w:rPr>
          <w:rFonts w:ascii="Times New Roman" w:hAnsi="Times New Roman"/>
          <w:sz w:val="28"/>
          <w:szCs w:val="28"/>
        </w:rPr>
      </w:pPr>
    </w:p>
    <w:p w:rsidR="008F4009" w:rsidRDefault="008F4009" w:rsidP="008F4009">
      <w:pPr>
        <w:spacing w:after="0" w:line="240" w:lineRule="auto"/>
        <w:rPr>
          <w:rFonts w:ascii="Times New Roman" w:hAnsi="Times New Roman"/>
          <w:sz w:val="28"/>
          <w:szCs w:val="28"/>
        </w:rPr>
      </w:pPr>
    </w:p>
    <w:p w:rsidR="008F4009" w:rsidRPr="003C2E98" w:rsidRDefault="008F4009" w:rsidP="008F4009">
      <w:pPr>
        <w:spacing w:after="0" w:line="240" w:lineRule="auto"/>
        <w:ind w:firstLine="709"/>
        <w:jc w:val="center"/>
        <w:rPr>
          <w:rFonts w:ascii="Times New Roman" w:hAnsi="Times New Roman"/>
          <w:sz w:val="28"/>
          <w:szCs w:val="28"/>
        </w:rPr>
      </w:pPr>
    </w:p>
    <w:p w:rsidR="008F4009" w:rsidRPr="00A00F76" w:rsidRDefault="008F4009" w:rsidP="008F4009">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Тобольск </w:t>
      </w:r>
      <w:r w:rsidRPr="003C2E98">
        <w:rPr>
          <w:rFonts w:ascii="Times New Roman" w:hAnsi="Times New Roman"/>
          <w:sz w:val="28"/>
          <w:szCs w:val="28"/>
        </w:rPr>
        <w:t>2017</w:t>
      </w:r>
    </w:p>
    <w:p w:rsidR="008F4009" w:rsidRPr="00376181" w:rsidRDefault="008F4009" w:rsidP="008F4009">
      <w:pPr>
        <w:spacing w:after="0" w:line="360" w:lineRule="auto"/>
        <w:ind w:firstLine="709"/>
        <w:jc w:val="both"/>
        <w:rPr>
          <w:rFonts w:ascii="Times New Roman" w:hAnsi="Times New Roman"/>
          <w:sz w:val="28"/>
          <w:szCs w:val="28"/>
          <w:lang w:eastAsia="ru-RU"/>
        </w:rPr>
      </w:pPr>
      <w:r w:rsidRPr="00376181">
        <w:rPr>
          <w:rFonts w:ascii="Times New Roman" w:hAnsi="Times New Roman"/>
          <w:sz w:val="28"/>
          <w:szCs w:val="28"/>
          <w:lang w:eastAsia="ru-RU"/>
        </w:rPr>
        <w:lastRenderedPageBreak/>
        <w:t>Современная образовательная ситуация требует поиска и освоения новых форм учебных взаимодействий между участниками процесса обучения, а значит учитель должен строить урок так, чтобы формировать не только глубокие и прочные знания, но и умения использовать их в различных нестандартных ситуациях, самостоятельно добывать знания, формировать опыт решения проблем.</w:t>
      </w:r>
      <w:r w:rsidRPr="00376181">
        <w:rPr>
          <w:rFonts w:ascii="Times New Roman" w:hAnsi="Times New Roman"/>
          <w:sz w:val="24"/>
          <w:szCs w:val="24"/>
          <w:lang w:eastAsia="ru-RU"/>
        </w:rPr>
        <w:t xml:space="preserve"> </w:t>
      </w:r>
      <w:r w:rsidRPr="00376181">
        <w:rPr>
          <w:rFonts w:ascii="Times New Roman" w:hAnsi="Times New Roman"/>
          <w:sz w:val="28"/>
          <w:szCs w:val="28"/>
          <w:lang w:eastAsia="ru-RU"/>
        </w:rPr>
        <w:t>Продуктивные технологии обучения полностью соответствуют данным требованиям.</w:t>
      </w:r>
    </w:p>
    <w:p w:rsidR="008F4009" w:rsidRDefault="008F4009" w:rsidP="008F4009">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По мнению </w:t>
      </w:r>
      <w:r w:rsidRPr="00A55DDB">
        <w:rPr>
          <w:rFonts w:ascii="Times New Roman" w:hAnsi="Times New Roman"/>
          <w:iCs/>
          <w:sz w:val="28"/>
          <w:szCs w:val="28"/>
        </w:rPr>
        <w:t xml:space="preserve">И. </w:t>
      </w:r>
      <w:proofErr w:type="gramStart"/>
      <w:r w:rsidRPr="00A55DDB">
        <w:rPr>
          <w:rFonts w:ascii="Times New Roman" w:hAnsi="Times New Roman"/>
          <w:iCs/>
          <w:sz w:val="28"/>
          <w:szCs w:val="28"/>
        </w:rPr>
        <w:t>П</w:t>
      </w:r>
      <w:proofErr w:type="gramEnd"/>
      <w:r w:rsidRPr="00A55DDB">
        <w:rPr>
          <w:rFonts w:ascii="Times New Roman" w:hAnsi="Times New Roman"/>
          <w:iCs/>
          <w:sz w:val="28"/>
          <w:szCs w:val="28"/>
        </w:rPr>
        <w:t xml:space="preserve"> </w:t>
      </w:r>
      <w:proofErr w:type="spellStart"/>
      <w:r w:rsidRPr="00A55DDB">
        <w:rPr>
          <w:rFonts w:ascii="Times New Roman" w:hAnsi="Times New Roman"/>
          <w:iCs/>
          <w:sz w:val="28"/>
          <w:szCs w:val="28"/>
        </w:rPr>
        <w:t>Подласова</w:t>
      </w:r>
      <w:proofErr w:type="spellEnd"/>
      <w:r>
        <w:rPr>
          <w:rFonts w:ascii="Times New Roman" w:hAnsi="Times New Roman"/>
          <w:iCs/>
          <w:sz w:val="28"/>
          <w:szCs w:val="28"/>
        </w:rPr>
        <w:t xml:space="preserve">, именно продуктивная технология становится востребованной в современной школе, так как она </w:t>
      </w:r>
      <w:r w:rsidRPr="00CE3461">
        <w:rPr>
          <w:rFonts w:ascii="Times New Roman" w:hAnsi="Times New Roman"/>
          <w:iCs/>
          <w:sz w:val="28"/>
          <w:szCs w:val="28"/>
        </w:rPr>
        <w:t xml:space="preserve"> программирует успех и гарантирует качество</w:t>
      </w:r>
      <w:r>
        <w:rPr>
          <w:rFonts w:ascii="Times New Roman" w:hAnsi="Times New Roman"/>
          <w:iCs/>
          <w:sz w:val="28"/>
          <w:szCs w:val="28"/>
        </w:rPr>
        <w:t xml:space="preserve">, а так же </w:t>
      </w:r>
      <w:r w:rsidRPr="00CE3461">
        <w:rPr>
          <w:rFonts w:ascii="Times New Roman" w:hAnsi="Times New Roman"/>
          <w:iCs/>
          <w:sz w:val="28"/>
          <w:szCs w:val="28"/>
        </w:rPr>
        <w:t>способству</w:t>
      </w:r>
      <w:r>
        <w:rPr>
          <w:rFonts w:ascii="Times New Roman" w:hAnsi="Times New Roman"/>
          <w:iCs/>
          <w:sz w:val="28"/>
          <w:szCs w:val="28"/>
        </w:rPr>
        <w:t>ет</w:t>
      </w:r>
      <w:r w:rsidRPr="00CE3461">
        <w:rPr>
          <w:rFonts w:ascii="Times New Roman" w:hAnsi="Times New Roman"/>
          <w:iCs/>
          <w:sz w:val="28"/>
          <w:szCs w:val="28"/>
        </w:rPr>
        <w:t xml:space="preserve"> удовлетворению потребностей и само</w:t>
      </w:r>
      <w:r>
        <w:rPr>
          <w:rFonts w:ascii="Times New Roman" w:hAnsi="Times New Roman"/>
          <w:iCs/>
          <w:sz w:val="28"/>
          <w:szCs w:val="28"/>
        </w:rPr>
        <w:t>реализации личности</w:t>
      </w:r>
      <w:r w:rsidR="00874211">
        <w:rPr>
          <w:rFonts w:ascii="Times New Roman" w:hAnsi="Times New Roman"/>
          <w:iCs/>
          <w:sz w:val="28"/>
          <w:szCs w:val="28"/>
        </w:rPr>
        <w:t>.</w:t>
      </w:r>
    </w:p>
    <w:p w:rsidR="008F4009" w:rsidRDefault="008F4009" w:rsidP="008F4009">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преимущества продуктивной технологии на примере таблицы 1.</w:t>
      </w:r>
    </w:p>
    <w:p w:rsidR="008F4009" w:rsidRDefault="008F4009" w:rsidP="008F4009">
      <w:pPr>
        <w:spacing w:after="0" w:line="360" w:lineRule="auto"/>
        <w:ind w:firstLine="709"/>
        <w:jc w:val="right"/>
        <w:rPr>
          <w:rFonts w:ascii="Times New Roman" w:hAnsi="Times New Roman"/>
          <w:sz w:val="28"/>
          <w:szCs w:val="28"/>
        </w:rPr>
      </w:pPr>
      <w:r>
        <w:rPr>
          <w:rFonts w:ascii="Times New Roman" w:hAnsi="Times New Roman"/>
          <w:sz w:val="28"/>
          <w:szCs w:val="28"/>
        </w:rPr>
        <w:t>Таблица 1</w:t>
      </w:r>
    </w:p>
    <w:p w:rsidR="008F4009" w:rsidRDefault="008F4009" w:rsidP="008F4009">
      <w:pPr>
        <w:spacing w:after="0" w:line="360" w:lineRule="auto"/>
        <w:ind w:firstLine="709"/>
        <w:jc w:val="center"/>
        <w:rPr>
          <w:rFonts w:ascii="Times New Roman" w:hAnsi="Times New Roman"/>
          <w:sz w:val="28"/>
          <w:szCs w:val="28"/>
        </w:rPr>
      </w:pPr>
      <w:r>
        <w:rPr>
          <w:rFonts w:ascii="Times New Roman" w:hAnsi="Times New Roman"/>
          <w:sz w:val="28"/>
          <w:szCs w:val="28"/>
        </w:rPr>
        <w:t>Преимущества продуктивной технологии</w:t>
      </w:r>
    </w:p>
    <w:tbl>
      <w:tblPr>
        <w:tblStyle w:val="a8"/>
        <w:tblW w:w="0" w:type="auto"/>
        <w:tblLook w:val="04A0"/>
      </w:tblPr>
      <w:tblGrid>
        <w:gridCol w:w="3794"/>
        <w:gridCol w:w="5777"/>
      </w:tblGrid>
      <w:tr w:rsidR="008F4009" w:rsidTr="008F6B3F">
        <w:tc>
          <w:tcPr>
            <w:tcW w:w="3794" w:type="dxa"/>
            <w:shd w:val="clear" w:color="000000" w:fill="auto"/>
          </w:tcPr>
          <w:p w:rsidR="008F4009" w:rsidRDefault="008F4009" w:rsidP="008F6B3F">
            <w:pPr>
              <w:jc w:val="both"/>
              <w:rPr>
                <w:rFonts w:ascii="Times New Roman" w:hAnsi="Times New Roman"/>
                <w:sz w:val="28"/>
                <w:szCs w:val="28"/>
              </w:rPr>
            </w:pPr>
            <w:r>
              <w:rPr>
                <w:rFonts w:ascii="Times New Roman" w:hAnsi="Times New Roman"/>
                <w:sz w:val="28"/>
                <w:szCs w:val="28"/>
              </w:rPr>
              <w:t>Преимущества продуктивной технологии</w:t>
            </w:r>
          </w:p>
        </w:tc>
        <w:tc>
          <w:tcPr>
            <w:tcW w:w="5777" w:type="dxa"/>
            <w:shd w:val="clear" w:color="000000" w:fill="auto"/>
          </w:tcPr>
          <w:p w:rsidR="008F4009" w:rsidRDefault="008F4009" w:rsidP="008F6B3F">
            <w:pPr>
              <w:tabs>
                <w:tab w:val="left" w:pos="907"/>
              </w:tabs>
              <w:jc w:val="both"/>
              <w:rPr>
                <w:rFonts w:ascii="Times New Roman" w:hAnsi="Times New Roman"/>
                <w:sz w:val="28"/>
                <w:szCs w:val="28"/>
              </w:rPr>
            </w:pPr>
            <w:r>
              <w:rPr>
                <w:rFonts w:ascii="Times New Roman" w:hAnsi="Times New Roman"/>
                <w:sz w:val="28"/>
                <w:szCs w:val="28"/>
              </w:rPr>
              <w:tab/>
              <w:t xml:space="preserve">Характеристики </w:t>
            </w:r>
          </w:p>
        </w:tc>
      </w:tr>
      <w:tr w:rsidR="008F4009" w:rsidTr="008F6B3F">
        <w:tc>
          <w:tcPr>
            <w:tcW w:w="3794" w:type="dxa"/>
            <w:shd w:val="clear" w:color="000000" w:fill="auto"/>
          </w:tcPr>
          <w:p w:rsidR="008F4009" w:rsidRPr="007C34AC" w:rsidRDefault="008F4009" w:rsidP="008F6B3F">
            <w:pPr>
              <w:jc w:val="both"/>
              <w:rPr>
                <w:rFonts w:ascii="Times New Roman" w:hAnsi="Times New Roman"/>
                <w:sz w:val="28"/>
                <w:szCs w:val="28"/>
              </w:rPr>
            </w:pPr>
            <w:r w:rsidRPr="007C34AC">
              <w:rPr>
                <w:rFonts w:ascii="Times New Roman" w:hAnsi="Times New Roman"/>
                <w:iCs/>
                <w:sz w:val="28"/>
                <w:szCs w:val="28"/>
              </w:rPr>
              <w:t>Технология управляемая</w:t>
            </w:r>
            <w:r w:rsidRPr="007C34AC">
              <w:rPr>
                <w:rFonts w:ascii="Times New Roman" w:hAnsi="Times New Roman"/>
                <w:i/>
                <w:iCs/>
                <w:sz w:val="28"/>
                <w:szCs w:val="28"/>
              </w:rPr>
              <w:t>.</w:t>
            </w:r>
            <w:r w:rsidRPr="007C34AC">
              <w:rPr>
                <w:rFonts w:ascii="Times New Roman" w:hAnsi="Times New Roman"/>
                <w:sz w:val="28"/>
                <w:szCs w:val="28"/>
              </w:rPr>
              <w:t> </w:t>
            </w:r>
          </w:p>
        </w:tc>
        <w:tc>
          <w:tcPr>
            <w:tcW w:w="5777" w:type="dxa"/>
            <w:shd w:val="clear" w:color="000000" w:fill="auto"/>
          </w:tcPr>
          <w:p w:rsidR="008F4009" w:rsidRPr="007C34AC" w:rsidRDefault="008F4009" w:rsidP="008F6B3F">
            <w:pPr>
              <w:jc w:val="both"/>
              <w:rPr>
                <w:rFonts w:ascii="Times New Roman" w:hAnsi="Times New Roman"/>
                <w:sz w:val="28"/>
                <w:szCs w:val="28"/>
              </w:rPr>
            </w:pPr>
            <w:r w:rsidRPr="007C34AC">
              <w:rPr>
                <w:rFonts w:ascii="Times New Roman" w:hAnsi="Times New Roman"/>
                <w:sz w:val="28"/>
                <w:szCs w:val="28"/>
              </w:rPr>
              <w:t>Варьируя объем и интенсивность компонентов, от которых зависит конечный успех, можно получить продукт любого количества и качества в обусловленных пределах.</w:t>
            </w:r>
          </w:p>
        </w:tc>
      </w:tr>
      <w:tr w:rsidR="008F4009" w:rsidTr="008F6B3F">
        <w:tc>
          <w:tcPr>
            <w:tcW w:w="3794" w:type="dxa"/>
            <w:shd w:val="clear" w:color="000000" w:fill="auto"/>
          </w:tcPr>
          <w:p w:rsidR="008F4009" w:rsidRDefault="008F4009" w:rsidP="008F6B3F">
            <w:pPr>
              <w:jc w:val="both"/>
              <w:rPr>
                <w:rFonts w:ascii="Times New Roman" w:hAnsi="Times New Roman"/>
                <w:sz w:val="28"/>
                <w:szCs w:val="28"/>
              </w:rPr>
            </w:pPr>
            <w:r w:rsidRPr="006E34AE">
              <w:rPr>
                <w:rFonts w:ascii="Times New Roman" w:hAnsi="Times New Roman"/>
                <w:iCs/>
                <w:sz w:val="28"/>
                <w:szCs w:val="28"/>
              </w:rPr>
              <w:t>Технология универсальная</w:t>
            </w:r>
          </w:p>
        </w:tc>
        <w:tc>
          <w:tcPr>
            <w:tcW w:w="5777" w:type="dxa"/>
            <w:shd w:val="clear" w:color="000000" w:fill="auto"/>
          </w:tcPr>
          <w:p w:rsidR="008F4009" w:rsidRPr="00767398" w:rsidRDefault="008F4009" w:rsidP="008F6B3F">
            <w:pPr>
              <w:jc w:val="both"/>
              <w:rPr>
                <w:rFonts w:ascii="Times New Roman" w:hAnsi="Times New Roman"/>
                <w:sz w:val="28"/>
                <w:szCs w:val="28"/>
              </w:rPr>
            </w:pPr>
            <w:r>
              <w:rPr>
                <w:rFonts w:ascii="Times New Roman" w:hAnsi="Times New Roman"/>
                <w:sz w:val="28"/>
                <w:szCs w:val="28"/>
              </w:rPr>
              <w:t xml:space="preserve">Данную технологию можно использовать как для </w:t>
            </w:r>
            <w:r w:rsidRPr="009B1F9D">
              <w:rPr>
                <w:rFonts w:ascii="Times New Roman" w:hAnsi="Times New Roman"/>
                <w:sz w:val="28"/>
                <w:szCs w:val="28"/>
              </w:rPr>
              <w:t xml:space="preserve">формирования общего продукта педагогического процесса, </w:t>
            </w:r>
            <w:r>
              <w:rPr>
                <w:rFonts w:ascii="Times New Roman" w:hAnsi="Times New Roman"/>
                <w:sz w:val="28"/>
                <w:szCs w:val="28"/>
              </w:rPr>
              <w:t xml:space="preserve">так </w:t>
            </w:r>
            <w:r w:rsidRPr="009B1F9D">
              <w:rPr>
                <w:rFonts w:ascii="Times New Roman" w:hAnsi="Times New Roman"/>
                <w:sz w:val="28"/>
                <w:szCs w:val="28"/>
              </w:rPr>
              <w:t>и для достижения запланированного эффекта в обучении, развитии, воспитании.</w:t>
            </w:r>
          </w:p>
        </w:tc>
      </w:tr>
      <w:tr w:rsidR="008F4009" w:rsidTr="008F6B3F">
        <w:tc>
          <w:tcPr>
            <w:tcW w:w="3794" w:type="dxa"/>
            <w:shd w:val="clear" w:color="000000" w:fill="auto"/>
          </w:tcPr>
          <w:p w:rsidR="008F4009" w:rsidRDefault="008F4009" w:rsidP="008F6B3F">
            <w:pPr>
              <w:jc w:val="both"/>
              <w:rPr>
                <w:rFonts w:ascii="Times New Roman" w:hAnsi="Times New Roman"/>
                <w:sz w:val="28"/>
                <w:szCs w:val="28"/>
              </w:rPr>
            </w:pPr>
            <w:r w:rsidRPr="006E34AE">
              <w:rPr>
                <w:rFonts w:ascii="Times New Roman" w:hAnsi="Times New Roman"/>
                <w:iCs/>
                <w:sz w:val="28"/>
                <w:szCs w:val="28"/>
              </w:rPr>
              <w:t>Технология научная</w:t>
            </w:r>
          </w:p>
        </w:tc>
        <w:tc>
          <w:tcPr>
            <w:tcW w:w="5777" w:type="dxa"/>
            <w:shd w:val="clear" w:color="000000" w:fill="auto"/>
          </w:tcPr>
          <w:p w:rsidR="008F4009" w:rsidRPr="006251BA" w:rsidRDefault="008F4009" w:rsidP="008F6B3F">
            <w:pPr>
              <w:jc w:val="both"/>
              <w:rPr>
                <w:rFonts w:ascii="Times New Roman" w:hAnsi="Times New Roman"/>
                <w:color w:val="FF0000"/>
                <w:sz w:val="28"/>
                <w:szCs w:val="28"/>
              </w:rPr>
            </w:pPr>
            <w:r w:rsidRPr="009B1F9D">
              <w:rPr>
                <w:rFonts w:ascii="Times New Roman" w:hAnsi="Times New Roman"/>
                <w:sz w:val="28"/>
                <w:szCs w:val="28"/>
              </w:rPr>
              <w:t>Результат достигается только на основе известных в науке знаний. В основу положено то, что гарантирует наука в определенных условиях</w:t>
            </w:r>
            <w:r>
              <w:rPr>
                <w:rFonts w:ascii="Times New Roman" w:hAnsi="Times New Roman"/>
                <w:sz w:val="28"/>
                <w:szCs w:val="28"/>
              </w:rPr>
              <w:t>.</w:t>
            </w:r>
          </w:p>
        </w:tc>
      </w:tr>
      <w:tr w:rsidR="008F4009" w:rsidTr="008F6B3F">
        <w:tc>
          <w:tcPr>
            <w:tcW w:w="3794" w:type="dxa"/>
            <w:shd w:val="clear" w:color="000000" w:fill="auto"/>
          </w:tcPr>
          <w:p w:rsidR="008F4009" w:rsidRPr="006E34AE" w:rsidRDefault="008F4009" w:rsidP="008F6B3F">
            <w:pPr>
              <w:jc w:val="both"/>
              <w:rPr>
                <w:rFonts w:ascii="Times New Roman" w:hAnsi="Times New Roman"/>
                <w:iCs/>
                <w:sz w:val="28"/>
                <w:szCs w:val="28"/>
              </w:rPr>
            </w:pPr>
            <w:r w:rsidRPr="006E34AE">
              <w:rPr>
                <w:rFonts w:ascii="Times New Roman" w:hAnsi="Times New Roman"/>
                <w:iCs/>
                <w:sz w:val="28"/>
                <w:szCs w:val="28"/>
              </w:rPr>
              <w:t>Технология массовая</w:t>
            </w:r>
          </w:p>
        </w:tc>
        <w:tc>
          <w:tcPr>
            <w:tcW w:w="5777" w:type="dxa"/>
            <w:shd w:val="clear" w:color="000000" w:fill="auto"/>
          </w:tcPr>
          <w:p w:rsidR="008F4009" w:rsidRDefault="008F4009" w:rsidP="008F6B3F">
            <w:pPr>
              <w:jc w:val="both"/>
              <w:rPr>
                <w:rFonts w:ascii="Times New Roman" w:hAnsi="Times New Roman"/>
                <w:sz w:val="28"/>
                <w:szCs w:val="28"/>
              </w:rPr>
            </w:pPr>
            <w:proofErr w:type="gramStart"/>
            <w:r w:rsidRPr="006E34AE">
              <w:rPr>
                <w:rFonts w:ascii="Times New Roman" w:hAnsi="Times New Roman"/>
                <w:sz w:val="28"/>
                <w:szCs w:val="28"/>
              </w:rPr>
              <w:t>Пригодна</w:t>
            </w:r>
            <w:proofErr w:type="gramEnd"/>
            <w:r>
              <w:rPr>
                <w:rFonts w:ascii="Times New Roman" w:hAnsi="Times New Roman"/>
                <w:sz w:val="28"/>
                <w:szCs w:val="28"/>
              </w:rPr>
              <w:t xml:space="preserve"> </w:t>
            </w:r>
            <w:r w:rsidRPr="006E34AE">
              <w:rPr>
                <w:rFonts w:ascii="Times New Roman" w:hAnsi="Times New Roman"/>
                <w:sz w:val="28"/>
                <w:szCs w:val="28"/>
              </w:rPr>
              <w:t>для всех классов и типов учебно-воспитательных заведений.</w:t>
            </w:r>
          </w:p>
        </w:tc>
      </w:tr>
      <w:tr w:rsidR="008F4009" w:rsidTr="008F6B3F">
        <w:tc>
          <w:tcPr>
            <w:tcW w:w="3794" w:type="dxa"/>
            <w:shd w:val="clear" w:color="000000" w:fill="auto"/>
          </w:tcPr>
          <w:p w:rsidR="008F4009" w:rsidRPr="006E34AE" w:rsidRDefault="008F4009" w:rsidP="008F6B3F">
            <w:pPr>
              <w:jc w:val="both"/>
              <w:rPr>
                <w:rFonts w:ascii="Times New Roman" w:hAnsi="Times New Roman"/>
                <w:iCs/>
                <w:sz w:val="28"/>
                <w:szCs w:val="28"/>
              </w:rPr>
            </w:pPr>
            <w:r w:rsidRPr="006E34AE">
              <w:rPr>
                <w:rFonts w:ascii="Times New Roman" w:hAnsi="Times New Roman"/>
                <w:iCs/>
                <w:sz w:val="28"/>
                <w:szCs w:val="28"/>
              </w:rPr>
              <w:t>Технология экономная</w:t>
            </w:r>
          </w:p>
        </w:tc>
        <w:tc>
          <w:tcPr>
            <w:tcW w:w="5777" w:type="dxa"/>
            <w:shd w:val="clear" w:color="000000" w:fill="auto"/>
          </w:tcPr>
          <w:p w:rsidR="008F4009" w:rsidRDefault="008F4009" w:rsidP="008F6B3F">
            <w:pPr>
              <w:jc w:val="both"/>
              <w:rPr>
                <w:rFonts w:ascii="Times New Roman" w:hAnsi="Times New Roman"/>
                <w:sz w:val="28"/>
                <w:szCs w:val="28"/>
              </w:rPr>
            </w:pPr>
            <w:r>
              <w:rPr>
                <w:rFonts w:ascii="Times New Roman" w:hAnsi="Times New Roman"/>
                <w:sz w:val="28"/>
                <w:szCs w:val="28"/>
              </w:rPr>
              <w:t xml:space="preserve">Не </w:t>
            </w:r>
            <w:r w:rsidRPr="006E34AE">
              <w:rPr>
                <w:rFonts w:ascii="Times New Roman" w:hAnsi="Times New Roman"/>
                <w:sz w:val="28"/>
                <w:szCs w:val="28"/>
              </w:rPr>
              <w:t>требу</w:t>
            </w:r>
            <w:r>
              <w:rPr>
                <w:rFonts w:ascii="Times New Roman" w:hAnsi="Times New Roman"/>
                <w:sz w:val="28"/>
                <w:szCs w:val="28"/>
              </w:rPr>
              <w:t>ет</w:t>
            </w:r>
            <w:r w:rsidRPr="006E34AE">
              <w:rPr>
                <w:rFonts w:ascii="Times New Roman" w:hAnsi="Times New Roman"/>
                <w:sz w:val="28"/>
                <w:szCs w:val="28"/>
              </w:rPr>
              <w:t xml:space="preserve"> специального и дорогого оборудования,</w:t>
            </w:r>
          </w:p>
        </w:tc>
      </w:tr>
      <w:tr w:rsidR="008F4009" w:rsidTr="008F6B3F">
        <w:tc>
          <w:tcPr>
            <w:tcW w:w="3794" w:type="dxa"/>
            <w:shd w:val="clear" w:color="000000" w:fill="auto"/>
          </w:tcPr>
          <w:p w:rsidR="008F4009" w:rsidRPr="006E34AE" w:rsidRDefault="008F4009" w:rsidP="008F6B3F">
            <w:pPr>
              <w:jc w:val="both"/>
              <w:rPr>
                <w:rFonts w:ascii="Times New Roman" w:hAnsi="Times New Roman"/>
                <w:iCs/>
                <w:sz w:val="28"/>
                <w:szCs w:val="28"/>
              </w:rPr>
            </w:pPr>
            <w:r w:rsidRPr="006E34AE">
              <w:rPr>
                <w:rFonts w:ascii="Times New Roman" w:hAnsi="Times New Roman"/>
                <w:iCs/>
                <w:sz w:val="28"/>
                <w:szCs w:val="28"/>
              </w:rPr>
              <w:lastRenderedPageBreak/>
              <w:t>Технология оптимальная</w:t>
            </w:r>
            <w:r w:rsidRPr="009B1F9D">
              <w:rPr>
                <w:rFonts w:ascii="Times New Roman" w:hAnsi="Times New Roman"/>
                <w:sz w:val="28"/>
                <w:szCs w:val="28"/>
              </w:rPr>
              <w:t> </w:t>
            </w:r>
          </w:p>
        </w:tc>
        <w:tc>
          <w:tcPr>
            <w:tcW w:w="5777" w:type="dxa"/>
            <w:shd w:val="clear" w:color="000000" w:fill="auto"/>
          </w:tcPr>
          <w:p w:rsidR="008F4009" w:rsidRDefault="008F4009" w:rsidP="008F6B3F">
            <w:pPr>
              <w:jc w:val="both"/>
              <w:rPr>
                <w:rFonts w:ascii="Times New Roman" w:hAnsi="Times New Roman"/>
                <w:sz w:val="28"/>
                <w:szCs w:val="28"/>
              </w:rPr>
            </w:pPr>
            <w:r w:rsidRPr="009B1F9D">
              <w:rPr>
                <w:rFonts w:ascii="Times New Roman" w:hAnsi="Times New Roman"/>
                <w:sz w:val="28"/>
                <w:szCs w:val="28"/>
              </w:rPr>
              <w:t>Допуска</w:t>
            </w:r>
            <w:r>
              <w:rPr>
                <w:rFonts w:ascii="Times New Roman" w:hAnsi="Times New Roman"/>
                <w:sz w:val="28"/>
                <w:szCs w:val="28"/>
              </w:rPr>
              <w:t xml:space="preserve">ет </w:t>
            </w:r>
            <w:r w:rsidRPr="009B1F9D">
              <w:rPr>
                <w:rFonts w:ascii="Times New Roman" w:hAnsi="Times New Roman"/>
                <w:sz w:val="28"/>
                <w:szCs w:val="28"/>
              </w:rPr>
              <w:t xml:space="preserve"> непрерывное совершенствование с учетом новых возникающих условий</w:t>
            </w:r>
          </w:p>
        </w:tc>
      </w:tr>
      <w:tr w:rsidR="008F4009" w:rsidTr="008F6B3F">
        <w:tc>
          <w:tcPr>
            <w:tcW w:w="3794" w:type="dxa"/>
            <w:shd w:val="clear" w:color="000000" w:fill="auto"/>
          </w:tcPr>
          <w:p w:rsidR="008F4009" w:rsidRPr="006E34AE" w:rsidRDefault="008F4009" w:rsidP="008F6B3F">
            <w:pPr>
              <w:jc w:val="both"/>
              <w:rPr>
                <w:rFonts w:ascii="Times New Roman" w:hAnsi="Times New Roman"/>
                <w:iCs/>
                <w:sz w:val="28"/>
                <w:szCs w:val="28"/>
              </w:rPr>
            </w:pPr>
            <w:r w:rsidRPr="006E34AE">
              <w:rPr>
                <w:rFonts w:ascii="Times New Roman" w:hAnsi="Times New Roman"/>
                <w:iCs/>
                <w:sz w:val="28"/>
                <w:szCs w:val="28"/>
              </w:rPr>
              <w:t>Технология привычная</w:t>
            </w:r>
          </w:p>
        </w:tc>
        <w:tc>
          <w:tcPr>
            <w:tcW w:w="5777" w:type="dxa"/>
            <w:shd w:val="clear" w:color="000000" w:fill="auto"/>
          </w:tcPr>
          <w:p w:rsidR="008F4009" w:rsidRPr="009B1F9D" w:rsidRDefault="008F4009" w:rsidP="008F6B3F">
            <w:pPr>
              <w:jc w:val="both"/>
              <w:rPr>
                <w:rFonts w:ascii="Times New Roman" w:hAnsi="Times New Roman"/>
                <w:sz w:val="28"/>
                <w:szCs w:val="28"/>
              </w:rPr>
            </w:pPr>
            <w:r w:rsidRPr="006E34AE">
              <w:rPr>
                <w:rFonts w:ascii="Times New Roman" w:hAnsi="Times New Roman"/>
                <w:sz w:val="28"/>
                <w:szCs w:val="28"/>
              </w:rPr>
              <w:t>Способ</w:t>
            </w:r>
            <w:r>
              <w:rPr>
                <w:rFonts w:ascii="Times New Roman" w:hAnsi="Times New Roman"/>
                <w:sz w:val="28"/>
                <w:szCs w:val="28"/>
              </w:rPr>
              <w:t xml:space="preserve">ы </w:t>
            </w:r>
            <w:r w:rsidRPr="006E34AE">
              <w:rPr>
                <w:rFonts w:ascii="Times New Roman" w:hAnsi="Times New Roman"/>
                <w:sz w:val="28"/>
                <w:szCs w:val="28"/>
              </w:rPr>
              <w:t>реш</w:t>
            </w:r>
            <w:r>
              <w:rPr>
                <w:rFonts w:ascii="Times New Roman" w:hAnsi="Times New Roman"/>
                <w:sz w:val="28"/>
                <w:szCs w:val="28"/>
              </w:rPr>
              <w:t>ения</w:t>
            </w:r>
            <w:r w:rsidRPr="006E34AE">
              <w:rPr>
                <w:rFonts w:ascii="Times New Roman" w:hAnsi="Times New Roman"/>
                <w:sz w:val="28"/>
                <w:szCs w:val="28"/>
              </w:rPr>
              <w:t xml:space="preserve"> школьны</w:t>
            </w:r>
            <w:r>
              <w:rPr>
                <w:rFonts w:ascii="Times New Roman" w:hAnsi="Times New Roman"/>
                <w:sz w:val="28"/>
                <w:szCs w:val="28"/>
              </w:rPr>
              <w:t>х</w:t>
            </w:r>
            <w:r w:rsidRPr="006E34AE">
              <w:rPr>
                <w:rFonts w:ascii="Times New Roman" w:hAnsi="Times New Roman"/>
                <w:sz w:val="28"/>
                <w:szCs w:val="28"/>
              </w:rPr>
              <w:t xml:space="preserve"> пр</w:t>
            </w:r>
            <w:r>
              <w:rPr>
                <w:rFonts w:ascii="Times New Roman" w:hAnsi="Times New Roman"/>
                <w:sz w:val="28"/>
                <w:szCs w:val="28"/>
              </w:rPr>
              <w:t>облем не изменены</w:t>
            </w:r>
            <w:r w:rsidRPr="006E34AE">
              <w:rPr>
                <w:rFonts w:ascii="Times New Roman" w:hAnsi="Times New Roman"/>
                <w:sz w:val="28"/>
                <w:szCs w:val="28"/>
              </w:rPr>
              <w:t>.</w:t>
            </w:r>
          </w:p>
        </w:tc>
      </w:tr>
      <w:tr w:rsidR="008F4009" w:rsidTr="008F6B3F">
        <w:tc>
          <w:tcPr>
            <w:tcW w:w="3794" w:type="dxa"/>
            <w:shd w:val="clear" w:color="000000" w:fill="auto"/>
          </w:tcPr>
          <w:p w:rsidR="008F4009" w:rsidRPr="006E34AE" w:rsidRDefault="008F4009" w:rsidP="008F6B3F">
            <w:pPr>
              <w:jc w:val="both"/>
              <w:rPr>
                <w:rFonts w:ascii="Times New Roman" w:hAnsi="Times New Roman"/>
                <w:iCs/>
                <w:sz w:val="28"/>
                <w:szCs w:val="28"/>
              </w:rPr>
            </w:pPr>
            <w:r w:rsidRPr="006E34AE">
              <w:rPr>
                <w:rFonts w:ascii="Times New Roman" w:hAnsi="Times New Roman"/>
                <w:iCs/>
                <w:sz w:val="28"/>
                <w:szCs w:val="28"/>
              </w:rPr>
              <w:t>Технология наукоемкая</w:t>
            </w:r>
          </w:p>
        </w:tc>
        <w:tc>
          <w:tcPr>
            <w:tcW w:w="5777" w:type="dxa"/>
            <w:shd w:val="clear" w:color="000000" w:fill="auto"/>
          </w:tcPr>
          <w:p w:rsidR="008F4009" w:rsidRPr="009B1F9D" w:rsidRDefault="008F4009" w:rsidP="008F6B3F">
            <w:pPr>
              <w:jc w:val="both"/>
              <w:rPr>
                <w:rFonts w:ascii="Times New Roman" w:hAnsi="Times New Roman"/>
                <w:sz w:val="28"/>
                <w:szCs w:val="28"/>
              </w:rPr>
            </w:pPr>
            <w:r w:rsidRPr="006E34AE">
              <w:rPr>
                <w:rFonts w:ascii="Times New Roman" w:hAnsi="Times New Roman"/>
                <w:sz w:val="28"/>
                <w:szCs w:val="28"/>
              </w:rPr>
              <w:t>Основыва</w:t>
            </w:r>
            <w:r>
              <w:rPr>
                <w:rFonts w:ascii="Times New Roman" w:hAnsi="Times New Roman"/>
                <w:sz w:val="28"/>
                <w:szCs w:val="28"/>
              </w:rPr>
              <w:t>ется</w:t>
            </w:r>
            <w:r w:rsidRPr="006E34AE">
              <w:rPr>
                <w:rFonts w:ascii="Times New Roman" w:hAnsi="Times New Roman"/>
                <w:sz w:val="28"/>
                <w:szCs w:val="28"/>
              </w:rPr>
              <w:t xml:space="preserve"> на передовых достижениях, передов</w:t>
            </w:r>
            <w:r>
              <w:rPr>
                <w:rFonts w:ascii="Times New Roman" w:hAnsi="Times New Roman"/>
                <w:sz w:val="28"/>
                <w:szCs w:val="28"/>
              </w:rPr>
              <w:t xml:space="preserve">ой </w:t>
            </w:r>
            <w:r w:rsidRPr="006E34AE">
              <w:rPr>
                <w:rFonts w:ascii="Times New Roman" w:hAnsi="Times New Roman"/>
                <w:sz w:val="28"/>
                <w:szCs w:val="28"/>
              </w:rPr>
              <w:t>практик</w:t>
            </w:r>
            <w:r>
              <w:rPr>
                <w:rFonts w:ascii="Times New Roman" w:hAnsi="Times New Roman"/>
                <w:sz w:val="28"/>
                <w:szCs w:val="28"/>
              </w:rPr>
              <w:t>е</w:t>
            </w:r>
            <w:r w:rsidRPr="006E34AE">
              <w:rPr>
                <w:rFonts w:ascii="Times New Roman" w:hAnsi="Times New Roman"/>
                <w:sz w:val="28"/>
                <w:szCs w:val="28"/>
              </w:rPr>
              <w:t>, творчеств</w:t>
            </w:r>
            <w:r>
              <w:rPr>
                <w:rFonts w:ascii="Times New Roman" w:hAnsi="Times New Roman"/>
                <w:sz w:val="28"/>
                <w:szCs w:val="28"/>
              </w:rPr>
              <w:t>е</w:t>
            </w:r>
            <w:r w:rsidRPr="006E34AE">
              <w:rPr>
                <w:rFonts w:ascii="Times New Roman" w:hAnsi="Times New Roman"/>
                <w:sz w:val="28"/>
                <w:szCs w:val="28"/>
              </w:rPr>
              <w:t xml:space="preserve"> новаторов </w:t>
            </w:r>
          </w:p>
        </w:tc>
      </w:tr>
      <w:tr w:rsidR="008F4009" w:rsidTr="008F6B3F">
        <w:tc>
          <w:tcPr>
            <w:tcW w:w="3794" w:type="dxa"/>
            <w:shd w:val="clear" w:color="000000" w:fill="auto"/>
          </w:tcPr>
          <w:p w:rsidR="008F4009" w:rsidRPr="006E34AE" w:rsidRDefault="008F4009" w:rsidP="008F6B3F">
            <w:pPr>
              <w:jc w:val="both"/>
              <w:rPr>
                <w:rFonts w:ascii="Times New Roman" w:hAnsi="Times New Roman"/>
                <w:iCs/>
                <w:sz w:val="28"/>
                <w:szCs w:val="28"/>
              </w:rPr>
            </w:pPr>
            <w:r w:rsidRPr="006E34AE">
              <w:rPr>
                <w:rFonts w:ascii="Times New Roman" w:hAnsi="Times New Roman"/>
                <w:iCs/>
                <w:sz w:val="28"/>
                <w:szCs w:val="28"/>
              </w:rPr>
              <w:t>Технология реальная</w:t>
            </w:r>
          </w:p>
        </w:tc>
        <w:tc>
          <w:tcPr>
            <w:tcW w:w="5777" w:type="dxa"/>
            <w:shd w:val="clear" w:color="000000" w:fill="auto"/>
          </w:tcPr>
          <w:p w:rsidR="008F4009" w:rsidRPr="009B1F9D" w:rsidRDefault="008F4009" w:rsidP="008F6B3F">
            <w:pPr>
              <w:jc w:val="both"/>
              <w:rPr>
                <w:rFonts w:ascii="Times New Roman" w:hAnsi="Times New Roman"/>
                <w:sz w:val="28"/>
                <w:szCs w:val="28"/>
              </w:rPr>
            </w:pPr>
            <w:proofErr w:type="gramStart"/>
            <w:r w:rsidRPr="006E34AE">
              <w:rPr>
                <w:rFonts w:ascii="Times New Roman" w:hAnsi="Times New Roman"/>
                <w:iCs/>
                <w:sz w:val="28"/>
                <w:szCs w:val="28"/>
              </w:rPr>
              <w:t>Доступна</w:t>
            </w:r>
            <w:proofErr w:type="gramEnd"/>
            <w:r>
              <w:rPr>
                <w:rFonts w:ascii="Times New Roman" w:hAnsi="Times New Roman"/>
                <w:iCs/>
                <w:sz w:val="28"/>
                <w:szCs w:val="28"/>
              </w:rPr>
              <w:t xml:space="preserve"> </w:t>
            </w:r>
            <w:r w:rsidRPr="006E34AE">
              <w:rPr>
                <w:rFonts w:ascii="Times New Roman" w:hAnsi="Times New Roman"/>
                <w:iCs/>
                <w:sz w:val="28"/>
                <w:szCs w:val="28"/>
              </w:rPr>
              <w:t>и понятна</w:t>
            </w:r>
            <w:r>
              <w:rPr>
                <w:rFonts w:ascii="Times New Roman" w:hAnsi="Times New Roman"/>
                <w:iCs/>
                <w:sz w:val="28"/>
                <w:szCs w:val="28"/>
              </w:rPr>
              <w:t>, рассчитана на получение результата</w:t>
            </w:r>
          </w:p>
        </w:tc>
      </w:tr>
      <w:tr w:rsidR="008F4009" w:rsidTr="008F6B3F">
        <w:tc>
          <w:tcPr>
            <w:tcW w:w="3794" w:type="dxa"/>
            <w:shd w:val="clear" w:color="000000" w:fill="auto"/>
          </w:tcPr>
          <w:p w:rsidR="008F4009" w:rsidRPr="006E34AE" w:rsidRDefault="008F4009" w:rsidP="008F6B3F">
            <w:pPr>
              <w:jc w:val="both"/>
              <w:rPr>
                <w:rFonts w:ascii="Times New Roman" w:hAnsi="Times New Roman"/>
                <w:iCs/>
                <w:sz w:val="28"/>
                <w:szCs w:val="28"/>
              </w:rPr>
            </w:pPr>
            <w:r>
              <w:rPr>
                <w:rFonts w:ascii="Times New Roman" w:hAnsi="Times New Roman"/>
                <w:sz w:val="28"/>
                <w:szCs w:val="28"/>
              </w:rPr>
              <w:t xml:space="preserve">Технология </w:t>
            </w:r>
            <w:r w:rsidRPr="009B1F9D">
              <w:rPr>
                <w:rFonts w:ascii="Times New Roman" w:hAnsi="Times New Roman"/>
                <w:sz w:val="28"/>
                <w:szCs w:val="28"/>
              </w:rPr>
              <w:t>фундаментальн</w:t>
            </w:r>
            <w:r>
              <w:rPr>
                <w:rFonts w:ascii="Times New Roman" w:hAnsi="Times New Roman"/>
                <w:sz w:val="28"/>
                <w:szCs w:val="28"/>
              </w:rPr>
              <w:t xml:space="preserve">ая </w:t>
            </w:r>
            <w:r w:rsidRPr="009B1F9D">
              <w:rPr>
                <w:rFonts w:ascii="Times New Roman" w:hAnsi="Times New Roman"/>
                <w:sz w:val="28"/>
                <w:szCs w:val="28"/>
              </w:rPr>
              <w:t xml:space="preserve"> и универсальн</w:t>
            </w:r>
            <w:r>
              <w:rPr>
                <w:rFonts w:ascii="Times New Roman" w:hAnsi="Times New Roman"/>
                <w:sz w:val="28"/>
                <w:szCs w:val="28"/>
              </w:rPr>
              <w:t>ая</w:t>
            </w:r>
          </w:p>
        </w:tc>
        <w:tc>
          <w:tcPr>
            <w:tcW w:w="5777" w:type="dxa"/>
            <w:shd w:val="clear" w:color="000000" w:fill="auto"/>
          </w:tcPr>
          <w:p w:rsidR="008F4009" w:rsidRPr="006E34AE" w:rsidRDefault="008F4009" w:rsidP="008F6B3F">
            <w:pPr>
              <w:jc w:val="both"/>
              <w:rPr>
                <w:rFonts w:ascii="Times New Roman" w:hAnsi="Times New Roman"/>
                <w:iCs/>
                <w:sz w:val="28"/>
                <w:szCs w:val="28"/>
              </w:rPr>
            </w:pPr>
            <w:r w:rsidRPr="006E34AE">
              <w:rPr>
                <w:rFonts w:ascii="Times New Roman" w:hAnsi="Times New Roman"/>
                <w:iCs/>
                <w:sz w:val="28"/>
                <w:szCs w:val="28"/>
              </w:rPr>
              <w:t>Допускает сочетание с другими технологиями или их элементами</w:t>
            </w:r>
          </w:p>
        </w:tc>
      </w:tr>
      <w:tr w:rsidR="008F4009" w:rsidTr="008F6B3F">
        <w:tc>
          <w:tcPr>
            <w:tcW w:w="3794" w:type="dxa"/>
            <w:shd w:val="clear" w:color="000000" w:fill="auto"/>
          </w:tcPr>
          <w:p w:rsidR="008F4009" w:rsidRDefault="008F4009" w:rsidP="008F6B3F">
            <w:pPr>
              <w:jc w:val="both"/>
              <w:rPr>
                <w:rFonts w:ascii="Times New Roman" w:hAnsi="Times New Roman"/>
                <w:sz w:val="28"/>
                <w:szCs w:val="28"/>
              </w:rPr>
            </w:pPr>
            <w:r>
              <w:rPr>
                <w:rFonts w:ascii="Times New Roman" w:hAnsi="Times New Roman"/>
                <w:sz w:val="28"/>
                <w:szCs w:val="28"/>
              </w:rPr>
              <w:t>Технология вариативная</w:t>
            </w:r>
          </w:p>
        </w:tc>
        <w:tc>
          <w:tcPr>
            <w:tcW w:w="5777" w:type="dxa"/>
            <w:shd w:val="clear" w:color="000000" w:fill="auto"/>
          </w:tcPr>
          <w:p w:rsidR="008F4009" w:rsidRPr="006E34AE" w:rsidRDefault="008F4009" w:rsidP="008F6B3F">
            <w:pPr>
              <w:jc w:val="both"/>
              <w:rPr>
                <w:rFonts w:ascii="Times New Roman" w:hAnsi="Times New Roman"/>
                <w:iCs/>
                <w:sz w:val="28"/>
                <w:szCs w:val="28"/>
              </w:rPr>
            </w:pPr>
            <w:r w:rsidRPr="009B1F9D">
              <w:rPr>
                <w:rFonts w:ascii="Times New Roman" w:hAnsi="Times New Roman"/>
                <w:sz w:val="28"/>
                <w:szCs w:val="28"/>
              </w:rPr>
              <w:t>Допус</w:t>
            </w:r>
            <w:r>
              <w:rPr>
                <w:rFonts w:ascii="Times New Roman" w:hAnsi="Times New Roman"/>
                <w:sz w:val="28"/>
                <w:szCs w:val="28"/>
              </w:rPr>
              <w:t>кает</w:t>
            </w:r>
            <w:r w:rsidRPr="009B1F9D">
              <w:rPr>
                <w:rFonts w:ascii="Times New Roman" w:hAnsi="Times New Roman"/>
                <w:sz w:val="28"/>
                <w:szCs w:val="28"/>
              </w:rPr>
              <w:t xml:space="preserve"> множество видоизменений</w:t>
            </w:r>
          </w:p>
        </w:tc>
      </w:tr>
    </w:tbl>
    <w:p w:rsidR="008F4009" w:rsidRPr="00B43C8E" w:rsidRDefault="008F4009" w:rsidP="008F4009">
      <w:pPr>
        <w:spacing w:after="0" w:line="360" w:lineRule="auto"/>
        <w:ind w:firstLine="709"/>
        <w:jc w:val="both"/>
        <w:rPr>
          <w:rFonts w:ascii="Times New Roman" w:hAnsi="Times New Roman"/>
          <w:color w:val="000000" w:themeColor="text1"/>
          <w:sz w:val="28"/>
          <w:szCs w:val="28"/>
        </w:rPr>
      </w:pPr>
      <w:r>
        <w:rPr>
          <w:rFonts w:ascii="Times New Roman" w:hAnsi="Times New Roman"/>
          <w:iCs/>
          <w:color w:val="000000" w:themeColor="text1"/>
          <w:sz w:val="28"/>
          <w:szCs w:val="28"/>
        </w:rPr>
        <w:t>Одним из методов, используемых в продуктивных технологиях,  является обучение в сотрудничестве.</w:t>
      </w:r>
      <w:r>
        <w:rPr>
          <w:rFonts w:ascii="Times New Roman" w:hAnsi="Times New Roman"/>
          <w:color w:val="000000" w:themeColor="text1"/>
          <w:sz w:val="28"/>
          <w:szCs w:val="28"/>
        </w:rPr>
        <w:t xml:space="preserve"> </w:t>
      </w:r>
      <w:r>
        <w:rPr>
          <w:rFonts w:ascii="Times New Roman" w:hAnsi="Times New Roman"/>
          <w:sz w:val="28"/>
          <w:szCs w:val="28"/>
          <w:lang w:eastAsia="ru-RU"/>
        </w:rPr>
        <w:t xml:space="preserve">Целью применения данного метода является развитие личностных качеств, способностей каждого учащегося. </w:t>
      </w:r>
      <w:r w:rsidRPr="00D06964">
        <w:rPr>
          <w:rFonts w:ascii="Times New Roman" w:hAnsi="Times New Roman"/>
          <w:color w:val="333333"/>
          <w:sz w:val="28"/>
          <w:szCs w:val="28"/>
          <w:shd w:val="clear" w:color="auto" w:fill="FFFFFF"/>
        </w:rPr>
        <w:t xml:space="preserve">В ходе урока с применением метода обучения в сотрудничестве учащиеся не получают готовый программный материал, а осваивают новые способы познания. </w:t>
      </w:r>
    </w:p>
    <w:p w:rsidR="008F4009" w:rsidRDefault="008F4009" w:rsidP="008F4009">
      <w:pPr>
        <w:widowControl w:val="0"/>
        <w:shd w:val="clear" w:color="auto" w:fill="FFFFFF"/>
        <w:autoSpaceDE w:val="0"/>
        <w:autoSpaceDN w:val="0"/>
        <w:adjustRightInd w:val="0"/>
        <w:spacing w:after="0" w:line="360" w:lineRule="auto"/>
        <w:ind w:left="14" w:right="14" w:firstLine="709"/>
        <w:jc w:val="both"/>
        <w:rPr>
          <w:rFonts w:ascii="Times New Roman" w:hAnsi="Times New Roman"/>
          <w:sz w:val="28"/>
          <w:szCs w:val="28"/>
          <w:lang w:eastAsia="ru-RU"/>
        </w:rPr>
      </w:pPr>
      <w:r w:rsidRPr="00740602">
        <w:rPr>
          <w:rFonts w:ascii="Times New Roman" w:hAnsi="Times New Roman"/>
          <w:sz w:val="28"/>
          <w:szCs w:val="28"/>
          <w:lang w:eastAsia="ru-RU"/>
        </w:rPr>
        <w:t>В</w:t>
      </w:r>
      <w:r>
        <w:rPr>
          <w:rFonts w:ascii="Times New Roman" w:hAnsi="Times New Roman"/>
          <w:sz w:val="28"/>
          <w:szCs w:val="28"/>
          <w:lang w:eastAsia="ru-RU"/>
        </w:rPr>
        <w:t>.</w:t>
      </w:r>
      <w:r w:rsidRPr="00740602">
        <w:rPr>
          <w:rFonts w:ascii="Times New Roman" w:hAnsi="Times New Roman"/>
          <w:sz w:val="28"/>
          <w:szCs w:val="28"/>
          <w:lang w:eastAsia="ru-RU"/>
        </w:rPr>
        <w:t xml:space="preserve"> основе метода обучения в сотрудничестве лежит идея совместного обучения в группах. Он </w:t>
      </w:r>
      <w:r>
        <w:rPr>
          <w:rFonts w:ascii="Times New Roman" w:hAnsi="Times New Roman"/>
          <w:sz w:val="28"/>
          <w:szCs w:val="28"/>
          <w:lang w:eastAsia="ru-RU"/>
        </w:rPr>
        <w:t>реализуется в ряде вариантов</w:t>
      </w:r>
      <w:r w:rsidRPr="00740602">
        <w:rPr>
          <w:rFonts w:ascii="Times New Roman" w:hAnsi="Times New Roman"/>
          <w:sz w:val="28"/>
          <w:szCs w:val="28"/>
          <w:lang w:eastAsia="ru-RU"/>
        </w:rPr>
        <w:t>, которые объединяет</w:t>
      </w:r>
      <w:r>
        <w:rPr>
          <w:rFonts w:ascii="Times New Roman" w:hAnsi="Times New Roman"/>
          <w:color w:val="FF0000"/>
          <w:sz w:val="28"/>
          <w:szCs w:val="28"/>
          <w:lang w:eastAsia="ru-RU"/>
        </w:rPr>
        <w:t xml:space="preserve"> </w:t>
      </w:r>
      <w:r w:rsidRPr="00740602">
        <w:rPr>
          <w:rFonts w:ascii="Times New Roman" w:hAnsi="Times New Roman"/>
          <w:sz w:val="28"/>
          <w:szCs w:val="28"/>
          <w:lang w:eastAsia="ru-RU"/>
        </w:rPr>
        <w:t>общность целей и задач</w:t>
      </w:r>
      <w:r>
        <w:rPr>
          <w:rFonts w:ascii="Times New Roman" w:hAnsi="Times New Roman"/>
          <w:sz w:val="28"/>
          <w:szCs w:val="28"/>
          <w:lang w:eastAsia="ru-RU"/>
        </w:rPr>
        <w:t xml:space="preserve">, стоящих как перед всей командой, так и перед каждым её членом, </w:t>
      </w:r>
      <w:r w:rsidRPr="00740602">
        <w:rPr>
          <w:rFonts w:ascii="Times New Roman" w:hAnsi="Times New Roman"/>
          <w:sz w:val="28"/>
          <w:szCs w:val="28"/>
          <w:lang w:eastAsia="ru-RU"/>
        </w:rPr>
        <w:t>индивидуальная ответственность и ра</w:t>
      </w:r>
      <w:r w:rsidRPr="0035563F">
        <w:rPr>
          <w:rFonts w:ascii="Times New Roman" w:hAnsi="Times New Roman"/>
          <w:sz w:val="28"/>
          <w:szCs w:val="28"/>
          <w:lang w:eastAsia="ru-RU"/>
        </w:rPr>
        <w:t>вн</w:t>
      </w:r>
      <w:r w:rsidRPr="00740602">
        <w:rPr>
          <w:rFonts w:ascii="Times New Roman" w:hAnsi="Times New Roman"/>
          <w:sz w:val="28"/>
          <w:szCs w:val="28"/>
          <w:lang w:eastAsia="ru-RU"/>
        </w:rPr>
        <w:t xml:space="preserve">ые возможности успеха. Имея равные возможности, каждый ученик может совершенствовать свои собственные </w:t>
      </w:r>
      <w:r w:rsidRPr="0035563F">
        <w:rPr>
          <w:rFonts w:ascii="Times New Roman" w:hAnsi="Times New Roman"/>
          <w:sz w:val="28"/>
          <w:szCs w:val="28"/>
          <w:lang w:eastAsia="ru-RU"/>
        </w:rPr>
        <w:t>достижения</w:t>
      </w:r>
      <w:r>
        <w:rPr>
          <w:rFonts w:ascii="Times New Roman" w:hAnsi="Times New Roman"/>
          <w:sz w:val="28"/>
          <w:szCs w:val="28"/>
          <w:lang w:eastAsia="ru-RU"/>
        </w:rPr>
        <w:t xml:space="preserve">. </w:t>
      </w:r>
    </w:p>
    <w:p w:rsidR="008F4009" w:rsidRDefault="008F4009" w:rsidP="008F4009">
      <w:pPr>
        <w:widowControl w:val="0"/>
        <w:shd w:val="clear" w:color="auto" w:fill="FFFFFF"/>
        <w:autoSpaceDE w:val="0"/>
        <w:autoSpaceDN w:val="0"/>
        <w:adjustRightInd w:val="0"/>
        <w:spacing w:after="0" w:line="360" w:lineRule="auto"/>
        <w:ind w:left="14" w:right="14" w:firstLine="709"/>
        <w:jc w:val="both"/>
        <w:rPr>
          <w:rFonts w:ascii="Times New Roman" w:hAnsi="Times New Roman"/>
          <w:bCs/>
          <w:iCs/>
          <w:sz w:val="28"/>
          <w:szCs w:val="28"/>
          <w:lang w:eastAsia="ru-RU"/>
        </w:rPr>
      </w:pPr>
      <w:r>
        <w:rPr>
          <w:rFonts w:ascii="Times New Roman" w:hAnsi="Times New Roman"/>
          <w:sz w:val="28"/>
          <w:szCs w:val="28"/>
          <w:lang w:eastAsia="ru-RU"/>
        </w:rPr>
        <w:t xml:space="preserve">Одним из вариантом данного метода можно назвать обучающие структуры, используемые сингапурскими педагогами в рамках обучения в сотрудничестве. Данные структуры, по мнению доктора педагогических наук, профессора </w:t>
      </w:r>
      <w:r w:rsidRPr="0035563F">
        <w:rPr>
          <w:rFonts w:ascii="Times New Roman" w:hAnsi="Times New Roman"/>
          <w:sz w:val="28"/>
          <w:szCs w:val="28"/>
          <w:lang w:eastAsia="ru-RU"/>
        </w:rPr>
        <w:t>З. М</w:t>
      </w:r>
      <w:r>
        <w:rPr>
          <w:rFonts w:ascii="Times New Roman" w:hAnsi="Times New Roman"/>
          <w:sz w:val="28"/>
          <w:szCs w:val="28"/>
          <w:lang w:eastAsia="ru-RU"/>
        </w:rPr>
        <w:t xml:space="preserve"> </w:t>
      </w:r>
      <w:proofErr w:type="spellStart"/>
      <w:r>
        <w:rPr>
          <w:rFonts w:ascii="Times New Roman" w:hAnsi="Times New Roman"/>
          <w:sz w:val="28"/>
          <w:szCs w:val="28"/>
          <w:lang w:eastAsia="ru-RU"/>
        </w:rPr>
        <w:t>Явгильдиной</w:t>
      </w:r>
      <w:proofErr w:type="spellEnd"/>
      <w:r w:rsidRPr="0035563F">
        <w:rPr>
          <w:rFonts w:ascii="Times New Roman" w:hAnsi="Times New Roman"/>
          <w:sz w:val="28"/>
          <w:szCs w:val="28"/>
          <w:lang w:eastAsia="ru-RU"/>
        </w:rPr>
        <w:t>,</w:t>
      </w:r>
      <w:r>
        <w:rPr>
          <w:rFonts w:ascii="Times New Roman" w:hAnsi="Times New Roman"/>
          <w:sz w:val="28"/>
          <w:szCs w:val="28"/>
          <w:lang w:eastAsia="ru-RU"/>
        </w:rPr>
        <w:t xml:space="preserve"> являются методом, хотя как таковое понятие «метод» в Сингапурской системе образования отсутствует</w:t>
      </w:r>
      <w:r w:rsidR="00874211">
        <w:rPr>
          <w:rFonts w:ascii="Times New Roman" w:hAnsi="Times New Roman"/>
          <w:sz w:val="28"/>
          <w:szCs w:val="28"/>
          <w:lang w:eastAsia="ru-RU"/>
        </w:rPr>
        <w:t xml:space="preserve">. </w:t>
      </w:r>
      <w:r>
        <w:rPr>
          <w:rFonts w:ascii="Times New Roman" w:hAnsi="Times New Roman"/>
          <w:sz w:val="28"/>
          <w:szCs w:val="28"/>
          <w:lang w:eastAsia="ru-RU"/>
        </w:rPr>
        <w:t>Данные структуры основаны на командной форме работы, что и позволяет нам отнести их к одному из вариантов метода обучения в сотрудничестве.</w:t>
      </w:r>
    </w:p>
    <w:p w:rsidR="008F4009" w:rsidRDefault="008F4009" w:rsidP="008F4009">
      <w:pPr>
        <w:widowControl w:val="0"/>
        <w:shd w:val="clear" w:color="auto" w:fill="FFFFFF"/>
        <w:autoSpaceDE w:val="0"/>
        <w:autoSpaceDN w:val="0"/>
        <w:adjustRightInd w:val="0"/>
        <w:spacing w:after="0" w:line="360" w:lineRule="auto"/>
        <w:ind w:left="14" w:right="14" w:firstLine="709"/>
        <w:jc w:val="both"/>
        <w:rPr>
          <w:rFonts w:ascii="Times New Roman" w:hAnsi="Times New Roman"/>
          <w:sz w:val="28"/>
          <w:szCs w:val="28"/>
          <w:lang w:eastAsia="ru-RU"/>
        </w:rPr>
      </w:pPr>
      <w:proofErr w:type="gramStart"/>
      <w:r w:rsidRPr="008123B7">
        <w:rPr>
          <w:rFonts w:ascii="Times New Roman" w:hAnsi="Times New Roman"/>
          <w:sz w:val="28"/>
          <w:szCs w:val="28"/>
          <w:lang w:eastAsia="ru-RU"/>
        </w:rPr>
        <w:t xml:space="preserve">В основе обучающих структур лежит </w:t>
      </w:r>
      <w:r>
        <w:rPr>
          <w:rFonts w:ascii="Times New Roman" w:hAnsi="Times New Roman"/>
          <w:sz w:val="28"/>
          <w:szCs w:val="28"/>
          <w:lang w:eastAsia="ru-RU"/>
        </w:rPr>
        <w:t xml:space="preserve">как командная </w:t>
      </w:r>
      <w:r w:rsidRPr="008123B7">
        <w:rPr>
          <w:rFonts w:ascii="Times New Roman" w:hAnsi="Times New Roman"/>
          <w:sz w:val="28"/>
          <w:szCs w:val="28"/>
          <w:lang w:eastAsia="ru-RU"/>
        </w:rPr>
        <w:t>форма работы,</w:t>
      </w:r>
      <w:r>
        <w:rPr>
          <w:rFonts w:ascii="Times New Roman" w:hAnsi="Times New Roman"/>
          <w:sz w:val="28"/>
          <w:szCs w:val="28"/>
          <w:lang w:eastAsia="ru-RU"/>
        </w:rPr>
        <w:t xml:space="preserve"> так и</w:t>
      </w:r>
      <w:r w:rsidRPr="008123B7">
        <w:rPr>
          <w:rFonts w:ascii="Times New Roman" w:hAnsi="Times New Roman"/>
          <w:sz w:val="28"/>
          <w:szCs w:val="28"/>
          <w:lang w:eastAsia="ru-RU"/>
        </w:rPr>
        <w:t xml:space="preserve"> работа в парах, когда учитель получает возможность слуша</w:t>
      </w:r>
      <w:r>
        <w:rPr>
          <w:rFonts w:ascii="Times New Roman" w:hAnsi="Times New Roman"/>
          <w:sz w:val="28"/>
          <w:szCs w:val="28"/>
          <w:lang w:eastAsia="ru-RU"/>
        </w:rPr>
        <w:t>ть</w:t>
      </w:r>
      <w:r w:rsidRPr="008123B7">
        <w:rPr>
          <w:rFonts w:ascii="Times New Roman" w:hAnsi="Times New Roman"/>
          <w:sz w:val="28"/>
          <w:szCs w:val="28"/>
          <w:lang w:eastAsia="ru-RU"/>
        </w:rPr>
        <w:t xml:space="preserve"> ответы то </w:t>
      </w:r>
      <w:r w:rsidRPr="008123B7">
        <w:rPr>
          <w:rFonts w:ascii="Times New Roman" w:hAnsi="Times New Roman"/>
          <w:sz w:val="28"/>
          <w:szCs w:val="28"/>
          <w:lang w:eastAsia="ru-RU"/>
        </w:rPr>
        <w:lastRenderedPageBreak/>
        <w:t xml:space="preserve">одного, то другого ученика в различных группах </w:t>
      </w:r>
      <w:r>
        <w:rPr>
          <w:rFonts w:ascii="Times New Roman" w:hAnsi="Times New Roman"/>
          <w:sz w:val="28"/>
          <w:szCs w:val="28"/>
          <w:lang w:eastAsia="ru-RU"/>
        </w:rPr>
        <w:t xml:space="preserve">и, соответственно, оценивать их, </w:t>
      </w:r>
      <w:r w:rsidRPr="008123B7">
        <w:rPr>
          <w:rFonts w:ascii="Times New Roman" w:hAnsi="Times New Roman"/>
          <w:sz w:val="28"/>
          <w:szCs w:val="28"/>
          <w:lang w:eastAsia="ru-RU"/>
        </w:rPr>
        <w:t>оказыва</w:t>
      </w:r>
      <w:r>
        <w:rPr>
          <w:rFonts w:ascii="Times New Roman" w:hAnsi="Times New Roman"/>
          <w:sz w:val="28"/>
          <w:szCs w:val="28"/>
          <w:lang w:eastAsia="ru-RU"/>
        </w:rPr>
        <w:t>я</w:t>
      </w:r>
      <w:r w:rsidRPr="008123B7">
        <w:rPr>
          <w:rFonts w:ascii="Times New Roman" w:hAnsi="Times New Roman"/>
          <w:sz w:val="28"/>
          <w:szCs w:val="28"/>
          <w:lang w:eastAsia="ru-RU"/>
        </w:rPr>
        <w:t xml:space="preserve"> помощь ученику, исполняющему в данный момент роль учителя, корректировать ошибки в момент их возникновения, оценива</w:t>
      </w:r>
      <w:r>
        <w:rPr>
          <w:rFonts w:ascii="Times New Roman" w:hAnsi="Times New Roman"/>
          <w:sz w:val="28"/>
          <w:szCs w:val="28"/>
          <w:lang w:eastAsia="ru-RU"/>
        </w:rPr>
        <w:t>ть</w:t>
      </w:r>
      <w:r w:rsidRPr="008123B7">
        <w:rPr>
          <w:rFonts w:ascii="Times New Roman" w:hAnsi="Times New Roman"/>
          <w:sz w:val="28"/>
          <w:szCs w:val="28"/>
          <w:lang w:eastAsia="ru-RU"/>
        </w:rPr>
        <w:t xml:space="preserve"> не только отвечающего, но и качественную работу «учителя».</w:t>
      </w:r>
      <w:r w:rsidRPr="00F16954">
        <w:rPr>
          <w:rFonts w:ascii="Times New Roman" w:hAnsi="Times New Roman"/>
          <w:color w:val="FF0000"/>
          <w:sz w:val="28"/>
          <w:szCs w:val="28"/>
          <w:lang w:eastAsia="ru-RU"/>
        </w:rPr>
        <w:t xml:space="preserve"> </w:t>
      </w:r>
      <w:proofErr w:type="gramEnd"/>
    </w:p>
    <w:p w:rsidR="008F4009" w:rsidRDefault="008F4009" w:rsidP="008F4009">
      <w:pPr>
        <w:widowControl w:val="0"/>
        <w:shd w:val="clear" w:color="auto" w:fill="FFFFFF"/>
        <w:autoSpaceDE w:val="0"/>
        <w:autoSpaceDN w:val="0"/>
        <w:adjustRightInd w:val="0"/>
        <w:spacing w:after="0" w:line="360" w:lineRule="auto"/>
        <w:ind w:left="14" w:right="14" w:firstLine="709"/>
        <w:jc w:val="both"/>
        <w:rPr>
          <w:rFonts w:ascii="Times New Roman" w:hAnsi="Times New Roman"/>
          <w:sz w:val="28"/>
          <w:szCs w:val="28"/>
        </w:rPr>
      </w:pPr>
      <w:r>
        <w:rPr>
          <w:rFonts w:ascii="Times New Roman" w:hAnsi="Times New Roman"/>
          <w:sz w:val="28"/>
          <w:szCs w:val="28"/>
        </w:rPr>
        <w:t>Главное же отличие от групповой работы заключается в соблюдении следующих принципов:</w:t>
      </w:r>
    </w:p>
    <w:p w:rsidR="008F4009" w:rsidRPr="008E4C5D" w:rsidRDefault="008F4009" w:rsidP="008F4009">
      <w:pPr>
        <w:widowControl w:val="0"/>
        <w:numPr>
          <w:ilvl w:val="0"/>
          <w:numId w:val="3"/>
        </w:numPr>
        <w:shd w:val="clear" w:color="auto" w:fill="FFFFFF"/>
        <w:autoSpaceDE w:val="0"/>
        <w:autoSpaceDN w:val="0"/>
        <w:adjustRightInd w:val="0"/>
        <w:spacing w:after="0" w:line="360" w:lineRule="auto"/>
        <w:ind w:right="14" w:firstLine="709"/>
        <w:jc w:val="both"/>
        <w:rPr>
          <w:rFonts w:ascii="Times New Roman" w:hAnsi="Times New Roman"/>
          <w:sz w:val="28"/>
          <w:szCs w:val="28"/>
          <w:lang w:eastAsia="ru-RU"/>
        </w:rPr>
      </w:pPr>
      <w:r w:rsidRPr="008E4C5D">
        <w:rPr>
          <w:rFonts w:ascii="Times New Roman" w:hAnsi="Times New Roman"/>
          <w:sz w:val="28"/>
          <w:szCs w:val="28"/>
          <w:lang w:eastAsia="ru-RU"/>
        </w:rPr>
        <w:t xml:space="preserve">Позитивная  взаимозависимость. </w:t>
      </w:r>
    </w:p>
    <w:p w:rsidR="008F4009" w:rsidRPr="008E4C5D" w:rsidRDefault="008F4009" w:rsidP="008F4009">
      <w:pPr>
        <w:widowControl w:val="0"/>
        <w:numPr>
          <w:ilvl w:val="0"/>
          <w:numId w:val="3"/>
        </w:numPr>
        <w:shd w:val="clear" w:color="auto" w:fill="FFFFFF"/>
        <w:autoSpaceDE w:val="0"/>
        <w:autoSpaceDN w:val="0"/>
        <w:adjustRightInd w:val="0"/>
        <w:spacing w:after="0" w:line="360" w:lineRule="auto"/>
        <w:ind w:right="14" w:firstLine="709"/>
        <w:jc w:val="both"/>
        <w:rPr>
          <w:rFonts w:ascii="Times New Roman" w:hAnsi="Times New Roman"/>
          <w:sz w:val="28"/>
          <w:szCs w:val="28"/>
          <w:lang w:eastAsia="ru-RU"/>
        </w:rPr>
      </w:pPr>
      <w:r w:rsidRPr="008E4C5D">
        <w:rPr>
          <w:rFonts w:ascii="Times New Roman" w:hAnsi="Times New Roman"/>
          <w:sz w:val="28"/>
          <w:szCs w:val="28"/>
          <w:lang w:eastAsia="ru-RU"/>
        </w:rPr>
        <w:t xml:space="preserve">Равное  участие. </w:t>
      </w:r>
    </w:p>
    <w:p w:rsidR="008F4009" w:rsidRPr="008E4C5D" w:rsidRDefault="008F4009" w:rsidP="008F4009">
      <w:pPr>
        <w:widowControl w:val="0"/>
        <w:numPr>
          <w:ilvl w:val="0"/>
          <w:numId w:val="3"/>
        </w:numPr>
        <w:shd w:val="clear" w:color="auto" w:fill="FFFFFF"/>
        <w:autoSpaceDE w:val="0"/>
        <w:autoSpaceDN w:val="0"/>
        <w:adjustRightInd w:val="0"/>
        <w:spacing w:after="0" w:line="360" w:lineRule="auto"/>
        <w:ind w:right="14" w:firstLine="709"/>
        <w:jc w:val="both"/>
        <w:rPr>
          <w:rFonts w:ascii="Times New Roman" w:hAnsi="Times New Roman"/>
          <w:sz w:val="28"/>
          <w:szCs w:val="28"/>
          <w:lang w:eastAsia="ru-RU"/>
        </w:rPr>
      </w:pPr>
      <w:r w:rsidRPr="008E4C5D">
        <w:rPr>
          <w:rFonts w:ascii="Times New Roman" w:hAnsi="Times New Roman"/>
          <w:sz w:val="28"/>
          <w:szCs w:val="28"/>
          <w:lang w:eastAsia="ru-RU"/>
        </w:rPr>
        <w:t xml:space="preserve">Индивидуальная  ответственность. </w:t>
      </w:r>
    </w:p>
    <w:p w:rsidR="008F4009" w:rsidRPr="008E4C5D" w:rsidRDefault="008F4009" w:rsidP="008F4009">
      <w:pPr>
        <w:widowControl w:val="0"/>
        <w:numPr>
          <w:ilvl w:val="0"/>
          <w:numId w:val="3"/>
        </w:numPr>
        <w:shd w:val="clear" w:color="auto" w:fill="FFFFFF"/>
        <w:autoSpaceDE w:val="0"/>
        <w:autoSpaceDN w:val="0"/>
        <w:adjustRightInd w:val="0"/>
        <w:spacing w:after="0" w:line="360" w:lineRule="auto"/>
        <w:ind w:right="14" w:firstLine="709"/>
        <w:jc w:val="both"/>
        <w:rPr>
          <w:rFonts w:ascii="Times New Roman" w:hAnsi="Times New Roman"/>
          <w:sz w:val="28"/>
          <w:szCs w:val="28"/>
          <w:lang w:eastAsia="ru-RU"/>
        </w:rPr>
      </w:pPr>
      <w:r w:rsidRPr="008E4C5D">
        <w:rPr>
          <w:rFonts w:ascii="Times New Roman" w:hAnsi="Times New Roman"/>
          <w:sz w:val="28"/>
          <w:szCs w:val="28"/>
          <w:lang w:eastAsia="ru-RU"/>
        </w:rPr>
        <w:t>Одновременное  взаимодействие.</w:t>
      </w:r>
    </w:p>
    <w:p w:rsidR="008F4009" w:rsidRPr="00F51368" w:rsidRDefault="008F4009" w:rsidP="008F4009">
      <w:pPr>
        <w:widowControl w:val="0"/>
        <w:shd w:val="clear" w:color="auto" w:fill="FFFFFF"/>
        <w:autoSpaceDE w:val="0"/>
        <w:autoSpaceDN w:val="0"/>
        <w:adjustRightInd w:val="0"/>
        <w:spacing w:after="0" w:line="360" w:lineRule="auto"/>
        <w:ind w:left="14" w:right="14" w:firstLine="709"/>
        <w:jc w:val="both"/>
        <w:rPr>
          <w:rFonts w:ascii="Times New Roman" w:hAnsi="Times New Roman"/>
          <w:sz w:val="28"/>
          <w:szCs w:val="28"/>
        </w:rPr>
      </w:pPr>
      <w:r>
        <w:rPr>
          <w:rFonts w:ascii="Times New Roman" w:hAnsi="Times New Roman"/>
          <w:sz w:val="28"/>
          <w:szCs w:val="28"/>
        </w:rPr>
        <w:t>Все структуры можно разделить по типу организации взаимодействия на две группы:</w:t>
      </w:r>
    </w:p>
    <w:p w:rsidR="008F4009" w:rsidRDefault="00CB2975" w:rsidP="008F4009">
      <w:pPr>
        <w:widowControl w:val="0"/>
        <w:shd w:val="clear" w:color="auto" w:fill="FFFFFF"/>
        <w:autoSpaceDE w:val="0"/>
        <w:autoSpaceDN w:val="0"/>
        <w:adjustRightInd w:val="0"/>
        <w:spacing w:after="0" w:line="360" w:lineRule="auto"/>
        <w:ind w:left="14" w:right="14" w:firstLine="709"/>
        <w:jc w:val="center"/>
        <w:rPr>
          <w:rFonts w:ascii="Times New Roman" w:hAnsi="Times New Roman"/>
          <w:sz w:val="28"/>
          <w:szCs w:val="28"/>
          <w:lang w:eastAsia="ru-RU"/>
        </w:rPr>
      </w:pPr>
      <w:r w:rsidRPr="00CB2975">
        <w:rPr>
          <w:noProof/>
          <w:lang w:eastAsia="ru-RU"/>
        </w:rPr>
        <w:pict>
          <v:rect id="_x0000_s1026" style="position:absolute;left:0;text-align:left;margin-left:187.95pt;margin-top:7.4pt;width:160.5pt;height:33.65pt;z-index:251660288">
            <v:textbox>
              <w:txbxContent>
                <w:p w:rsidR="008F4009" w:rsidRDefault="008F4009" w:rsidP="008F4009">
                  <w:pPr>
                    <w:jc w:val="center"/>
                    <w:rPr>
                      <w:rFonts w:ascii="Times New Roman" w:hAnsi="Times New Roman"/>
                      <w:sz w:val="28"/>
                      <w:szCs w:val="28"/>
                    </w:rPr>
                  </w:pPr>
                  <w:r w:rsidRPr="00361C8E">
                    <w:rPr>
                      <w:rFonts w:ascii="Times New Roman" w:hAnsi="Times New Roman"/>
                      <w:sz w:val="28"/>
                      <w:szCs w:val="28"/>
                    </w:rPr>
                    <w:t>Обучающие структуры</w:t>
                  </w:r>
                  <w:r>
                    <w:rPr>
                      <w:rFonts w:ascii="Times New Roman" w:hAnsi="Times New Roman"/>
                      <w:sz w:val="28"/>
                      <w:szCs w:val="28"/>
                    </w:rPr>
                    <w:t xml:space="preserve"> </w:t>
                  </w:r>
                </w:p>
                <w:p w:rsidR="008F4009" w:rsidRPr="00361C8E" w:rsidRDefault="008F4009" w:rsidP="008F4009">
                  <w:pPr>
                    <w:rPr>
                      <w:rFonts w:ascii="Times New Roman" w:hAnsi="Times New Roman"/>
                      <w:sz w:val="28"/>
                      <w:szCs w:val="28"/>
                    </w:rPr>
                  </w:pPr>
                </w:p>
              </w:txbxContent>
            </v:textbox>
          </v:rect>
        </w:pict>
      </w:r>
    </w:p>
    <w:p w:rsidR="008F4009" w:rsidRDefault="00CB2975" w:rsidP="008F4009">
      <w:pPr>
        <w:widowControl w:val="0"/>
        <w:shd w:val="clear" w:color="auto" w:fill="FFFFFF"/>
        <w:autoSpaceDE w:val="0"/>
        <w:autoSpaceDN w:val="0"/>
        <w:adjustRightInd w:val="0"/>
        <w:spacing w:after="0" w:line="360" w:lineRule="auto"/>
        <w:ind w:right="14"/>
        <w:jc w:val="both"/>
        <w:rPr>
          <w:rFonts w:ascii="Times New Roman" w:hAnsi="Times New Roman"/>
          <w:bCs/>
          <w:iCs/>
          <w:color w:val="FF0000"/>
          <w:sz w:val="28"/>
          <w:szCs w:val="28"/>
          <w:lang w:eastAsia="ru-RU"/>
        </w:rPr>
      </w:pPr>
      <w:r w:rsidRPr="00CB2975">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348.45pt;margin-top:17.5pt;width:42.75pt;height:25.5pt;z-index:251662336" o:connectortype="straight">
            <v:stroke endarrow="block"/>
          </v:shape>
        </w:pict>
      </w:r>
      <w:r w:rsidRPr="00CB2975">
        <w:rPr>
          <w:noProof/>
          <w:lang w:eastAsia="ru-RU"/>
        </w:rPr>
        <w:pict>
          <v:shape id="_x0000_s1027" type="#_x0000_t32" style="position:absolute;left:0;text-align:left;margin-left:141.45pt;margin-top:16.9pt;width:46.5pt;height:21.75pt;flip:x;z-index:251661312" o:connectortype="straight">
            <v:stroke endarrow="block"/>
          </v:shape>
        </w:pict>
      </w:r>
    </w:p>
    <w:p w:rsidR="008F4009" w:rsidRDefault="00CB2975" w:rsidP="008F4009">
      <w:pPr>
        <w:widowControl w:val="0"/>
        <w:shd w:val="clear" w:color="auto" w:fill="FFFFFF"/>
        <w:autoSpaceDE w:val="0"/>
        <w:autoSpaceDN w:val="0"/>
        <w:adjustRightInd w:val="0"/>
        <w:spacing w:after="0" w:line="360" w:lineRule="auto"/>
        <w:ind w:left="14" w:right="14" w:firstLine="709"/>
        <w:jc w:val="both"/>
        <w:rPr>
          <w:rFonts w:ascii="Times New Roman" w:hAnsi="Times New Roman"/>
          <w:bCs/>
          <w:iCs/>
          <w:color w:val="FF0000"/>
          <w:sz w:val="28"/>
          <w:szCs w:val="28"/>
          <w:lang w:eastAsia="ru-RU"/>
        </w:rPr>
      </w:pPr>
      <w:r w:rsidRPr="00CB2975">
        <w:rPr>
          <w:noProof/>
          <w:lang w:eastAsia="ru-RU"/>
        </w:rPr>
        <w:pict>
          <v:rect id="_x0000_s1030" style="position:absolute;left:0;text-align:left;margin-left:311.7pt;margin-top:18.85pt;width:137.25pt;height:39.75pt;z-index:251664384">
            <v:textbox>
              <w:txbxContent>
                <w:p w:rsidR="008F4009" w:rsidRPr="00CD03BA" w:rsidRDefault="008F4009" w:rsidP="008F4009">
                  <w:pPr>
                    <w:jc w:val="center"/>
                    <w:rPr>
                      <w:rFonts w:ascii="Times New Roman" w:hAnsi="Times New Roman"/>
                      <w:sz w:val="28"/>
                      <w:szCs w:val="28"/>
                    </w:rPr>
                  </w:pPr>
                  <w:r>
                    <w:rPr>
                      <w:rFonts w:ascii="Times New Roman" w:hAnsi="Times New Roman"/>
                      <w:sz w:val="28"/>
                      <w:szCs w:val="28"/>
                    </w:rPr>
                    <w:t>у</w:t>
                  </w:r>
                  <w:r w:rsidRPr="00CD03BA">
                    <w:rPr>
                      <w:rFonts w:ascii="Times New Roman" w:hAnsi="Times New Roman"/>
                      <w:sz w:val="28"/>
                      <w:szCs w:val="28"/>
                    </w:rPr>
                    <w:t>ченик</w:t>
                  </w:r>
                  <w:r>
                    <w:rPr>
                      <w:rFonts w:ascii="Times New Roman" w:hAnsi="Times New Roman"/>
                      <w:sz w:val="28"/>
                      <w:szCs w:val="28"/>
                    </w:rPr>
                    <w:t xml:space="preserve"> </w:t>
                  </w:r>
                  <w:r w:rsidRPr="00CD03BA">
                    <w:rPr>
                      <w:rFonts w:ascii="Times New Roman" w:hAnsi="Times New Roman"/>
                      <w:sz w:val="28"/>
                      <w:szCs w:val="28"/>
                    </w:rPr>
                    <w:t>–</w:t>
                  </w:r>
                  <w:r>
                    <w:rPr>
                      <w:rFonts w:ascii="Times New Roman" w:hAnsi="Times New Roman"/>
                      <w:sz w:val="28"/>
                      <w:szCs w:val="28"/>
                    </w:rPr>
                    <w:t xml:space="preserve"> </w:t>
                  </w:r>
                  <w:r w:rsidRPr="00CD03BA">
                    <w:rPr>
                      <w:rFonts w:ascii="Times New Roman" w:hAnsi="Times New Roman"/>
                      <w:sz w:val="28"/>
                      <w:szCs w:val="28"/>
                    </w:rPr>
                    <w:t>учебный</w:t>
                  </w:r>
                  <w:r>
                    <w:rPr>
                      <w:rFonts w:ascii="Times New Roman" w:hAnsi="Times New Roman"/>
                      <w:sz w:val="28"/>
                      <w:szCs w:val="28"/>
                    </w:rPr>
                    <w:t xml:space="preserve"> </w:t>
                  </w:r>
                  <w:r w:rsidRPr="00CD03BA">
                    <w:rPr>
                      <w:rFonts w:ascii="Times New Roman" w:hAnsi="Times New Roman"/>
                      <w:sz w:val="28"/>
                      <w:szCs w:val="28"/>
                    </w:rPr>
                    <w:t>мат</w:t>
                  </w:r>
                  <w:r>
                    <w:rPr>
                      <w:rFonts w:ascii="Times New Roman" w:hAnsi="Times New Roman"/>
                      <w:sz w:val="28"/>
                      <w:szCs w:val="28"/>
                    </w:rPr>
                    <w:t>е</w:t>
                  </w:r>
                  <w:r w:rsidRPr="00CD03BA">
                    <w:rPr>
                      <w:rFonts w:ascii="Times New Roman" w:hAnsi="Times New Roman"/>
                      <w:sz w:val="28"/>
                      <w:szCs w:val="28"/>
                    </w:rPr>
                    <w:t>р</w:t>
                  </w:r>
                  <w:r>
                    <w:rPr>
                      <w:rFonts w:ascii="Times New Roman" w:hAnsi="Times New Roman"/>
                      <w:sz w:val="28"/>
                      <w:szCs w:val="28"/>
                    </w:rPr>
                    <w:t>иал</w:t>
                  </w:r>
                </w:p>
              </w:txbxContent>
            </v:textbox>
          </v:rect>
        </w:pict>
      </w:r>
      <w:r w:rsidRPr="00CB2975">
        <w:rPr>
          <w:noProof/>
          <w:lang w:eastAsia="ru-RU"/>
        </w:rPr>
        <w:pict>
          <v:rect id="_x0000_s1029" style="position:absolute;left:0;text-align:left;margin-left:62.7pt;margin-top:18.85pt;width:134.25pt;height:39.75pt;z-index:251663360">
            <v:textbox>
              <w:txbxContent>
                <w:p w:rsidR="008F4009" w:rsidRDefault="008F4009" w:rsidP="008F4009">
                  <w:pPr>
                    <w:spacing w:after="0" w:line="240" w:lineRule="auto"/>
                    <w:jc w:val="center"/>
                    <w:rPr>
                      <w:rFonts w:ascii="Times New Roman" w:hAnsi="Times New Roman"/>
                      <w:sz w:val="28"/>
                      <w:szCs w:val="28"/>
                    </w:rPr>
                  </w:pPr>
                  <w:r>
                    <w:rPr>
                      <w:rFonts w:ascii="Times New Roman" w:hAnsi="Times New Roman"/>
                      <w:sz w:val="28"/>
                      <w:szCs w:val="28"/>
                    </w:rPr>
                    <w:t xml:space="preserve">ученик </w:t>
                  </w:r>
                  <w:r w:rsidRPr="00CD03BA">
                    <w:rPr>
                      <w:rFonts w:ascii="Times New Roman" w:hAnsi="Times New Roman"/>
                      <w:sz w:val="28"/>
                      <w:szCs w:val="28"/>
                    </w:rPr>
                    <w:t>–</w:t>
                  </w:r>
                  <w:r>
                    <w:rPr>
                      <w:rFonts w:ascii="Times New Roman" w:hAnsi="Times New Roman"/>
                      <w:sz w:val="28"/>
                      <w:szCs w:val="28"/>
                    </w:rPr>
                    <w:t xml:space="preserve"> ученик</w:t>
                  </w:r>
                </w:p>
                <w:p w:rsidR="008F4009" w:rsidRDefault="008F4009" w:rsidP="008F4009">
                  <w:pPr>
                    <w:spacing w:after="0" w:line="240" w:lineRule="auto"/>
                    <w:jc w:val="center"/>
                  </w:pPr>
                </w:p>
              </w:txbxContent>
            </v:textbox>
          </v:rect>
        </w:pict>
      </w:r>
    </w:p>
    <w:p w:rsidR="008F4009" w:rsidRDefault="008F4009" w:rsidP="008F4009">
      <w:pPr>
        <w:widowControl w:val="0"/>
        <w:shd w:val="clear" w:color="auto" w:fill="FFFFFF"/>
        <w:autoSpaceDE w:val="0"/>
        <w:autoSpaceDN w:val="0"/>
        <w:adjustRightInd w:val="0"/>
        <w:spacing w:after="0" w:line="360" w:lineRule="auto"/>
        <w:ind w:left="14" w:right="14" w:firstLine="709"/>
        <w:jc w:val="both"/>
        <w:rPr>
          <w:rFonts w:ascii="Times New Roman" w:hAnsi="Times New Roman"/>
          <w:bCs/>
          <w:iCs/>
          <w:color w:val="FF0000"/>
          <w:sz w:val="28"/>
          <w:szCs w:val="28"/>
          <w:lang w:eastAsia="ru-RU"/>
        </w:rPr>
      </w:pPr>
    </w:p>
    <w:p w:rsidR="008F4009" w:rsidRDefault="008F4009" w:rsidP="008F4009">
      <w:pPr>
        <w:widowControl w:val="0"/>
        <w:shd w:val="clear" w:color="auto" w:fill="FFFFFF"/>
        <w:autoSpaceDE w:val="0"/>
        <w:autoSpaceDN w:val="0"/>
        <w:adjustRightInd w:val="0"/>
        <w:spacing w:after="0" w:line="360" w:lineRule="auto"/>
        <w:ind w:right="14"/>
        <w:jc w:val="both"/>
        <w:rPr>
          <w:rFonts w:ascii="Times New Roman" w:hAnsi="Times New Roman"/>
          <w:color w:val="FF0000"/>
          <w:sz w:val="28"/>
          <w:szCs w:val="28"/>
          <w:lang w:eastAsia="ru-RU"/>
        </w:rPr>
      </w:pPr>
    </w:p>
    <w:p w:rsidR="008F4009" w:rsidRDefault="008F4009" w:rsidP="008F4009">
      <w:pPr>
        <w:widowControl w:val="0"/>
        <w:shd w:val="clear" w:color="auto" w:fill="FFFFFF"/>
        <w:autoSpaceDE w:val="0"/>
        <w:autoSpaceDN w:val="0"/>
        <w:adjustRightInd w:val="0"/>
        <w:spacing w:after="0" w:line="360" w:lineRule="auto"/>
        <w:ind w:left="14" w:right="14" w:firstLine="709"/>
        <w:jc w:val="both"/>
        <w:rPr>
          <w:rFonts w:ascii="Times New Roman" w:hAnsi="Times New Roman"/>
          <w:bCs/>
          <w:sz w:val="28"/>
          <w:szCs w:val="28"/>
          <w:lang w:eastAsia="ru-RU"/>
        </w:rPr>
      </w:pPr>
      <w:r>
        <w:rPr>
          <w:rFonts w:ascii="Times New Roman" w:hAnsi="Times New Roman"/>
          <w:bCs/>
          <w:sz w:val="28"/>
          <w:szCs w:val="28"/>
          <w:lang w:eastAsia="ru-RU"/>
        </w:rPr>
        <w:t>Характеристика обучающих структур по типу взаимодействия ученик – ученик представлена в таблице 2.</w:t>
      </w:r>
    </w:p>
    <w:p w:rsidR="008F4009" w:rsidRDefault="008F4009" w:rsidP="008F4009">
      <w:pPr>
        <w:widowControl w:val="0"/>
        <w:shd w:val="clear" w:color="auto" w:fill="FFFFFF"/>
        <w:autoSpaceDE w:val="0"/>
        <w:autoSpaceDN w:val="0"/>
        <w:adjustRightInd w:val="0"/>
        <w:spacing w:after="0" w:line="360" w:lineRule="auto"/>
        <w:ind w:left="14" w:right="14" w:firstLine="709"/>
        <w:jc w:val="right"/>
        <w:rPr>
          <w:rFonts w:ascii="Times New Roman" w:hAnsi="Times New Roman"/>
          <w:bCs/>
          <w:sz w:val="28"/>
          <w:szCs w:val="28"/>
          <w:lang w:eastAsia="ru-RU"/>
        </w:rPr>
      </w:pPr>
      <w:r>
        <w:rPr>
          <w:rFonts w:ascii="Times New Roman" w:hAnsi="Times New Roman"/>
          <w:bCs/>
          <w:sz w:val="28"/>
          <w:szCs w:val="28"/>
          <w:lang w:eastAsia="ru-RU"/>
        </w:rPr>
        <w:t xml:space="preserve">Таблица 2 </w:t>
      </w:r>
    </w:p>
    <w:p w:rsidR="008F4009" w:rsidRDefault="008F4009" w:rsidP="008F4009">
      <w:pPr>
        <w:widowControl w:val="0"/>
        <w:shd w:val="clear" w:color="auto" w:fill="FFFFFF"/>
        <w:autoSpaceDE w:val="0"/>
        <w:autoSpaceDN w:val="0"/>
        <w:adjustRightInd w:val="0"/>
        <w:spacing w:after="0" w:line="240" w:lineRule="auto"/>
        <w:ind w:left="14" w:right="14" w:firstLine="709"/>
        <w:jc w:val="center"/>
        <w:rPr>
          <w:rFonts w:ascii="Times New Roman" w:hAnsi="Times New Roman"/>
          <w:bCs/>
          <w:sz w:val="28"/>
          <w:szCs w:val="28"/>
          <w:lang w:eastAsia="ru-RU"/>
        </w:rPr>
      </w:pPr>
      <w:r>
        <w:rPr>
          <w:rFonts w:ascii="Times New Roman" w:hAnsi="Times New Roman"/>
          <w:bCs/>
          <w:sz w:val="28"/>
          <w:szCs w:val="28"/>
          <w:lang w:eastAsia="ru-RU"/>
        </w:rPr>
        <w:t>Характеристика обучающих структур, построенных по типу взаимодействия ученик – ученик</w:t>
      </w:r>
    </w:p>
    <w:tbl>
      <w:tblPr>
        <w:tblStyle w:val="a8"/>
        <w:tblW w:w="9821" w:type="dxa"/>
        <w:tblInd w:w="14" w:type="dxa"/>
        <w:tblLayout w:type="fixed"/>
        <w:tblLook w:val="04A0"/>
      </w:tblPr>
      <w:tblGrid>
        <w:gridCol w:w="1937"/>
        <w:gridCol w:w="2178"/>
        <w:gridCol w:w="3208"/>
        <w:gridCol w:w="2498"/>
      </w:tblGrid>
      <w:tr w:rsidR="008F4009" w:rsidTr="008F6B3F">
        <w:tc>
          <w:tcPr>
            <w:tcW w:w="1937"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Название структуры</w:t>
            </w:r>
          </w:p>
        </w:tc>
        <w:tc>
          <w:tcPr>
            <w:tcW w:w="2178"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Цель структуры</w:t>
            </w:r>
          </w:p>
        </w:tc>
        <w:tc>
          <w:tcPr>
            <w:tcW w:w="3208"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Характеристика структуры</w:t>
            </w:r>
          </w:p>
        </w:tc>
        <w:tc>
          <w:tcPr>
            <w:tcW w:w="2498"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Применение структуры</w:t>
            </w:r>
          </w:p>
        </w:tc>
      </w:tr>
      <w:tr w:rsidR="008F4009" w:rsidTr="008F6B3F">
        <w:tc>
          <w:tcPr>
            <w:tcW w:w="1937"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 xml:space="preserve">ТАЙМД ПЭА ШЭА </w:t>
            </w:r>
            <w:r w:rsidRPr="00A3053F">
              <w:rPr>
                <w:rFonts w:ascii="Times New Roman" w:hAnsi="Times New Roman"/>
                <w:bCs/>
                <w:sz w:val="28"/>
                <w:szCs w:val="28"/>
                <w:lang w:eastAsia="ru-RU"/>
              </w:rPr>
              <w:t xml:space="preserve">«Время </w:t>
            </w:r>
            <w:r>
              <w:rPr>
                <w:rFonts w:ascii="Times New Roman" w:hAnsi="Times New Roman"/>
                <w:bCs/>
                <w:sz w:val="28"/>
                <w:szCs w:val="28"/>
                <w:lang w:eastAsia="ru-RU"/>
              </w:rPr>
              <w:t>–</w:t>
            </w:r>
            <w:r w:rsidRPr="00A3053F">
              <w:rPr>
                <w:rFonts w:ascii="Times New Roman" w:hAnsi="Times New Roman"/>
                <w:bCs/>
                <w:sz w:val="28"/>
                <w:szCs w:val="28"/>
                <w:lang w:eastAsia="ru-RU"/>
              </w:rPr>
              <w:t xml:space="preserve"> пара </w:t>
            </w:r>
            <w:r>
              <w:rPr>
                <w:rFonts w:ascii="Times New Roman" w:hAnsi="Times New Roman"/>
                <w:bCs/>
                <w:sz w:val="28"/>
                <w:szCs w:val="28"/>
                <w:lang w:eastAsia="ru-RU"/>
              </w:rPr>
              <w:t>–</w:t>
            </w:r>
            <w:r w:rsidRPr="00A3053F">
              <w:rPr>
                <w:rFonts w:ascii="Times New Roman" w:hAnsi="Times New Roman"/>
                <w:bCs/>
                <w:sz w:val="28"/>
                <w:szCs w:val="28"/>
                <w:lang w:eastAsia="ru-RU"/>
              </w:rPr>
              <w:t xml:space="preserve"> делиться».</w:t>
            </w:r>
          </w:p>
        </w:tc>
        <w:tc>
          <w:tcPr>
            <w:tcW w:w="2178"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sz w:val="28"/>
                <w:szCs w:val="28"/>
                <w:lang w:eastAsia="ru-RU"/>
              </w:rPr>
              <w:t>Формирование</w:t>
            </w:r>
            <w:r>
              <w:rPr>
                <w:rFonts w:ascii="Times New Roman" w:hAnsi="Times New Roman"/>
                <w:sz w:val="28"/>
                <w:szCs w:val="28"/>
                <w:lang w:eastAsia="ru-RU"/>
              </w:rPr>
              <w:t xml:space="preserve"> </w:t>
            </w:r>
            <w:r w:rsidRPr="007B0763">
              <w:rPr>
                <w:rFonts w:ascii="Times New Roman" w:hAnsi="Times New Roman"/>
                <w:sz w:val="28"/>
                <w:szCs w:val="28"/>
                <w:lang w:eastAsia="ru-RU"/>
              </w:rPr>
              <w:t xml:space="preserve">умения за определенный период времени высказать свою точку зрения </w:t>
            </w:r>
            <w:r>
              <w:rPr>
                <w:rFonts w:ascii="Times New Roman" w:hAnsi="Times New Roman"/>
                <w:sz w:val="28"/>
                <w:szCs w:val="28"/>
                <w:lang w:eastAsia="ru-RU"/>
              </w:rPr>
              <w:t>(поделиться знаниями) по теме в паре.</w:t>
            </w:r>
          </w:p>
        </w:tc>
        <w:tc>
          <w:tcPr>
            <w:tcW w:w="3208"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sz w:val="28"/>
                <w:szCs w:val="28"/>
                <w:lang w:eastAsia="ru-RU"/>
              </w:rPr>
              <w:t>Учитель з</w:t>
            </w:r>
            <w:r w:rsidRPr="007B0763">
              <w:rPr>
                <w:rFonts w:ascii="Times New Roman" w:hAnsi="Times New Roman"/>
                <w:sz w:val="28"/>
                <w:szCs w:val="28"/>
                <w:lang w:eastAsia="ru-RU"/>
              </w:rPr>
              <w:t>адаёт вопрос по теме урока и даёт время на обдумывание</w:t>
            </w:r>
            <w:r>
              <w:rPr>
                <w:rFonts w:ascii="Times New Roman" w:hAnsi="Times New Roman"/>
                <w:sz w:val="28"/>
                <w:szCs w:val="28"/>
                <w:lang w:eastAsia="ru-RU"/>
              </w:rPr>
              <w:t>, затем о</w:t>
            </w:r>
            <w:r w:rsidRPr="007B0763">
              <w:rPr>
                <w:rFonts w:ascii="Times New Roman" w:hAnsi="Times New Roman"/>
                <w:sz w:val="28"/>
                <w:szCs w:val="28"/>
                <w:lang w:eastAsia="ru-RU"/>
              </w:rPr>
              <w:t>рганизует</w:t>
            </w:r>
            <w:r>
              <w:rPr>
                <w:rFonts w:ascii="Times New Roman" w:hAnsi="Times New Roman"/>
                <w:sz w:val="28"/>
                <w:szCs w:val="28"/>
                <w:lang w:eastAsia="ru-RU"/>
              </w:rPr>
              <w:t>ся</w:t>
            </w:r>
            <w:r w:rsidRPr="007B0763">
              <w:rPr>
                <w:rFonts w:ascii="Times New Roman" w:hAnsi="Times New Roman"/>
                <w:sz w:val="28"/>
                <w:szCs w:val="28"/>
                <w:lang w:eastAsia="ru-RU"/>
              </w:rPr>
              <w:t xml:space="preserve"> работ</w:t>
            </w:r>
            <w:r>
              <w:rPr>
                <w:rFonts w:ascii="Times New Roman" w:hAnsi="Times New Roman"/>
                <w:sz w:val="28"/>
                <w:szCs w:val="28"/>
                <w:lang w:eastAsia="ru-RU"/>
              </w:rPr>
              <w:t>а</w:t>
            </w:r>
            <w:r w:rsidRPr="007B0763">
              <w:rPr>
                <w:rFonts w:ascii="Times New Roman" w:hAnsi="Times New Roman"/>
                <w:sz w:val="28"/>
                <w:szCs w:val="28"/>
                <w:lang w:eastAsia="ru-RU"/>
              </w:rPr>
              <w:t xml:space="preserve"> в паре</w:t>
            </w:r>
            <w:r>
              <w:rPr>
                <w:rFonts w:ascii="Times New Roman" w:hAnsi="Times New Roman"/>
                <w:sz w:val="28"/>
                <w:szCs w:val="28"/>
                <w:lang w:eastAsia="ru-RU"/>
              </w:rPr>
              <w:t>.</w:t>
            </w:r>
            <w:r w:rsidRPr="007B0763">
              <w:rPr>
                <w:rFonts w:ascii="Times New Roman" w:hAnsi="Times New Roman"/>
                <w:sz w:val="28"/>
                <w:szCs w:val="28"/>
                <w:lang w:eastAsia="ru-RU"/>
              </w:rPr>
              <w:t xml:space="preserve"> Два</w:t>
            </w:r>
            <w:r>
              <w:rPr>
                <w:rFonts w:ascii="Times New Roman" w:hAnsi="Times New Roman"/>
                <w:sz w:val="28"/>
                <w:szCs w:val="28"/>
                <w:lang w:eastAsia="ru-RU"/>
              </w:rPr>
              <w:t xml:space="preserve"> </w:t>
            </w:r>
            <w:r w:rsidRPr="007B0763">
              <w:rPr>
                <w:rFonts w:ascii="Times New Roman" w:hAnsi="Times New Roman"/>
                <w:sz w:val="28"/>
                <w:szCs w:val="28"/>
                <w:lang w:eastAsia="ru-RU"/>
              </w:rPr>
              <w:t xml:space="preserve"> участника делятся развёрнутыми ответами в течение определённого </w:t>
            </w:r>
            <w:r w:rsidRPr="007B0763">
              <w:rPr>
                <w:rFonts w:ascii="Times New Roman" w:hAnsi="Times New Roman"/>
                <w:sz w:val="28"/>
                <w:szCs w:val="28"/>
                <w:lang w:eastAsia="ru-RU"/>
              </w:rPr>
              <w:lastRenderedPageBreak/>
              <w:t>количества времени</w:t>
            </w:r>
          </w:p>
        </w:tc>
        <w:tc>
          <w:tcPr>
            <w:tcW w:w="2498"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bCs/>
                <w:sz w:val="28"/>
                <w:szCs w:val="28"/>
                <w:lang w:eastAsia="ru-RU"/>
              </w:rPr>
              <w:lastRenderedPageBreak/>
              <w:t>П</w:t>
            </w:r>
            <w:r>
              <w:rPr>
                <w:rFonts w:ascii="Times New Roman" w:hAnsi="Times New Roman"/>
                <w:bCs/>
                <w:sz w:val="28"/>
                <w:szCs w:val="28"/>
                <w:lang w:eastAsia="ru-RU"/>
              </w:rPr>
              <w:t>рименяется на различных этапах урока. Формирует коммуникативные УУД.</w:t>
            </w:r>
          </w:p>
        </w:tc>
      </w:tr>
      <w:tr w:rsidR="008F4009" w:rsidRPr="000F484D" w:rsidTr="008F6B3F">
        <w:tc>
          <w:tcPr>
            <w:tcW w:w="1937" w:type="dxa"/>
            <w:shd w:val="clear" w:color="000000" w:fill="FFFFFF" w:themeFill="background1"/>
          </w:tcPr>
          <w:p w:rsidR="008F4009" w:rsidRPr="0022243A" w:rsidRDefault="008F4009" w:rsidP="008F6B3F">
            <w:pPr>
              <w:widowControl w:val="0"/>
              <w:autoSpaceDE w:val="0"/>
              <w:autoSpaceDN w:val="0"/>
              <w:adjustRightInd w:val="0"/>
              <w:ind w:right="14"/>
              <w:jc w:val="both"/>
              <w:rPr>
                <w:rFonts w:ascii="Times New Roman" w:hAnsi="Times New Roman"/>
                <w:bCs/>
                <w:sz w:val="28"/>
                <w:szCs w:val="28"/>
                <w:lang w:val="en-US" w:eastAsia="ru-RU"/>
              </w:rPr>
            </w:pPr>
            <w:r w:rsidRPr="006E34AE">
              <w:rPr>
                <w:rFonts w:ascii="Times New Roman" w:hAnsi="Times New Roman"/>
                <w:bCs/>
                <w:sz w:val="28"/>
                <w:szCs w:val="28"/>
                <w:lang w:eastAsia="ru-RU"/>
              </w:rPr>
              <w:lastRenderedPageBreak/>
              <w:t>ТАЙМД</w:t>
            </w:r>
            <w:r w:rsidRPr="0022243A">
              <w:rPr>
                <w:rFonts w:ascii="Times New Roman" w:hAnsi="Times New Roman"/>
                <w:bCs/>
                <w:sz w:val="28"/>
                <w:szCs w:val="28"/>
                <w:lang w:val="en-US" w:eastAsia="ru-RU"/>
              </w:rPr>
              <w:t xml:space="preserve"> </w:t>
            </w:r>
            <w:r w:rsidRPr="006E34AE">
              <w:rPr>
                <w:rFonts w:ascii="Times New Roman" w:hAnsi="Times New Roman"/>
                <w:bCs/>
                <w:sz w:val="28"/>
                <w:szCs w:val="28"/>
                <w:lang w:eastAsia="ru-RU"/>
              </w:rPr>
              <w:t>РАУНД</w:t>
            </w:r>
            <w:r w:rsidRPr="0022243A">
              <w:rPr>
                <w:rFonts w:ascii="Times New Roman" w:hAnsi="Times New Roman"/>
                <w:bCs/>
                <w:sz w:val="28"/>
                <w:szCs w:val="28"/>
                <w:lang w:val="en-US" w:eastAsia="ru-RU"/>
              </w:rPr>
              <w:t xml:space="preserve"> </w:t>
            </w:r>
            <w:r w:rsidRPr="006E34AE">
              <w:rPr>
                <w:rFonts w:ascii="Times New Roman" w:hAnsi="Times New Roman"/>
                <w:bCs/>
                <w:sz w:val="28"/>
                <w:szCs w:val="28"/>
                <w:lang w:eastAsia="ru-RU"/>
              </w:rPr>
              <w:t>РОБИН</w:t>
            </w:r>
            <w:r w:rsidRPr="0022243A">
              <w:rPr>
                <w:rFonts w:ascii="Times New Roman" w:hAnsi="Times New Roman"/>
                <w:bCs/>
                <w:sz w:val="28"/>
                <w:szCs w:val="28"/>
                <w:lang w:val="en-US" w:eastAsia="ru-RU"/>
              </w:rPr>
              <w:t xml:space="preserve"> «</w:t>
            </w:r>
            <w:r w:rsidRPr="006E34AE">
              <w:rPr>
                <w:rFonts w:ascii="Times New Roman" w:hAnsi="Times New Roman"/>
                <w:bCs/>
                <w:sz w:val="28"/>
                <w:szCs w:val="28"/>
                <w:lang w:val="en-US" w:eastAsia="ru-RU"/>
              </w:rPr>
              <w:t>Timed</w:t>
            </w:r>
            <w:r w:rsidRPr="0022243A">
              <w:rPr>
                <w:rFonts w:ascii="Times New Roman" w:hAnsi="Times New Roman"/>
                <w:bCs/>
                <w:sz w:val="28"/>
                <w:szCs w:val="28"/>
                <w:lang w:val="en-US" w:eastAsia="ru-RU"/>
              </w:rPr>
              <w:t xml:space="preserve"> </w:t>
            </w:r>
            <w:r w:rsidRPr="006E34AE">
              <w:rPr>
                <w:rFonts w:ascii="Times New Roman" w:hAnsi="Times New Roman"/>
                <w:bCs/>
                <w:sz w:val="28"/>
                <w:szCs w:val="28"/>
                <w:lang w:val="en-US" w:eastAsia="ru-RU"/>
              </w:rPr>
              <w:t>Round</w:t>
            </w:r>
            <w:r w:rsidRPr="0022243A">
              <w:rPr>
                <w:rFonts w:ascii="Times New Roman" w:hAnsi="Times New Roman"/>
                <w:bCs/>
                <w:sz w:val="28"/>
                <w:szCs w:val="28"/>
                <w:lang w:val="en-US" w:eastAsia="ru-RU"/>
              </w:rPr>
              <w:t xml:space="preserve"> </w:t>
            </w:r>
            <w:r w:rsidRPr="006E34AE">
              <w:rPr>
                <w:rFonts w:ascii="Times New Roman" w:hAnsi="Times New Roman"/>
                <w:bCs/>
                <w:sz w:val="28"/>
                <w:szCs w:val="28"/>
                <w:lang w:val="en-US" w:eastAsia="ru-RU"/>
              </w:rPr>
              <w:t>Robin</w:t>
            </w:r>
            <w:r w:rsidRPr="0022243A">
              <w:rPr>
                <w:rFonts w:ascii="Times New Roman" w:hAnsi="Times New Roman"/>
                <w:bCs/>
                <w:sz w:val="28"/>
                <w:szCs w:val="28"/>
                <w:lang w:val="en-US" w:eastAsia="ru-RU"/>
              </w:rPr>
              <w:t>»</w:t>
            </w:r>
          </w:p>
        </w:tc>
        <w:tc>
          <w:tcPr>
            <w:tcW w:w="2178" w:type="dxa"/>
            <w:shd w:val="clear" w:color="000000" w:fill="FFFFFF" w:themeFill="background1"/>
          </w:tcPr>
          <w:p w:rsidR="008F4009" w:rsidRPr="000F484D"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sz w:val="28"/>
                <w:szCs w:val="28"/>
                <w:lang w:eastAsia="ru-RU"/>
              </w:rPr>
              <w:t xml:space="preserve">Формирование умения за определенный период времени высказать свою точку зрения </w:t>
            </w:r>
            <w:r>
              <w:rPr>
                <w:rFonts w:ascii="Times New Roman" w:hAnsi="Times New Roman"/>
                <w:sz w:val="28"/>
                <w:szCs w:val="28"/>
                <w:lang w:eastAsia="ru-RU"/>
              </w:rPr>
              <w:t>(поделиться знаниями) по теме в команде.</w:t>
            </w:r>
          </w:p>
        </w:tc>
        <w:tc>
          <w:tcPr>
            <w:tcW w:w="3208" w:type="dxa"/>
            <w:shd w:val="clear" w:color="000000" w:fill="FFFFFF" w:themeFill="background1"/>
          </w:tcPr>
          <w:p w:rsidR="008F4009" w:rsidRPr="00B36FD9"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bCs/>
                <w:sz w:val="28"/>
                <w:szCs w:val="28"/>
                <w:lang w:eastAsia="ru-RU"/>
              </w:rPr>
              <w:t>Ученики</w:t>
            </w:r>
            <w:r>
              <w:rPr>
                <w:rFonts w:ascii="Times New Roman" w:hAnsi="Times New Roman"/>
                <w:bCs/>
                <w:sz w:val="28"/>
                <w:szCs w:val="28"/>
                <w:lang w:eastAsia="ru-RU"/>
              </w:rPr>
              <w:t xml:space="preserve"> </w:t>
            </w:r>
            <w:r w:rsidRPr="007B0763">
              <w:rPr>
                <w:rFonts w:ascii="Times New Roman" w:hAnsi="Times New Roman"/>
                <w:bCs/>
                <w:sz w:val="28"/>
                <w:szCs w:val="28"/>
                <w:lang w:eastAsia="ru-RU"/>
              </w:rPr>
              <w:t>по кругу в течение определенного времени сообщают свои ответы друг другу</w:t>
            </w:r>
            <w:r>
              <w:rPr>
                <w:rFonts w:ascii="Times New Roman" w:hAnsi="Times New Roman"/>
                <w:bCs/>
                <w:sz w:val="28"/>
                <w:szCs w:val="28"/>
                <w:lang w:eastAsia="ru-RU"/>
              </w:rPr>
              <w:t>.  Равное участие каждому партнеру обеспечивается за счет равного временного промежутка, данного каждому для ответа.</w:t>
            </w:r>
          </w:p>
        </w:tc>
        <w:tc>
          <w:tcPr>
            <w:tcW w:w="2498" w:type="dxa"/>
            <w:shd w:val="clear" w:color="000000" w:fill="FFFFFF" w:themeFill="background1"/>
          </w:tcPr>
          <w:p w:rsidR="008F4009" w:rsidRPr="000F484D"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Применяется на различных этапах урока. Формирует коммуникативные УУД</w:t>
            </w:r>
          </w:p>
        </w:tc>
      </w:tr>
      <w:tr w:rsidR="008F4009" w:rsidRPr="000F484D" w:rsidTr="008F6B3F">
        <w:tc>
          <w:tcPr>
            <w:tcW w:w="1937" w:type="dxa"/>
            <w:shd w:val="clear" w:color="000000" w:fill="FFFFFF" w:themeFill="background1"/>
          </w:tcPr>
          <w:p w:rsidR="008F4009" w:rsidRPr="00A535A5" w:rsidRDefault="008F4009" w:rsidP="008F6B3F">
            <w:pPr>
              <w:widowControl w:val="0"/>
              <w:autoSpaceDE w:val="0"/>
              <w:autoSpaceDN w:val="0"/>
              <w:adjustRightInd w:val="0"/>
              <w:ind w:right="14"/>
              <w:jc w:val="both"/>
              <w:rPr>
                <w:rFonts w:ascii="Times New Roman" w:hAnsi="Times New Roman"/>
                <w:bCs/>
                <w:sz w:val="28"/>
                <w:szCs w:val="28"/>
                <w:lang w:eastAsia="ru-RU"/>
              </w:rPr>
            </w:pPr>
            <w:bookmarkStart w:id="0" w:name="_Toc383543811"/>
            <w:proofErr w:type="gramStart"/>
            <w:r>
              <w:rPr>
                <w:rFonts w:ascii="Times New Roman" w:hAnsi="Times New Roman"/>
                <w:bCs/>
                <w:sz w:val="28"/>
                <w:szCs w:val="28"/>
                <w:lang w:eastAsia="ru-RU"/>
              </w:rPr>
              <w:t>СТЁ ЗЕ</w:t>
            </w:r>
            <w:proofErr w:type="gramEnd"/>
            <w:r>
              <w:rPr>
                <w:rFonts w:ascii="Times New Roman" w:hAnsi="Times New Roman"/>
                <w:bCs/>
                <w:sz w:val="28"/>
                <w:szCs w:val="28"/>
                <w:lang w:eastAsia="ru-RU"/>
              </w:rPr>
              <w:t xml:space="preserve"> КЛАСС </w:t>
            </w:r>
            <w:r w:rsidRPr="00A535A5">
              <w:rPr>
                <w:rFonts w:ascii="Times New Roman" w:hAnsi="Times New Roman"/>
                <w:bCs/>
                <w:sz w:val="28"/>
                <w:szCs w:val="28"/>
                <w:lang w:eastAsia="ru-RU"/>
              </w:rPr>
              <w:t xml:space="preserve"> «</w:t>
            </w:r>
            <w:proofErr w:type="spellStart"/>
            <w:r w:rsidRPr="00A535A5">
              <w:rPr>
                <w:rFonts w:ascii="Times New Roman" w:hAnsi="Times New Roman"/>
                <w:bCs/>
                <w:sz w:val="28"/>
                <w:szCs w:val="28"/>
                <w:lang w:eastAsia="ru-RU"/>
              </w:rPr>
              <w:t>Stir</w:t>
            </w:r>
            <w:proofErr w:type="spellEnd"/>
            <w:r w:rsidRPr="00A535A5">
              <w:rPr>
                <w:rFonts w:ascii="Times New Roman" w:hAnsi="Times New Roman"/>
                <w:bCs/>
                <w:sz w:val="28"/>
                <w:szCs w:val="28"/>
                <w:lang w:eastAsia="ru-RU"/>
              </w:rPr>
              <w:t xml:space="preserve"> </w:t>
            </w:r>
            <w:proofErr w:type="spellStart"/>
            <w:r w:rsidRPr="00A535A5">
              <w:rPr>
                <w:rFonts w:ascii="Times New Roman" w:hAnsi="Times New Roman"/>
                <w:bCs/>
                <w:sz w:val="28"/>
                <w:szCs w:val="28"/>
                <w:lang w:eastAsia="ru-RU"/>
              </w:rPr>
              <w:t>the</w:t>
            </w:r>
            <w:proofErr w:type="spellEnd"/>
            <w:r w:rsidRPr="00A535A5">
              <w:rPr>
                <w:rFonts w:ascii="Times New Roman" w:hAnsi="Times New Roman"/>
                <w:bCs/>
                <w:sz w:val="28"/>
                <w:szCs w:val="28"/>
                <w:lang w:eastAsia="ru-RU"/>
              </w:rPr>
              <w:t xml:space="preserve"> </w:t>
            </w:r>
            <w:proofErr w:type="spellStart"/>
            <w:r w:rsidRPr="00A535A5">
              <w:rPr>
                <w:rFonts w:ascii="Times New Roman" w:hAnsi="Times New Roman"/>
                <w:bCs/>
                <w:sz w:val="28"/>
                <w:szCs w:val="28"/>
                <w:lang w:eastAsia="ru-RU"/>
              </w:rPr>
              <w:t>Class</w:t>
            </w:r>
            <w:bookmarkEnd w:id="0"/>
            <w:proofErr w:type="spellEnd"/>
            <w:r>
              <w:rPr>
                <w:rFonts w:ascii="Times New Roman" w:hAnsi="Times New Roman"/>
                <w:bCs/>
                <w:sz w:val="28"/>
                <w:szCs w:val="28"/>
                <w:lang w:eastAsia="ru-RU"/>
              </w:rPr>
              <w:t xml:space="preserve">» </w:t>
            </w:r>
            <w:r w:rsidRPr="00A535A5">
              <w:rPr>
                <w:rFonts w:ascii="Times New Roman" w:hAnsi="Times New Roman"/>
                <w:bCs/>
                <w:sz w:val="28"/>
                <w:szCs w:val="28"/>
                <w:lang w:eastAsia="ru-RU"/>
              </w:rPr>
              <w:t xml:space="preserve"> «Перемешай класс»</w:t>
            </w:r>
          </w:p>
          <w:p w:rsidR="008F4009" w:rsidRPr="000F484D" w:rsidRDefault="008F4009" w:rsidP="008F6B3F">
            <w:pPr>
              <w:widowControl w:val="0"/>
              <w:autoSpaceDE w:val="0"/>
              <w:autoSpaceDN w:val="0"/>
              <w:adjustRightInd w:val="0"/>
              <w:ind w:right="14"/>
              <w:jc w:val="both"/>
              <w:rPr>
                <w:rFonts w:ascii="Times New Roman" w:hAnsi="Times New Roman"/>
                <w:bCs/>
                <w:sz w:val="28"/>
                <w:szCs w:val="28"/>
                <w:lang w:eastAsia="ru-RU"/>
              </w:rPr>
            </w:pPr>
          </w:p>
        </w:tc>
        <w:tc>
          <w:tcPr>
            <w:tcW w:w="2178" w:type="dxa"/>
            <w:shd w:val="clear" w:color="000000" w:fill="FFFFFF" w:themeFill="background1"/>
          </w:tcPr>
          <w:p w:rsidR="008F4009" w:rsidRPr="000F484D"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bCs/>
                <w:sz w:val="28"/>
                <w:szCs w:val="28"/>
                <w:lang w:eastAsia="ru-RU"/>
              </w:rPr>
              <w:t>С</w:t>
            </w:r>
            <w:r>
              <w:rPr>
                <w:rFonts w:ascii="Times New Roman" w:hAnsi="Times New Roman"/>
                <w:bCs/>
                <w:sz w:val="28"/>
                <w:szCs w:val="28"/>
                <w:lang w:eastAsia="ru-RU"/>
              </w:rPr>
              <w:t>бор</w:t>
            </w:r>
            <w:r w:rsidRPr="007B0763">
              <w:rPr>
                <w:rFonts w:ascii="Times New Roman" w:hAnsi="Times New Roman"/>
                <w:bCs/>
                <w:sz w:val="28"/>
                <w:szCs w:val="28"/>
                <w:lang w:eastAsia="ru-RU"/>
              </w:rPr>
              <w:t xml:space="preserve"> информаци</w:t>
            </w:r>
            <w:r>
              <w:rPr>
                <w:rFonts w:ascii="Times New Roman" w:hAnsi="Times New Roman"/>
                <w:bCs/>
                <w:sz w:val="28"/>
                <w:szCs w:val="28"/>
                <w:lang w:eastAsia="ru-RU"/>
              </w:rPr>
              <w:t>и</w:t>
            </w:r>
            <w:r w:rsidRPr="007B0763">
              <w:rPr>
                <w:rFonts w:ascii="Times New Roman" w:hAnsi="Times New Roman"/>
                <w:bCs/>
                <w:sz w:val="28"/>
                <w:szCs w:val="28"/>
                <w:lang w:eastAsia="ru-RU"/>
              </w:rPr>
              <w:t xml:space="preserve"> по заданной теме, используя идеи класса на основе сотрудничества</w:t>
            </w:r>
            <w:r>
              <w:rPr>
                <w:rFonts w:ascii="Times New Roman" w:hAnsi="Times New Roman"/>
                <w:bCs/>
                <w:sz w:val="28"/>
                <w:szCs w:val="28"/>
                <w:lang w:eastAsia="ru-RU"/>
              </w:rPr>
              <w:t>.</w:t>
            </w:r>
          </w:p>
        </w:tc>
        <w:tc>
          <w:tcPr>
            <w:tcW w:w="3208" w:type="dxa"/>
            <w:shd w:val="clear" w:color="000000" w:fill="FFFFFF" w:themeFill="background1"/>
          </w:tcPr>
          <w:p w:rsidR="008F4009" w:rsidRPr="000F484D"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 xml:space="preserve">Учитель формулирует </w:t>
            </w:r>
            <w:r w:rsidRPr="007B0763">
              <w:rPr>
                <w:rFonts w:ascii="Times New Roman" w:hAnsi="Times New Roman"/>
                <w:bCs/>
                <w:sz w:val="28"/>
                <w:szCs w:val="28"/>
                <w:lang w:eastAsia="ru-RU"/>
              </w:rPr>
              <w:t>вопрос (тему)</w:t>
            </w:r>
            <w:r>
              <w:rPr>
                <w:rFonts w:ascii="Times New Roman" w:hAnsi="Times New Roman"/>
                <w:bCs/>
                <w:sz w:val="28"/>
                <w:szCs w:val="28"/>
                <w:lang w:eastAsia="ru-RU"/>
              </w:rPr>
              <w:t>, Затем п</w:t>
            </w:r>
            <w:r w:rsidRPr="007B0763">
              <w:rPr>
                <w:rFonts w:ascii="Times New Roman" w:hAnsi="Times New Roman"/>
                <w:bCs/>
                <w:sz w:val="28"/>
                <w:szCs w:val="28"/>
                <w:lang w:eastAsia="ru-RU"/>
              </w:rPr>
              <w:t xml:space="preserve">росит записать на лист бумаги все возможные варианты ответа на этот вопрос. По истечении установленного времени </w:t>
            </w:r>
            <w:r>
              <w:rPr>
                <w:rFonts w:ascii="Times New Roman" w:hAnsi="Times New Roman"/>
                <w:bCs/>
                <w:sz w:val="28"/>
                <w:szCs w:val="28"/>
                <w:lang w:eastAsia="ru-RU"/>
              </w:rPr>
              <w:t xml:space="preserve">учащиеся </w:t>
            </w:r>
            <w:r w:rsidRPr="007B0763">
              <w:rPr>
                <w:rFonts w:ascii="Times New Roman" w:hAnsi="Times New Roman"/>
                <w:bCs/>
                <w:sz w:val="28"/>
                <w:szCs w:val="28"/>
                <w:lang w:eastAsia="ru-RU"/>
              </w:rPr>
              <w:t>подв</w:t>
            </w:r>
            <w:r>
              <w:rPr>
                <w:rFonts w:ascii="Times New Roman" w:hAnsi="Times New Roman"/>
                <w:bCs/>
                <w:sz w:val="28"/>
                <w:szCs w:val="28"/>
                <w:lang w:eastAsia="ru-RU"/>
              </w:rPr>
              <w:t xml:space="preserve">одят </w:t>
            </w:r>
            <w:r w:rsidRPr="007B0763">
              <w:rPr>
                <w:rFonts w:ascii="Times New Roman" w:hAnsi="Times New Roman"/>
                <w:bCs/>
                <w:sz w:val="28"/>
                <w:szCs w:val="28"/>
                <w:lang w:eastAsia="ru-RU"/>
              </w:rPr>
              <w:t>черту под ответами.</w:t>
            </w:r>
            <w:r>
              <w:rPr>
                <w:rFonts w:ascii="Times New Roman" w:hAnsi="Times New Roman"/>
                <w:bCs/>
                <w:sz w:val="28"/>
                <w:szCs w:val="28"/>
                <w:lang w:eastAsia="ru-RU"/>
              </w:rPr>
              <w:t xml:space="preserve"> Затем, о</w:t>
            </w:r>
            <w:r w:rsidRPr="007B0763">
              <w:rPr>
                <w:rFonts w:ascii="Times New Roman" w:hAnsi="Times New Roman"/>
                <w:bCs/>
                <w:sz w:val="28"/>
                <w:szCs w:val="28"/>
                <w:lang w:eastAsia="ru-RU"/>
              </w:rPr>
              <w:t xml:space="preserve">бразуя временные пары с </w:t>
            </w:r>
            <w:r>
              <w:rPr>
                <w:rFonts w:ascii="Times New Roman" w:hAnsi="Times New Roman"/>
                <w:bCs/>
                <w:sz w:val="28"/>
                <w:szCs w:val="28"/>
                <w:lang w:eastAsia="ru-RU"/>
              </w:rPr>
              <w:t xml:space="preserve">помощью высоко поднятой руки, </w:t>
            </w:r>
            <w:r w:rsidRPr="007B0763">
              <w:rPr>
                <w:rFonts w:ascii="Times New Roman" w:hAnsi="Times New Roman"/>
                <w:bCs/>
                <w:sz w:val="28"/>
                <w:szCs w:val="28"/>
                <w:lang w:eastAsia="ru-RU"/>
              </w:rPr>
              <w:t>чита</w:t>
            </w:r>
            <w:r>
              <w:rPr>
                <w:rFonts w:ascii="Times New Roman" w:hAnsi="Times New Roman"/>
                <w:bCs/>
                <w:sz w:val="28"/>
                <w:szCs w:val="28"/>
                <w:lang w:eastAsia="ru-RU"/>
              </w:rPr>
              <w:t>ют</w:t>
            </w:r>
            <w:r w:rsidRPr="007B0763">
              <w:rPr>
                <w:rFonts w:ascii="Times New Roman" w:hAnsi="Times New Roman"/>
                <w:bCs/>
                <w:sz w:val="28"/>
                <w:szCs w:val="28"/>
                <w:lang w:eastAsia="ru-RU"/>
              </w:rPr>
              <w:t xml:space="preserve"> ответы друг друга, отме</w:t>
            </w:r>
            <w:r>
              <w:rPr>
                <w:rFonts w:ascii="Times New Roman" w:hAnsi="Times New Roman"/>
                <w:bCs/>
                <w:sz w:val="28"/>
                <w:szCs w:val="28"/>
                <w:lang w:eastAsia="ru-RU"/>
              </w:rPr>
              <w:t>чают</w:t>
            </w:r>
            <w:r w:rsidRPr="007B0763">
              <w:rPr>
                <w:rFonts w:ascii="Times New Roman" w:hAnsi="Times New Roman"/>
                <w:bCs/>
                <w:sz w:val="28"/>
                <w:szCs w:val="28"/>
                <w:lang w:eastAsia="ru-RU"/>
              </w:rPr>
              <w:t xml:space="preserve"> галочкой повторяющиеся ответы и запис</w:t>
            </w:r>
            <w:r>
              <w:rPr>
                <w:rFonts w:ascii="Times New Roman" w:hAnsi="Times New Roman"/>
                <w:bCs/>
                <w:sz w:val="28"/>
                <w:szCs w:val="28"/>
                <w:lang w:eastAsia="ru-RU"/>
              </w:rPr>
              <w:t>ывают</w:t>
            </w:r>
            <w:r w:rsidRPr="007B0763">
              <w:rPr>
                <w:rFonts w:ascii="Times New Roman" w:hAnsi="Times New Roman"/>
                <w:bCs/>
                <w:sz w:val="28"/>
                <w:szCs w:val="28"/>
                <w:lang w:eastAsia="ru-RU"/>
              </w:rPr>
              <w:t xml:space="preserve"> неповторяющиеся. </w:t>
            </w:r>
            <w:r>
              <w:rPr>
                <w:rFonts w:ascii="Times New Roman" w:hAnsi="Times New Roman"/>
                <w:bCs/>
                <w:sz w:val="28"/>
                <w:szCs w:val="28"/>
                <w:lang w:eastAsia="ru-RU"/>
              </w:rPr>
              <w:t xml:space="preserve">Затем </w:t>
            </w:r>
            <w:r w:rsidRPr="007B0763">
              <w:rPr>
                <w:rFonts w:ascii="Times New Roman" w:hAnsi="Times New Roman"/>
                <w:bCs/>
                <w:sz w:val="28"/>
                <w:szCs w:val="28"/>
                <w:lang w:eastAsia="ru-RU"/>
              </w:rPr>
              <w:t>в</w:t>
            </w:r>
            <w:r>
              <w:rPr>
                <w:rFonts w:ascii="Times New Roman" w:hAnsi="Times New Roman"/>
                <w:bCs/>
                <w:sz w:val="28"/>
                <w:szCs w:val="28"/>
                <w:lang w:eastAsia="ru-RU"/>
              </w:rPr>
              <w:t>озвращаются</w:t>
            </w:r>
            <w:r w:rsidRPr="007B0763">
              <w:rPr>
                <w:rFonts w:ascii="Times New Roman" w:hAnsi="Times New Roman"/>
                <w:bCs/>
                <w:sz w:val="28"/>
                <w:szCs w:val="28"/>
                <w:lang w:eastAsia="ru-RU"/>
              </w:rPr>
              <w:t xml:space="preserve"> на свои места и </w:t>
            </w:r>
            <w:r>
              <w:rPr>
                <w:rFonts w:ascii="Times New Roman" w:hAnsi="Times New Roman"/>
                <w:bCs/>
                <w:sz w:val="28"/>
                <w:szCs w:val="28"/>
                <w:lang w:eastAsia="ru-RU"/>
              </w:rPr>
              <w:t>читают</w:t>
            </w:r>
            <w:r w:rsidRPr="007B0763">
              <w:rPr>
                <w:rFonts w:ascii="Times New Roman" w:hAnsi="Times New Roman"/>
                <w:bCs/>
                <w:sz w:val="28"/>
                <w:szCs w:val="28"/>
                <w:lang w:eastAsia="ru-RU"/>
              </w:rPr>
              <w:t xml:space="preserve"> по очереди все записанные ответы, отме</w:t>
            </w:r>
            <w:r>
              <w:rPr>
                <w:rFonts w:ascii="Times New Roman" w:hAnsi="Times New Roman"/>
                <w:bCs/>
                <w:sz w:val="28"/>
                <w:szCs w:val="28"/>
                <w:lang w:eastAsia="ru-RU"/>
              </w:rPr>
              <w:t xml:space="preserve">чая </w:t>
            </w:r>
            <w:r w:rsidRPr="007B0763">
              <w:rPr>
                <w:rFonts w:ascii="Times New Roman" w:hAnsi="Times New Roman"/>
                <w:bCs/>
                <w:sz w:val="28"/>
                <w:szCs w:val="28"/>
                <w:lang w:eastAsia="ru-RU"/>
              </w:rPr>
              <w:t>повто</w:t>
            </w:r>
            <w:r>
              <w:rPr>
                <w:rFonts w:ascii="Times New Roman" w:hAnsi="Times New Roman"/>
                <w:bCs/>
                <w:sz w:val="28"/>
                <w:szCs w:val="28"/>
                <w:lang w:eastAsia="ru-RU"/>
              </w:rPr>
              <w:t>ряющиеся и дополняя</w:t>
            </w:r>
            <w:r w:rsidRPr="007B0763">
              <w:rPr>
                <w:rFonts w:ascii="Times New Roman" w:hAnsi="Times New Roman"/>
                <w:bCs/>
                <w:sz w:val="28"/>
                <w:szCs w:val="28"/>
                <w:lang w:eastAsia="ru-RU"/>
              </w:rPr>
              <w:t xml:space="preserve"> </w:t>
            </w:r>
            <w:r>
              <w:rPr>
                <w:rFonts w:ascii="Times New Roman" w:hAnsi="Times New Roman"/>
                <w:bCs/>
                <w:sz w:val="28"/>
                <w:szCs w:val="28"/>
                <w:lang w:eastAsia="ru-RU"/>
              </w:rPr>
              <w:t>новой информацией</w:t>
            </w:r>
          </w:p>
        </w:tc>
        <w:tc>
          <w:tcPr>
            <w:tcW w:w="2498" w:type="dxa"/>
            <w:shd w:val="clear" w:color="000000" w:fill="FFFFFF" w:themeFill="background1"/>
          </w:tcPr>
          <w:p w:rsidR="008F4009" w:rsidRPr="000F484D"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На этапе повторения, закрепления материала. Развивает коммуникативные, личностные УУД, Формирует навык</w:t>
            </w:r>
            <w:r w:rsidRPr="007B0763">
              <w:rPr>
                <w:rFonts w:ascii="Times New Roman" w:hAnsi="Times New Roman"/>
                <w:bCs/>
                <w:sz w:val="28"/>
                <w:szCs w:val="28"/>
                <w:lang w:eastAsia="ru-RU"/>
              </w:rPr>
              <w:t xml:space="preserve"> поиска информации</w:t>
            </w:r>
            <w:r>
              <w:rPr>
                <w:rFonts w:ascii="Times New Roman" w:hAnsi="Times New Roman"/>
                <w:bCs/>
                <w:sz w:val="28"/>
                <w:szCs w:val="28"/>
                <w:lang w:eastAsia="ru-RU"/>
              </w:rPr>
              <w:t>.</w:t>
            </w:r>
          </w:p>
        </w:tc>
      </w:tr>
      <w:tr w:rsidR="008F4009" w:rsidRPr="000F484D" w:rsidTr="008F6B3F">
        <w:tc>
          <w:tcPr>
            <w:tcW w:w="1937" w:type="dxa"/>
            <w:shd w:val="clear" w:color="000000" w:fill="FFFFFF" w:themeFill="background1"/>
          </w:tcPr>
          <w:p w:rsidR="008F4009" w:rsidRPr="0022243A" w:rsidRDefault="008F4009" w:rsidP="008F6B3F">
            <w:pPr>
              <w:widowControl w:val="0"/>
              <w:autoSpaceDE w:val="0"/>
              <w:autoSpaceDN w:val="0"/>
              <w:adjustRightInd w:val="0"/>
              <w:ind w:right="14"/>
              <w:jc w:val="both"/>
              <w:rPr>
                <w:rFonts w:ascii="Times New Roman" w:hAnsi="Times New Roman"/>
                <w:bCs/>
                <w:sz w:val="28"/>
                <w:szCs w:val="28"/>
                <w:lang w:val="en-US" w:eastAsia="ru-RU"/>
              </w:rPr>
            </w:pPr>
            <w:r>
              <w:rPr>
                <w:rFonts w:ascii="Times New Roman" w:hAnsi="Times New Roman"/>
                <w:bCs/>
                <w:sz w:val="28"/>
                <w:szCs w:val="28"/>
                <w:lang w:eastAsia="ru-RU"/>
              </w:rPr>
              <w:t>СИНГ</w:t>
            </w:r>
            <w:r w:rsidRPr="0022243A">
              <w:rPr>
                <w:rFonts w:ascii="Times New Roman" w:hAnsi="Times New Roman"/>
                <w:bCs/>
                <w:sz w:val="28"/>
                <w:szCs w:val="28"/>
                <w:lang w:val="en-US" w:eastAsia="ru-RU"/>
              </w:rPr>
              <w:t>-</w:t>
            </w:r>
            <w:r>
              <w:rPr>
                <w:rFonts w:ascii="Times New Roman" w:hAnsi="Times New Roman"/>
                <w:bCs/>
                <w:sz w:val="28"/>
                <w:szCs w:val="28"/>
                <w:lang w:eastAsia="ru-RU"/>
              </w:rPr>
              <w:t>ЛРАУНД</w:t>
            </w:r>
            <w:r w:rsidRPr="0022243A">
              <w:rPr>
                <w:rFonts w:ascii="Times New Roman" w:hAnsi="Times New Roman"/>
                <w:bCs/>
                <w:sz w:val="28"/>
                <w:szCs w:val="28"/>
                <w:lang w:val="en-US" w:eastAsia="ru-RU"/>
              </w:rPr>
              <w:t>-</w:t>
            </w:r>
            <w:r>
              <w:rPr>
                <w:rFonts w:ascii="Times New Roman" w:hAnsi="Times New Roman"/>
                <w:bCs/>
                <w:sz w:val="28"/>
                <w:szCs w:val="28"/>
                <w:lang w:eastAsia="ru-RU"/>
              </w:rPr>
              <w:t>РОБИН</w:t>
            </w:r>
            <w:r w:rsidRPr="0022243A">
              <w:rPr>
                <w:rFonts w:ascii="Times New Roman" w:hAnsi="Times New Roman"/>
                <w:bCs/>
                <w:sz w:val="28"/>
                <w:szCs w:val="28"/>
                <w:lang w:val="en-US" w:eastAsia="ru-RU"/>
              </w:rPr>
              <w:t xml:space="preserve">  «Single Round Robin»</w:t>
            </w:r>
          </w:p>
          <w:p w:rsidR="008F4009" w:rsidRPr="0022243A" w:rsidRDefault="008F4009" w:rsidP="008F6B3F">
            <w:pPr>
              <w:widowControl w:val="0"/>
              <w:autoSpaceDE w:val="0"/>
              <w:autoSpaceDN w:val="0"/>
              <w:adjustRightInd w:val="0"/>
              <w:ind w:right="14"/>
              <w:jc w:val="both"/>
              <w:rPr>
                <w:rFonts w:ascii="Times New Roman" w:hAnsi="Times New Roman"/>
                <w:bCs/>
                <w:sz w:val="28"/>
                <w:szCs w:val="28"/>
                <w:lang w:val="en-US" w:eastAsia="ru-RU"/>
              </w:rPr>
            </w:pPr>
          </w:p>
        </w:tc>
        <w:tc>
          <w:tcPr>
            <w:tcW w:w="2178" w:type="dxa"/>
            <w:shd w:val="clear" w:color="000000" w:fill="FFFFFF" w:themeFill="background1"/>
          </w:tcPr>
          <w:p w:rsidR="008F4009" w:rsidRPr="0022243A"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sz w:val="28"/>
                <w:szCs w:val="28"/>
                <w:lang w:eastAsia="ru-RU"/>
              </w:rPr>
              <w:t xml:space="preserve">Формирование умения </w:t>
            </w:r>
            <w:r>
              <w:rPr>
                <w:rFonts w:ascii="Times New Roman" w:hAnsi="Times New Roman"/>
                <w:sz w:val="28"/>
                <w:szCs w:val="28"/>
                <w:lang w:eastAsia="ru-RU"/>
              </w:rPr>
              <w:t>без учета</w:t>
            </w:r>
            <w:r w:rsidRPr="007B0763">
              <w:rPr>
                <w:rFonts w:ascii="Times New Roman" w:hAnsi="Times New Roman"/>
                <w:sz w:val="28"/>
                <w:szCs w:val="28"/>
                <w:lang w:eastAsia="ru-RU"/>
              </w:rPr>
              <w:t xml:space="preserve"> времени высказать свою точку зрения </w:t>
            </w:r>
            <w:r>
              <w:rPr>
                <w:rFonts w:ascii="Times New Roman" w:hAnsi="Times New Roman"/>
                <w:sz w:val="28"/>
                <w:szCs w:val="28"/>
                <w:lang w:eastAsia="ru-RU"/>
              </w:rPr>
              <w:t xml:space="preserve">(поделиться знаниями) по </w:t>
            </w:r>
            <w:r>
              <w:rPr>
                <w:rFonts w:ascii="Times New Roman" w:hAnsi="Times New Roman"/>
                <w:sz w:val="28"/>
                <w:szCs w:val="28"/>
                <w:lang w:eastAsia="ru-RU"/>
              </w:rPr>
              <w:lastRenderedPageBreak/>
              <w:t>теме в команде.</w:t>
            </w:r>
          </w:p>
        </w:tc>
        <w:tc>
          <w:tcPr>
            <w:tcW w:w="3208"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bCs/>
                <w:sz w:val="28"/>
                <w:szCs w:val="28"/>
                <w:lang w:eastAsia="ru-RU"/>
              </w:rPr>
              <w:lastRenderedPageBreak/>
              <w:t>Обучающиеся</w:t>
            </w:r>
            <w:r>
              <w:rPr>
                <w:rFonts w:ascii="Times New Roman" w:hAnsi="Times New Roman"/>
                <w:bCs/>
                <w:sz w:val="28"/>
                <w:szCs w:val="28"/>
                <w:lang w:eastAsia="ru-RU"/>
              </w:rPr>
              <w:t xml:space="preserve"> </w:t>
            </w:r>
            <w:r w:rsidRPr="007B0763">
              <w:rPr>
                <w:rFonts w:ascii="Times New Roman" w:hAnsi="Times New Roman"/>
                <w:bCs/>
                <w:sz w:val="28"/>
                <w:szCs w:val="28"/>
                <w:lang w:eastAsia="ru-RU"/>
              </w:rPr>
              <w:t>проговаривают ответы на заданный вопрос по кругу один раз.</w:t>
            </w:r>
          </w:p>
        </w:tc>
        <w:tc>
          <w:tcPr>
            <w:tcW w:w="2498"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На этапе проверки домашнего задания, повторения, закрепления.</w:t>
            </w:r>
          </w:p>
        </w:tc>
      </w:tr>
      <w:tr w:rsidR="008F4009" w:rsidRPr="000F484D" w:rsidTr="008F6B3F">
        <w:tc>
          <w:tcPr>
            <w:tcW w:w="1937" w:type="dxa"/>
            <w:shd w:val="clear" w:color="000000" w:fill="FFFFFF" w:themeFill="background1"/>
          </w:tcPr>
          <w:p w:rsidR="008F4009" w:rsidRPr="00A535A5" w:rsidRDefault="008F4009" w:rsidP="008F6B3F">
            <w:pPr>
              <w:widowControl w:val="0"/>
              <w:autoSpaceDE w:val="0"/>
              <w:autoSpaceDN w:val="0"/>
              <w:adjustRightInd w:val="0"/>
              <w:ind w:right="14"/>
              <w:jc w:val="both"/>
              <w:rPr>
                <w:rFonts w:ascii="Times New Roman" w:hAnsi="Times New Roman"/>
                <w:bCs/>
                <w:sz w:val="28"/>
                <w:szCs w:val="28"/>
                <w:lang w:eastAsia="ru-RU"/>
              </w:rPr>
            </w:pPr>
            <w:r w:rsidRPr="006023F1">
              <w:rPr>
                <w:rFonts w:ascii="Times New Roman" w:hAnsi="Times New Roman"/>
                <w:bCs/>
                <w:sz w:val="28"/>
                <w:szCs w:val="28"/>
                <w:lang w:eastAsia="ru-RU"/>
              </w:rPr>
              <w:lastRenderedPageBreak/>
              <w:t>КУИЗ-КУИЗ-ТРЭЙД (</w:t>
            </w:r>
            <w:proofErr w:type="spellStart"/>
            <w:r w:rsidRPr="006023F1">
              <w:rPr>
                <w:rFonts w:ascii="Times New Roman" w:hAnsi="Times New Roman"/>
                <w:bCs/>
                <w:sz w:val="28"/>
                <w:szCs w:val="28"/>
                <w:lang w:eastAsia="ru-RU"/>
              </w:rPr>
              <w:t>Quiz-Quiz-Trade</w:t>
            </w:r>
            <w:proofErr w:type="spellEnd"/>
            <w:r w:rsidRPr="006023F1">
              <w:rPr>
                <w:rFonts w:ascii="Times New Roman" w:hAnsi="Times New Roman"/>
                <w:bCs/>
                <w:sz w:val="28"/>
                <w:szCs w:val="28"/>
                <w:lang w:eastAsia="ru-RU"/>
              </w:rPr>
              <w:t>) - «опроси-опроси-обменяйся</w:t>
            </w:r>
            <w:r w:rsidRPr="006023F1">
              <w:rPr>
                <w:rFonts w:ascii="Arial" w:hAnsi="Arial" w:cs="Arial"/>
              </w:rPr>
              <w:t xml:space="preserve"> </w:t>
            </w:r>
            <w:r w:rsidRPr="006023F1">
              <w:rPr>
                <w:rFonts w:ascii="Times New Roman" w:hAnsi="Times New Roman"/>
                <w:bCs/>
                <w:sz w:val="28"/>
                <w:szCs w:val="28"/>
                <w:lang w:eastAsia="ru-RU"/>
              </w:rPr>
              <w:t>карточками»</w:t>
            </w:r>
          </w:p>
        </w:tc>
        <w:tc>
          <w:tcPr>
            <w:tcW w:w="2178" w:type="dxa"/>
            <w:shd w:val="clear" w:color="000000" w:fill="FFFFFF" w:themeFill="background1"/>
          </w:tcPr>
          <w:p w:rsidR="008F4009" w:rsidRPr="007B0763"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Повторение и закрепление изученного материала через работу в паре</w:t>
            </w:r>
          </w:p>
        </w:tc>
        <w:tc>
          <w:tcPr>
            <w:tcW w:w="3208"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sidRPr="006023F1">
              <w:rPr>
                <w:rFonts w:ascii="Times New Roman" w:hAnsi="Times New Roman"/>
                <w:bCs/>
                <w:sz w:val="28"/>
                <w:szCs w:val="28"/>
                <w:lang w:eastAsia="ru-RU"/>
              </w:rPr>
              <w:t>Учащиеся</w:t>
            </w:r>
            <w:r>
              <w:rPr>
                <w:rFonts w:ascii="Times New Roman" w:hAnsi="Times New Roman"/>
                <w:bCs/>
                <w:sz w:val="28"/>
                <w:szCs w:val="28"/>
                <w:lang w:eastAsia="ru-RU"/>
              </w:rPr>
              <w:t xml:space="preserve"> </w:t>
            </w:r>
            <w:r w:rsidRPr="006023F1">
              <w:rPr>
                <w:rFonts w:ascii="Times New Roman" w:hAnsi="Times New Roman"/>
                <w:bCs/>
                <w:sz w:val="28"/>
                <w:szCs w:val="28"/>
                <w:lang w:eastAsia="ru-RU"/>
              </w:rPr>
              <w:t>проверяют и обучают друг друга по пройденному материалу, используя карточки с вопросами и ответами по теме</w:t>
            </w:r>
            <w:r>
              <w:rPr>
                <w:rFonts w:ascii="Times New Roman" w:hAnsi="Times New Roman"/>
                <w:bCs/>
                <w:sz w:val="28"/>
                <w:szCs w:val="28"/>
                <w:lang w:eastAsia="ru-RU"/>
              </w:rPr>
              <w:t>, приготовленные самостоятельно или учителем.</w:t>
            </w:r>
          </w:p>
        </w:tc>
        <w:tc>
          <w:tcPr>
            <w:tcW w:w="2498"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На этапе проверки домашнего задания, повторения, закрепления.</w:t>
            </w:r>
          </w:p>
        </w:tc>
      </w:tr>
    </w:tbl>
    <w:p w:rsidR="008F4009" w:rsidRDefault="008F4009" w:rsidP="008F4009">
      <w:pPr>
        <w:widowControl w:val="0"/>
        <w:shd w:val="clear" w:color="auto" w:fill="FFFFFF"/>
        <w:autoSpaceDE w:val="0"/>
        <w:autoSpaceDN w:val="0"/>
        <w:adjustRightInd w:val="0"/>
        <w:spacing w:after="0" w:line="360" w:lineRule="auto"/>
        <w:ind w:left="14" w:right="14" w:firstLine="709"/>
        <w:jc w:val="both"/>
        <w:rPr>
          <w:rFonts w:ascii="Times New Roman" w:hAnsi="Times New Roman"/>
          <w:bCs/>
          <w:sz w:val="28"/>
          <w:szCs w:val="28"/>
          <w:lang w:eastAsia="ru-RU"/>
        </w:rPr>
      </w:pPr>
      <w:r>
        <w:rPr>
          <w:rFonts w:ascii="Times New Roman" w:hAnsi="Times New Roman"/>
          <w:bCs/>
          <w:sz w:val="28"/>
          <w:szCs w:val="28"/>
          <w:lang w:eastAsia="ru-RU"/>
        </w:rPr>
        <w:t>Структуры по типу взаимодействия ученик – учебный материал представлены в таблице 3.</w:t>
      </w:r>
    </w:p>
    <w:p w:rsidR="008F4009" w:rsidRDefault="008F4009" w:rsidP="008F4009">
      <w:pPr>
        <w:widowControl w:val="0"/>
        <w:shd w:val="clear" w:color="auto" w:fill="FFFFFF"/>
        <w:autoSpaceDE w:val="0"/>
        <w:autoSpaceDN w:val="0"/>
        <w:adjustRightInd w:val="0"/>
        <w:spacing w:after="0" w:line="360" w:lineRule="auto"/>
        <w:ind w:left="14" w:right="14" w:firstLine="709"/>
        <w:jc w:val="right"/>
        <w:rPr>
          <w:rFonts w:ascii="Times New Roman" w:hAnsi="Times New Roman"/>
          <w:bCs/>
          <w:sz w:val="28"/>
          <w:szCs w:val="28"/>
          <w:lang w:eastAsia="ru-RU"/>
        </w:rPr>
      </w:pPr>
      <w:r>
        <w:rPr>
          <w:rFonts w:ascii="Times New Roman" w:hAnsi="Times New Roman"/>
          <w:bCs/>
          <w:sz w:val="28"/>
          <w:szCs w:val="28"/>
          <w:lang w:eastAsia="ru-RU"/>
        </w:rPr>
        <w:t>Таблица 3</w:t>
      </w:r>
    </w:p>
    <w:p w:rsidR="008F4009" w:rsidRDefault="008F4009" w:rsidP="008F4009">
      <w:pPr>
        <w:widowControl w:val="0"/>
        <w:shd w:val="clear" w:color="auto" w:fill="FFFFFF"/>
        <w:autoSpaceDE w:val="0"/>
        <w:autoSpaceDN w:val="0"/>
        <w:adjustRightInd w:val="0"/>
        <w:spacing w:after="0" w:line="240" w:lineRule="auto"/>
        <w:ind w:left="14" w:right="14" w:firstLine="709"/>
        <w:jc w:val="center"/>
        <w:rPr>
          <w:rFonts w:ascii="Times New Roman" w:hAnsi="Times New Roman"/>
          <w:bCs/>
          <w:sz w:val="28"/>
          <w:szCs w:val="28"/>
          <w:lang w:eastAsia="ru-RU"/>
        </w:rPr>
      </w:pPr>
      <w:r>
        <w:rPr>
          <w:rFonts w:ascii="Times New Roman" w:hAnsi="Times New Roman"/>
          <w:bCs/>
          <w:sz w:val="28"/>
          <w:szCs w:val="28"/>
          <w:lang w:eastAsia="ru-RU"/>
        </w:rPr>
        <w:t>Характеристика обучающих структур, построенных по типу взаимодействия ученик – учебный материал.</w:t>
      </w:r>
    </w:p>
    <w:tbl>
      <w:tblPr>
        <w:tblStyle w:val="a8"/>
        <w:tblW w:w="9764" w:type="dxa"/>
        <w:tblInd w:w="14" w:type="dxa"/>
        <w:tblLayout w:type="fixed"/>
        <w:tblLook w:val="04A0"/>
      </w:tblPr>
      <w:tblGrid>
        <w:gridCol w:w="1512"/>
        <w:gridCol w:w="2410"/>
        <w:gridCol w:w="2866"/>
        <w:gridCol w:w="2976"/>
      </w:tblGrid>
      <w:tr w:rsidR="008F4009" w:rsidTr="008F6B3F">
        <w:tc>
          <w:tcPr>
            <w:tcW w:w="1512"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Название структуры</w:t>
            </w:r>
          </w:p>
        </w:tc>
        <w:tc>
          <w:tcPr>
            <w:tcW w:w="2410"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Цель структуры</w:t>
            </w:r>
          </w:p>
        </w:tc>
        <w:tc>
          <w:tcPr>
            <w:tcW w:w="2866"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Характеристика структуры</w:t>
            </w:r>
          </w:p>
        </w:tc>
        <w:tc>
          <w:tcPr>
            <w:tcW w:w="2976"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Применение структуры</w:t>
            </w:r>
          </w:p>
        </w:tc>
      </w:tr>
      <w:tr w:rsidR="008F4009" w:rsidTr="008F6B3F">
        <w:tc>
          <w:tcPr>
            <w:tcW w:w="1512"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sidRPr="00A3053F">
              <w:rPr>
                <w:rFonts w:ascii="Times New Roman" w:hAnsi="Times New Roman"/>
                <w:bCs/>
                <w:sz w:val="28"/>
                <w:szCs w:val="28"/>
                <w:lang w:eastAsia="ru-RU"/>
              </w:rPr>
              <w:t xml:space="preserve">КОНЭРС </w:t>
            </w:r>
            <w:proofErr w:type="spellStart"/>
            <w:r w:rsidRPr="006023F1">
              <w:rPr>
                <w:rFonts w:ascii="Times New Roman" w:hAnsi="Times New Roman"/>
                <w:bCs/>
                <w:sz w:val="28"/>
                <w:szCs w:val="28"/>
                <w:lang w:eastAsia="ru-RU"/>
              </w:rPr>
              <w:t>Corners</w:t>
            </w:r>
            <w:proofErr w:type="spellEnd"/>
            <w:r w:rsidRPr="006023F1">
              <w:rPr>
                <w:rFonts w:ascii="Times New Roman" w:hAnsi="Times New Roman"/>
                <w:bCs/>
                <w:sz w:val="28"/>
                <w:szCs w:val="28"/>
                <w:lang w:eastAsia="ru-RU"/>
              </w:rPr>
              <w:t xml:space="preserve"> </w:t>
            </w:r>
            <w:r w:rsidRPr="00A3053F">
              <w:rPr>
                <w:rFonts w:ascii="Times New Roman" w:hAnsi="Times New Roman"/>
                <w:bCs/>
                <w:sz w:val="28"/>
                <w:szCs w:val="28"/>
                <w:lang w:eastAsia="ru-RU"/>
              </w:rPr>
              <w:t>«Углы»</w:t>
            </w:r>
          </w:p>
        </w:tc>
        <w:tc>
          <w:tcPr>
            <w:tcW w:w="2410"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sz w:val="28"/>
                <w:szCs w:val="28"/>
                <w:lang w:eastAsia="ru-RU"/>
              </w:rPr>
              <w:t>Выбрать</w:t>
            </w:r>
            <w:r>
              <w:rPr>
                <w:rFonts w:ascii="Times New Roman" w:hAnsi="Times New Roman"/>
                <w:sz w:val="28"/>
                <w:szCs w:val="28"/>
                <w:lang w:eastAsia="ru-RU"/>
              </w:rPr>
              <w:t xml:space="preserve"> </w:t>
            </w:r>
            <w:r w:rsidRPr="007B0763">
              <w:rPr>
                <w:rFonts w:ascii="Times New Roman" w:hAnsi="Times New Roman"/>
                <w:sz w:val="28"/>
                <w:szCs w:val="28"/>
                <w:lang w:eastAsia="ru-RU"/>
              </w:rPr>
              <w:t xml:space="preserve"> соответствующий своей точке зрения ответ, а затем объяснить свою позицию</w:t>
            </w:r>
          </w:p>
        </w:tc>
        <w:tc>
          <w:tcPr>
            <w:tcW w:w="2866"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sz w:val="28"/>
                <w:szCs w:val="28"/>
                <w:lang w:eastAsia="ru-RU"/>
              </w:rPr>
              <w:t>Ученики</w:t>
            </w:r>
            <w:r>
              <w:rPr>
                <w:rFonts w:ascii="Times New Roman" w:hAnsi="Times New Roman"/>
                <w:sz w:val="28"/>
                <w:szCs w:val="28"/>
                <w:lang w:eastAsia="ru-RU"/>
              </w:rPr>
              <w:t xml:space="preserve"> выбирают определенный угол в соответствии с выбранным вариантом ответа.</w:t>
            </w:r>
            <w:r w:rsidRPr="007B0763">
              <w:rPr>
                <w:rFonts w:ascii="Times New Roman" w:hAnsi="Times New Roman"/>
                <w:sz w:val="28"/>
                <w:szCs w:val="28"/>
                <w:lang w:eastAsia="ru-RU"/>
              </w:rPr>
              <w:t xml:space="preserve"> </w:t>
            </w:r>
            <w:r>
              <w:rPr>
                <w:rFonts w:ascii="Times New Roman" w:hAnsi="Times New Roman"/>
                <w:sz w:val="28"/>
                <w:szCs w:val="28"/>
                <w:lang w:eastAsia="ru-RU"/>
              </w:rPr>
              <w:t>Дает возможность понять</w:t>
            </w:r>
            <w:r w:rsidRPr="007B0763">
              <w:rPr>
                <w:rFonts w:ascii="Times New Roman" w:hAnsi="Times New Roman"/>
                <w:sz w:val="28"/>
                <w:szCs w:val="28"/>
                <w:lang w:eastAsia="ru-RU"/>
              </w:rPr>
              <w:t xml:space="preserve">, что </w:t>
            </w:r>
            <w:r>
              <w:rPr>
                <w:rFonts w:ascii="Times New Roman" w:hAnsi="Times New Roman"/>
                <w:sz w:val="28"/>
                <w:szCs w:val="28"/>
                <w:lang w:eastAsia="ru-RU"/>
              </w:rPr>
              <w:t xml:space="preserve">любая </w:t>
            </w:r>
            <w:r w:rsidRPr="007B0763">
              <w:rPr>
                <w:rFonts w:ascii="Times New Roman" w:hAnsi="Times New Roman"/>
                <w:sz w:val="28"/>
                <w:szCs w:val="28"/>
                <w:lang w:eastAsia="ru-RU"/>
              </w:rPr>
              <w:t xml:space="preserve">проблема </w:t>
            </w:r>
            <w:r>
              <w:rPr>
                <w:rFonts w:ascii="Times New Roman" w:hAnsi="Times New Roman"/>
                <w:sz w:val="28"/>
                <w:szCs w:val="28"/>
                <w:lang w:eastAsia="ru-RU"/>
              </w:rPr>
              <w:t>может иметь</w:t>
            </w:r>
            <w:r w:rsidRPr="007B0763">
              <w:rPr>
                <w:rFonts w:ascii="Times New Roman" w:hAnsi="Times New Roman"/>
                <w:sz w:val="28"/>
                <w:szCs w:val="28"/>
                <w:lang w:eastAsia="ru-RU"/>
              </w:rPr>
              <w:t xml:space="preserve"> </w:t>
            </w:r>
            <w:r>
              <w:rPr>
                <w:rFonts w:ascii="Times New Roman" w:hAnsi="Times New Roman"/>
                <w:sz w:val="28"/>
                <w:szCs w:val="28"/>
                <w:lang w:eastAsia="ru-RU"/>
              </w:rPr>
              <w:t>разные</w:t>
            </w:r>
            <w:r w:rsidRPr="007B0763">
              <w:rPr>
                <w:rFonts w:ascii="Times New Roman" w:hAnsi="Times New Roman"/>
                <w:sz w:val="28"/>
                <w:szCs w:val="28"/>
                <w:lang w:eastAsia="ru-RU"/>
              </w:rPr>
              <w:t xml:space="preserve"> пут</w:t>
            </w:r>
            <w:r>
              <w:rPr>
                <w:rFonts w:ascii="Times New Roman" w:hAnsi="Times New Roman"/>
                <w:sz w:val="28"/>
                <w:szCs w:val="28"/>
                <w:lang w:eastAsia="ru-RU"/>
              </w:rPr>
              <w:t>и решения.</w:t>
            </w:r>
            <w:r w:rsidRPr="007B0763">
              <w:rPr>
                <w:rFonts w:ascii="Times New Roman" w:hAnsi="Times New Roman"/>
                <w:sz w:val="28"/>
                <w:szCs w:val="28"/>
                <w:lang w:eastAsia="ru-RU"/>
              </w:rPr>
              <w:t xml:space="preserve"> что люди могут им</w:t>
            </w:r>
            <w:r>
              <w:rPr>
                <w:rFonts w:ascii="Times New Roman" w:hAnsi="Times New Roman"/>
                <w:sz w:val="28"/>
                <w:szCs w:val="28"/>
                <w:lang w:eastAsia="ru-RU"/>
              </w:rPr>
              <w:t>еть разные точки зрения на вещи</w:t>
            </w:r>
            <w:proofErr w:type="gramStart"/>
            <w:r>
              <w:rPr>
                <w:rFonts w:ascii="Times New Roman" w:hAnsi="Times New Roman"/>
                <w:sz w:val="28"/>
                <w:szCs w:val="28"/>
                <w:lang w:eastAsia="ru-RU"/>
              </w:rPr>
              <w:t xml:space="preserve"> Ф</w:t>
            </w:r>
            <w:proofErr w:type="gramEnd"/>
            <w:r>
              <w:rPr>
                <w:rFonts w:ascii="Times New Roman" w:hAnsi="Times New Roman"/>
                <w:sz w:val="28"/>
                <w:szCs w:val="28"/>
                <w:lang w:eastAsia="ru-RU"/>
              </w:rPr>
              <w:t xml:space="preserve">ормирует коммуникативные УУД. </w:t>
            </w:r>
          </w:p>
        </w:tc>
        <w:tc>
          <w:tcPr>
            <w:tcW w:w="2976"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bCs/>
                <w:sz w:val="28"/>
                <w:szCs w:val="28"/>
                <w:lang w:eastAsia="ru-RU"/>
              </w:rPr>
              <w:t>П</w:t>
            </w:r>
            <w:r>
              <w:rPr>
                <w:rFonts w:ascii="Times New Roman" w:hAnsi="Times New Roman"/>
                <w:bCs/>
                <w:sz w:val="28"/>
                <w:szCs w:val="28"/>
                <w:lang w:eastAsia="ru-RU"/>
              </w:rPr>
              <w:t>рименяется на разных этапах урока.</w:t>
            </w:r>
            <w:r w:rsidRPr="007B0763">
              <w:rPr>
                <w:rFonts w:ascii="Times New Roman" w:hAnsi="Times New Roman"/>
                <w:bCs/>
                <w:sz w:val="28"/>
                <w:szCs w:val="28"/>
                <w:lang w:eastAsia="ru-RU"/>
              </w:rPr>
              <w:t xml:space="preserve"> </w:t>
            </w:r>
            <w:r>
              <w:rPr>
                <w:rFonts w:ascii="Times New Roman" w:hAnsi="Times New Roman"/>
                <w:bCs/>
                <w:sz w:val="28"/>
                <w:szCs w:val="28"/>
                <w:lang w:eastAsia="ru-RU"/>
              </w:rPr>
              <w:t xml:space="preserve">Наиболее эффективно ее использование </w:t>
            </w:r>
            <w:r w:rsidRPr="007B0763">
              <w:rPr>
                <w:rFonts w:ascii="Times New Roman" w:hAnsi="Times New Roman"/>
                <w:bCs/>
                <w:sz w:val="28"/>
                <w:szCs w:val="28"/>
                <w:lang w:eastAsia="ru-RU"/>
              </w:rPr>
              <w:t xml:space="preserve">при постановке проблемного вопроса </w:t>
            </w:r>
            <w:r>
              <w:rPr>
                <w:rFonts w:ascii="Times New Roman" w:hAnsi="Times New Roman"/>
                <w:bCs/>
                <w:sz w:val="28"/>
                <w:szCs w:val="28"/>
                <w:lang w:eastAsia="ru-RU"/>
              </w:rPr>
              <w:t>или при подведении итогов урока.</w:t>
            </w:r>
            <w:r w:rsidRPr="007B0763">
              <w:rPr>
                <w:rFonts w:ascii="Times New Roman" w:hAnsi="Times New Roman"/>
                <w:bCs/>
                <w:sz w:val="28"/>
                <w:szCs w:val="28"/>
                <w:lang w:eastAsia="ru-RU"/>
              </w:rPr>
              <w:t xml:space="preserve"> </w:t>
            </w:r>
            <w:r>
              <w:rPr>
                <w:rFonts w:ascii="Times New Roman" w:hAnsi="Times New Roman"/>
                <w:bCs/>
                <w:sz w:val="28"/>
                <w:szCs w:val="28"/>
                <w:lang w:eastAsia="ru-RU"/>
              </w:rPr>
              <w:t xml:space="preserve">Учитель с помощью данной структуры может </w:t>
            </w:r>
            <w:r w:rsidRPr="007B0763">
              <w:rPr>
                <w:rFonts w:ascii="Times New Roman" w:hAnsi="Times New Roman"/>
                <w:bCs/>
                <w:sz w:val="28"/>
                <w:szCs w:val="28"/>
                <w:lang w:eastAsia="ru-RU"/>
              </w:rPr>
              <w:t>понять, все ли обучающиеся пришли к правильному выводу, могут ли они, опираясь на изученный материал, доказать свою точку зрения.</w:t>
            </w:r>
          </w:p>
        </w:tc>
      </w:tr>
      <w:tr w:rsidR="008F4009" w:rsidTr="008F6B3F">
        <w:tc>
          <w:tcPr>
            <w:tcW w:w="1512"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bookmarkStart w:id="1" w:name="_Toc383543813"/>
            <w:r w:rsidRPr="006E34AE">
              <w:rPr>
                <w:rFonts w:ascii="Times New Roman" w:hAnsi="Times New Roman"/>
                <w:bCs/>
                <w:sz w:val="28"/>
                <w:szCs w:val="28"/>
                <w:lang w:eastAsia="ru-RU"/>
              </w:rPr>
              <w:t>ФО БОКС СИНЕКТИКС РЕВЬЮ / «</w:t>
            </w:r>
            <w:proofErr w:type="spellStart"/>
            <w:r w:rsidRPr="006E34AE">
              <w:rPr>
                <w:rFonts w:ascii="Times New Roman" w:hAnsi="Times New Roman"/>
                <w:bCs/>
                <w:sz w:val="28"/>
                <w:szCs w:val="28"/>
                <w:lang w:eastAsia="ru-RU"/>
              </w:rPr>
              <w:t>F</w:t>
            </w:r>
            <w:proofErr w:type="gramStart"/>
            <w:r w:rsidRPr="006E34AE">
              <w:rPr>
                <w:rFonts w:ascii="Times New Roman" w:hAnsi="Times New Roman"/>
                <w:bCs/>
                <w:sz w:val="28"/>
                <w:szCs w:val="28"/>
                <w:lang w:eastAsia="ru-RU"/>
              </w:rPr>
              <w:t>о</w:t>
            </w:r>
            <w:proofErr w:type="gramEnd"/>
            <w:r w:rsidRPr="006E34AE">
              <w:rPr>
                <w:rFonts w:ascii="Times New Roman" w:hAnsi="Times New Roman"/>
                <w:bCs/>
                <w:sz w:val="28"/>
                <w:szCs w:val="28"/>
                <w:lang w:eastAsia="ru-RU"/>
              </w:rPr>
              <w:t>ur</w:t>
            </w:r>
            <w:proofErr w:type="spellEnd"/>
            <w:r w:rsidRPr="006E34AE">
              <w:rPr>
                <w:rFonts w:ascii="Times New Roman" w:hAnsi="Times New Roman"/>
                <w:bCs/>
                <w:sz w:val="28"/>
                <w:szCs w:val="28"/>
                <w:lang w:eastAsia="ru-RU"/>
              </w:rPr>
              <w:t xml:space="preserve"> </w:t>
            </w:r>
            <w:r>
              <w:rPr>
                <w:rFonts w:ascii="Times New Roman" w:hAnsi="Times New Roman"/>
                <w:color w:val="000000"/>
                <w:sz w:val="28"/>
                <w:szCs w:val="28"/>
                <w:lang w:eastAsia="ru-RU"/>
              </w:rPr>
              <w:t>–</w:t>
            </w:r>
            <w:r w:rsidRPr="006E34AE">
              <w:rPr>
                <w:rFonts w:ascii="Times New Roman" w:hAnsi="Times New Roman"/>
                <w:bCs/>
                <w:sz w:val="28"/>
                <w:szCs w:val="28"/>
                <w:lang w:eastAsia="ru-RU"/>
              </w:rPr>
              <w:t xml:space="preserve"> </w:t>
            </w:r>
            <w:proofErr w:type="spellStart"/>
            <w:r w:rsidRPr="006E34AE">
              <w:rPr>
                <w:rFonts w:ascii="Times New Roman" w:hAnsi="Times New Roman"/>
                <w:bCs/>
                <w:sz w:val="28"/>
                <w:szCs w:val="28"/>
                <w:lang w:eastAsia="ru-RU"/>
              </w:rPr>
              <w:t>Box</w:t>
            </w:r>
            <w:proofErr w:type="spellEnd"/>
            <w:r w:rsidRPr="006E34AE">
              <w:rPr>
                <w:rFonts w:ascii="Times New Roman" w:hAnsi="Times New Roman"/>
                <w:bCs/>
                <w:sz w:val="28"/>
                <w:szCs w:val="28"/>
                <w:lang w:eastAsia="ru-RU"/>
              </w:rPr>
              <w:t xml:space="preserve"> </w:t>
            </w:r>
            <w:proofErr w:type="spellStart"/>
            <w:r w:rsidRPr="006E34AE">
              <w:rPr>
                <w:rFonts w:ascii="Times New Roman" w:hAnsi="Times New Roman"/>
                <w:bCs/>
                <w:sz w:val="28"/>
                <w:szCs w:val="28"/>
                <w:lang w:eastAsia="ru-RU"/>
              </w:rPr>
              <w:lastRenderedPageBreak/>
              <w:t>Synectics</w:t>
            </w:r>
            <w:proofErr w:type="spellEnd"/>
            <w:r w:rsidRPr="006E34AE">
              <w:rPr>
                <w:rFonts w:ascii="Times New Roman" w:hAnsi="Times New Roman"/>
                <w:bCs/>
                <w:sz w:val="28"/>
                <w:szCs w:val="28"/>
                <w:lang w:eastAsia="ru-RU"/>
              </w:rPr>
              <w:t xml:space="preserve"> </w:t>
            </w:r>
            <w:proofErr w:type="spellStart"/>
            <w:r w:rsidRPr="006E34AE">
              <w:rPr>
                <w:rFonts w:ascii="Times New Roman" w:hAnsi="Times New Roman"/>
                <w:bCs/>
                <w:sz w:val="28"/>
                <w:szCs w:val="28"/>
                <w:lang w:eastAsia="ru-RU"/>
              </w:rPr>
              <w:t>Review</w:t>
            </w:r>
            <w:bookmarkEnd w:id="1"/>
            <w:proofErr w:type="spellEnd"/>
            <w:r w:rsidRPr="006E34AE">
              <w:rPr>
                <w:rFonts w:ascii="Times New Roman" w:hAnsi="Times New Roman"/>
                <w:bCs/>
                <w:sz w:val="28"/>
                <w:szCs w:val="28"/>
                <w:lang w:eastAsia="ru-RU"/>
              </w:rPr>
              <w:t>»</w:t>
            </w:r>
          </w:p>
        </w:tc>
        <w:tc>
          <w:tcPr>
            <w:tcW w:w="2410"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bCs/>
                <w:sz w:val="28"/>
                <w:szCs w:val="28"/>
                <w:lang w:eastAsia="ru-RU"/>
              </w:rPr>
              <w:lastRenderedPageBreak/>
              <w:t>Формирование</w:t>
            </w:r>
            <w:r>
              <w:rPr>
                <w:rFonts w:ascii="Times New Roman" w:hAnsi="Times New Roman"/>
                <w:bCs/>
                <w:sz w:val="28"/>
                <w:szCs w:val="28"/>
                <w:lang w:eastAsia="ru-RU"/>
              </w:rPr>
              <w:t xml:space="preserve"> </w:t>
            </w:r>
            <w:r w:rsidRPr="007B0763">
              <w:rPr>
                <w:rFonts w:ascii="Times New Roman" w:hAnsi="Times New Roman"/>
                <w:bCs/>
                <w:sz w:val="28"/>
                <w:szCs w:val="28"/>
                <w:lang w:eastAsia="ru-RU"/>
              </w:rPr>
              <w:t xml:space="preserve"> более широкого представления о </w:t>
            </w:r>
            <w:r>
              <w:rPr>
                <w:rFonts w:ascii="Times New Roman" w:hAnsi="Times New Roman"/>
                <w:bCs/>
                <w:sz w:val="28"/>
                <w:szCs w:val="28"/>
                <w:lang w:eastAsia="ru-RU"/>
              </w:rPr>
              <w:t xml:space="preserve">поставленной </w:t>
            </w:r>
            <w:r w:rsidRPr="007B0763">
              <w:rPr>
                <w:rFonts w:ascii="Times New Roman" w:hAnsi="Times New Roman"/>
                <w:bCs/>
                <w:sz w:val="28"/>
                <w:szCs w:val="28"/>
                <w:lang w:eastAsia="ru-RU"/>
              </w:rPr>
              <w:t>проблеме</w:t>
            </w:r>
            <w:r>
              <w:rPr>
                <w:rFonts w:ascii="Times New Roman" w:hAnsi="Times New Roman"/>
                <w:bCs/>
                <w:sz w:val="28"/>
                <w:szCs w:val="28"/>
                <w:lang w:eastAsia="ru-RU"/>
              </w:rPr>
              <w:t>.</w:t>
            </w:r>
            <w:r w:rsidRPr="007B0763">
              <w:rPr>
                <w:rFonts w:ascii="Times New Roman" w:hAnsi="Times New Roman"/>
                <w:bCs/>
                <w:sz w:val="28"/>
                <w:szCs w:val="28"/>
                <w:lang w:eastAsia="ru-RU"/>
              </w:rPr>
              <w:t xml:space="preserve"> Помога</w:t>
            </w:r>
            <w:r>
              <w:rPr>
                <w:rFonts w:ascii="Times New Roman" w:hAnsi="Times New Roman"/>
                <w:bCs/>
                <w:sz w:val="28"/>
                <w:szCs w:val="28"/>
                <w:lang w:eastAsia="ru-RU"/>
              </w:rPr>
              <w:t>ет</w:t>
            </w:r>
            <w:r w:rsidRPr="007B0763">
              <w:rPr>
                <w:rFonts w:ascii="Times New Roman" w:hAnsi="Times New Roman"/>
                <w:bCs/>
                <w:sz w:val="28"/>
                <w:szCs w:val="28"/>
                <w:lang w:eastAsia="ru-RU"/>
              </w:rPr>
              <w:t xml:space="preserve"> </w:t>
            </w:r>
            <w:r w:rsidRPr="007B0763">
              <w:rPr>
                <w:rFonts w:ascii="Times New Roman" w:hAnsi="Times New Roman"/>
                <w:bCs/>
                <w:sz w:val="28"/>
                <w:szCs w:val="28"/>
                <w:lang w:eastAsia="ru-RU"/>
              </w:rPr>
              <w:lastRenderedPageBreak/>
              <w:t xml:space="preserve">рассмотреть какую-либо тему/концепцию с разных сторон, не имеющих отношение к изучаемой теме, </w:t>
            </w:r>
            <w:r>
              <w:rPr>
                <w:rFonts w:ascii="Times New Roman" w:hAnsi="Times New Roman"/>
                <w:bCs/>
                <w:sz w:val="28"/>
                <w:szCs w:val="28"/>
                <w:lang w:eastAsia="ru-RU"/>
              </w:rPr>
              <w:t xml:space="preserve">через </w:t>
            </w:r>
            <w:r w:rsidRPr="007B0763">
              <w:rPr>
                <w:rFonts w:ascii="Times New Roman" w:hAnsi="Times New Roman"/>
                <w:bCs/>
                <w:sz w:val="28"/>
                <w:szCs w:val="28"/>
                <w:lang w:eastAsia="ru-RU"/>
              </w:rPr>
              <w:t>составлени</w:t>
            </w:r>
            <w:r>
              <w:rPr>
                <w:rFonts w:ascii="Times New Roman" w:hAnsi="Times New Roman"/>
                <w:bCs/>
                <w:sz w:val="28"/>
                <w:szCs w:val="28"/>
                <w:lang w:eastAsia="ru-RU"/>
              </w:rPr>
              <w:t xml:space="preserve">е </w:t>
            </w:r>
            <w:r w:rsidRPr="007B0763">
              <w:rPr>
                <w:rFonts w:ascii="Times New Roman" w:hAnsi="Times New Roman"/>
                <w:bCs/>
                <w:sz w:val="28"/>
                <w:szCs w:val="28"/>
                <w:lang w:eastAsia="ru-RU"/>
              </w:rPr>
              <w:t>аналогий.</w:t>
            </w:r>
          </w:p>
        </w:tc>
        <w:tc>
          <w:tcPr>
            <w:tcW w:w="2866" w:type="dxa"/>
            <w:shd w:val="clear" w:color="000000" w:fill="FFFFFF" w:themeFill="background1"/>
          </w:tcPr>
          <w:p w:rsidR="008F4009" w:rsidRPr="00A535A5" w:rsidRDefault="008F4009" w:rsidP="008F6B3F">
            <w:pPr>
              <w:widowControl w:val="0"/>
              <w:autoSpaceDE w:val="0"/>
              <w:autoSpaceDN w:val="0"/>
              <w:adjustRightInd w:val="0"/>
              <w:ind w:right="14"/>
              <w:jc w:val="both"/>
              <w:rPr>
                <w:rFonts w:ascii="Times New Roman" w:hAnsi="Times New Roman"/>
                <w:bCs/>
                <w:sz w:val="28"/>
                <w:szCs w:val="28"/>
                <w:lang w:eastAsia="ru-RU"/>
              </w:rPr>
            </w:pPr>
            <w:r w:rsidRPr="00A535A5">
              <w:rPr>
                <w:rFonts w:ascii="Times New Roman" w:hAnsi="Times New Roman"/>
                <w:bCs/>
                <w:sz w:val="28"/>
                <w:szCs w:val="28"/>
                <w:lang w:eastAsia="ru-RU"/>
              </w:rPr>
              <w:lastRenderedPageBreak/>
              <w:t>Учащиеся рисуют во внешних прямоугольниках неодушевле</w:t>
            </w:r>
            <w:r>
              <w:rPr>
                <w:rFonts w:ascii="Times New Roman" w:hAnsi="Times New Roman"/>
                <w:bCs/>
                <w:sz w:val="28"/>
                <w:szCs w:val="28"/>
                <w:lang w:eastAsia="ru-RU"/>
              </w:rPr>
              <w:t xml:space="preserve">нные предметы, один из которых </w:t>
            </w:r>
            <w:proofErr w:type="gramStart"/>
            <w:r>
              <w:rPr>
                <w:rFonts w:ascii="Times New Roman" w:hAnsi="Times New Roman"/>
                <w:color w:val="000000"/>
                <w:sz w:val="28"/>
                <w:szCs w:val="28"/>
                <w:lang w:eastAsia="ru-RU"/>
              </w:rPr>
              <w:t>–</w:t>
            </w:r>
            <w:r w:rsidRPr="00A535A5">
              <w:rPr>
                <w:rFonts w:ascii="Times New Roman" w:hAnsi="Times New Roman"/>
                <w:bCs/>
                <w:sz w:val="28"/>
                <w:szCs w:val="28"/>
                <w:lang w:eastAsia="ru-RU"/>
              </w:rPr>
              <w:lastRenderedPageBreak/>
              <w:t>д</w:t>
            </w:r>
            <w:proofErr w:type="gramEnd"/>
            <w:r w:rsidRPr="00A535A5">
              <w:rPr>
                <w:rFonts w:ascii="Times New Roman" w:hAnsi="Times New Roman"/>
                <w:bCs/>
                <w:sz w:val="28"/>
                <w:szCs w:val="28"/>
                <w:lang w:eastAsia="ru-RU"/>
              </w:rPr>
              <w:t>вигающийся предмет, записывают их названия. Затем  во внутренний квадрат</w:t>
            </w:r>
            <w:r>
              <w:rPr>
                <w:rFonts w:ascii="Times New Roman" w:hAnsi="Times New Roman"/>
                <w:bCs/>
                <w:sz w:val="28"/>
                <w:szCs w:val="28"/>
                <w:lang w:eastAsia="ru-RU"/>
              </w:rPr>
              <w:t xml:space="preserve"> </w:t>
            </w:r>
            <w:r w:rsidRPr="00A535A5">
              <w:rPr>
                <w:rFonts w:ascii="Times New Roman" w:hAnsi="Times New Roman"/>
                <w:bCs/>
                <w:sz w:val="28"/>
                <w:szCs w:val="28"/>
                <w:lang w:eastAsia="ru-RU"/>
              </w:rPr>
              <w:t>запис</w:t>
            </w:r>
            <w:r>
              <w:rPr>
                <w:rFonts w:ascii="Times New Roman" w:hAnsi="Times New Roman"/>
                <w:bCs/>
                <w:sz w:val="28"/>
                <w:szCs w:val="28"/>
                <w:lang w:eastAsia="ru-RU"/>
              </w:rPr>
              <w:t>ывается</w:t>
            </w:r>
            <w:r w:rsidRPr="00A535A5">
              <w:rPr>
                <w:rFonts w:ascii="Times New Roman" w:hAnsi="Times New Roman"/>
                <w:bCs/>
                <w:sz w:val="28"/>
                <w:szCs w:val="28"/>
                <w:lang w:eastAsia="ru-RU"/>
              </w:rPr>
              <w:t xml:space="preserve"> понятие, связанное с изучаемой темой</w:t>
            </w:r>
            <w:r>
              <w:rPr>
                <w:rFonts w:ascii="Times New Roman" w:hAnsi="Times New Roman"/>
                <w:bCs/>
                <w:sz w:val="28"/>
                <w:szCs w:val="28"/>
                <w:lang w:eastAsia="ru-RU"/>
              </w:rPr>
              <w:t xml:space="preserve">. </w:t>
            </w:r>
            <w:r w:rsidRPr="00A535A5">
              <w:rPr>
                <w:rFonts w:ascii="Times New Roman" w:hAnsi="Times New Roman"/>
                <w:bCs/>
                <w:sz w:val="28"/>
                <w:szCs w:val="28"/>
                <w:lang w:eastAsia="ru-RU"/>
              </w:rPr>
              <w:t xml:space="preserve"> </w:t>
            </w:r>
            <w:r>
              <w:rPr>
                <w:rFonts w:ascii="Times New Roman" w:hAnsi="Times New Roman"/>
                <w:bCs/>
                <w:sz w:val="28"/>
                <w:szCs w:val="28"/>
                <w:lang w:eastAsia="ru-RU"/>
              </w:rPr>
              <w:t xml:space="preserve">Далее в </w:t>
            </w:r>
            <w:r w:rsidRPr="00A535A5">
              <w:rPr>
                <w:rFonts w:ascii="Times New Roman" w:hAnsi="Times New Roman"/>
                <w:bCs/>
                <w:sz w:val="28"/>
                <w:szCs w:val="28"/>
                <w:lang w:eastAsia="ru-RU"/>
              </w:rPr>
              <w:t xml:space="preserve"> прямоугольник</w:t>
            </w:r>
            <w:r>
              <w:rPr>
                <w:rFonts w:ascii="Times New Roman" w:hAnsi="Times New Roman"/>
                <w:bCs/>
                <w:sz w:val="28"/>
                <w:szCs w:val="28"/>
                <w:lang w:eastAsia="ru-RU"/>
              </w:rPr>
              <w:t>ах учащиеся записывают: «П</w:t>
            </w:r>
            <w:r w:rsidRPr="00A535A5">
              <w:rPr>
                <w:rFonts w:ascii="Times New Roman" w:hAnsi="Times New Roman"/>
                <w:bCs/>
                <w:sz w:val="28"/>
                <w:szCs w:val="28"/>
                <w:lang w:eastAsia="ru-RU"/>
              </w:rPr>
              <w:t>онятие похоже на предмет</w:t>
            </w:r>
            <w:r w:rsidRPr="00A535A5">
              <w:rPr>
                <w:rFonts w:ascii="Times New Roman" w:hAnsi="Times New Roman"/>
                <w:bCs/>
                <w:sz w:val="28"/>
                <w:szCs w:val="28"/>
                <w:u w:val="single"/>
                <w:lang w:eastAsia="ru-RU"/>
              </w:rPr>
              <w:t>,</w:t>
            </w:r>
            <w:r w:rsidRPr="00A535A5">
              <w:rPr>
                <w:rFonts w:ascii="Times New Roman" w:hAnsi="Times New Roman"/>
                <w:bCs/>
                <w:sz w:val="28"/>
                <w:szCs w:val="28"/>
                <w:lang w:eastAsia="ru-RU"/>
              </w:rPr>
              <w:t xml:space="preserve"> потому что…</w:t>
            </w:r>
            <w:r>
              <w:rPr>
                <w:rFonts w:ascii="Times New Roman" w:hAnsi="Times New Roman"/>
                <w:bCs/>
                <w:sz w:val="28"/>
                <w:szCs w:val="28"/>
                <w:lang w:eastAsia="ru-RU"/>
              </w:rPr>
              <w:t>»</w:t>
            </w:r>
          </w:p>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 xml:space="preserve">Участники </w:t>
            </w:r>
            <w:r w:rsidRPr="00A535A5">
              <w:rPr>
                <w:rFonts w:ascii="Times New Roman" w:hAnsi="Times New Roman"/>
                <w:bCs/>
                <w:sz w:val="28"/>
                <w:szCs w:val="28"/>
                <w:lang w:eastAsia="ru-RU"/>
              </w:rPr>
              <w:t>команды по очереди записывают свои аналог</w:t>
            </w:r>
            <w:r>
              <w:rPr>
                <w:rFonts w:ascii="Times New Roman" w:hAnsi="Times New Roman"/>
                <w:bCs/>
                <w:sz w:val="28"/>
                <w:szCs w:val="28"/>
                <w:lang w:eastAsia="ru-RU"/>
              </w:rPr>
              <w:t>ии, передавая листочки по кругу,</w:t>
            </w:r>
            <w:r w:rsidRPr="00A535A5">
              <w:rPr>
                <w:rFonts w:ascii="Times New Roman" w:hAnsi="Times New Roman"/>
                <w:bCs/>
                <w:sz w:val="28"/>
                <w:szCs w:val="28"/>
                <w:lang w:eastAsia="ru-RU"/>
              </w:rPr>
              <w:t xml:space="preserve"> </w:t>
            </w:r>
            <w:r>
              <w:rPr>
                <w:rFonts w:ascii="Times New Roman" w:hAnsi="Times New Roman"/>
                <w:bCs/>
                <w:sz w:val="28"/>
                <w:szCs w:val="28"/>
                <w:lang w:eastAsia="ru-RU"/>
              </w:rPr>
              <w:t>и представляют</w:t>
            </w:r>
            <w:r w:rsidRPr="00A535A5">
              <w:rPr>
                <w:rFonts w:ascii="Times New Roman" w:hAnsi="Times New Roman"/>
                <w:bCs/>
                <w:sz w:val="28"/>
                <w:szCs w:val="28"/>
                <w:lang w:eastAsia="ru-RU"/>
              </w:rPr>
              <w:t xml:space="preserve"> остальным командам</w:t>
            </w:r>
          </w:p>
        </w:tc>
        <w:tc>
          <w:tcPr>
            <w:tcW w:w="2976"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sz w:val="28"/>
                <w:szCs w:val="28"/>
                <w:lang w:eastAsia="ru-RU"/>
              </w:rPr>
              <w:lastRenderedPageBreak/>
              <w:t>На этапе</w:t>
            </w:r>
            <w:r w:rsidRPr="007B0763">
              <w:rPr>
                <w:rFonts w:ascii="Times New Roman" w:hAnsi="Times New Roman"/>
                <w:sz w:val="28"/>
                <w:szCs w:val="28"/>
                <w:lang w:eastAsia="ru-RU"/>
              </w:rPr>
              <w:t xml:space="preserve"> подведении итогов ур</w:t>
            </w:r>
            <w:r>
              <w:rPr>
                <w:rFonts w:ascii="Times New Roman" w:hAnsi="Times New Roman"/>
                <w:sz w:val="28"/>
                <w:szCs w:val="28"/>
                <w:lang w:eastAsia="ru-RU"/>
              </w:rPr>
              <w:t>ока.</w:t>
            </w:r>
            <w:r w:rsidRPr="007B0763">
              <w:rPr>
                <w:rFonts w:ascii="Times New Roman" w:hAnsi="Times New Roman"/>
                <w:sz w:val="28"/>
                <w:szCs w:val="28"/>
                <w:lang w:eastAsia="ru-RU"/>
              </w:rPr>
              <w:t xml:space="preserve"> Развивает</w:t>
            </w:r>
            <w:r>
              <w:rPr>
                <w:rFonts w:ascii="Times New Roman" w:hAnsi="Times New Roman"/>
                <w:sz w:val="28"/>
                <w:szCs w:val="28"/>
                <w:lang w:eastAsia="ru-RU"/>
              </w:rPr>
              <w:t xml:space="preserve"> </w:t>
            </w:r>
            <w:proofErr w:type="spellStart"/>
            <w:r>
              <w:rPr>
                <w:rFonts w:ascii="Times New Roman" w:hAnsi="Times New Roman"/>
                <w:sz w:val="28"/>
                <w:szCs w:val="28"/>
                <w:lang w:eastAsia="ru-RU"/>
              </w:rPr>
              <w:t>креативное</w:t>
            </w:r>
            <w:proofErr w:type="spellEnd"/>
            <w:r>
              <w:rPr>
                <w:rFonts w:ascii="Times New Roman" w:hAnsi="Times New Roman"/>
                <w:sz w:val="28"/>
                <w:szCs w:val="28"/>
                <w:lang w:eastAsia="ru-RU"/>
              </w:rPr>
              <w:t xml:space="preserve"> мышление.</w:t>
            </w:r>
          </w:p>
        </w:tc>
      </w:tr>
      <w:tr w:rsidR="008F4009" w:rsidTr="008F6B3F">
        <w:tc>
          <w:tcPr>
            <w:tcW w:w="1512" w:type="dxa"/>
            <w:shd w:val="clear" w:color="000000" w:fill="FFFFFF" w:themeFill="background1"/>
          </w:tcPr>
          <w:p w:rsidR="008F4009" w:rsidRPr="006F6EBE"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РАФТ </w:t>
            </w:r>
            <w:r w:rsidRPr="006F6EBE">
              <w:rPr>
                <w:rFonts w:ascii="Times New Roman" w:hAnsi="Times New Roman"/>
                <w:bCs/>
                <w:sz w:val="28"/>
                <w:szCs w:val="28"/>
                <w:lang w:eastAsia="ru-RU"/>
              </w:rPr>
              <w:t xml:space="preserve"> RAFT.</w:t>
            </w:r>
          </w:p>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p>
        </w:tc>
        <w:tc>
          <w:tcPr>
            <w:tcW w:w="2410"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sz w:val="28"/>
                <w:szCs w:val="28"/>
                <w:lang w:eastAsia="ru-RU"/>
              </w:rPr>
              <w:t xml:space="preserve">Создание </w:t>
            </w:r>
            <w:r w:rsidRPr="007B0763">
              <w:rPr>
                <w:rFonts w:ascii="Times New Roman" w:hAnsi="Times New Roman"/>
                <w:sz w:val="28"/>
                <w:szCs w:val="28"/>
                <w:lang w:eastAsia="ru-RU"/>
              </w:rPr>
              <w:t>конечн</w:t>
            </w:r>
            <w:r>
              <w:rPr>
                <w:rFonts w:ascii="Times New Roman" w:hAnsi="Times New Roman"/>
                <w:sz w:val="28"/>
                <w:szCs w:val="28"/>
                <w:lang w:eastAsia="ru-RU"/>
              </w:rPr>
              <w:t>ого</w:t>
            </w:r>
            <w:r w:rsidRPr="007B0763">
              <w:rPr>
                <w:rFonts w:ascii="Times New Roman" w:hAnsi="Times New Roman"/>
                <w:sz w:val="28"/>
                <w:szCs w:val="28"/>
                <w:lang w:eastAsia="ru-RU"/>
              </w:rPr>
              <w:t xml:space="preserve"> продукт</w:t>
            </w:r>
            <w:r>
              <w:rPr>
                <w:rFonts w:ascii="Times New Roman" w:hAnsi="Times New Roman"/>
                <w:sz w:val="28"/>
                <w:szCs w:val="28"/>
                <w:lang w:eastAsia="ru-RU"/>
              </w:rPr>
              <w:t>а</w:t>
            </w:r>
            <w:r w:rsidRPr="007B0763">
              <w:rPr>
                <w:rFonts w:ascii="Times New Roman" w:hAnsi="Times New Roman"/>
                <w:sz w:val="28"/>
                <w:szCs w:val="28"/>
                <w:lang w:eastAsia="ru-RU"/>
              </w:rPr>
              <w:t xml:space="preserve"> в зависимости от роли учеников, аудитории (для которой готовится продукт), формы выполнения темы и задания, определенн</w:t>
            </w:r>
            <w:r>
              <w:rPr>
                <w:rFonts w:ascii="Times New Roman" w:hAnsi="Times New Roman"/>
                <w:sz w:val="28"/>
                <w:szCs w:val="28"/>
                <w:lang w:eastAsia="ru-RU"/>
              </w:rPr>
              <w:t>ого</w:t>
            </w:r>
            <w:r w:rsidRPr="007B0763">
              <w:rPr>
                <w:rFonts w:ascii="Times New Roman" w:hAnsi="Times New Roman"/>
                <w:sz w:val="28"/>
                <w:szCs w:val="28"/>
                <w:lang w:eastAsia="ru-RU"/>
              </w:rPr>
              <w:t xml:space="preserve"> учителем.</w:t>
            </w:r>
          </w:p>
        </w:tc>
        <w:tc>
          <w:tcPr>
            <w:tcW w:w="2866"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Pr>
                <w:rFonts w:ascii="Times New Roman" w:hAnsi="Times New Roman"/>
                <w:bCs/>
                <w:sz w:val="28"/>
                <w:szCs w:val="28"/>
                <w:lang w:eastAsia="ru-RU"/>
              </w:rPr>
              <w:t xml:space="preserve">Учащиеся </w:t>
            </w:r>
            <w:r w:rsidRPr="008B2EF7">
              <w:rPr>
                <w:rFonts w:ascii="Times New Roman" w:hAnsi="Times New Roman"/>
                <w:bCs/>
                <w:sz w:val="28"/>
                <w:szCs w:val="28"/>
                <w:lang w:eastAsia="ru-RU"/>
              </w:rPr>
              <w:t>опис</w:t>
            </w:r>
            <w:r>
              <w:rPr>
                <w:rFonts w:ascii="Times New Roman" w:hAnsi="Times New Roman"/>
                <w:bCs/>
                <w:sz w:val="28"/>
                <w:szCs w:val="28"/>
                <w:lang w:eastAsia="ru-RU"/>
              </w:rPr>
              <w:t>ывают</w:t>
            </w:r>
            <w:r w:rsidRPr="008B2EF7">
              <w:rPr>
                <w:rFonts w:ascii="Times New Roman" w:hAnsi="Times New Roman"/>
                <w:bCs/>
                <w:sz w:val="28"/>
                <w:szCs w:val="28"/>
                <w:lang w:eastAsia="ru-RU"/>
              </w:rPr>
              <w:t>, повеств</w:t>
            </w:r>
            <w:r>
              <w:rPr>
                <w:rFonts w:ascii="Times New Roman" w:hAnsi="Times New Roman"/>
                <w:bCs/>
                <w:sz w:val="28"/>
                <w:szCs w:val="28"/>
                <w:lang w:eastAsia="ru-RU"/>
              </w:rPr>
              <w:t>уют</w:t>
            </w:r>
            <w:r w:rsidRPr="008B2EF7">
              <w:rPr>
                <w:rFonts w:ascii="Times New Roman" w:hAnsi="Times New Roman"/>
                <w:bCs/>
                <w:sz w:val="28"/>
                <w:szCs w:val="28"/>
                <w:lang w:eastAsia="ru-RU"/>
              </w:rPr>
              <w:t xml:space="preserve"> или рассужд</w:t>
            </w:r>
            <w:r>
              <w:rPr>
                <w:rFonts w:ascii="Times New Roman" w:hAnsi="Times New Roman"/>
                <w:bCs/>
                <w:sz w:val="28"/>
                <w:szCs w:val="28"/>
                <w:lang w:eastAsia="ru-RU"/>
              </w:rPr>
              <w:t>ают</w:t>
            </w:r>
            <w:r w:rsidRPr="008B2EF7">
              <w:rPr>
                <w:rFonts w:ascii="Times New Roman" w:hAnsi="Times New Roman"/>
                <w:bCs/>
                <w:sz w:val="28"/>
                <w:szCs w:val="28"/>
                <w:lang w:eastAsia="ru-RU"/>
              </w:rPr>
              <w:t xml:space="preserve"> от имени выбранного персонажа. Причём «исполнитель» роли должен учитывать и все обстоятельства, в которые попадает его персонаж.</w:t>
            </w:r>
          </w:p>
        </w:tc>
        <w:tc>
          <w:tcPr>
            <w:tcW w:w="2976" w:type="dxa"/>
            <w:shd w:val="clear" w:color="000000" w:fill="FFFFFF" w:themeFill="background1"/>
          </w:tcPr>
          <w:p w:rsidR="008F4009" w:rsidRDefault="008F4009" w:rsidP="008F6B3F">
            <w:pPr>
              <w:widowControl w:val="0"/>
              <w:autoSpaceDE w:val="0"/>
              <w:autoSpaceDN w:val="0"/>
              <w:adjustRightInd w:val="0"/>
              <w:ind w:right="14"/>
              <w:jc w:val="both"/>
              <w:rPr>
                <w:rFonts w:ascii="Times New Roman" w:hAnsi="Times New Roman"/>
                <w:bCs/>
                <w:sz w:val="28"/>
                <w:szCs w:val="28"/>
                <w:lang w:eastAsia="ru-RU"/>
              </w:rPr>
            </w:pPr>
            <w:r w:rsidRPr="007B0763">
              <w:rPr>
                <w:rFonts w:ascii="Times New Roman" w:hAnsi="Times New Roman"/>
                <w:sz w:val="28"/>
                <w:szCs w:val="28"/>
                <w:lang w:eastAsia="ru-RU"/>
              </w:rPr>
              <w:t>На</w:t>
            </w:r>
            <w:r>
              <w:rPr>
                <w:rFonts w:ascii="Times New Roman" w:hAnsi="Times New Roman"/>
                <w:sz w:val="28"/>
                <w:szCs w:val="28"/>
                <w:lang w:eastAsia="ru-RU"/>
              </w:rPr>
              <w:t xml:space="preserve"> </w:t>
            </w:r>
            <w:r w:rsidRPr="007B0763">
              <w:rPr>
                <w:rFonts w:ascii="Times New Roman" w:hAnsi="Times New Roman"/>
                <w:sz w:val="28"/>
                <w:szCs w:val="28"/>
                <w:lang w:eastAsia="ru-RU"/>
              </w:rPr>
              <w:t xml:space="preserve"> этапе обобщения и закрепления пройденного материала</w:t>
            </w:r>
            <w:r>
              <w:rPr>
                <w:rFonts w:ascii="Times New Roman" w:hAnsi="Times New Roman"/>
                <w:sz w:val="28"/>
                <w:szCs w:val="28"/>
                <w:lang w:eastAsia="ru-RU"/>
              </w:rPr>
              <w:t xml:space="preserve">. Развивает  </w:t>
            </w:r>
            <w:r w:rsidRPr="007B0763">
              <w:rPr>
                <w:rFonts w:ascii="Times New Roman" w:hAnsi="Times New Roman"/>
                <w:sz w:val="28"/>
                <w:szCs w:val="28"/>
                <w:lang w:eastAsia="ru-RU"/>
              </w:rPr>
              <w:t xml:space="preserve">навыки работы в команде, умение сотрудничать, </w:t>
            </w:r>
            <w:proofErr w:type="spellStart"/>
            <w:r w:rsidRPr="007B0763">
              <w:rPr>
                <w:rFonts w:ascii="Times New Roman" w:hAnsi="Times New Roman"/>
                <w:sz w:val="28"/>
                <w:szCs w:val="28"/>
                <w:lang w:eastAsia="ru-RU"/>
              </w:rPr>
              <w:t>креативность</w:t>
            </w:r>
            <w:proofErr w:type="spellEnd"/>
            <w:r w:rsidRPr="007B0763">
              <w:rPr>
                <w:rFonts w:ascii="Times New Roman" w:hAnsi="Times New Roman"/>
                <w:sz w:val="28"/>
                <w:szCs w:val="28"/>
                <w:lang w:eastAsia="ru-RU"/>
              </w:rPr>
              <w:t>, критическое мышление, умение видеть ситуацию с разных углов зрения</w:t>
            </w:r>
            <w:r>
              <w:rPr>
                <w:rFonts w:ascii="Times New Roman" w:hAnsi="Times New Roman"/>
                <w:sz w:val="28"/>
                <w:szCs w:val="28"/>
                <w:lang w:eastAsia="ru-RU"/>
              </w:rPr>
              <w:t xml:space="preserve">, </w:t>
            </w:r>
            <w:r w:rsidRPr="008B2EF7">
              <w:rPr>
                <w:rFonts w:ascii="Times New Roman" w:hAnsi="Times New Roman"/>
                <w:iCs/>
                <w:sz w:val="28"/>
                <w:szCs w:val="28"/>
                <w:lang w:eastAsia="ru-RU"/>
              </w:rPr>
              <w:t>формирует сист</w:t>
            </w:r>
            <w:r>
              <w:rPr>
                <w:rFonts w:ascii="Times New Roman" w:hAnsi="Times New Roman"/>
                <w:iCs/>
                <w:sz w:val="28"/>
                <w:szCs w:val="28"/>
                <w:lang w:eastAsia="ru-RU"/>
              </w:rPr>
              <w:t xml:space="preserve">ему суждений, формирует умение </w:t>
            </w:r>
            <w:r w:rsidRPr="008B2EF7">
              <w:rPr>
                <w:rFonts w:ascii="Times New Roman" w:hAnsi="Times New Roman"/>
                <w:iCs/>
                <w:sz w:val="28"/>
                <w:szCs w:val="28"/>
                <w:lang w:eastAsia="ru-RU"/>
              </w:rPr>
              <w:t>анализировать предметы, содержание, проблемы, формулировать свои обоснованные выводы, выносить свои оценки.</w:t>
            </w:r>
            <w:r w:rsidRPr="008B2EF7">
              <w:rPr>
                <w:rFonts w:ascii="Times New Roman" w:hAnsi="Times New Roman"/>
                <w:i/>
                <w:iCs/>
                <w:sz w:val="28"/>
                <w:szCs w:val="28"/>
                <w:lang w:eastAsia="ru-RU"/>
              </w:rPr>
              <w:t> </w:t>
            </w:r>
          </w:p>
        </w:tc>
      </w:tr>
    </w:tbl>
    <w:p w:rsidR="008F4009" w:rsidRDefault="008F4009" w:rsidP="008F4009">
      <w:pPr>
        <w:widowControl w:val="0"/>
        <w:shd w:val="clear" w:color="auto" w:fill="FFFFFF"/>
        <w:autoSpaceDE w:val="0"/>
        <w:autoSpaceDN w:val="0"/>
        <w:adjustRightInd w:val="0"/>
        <w:spacing w:after="0" w:line="360" w:lineRule="auto"/>
        <w:ind w:left="14" w:right="14" w:firstLine="709"/>
        <w:jc w:val="both"/>
        <w:rPr>
          <w:rFonts w:ascii="Times New Roman" w:hAnsi="Times New Roman"/>
          <w:sz w:val="28"/>
          <w:szCs w:val="28"/>
          <w:lang w:eastAsia="ru-RU"/>
        </w:rPr>
      </w:pPr>
      <w:r>
        <w:rPr>
          <w:rFonts w:ascii="Times New Roman" w:hAnsi="Times New Roman"/>
          <w:bCs/>
          <w:sz w:val="28"/>
          <w:szCs w:val="28"/>
          <w:lang w:eastAsia="ru-RU"/>
        </w:rPr>
        <w:lastRenderedPageBreak/>
        <w:t>Обучающие</w:t>
      </w:r>
      <w:r w:rsidRPr="007B0763">
        <w:rPr>
          <w:rFonts w:ascii="Times New Roman" w:hAnsi="Times New Roman"/>
          <w:sz w:val="28"/>
          <w:szCs w:val="28"/>
          <w:lang w:eastAsia="ru-RU"/>
        </w:rPr>
        <w:t xml:space="preserve"> структуры применяются преимущественно на этапах закрепления и обобщения материала</w:t>
      </w:r>
      <w:r>
        <w:rPr>
          <w:rFonts w:ascii="Times New Roman" w:hAnsi="Times New Roman"/>
          <w:sz w:val="28"/>
          <w:szCs w:val="28"/>
          <w:lang w:eastAsia="ru-RU"/>
        </w:rPr>
        <w:t xml:space="preserve">. </w:t>
      </w:r>
      <w:r w:rsidRPr="00F06109">
        <w:rPr>
          <w:rFonts w:ascii="Times New Roman" w:hAnsi="Times New Roman"/>
          <w:sz w:val="28"/>
          <w:szCs w:val="28"/>
          <w:lang w:eastAsia="ru-RU"/>
        </w:rPr>
        <w:t xml:space="preserve">Особенно эффективны они на этапе повторения домашнего задания и закрепления темы: при общении со своими партнерами учащийся вынужден несколько раз повторить материал, что способствует его отработке и усвоению. Многие обучающие структуры подходят и для объяснения нового материала, а также при повторении и обобщении </w:t>
      </w:r>
      <w:r>
        <w:rPr>
          <w:rFonts w:ascii="Times New Roman" w:hAnsi="Times New Roman"/>
          <w:sz w:val="28"/>
          <w:szCs w:val="28"/>
          <w:lang w:eastAsia="ru-RU"/>
        </w:rPr>
        <w:t xml:space="preserve">изучаемых </w:t>
      </w:r>
      <w:r w:rsidRPr="00F06109">
        <w:rPr>
          <w:rFonts w:ascii="Times New Roman" w:hAnsi="Times New Roman"/>
          <w:sz w:val="28"/>
          <w:szCs w:val="28"/>
          <w:lang w:eastAsia="ru-RU"/>
        </w:rPr>
        <w:t xml:space="preserve">на уроках тем. </w:t>
      </w:r>
      <w:r>
        <w:rPr>
          <w:rFonts w:ascii="Times New Roman" w:hAnsi="Times New Roman"/>
          <w:sz w:val="28"/>
          <w:szCs w:val="28"/>
          <w:lang w:eastAsia="ru-RU"/>
        </w:rPr>
        <w:t>Использование обучающих структур позволяет вовлечь в активную учебную деятельность всех учащихся, которые получают равные возможности для усвоения и закрепления изученного материала.</w:t>
      </w:r>
    </w:p>
    <w:p w:rsidR="008F4009" w:rsidRDefault="008F4009" w:rsidP="008F4009">
      <w:pPr>
        <w:widowControl w:val="0"/>
        <w:shd w:val="clear" w:color="auto" w:fill="FFFFFF"/>
        <w:autoSpaceDE w:val="0"/>
        <w:autoSpaceDN w:val="0"/>
        <w:adjustRightInd w:val="0"/>
        <w:spacing w:after="0" w:line="360" w:lineRule="auto"/>
        <w:ind w:left="14" w:right="14" w:firstLine="709"/>
        <w:jc w:val="both"/>
        <w:rPr>
          <w:rFonts w:ascii="Times New Roman" w:hAnsi="Times New Roman"/>
          <w:sz w:val="28"/>
          <w:szCs w:val="28"/>
          <w:lang w:eastAsia="ru-RU"/>
        </w:rPr>
      </w:pPr>
      <w:r>
        <w:rPr>
          <w:rFonts w:ascii="Times New Roman" w:hAnsi="Times New Roman"/>
          <w:sz w:val="28"/>
          <w:szCs w:val="28"/>
          <w:lang w:eastAsia="ru-RU"/>
        </w:rPr>
        <w:t>К преимуществам применения образовательных структур на уроке можно отнести:</w:t>
      </w:r>
    </w:p>
    <w:p w:rsidR="008F4009" w:rsidRPr="0082730C" w:rsidRDefault="008F4009" w:rsidP="008F4009">
      <w:pPr>
        <w:pStyle w:val="a9"/>
        <w:widowControl w:val="0"/>
        <w:numPr>
          <w:ilvl w:val="0"/>
          <w:numId w:val="29"/>
        </w:numPr>
        <w:shd w:val="clear" w:color="auto" w:fill="FFFFFF"/>
        <w:autoSpaceDE w:val="0"/>
        <w:autoSpaceDN w:val="0"/>
        <w:adjustRightInd w:val="0"/>
        <w:spacing w:after="0" w:line="360" w:lineRule="auto"/>
        <w:ind w:right="14"/>
        <w:jc w:val="both"/>
        <w:rPr>
          <w:rFonts w:ascii="Times New Roman" w:hAnsi="Times New Roman"/>
          <w:sz w:val="28"/>
          <w:szCs w:val="28"/>
          <w:lang w:eastAsia="ru-RU"/>
        </w:rPr>
      </w:pPr>
      <w:r w:rsidRPr="0082730C">
        <w:rPr>
          <w:rFonts w:ascii="Times New Roman" w:hAnsi="Times New Roman"/>
          <w:sz w:val="28"/>
          <w:szCs w:val="28"/>
          <w:lang w:eastAsia="ru-RU"/>
        </w:rPr>
        <w:t>Повышение учебной и познавательной мотивации.</w:t>
      </w:r>
    </w:p>
    <w:p w:rsidR="008F4009" w:rsidRPr="0082730C" w:rsidRDefault="008F4009" w:rsidP="008F4009">
      <w:pPr>
        <w:pStyle w:val="a9"/>
        <w:widowControl w:val="0"/>
        <w:numPr>
          <w:ilvl w:val="0"/>
          <w:numId w:val="29"/>
        </w:numPr>
        <w:shd w:val="clear" w:color="auto" w:fill="FFFFFF"/>
        <w:autoSpaceDE w:val="0"/>
        <w:autoSpaceDN w:val="0"/>
        <w:adjustRightInd w:val="0"/>
        <w:spacing w:after="0" w:line="360" w:lineRule="auto"/>
        <w:ind w:right="14"/>
        <w:jc w:val="both"/>
        <w:rPr>
          <w:rFonts w:ascii="Times New Roman" w:hAnsi="Times New Roman"/>
          <w:sz w:val="28"/>
          <w:szCs w:val="28"/>
          <w:lang w:eastAsia="ru-RU"/>
        </w:rPr>
      </w:pPr>
      <w:r w:rsidRPr="0082730C">
        <w:rPr>
          <w:rFonts w:ascii="Times New Roman" w:hAnsi="Times New Roman"/>
          <w:sz w:val="28"/>
          <w:szCs w:val="28"/>
          <w:lang w:eastAsia="ru-RU"/>
        </w:rPr>
        <w:t xml:space="preserve">Повышение уровня </w:t>
      </w:r>
      <w:proofErr w:type="spellStart"/>
      <w:r w:rsidRPr="0082730C">
        <w:rPr>
          <w:rFonts w:ascii="Times New Roman" w:hAnsi="Times New Roman"/>
          <w:sz w:val="28"/>
          <w:szCs w:val="28"/>
          <w:lang w:eastAsia="ru-RU"/>
        </w:rPr>
        <w:t>обученности</w:t>
      </w:r>
      <w:proofErr w:type="spellEnd"/>
      <w:r w:rsidRPr="0082730C">
        <w:rPr>
          <w:rFonts w:ascii="Times New Roman" w:hAnsi="Times New Roman"/>
          <w:sz w:val="28"/>
          <w:szCs w:val="28"/>
          <w:lang w:eastAsia="ru-RU"/>
        </w:rPr>
        <w:t>, эффективности усвоения и актуализации знаний.</w:t>
      </w:r>
    </w:p>
    <w:p w:rsidR="008F4009" w:rsidRPr="0082730C" w:rsidRDefault="008F4009" w:rsidP="008F4009">
      <w:pPr>
        <w:pStyle w:val="a9"/>
        <w:widowControl w:val="0"/>
        <w:numPr>
          <w:ilvl w:val="0"/>
          <w:numId w:val="29"/>
        </w:numPr>
        <w:shd w:val="clear" w:color="auto" w:fill="FFFFFF"/>
        <w:autoSpaceDE w:val="0"/>
        <w:autoSpaceDN w:val="0"/>
        <w:adjustRightInd w:val="0"/>
        <w:spacing w:after="0" w:line="360" w:lineRule="auto"/>
        <w:ind w:right="14"/>
        <w:jc w:val="both"/>
        <w:rPr>
          <w:rFonts w:ascii="Times New Roman" w:hAnsi="Times New Roman"/>
          <w:sz w:val="28"/>
          <w:szCs w:val="28"/>
          <w:lang w:eastAsia="ru-RU"/>
        </w:rPr>
      </w:pPr>
      <w:r w:rsidRPr="0082730C">
        <w:rPr>
          <w:rFonts w:ascii="Times New Roman" w:hAnsi="Times New Roman"/>
          <w:sz w:val="28"/>
          <w:szCs w:val="28"/>
          <w:lang w:eastAsia="ru-RU"/>
        </w:rPr>
        <w:t>Улучшение психологического климата в классе.</w:t>
      </w:r>
    </w:p>
    <w:p w:rsidR="008F4009" w:rsidRPr="00B9394B" w:rsidRDefault="008F4009" w:rsidP="008F4009">
      <w:pPr>
        <w:widowControl w:val="0"/>
        <w:shd w:val="clear" w:color="auto" w:fill="FFFFFF"/>
        <w:autoSpaceDE w:val="0"/>
        <w:autoSpaceDN w:val="0"/>
        <w:adjustRightInd w:val="0"/>
        <w:spacing w:after="0" w:line="360" w:lineRule="auto"/>
        <w:ind w:right="14" w:firstLine="360"/>
        <w:jc w:val="both"/>
        <w:rPr>
          <w:rFonts w:ascii="Times New Roman" w:hAnsi="Times New Roman"/>
          <w:sz w:val="28"/>
          <w:szCs w:val="28"/>
          <w:lang w:eastAsia="ru-RU"/>
        </w:rPr>
      </w:pPr>
      <w:r>
        <w:rPr>
          <w:rFonts w:ascii="Times New Roman" w:hAnsi="Times New Roman"/>
          <w:sz w:val="28"/>
          <w:szCs w:val="28"/>
          <w:lang w:eastAsia="ru-RU"/>
        </w:rPr>
        <w:t>С</w:t>
      </w:r>
      <w:r w:rsidRPr="00B9394B">
        <w:rPr>
          <w:rFonts w:ascii="Times New Roman" w:hAnsi="Times New Roman"/>
          <w:sz w:val="28"/>
          <w:szCs w:val="28"/>
          <w:lang w:eastAsia="ru-RU"/>
        </w:rPr>
        <w:t>овременный урок с применением о</w:t>
      </w:r>
      <w:r>
        <w:rPr>
          <w:rFonts w:ascii="Times New Roman" w:hAnsi="Times New Roman"/>
          <w:sz w:val="28"/>
          <w:szCs w:val="28"/>
          <w:lang w:eastAsia="ru-RU"/>
        </w:rPr>
        <w:t xml:space="preserve">бучающих структур отличается от </w:t>
      </w:r>
      <w:proofErr w:type="gramStart"/>
      <w:r w:rsidRPr="00B9394B">
        <w:rPr>
          <w:rFonts w:ascii="Times New Roman" w:hAnsi="Times New Roman"/>
          <w:sz w:val="28"/>
          <w:szCs w:val="28"/>
          <w:lang w:eastAsia="ru-RU"/>
        </w:rPr>
        <w:t>традиционного</w:t>
      </w:r>
      <w:proofErr w:type="gramEnd"/>
      <w:r w:rsidRPr="00B9394B">
        <w:rPr>
          <w:rFonts w:ascii="Times New Roman" w:hAnsi="Times New Roman"/>
          <w:sz w:val="28"/>
          <w:szCs w:val="28"/>
          <w:lang w:eastAsia="ru-RU"/>
        </w:rPr>
        <w:t xml:space="preserve"> по нескольким аспектам, которые представлены в </w:t>
      </w:r>
      <w:r w:rsidRPr="0082730C">
        <w:rPr>
          <w:rFonts w:ascii="Times New Roman" w:hAnsi="Times New Roman"/>
          <w:sz w:val="28"/>
          <w:szCs w:val="28"/>
          <w:lang w:eastAsia="ru-RU"/>
        </w:rPr>
        <w:t xml:space="preserve">таблице </w:t>
      </w:r>
      <w:r>
        <w:rPr>
          <w:rFonts w:ascii="Times New Roman" w:hAnsi="Times New Roman"/>
          <w:sz w:val="28"/>
          <w:szCs w:val="28"/>
          <w:lang w:eastAsia="ru-RU"/>
        </w:rPr>
        <w:t>4</w:t>
      </w:r>
      <w:r w:rsidRPr="0082730C">
        <w:rPr>
          <w:rFonts w:ascii="Times New Roman" w:hAnsi="Times New Roman"/>
          <w:sz w:val="28"/>
          <w:szCs w:val="28"/>
          <w:lang w:eastAsia="ru-RU"/>
        </w:rPr>
        <w:t>.</w:t>
      </w:r>
    </w:p>
    <w:p w:rsidR="008F4009" w:rsidRDefault="008F4009" w:rsidP="008F4009">
      <w:pPr>
        <w:widowControl w:val="0"/>
        <w:shd w:val="clear" w:color="auto" w:fill="FFFFFF"/>
        <w:autoSpaceDE w:val="0"/>
        <w:autoSpaceDN w:val="0"/>
        <w:adjustRightInd w:val="0"/>
        <w:spacing w:after="0" w:line="360" w:lineRule="auto"/>
        <w:ind w:left="360" w:right="14"/>
        <w:jc w:val="right"/>
        <w:rPr>
          <w:rFonts w:ascii="Times New Roman" w:hAnsi="Times New Roman"/>
          <w:sz w:val="28"/>
          <w:szCs w:val="28"/>
          <w:lang w:eastAsia="ru-RU"/>
        </w:rPr>
      </w:pPr>
      <w:r w:rsidRPr="0082730C">
        <w:rPr>
          <w:rFonts w:ascii="Times New Roman" w:hAnsi="Times New Roman"/>
          <w:sz w:val="28"/>
          <w:szCs w:val="28"/>
          <w:lang w:eastAsia="ru-RU"/>
        </w:rPr>
        <w:t xml:space="preserve">Таблица </w:t>
      </w:r>
      <w:r>
        <w:rPr>
          <w:rFonts w:ascii="Times New Roman" w:hAnsi="Times New Roman"/>
          <w:sz w:val="28"/>
          <w:szCs w:val="28"/>
          <w:lang w:eastAsia="ru-RU"/>
        </w:rPr>
        <w:t>4</w:t>
      </w:r>
    </w:p>
    <w:p w:rsidR="008F4009" w:rsidRPr="00B9394B" w:rsidRDefault="008F4009" w:rsidP="008F4009">
      <w:pPr>
        <w:widowControl w:val="0"/>
        <w:shd w:val="clear" w:color="auto" w:fill="FFFFFF"/>
        <w:autoSpaceDE w:val="0"/>
        <w:autoSpaceDN w:val="0"/>
        <w:adjustRightInd w:val="0"/>
        <w:spacing w:after="0" w:line="360" w:lineRule="auto"/>
        <w:ind w:left="360" w:right="14"/>
        <w:jc w:val="center"/>
        <w:rPr>
          <w:rFonts w:ascii="Times New Roman" w:hAnsi="Times New Roman"/>
          <w:sz w:val="28"/>
          <w:szCs w:val="28"/>
          <w:lang w:eastAsia="ru-RU"/>
        </w:rPr>
      </w:pPr>
      <w:r w:rsidRPr="00B9394B">
        <w:rPr>
          <w:rFonts w:ascii="Times New Roman" w:hAnsi="Times New Roman"/>
          <w:sz w:val="28"/>
          <w:szCs w:val="28"/>
          <w:lang w:eastAsia="ru-RU"/>
        </w:rPr>
        <w:t>Основные отличия урока с ис</w:t>
      </w:r>
      <w:r>
        <w:rPr>
          <w:rFonts w:ascii="Times New Roman" w:hAnsi="Times New Roman"/>
          <w:sz w:val="28"/>
          <w:szCs w:val="28"/>
          <w:lang w:eastAsia="ru-RU"/>
        </w:rPr>
        <w:t>пользованием обучающих структур</w:t>
      </w:r>
    </w:p>
    <w:tbl>
      <w:tblPr>
        <w:tblStyle w:val="a8"/>
        <w:tblW w:w="0" w:type="auto"/>
        <w:tblInd w:w="14" w:type="dxa"/>
        <w:tblLayout w:type="fixed"/>
        <w:tblLook w:val="04A0"/>
      </w:tblPr>
      <w:tblGrid>
        <w:gridCol w:w="1937"/>
        <w:gridCol w:w="3520"/>
        <w:gridCol w:w="3851"/>
      </w:tblGrid>
      <w:tr w:rsidR="008F4009" w:rsidTr="008F6B3F">
        <w:tc>
          <w:tcPr>
            <w:tcW w:w="1937"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p>
        </w:tc>
        <w:tc>
          <w:tcPr>
            <w:tcW w:w="3520"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t>Традиционный урок</w:t>
            </w:r>
          </w:p>
        </w:tc>
        <w:tc>
          <w:tcPr>
            <w:tcW w:w="3851"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t>Урок с использованием обучающих структур</w:t>
            </w:r>
          </w:p>
        </w:tc>
      </w:tr>
      <w:tr w:rsidR="008F4009" w:rsidTr="008F6B3F">
        <w:tc>
          <w:tcPr>
            <w:tcW w:w="1937"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t xml:space="preserve">По цели </w:t>
            </w:r>
          </w:p>
        </w:tc>
        <w:tc>
          <w:tcPr>
            <w:tcW w:w="3520"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t>У</w:t>
            </w:r>
            <w:r w:rsidRPr="00035E41">
              <w:rPr>
                <w:rFonts w:ascii="Times New Roman" w:hAnsi="Times New Roman"/>
                <w:sz w:val="28"/>
                <w:szCs w:val="28"/>
                <w:lang w:eastAsia="ru-RU"/>
              </w:rPr>
              <w:t>своение знаний, выработка умений и навыков, основанных на запоминании, то есть на механизме внушения знаний, умений и навыков</w:t>
            </w:r>
          </w:p>
        </w:tc>
        <w:tc>
          <w:tcPr>
            <w:tcW w:w="3851" w:type="dxa"/>
            <w:shd w:val="clear" w:color="000000" w:fill="auto"/>
          </w:tcPr>
          <w:p w:rsidR="008F4009" w:rsidRPr="00035E41" w:rsidRDefault="008F4009" w:rsidP="008F6B3F">
            <w:pPr>
              <w:widowControl w:val="0"/>
              <w:autoSpaceDE w:val="0"/>
              <w:autoSpaceDN w:val="0"/>
              <w:adjustRightInd w:val="0"/>
              <w:ind w:right="14"/>
              <w:jc w:val="both"/>
              <w:rPr>
                <w:rFonts w:ascii="Times New Roman" w:hAnsi="Times New Roman"/>
                <w:sz w:val="28"/>
                <w:szCs w:val="28"/>
                <w:lang w:eastAsia="ru-RU"/>
              </w:rPr>
            </w:pPr>
            <w:r w:rsidRPr="00035E41">
              <w:rPr>
                <w:rFonts w:ascii="Times New Roman" w:hAnsi="Times New Roman"/>
                <w:sz w:val="28"/>
                <w:szCs w:val="28"/>
                <w:lang w:eastAsia="ru-RU"/>
              </w:rPr>
              <w:t>Развитие</w:t>
            </w:r>
            <w:r>
              <w:rPr>
                <w:rFonts w:ascii="Times New Roman" w:hAnsi="Times New Roman"/>
                <w:sz w:val="28"/>
                <w:szCs w:val="28"/>
                <w:lang w:eastAsia="ru-RU"/>
              </w:rPr>
              <w:t xml:space="preserve"> </w:t>
            </w:r>
            <w:r w:rsidRPr="00035E41">
              <w:rPr>
                <w:rFonts w:ascii="Times New Roman" w:hAnsi="Times New Roman"/>
                <w:sz w:val="28"/>
                <w:szCs w:val="28"/>
                <w:lang w:eastAsia="ru-RU"/>
              </w:rPr>
              <w:t>интеллектуальных, духовных и физических способностей, интересов, мотивов, выработка научно-материалистического мировоззрения</w:t>
            </w:r>
          </w:p>
        </w:tc>
      </w:tr>
      <w:tr w:rsidR="008F4009" w:rsidTr="008F6B3F">
        <w:tc>
          <w:tcPr>
            <w:tcW w:w="1937"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t>По формам работы</w:t>
            </w:r>
          </w:p>
        </w:tc>
        <w:tc>
          <w:tcPr>
            <w:tcW w:w="3520"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t>В основном фронтальная работа</w:t>
            </w:r>
          </w:p>
        </w:tc>
        <w:tc>
          <w:tcPr>
            <w:tcW w:w="3851" w:type="dxa"/>
            <w:shd w:val="clear" w:color="000000" w:fill="auto"/>
          </w:tcPr>
          <w:p w:rsidR="008F4009" w:rsidRPr="00035E41"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t>Кооперативная, групповая работа</w:t>
            </w:r>
          </w:p>
        </w:tc>
      </w:tr>
      <w:tr w:rsidR="008F4009" w:rsidTr="008F6B3F">
        <w:tc>
          <w:tcPr>
            <w:tcW w:w="1937"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t>По способу передачи знаний</w:t>
            </w:r>
          </w:p>
        </w:tc>
        <w:tc>
          <w:tcPr>
            <w:tcW w:w="3520"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proofErr w:type="gramStart"/>
            <w:r>
              <w:rPr>
                <w:rFonts w:ascii="Times New Roman" w:hAnsi="Times New Roman"/>
                <w:sz w:val="28"/>
                <w:szCs w:val="28"/>
                <w:lang w:eastAsia="ru-RU"/>
              </w:rPr>
              <w:t>Объяснительно-</w:t>
            </w:r>
            <w:r w:rsidRPr="00035E41">
              <w:rPr>
                <w:rFonts w:ascii="Times New Roman" w:hAnsi="Times New Roman"/>
                <w:sz w:val="28"/>
                <w:szCs w:val="28"/>
                <w:lang w:eastAsia="ru-RU"/>
              </w:rPr>
              <w:t>иллюстративный</w:t>
            </w:r>
            <w:proofErr w:type="gramEnd"/>
            <w:r w:rsidRPr="00035E41">
              <w:rPr>
                <w:rFonts w:ascii="Times New Roman" w:hAnsi="Times New Roman"/>
                <w:sz w:val="28"/>
                <w:szCs w:val="28"/>
                <w:lang w:eastAsia="ru-RU"/>
              </w:rPr>
              <w:t xml:space="preserve"> и репродуктивные методы </w:t>
            </w:r>
          </w:p>
        </w:tc>
        <w:tc>
          <w:tcPr>
            <w:tcW w:w="3851"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sidRPr="00035E41">
              <w:rPr>
                <w:rFonts w:ascii="Times New Roman" w:hAnsi="Times New Roman"/>
                <w:sz w:val="28"/>
                <w:szCs w:val="28"/>
                <w:lang w:eastAsia="ru-RU"/>
              </w:rPr>
              <w:t>Проблемный, частично-поисковый и исследовательский</w:t>
            </w:r>
          </w:p>
        </w:tc>
      </w:tr>
      <w:tr w:rsidR="008F4009" w:rsidTr="008F6B3F">
        <w:tc>
          <w:tcPr>
            <w:tcW w:w="1937"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lastRenderedPageBreak/>
              <w:t>По характеру взаимоотношений</w:t>
            </w:r>
            <w:r w:rsidRPr="00035E41">
              <w:rPr>
                <w:rFonts w:ascii="Times New Roman" w:hAnsi="Times New Roman"/>
                <w:sz w:val="28"/>
                <w:szCs w:val="28"/>
                <w:lang w:eastAsia="ru-RU"/>
              </w:rPr>
              <w:t xml:space="preserve"> </w:t>
            </w:r>
          </w:p>
        </w:tc>
        <w:tc>
          <w:tcPr>
            <w:tcW w:w="3520"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t>С</w:t>
            </w:r>
            <w:r w:rsidRPr="00035E41">
              <w:rPr>
                <w:rFonts w:ascii="Times New Roman" w:hAnsi="Times New Roman"/>
                <w:sz w:val="28"/>
                <w:szCs w:val="28"/>
                <w:lang w:eastAsia="ru-RU"/>
              </w:rPr>
              <w:t>убъектно-объектный</w:t>
            </w:r>
          </w:p>
        </w:tc>
        <w:tc>
          <w:tcPr>
            <w:tcW w:w="3851"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proofErr w:type="gramStart"/>
            <w:r>
              <w:rPr>
                <w:rFonts w:ascii="Times New Roman" w:hAnsi="Times New Roman"/>
                <w:sz w:val="28"/>
                <w:szCs w:val="28"/>
                <w:lang w:eastAsia="ru-RU"/>
              </w:rPr>
              <w:t>С</w:t>
            </w:r>
            <w:r w:rsidRPr="00035E41">
              <w:rPr>
                <w:rFonts w:ascii="Times New Roman" w:hAnsi="Times New Roman"/>
                <w:sz w:val="28"/>
                <w:szCs w:val="28"/>
                <w:lang w:eastAsia="ru-RU"/>
              </w:rPr>
              <w:t>убъектно-субъектный</w:t>
            </w:r>
            <w:proofErr w:type="gramEnd"/>
            <w:r w:rsidRPr="00035E41">
              <w:rPr>
                <w:rFonts w:ascii="Times New Roman" w:hAnsi="Times New Roman"/>
                <w:sz w:val="28"/>
                <w:szCs w:val="28"/>
                <w:lang w:eastAsia="ru-RU"/>
              </w:rPr>
              <w:t>, партнерство, равноправие</w:t>
            </w:r>
          </w:p>
        </w:tc>
      </w:tr>
      <w:tr w:rsidR="008F4009" w:rsidTr="008F6B3F">
        <w:tc>
          <w:tcPr>
            <w:tcW w:w="1937"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t>По результату</w:t>
            </w:r>
          </w:p>
        </w:tc>
        <w:tc>
          <w:tcPr>
            <w:tcW w:w="3520"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Pr>
                <w:rFonts w:ascii="Times New Roman" w:hAnsi="Times New Roman"/>
                <w:sz w:val="28"/>
                <w:szCs w:val="28"/>
                <w:lang w:eastAsia="ru-RU"/>
              </w:rPr>
              <w:t xml:space="preserve">Оценка </w:t>
            </w:r>
          </w:p>
        </w:tc>
        <w:tc>
          <w:tcPr>
            <w:tcW w:w="3851" w:type="dxa"/>
            <w:shd w:val="clear" w:color="000000" w:fill="auto"/>
          </w:tcPr>
          <w:p w:rsidR="008F4009" w:rsidRDefault="008F4009" w:rsidP="008F6B3F">
            <w:pPr>
              <w:widowControl w:val="0"/>
              <w:autoSpaceDE w:val="0"/>
              <w:autoSpaceDN w:val="0"/>
              <w:adjustRightInd w:val="0"/>
              <w:ind w:right="14"/>
              <w:jc w:val="both"/>
              <w:rPr>
                <w:rFonts w:ascii="Times New Roman" w:hAnsi="Times New Roman"/>
                <w:sz w:val="28"/>
                <w:szCs w:val="28"/>
                <w:lang w:eastAsia="ru-RU"/>
              </w:rPr>
            </w:pPr>
            <w:r w:rsidRPr="00B9394B">
              <w:rPr>
                <w:rFonts w:ascii="Times New Roman" w:hAnsi="Times New Roman"/>
                <w:sz w:val="28"/>
                <w:szCs w:val="28"/>
                <w:lang w:eastAsia="ru-RU"/>
              </w:rPr>
              <w:t>Реальный, социально  значимый, целостный, завершенный, осмысленно выполненный продукт</w:t>
            </w:r>
          </w:p>
        </w:tc>
      </w:tr>
    </w:tbl>
    <w:p w:rsidR="008F4009" w:rsidRDefault="008F4009" w:rsidP="008F4009">
      <w:pPr>
        <w:spacing w:after="0" w:line="360" w:lineRule="auto"/>
        <w:ind w:firstLine="708"/>
        <w:contextualSpacing/>
        <w:jc w:val="both"/>
        <w:rPr>
          <w:rFonts w:ascii="Times New Roman" w:hAnsi="Times New Roman"/>
          <w:sz w:val="28"/>
          <w:szCs w:val="28"/>
        </w:rPr>
      </w:pPr>
      <w:r>
        <w:rPr>
          <w:rFonts w:ascii="Times New Roman" w:hAnsi="Times New Roman"/>
          <w:color w:val="000000"/>
          <w:sz w:val="28"/>
          <w:szCs w:val="28"/>
          <w:lang w:eastAsia="ru-RU"/>
        </w:rPr>
        <w:t>К организации работы по образовательным структурам предъявляется ряд требований:</w:t>
      </w:r>
      <w:r>
        <w:rPr>
          <w:rFonts w:ascii="Times New Roman" w:hAnsi="Times New Roman"/>
          <w:sz w:val="28"/>
          <w:szCs w:val="28"/>
        </w:rPr>
        <w:t xml:space="preserve"> </w:t>
      </w:r>
      <w:r>
        <w:rPr>
          <w:rFonts w:ascii="Times New Roman" w:hAnsi="Times New Roman"/>
          <w:color w:val="000000"/>
          <w:sz w:val="28"/>
          <w:szCs w:val="28"/>
          <w:lang w:eastAsia="ru-RU"/>
        </w:rPr>
        <w:t>правильный выбор структуры в соответствии с поставленными целями на данном этапе урока; разумное деление учащихся на группы с учетом их индивидуальных психологических особенностей, подбор структур должен соответствовать возрастным особенностям и уровню подготовки учащихся</w:t>
      </w:r>
      <w:r w:rsidRPr="002168B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Только при наличии данных педагогических условий </w:t>
      </w:r>
      <w:r>
        <w:rPr>
          <w:rFonts w:ascii="Times New Roman" w:hAnsi="Times New Roman"/>
          <w:sz w:val="28"/>
          <w:szCs w:val="28"/>
          <w:shd w:val="clear" w:color="auto" w:fill="FFFFFF"/>
        </w:rPr>
        <w:t xml:space="preserve">использование обучающих структур будет способствовать </w:t>
      </w:r>
      <w:r>
        <w:rPr>
          <w:rFonts w:ascii="Times New Roman" w:hAnsi="Times New Roman"/>
          <w:sz w:val="28"/>
          <w:szCs w:val="28"/>
        </w:rPr>
        <w:t>п</w:t>
      </w:r>
      <w:r w:rsidRPr="00700591">
        <w:rPr>
          <w:rFonts w:ascii="Times New Roman" w:hAnsi="Times New Roman"/>
          <w:sz w:val="28"/>
          <w:szCs w:val="28"/>
        </w:rPr>
        <w:t>овышени</w:t>
      </w:r>
      <w:r>
        <w:rPr>
          <w:rFonts w:ascii="Times New Roman" w:hAnsi="Times New Roman"/>
          <w:sz w:val="28"/>
          <w:szCs w:val="28"/>
        </w:rPr>
        <w:t>ю</w:t>
      </w:r>
      <w:r w:rsidRPr="00700591">
        <w:rPr>
          <w:rFonts w:ascii="Times New Roman" w:hAnsi="Times New Roman"/>
          <w:sz w:val="28"/>
          <w:szCs w:val="28"/>
        </w:rPr>
        <w:t xml:space="preserve"> уровня </w:t>
      </w:r>
      <w:proofErr w:type="spellStart"/>
      <w:r w:rsidRPr="00700591">
        <w:rPr>
          <w:rFonts w:ascii="Times New Roman" w:hAnsi="Times New Roman"/>
          <w:sz w:val="28"/>
          <w:szCs w:val="28"/>
        </w:rPr>
        <w:t>обученности</w:t>
      </w:r>
      <w:proofErr w:type="spellEnd"/>
      <w:r w:rsidRPr="00700591">
        <w:rPr>
          <w:rFonts w:ascii="Times New Roman" w:hAnsi="Times New Roman"/>
          <w:sz w:val="28"/>
          <w:szCs w:val="28"/>
        </w:rPr>
        <w:t xml:space="preserve"> учащихс</w:t>
      </w:r>
      <w:r>
        <w:rPr>
          <w:rFonts w:ascii="Times New Roman" w:hAnsi="Times New Roman"/>
          <w:sz w:val="28"/>
          <w:szCs w:val="28"/>
        </w:rPr>
        <w:t>я.</w:t>
      </w:r>
    </w:p>
    <w:p w:rsidR="008F4009" w:rsidRPr="00A708C9" w:rsidRDefault="008F4009" w:rsidP="008F4009">
      <w:pPr>
        <w:spacing w:after="0" w:line="360" w:lineRule="auto"/>
        <w:ind w:firstLine="708"/>
        <w:contextualSpacing/>
        <w:jc w:val="both"/>
        <w:rPr>
          <w:rFonts w:ascii="Times New Roman" w:hAnsi="Times New Roman"/>
          <w:color w:val="000000"/>
          <w:sz w:val="28"/>
          <w:szCs w:val="28"/>
          <w:lang w:eastAsia="ru-RU"/>
        </w:rPr>
      </w:pPr>
      <w:r>
        <w:rPr>
          <w:rFonts w:ascii="Times New Roman" w:hAnsi="Times New Roman"/>
          <w:sz w:val="28"/>
          <w:szCs w:val="28"/>
        </w:rPr>
        <w:t xml:space="preserve">Приведем пример использования обучающих структур в рамках изучения темы «Глагол» в 5 классе по программе </w:t>
      </w:r>
      <w:r w:rsidRPr="00443C52">
        <w:rPr>
          <w:rFonts w:ascii="Times New Roman" w:hAnsi="Times New Roman"/>
          <w:sz w:val="28"/>
          <w:szCs w:val="28"/>
        </w:rPr>
        <w:t>курса «Русский язык»</w:t>
      </w:r>
      <w:r>
        <w:rPr>
          <w:rFonts w:ascii="Times New Roman" w:hAnsi="Times New Roman"/>
          <w:sz w:val="28"/>
          <w:szCs w:val="28"/>
        </w:rPr>
        <w:t xml:space="preserve"> Т. А. </w:t>
      </w:r>
      <w:proofErr w:type="spellStart"/>
      <w:r>
        <w:rPr>
          <w:rFonts w:ascii="Times New Roman" w:hAnsi="Times New Roman"/>
          <w:sz w:val="28"/>
          <w:szCs w:val="28"/>
        </w:rPr>
        <w:t>Ладыженской</w:t>
      </w:r>
      <w:proofErr w:type="spellEnd"/>
      <w:r>
        <w:rPr>
          <w:rFonts w:ascii="Times New Roman" w:hAnsi="Times New Roman"/>
          <w:sz w:val="28"/>
          <w:szCs w:val="28"/>
        </w:rPr>
        <w:t xml:space="preserve"> Л. А. </w:t>
      </w:r>
      <w:proofErr w:type="spellStart"/>
      <w:r>
        <w:rPr>
          <w:rFonts w:ascii="Times New Roman" w:hAnsi="Times New Roman"/>
          <w:sz w:val="28"/>
          <w:szCs w:val="28"/>
        </w:rPr>
        <w:t>Тростенцовой</w:t>
      </w:r>
      <w:proofErr w:type="spellEnd"/>
      <w:r>
        <w:rPr>
          <w:rFonts w:ascii="Times New Roman" w:hAnsi="Times New Roman"/>
          <w:sz w:val="28"/>
          <w:szCs w:val="28"/>
        </w:rPr>
        <w:t xml:space="preserve">  М. Т. Баранова</w:t>
      </w:r>
    </w:p>
    <w:p w:rsidR="008F4009" w:rsidRDefault="008F4009" w:rsidP="008F4009">
      <w:pPr>
        <w:shd w:val="clear" w:color="auto" w:fill="FFFFFF"/>
        <w:spacing w:after="0" w:line="360" w:lineRule="auto"/>
        <w:ind w:firstLine="709"/>
        <w:jc w:val="both"/>
        <w:rPr>
          <w:rFonts w:ascii="Times New Roman" w:hAnsi="Times New Roman"/>
          <w:sz w:val="28"/>
          <w:szCs w:val="28"/>
        </w:rPr>
      </w:pPr>
      <w:r w:rsidRPr="00A24628">
        <w:rPr>
          <w:rFonts w:ascii="Times New Roman" w:hAnsi="Times New Roman"/>
          <w:sz w:val="28"/>
          <w:szCs w:val="28"/>
        </w:rPr>
        <w:t xml:space="preserve">Так как тема «Глагол» изучалась в начальных классах, на первоначальном этапе для определения уровня </w:t>
      </w:r>
      <w:proofErr w:type="spellStart"/>
      <w:r w:rsidRPr="00A24628">
        <w:rPr>
          <w:rFonts w:ascii="Times New Roman" w:hAnsi="Times New Roman"/>
          <w:sz w:val="28"/>
          <w:szCs w:val="28"/>
        </w:rPr>
        <w:t>обученности</w:t>
      </w:r>
      <w:proofErr w:type="spellEnd"/>
      <w:r w:rsidRPr="00A24628">
        <w:rPr>
          <w:rFonts w:ascii="Times New Roman" w:hAnsi="Times New Roman"/>
          <w:sz w:val="28"/>
          <w:szCs w:val="28"/>
        </w:rPr>
        <w:t xml:space="preserve"> </w:t>
      </w:r>
      <w:r>
        <w:rPr>
          <w:rFonts w:ascii="Times New Roman" w:hAnsi="Times New Roman"/>
          <w:sz w:val="28"/>
          <w:szCs w:val="28"/>
        </w:rPr>
        <w:t>может быть проведена</w:t>
      </w:r>
      <w:r w:rsidRPr="00A24628">
        <w:rPr>
          <w:rFonts w:ascii="Times New Roman" w:hAnsi="Times New Roman"/>
          <w:sz w:val="28"/>
          <w:szCs w:val="28"/>
        </w:rPr>
        <w:t xml:space="preserve"> </w:t>
      </w:r>
      <w:r>
        <w:rPr>
          <w:rFonts w:ascii="Times New Roman" w:hAnsi="Times New Roman"/>
          <w:sz w:val="28"/>
          <w:szCs w:val="28"/>
        </w:rPr>
        <w:t>тестовая самостоятельная</w:t>
      </w:r>
      <w:r w:rsidRPr="00A24628">
        <w:rPr>
          <w:rFonts w:ascii="Times New Roman" w:hAnsi="Times New Roman"/>
          <w:sz w:val="28"/>
          <w:szCs w:val="28"/>
        </w:rPr>
        <w:t xml:space="preserve"> работа по данной теме. Данная работа состо</w:t>
      </w:r>
      <w:r>
        <w:rPr>
          <w:rFonts w:ascii="Times New Roman" w:hAnsi="Times New Roman"/>
          <w:sz w:val="28"/>
          <w:szCs w:val="28"/>
        </w:rPr>
        <w:t>ит</w:t>
      </w:r>
      <w:r w:rsidRPr="00A24628">
        <w:rPr>
          <w:rFonts w:ascii="Times New Roman" w:hAnsi="Times New Roman"/>
          <w:sz w:val="28"/>
          <w:szCs w:val="28"/>
        </w:rPr>
        <w:t xml:space="preserve"> из 5 заданий (Приложение 1): </w:t>
      </w:r>
    </w:p>
    <w:p w:rsidR="008F4009" w:rsidRPr="00E7285A" w:rsidRDefault="008F4009" w:rsidP="008F4009">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По мнению П.</w:t>
      </w:r>
      <w:r w:rsidRPr="00BC031E">
        <w:rPr>
          <w:rFonts w:ascii="Times New Roman" w:hAnsi="Times New Roman"/>
          <w:sz w:val="28"/>
          <w:szCs w:val="28"/>
        </w:rPr>
        <w:t>И. Третьякова «</w:t>
      </w:r>
      <w:proofErr w:type="spellStart"/>
      <w:r w:rsidRPr="00BC031E">
        <w:rPr>
          <w:rFonts w:ascii="Times New Roman" w:hAnsi="Times New Roman"/>
          <w:sz w:val="28"/>
          <w:szCs w:val="28"/>
        </w:rPr>
        <w:t>Обученность</w:t>
      </w:r>
      <w:proofErr w:type="spellEnd"/>
      <w:r>
        <w:rPr>
          <w:rFonts w:ascii="Times New Roman" w:hAnsi="Times New Roman"/>
          <w:sz w:val="28"/>
          <w:szCs w:val="28"/>
        </w:rPr>
        <w:t xml:space="preserve"> </w:t>
      </w:r>
      <w:r>
        <w:rPr>
          <w:rFonts w:ascii="Times New Roman" w:hAnsi="Times New Roman"/>
          <w:color w:val="000000"/>
          <w:sz w:val="28"/>
          <w:szCs w:val="28"/>
          <w:lang w:eastAsia="ru-RU"/>
        </w:rPr>
        <w:t xml:space="preserve">– </w:t>
      </w:r>
      <w:r w:rsidRPr="00E7285A">
        <w:rPr>
          <w:rFonts w:ascii="Times New Roman" w:hAnsi="Times New Roman"/>
          <w:sz w:val="28"/>
          <w:szCs w:val="28"/>
        </w:rPr>
        <w:t>это уровень реально усвоенных знаний, умений и навыков.</w:t>
      </w:r>
      <w:r>
        <w:rPr>
          <w:rFonts w:ascii="Times New Roman" w:hAnsi="Times New Roman"/>
          <w:sz w:val="28"/>
          <w:szCs w:val="28"/>
        </w:rPr>
        <w:t xml:space="preserve"> </w:t>
      </w:r>
      <w:r w:rsidRPr="00E7285A">
        <w:rPr>
          <w:rFonts w:ascii="Times New Roman" w:hAnsi="Times New Roman"/>
          <w:sz w:val="28"/>
          <w:szCs w:val="28"/>
        </w:rPr>
        <w:t>Для её определения рекомендует</w:t>
      </w:r>
      <w:r>
        <w:rPr>
          <w:rFonts w:ascii="Times New Roman" w:hAnsi="Times New Roman"/>
          <w:sz w:val="28"/>
          <w:szCs w:val="28"/>
        </w:rPr>
        <w:t>ся</w:t>
      </w:r>
      <w:r w:rsidRPr="00E7285A">
        <w:rPr>
          <w:rFonts w:ascii="Times New Roman" w:hAnsi="Times New Roman"/>
          <w:sz w:val="28"/>
          <w:szCs w:val="28"/>
        </w:rPr>
        <w:t xml:space="preserve"> использовать тесты, то есть поверочные работы, составленные по уровням сложности учебного материала</w:t>
      </w:r>
      <w:r>
        <w:rPr>
          <w:rFonts w:ascii="Times New Roman" w:hAnsi="Times New Roman"/>
          <w:sz w:val="28"/>
          <w:szCs w:val="28"/>
        </w:rPr>
        <w:t>»</w:t>
      </w:r>
      <w:r w:rsidR="00874211">
        <w:rPr>
          <w:rFonts w:ascii="Times New Roman" w:hAnsi="Times New Roman"/>
          <w:sz w:val="28"/>
          <w:szCs w:val="28"/>
        </w:rPr>
        <w:t>.</w:t>
      </w:r>
    </w:p>
    <w:p w:rsidR="008F4009" w:rsidRDefault="008F4009" w:rsidP="008F4009">
      <w:pPr>
        <w:shd w:val="clear" w:color="auto" w:fill="FFFFFF"/>
        <w:spacing w:after="0" w:line="360" w:lineRule="auto"/>
        <w:ind w:firstLine="709"/>
        <w:jc w:val="both"/>
        <w:rPr>
          <w:rFonts w:ascii="Times New Roman" w:hAnsi="Times New Roman"/>
          <w:sz w:val="28"/>
          <w:szCs w:val="28"/>
        </w:rPr>
      </w:pPr>
      <w:r w:rsidRPr="006271DC">
        <w:rPr>
          <w:rFonts w:ascii="Times New Roman" w:hAnsi="Times New Roman"/>
          <w:sz w:val="28"/>
          <w:szCs w:val="28"/>
        </w:rPr>
        <w:t>Выполнение первого задания подразумева</w:t>
      </w:r>
      <w:r>
        <w:rPr>
          <w:rFonts w:ascii="Times New Roman" w:hAnsi="Times New Roman"/>
          <w:sz w:val="28"/>
          <w:szCs w:val="28"/>
        </w:rPr>
        <w:t>ет</w:t>
      </w:r>
      <w:r w:rsidRPr="006271DC">
        <w:rPr>
          <w:rFonts w:ascii="Times New Roman" w:hAnsi="Times New Roman"/>
          <w:sz w:val="28"/>
          <w:szCs w:val="28"/>
        </w:rPr>
        <w:t xml:space="preserve"> воспроизведение изученного материала</w:t>
      </w:r>
      <w:r>
        <w:rPr>
          <w:rFonts w:ascii="Times New Roman" w:hAnsi="Times New Roman"/>
          <w:sz w:val="28"/>
          <w:szCs w:val="28"/>
        </w:rPr>
        <w:t>.</w:t>
      </w:r>
      <w:r w:rsidRPr="006271DC">
        <w:rPr>
          <w:rFonts w:ascii="Times New Roman" w:hAnsi="Times New Roman"/>
          <w:sz w:val="28"/>
          <w:szCs w:val="28"/>
        </w:rPr>
        <w:t xml:space="preserve"> Второе задание определя</w:t>
      </w:r>
      <w:r>
        <w:rPr>
          <w:rFonts w:ascii="Times New Roman" w:hAnsi="Times New Roman"/>
          <w:sz w:val="28"/>
          <w:szCs w:val="28"/>
        </w:rPr>
        <w:t>ет</w:t>
      </w:r>
      <w:r w:rsidRPr="006271DC">
        <w:rPr>
          <w:rFonts w:ascii="Times New Roman" w:hAnsi="Times New Roman"/>
          <w:sz w:val="28"/>
          <w:szCs w:val="28"/>
        </w:rPr>
        <w:t xml:space="preserve"> уровень понимания </w:t>
      </w:r>
      <w:r>
        <w:rPr>
          <w:rFonts w:ascii="Times New Roman" w:hAnsi="Times New Roman"/>
          <w:sz w:val="28"/>
          <w:szCs w:val="28"/>
        </w:rPr>
        <w:t xml:space="preserve">материала. </w:t>
      </w:r>
      <w:r w:rsidRPr="006271DC">
        <w:rPr>
          <w:rFonts w:ascii="Times New Roman" w:hAnsi="Times New Roman"/>
          <w:sz w:val="28"/>
          <w:szCs w:val="28"/>
        </w:rPr>
        <w:t>В третьем задание проверя</w:t>
      </w:r>
      <w:r>
        <w:rPr>
          <w:rFonts w:ascii="Times New Roman" w:hAnsi="Times New Roman"/>
          <w:sz w:val="28"/>
          <w:szCs w:val="28"/>
        </w:rPr>
        <w:t>ется</w:t>
      </w:r>
      <w:r w:rsidRPr="006271DC">
        <w:rPr>
          <w:rFonts w:ascii="Times New Roman" w:hAnsi="Times New Roman"/>
          <w:sz w:val="28"/>
          <w:szCs w:val="28"/>
        </w:rPr>
        <w:t xml:space="preserve"> умение выполнять работу по образцу. Для выполнения четвертого задания </w:t>
      </w:r>
      <w:r>
        <w:rPr>
          <w:rFonts w:ascii="Times New Roman" w:hAnsi="Times New Roman"/>
          <w:sz w:val="28"/>
          <w:szCs w:val="28"/>
        </w:rPr>
        <w:t xml:space="preserve">необходимо </w:t>
      </w:r>
      <w:r w:rsidRPr="006271DC">
        <w:rPr>
          <w:rFonts w:ascii="Times New Roman" w:hAnsi="Times New Roman"/>
          <w:sz w:val="28"/>
          <w:szCs w:val="28"/>
        </w:rPr>
        <w:t>примен</w:t>
      </w:r>
      <w:r>
        <w:rPr>
          <w:rFonts w:ascii="Times New Roman" w:hAnsi="Times New Roman"/>
          <w:sz w:val="28"/>
          <w:szCs w:val="28"/>
        </w:rPr>
        <w:t>ить</w:t>
      </w:r>
      <w:r w:rsidRPr="006271DC">
        <w:rPr>
          <w:rFonts w:ascii="Times New Roman" w:hAnsi="Times New Roman"/>
          <w:sz w:val="28"/>
          <w:szCs w:val="28"/>
        </w:rPr>
        <w:t xml:space="preserve"> имеющиеся знаний в новой ситуации; Пятое задание явля</w:t>
      </w:r>
      <w:r>
        <w:rPr>
          <w:rFonts w:ascii="Times New Roman" w:hAnsi="Times New Roman"/>
          <w:sz w:val="28"/>
          <w:szCs w:val="28"/>
        </w:rPr>
        <w:t>ется</w:t>
      </w:r>
      <w:r w:rsidRPr="006271DC">
        <w:rPr>
          <w:rFonts w:ascii="Times New Roman" w:hAnsi="Times New Roman"/>
          <w:sz w:val="28"/>
          <w:szCs w:val="28"/>
        </w:rPr>
        <w:t xml:space="preserve"> заданием </w:t>
      </w:r>
      <w:r w:rsidRPr="006271DC">
        <w:rPr>
          <w:rFonts w:ascii="Times New Roman" w:hAnsi="Times New Roman"/>
          <w:sz w:val="28"/>
          <w:szCs w:val="28"/>
        </w:rPr>
        <w:lastRenderedPageBreak/>
        <w:t>повышенного уровня сложности, для его выполнения необходимо знание, понимание и свободное владение изучаемым материалом.</w:t>
      </w:r>
    </w:p>
    <w:p w:rsidR="008F4009" w:rsidRDefault="008F4009" w:rsidP="008F4009">
      <w:pPr>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При разработке уроков обращалось внимание на составление инструкции</w:t>
      </w:r>
      <w:r w:rsidRPr="0093278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для работы в командах и в парах, а так же алгоритмов выполнения тех или иных заданий. Всего с использование обучающих структур при изучении темы «Глагол» проведено 15 уроков, что составило 65% от отведенных часов на изучение данной темы (Приложение 3).</w:t>
      </w:r>
    </w:p>
    <w:p w:rsidR="008F4009" w:rsidRDefault="008F4009" w:rsidP="008F4009">
      <w:pPr>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Для использования обучающих структур класс был разбит на 4 команды по 4 человека с учетом индивидуальных особенностей, </w:t>
      </w:r>
      <w:r w:rsidRPr="0034016D">
        <w:rPr>
          <w:rFonts w:ascii="Times New Roman" w:hAnsi="Times New Roman"/>
          <w:color w:val="000000"/>
          <w:sz w:val="28"/>
          <w:szCs w:val="28"/>
          <w:lang w:eastAsia="ru-RU"/>
        </w:rPr>
        <w:t>психологическ</w:t>
      </w:r>
      <w:r>
        <w:rPr>
          <w:rFonts w:ascii="Times New Roman" w:hAnsi="Times New Roman"/>
          <w:color w:val="000000"/>
          <w:sz w:val="28"/>
          <w:szCs w:val="28"/>
          <w:lang w:eastAsia="ru-RU"/>
        </w:rPr>
        <w:t>ой</w:t>
      </w:r>
      <w:r w:rsidRPr="0034016D">
        <w:rPr>
          <w:rFonts w:ascii="Times New Roman" w:hAnsi="Times New Roman"/>
          <w:color w:val="000000"/>
          <w:sz w:val="28"/>
          <w:szCs w:val="28"/>
          <w:lang w:eastAsia="ru-RU"/>
        </w:rPr>
        <w:t xml:space="preserve"> совместимост</w:t>
      </w:r>
      <w:r>
        <w:rPr>
          <w:rFonts w:ascii="Times New Roman" w:hAnsi="Times New Roman"/>
          <w:color w:val="000000"/>
          <w:sz w:val="28"/>
          <w:szCs w:val="28"/>
          <w:lang w:eastAsia="ru-RU"/>
        </w:rPr>
        <w:t>и, их симпатий. Классное помещение было подготовлено в соответствии с требованиями к проведению уроков с использованием обучающих структур так, чтоб учащиеся имели возможность свободно перемещаться по кабинету.</w:t>
      </w:r>
    </w:p>
    <w:p w:rsidR="008F4009" w:rsidRPr="005F465C" w:rsidRDefault="008F4009" w:rsidP="008F4009">
      <w:pPr>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Тема первого урока «Глагол как часть речи». Целью данного урока являлось </w:t>
      </w:r>
      <w:r w:rsidRPr="00EC6E2A">
        <w:rPr>
          <w:rFonts w:ascii="Times New Roman" w:hAnsi="Times New Roman"/>
          <w:color w:val="000000"/>
          <w:sz w:val="28"/>
          <w:szCs w:val="28"/>
          <w:lang w:eastAsia="ru-RU"/>
        </w:rPr>
        <w:t>обобщ</w:t>
      </w:r>
      <w:r>
        <w:rPr>
          <w:rFonts w:ascii="Times New Roman" w:hAnsi="Times New Roman"/>
          <w:color w:val="000000"/>
          <w:sz w:val="28"/>
          <w:szCs w:val="28"/>
          <w:lang w:eastAsia="ru-RU"/>
        </w:rPr>
        <w:t>ение</w:t>
      </w:r>
      <w:r w:rsidRPr="00EC6E2A">
        <w:rPr>
          <w:rFonts w:ascii="Times New Roman" w:hAnsi="Times New Roman"/>
          <w:color w:val="000000"/>
          <w:sz w:val="28"/>
          <w:szCs w:val="28"/>
          <w:lang w:eastAsia="ru-RU"/>
        </w:rPr>
        <w:t xml:space="preserve"> и </w:t>
      </w:r>
      <w:proofErr w:type="gramStart"/>
      <w:r w:rsidRPr="00EC6E2A">
        <w:rPr>
          <w:rFonts w:ascii="Times New Roman" w:hAnsi="Times New Roman"/>
          <w:color w:val="000000"/>
          <w:sz w:val="28"/>
          <w:szCs w:val="28"/>
          <w:lang w:eastAsia="ru-RU"/>
        </w:rPr>
        <w:t>систематиз</w:t>
      </w:r>
      <w:r>
        <w:rPr>
          <w:rFonts w:ascii="Times New Roman" w:hAnsi="Times New Roman"/>
          <w:color w:val="000000"/>
          <w:sz w:val="28"/>
          <w:szCs w:val="28"/>
          <w:lang w:eastAsia="ru-RU"/>
        </w:rPr>
        <w:t>ация</w:t>
      </w:r>
      <w:proofErr w:type="gramEnd"/>
      <w:r w:rsidRPr="00EC6E2A">
        <w:rPr>
          <w:rFonts w:ascii="Times New Roman" w:hAnsi="Times New Roman"/>
          <w:color w:val="000000"/>
          <w:sz w:val="28"/>
          <w:szCs w:val="28"/>
          <w:lang w:eastAsia="ru-RU"/>
        </w:rPr>
        <w:t xml:space="preserve"> полученные</w:t>
      </w:r>
      <w:r>
        <w:rPr>
          <w:rFonts w:ascii="Times New Roman" w:hAnsi="Times New Roman"/>
          <w:color w:val="000000"/>
          <w:sz w:val="28"/>
          <w:szCs w:val="28"/>
          <w:lang w:eastAsia="ru-RU"/>
        </w:rPr>
        <w:t xml:space="preserve"> в начальных классах</w:t>
      </w:r>
      <w:r w:rsidRPr="00EC6E2A">
        <w:rPr>
          <w:rFonts w:ascii="Times New Roman" w:hAnsi="Times New Roman"/>
          <w:color w:val="000000"/>
          <w:sz w:val="28"/>
          <w:szCs w:val="28"/>
          <w:lang w:eastAsia="ru-RU"/>
        </w:rPr>
        <w:t xml:space="preserve"> знани</w:t>
      </w:r>
      <w:r>
        <w:rPr>
          <w:rFonts w:ascii="Times New Roman" w:hAnsi="Times New Roman"/>
          <w:color w:val="000000"/>
          <w:sz w:val="28"/>
          <w:szCs w:val="28"/>
          <w:lang w:eastAsia="ru-RU"/>
        </w:rPr>
        <w:t>й</w:t>
      </w:r>
      <w:r w:rsidRPr="00EC6E2A">
        <w:rPr>
          <w:rFonts w:ascii="Times New Roman" w:hAnsi="Times New Roman"/>
          <w:color w:val="000000"/>
          <w:sz w:val="28"/>
          <w:szCs w:val="28"/>
          <w:lang w:eastAsia="ru-RU"/>
        </w:rPr>
        <w:t xml:space="preserve"> по те</w:t>
      </w:r>
      <w:r>
        <w:rPr>
          <w:rFonts w:ascii="Times New Roman" w:hAnsi="Times New Roman"/>
          <w:color w:val="000000"/>
          <w:sz w:val="28"/>
          <w:szCs w:val="28"/>
          <w:lang w:eastAsia="ru-RU"/>
        </w:rPr>
        <w:t>ме</w:t>
      </w:r>
      <w:r w:rsidRPr="00EC6E2A">
        <w:rPr>
          <w:rFonts w:ascii="Times New Roman" w:hAnsi="Times New Roman"/>
          <w:color w:val="000000"/>
          <w:sz w:val="28"/>
          <w:szCs w:val="28"/>
          <w:lang w:eastAsia="ru-RU"/>
        </w:rPr>
        <w:t xml:space="preserve"> «Глагол»</w:t>
      </w:r>
      <w:r>
        <w:rPr>
          <w:rFonts w:ascii="Times New Roman" w:hAnsi="Times New Roman"/>
          <w:color w:val="000000"/>
          <w:sz w:val="28"/>
          <w:szCs w:val="28"/>
          <w:lang w:eastAsia="ru-RU"/>
        </w:rPr>
        <w:t>.</w:t>
      </w:r>
    </w:p>
    <w:p w:rsidR="008F4009" w:rsidRDefault="008F4009" w:rsidP="008F4009">
      <w:pPr>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Так как данный урок был первым, когда использовались обучающие структуры, то в ходе организационного момента учащиеся познакомились с таким понятием как менеджмент, партнер по лицу, партнер по плечу. В таблице 5 представлены этапы урока, на которых использовались обучающие структуры.</w:t>
      </w:r>
    </w:p>
    <w:p w:rsidR="008F4009" w:rsidRDefault="008F4009" w:rsidP="008F4009">
      <w:pPr>
        <w:spacing w:after="0" w:line="36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t>Таблица 5</w:t>
      </w:r>
    </w:p>
    <w:p w:rsidR="008F4009" w:rsidRDefault="008F4009" w:rsidP="008F4009">
      <w:pPr>
        <w:spacing w:after="0"/>
        <w:ind w:firstLine="708"/>
        <w:jc w:val="center"/>
        <w:rPr>
          <w:rFonts w:ascii="Times New Roman" w:hAnsi="Times New Roman"/>
          <w:color w:val="000000"/>
          <w:sz w:val="28"/>
          <w:szCs w:val="28"/>
          <w:lang w:eastAsia="ru-RU"/>
        </w:rPr>
      </w:pPr>
      <w:r>
        <w:rPr>
          <w:rFonts w:ascii="Times New Roman" w:hAnsi="Times New Roman"/>
          <w:color w:val="000000"/>
          <w:sz w:val="28"/>
          <w:szCs w:val="28"/>
          <w:lang w:eastAsia="ru-RU"/>
        </w:rPr>
        <w:t>Этапы урока по теме «Глагол как часть речи» с  применением обучающих структур</w:t>
      </w:r>
    </w:p>
    <w:tbl>
      <w:tblPr>
        <w:tblStyle w:val="a8"/>
        <w:tblW w:w="0" w:type="auto"/>
        <w:tblLook w:val="04A0"/>
      </w:tblPr>
      <w:tblGrid>
        <w:gridCol w:w="1951"/>
        <w:gridCol w:w="2111"/>
        <w:gridCol w:w="5260"/>
      </w:tblGrid>
      <w:tr w:rsidR="008F4009" w:rsidTr="008F6B3F">
        <w:tc>
          <w:tcPr>
            <w:tcW w:w="1951" w:type="dxa"/>
            <w:shd w:val="clear" w:color="000000" w:fill="auto"/>
          </w:tcPr>
          <w:p w:rsidR="008F4009" w:rsidRDefault="008F4009" w:rsidP="008F6B3F">
            <w:pPr>
              <w:jc w:val="center"/>
              <w:rPr>
                <w:rFonts w:ascii="Times New Roman" w:hAnsi="Times New Roman"/>
                <w:color w:val="000000"/>
                <w:sz w:val="28"/>
                <w:szCs w:val="28"/>
                <w:lang w:eastAsia="ru-RU"/>
              </w:rPr>
            </w:pPr>
            <w:r>
              <w:rPr>
                <w:rFonts w:ascii="Times New Roman" w:hAnsi="Times New Roman"/>
                <w:color w:val="000000"/>
                <w:sz w:val="28"/>
                <w:szCs w:val="28"/>
                <w:lang w:eastAsia="ru-RU"/>
              </w:rPr>
              <w:t>Этап урока</w:t>
            </w:r>
          </w:p>
        </w:tc>
        <w:tc>
          <w:tcPr>
            <w:tcW w:w="2111" w:type="dxa"/>
            <w:shd w:val="clear" w:color="000000" w:fill="auto"/>
          </w:tcPr>
          <w:p w:rsidR="008F4009" w:rsidRDefault="008F4009" w:rsidP="008F6B3F">
            <w:pPr>
              <w:jc w:val="center"/>
              <w:rPr>
                <w:rFonts w:ascii="Times New Roman" w:hAnsi="Times New Roman"/>
                <w:color w:val="000000"/>
                <w:sz w:val="28"/>
                <w:szCs w:val="28"/>
                <w:lang w:eastAsia="ru-RU"/>
              </w:rPr>
            </w:pPr>
            <w:r>
              <w:rPr>
                <w:rFonts w:ascii="Times New Roman" w:hAnsi="Times New Roman"/>
                <w:color w:val="000000"/>
                <w:sz w:val="28"/>
                <w:szCs w:val="28"/>
                <w:lang w:eastAsia="ru-RU"/>
              </w:rPr>
              <w:t>Обучающая структура</w:t>
            </w:r>
          </w:p>
        </w:tc>
        <w:tc>
          <w:tcPr>
            <w:tcW w:w="5260" w:type="dxa"/>
            <w:shd w:val="clear" w:color="000000" w:fill="auto"/>
          </w:tcPr>
          <w:p w:rsidR="008F4009" w:rsidRDefault="008F4009" w:rsidP="008F6B3F">
            <w:pPr>
              <w:jc w:val="center"/>
              <w:rPr>
                <w:rFonts w:ascii="Times New Roman" w:hAnsi="Times New Roman"/>
                <w:color w:val="000000"/>
                <w:sz w:val="28"/>
                <w:szCs w:val="28"/>
                <w:lang w:eastAsia="ru-RU"/>
              </w:rPr>
            </w:pPr>
            <w:r>
              <w:rPr>
                <w:rFonts w:ascii="Times New Roman" w:hAnsi="Times New Roman"/>
                <w:color w:val="000000"/>
                <w:sz w:val="28"/>
                <w:szCs w:val="28"/>
                <w:lang w:eastAsia="ru-RU"/>
              </w:rPr>
              <w:t>Содержание структуры</w:t>
            </w:r>
          </w:p>
        </w:tc>
      </w:tr>
      <w:tr w:rsidR="008F4009" w:rsidTr="008F6B3F">
        <w:tc>
          <w:tcPr>
            <w:tcW w:w="1951"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Актуализация знаний</w:t>
            </w:r>
          </w:p>
        </w:tc>
        <w:tc>
          <w:tcPr>
            <w:tcW w:w="2111" w:type="dxa"/>
            <w:shd w:val="clear" w:color="000000" w:fill="auto"/>
          </w:tcPr>
          <w:p w:rsidR="008F4009" w:rsidRDefault="008F4009" w:rsidP="008F6B3F">
            <w:pPr>
              <w:jc w:val="center"/>
              <w:rPr>
                <w:rFonts w:ascii="Times New Roman" w:hAnsi="Times New Roman"/>
                <w:color w:val="000000"/>
                <w:sz w:val="28"/>
                <w:szCs w:val="28"/>
                <w:lang w:eastAsia="ru-RU"/>
              </w:rPr>
            </w:pPr>
            <w:r>
              <w:rPr>
                <w:rFonts w:ascii="Times New Roman" w:hAnsi="Times New Roman"/>
                <w:color w:val="000000"/>
                <w:sz w:val="28"/>
                <w:szCs w:val="28"/>
                <w:lang w:eastAsia="ru-RU"/>
              </w:rPr>
              <w:t>КОНЭРС</w:t>
            </w:r>
          </w:p>
        </w:tc>
        <w:tc>
          <w:tcPr>
            <w:tcW w:w="5260" w:type="dxa"/>
            <w:shd w:val="clear" w:color="000000" w:fill="auto"/>
          </w:tcPr>
          <w:p w:rsidR="008F4009" w:rsidRDefault="008F4009" w:rsidP="008F6B3F">
            <w:pPr>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В кабинете обозначено 4 угла, в каждом углу находилось определение глагола (Приложение 4)</w:t>
            </w:r>
          </w:p>
          <w:p w:rsidR="008F4009" w:rsidRPr="00EA4AF1" w:rsidRDefault="008F4009" w:rsidP="008F6B3F">
            <w:pPr>
              <w:pStyle w:val="a9"/>
              <w:ind w:left="142" w:firstLine="284"/>
              <w:jc w:val="both"/>
              <w:rPr>
                <w:rFonts w:ascii="Times New Roman" w:hAnsi="Times New Roman"/>
                <w:sz w:val="28"/>
                <w:szCs w:val="28"/>
              </w:rPr>
            </w:pPr>
            <w:r w:rsidRPr="00EA4AF1">
              <w:rPr>
                <w:rFonts w:ascii="Times New Roman" w:hAnsi="Times New Roman"/>
                <w:sz w:val="28"/>
                <w:szCs w:val="28"/>
              </w:rPr>
              <w:t xml:space="preserve">Для учащихся были приготовлены карточки, где </w:t>
            </w:r>
            <w:r>
              <w:rPr>
                <w:rFonts w:ascii="Times New Roman" w:hAnsi="Times New Roman"/>
                <w:sz w:val="28"/>
                <w:szCs w:val="28"/>
              </w:rPr>
              <w:t xml:space="preserve">так же были записаны </w:t>
            </w:r>
            <w:r w:rsidRPr="00EA4AF1">
              <w:rPr>
                <w:rFonts w:ascii="Times New Roman" w:hAnsi="Times New Roman"/>
                <w:sz w:val="28"/>
                <w:szCs w:val="28"/>
              </w:rPr>
              <w:t>4 определения</w:t>
            </w:r>
            <w:r>
              <w:rPr>
                <w:rFonts w:ascii="Times New Roman" w:hAnsi="Times New Roman"/>
                <w:sz w:val="28"/>
                <w:szCs w:val="28"/>
              </w:rPr>
              <w:t xml:space="preserve">. </w:t>
            </w:r>
          </w:p>
          <w:p w:rsidR="008F4009" w:rsidRDefault="008F4009" w:rsidP="008F6B3F">
            <w:pPr>
              <w:ind w:left="142" w:firstLine="284"/>
              <w:jc w:val="both"/>
              <w:rPr>
                <w:rFonts w:ascii="Times New Roman" w:hAnsi="Times New Roman"/>
                <w:sz w:val="28"/>
                <w:szCs w:val="28"/>
              </w:rPr>
            </w:pPr>
            <w:r>
              <w:rPr>
                <w:rFonts w:ascii="Times New Roman" w:hAnsi="Times New Roman"/>
                <w:sz w:val="28"/>
                <w:szCs w:val="28"/>
              </w:rPr>
              <w:lastRenderedPageBreak/>
              <w:t>Поэтапный алгоритм работы:</w:t>
            </w:r>
          </w:p>
          <w:p w:rsidR="008F4009" w:rsidRPr="00D3103A" w:rsidRDefault="008F4009" w:rsidP="008F6B3F">
            <w:pPr>
              <w:ind w:left="142" w:firstLine="284"/>
              <w:jc w:val="both"/>
              <w:rPr>
                <w:rFonts w:ascii="Times New Roman" w:hAnsi="Times New Roman"/>
                <w:sz w:val="28"/>
                <w:szCs w:val="28"/>
              </w:rPr>
            </w:pPr>
            <w:r>
              <w:rPr>
                <w:rFonts w:ascii="Times New Roman" w:hAnsi="Times New Roman"/>
                <w:sz w:val="28"/>
                <w:szCs w:val="28"/>
              </w:rPr>
              <w:t xml:space="preserve">1 этап: </w:t>
            </w:r>
            <w:r w:rsidRPr="00D3103A">
              <w:rPr>
                <w:rFonts w:ascii="Times New Roman" w:hAnsi="Times New Roman"/>
                <w:sz w:val="28"/>
                <w:szCs w:val="28"/>
              </w:rPr>
              <w:t>прочитать утверждения внимательно в тишин</w:t>
            </w:r>
            <w:r>
              <w:rPr>
                <w:rFonts w:ascii="Times New Roman" w:hAnsi="Times New Roman"/>
                <w:sz w:val="28"/>
                <w:szCs w:val="28"/>
              </w:rPr>
              <w:t xml:space="preserve">е. Выбрать </w:t>
            </w:r>
            <w:proofErr w:type="gramStart"/>
            <w:r>
              <w:rPr>
                <w:rFonts w:ascii="Times New Roman" w:hAnsi="Times New Roman"/>
                <w:sz w:val="28"/>
                <w:szCs w:val="28"/>
              </w:rPr>
              <w:t>себе то</w:t>
            </w:r>
            <w:proofErr w:type="gramEnd"/>
            <w:r>
              <w:rPr>
                <w:rFonts w:ascii="Times New Roman" w:hAnsi="Times New Roman"/>
                <w:sz w:val="28"/>
                <w:szCs w:val="28"/>
              </w:rPr>
              <w:t xml:space="preserve"> утверждение,</w:t>
            </w:r>
            <w:r w:rsidRPr="00D3103A">
              <w:rPr>
                <w:rFonts w:ascii="Times New Roman" w:hAnsi="Times New Roman"/>
                <w:sz w:val="28"/>
                <w:szCs w:val="28"/>
              </w:rPr>
              <w:t xml:space="preserve"> которое </w:t>
            </w:r>
            <w:r>
              <w:rPr>
                <w:rFonts w:ascii="Times New Roman" w:hAnsi="Times New Roman"/>
                <w:sz w:val="28"/>
                <w:szCs w:val="28"/>
              </w:rPr>
              <w:t>является наиболее точным и полным; продумать</w:t>
            </w:r>
            <w:r w:rsidRPr="00D3103A">
              <w:rPr>
                <w:rFonts w:ascii="Times New Roman" w:hAnsi="Times New Roman"/>
                <w:sz w:val="28"/>
                <w:szCs w:val="28"/>
              </w:rPr>
              <w:t xml:space="preserve"> доказат</w:t>
            </w:r>
            <w:r>
              <w:rPr>
                <w:rFonts w:ascii="Times New Roman" w:hAnsi="Times New Roman"/>
                <w:sz w:val="28"/>
                <w:szCs w:val="28"/>
              </w:rPr>
              <w:t>ельство</w:t>
            </w:r>
            <w:r w:rsidRPr="00D3103A">
              <w:rPr>
                <w:rFonts w:ascii="Times New Roman" w:hAnsi="Times New Roman"/>
                <w:sz w:val="28"/>
                <w:szCs w:val="28"/>
              </w:rPr>
              <w:t xml:space="preserve"> сво</w:t>
            </w:r>
            <w:r>
              <w:rPr>
                <w:rFonts w:ascii="Times New Roman" w:hAnsi="Times New Roman"/>
                <w:sz w:val="28"/>
                <w:szCs w:val="28"/>
              </w:rPr>
              <w:t>ей</w:t>
            </w:r>
            <w:r w:rsidRPr="00D3103A">
              <w:rPr>
                <w:rFonts w:ascii="Times New Roman" w:hAnsi="Times New Roman"/>
                <w:sz w:val="28"/>
                <w:szCs w:val="28"/>
              </w:rPr>
              <w:t xml:space="preserve"> точк</w:t>
            </w:r>
            <w:r>
              <w:rPr>
                <w:rFonts w:ascii="Times New Roman" w:hAnsi="Times New Roman"/>
                <w:sz w:val="28"/>
                <w:szCs w:val="28"/>
              </w:rPr>
              <w:t>и</w:t>
            </w:r>
            <w:r w:rsidRPr="00D3103A">
              <w:rPr>
                <w:rFonts w:ascii="Times New Roman" w:hAnsi="Times New Roman"/>
                <w:sz w:val="28"/>
                <w:szCs w:val="28"/>
              </w:rPr>
              <w:t xml:space="preserve"> зрения.</w:t>
            </w:r>
            <w:r>
              <w:rPr>
                <w:rFonts w:ascii="Times New Roman" w:hAnsi="Times New Roman"/>
                <w:sz w:val="28"/>
                <w:szCs w:val="28"/>
              </w:rPr>
              <w:t xml:space="preserve"> </w:t>
            </w:r>
            <w:r w:rsidRPr="00D3103A">
              <w:rPr>
                <w:rFonts w:ascii="Times New Roman" w:hAnsi="Times New Roman"/>
                <w:sz w:val="28"/>
                <w:szCs w:val="28"/>
              </w:rPr>
              <w:t xml:space="preserve">Не обсуждая с одноклассниками, записать номер утверждения в своём блокнотике. </w:t>
            </w:r>
          </w:p>
          <w:p w:rsidR="008F4009" w:rsidRPr="00D3103A" w:rsidRDefault="008F4009" w:rsidP="008F6B3F">
            <w:pPr>
              <w:ind w:left="142" w:firstLine="284"/>
              <w:jc w:val="both"/>
              <w:rPr>
                <w:rFonts w:ascii="Times New Roman" w:hAnsi="Times New Roman"/>
                <w:sz w:val="28"/>
                <w:szCs w:val="28"/>
              </w:rPr>
            </w:pPr>
            <w:r w:rsidRPr="00D3103A">
              <w:rPr>
                <w:rFonts w:ascii="Times New Roman" w:hAnsi="Times New Roman"/>
                <w:sz w:val="28"/>
                <w:szCs w:val="28"/>
              </w:rPr>
              <w:t>2 этап: Подойти к части ауд</w:t>
            </w:r>
            <w:r>
              <w:rPr>
                <w:rFonts w:ascii="Times New Roman" w:hAnsi="Times New Roman"/>
                <w:sz w:val="28"/>
                <w:szCs w:val="28"/>
              </w:rPr>
              <w:t xml:space="preserve">итории с нужным номером. Найти </w:t>
            </w:r>
            <w:r w:rsidRPr="00D3103A">
              <w:rPr>
                <w:rFonts w:ascii="Times New Roman" w:hAnsi="Times New Roman"/>
                <w:sz w:val="28"/>
                <w:szCs w:val="28"/>
              </w:rPr>
              <w:t xml:space="preserve">партнёра не из своей команды. </w:t>
            </w:r>
          </w:p>
          <w:p w:rsidR="008F4009" w:rsidRDefault="008F4009" w:rsidP="008F6B3F">
            <w:pPr>
              <w:ind w:left="142" w:firstLine="284"/>
              <w:jc w:val="both"/>
              <w:rPr>
                <w:rFonts w:ascii="Times New Roman" w:hAnsi="Times New Roman"/>
                <w:sz w:val="28"/>
                <w:szCs w:val="28"/>
              </w:rPr>
            </w:pPr>
            <w:r w:rsidRPr="00D3103A">
              <w:rPr>
                <w:rFonts w:ascii="Times New Roman" w:hAnsi="Times New Roman"/>
                <w:sz w:val="28"/>
                <w:szCs w:val="28"/>
              </w:rPr>
              <w:t>3 этап: в парах в течение 30 секунд объяснить своему партнёру, почему выбрано именно это утверждение. Начинает тот партнёр,  у которого больше букв в имени.</w:t>
            </w:r>
          </w:p>
          <w:p w:rsidR="008F4009" w:rsidRDefault="008F4009" w:rsidP="008F6B3F">
            <w:pPr>
              <w:ind w:left="142" w:firstLine="284"/>
              <w:jc w:val="both"/>
              <w:rPr>
                <w:rFonts w:ascii="Times New Roman" w:hAnsi="Times New Roman"/>
                <w:color w:val="000000"/>
                <w:sz w:val="28"/>
                <w:szCs w:val="28"/>
                <w:lang w:eastAsia="ru-RU"/>
              </w:rPr>
            </w:pPr>
            <w:r>
              <w:rPr>
                <w:rFonts w:ascii="Times New Roman" w:hAnsi="Times New Roman"/>
                <w:sz w:val="28"/>
                <w:szCs w:val="28"/>
              </w:rPr>
              <w:t xml:space="preserve">4 этап </w:t>
            </w:r>
            <w:r>
              <w:rPr>
                <w:rFonts w:ascii="Times New Roman" w:hAnsi="Times New Roman"/>
                <w:color w:val="000000"/>
                <w:sz w:val="28"/>
                <w:szCs w:val="28"/>
                <w:lang w:eastAsia="ru-RU"/>
              </w:rPr>
              <w:t>–</w:t>
            </w:r>
            <w:r>
              <w:rPr>
                <w:rFonts w:ascii="Times New Roman" w:hAnsi="Times New Roman"/>
                <w:sz w:val="28"/>
                <w:szCs w:val="28"/>
              </w:rPr>
              <w:t xml:space="preserve"> контрольный. Учащимся задан вопрос «Что тебе рассказал твой партнер?» </w:t>
            </w:r>
          </w:p>
        </w:tc>
      </w:tr>
      <w:tr w:rsidR="008F4009" w:rsidTr="008F6B3F">
        <w:tc>
          <w:tcPr>
            <w:tcW w:w="1951" w:type="dxa"/>
            <w:shd w:val="clear" w:color="000000" w:fill="auto"/>
          </w:tcPr>
          <w:p w:rsidR="008F4009" w:rsidRDefault="008F4009" w:rsidP="008F6B3F">
            <w:pPr>
              <w:jc w:val="center"/>
              <w:rPr>
                <w:rFonts w:ascii="Times New Roman" w:hAnsi="Times New Roman"/>
                <w:color w:val="000000"/>
                <w:sz w:val="28"/>
                <w:szCs w:val="28"/>
                <w:lang w:eastAsia="ru-RU"/>
              </w:rPr>
            </w:pPr>
            <w:r>
              <w:rPr>
                <w:rFonts w:ascii="Times New Roman" w:hAnsi="Times New Roman"/>
                <w:sz w:val="28"/>
                <w:szCs w:val="28"/>
              </w:rPr>
              <w:lastRenderedPageBreak/>
              <w:t>Усвоение новых знаний</w:t>
            </w:r>
          </w:p>
        </w:tc>
        <w:tc>
          <w:tcPr>
            <w:tcW w:w="2111" w:type="dxa"/>
            <w:shd w:val="clear" w:color="000000" w:fill="auto"/>
          </w:tcPr>
          <w:p w:rsidR="008F4009" w:rsidRDefault="008F4009" w:rsidP="008F6B3F">
            <w:pPr>
              <w:jc w:val="center"/>
              <w:rPr>
                <w:rFonts w:ascii="Times New Roman" w:hAnsi="Times New Roman"/>
                <w:color w:val="000000"/>
                <w:sz w:val="28"/>
                <w:szCs w:val="28"/>
                <w:lang w:eastAsia="ru-RU"/>
              </w:rPr>
            </w:pPr>
            <w:proofErr w:type="gramStart"/>
            <w:r w:rsidRPr="00333A9D">
              <w:rPr>
                <w:rFonts w:ascii="Times New Roman" w:hAnsi="Times New Roman"/>
                <w:sz w:val="28"/>
                <w:szCs w:val="28"/>
              </w:rPr>
              <w:t>ЭЙ</w:t>
            </w:r>
            <w:proofErr w:type="gramEnd"/>
            <w:r w:rsidRPr="00333A9D">
              <w:rPr>
                <w:rFonts w:ascii="Times New Roman" w:hAnsi="Times New Roman"/>
                <w:sz w:val="28"/>
                <w:szCs w:val="28"/>
              </w:rPr>
              <w:t xml:space="preserve"> АР ГАЙД</w:t>
            </w:r>
            <w:r>
              <w:rPr>
                <w:rFonts w:ascii="Times New Roman" w:hAnsi="Times New Roman"/>
                <w:sz w:val="28"/>
                <w:szCs w:val="28"/>
              </w:rPr>
              <w:t>.</w:t>
            </w:r>
          </w:p>
        </w:tc>
        <w:tc>
          <w:tcPr>
            <w:tcW w:w="5260" w:type="dxa"/>
            <w:shd w:val="clear" w:color="000000" w:fill="auto"/>
          </w:tcPr>
          <w:p w:rsidR="008F4009" w:rsidRDefault="008F4009" w:rsidP="008F6B3F">
            <w:pPr>
              <w:ind w:left="49" w:firstLine="49"/>
              <w:jc w:val="both"/>
              <w:rPr>
                <w:rFonts w:ascii="Times New Roman" w:hAnsi="Times New Roman"/>
                <w:sz w:val="28"/>
                <w:szCs w:val="28"/>
              </w:rPr>
            </w:pPr>
            <w:r>
              <w:rPr>
                <w:rFonts w:ascii="Times New Roman" w:hAnsi="Times New Roman"/>
                <w:sz w:val="28"/>
                <w:szCs w:val="28"/>
              </w:rPr>
              <w:t>1 этап Учащимся была предложена следующая инструкция:</w:t>
            </w:r>
          </w:p>
          <w:p w:rsidR="008F4009" w:rsidRPr="00333A9D" w:rsidRDefault="008F4009" w:rsidP="008F6B3F">
            <w:pPr>
              <w:numPr>
                <w:ilvl w:val="0"/>
                <w:numId w:val="12"/>
              </w:numPr>
              <w:ind w:left="49" w:firstLine="49"/>
              <w:contextualSpacing/>
              <w:jc w:val="both"/>
              <w:rPr>
                <w:rFonts w:ascii="Times New Roman" w:hAnsi="Times New Roman"/>
                <w:sz w:val="28"/>
                <w:szCs w:val="28"/>
              </w:rPr>
            </w:pPr>
            <w:r w:rsidRPr="00333A9D">
              <w:rPr>
                <w:rFonts w:ascii="Times New Roman" w:hAnsi="Times New Roman"/>
                <w:sz w:val="28"/>
                <w:szCs w:val="28"/>
              </w:rPr>
              <w:t>Внимательно прочитайте утверждения</w:t>
            </w:r>
            <w:r>
              <w:rPr>
                <w:rFonts w:ascii="Times New Roman" w:hAnsi="Times New Roman"/>
                <w:sz w:val="28"/>
                <w:szCs w:val="28"/>
              </w:rPr>
              <w:t xml:space="preserve"> (Приложение 5)</w:t>
            </w:r>
            <w:r w:rsidRPr="00333A9D">
              <w:rPr>
                <w:rFonts w:ascii="Times New Roman" w:hAnsi="Times New Roman"/>
                <w:sz w:val="28"/>
                <w:szCs w:val="28"/>
              </w:rPr>
              <w:t>.</w:t>
            </w:r>
          </w:p>
          <w:p w:rsidR="008F4009" w:rsidRPr="00333A9D" w:rsidRDefault="008F4009" w:rsidP="008F6B3F">
            <w:pPr>
              <w:numPr>
                <w:ilvl w:val="0"/>
                <w:numId w:val="12"/>
              </w:numPr>
              <w:ind w:left="49" w:firstLine="49"/>
              <w:contextualSpacing/>
              <w:jc w:val="both"/>
              <w:rPr>
                <w:rFonts w:ascii="Times New Roman" w:hAnsi="Times New Roman"/>
                <w:sz w:val="28"/>
                <w:szCs w:val="28"/>
              </w:rPr>
            </w:pPr>
            <w:r w:rsidRPr="00333A9D">
              <w:rPr>
                <w:rFonts w:ascii="Times New Roman" w:hAnsi="Times New Roman"/>
                <w:sz w:val="28"/>
                <w:szCs w:val="28"/>
              </w:rPr>
              <w:t>В столбике «ДО»  поставьте  +, если вы согласны с утверждением, или -</w:t>
            </w:r>
            <w:proofErr w:type="gramStart"/>
            <w:r w:rsidRPr="00333A9D">
              <w:rPr>
                <w:rFonts w:ascii="Times New Roman" w:hAnsi="Times New Roman"/>
                <w:sz w:val="28"/>
                <w:szCs w:val="28"/>
              </w:rPr>
              <w:t xml:space="preserve"> ,</w:t>
            </w:r>
            <w:proofErr w:type="gramEnd"/>
            <w:r w:rsidRPr="00333A9D">
              <w:rPr>
                <w:rFonts w:ascii="Times New Roman" w:hAnsi="Times New Roman"/>
                <w:sz w:val="28"/>
                <w:szCs w:val="28"/>
              </w:rPr>
              <w:t xml:space="preserve"> если вы не согласны с утверждением.</w:t>
            </w:r>
          </w:p>
          <w:p w:rsidR="008F4009" w:rsidRPr="00333A9D" w:rsidRDefault="008F4009" w:rsidP="008F6B3F">
            <w:pPr>
              <w:numPr>
                <w:ilvl w:val="0"/>
                <w:numId w:val="12"/>
              </w:numPr>
              <w:ind w:left="49" w:firstLine="49"/>
              <w:contextualSpacing/>
              <w:jc w:val="both"/>
              <w:rPr>
                <w:rFonts w:ascii="Times New Roman" w:hAnsi="Times New Roman"/>
                <w:sz w:val="28"/>
                <w:szCs w:val="28"/>
              </w:rPr>
            </w:pPr>
            <w:r w:rsidRPr="00333A9D">
              <w:rPr>
                <w:rFonts w:ascii="Times New Roman" w:hAnsi="Times New Roman"/>
                <w:sz w:val="28"/>
                <w:szCs w:val="28"/>
              </w:rPr>
              <w:t>Чтобы принять решение, учитывайте свой личный опыт, знания и убеждения.</w:t>
            </w:r>
          </w:p>
          <w:p w:rsidR="008F4009" w:rsidRPr="00333A9D" w:rsidRDefault="008F4009" w:rsidP="008F6B3F">
            <w:pPr>
              <w:ind w:left="49" w:firstLine="49"/>
              <w:jc w:val="both"/>
              <w:rPr>
                <w:rFonts w:ascii="Times New Roman" w:hAnsi="Times New Roman"/>
                <w:sz w:val="28"/>
                <w:szCs w:val="28"/>
              </w:rPr>
            </w:pPr>
            <w:r w:rsidRPr="00333A9D">
              <w:rPr>
                <w:rFonts w:ascii="Times New Roman" w:hAnsi="Times New Roman"/>
                <w:sz w:val="28"/>
                <w:szCs w:val="28"/>
              </w:rPr>
              <w:t>На выполнение этого задания даётся 1 минута.</w:t>
            </w:r>
          </w:p>
          <w:p w:rsidR="008F4009" w:rsidRDefault="008F4009" w:rsidP="008F6B3F">
            <w:pPr>
              <w:ind w:left="49" w:firstLine="49"/>
              <w:jc w:val="both"/>
              <w:rPr>
                <w:rFonts w:ascii="Times New Roman" w:hAnsi="Times New Roman"/>
                <w:sz w:val="28"/>
                <w:szCs w:val="28"/>
              </w:rPr>
            </w:pPr>
            <w:r>
              <w:rPr>
                <w:rFonts w:ascii="Times New Roman" w:hAnsi="Times New Roman"/>
                <w:sz w:val="28"/>
                <w:szCs w:val="28"/>
              </w:rPr>
              <w:t xml:space="preserve"> 2 этап: был предложен видео фрагмент, где говорилось о значении глагола. </w:t>
            </w:r>
          </w:p>
          <w:p w:rsidR="008F4009" w:rsidRPr="005727C5" w:rsidRDefault="008F4009" w:rsidP="008F6B3F">
            <w:pPr>
              <w:ind w:left="49" w:firstLine="49"/>
              <w:jc w:val="both"/>
              <w:rPr>
                <w:rFonts w:ascii="Times New Roman" w:hAnsi="Times New Roman"/>
                <w:sz w:val="28"/>
                <w:szCs w:val="28"/>
              </w:rPr>
            </w:pPr>
            <w:r>
              <w:rPr>
                <w:rFonts w:ascii="Times New Roman" w:hAnsi="Times New Roman"/>
                <w:sz w:val="28"/>
                <w:szCs w:val="28"/>
              </w:rPr>
              <w:t xml:space="preserve">3 этап: </w:t>
            </w:r>
            <w:r w:rsidRPr="005727C5">
              <w:rPr>
                <w:rFonts w:ascii="Times New Roman" w:hAnsi="Times New Roman"/>
                <w:sz w:val="28"/>
                <w:szCs w:val="28"/>
              </w:rPr>
              <w:t>учащиеся снова получили инструкцию: «Прочитайте утверждения. В течение 30 секунд в столбике «После » поставьте +, если вы согласны с утверждением, или</w:t>
            </w:r>
            <w:r>
              <w:rPr>
                <w:rFonts w:ascii="Times New Roman" w:hAnsi="Times New Roman"/>
                <w:sz w:val="28"/>
                <w:szCs w:val="28"/>
              </w:rPr>
              <w:t xml:space="preserve"> </w:t>
            </w:r>
            <w:r w:rsidRPr="005727C5">
              <w:rPr>
                <w:rFonts w:ascii="Times New Roman" w:hAnsi="Times New Roman"/>
                <w:sz w:val="28"/>
                <w:szCs w:val="28"/>
              </w:rPr>
              <w:t>-</w:t>
            </w:r>
            <w:proofErr w:type="gramStart"/>
            <w:r>
              <w:rPr>
                <w:rFonts w:ascii="Times New Roman" w:hAnsi="Times New Roman"/>
                <w:sz w:val="28"/>
                <w:szCs w:val="28"/>
              </w:rPr>
              <w:t xml:space="preserve"> </w:t>
            </w:r>
            <w:r w:rsidRPr="005727C5">
              <w:rPr>
                <w:rFonts w:ascii="Times New Roman" w:hAnsi="Times New Roman"/>
                <w:sz w:val="28"/>
                <w:szCs w:val="28"/>
              </w:rPr>
              <w:t>,</w:t>
            </w:r>
            <w:proofErr w:type="gramEnd"/>
            <w:r w:rsidRPr="005727C5">
              <w:rPr>
                <w:rFonts w:ascii="Times New Roman" w:hAnsi="Times New Roman"/>
                <w:sz w:val="28"/>
                <w:szCs w:val="28"/>
              </w:rPr>
              <w:t xml:space="preserve"> если не согласны с утверждением.</w:t>
            </w:r>
          </w:p>
          <w:p w:rsidR="008F4009" w:rsidRDefault="008F4009" w:rsidP="008F6B3F">
            <w:pPr>
              <w:ind w:left="49" w:firstLine="49"/>
              <w:jc w:val="both"/>
              <w:rPr>
                <w:rFonts w:ascii="Times New Roman" w:hAnsi="Times New Roman"/>
                <w:sz w:val="28"/>
                <w:szCs w:val="28"/>
              </w:rPr>
            </w:pPr>
            <w:r w:rsidRPr="005727C5">
              <w:rPr>
                <w:rFonts w:ascii="Times New Roman" w:hAnsi="Times New Roman"/>
                <w:sz w:val="28"/>
                <w:szCs w:val="28"/>
              </w:rPr>
              <w:t>Сравните столбики «До» и «После».  Изменились ли ваши убеждения? Запишите, почему? Для выполнения этого задания даётся 1 минута</w:t>
            </w:r>
            <w:r>
              <w:rPr>
                <w:rFonts w:ascii="Times New Roman" w:hAnsi="Times New Roman"/>
                <w:sz w:val="28"/>
                <w:szCs w:val="28"/>
              </w:rPr>
              <w:t>.</w:t>
            </w:r>
          </w:p>
          <w:p w:rsidR="008F4009" w:rsidRDefault="008F4009" w:rsidP="008F6B3F">
            <w:pPr>
              <w:jc w:val="center"/>
              <w:rPr>
                <w:rFonts w:ascii="Times New Roman" w:hAnsi="Times New Roman"/>
                <w:color w:val="000000"/>
                <w:sz w:val="28"/>
                <w:szCs w:val="28"/>
                <w:lang w:eastAsia="ru-RU"/>
              </w:rPr>
            </w:pPr>
          </w:p>
        </w:tc>
      </w:tr>
      <w:tr w:rsidR="008F4009" w:rsidTr="008F6B3F">
        <w:tc>
          <w:tcPr>
            <w:tcW w:w="1951" w:type="dxa"/>
            <w:shd w:val="clear" w:color="000000" w:fill="auto"/>
          </w:tcPr>
          <w:p w:rsidR="008F4009" w:rsidRDefault="008F4009" w:rsidP="008F6B3F">
            <w:pPr>
              <w:jc w:val="center"/>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Первичное закрепление</w:t>
            </w:r>
          </w:p>
        </w:tc>
        <w:tc>
          <w:tcPr>
            <w:tcW w:w="2111" w:type="dxa"/>
            <w:shd w:val="clear" w:color="000000" w:fill="auto"/>
          </w:tcPr>
          <w:p w:rsidR="008F4009" w:rsidRDefault="008F4009" w:rsidP="008F6B3F">
            <w:pPr>
              <w:jc w:val="center"/>
              <w:rPr>
                <w:rFonts w:ascii="Times New Roman" w:hAnsi="Times New Roman"/>
                <w:color w:val="000000"/>
                <w:sz w:val="28"/>
                <w:szCs w:val="28"/>
                <w:lang w:eastAsia="ru-RU"/>
              </w:rPr>
            </w:pPr>
            <w:r w:rsidRPr="00381E37">
              <w:rPr>
                <w:rFonts w:ascii="Times New Roman" w:hAnsi="Times New Roman"/>
                <w:sz w:val="28"/>
                <w:szCs w:val="28"/>
              </w:rPr>
              <w:t>СИНГЛ РАУНД РОБИН</w:t>
            </w:r>
          </w:p>
        </w:tc>
        <w:tc>
          <w:tcPr>
            <w:tcW w:w="5260" w:type="dxa"/>
            <w:shd w:val="clear" w:color="000000" w:fill="auto"/>
          </w:tcPr>
          <w:p w:rsidR="008F4009" w:rsidRDefault="008F4009" w:rsidP="008F6B3F">
            <w:pPr>
              <w:jc w:val="both"/>
              <w:rPr>
                <w:rFonts w:ascii="Times New Roman" w:hAnsi="Times New Roman"/>
                <w:color w:val="000000"/>
                <w:sz w:val="28"/>
                <w:szCs w:val="28"/>
                <w:lang w:eastAsia="ru-RU"/>
              </w:rPr>
            </w:pPr>
            <w:r w:rsidRPr="005727C5">
              <w:rPr>
                <w:rFonts w:ascii="Times New Roman" w:hAnsi="Times New Roman"/>
                <w:sz w:val="28"/>
                <w:szCs w:val="28"/>
              </w:rPr>
              <w:t>В течение 1 минуты</w:t>
            </w:r>
            <w:r w:rsidRPr="005727C5">
              <w:rPr>
                <w:rFonts w:ascii="Times New Roman" w:hAnsi="Times New Roman"/>
                <w:color w:val="FF0000"/>
                <w:sz w:val="36"/>
                <w:szCs w:val="36"/>
              </w:rPr>
              <w:t xml:space="preserve"> </w:t>
            </w:r>
            <w:r w:rsidRPr="005727C5">
              <w:rPr>
                <w:rFonts w:ascii="Times New Roman" w:hAnsi="Times New Roman"/>
                <w:sz w:val="28"/>
                <w:szCs w:val="28"/>
              </w:rPr>
              <w:t xml:space="preserve">каждый из </w:t>
            </w:r>
            <w:r>
              <w:rPr>
                <w:rFonts w:ascii="Times New Roman" w:hAnsi="Times New Roman"/>
                <w:sz w:val="28"/>
                <w:szCs w:val="28"/>
              </w:rPr>
              <w:t>учащихся</w:t>
            </w:r>
            <w:r w:rsidRPr="005727C5">
              <w:rPr>
                <w:rFonts w:ascii="Times New Roman" w:hAnsi="Times New Roman"/>
                <w:sz w:val="28"/>
                <w:szCs w:val="28"/>
              </w:rPr>
              <w:t xml:space="preserve"> прогов</w:t>
            </w:r>
            <w:r>
              <w:rPr>
                <w:rFonts w:ascii="Times New Roman" w:hAnsi="Times New Roman"/>
                <w:sz w:val="28"/>
                <w:szCs w:val="28"/>
              </w:rPr>
              <w:t>а</w:t>
            </w:r>
            <w:r w:rsidRPr="005727C5">
              <w:rPr>
                <w:rFonts w:ascii="Times New Roman" w:hAnsi="Times New Roman"/>
                <w:sz w:val="28"/>
                <w:szCs w:val="28"/>
              </w:rPr>
              <w:t>ри</w:t>
            </w:r>
            <w:r>
              <w:rPr>
                <w:rFonts w:ascii="Times New Roman" w:hAnsi="Times New Roman"/>
                <w:sz w:val="28"/>
                <w:szCs w:val="28"/>
              </w:rPr>
              <w:t xml:space="preserve">вал свои ответы в команде по кругу один раз. </w:t>
            </w:r>
            <w:r w:rsidRPr="005727C5">
              <w:rPr>
                <w:rFonts w:ascii="Times New Roman" w:hAnsi="Times New Roman"/>
                <w:sz w:val="28"/>
                <w:szCs w:val="28"/>
              </w:rPr>
              <w:t>Отвечать начина</w:t>
            </w:r>
            <w:r>
              <w:rPr>
                <w:rFonts w:ascii="Times New Roman" w:hAnsi="Times New Roman"/>
                <w:sz w:val="28"/>
                <w:szCs w:val="28"/>
              </w:rPr>
              <w:t xml:space="preserve">л партнёр под номером 3 и </w:t>
            </w:r>
            <w:r w:rsidRPr="005727C5">
              <w:rPr>
                <w:rFonts w:ascii="Times New Roman" w:hAnsi="Times New Roman"/>
                <w:sz w:val="28"/>
                <w:szCs w:val="28"/>
              </w:rPr>
              <w:t>рассказыва</w:t>
            </w:r>
            <w:r>
              <w:rPr>
                <w:rFonts w:ascii="Times New Roman" w:hAnsi="Times New Roman"/>
                <w:sz w:val="28"/>
                <w:szCs w:val="28"/>
              </w:rPr>
              <w:t>л</w:t>
            </w:r>
            <w:r w:rsidRPr="005727C5">
              <w:rPr>
                <w:rFonts w:ascii="Times New Roman" w:hAnsi="Times New Roman"/>
                <w:sz w:val="28"/>
                <w:szCs w:val="28"/>
              </w:rPr>
              <w:t xml:space="preserve"> партнёру по плечу</w:t>
            </w:r>
            <w:r>
              <w:rPr>
                <w:rFonts w:ascii="Times New Roman" w:hAnsi="Times New Roman"/>
                <w:sz w:val="28"/>
                <w:szCs w:val="28"/>
              </w:rPr>
              <w:t>.</w:t>
            </w:r>
          </w:p>
        </w:tc>
      </w:tr>
    </w:tbl>
    <w:p w:rsidR="008F4009" w:rsidRDefault="008F4009" w:rsidP="008F4009">
      <w:pPr>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Использование данных обучающих структур на уроке позволило учащимся несколько раз в течение урока  прочитать, проговорить определение глагола, выслушать ответы партнеров по команде, то есть была задействована как зрительная, так и слуховая память. А так же способствовало формированию умения прогнозировать события, соотносить известные и неизвестные факты, выражать и доказывать свою точку зрения, сравнивать и делать выводы.</w:t>
      </w:r>
    </w:p>
    <w:p w:rsidR="008F4009" w:rsidRDefault="008F4009" w:rsidP="008F4009">
      <w:pPr>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На этапе рефлексии учащие отметили, что такая форма работы для них необычна, но интересна. Обратили внимание на то, что на уроке появилась возможность высказаться каждому. Учащиеся сделали вывод, что на уроке необходимо быть внимательным, чтобы не подвести своих партнеров по команде.</w:t>
      </w:r>
    </w:p>
    <w:p w:rsidR="008F4009" w:rsidRDefault="008F4009" w:rsidP="008F4009">
      <w:pPr>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Тема следующего урока, на котором были использованы обучающие структуры «Правописание НЕ с глаголами». Целью данного урока было формирование навыка правописания НЕ с глаголами. Обучающие структуры, используемые на данном уроке, представлены в таблице 6.</w:t>
      </w:r>
    </w:p>
    <w:p w:rsidR="008F4009" w:rsidRDefault="008F4009" w:rsidP="008F4009">
      <w:pPr>
        <w:spacing w:after="0" w:line="36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t>Таблица 6</w:t>
      </w:r>
    </w:p>
    <w:p w:rsidR="008F4009" w:rsidRDefault="008F4009" w:rsidP="008F4009">
      <w:pPr>
        <w:spacing w:after="0" w:line="240" w:lineRule="auto"/>
        <w:ind w:firstLine="708"/>
        <w:jc w:val="center"/>
        <w:rPr>
          <w:rFonts w:ascii="Times New Roman" w:hAnsi="Times New Roman"/>
          <w:color w:val="000000"/>
          <w:sz w:val="28"/>
          <w:szCs w:val="28"/>
          <w:lang w:eastAsia="ru-RU"/>
        </w:rPr>
      </w:pPr>
      <w:r>
        <w:rPr>
          <w:rFonts w:ascii="Times New Roman" w:hAnsi="Times New Roman"/>
          <w:color w:val="000000"/>
          <w:sz w:val="28"/>
          <w:szCs w:val="28"/>
          <w:lang w:eastAsia="ru-RU"/>
        </w:rPr>
        <w:t>Этапы урока по теме «Правописание НЕ с глаголами» с использованием обучающих структур.</w:t>
      </w:r>
    </w:p>
    <w:tbl>
      <w:tblPr>
        <w:tblStyle w:val="a8"/>
        <w:tblW w:w="9605" w:type="dxa"/>
        <w:tblLook w:val="04A0"/>
      </w:tblPr>
      <w:tblGrid>
        <w:gridCol w:w="1894"/>
        <w:gridCol w:w="3073"/>
        <w:gridCol w:w="4638"/>
      </w:tblGrid>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Этап урока</w:t>
            </w:r>
          </w:p>
        </w:tc>
        <w:tc>
          <w:tcPr>
            <w:tcW w:w="3073"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Обучающая структура</w:t>
            </w:r>
          </w:p>
        </w:tc>
        <w:tc>
          <w:tcPr>
            <w:tcW w:w="4638"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Содержание структуры</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Проверка домашнего задания</w:t>
            </w:r>
          </w:p>
        </w:tc>
        <w:tc>
          <w:tcPr>
            <w:tcW w:w="3073" w:type="dxa"/>
            <w:shd w:val="clear" w:color="000000" w:fill="auto"/>
          </w:tcPr>
          <w:p w:rsidR="008F4009" w:rsidRDefault="008F4009" w:rsidP="008F6B3F">
            <w:pPr>
              <w:jc w:val="both"/>
              <w:rPr>
                <w:rFonts w:ascii="Times New Roman" w:hAnsi="Times New Roman"/>
                <w:color w:val="000000"/>
                <w:sz w:val="28"/>
                <w:szCs w:val="28"/>
                <w:lang w:eastAsia="ru-RU"/>
              </w:rPr>
            </w:pPr>
            <w:r w:rsidRPr="00381E37">
              <w:rPr>
                <w:rFonts w:ascii="Times New Roman" w:hAnsi="Times New Roman"/>
                <w:color w:val="000000"/>
                <w:sz w:val="28"/>
                <w:szCs w:val="28"/>
                <w:lang w:eastAsia="ru-RU"/>
              </w:rPr>
              <w:t>ИНСАЙД-АУТСАЙД-СЁКЛ</w:t>
            </w:r>
            <w:r>
              <w:rPr>
                <w:rFonts w:ascii="Times New Roman" w:hAnsi="Times New Roman"/>
                <w:color w:val="000000"/>
                <w:sz w:val="28"/>
                <w:szCs w:val="28"/>
                <w:lang w:eastAsia="ru-RU"/>
              </w:rPr>
              <w:t>.</w:t>
            </w:r>
          </w:p>
        </w:tc>
        <w:tc>
          <w:tcPr>
            <w:tcW w:w="4638" w:type="dxa"/>
            <w:shd w:val="clear" w:color="000000" w:fill="auto"/>
          </w:tcPr>
          <w:p w:rsidR="008F4009" w:rsidRDefault="008F4009" w:rsidP="008F6B3F">
            <w:pPr>
              <w:ind w:firstLine="286"/>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 xml:space="preserve">1 этап: учащиеся образовали два круга: партнеры под четными номерами – внешний круг, под нечетными – внутренний. </w:t>
            </w:r>
            <w:proofErr w:type="gramEnd"/>
          </w:p>
          <w:p w:rsidR="008F4009" w:rsidRDefault="008F4009" w:rsidP="008F6B3F">
            <w:pPr>
              <w:ind w:firstLine="286"/>
              <w:jc w:val="both"/>
              <w:rPr>
                <w:rFonts w:ascii="Times New Roman" w:hAnsi="Times New Roman"/>
                <w:color w:val="000000"/>
                <w:sz w:val="28"/>
                <w:szCs w:val="28"/>
                <w:lang w:eastAsia="ru-RU"/>
              </w:rPr>
            </w:pPr>
            <w:r>
              <w:rPr>
                <w:rFonts w:ascii="Times New Roman" w:hAnsi="Times New Roman"/>
                <w:color w:val="000000"/>
                <w:sz w:val="28"/>
                <w:szCs w:val="28"/>
                <w:lang w:eastAsia="ru-RU"/>
              </w:rPr>
              <w:t>2 этап: учащиеся повернулись</w:t>
            </w:r>
            <w:r w:rsidRPr="00381E37">
              <w:rPr>
                <w:rFonts w:ascii="Times New Roman" w:hAnsi="Times New Roman"/>
                <w:color w:val="000000"/>
                <w:sz w:val="28"/>
                <w:szCs w:val="28"/>
                <w:lang w:eastAsia="ru-RU"/>
              </w:rPr>
              <w:t xml:space="preserve"> лицом друг к другу, </w:t>
            </w:r>
            <w:r>
              <w:rPr>
                <w:rFonts w:ascii="Times New Roman" w:hAnsi="Times New Roman"/>
                <w:color w:val="000000"/>
                <w:sz w:val="28"/>
                <w:szCs w:val="28"/>
                <w:lang w:eastAsia="ru-RU"/>
              </w:rPr>
              <w:t xml:space="preserve">поприветствовали </w:t>
            </w:r>
            <w:r w:rsidRPr="00381E37">
              <w:rPr>
                <w:rFonts w:ascii="Times New Roman" w:hAnsi="Times New Roman"/>
                <w:color w:val="000000"/>
                <w:sz w:val="28"/>
                <w:szCs w:val="28"/>
                <w:lang w:eastAsia="ru-RU"/>
              </w:rPr>
              <w:t xml:space="preserve"> партнера. </w:t>
            </w:r>
          </w:p>
          <w:p w:rsidR="008F4009" w:rsidRDefault="008F4009" w:rsidP="008F6B3F">
            <w:pPr>
              <w:ind w:firstLine="286"/>
              <w:jc w:val="both"/>
              <w:rPr>
                <w:rFonts w:ascii="Times New Roman" w:hAnsi="Times New Roman"/>
                <w:color w:val="000000"/>
                <w:sz w:val="28"/>
                <w:szCs w:val="28"/>
                <w:lang w:eastAsia="ru-RU"/>
              </w:rPr>
            </w:pPr>
            <w:r>
              <w:rPr>
                <w:rFonts w:ascii="Times New Roman" w:hAnsi="Times New Roman"/>
                <w:color w:val="000000"/>
                <w:sz w:val="28"/>
                <w:szCs w:val="28"/>
                <w:lang w:eastAsia="ru-RU"/>
              </w:rPr>
              <w:t>3 этап: все п</w:t>
            </w:r>
            <w:r w:rsidRPr="00381E37">
              <w:rPr>
                <w:rFonts w:ascii="Times New Roman" w:hAnsi="Times New Roman"/>
                <w:color w:val="000000"/>
                <w:sz w:val="28"/>
                <w:szCs w:val="28"/>
                <w:lang w:eastAsia="ru-RU"/>
              </w:rPr>
              <w:t>ов</w:t>
            </w:r>
            <w:r>
              <w:rPr>
                <w:rFonts w:ascii="Times New Roman" w:hAnsi="Times New Roman"/>
                <w:color w:val="000000"/>
                <w:sz w:val="28"/>
                <w:szCs w:val="28"/>
                <w:lang w:eastAsia="ru-RU"/>
              </w:rPr>
              <w:t>е</w:t>
            </w:r>
            <w:r w:rsidRPr="00381E37">
              <w:rPr>
                <w:rFonts w:ascii="Times New Roman" w:hAnsi="Times New Roman"/>
                <w:color w:val="000000"/>
                <w:sz w:val="28"/>
                <w:szCs w:val="28"/>
                <w:lang w:eastAsia="ru-RU"/>
              </w:rPr>
              <w:t>р</w:t>
            </w:r>
            <w:r>
              <w:rPr>
                <w:rFonts w:ascii="Times New Roman" w:hAnsi="Times New Roman"/>
                <w:color w:val="000000"/>
                <w:sz w:val="28"/>
                <w:szCs w:val="28"/>
                <w:lang w:eastAsia="ru-RU"/>
              </w:rPr>
              <w:t>нулись</w:t>
            </w:r>
            <w:r w:rsidRPr="00381E37">
              <w:rPr>
                <w:rFonts w:ascii="Times New Roman" w:hAnsi="Times New Roman"/>
                <w:color w:val="000000"/>
                <w:sz w:val="28"/>
                <w:szCs w:val="28"/>
                <w:lang w:eastAsia="ru-RU"/>
              </w:rPr>
              <w:t xml:space="preserve"> в своё </w:t>
            </w:r>
            <w:r w:rsidRPr="00381E37">
              <w:rPr>
                <w:rFonts w:ascii="Times New Roman" w:hAnsi="Times New Roman"/>
                <w:color w:val="000000"/>
                <w:sz w:val="28"/>
                <w:szCs w:val="28"/>
                <w:lang w:eastAsia="ru-RU"/>
              </w:rPr>
              <w:lastRenderedPageBreak/>
              <w:t>лево и соверш</w:t>
            </w:r>
            <w:r>
              <w:rPr>
                <w:rFonts w:ascii="Times New Roman" w:hAnsi="Times New Roman"/>
                <w:color w:val="000000"/>
                <w:sz w:val="28"/>
                <w:szCs w:val="28"/>
                <w:lang w:eastAsia="ru-RU"/>
              </w:rPr>
              <w:t>или</w:t>
            </w:r>
            <w:r w:rsidRPr="00381E37">
              <w:rPr>
                <w:rFonts w:ascii="Times New Roman" w:hAnsi="Times New Roman"/>
                <w:color w:val="000000"/>
                <w:sz w:val="28"/>
                <w:szCs w:val="28"/>
                <w:lang w:eastAsia="ru-RU"/>
              </w:rPr>
              <w:t xml:space="preserve"> </w:t>
            </w:r>
            <w:r w:rsidRPr="00897811">
              <w:rPr>
                <w:rFonts w:ascii="Times New Roman" w:hAnsi="Times New Roman"/>
                <w:color w:val="000000"/>
                <w:sz w:val="28"/>
                <w:szCs w:val="28"/>
                <w:lang w:eastAsia="ru-RU"/>
              </w:rPr>
              <w:t>столько переходов, сколько времен у глагола</w:t>
            </w:r>
            <w:r>
              <w:rPr>
                <w:rFonts w:ascii="Times New Roman" w:hAnsi="Times New Roman"/>
                <w:color w:val="000000"/>
                <w:sz w:val="28"/>
                <w:szCs w:val="28"/>
                <w:lang w:eastAsia="ru-RU"/>
              </w:rPr>
              <w:t>. Учитель отсчитывал шаги вслух.</w:t>
            </w:r>
          </w:p>
          <w:p w:rsidR="008F4009" w:rsidRDefault="008F4009" w:rsidP="008F6B3F">
            <w:pPr>
              <w:ind w:firstLine="286"/>
              <w:jc w:val="both"/>
              <w:rPr>
                <w:rFonts w:ascii="Times New Roman" w:hAnsi="Times New Roman"/>
                <w:color w:val="000000"/>
                <w:sz w:val="28"/>
                <w:szCs w:val="28"/>
                <w:lang w:eastAsia="ru-RU"/>
              </w:rPr>
            </w:pPr>
            <w:r>
              <w:rPr>
                <w:rFonts w:ascii="Times New Roman" w:hAnsi="Times New Roman"/>
                <w:color w:val="000000"/>
                <w:sz w:val="28"/>
                <w:szCs w:val="28"/>
                <w:lang w:eastAsia="ru-RU"/>
              </w:rPr>
              <w:t>4 этап: в получившихся парах р</w:t>
            </w:r>
            <w:r w:rsidRPr="00897811">
              <w:rPr>
                <w:rFonts w:ascii="Times New Roman" w:hAnsi="Times New Roman"/>
                <w:color w:val="000000"/>
                <w:sz w:val="28"/>
                <w:szCs w:val="28"/>
                <w:lang w:eastAsia="ru-RU"/>
              </w:rPr>
              <w:t>ассказа</w:t>
            </w:r>
            <w:r>
              <w:rPr>
                <w:rFonts w:ascii="Times New Roman" w:hAnsi="Times New Roman"/>
                <w:color w:val="000000"/>
                <w:sz w:val="28"/>
                <w:szCs w:val="28"/>
                <w:lang w:eastAsia="ru-RU"/>
              </w:rPr>
              <w:t>ли</w:t>
            </w:r>
            <w:r w:rsidRPr="00897811">
              <w:rPr>
                <w:rFonts w:ascii="Times New Roman" w:hAnsi="Times New Roman"/>
                <w:color w:val="000000"/>
                <w:sz w:val="28"/>
                <w:szCs w:val="28"/>
                <w:lang w:eastAsia="ru-RU"/>
              </w:rPr>
              <w:t>, что такое глагол, не называя признаки и синтаксическую роль</w:t>
            </w:r>
            <w:r>
              <w:rPr>
                <w:rFonts w:ascii="Times New Roman" w:hAnsi="Times New Roman"/>
                <w:color w:val="000000"/>
                <w:sz w:val="28"/>
                <w:szCs w:val="28"/>
                <w:lang w:eastAsia="ru-RU"/>
              </w:rPr>
              <w:t>.</w:t>
            </w:r>
            <w:r w:rsidRPr="00897811">
              <w:rPr>
                <w:rFonts w:ascii="Times New Roman" w:hAnsi="Times New Roman"/>
                <w:color w:val="000000"/>
                <w:sz w:val="28"/>
                <w:szCs w:val="28"/>
                <w:lang w:eastAsia="ru-RU"/>
              </w:rPr>
              <w:t xml:space="preserve"> Начина</w:t>
            </w:r>
            <w:r>
              <w:rPr>
                <w:rFonts w:ascii="Times New Roman" w:hAnsi="Times New Roman"/>
                <w:color w:val="000000"/>
                <w:sz w:val="28"/>
                <w:szCs w:val="28"/>
                <w:lang w:eastAsia="ru-RU"/>
              </w:rPr>
              <w:t>л</w:t>
            </w:r>
            <w:r w:rsidRPr="00897811">
              <w:rPr>
                <w:rFonts w:ascii="Times New Roman" w:hAnsi="Times New Roman"/>
                <w:color w:val="000000"/>
                <w:sz w:val="28"/>
                <w:szCs w:val="28"/>
                <w:lang w:eastAsia="ru-RU"/>
              </w:rPr>
              <w:t xml:space="preserve"> тот, кто старше</w:t>
            </w:r>
            <w:r>
              <w:rPr>
                <w:rFonts w:ascii="Times New Roman" w:hAnsi="Times New Roman"/>
                <w:color w:val="000000"/>
                <w:sz w:val="28"/>
                <w:szCs w:val="28"/>
                <w:lang w:eastAsia="ru-RU"/>
              </w:rPr>
              <w:t xml:space="preserve">. </w:t>
            </w:r>
            <w:r w:rsidRPr="00897811">
              <w:rPr>
                <w:rFonts w:ascii="Times New Roman" w:hAnsi="Times New Roman"/>
                <w:color w:val="000000"/>
                <w:sz w:val="28"/>
                <w:szCs w:val="28"/>
                <w:lang w:eastAsia="ru-RU"/>
              </w:rPr>
              <w:t>Второ</w:t>
            </w:r>
            <w:r>
              <w:rPr>
                <w:rFonts w:ascii="Times New Roman" w:hAnsi="Times New Roman"/>
                <w:color w:val="000000"/>
                <w:sz w:val="28"/>
                <w:szCs w:val="28"/>
                <w:lang w:eastAsia="ru-RU"/>
              </w:rPr>
              <w:t>й партнер</w:t>
            </w:r>
            <w:r w:rsidRPr="00897811">
              <w:rPr>
                <w:rFonts w:ascii="Times New Roman" w:hAnsi="Times New Roman"/>
                <w:color w:val="000000"/>
                <w:sz w:val="28"/>
                <w:szCs w:val="28"/>
                <w:lang w:eastAsia="ru-RU"/>
              </w:rPr>
              <w:t xml:space="preserve"> рассказ</w:t>
            </w:r>
            <w:r>
              <w:rPr>
                <w:rFonts w:ascii="Times New Roman" w:hAnsi="Times New Roman"/>
                <w:color w:val="000000"/>
                <w:sz w:val="28"/>
                <w:szCs w:val="28"/>
                <w:lang w:eastAsia="ru-RU"/>
              </w:rPr>
              <w:t xml:space="preserve">ывал </w:t>
            </w:r>
            <w:r w:rsidRPr="00897811">
              <w:rPr>
                <w:rFonts w:ascii="Times New Roman" w:hAnsi="Times New Roman"/>
                <w:color w:val="000000"/>
                <w:sz w:val="28"/>
                <w:szCs w:val="28"/>
                <w:lang w:eastAsia="ru-RU"/>
              </w:rPr>
              <w:t xml:space="preserve">о </w:t>
            </w:r>
            <w:r>
              <w:rPr>
                <w:rFonts w:ascii="Times New Roman" w:hAnsi="Times New Roman"/>
                <w:color w:val="000000"/>
                <w:sz w:val="28"/>
                <w:szCs w:val="28"/>
                <w:lang w:eastAsia="ru-RU"/>
              </w:rPr>
              <w:t xml:space="preserve">признаках глагола. </w:t>
            </w:r>
          </w:p>
          <w:p w:rsidR="008F4009" w:rsidRDefault="008F4009" w:rsidP="008F6B3F">
            <w:pPr>
              <w:ind w:firstLine="286"/>
              <w:jc w:val="both"/>
              <w:rPr>
                <w:rFonts w:ascii="Times New Roman" w:hAnsi="Times New Roman"/>
                <w:color w:val="000000"/>
                <w:sz w:val="28"/>
                <w:szCs w:val="28"/>
                <w:lang w:eastAsia="ru-RU"/>
              </w:rPr>
            </w:pPr>
            <w:r>
              <w:rPr>
                <w:rFonts w:ascii="Times New Roman" w:hAnsi="Times New Roman"/>
                <w:color w:val="000000"/>
                <w:sz w:val="28"/>
                <w:szCs w:val="28"/>
                <w:lang w:eastAsia="ru-RU"/>
              </w:rPr>
              <w:t>5 этап, контролирующий: озвучивали то, что рассказал партнер</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Актуализация  знаний</w:t>
            </w:r>
          </w:p>
        </w:tc>
        <w:tc>
          <w:tcPr>
            <w:tcW w:w="3073" w:type="dxa"/>
            <w:shd w:val="clear" w:color="000000" w:fill="auto"/>
          </w:tcPr>
          <w:p w:rsidR="008F4009" w:rsidRDefault="008F4009" w:rsidP="008F6B3F">
            <w:pPr>
              <w:jc w:val="both"/>
              <w:rPr>
                <w:rFonts w:ascii="Times New Roman" w:hAnsi="Times New Roman"/>
                <w:color w:val="000000"/>
                <w:sz w:val="28"/>
                <w:szCs w:val="28"/>
                <w:lang w:eastAsia="ru-RU"/>
              </w:rPr>
            </w:pPr>
            <w:r w:rsidRPr="00897811">
              <w:rPr>
                <w:rFonts w:ascii="Times New Roman" w:hAnsi="Times New Roman"/>
                <w:color w:val="000000"/>
                <w:sz w:val="28"/>
                <w:szCs w:val="28"/>
                <w:lang w:eastAsia="ru-RU"/>
              </w:rPr>
              <w:t>СИМАЛТИНИУС РАУНД  ТЕЙБЛ</w:t>
            </w:r>
          </w:p>
        </w:tc>
        <w:tc>
          <w:tcPr>
            <w:tcW w:w="4638" w:type="dxa"/>
            <w:shd w:val="clear" w:color="000000" w:fill="auto"/>
          </w:tcPr>
          <w:p w:rsidR="008F4009" w:rsidRDefault="008F4009" w:rsidP="008F6B3F">
            <w:pPr>
              <w:ind w:firstLine="278"/>
              <w:jc w:val="both"/>
              <w:rPr>
                <w:rFonts w:ascii="Times New Roman" w:hAnsi="Times New Roman"/>
                <w:color w:val="000000"/>
                <w:sz w:val="28"/>
                <w:szCs w:val="28"/>
                <w:lang w:eastAsia="ru-RU"/>
              </w:rPr>
            </w:pPr>
            <w:r>
              <w:rPr>
                <w:rFonts w:ascii="Times New Roman" w:hAnsi="Times New Roman"/>
                <w:color w:val="000000"/>
                <w:sz w:val="28"/>
                <w:szCs w:val="28"/>
                <w:lang w:eastAsia="ru-RU"/>
              </w:rPr>
              <w:t>Учащимся был предложен словарный диктант (Приложение 6).</w:t>
            </w:r>
          </w:p>
          <w:p w:rsidR="008F4009" w:rsidRDefault="008F4009" w:rsidP="008F6B3F">
            <w:pPr>
              <w:ind w:firstLine="278"/>
              <w:jc w:val="both"/>
              <w:rPr>
                <w:rFonts w:ascii="Times New Roman" w:hAnsi="Times New Roman"/>
                <w:color w:val="000000"/>
                <w:sz w:val="28"/>
                <w:szCs w:val="28"/>
                <w:lang w:eastAsia="ru-RU"/>
              </w:rPr>
            </w:pPr>
            <w:r>
              <w:rPr>
                <w:rFonts w:ascii="Times New Roman" w:hAnsi="Times New Roman"/>
                <w:color w:val="000000"/>
                <w:sz w:val="28"/>
                <w:szCs w:val="28"/>
                <w:lang w:eastAsia="ru-RU"/>
              </w:rPr>
              <w:t>1 этап: пишут словосочетание под диктовку, выделяют орфограмму</w:t>
            </w:r>
          </w:p>
          <w:p w:rsidR="008F4009" w:rsidRDefault="008F4009" w:rsidP="008F6B3F">
            <w:pPr>
              <w:ind w:firstLine="278"/>
              <w:jc w:val="both"/>
              <w:rPr>
                <w:rFonts w:ascii="Times New Roman" w:hAnsi="Times New Roman"/>
                <w:color w:val="000000"/>
                <w:sz w:val="28"/>
                <w:szCs w:val="28"/>
                <w:lang w:eastAsia="ru-RU"/>
              </w:rPr>
            </w:pPr>
            <w:r>
              <w:rPr>
                <w:rFonts w:ascii="Times New Roman" w:hAnsi="Times New Roman"/>
                <w:color w:val="000000"/>
                <w:sz w:val="28"/>
                <w:szCs w:val="28"/>
                <w:lang w:eastAsia="ru-RU"/>
              </w:rPr>
              <w:t>2 этап: передают листочек партнеру по плечу</w:t>
            </w:r>
          </w:p>
          <w:p w:rsidR="008F4009" w:rsidRDefault="008F4009" w:rsidP="008F6B3F">
            <w:pPr>
              <w:ind w:firstLine="278"/>
              <w:jc w:val="both"/>
              <w:rPr>
                <w:rFonts w:ascii="Times New Roman" w:hAnsi="Times New Roman"/>
                <w:color w:val="000000"/>
                <w:sz w:val="28"/>
                <w:szCs w:val="28"/>
                <w:lang w:eastAsia="ru-RU"/>
              </w:rPr>
            </w:pPr>
            <w:r>
              <w:rPr>
                <w:rFonts w:ascii="Times New Roman" w:hAnsi="Times New Roman"/>
                <w:color w:val="000000"/>
                <w:sz w:val="28"/>
                <w:szCs w:val="28"/>
                <w:lang w:eastAsia="ru-RU"/>
              </w:rPr>
              <w:t>3 этап: проверка по шаблону, который находится на столе.</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sidRPr="00885763">
              <w:rPr>
                <w:rFonts w:ascii="Times New Roman" w:hAnsi="Times New Roman"/>
                <w:color w:val="000000"/>
                <w:sz w:val="28"/>
                <w:szCs w:val="28"/>
                <w:lang w:eastAsia="ru-RU"/>
              </w:rPr>
              <w:t>Закреплени</w:t>
            </w:r>
            <w:r>
              <w:rPr>
                <w:rFonts w:ascii="Times New Roman" w:hAnsi="Times New Roman"/>
                <w:color w:val="000000"/>
                <w:sz w:val="28"/>
                <w:szCs w:val="28"/>
                <w:lang w:eastAsia="ru-RU"/>
              </w:rPr>
              <w:t xml:space="preserve">е </w:t>
            </w:r>
          </w:p>
        </w:tc>
        <w:tc>
          <w:tcPr>
            <w:tcW w:w="3073" w:type="dxa"/>
            <w:shd w:val="clear" w:color="000000" w:fill="auto"/>
          </w:tcPr>
          <w:p w:rsidR="008F4009" w:rsidRDefault="008F4009" w:rsidP="008F6B3F">
            <w:pPr>
              <w:jc w:val="both"/>
              <w:rPr>
                <w:rFonts w:ascii="Times New Roman" w:hAnsi="Times New Roman"/>
                <w:color w:val="000000"/>
                <w:sz w:val="28"/>
                <w:szCs w:val="28"/>
                <w:lang w:eastAsia="ru-RU"/>
              </w:rPr>
            </w:pPr>
            <w:r w:rsidRPr="00885763">
              <w:rPr>
                <w:rFonts w:ascii="Times New Roman" w:hAnsi="Times New Roman"/>
                <w:color w:val="000000"/>
                <w:sz w:val="28"/>
                <w:szCs w:val="28"/>
                <w:lang w:eastAsia="ru-RU"/>
              </w:rPr>
              <w:t>КОНТИНИУС РАУНД РОБИН</w:t>
            </w:r>
          </w:p>
        </w:tc>
        <w:tc>
          <w:tcPr>
            <w:tcW w:w="4638" w:type="dxa"/>
            <w:shd w:val="clear" w:color="000000" w:fill="auto"/>
          </w:tcPr>
          <w:p w:rsidR="008F4009" w:rsidRDefault="008F4009" w:rsidP="008F6B3F">
            <w:pPr>
              <w:jc w:val="both"/>
              <w:rPr>
                <w:rFonts w:ascii="Times New Roman" w:hAnsi="Times New Roman"/>
                <w:color w:val="000000"/>
                <w:sz w:val="28"/>
                <w:szCs w:val="28"/>
                <w:lang w:eastAsia="ru-RU"/>
              </w:rPr>
            </w:pPr>
            <w:r w:rsidRPr="00885763">
              <w:rPr>
                <w:rFonts w:ascii="Times New Roman" w:hAnsi="Times New Roman"/>
                <w:color w:val="000000"/>
                <w:sz w:val="28"/>
                <w:szCs w:val="28"/>
                <w:lang w:eastAsia="ru-RU"/>
              </w:rPr>
              <w:t>Написание</w:t>
            </w:r>
            <w:r>
              <w:rPr>
                <w:rFonts w:ascii="Times New Roman" w:hAnsi="Times New Roman"/>
                <w:color w:val="000000"/>
                <w:sz w:val="28"/>
                <w:szCs w:val="28"/>
                <w:lang w:eastAsia="ru-RU"/>
              </w:rPr>
              <w:t xml:space="preserve"> </w:t>
            </w:r>
            <w:r w:rsidRPr="00885763">
              <w:rPr>
                <w:rFonts w:ascii="Times New Roman" w:hAnsi="Times New Roman"/>
                <w:color w:val="000000"/>
                <w:sz w:val="28"/>
                <w:szCs w:val="28"/>
                <w:lang w:eastAsia="ru-RU"/>
              </w:rPr>
              <w:t xml:space="preserve"> слова объяснялось учащимися по кругу</w:t>
            </w:r>
          </w:p>
        </w:tc>
      </w:tr>
    </w:tbl>
    <w:p w:rsidR="008F4009" w:rsidRDefault="008F4009" w:rsidP="008F4009">
      <w:pPr>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Использование обучающих структур позволило повысить плотность урока. Учащиеся имели возможность выступить в роли учителя, проверяя и исправляя записи, сделанные партнерами по команде.</w:t>
      </w:r>
    </w:p>
    <w:p w:rsidR="008F4009" w:rsidRDefault="008F4009" w:rsidP="008F4009">
      <w:pPr>
        <w:spacing w:after="0" w:line="360" w:lineRule="auto"/>
        <w:ind w:firstLine="708"/>
        <w:jc w:val="both"/>
        <w:rPr>
          <w:rFonts w:ascii="Times New Roman" w:hAnsi="Times New Roman"/>
          <w:color w:val="000000"/>
          <w:sz w:val="28"/>
          <w:szCs w:val="28"/>
          <w:lang w:eastAsia="ru-RU"/>
        </w:rPr>
      </w:pPr>
      <w:r w:rsidRPr="00885763">
        <w:rPr>
          <w:rFonts w:ascii="Times New Roman" w:hAnsi="Times New Roman"/>
          <w:color w:val="000000"/>
          <w:sz w:val="28"/>
          <w:szCs w:val="28"/>
          <w:lang w:eastAsia="ru-RU"/>
        </w:rPr>
        <w:t xml:space="preserve">Урок  по теме «Неопределенная форма глагола». </w:t>
      </w:r>
      <w:r>
        <w:rPr>
          <w:rFonts w:ascii="Times New Roman" w:hAnsi="Times New Roman"/>
          <w:color w:val="000000"/>
          <w:sz w:val="28"/>
          <w:szCs w:val="28"/>
          <w:lang w:eastAsia="ru-RU"/>
        </w:rPr>
        <w:t xml:space="preserve">На данном уроке формировалось понятие инфинитива как неопределенной формы глагола. </w:t>
      </w:r>
      <w:r w:rsidRPr="00885763">
        <w:rPr>
          <w:rFonts w:ascii="Times New Roman" w:hAnsi="Times New Roman"/>
          <w:color w:val="000000"/>
          <w:sz w:val="28"/>
          <w:szCs w:val="28"/>
          <w:lang w:eastAsia="ru-RU"/>
        </w:rPr>
        <w:t>Обучающ</w:t>
      </w:r>
      <w:r>
        <w:rPr>
          <w:rFonts w:ascii="Times New Roman" w:hAnsi="Times New Roman"/>
          <w:color w:val="000000"/>
          <w:sz w:val="28"/>
          <w:szCs w:val="28"/>
          <w:lang w:eastAsia="ru-RU"/>
        </w:rPr>
        <w:t>ие</w:t>
      </w:r>
      <w:r w:rsidRPr="00885763">
        <w:rPr>
          <w:rFonts w:ascii="Times New Roman" w:hAnsi="Times New Roman"/>
          <w:color w:val="000000"/>
          <w:sz w:val="28"/>
          <w:szCs w:val="28"/>
          <w:lang w:eastAsia="ru-RU"/>
        </w:rPr>
        <w:t xml:space="preserve"> структур</w:t>
      </w:r>
      <w:r>
        <w:rPr>
          <w:rFonts w:ascii="Times New Roman" w:hAnsi="Times New Roman"/>
          <w:color w:val="000000"/>
          <w:sz w:val="28"/>
          <w:szCs w:val="28"/>
          <w:lang w:eastAsia="ru-RU"/>
        </w:rPr>
        <w:t>ы, используемые на данном уроке, представлены в таблице 7.</w:t>
      </w:r>
    </w:p>
    <w:p w:rsidR="008F4009" w:rsidRDefault="008F4009" w:rsidP="008F4009">
      <w:pPr>
        <w:spacing w:after="0" w:line="36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t>Таблица 7</w:t>
      </w:r>
    </w:p>
    <w:p w:rsidR="008F4009" w:rsidRDefault="008F4009" w:rsidP="008F4009">
      <w:pPr>
        <w:spacing w:after="0" w:line="240" w:lineRule="auto"/>
        <w:ind w:firstLine="708"/>
        <w:jc w:val="center"/>
        <w:rPr>
          <w:rFonts w:ascii="Times New Roman" w:hAnsi="Times New Roman"/>
          <w:color w:val="000000"/>
          <w:sz w:val="28"/>
          <w:szCs w:val="28"/>
          <w:lang w:eastAsia="ru-RU"/>
        </w:rPr>
      </w:pPr>
      <w:r>
        <w:rPr>
          <w:rFonts w:ascii="Times New Roman" w:hAnsi="Times New Roman"/>
          <w:color w:val="000000"/>
          <w:sz w:val="28"/>
          <w:szCs w:val="28"/>
          <w:lang w:eastAsia="ru-RU"/>
        </w:rPr>
        <w:t>Этапы урока по теме «Неопределенная форма глагола» с использованием обучающих структур</w:t>
      </w:r>
    </w:p>
    <w:tbl>
      <w:tblPr>
        <w:tblStyle w:val="a8"/>
        <w:tblW w:w="9605" w:type="dxa"/>
        <w:tblLook w:val="04A0"/>
      </w:tblPr>
      <w:tblGrid>
        <w:gridCol w:w="1894"/>
        <w:gridCol w:w="3073"/>
        <w:gridCol w:w="4638"/>
      </w:tblGrid>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Этап урока</w:t>
            </w:r>
          </w:p>
        </w:tc>
        <w:tc>
          <w:tcPr>
            <w:tcW w:w="3073"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Обучающая структура</w:t>
            </w:r>
          </w:p>
        </w:tc>
        <w:tc>
          <w:tcPr>
            <w:tcW w:w="4638"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Содержание структуры</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Проверка домашнего задания</w:t>
            </w:r>
          </w:p>
        </w:tc>
        <w:tc>
          <w:tcPr>
            <w:tcW w:w="3073" w:type="dxa"/>
            <w:shd w:val="clear" w:color="000000" w:fill="auto"/>
          </w:tcPr>
          <w:p w:rsidR="008F4009" w:rsidRDefault="008F4009" w:rsidP="008F6B3F">
            <w:pPr>
              <w:jc w:val="both"/>
              <w:rPr>
                <w:rFonts w:ascii="Times New Roman" w:hAnsi="Times New Roman"/>
                <w:color w:val="000000"/>
                <w:sz w:val="28"/>
                <w:szCs w:val="28"/>
                <w:lang w:eastAsia="ru-RU"/>
              </w:rPr>
            </w:pPr>
            <w:r w:rsidRPr="00885763">
              <w:rPr>
                <w:rFonts w:ascii="Times New Roman" w:hAnsi="Times New Roman"/>
                <w:bCs/>
                <w:color w:val="000000"/>
                <w:sz w:val="28"/>
                <w:szCs w:val="28"/>
                <w:lang w:eastAsia="ru-RU"/>
              </w:rPr>
              <w:t xml:space="preserve"> </w:t>
            </w:r>
            <w:proofErr w:type="gramStart"/>
            <w:r w:rsidRPr="00885763">
              <w:rPr>
                <w:rFonts w:ascii="Times New Roman" w:hAnsi="Times New Roman"/>
                <w:bCs/>
                <w:color w:val="000000"/>
                <w:sz w:val="28"/>
                <w:szCs w:val="28"/>
                <w:lang w:eastAsia="ru-RU"/>
              </w:rPr>
              <w:t>СТЁ ЗЕ</w:t>
            </w:r>
            <w:proofErr w:type="gramEnd"/>
            <w:r w:rsidRPr="00885763">
              <w:rPr>
                <w:rFonts w:ascii="Times New Roman" w:hAnsi="Times New Roman"/>
                <w:bCs/>
                <w:color w:val="000000"/>
                <w:sz w:val="28"/>
                <w:szCs w:val="28"/>
                <w:lang w:eastAsia="ru-RU"/>
              </w:rPr>
              <w:t xml:space="preserve"> КЛАСС</w:t>
            </w:r>
          </w:p>
        </w:tc>
        <w:tc>
          <w:tcPr>
            <w:tcW w:w="4638" w:type="dxa"/>
            <w:shd w:val="clear" w:color="000000" w:fill="auto"/>
          </w:tcPr>
          <w:p w:rsidR="008F4009" w:rsidRDefault="008F4009" w:rsidP="008F6B3F">
            <w:pPr>
              <w:jc w:val="both"/>
              <w:rPr>
                <w:rFonts w:ascii="Times New Roman" w:hAnsi="Times New Roman"/>
                <w:color w:val="000000"/>
                <w:sz w:val="28"/>
                <w:szCs w:val="28"/>
                <w:lang w:eastAsia="ru-RU"/>
              </w:rPr>
            </w:pPr>
            <w:r w:rsidRPr="00885763">
              <w:rPr>
                <w:rFonts w:ascii="Times New Roman" w:hAnsi="Times New Roman"/>
                <w:bCs/>
                <w:color w:val="000000"/>
                <w:sz w:val="28"/>
                <w:szCs w:val="28"/>
                <w:lang w:eastAsia="ru-RU"/>
              </w:rPr>
              <w:t>В течени</w:t>
            </w:r>
            <w:proofErr w:type="gramStart"/>
            <w:r w:rsidRPr="00885763">
              <w:rPr>
                <w:rFonts w:ascii="Times New Roman" w:hAnsi="Times New Roman"/>
                <w:bCs/>
                <w:color w:val="000000"/>
                <w:sz w:val="28"/>
                <w:szCs w:val="28"/>
                <w:lang w:eastAsia="ru-RU"/>
              </w:rPr>
              <w:t>и</w:t>
            </w:r>
            <w:proofErr w:type="gramEnd"/>
            <w:r w:rsidRPr="00885763">
              <w:rPr>
                <w:rFonts w:ascii="Times New Roman" w:hAnsi="Times New Roman"/>
                <w:bCs/>
                <w:color w:val="000000"/>
                <w:sz w:val="28"/>
                <w:szCs w:val="28"/>
                <w:lang w:eastAsia="ru-RU"/>
              </w:rPr>
              <w:t xml:space="preserve"> одной минуты учащиеся записывали на листочках все, что знали о глаголе: что такое глагол, какие признаки есть у глагола, о его синтаксической роли в </w:t>
            </w:r>
            <w:r w:rsidRPr="00885763">
              <w:rPr>
                <w:rFonts w:ascii="Times New Roman" w:hAnsi="Times New Roman"/>
                <w:bCs/>
                <w:color w:val="000000"/>
                <w:sz w:val="28"/>
                <w:szCs w:val="28"/>
                <w:lang w:eastAsia="ru-RU"/>
              </w:rPr>
              <w:lastRenderedPageBreak/>
              <w:t>предложении, об орфограммах в глаголе. Затем в течени</w:t>
            </w:r>
            <w:proofErr w:type="gramStart"/>
            <w:r w:rsidRPr="00885763">
              <w:rPr>
                <w:rFonts w:ascii="Times New Roman" w:hAnsi="Times New Roman"/>
                <w:bCs/>
                <w:color w:val="000000"/>
                <w:sz w:val="28"/>
                <w:szCs w:val="28"/>
                <w:lang w:eastAsia="ru-RU"/>
              </w:rPr>
              <w:t>и</w:t>
            </w:r>
            <w:proofErr w:type="gramEnd"/>
            <w:r w:rsidRPr="00885763">
              <w:rPr>
                <w:rFonts w:ascii="Times New Roman" w:hAnsi="Times New Roman"/>
                <w:bCs/>
                <w:color w:val="000000"/>
                <w:sz w:val="28"/>
                <w:szCs w:val="28"/>
                <w:lang w:eastAsia="ru-RU"/>
              </w:rPr>
              <w:t xml:space="preserve"> 3 минут учащимся было предложено молча передвигаться по классу, чтоб собрать как можно больше материала о глаголе у своих одноклассников.</w:t>
            </w:r>
          </w:p>
        </w:tc>
      </w:tr>
    </w:tbl>
    <w:p w:rsidR="008F4009" w:rsidRDefault="008F4009" w:rsidP="008F4009">
      <w:pPr>
        <w:spacing w:after="0" w:line="360" w:lineRule="auto"/>
        <w:ind w:firstLine="708"/>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Использование данной структуры способствует формированию умения находить и объяснять</w:t>
      </w:r>
      <w:r w:rsidRPr="004D72D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ошибки друг другу, что так же позволяет повысить уровень запоминания материала.</w:t>
      </w:r>
    </w:p>
    <w:p w:rsidR="008F4009" w:rsidRDefault="008F4009" w:rsidP="008F4009">
      <w:pPr>
        <w:spacing w:after="0" w:line="36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Применение обучающих структур на следующих уроках представлено в таблице 8.</w:t>
      </w:r>
    </w:p>
    <w:p w:rsidR="008F4009" w:rsidRDefault="008F4009" w:rsidP="008F4009">
      <w:pPr>
        <w:spacing w:after="0" w:line="360" w:lineRule="auto"/>
        <w:ind w:firstLine="708"/>
        <w:jc w:val="right"/>
        <w:rPr>
          <w:rFonts w:ascii="Times New Roman" w:hAnsi="Times New Roman"/>
          <w:bCs/>
          <w:color w:val="000000"/>
          <w:sz w:val="28"/>
          <w:szCs w:val="28"/>
          <w:lang w:eastAsia="ru-RU"/>
        </w:rPr>
      </w:pPr>
      <w:r>
        <w:rPr>
          <w:rFonts w:ascii="Times New Roman" w:hAnsi="Times New Roman"/>
          <w:bCs/>
          <w:color w:val="000000"/>
          <w:sz w:val="28"/>
          <w:szCs w:val="28"/>
          <w:lang w:eastAsia="ru-RU"/>
        </w:rPr>
        <w:t>Таблица 8</w:t>
      </w:r>
    </w:p>
    <w:p w:rsidR="008F4009" w:rsidRPr="004814DA" w:rsidRDefault="008F4009" w:rsidP="008F4009">
      <w:pPr>
        <w:spacing w:after="0" w:line="240" w:lineRule="auto"/>
        <w:ind w:firstLine="708"/>
        <w:jc w:val="center"/>
        <w:rPr>
          <w:rFonts w:ascii="Times New Roman" w:hAnsi="Times New Roman"/>
          <w:color w:val="000000"/>
          <w:sz w:val="28"/>
          <w:szCs w:val="28"/>
          <w:lang w:eastAsia="ru-RU"/>
        </w:rPr>
      </w:pPr>
      <w:r>
        <w:rPr>
          <w:rFonts w:ascii="Times New Roman" w:hAnsi="Times New Roman"/>
          <w:color w:val="000000"/>
          <w:sz w:val="28"/>
          <w:szCs w:val="28"/>
          <w:lang w:eastAsia="ru-RU"/>
        </w:rPr>
        <w:t>Этапы уроков с использованием обучающих структур</w:t>
      </w:r>
    </w:p>
    <w:tbl>
      <w:tblPr>
        <w:tblStyle w:val="a8"/>
        <w:tblW w:w="9322" w:type="dxa"/>
        <w:tblLook w:val="04A0"/>
      </w:tblPr>
      <w:tblGrid>
        <w:gridCol w:w="1894"/>
        <w:gridCol w:w="2467"/>
        <w:gridCol w:w="4961"/>
      </w:tblGrid>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Этап урока</w:t>
            </w:r>
          </w:p>
        </w:tc>
        <w:tc>
          <w:tcPr>
            <w:tcW w:w="2467"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Обучающая структура</w:t>
            </w:r>
          </w:p>
        </w:tc>
        <w:tc>
          <w:tcPr>
            <w:tcW w:w="4961"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Содержание структуры</w:t>
            </w:r>
          </w:p>
        </w:tc>
      </w:tr>
      <w:tr w:rsidR="008F4009" w:rsidTr="008F6B3F">
        <w:tc>
          <w:tcPr>
            <w:tcW w:w="9322" w:type="dxa"/>
            <w:gridSpan w:val="3"/>
            <w:shd w:val="clear" w:color="000000" w:fill="auto"/>
          </w:tcPr>
          <w:p w:rsidR="008F4009" w:rsidRDefault="008F4009" w:rsidP="008F6B3F">
            <w:pPr>
              <w:jc w:val="both"/>
              <w:rPr>
                <w:rFonts w:ascii="Times New Roman" w:hAnsi="Times New Roman"/>
                <w:color w:val="000000"/>
                <w:sz w:val="28"/>
                <w:szCs w:val="28"/>
                <w:lang w:eastAsia="ru-RU"/>
              </w:rPr>
            </w:pPr>
            <w:r w:rsidRPr="00885763">
              <w:rPr>
                <w:rFonts w:ascii="Times New Roman" w:hAnsi="Times New Roman"/>
                <w:bCs/>
                <w:color w:val="000000"/>
                <w:sz w:val="28"/>
                <w:szCs w:val="28"/>
                <w:lang w:eastAsia="ru-RU"/>
              </w:rPr>
              <w:t>Виды глагола</w:t>
            </w:r>
            <w:r>
              <w:rPr>
                <w:rFonts w:ascii="Times New Roman" w:hAnsi="Times New Roman"/>
                <w:bCs/>
                <w:color w:val="000000"/>
                <w:sz w:val="28"/>
                <w:szCs w:val="28"/>
                <w:lang w:eastAsia="ru-RU"/>
              </w:rPr>
              <w:t>. Цель: Формирование представления о видах глагола, а так же формирование навыка определения вида глагола</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bCs/>
                <w:color w:val="000000"/>
                <w:sz w:val="28"/>
                <w:szCs w:val="28"/>
                <w:lang w:eastAsia="ru-RU"/>
              </w:rPr>
              <w:t>Проверка</w:t>
            </w:r>
            <w:r w:rsidRPr="00885763">
              <w:rPr>
                <w:rFonts w:ascii="Times New Roman" w:hAnsi="Times New Roman"/>
                <w:bCs/>
                <w:color w:val="000000"/>
                <w:sz w:val="28"/>
                <w:szCs w:val="28"/>
                <w:lang w:eastAsia="ru-RU"/>
              </w:rPr>
              <w:t xml:space="preserve"> домашнего задания</w:t>
            </w:r>
          </w:p>
        </w:tc>
        <w:tc>
          <w:tcPr>
            <w:tcW w:w="2467" w:type="dxa"/>
            <w:shd w:val="clear" w:color="000000" w:fill="auto"/>
          </w:tcPr>
          <w:p w:rsidR="008F4009" w:rsidRPr="00885763" w:rsidRDefault="008F4009" w:rsidP="008F6B3F">
            <w:pPr>
              <w:jc w:val="both"/>
              <w:rPr>
                <w:rFonts w:ascii="Times New Roman" w:hAnsi="Times New Roman"/>
                <w:bCs/>
                <w:color w:val="000000"/>
                <w:sz w:val="28"/>
                <w:szCs w:val="28"/>
                <w:lang w:eastAsia="ru-RU"/>
              </w:rPr>
            </w:pPr>
            <w:r w:rsidRPr="00885763">
              <w:rPr>
                <w:rFonts w:ascii="Times New Roman" w:hAnsi="Times New Roman"/>
                <w:color w:val="000000"/>
                <w:sz w:val="28"/>
                <w:szCs w:val="28"/>
                <w:lang w:eastAsia="ru-RU"/>
              </w:rPr>
              <w:t>ИНСАЙД-АУТСАЙД-СЁКЛ</w:t>
            </w:r>
          </w:p>
        </w:tc>
        <w:tc>
          <w:tcPr>
            <w:tcW w:w="4961" w:type="dxa"/>
            <w:shd w:val="clear" w:color="000000" w:fill="auto"/>
          </w:tcPr>
          <w:p w:rsidR="008F4009" w:rsidRPr="00885763" w:rsidRDefault="008F4009" w:rsidP="008F6B3F">
            <w:pPr>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С помощью внешнего и внутреннего круга </w:t>
            </w:r>
            <w:r w:rsidRPr="00885763">
              <w:rPr>
                <w:rFonts w:ascii="Times New Roman" w:hAnsi="Times New Roman"/>
                <w:color w:val="000000"/>
                <w:sz w:val="28"/>
                <w:szCs w:val="28"/>
                <w:lang w:eastAsia="ru-RU"/>
              </w:rPr>
              <w:t>учащиеся повторили, что такое глагол, неопределенная форма глагола, правописание инфинитива.</w:t>
            </w:r>
          </w:p>
        </w:tc>
      </w:tr>
      <w:tr w:rsidR="008F4009" w:rsidTr="008F6B3F">
        <w:tc>
          <w:tcPr>
            <w:tcW w:w="9322" w:type="dxa"/>
            <w:gridSpan w:val="3"/>
            <w:shd w:val="clear" w:color="000000" w:fill="auto"/>
          </w:tcPr>
          <w:p w:rsidR="008F4009" w:rsidRPr="00885763" w:rsidRDefault="008F4009" w:rsidP="008F6B3F">
            <w:pPr>
              <w:jc w:val="both"/>
              <w:rPr>
                <w:rFonts w:ascii="Times New Roman" w:hAnsi="Times New Roman"/>
                <w:bCs/>
                <w:color w:val="000000"/>
                <w:sz w:val="28"/>
                <w:szCs w:val="28"/>
                <w:lang w:eastAsia="ru-RU"/>
              </w:rPr>
            </w:pPr>
            <w:r w:rsidRPr="00885763">
              <w:rPr>
                <w:rFonts w:ascii="Times New Roman" w:hAnsi="Times New Roman"/>
                <w:color w:val="000000"/>
                <w:sz w:val="28"/>
                <w:szCs w:val="28"/>
                <w:lang w:eastAsia="ru-RU"/>
              </w:rPr>
              <w:t>Употребление глаголов совершенного и несовершенного вида</w:t>
            </w:r>
            <w:r>
              <w:rPr>
                <w:rFonts w:ascii="Times New Roman" w:hAnsi="Times New Roman"/>
                <w:color w:val="000000"/>
                <w:sz w:val="28"/>
                <w:szCs w:val="28"/>
                <w:lang w:eastAsia="ru-RU"/>
              </w:rPr>
              <w:t xml:space="preserve">. </w:t>
            </w:r>
            <w:r>
              <w:rPr>
                <w:rFonts w:ascii="Times New Roman" w:hAnsi="Times New Roman"/>
                <w:bCs/>
                <w:color w:val="000000"/>
                <w:sz w:val="28"/>
                <w:szCs w:val="28"/>
                <w:lang w:eastAsia="ru-RU"/>
              </w:rPr>
              <w:t xml:space="preserve">Цель: </w:t>
            </w:r>
            <w:r>
              <w:rPr>
                <w:rFonts w:ascii="Times New Roman" w:hAnsi="Times New Roman"/>
                <w:color w:val="000000"/>
                <w:sz w:val="28"/>
                <w:szCs w:val="28"/>
                <w:lang w:eastAsia="ru-RU"/>
              </w:rPr>
              <w:t>Формирование навыка правильного употребления глаголов совершенного и несовершенного вида</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Актуализация </w:t>
            </w:r>
            <w:r w:rsidRPr="00885763">
              <w:rPr>
                <w:rFonts w:ascii="Times New Roman" w:hAnsi="Times New Roman"/>
                <w:color w:val="000000"/>
                <w:sz w:val="28"/>
                <w:szCs w:val="28"/>
                <w:lang w:eastAsia="ru-RU"/>
              </w:rPr>
              <w:t xml:space="preserve"> знаний</w:t>
            </w:r>
          </w:p>
        </w:tc>
        <w:tc>
          <w:tcPr>
            <w:tcW w:w="2467" w:type="dxa"/>
            <w:shd w:val="clear" w:color="000000" w:fill="auto"/>
          </w:tcPr>
          <w:p w:rsidR="008F4009" w:rsidRPr="00885763" w:rsidRDefault="008F4009" w:rsidP="008F6B3F">
            <w:pPr>
              <w:jc w:val="both"/>
              <w:rPr>
                <w:rFonts w:ascii="Times New Roman" w:hAnsi="Times New Roman"/>
                <w:bCs/>
                <w:color w:val="000000"/>
                <w:sz w:val="28"/>
                <w:szCs w:val="28"/>
                <w:lang w:eastAsia="ru-RU"/>
              </w:rPr>
            </w:pPr>
            <w:r w:rsidRPr="00885763">
              <w:rPr>
                <w:rFonts w:ascii="Times New Roman" w:hAnsi="Times New Roman"/>
                <w:bCs/>
                <w:sz w:val="28"/>
                <w:szCs w:val="28"/>
                <w:lang w:eastAsia="ru-RU"/>
              </w:rPr>
              <w:t>ИНСАЙД-АУТСАЙД СЁКЛ</w:t>
            </w:r>
          </w:p>
        </w:tc>
        <w:tc>
          <w:tcPr>
            <w:tcW w:w="4961" w:type="dxa"/>
            <w:shd w:val="clear" w:color="000000" w:fill="auto"/>
          </w:tcPr>
          <w:p w:rsidR="008F4009" w:rsidRPr="00885763" w:rsidRDefault="008F4009" w:rsidP="008F6B3F">
            <w:pPr>
              <w:ind w:firstLine="136"/>
              <w:jc w:val="both"/>
              <w:rPr>
                <w:rFonts w:ascii="Times New Roman" w:hAnsi="Times New Roman"/>
                <w:color w:val="000000"/>
                <w:sz w:val="28"/>
                <w:szCs w:val="28"/>
                <w:lang w:eastAsia="ru-RU"/>
              </w:rPr>
            </w:pPr>
            <w:r w:rsidRPr="00885763">
              <w:rPr>
                <w:rFonts w:ascii="Times New Roman" w:hAnsi="Times New Roman"/>
                <w:color w:val="000000"/>
                <w:sz w:val="28"/>
                <w:szCs w:val="28"/>
                <w:lang w:eastAsia="ru-RU"/>
              </w:rPr>
              <w:t>Вопросы для работы в кругу:</w:t>
            </w:r>
          </w:p>
          <w:p w:rsidR="008F4009" w:rsidRPr="00885763" w:rsidRDefault="008F4009" w:rsidP="008F6B3F">
            <w:pPr>
              <w:ind w:firstLine="136"/>
              <w:jc w:val="both"/>
              <w:rPr>
                <w:rFonts w:ascii="Times New Roman" w:hAnsi="Times New Roman"/>
                <w:color w:val="000000"/>
                <w:sz w:val="28"/>
                <w:szCs w:val="28"/>
                <w:lang w:eastAsia="ru-RU"/>
              </w:rPr>
            </w:pPr>
            <w:r w:rsidRPr="00885763">
              <w:rPr>
                <w:rFonts w:ascii="Times New Roman" w:hAnsi="Times New Roman"/>
                <w:color w:val="000000"/>
                <w:sz w:val="28"/>
                <w:szCs w:val="28"/>
                <w:lang w:eastAsia="ru-RU"/>
              </w:rPr>
              <w:t>Рассказать о глаголах совершенного вида?</w:t>
            </w:r>
          </w:p>
          <w:p w:rsidR="008F4009" w:rsidRPr="00885763" w:rsidRDefault="008F4009" w:rsidP="008F6B3F">
            <w:pPr>
              <w:ind w:firstLine="136"/>
              <w:jc w:val="both"/>
              <w:rPr>
                <w:rFonts w:ascii="Times New Roman" w:hAnsi="Times New Roman"/>
                <w:color w:val="000000"/>
                <w:sz w:val="28"/>
                <w:szCs w:val="28"/>
                <w:lang w:eastAsia="ru-RU"/>
              </w:rPr>
            </w:pPr>
            <w:r w:rsidRPr="00885763">
              <w:rPr>
                <w:rFonts w:ascii="Times New Roman" w:hAnsi="Times New Roman"/>
                <w:color w:val="000000"/>
                <w:sz w:val="28"/>
                <w:szCs w:val="28"/>
                <w:lang w:eastAsia="ru-RU"/>
              </w:rPr>
              <w:t>Рассказать о глаголах несовершенного вида?</w:t>
            </w:r>
          </w:p>
          <w:p w:rsidR="008F4009" w:rsidRPr="00885763" w:rsidRDefault="008F4009" w:rsidP="008F6B3F">
            <w:pPr>
              <w:ind w:firstLine="136"/>
              <w:jc w:val="both"/>
              <w:rPr>
                <w:rFonts w:ascii="Times New Roman" w:hAnsi="Times New Roman"/>
                <w:color w:val="000000"/>
                <w:sz w:val="28"/>
                <w:szCs w:val="28"/>
                <w:lang w:eastAsia="ru-RU"/>
              </w:rPr>
            </w:pPr>
            <w:r w:rsidRPr="00885763">
              <w:rPr>
                <w:rFonts w:ascii="Times New Roman" w:hAnsi="Times New Roman"/>
                <w:color w:val="000000"/>
                <w:sz w:val="28"/>
                <w:szCs w:val="28"/>
                <w:lang w:eastAsia="ru-RU"/>
              </w:rPr>
              <w:t>Что такое видовые пары?</w:t>
            </w:r>
          </w:p>
          <w:p w:rsidR="008F4009" w:rsidRPr="00704213" w:rsidRDefault="008F4009" w:rsidP="008F6B3F">
            <w:pPr>
              <w:ind w:firstLine="136"/>
              <w:jc w:val="both"/>
              <w:rPr>
                <w:rFonts w:ascii="Times New Roman" w:hAnsi="Times New Roman"/>
                <w:color w:val="000000"/>
                <w:sz w:val="28"/>
                <w:szCs w:val="28"/>
                <w:lang w:eastAsia="ru-RU"/>
              </w:rPr>
            </w:pPr>
            <w:r w:rsidRPr="00885763">
              <w:rPr>
                <w:rFonts w:ascii="Times New Roman" w:hAnsi="Times New Roman"/>
                <w:color w:val="000000"/>
                <w:sz w:val="28"/>
                <w:szCs w:val="28"/>
                <w:lang w:eastAsia="ru-RU"/>
              </w:rPr>
              <w:t xml:space="preserve">Какого вида глаголы с суффиксами </w:t>
            </w:r>
            <w:proofErr w:type="gramStart"/>
            <w:r w:rsidRPr="00885763">
              <w:rPr>
                <w:rFonts w:ascii="Times New Roman" w:hAnsi="Times New Roman"/>
                <w:color w:val="000000"/>
                <w:sz w:val="28"/>
                <w:szCs w:val="28"/>
                <w:lang w:eastAsia="ru-RU"/>
              </w:rPr>
              <w:t>-</w:t>
            </w:r>
            <w:proofErr w:type="spellStart"/>
            <w:r w:rsidRPr="00885763">
              <w:rPr>
                <w:rFonts w:ascii="Times New Roman" w:hAnsi="Times New Roman"/>
                <w:color w:val="000000"/>
                <w:sz w:val="28"/>
                <w:szCs w:val="28"/>
                <w:lang w:eastAsia="ru-RU"/>
              </w:rPr>
              <w:t>ы</w:t>
            </w:r>
            <w:proofErr w:type="gramEnd"/>
            <w:r w:rsidRPr="00885763">
              <w:rPr>
                <w:rFonts w:ascii="Times New Roman" w:hAnsi="Times New Roman"/>
                <w:color w:val="000000"/>
                <w:sz w:val="28"/>
                <w:szCs w:val="28"/>
                <w:lang w:eastAsia="ru-RU"/>
              </w:rPr>
              <w:t>ва</w:t>
            </w:r>
            <w:proofErr w:type="spellEnd"/>
            <w:r w:rsidRPr="00885763">
              <w:rPr>
                <w:rFonts w:ascii="Times New Roman" w:hAnsi="Times New Roman"/>
                <w:color w:val="000000"/>
                <w:sz w:val="28"/>
                <w:szCs w:val="28"/>
                <w:lang w:eastAsia="ru-RU"/>
              </w:rPr>
              <w:t>-, -ива-?</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Первичное </w:t>
            </w:r>
            <w:r w:rsidRPr="00885763">
              <w:rPr>
                <w:rFonts w:ascii="Times New Roman" w:hAnsi="Times New Roman"/>
                <w:color w:val="000000"/>
                <w:sz w:val="28"/>
                <w:szCs w:val="28"/>
                <w:lang w:eastAsia="ru-RU"/>
              </w:rPr>
              <w:t>закрепление</w:t>
            </w:r>
          </w:p>
        </w:tc>
        <w:tc>
          <w:tcPr>
            <w:tcW w:w="2467" w:type="dxa"/>
            <w:shd w:val="clear" w:color="000000" w:fill="auto"/>
          </w:tcPr>
          <w:p w:rsidR="008F4009" w:rsidRPr="00885763" w:rsidRDefault="008F4009" w:rsidP="008F6B3F">
            <w:pPr>
              <w:jc w:val="both"/>
              <w:rPr>
                <w:rFonts w:ascii="Times New Roman" w:hAnsi="Times New Roman"/>
                <w:bCs/>
                <w:color w:val="000000"/>
                <w:sz w:val="28"/>
                <w:szCs w:val="28"/>
                <w:lang w:eastAsia="ru-RU"/>
              </w:rPr>
            </w:pPr>
            <w:r w:rsidRPr="00885763">
              <w:rPr>
                <w:rFonts w:ascii="Times New Roman" w:hAnsi="Times New Roman"/>
                <w:bCs/>
                <w:sz w:val="28"/>
                <w:szCs w:val="28"/>
                <w:lang w:eastAsia="ru-RU"/>
              </w:rPr>
              <w:t xml:space="preserve">ТЭЙК ОФ </w:t>
            </w:r>
            <w:r>
              <w:rPr>
                <w:rFonts w:ascii="Times New Roman" w:hAnsi="Times New Roman"/>
                <w:color w:val="000000"/>
                <w:sz w:val="28"/>
                <w:szCs w:val="28"/>
                <w:lang w:eastAsia="ru-RU"/>
              </w:rPr>
              <w:t>–</w:t>
            </w:r>
            <w:r w:rsidRPr="00885763">
              <w:rPr>
                <w:rFonts w:ascii="Times New Roman" w:hAnsi="Times New Roman"/>
                <w:bCs/>
                <w:sz w:val="28"/>
                <w:szCs w:val="28"/>
                <w:lang w:eastAsia="ru-RU"/>
              </w:rPr>
              <w:t xml:space="preserve"> ТАЧ ДАУН</w:t>
            </w:r>
          </w:p>
        </w:tc>
        <w:tc>
          <w:tcPr>
            <w:tcW w:w="4961" w:type="dxa"/>
            <w:shd w:val="clear" w:color="000000" w:fill="auto"/>
          </w:tcPr>
          <w:p w:rsidR="008F4009" w:rsidRPr="00885763" w:rsidRDefault="008F4009" w:rsidP="008F6B3F">
            <w:pPr>
              <w:jc w:val="both"/>
              <w:rPr>
                <w:rFonts w:ascii="Times New Roman" w:hAnsi="Times New Roman"/>
                <w:bCs/>
                <w:color w:val="000000"/>
                <w:sz w:val="28"/>
                <w:szCs w:val="28"/>
                <w:lang w:eastAsia="ru-RU"/>
              </w:rPr>
            </w:pPr>
            <w:r w:rsidRPr="00885763">
              <w:rPr>
                <w:rFonts w:ascii="Times New Roman" w:hAnsi="Times New Roman"/>
                <w:bCs/>
                <w:sz w:val="28"/>
                <w:szCs w:val="28"/>
                <w:lang w:eastAsia="ru-RU"/>
              </w:rPr>
              <w:t>Учащиеся за</w:t>
            </w:r>
            <w:r>
              <w:rPr>
                <w:rFonts w:ascii="Times New Roman" w:hAnsi="Times New Roman"/>
                <w:bCs/>
                <w:sz w:val="28"/>
                <w:szCs w:val="28"/>
                <w:lang w:eastAsia="ru-RU"/>
              </w:rPr>
              <w:t xml:space="preserve">крепляют умение определять вид </w:t>
            </w:r>
            <w:r w:rsidRPr="00885763">
              <w:rPr>
                <w:rFonts w:ascii="Times New Roman" w:hAnsi="Times New Roman"/>
                <w:bCs/>
                <w:sz w:val="28"/>
                <w:szCs w:val="28"/>
                <w:lang w:eastAsia="ru-RU"/>
              </w:rPr>
              <w:t>глаголов. Учитель  произносит утверждение, а ученики</w:t>
            </w:r>
            <w:r w:rsidRPr="00885763">
              <w:rPr>
                <w:rFonts w:ascii="Times New Roman" w:hAnsi="Times New Roman"/>
                <w:b/>
                <w:bCs/>
                <w:sz w:val="28"/>
                <w:szCs w:val="28"/>
                <w:lang w:eastAsia="ru-RU"/>
              </w:rPr>
              <w:t xml:space="preserve"> </w:t>
            </w:r>
            <w:r w:rsidRPr="00885763">
              <w:rPr>
                <w:rFonts w:ascii="Times New Roman" w:hAnsi="Times New Roman"/>
                <w:bCs/>
                <w:sz w:val="28"/>
                <w:szCs w:val="28"/>
                <w:lang w:eastAsia="ru-RU"/>
              </w:rPr>
              <w:t xml:space="preserve">встают, если оно верное (написал </w:t>
            </w:r>
            <w:r>
              <w:rPr>
                <w:rFonts w:ascii="Times New Roman" w:hAnsi="Times New Roman"/>
                <w:color w:val="000000"/>
                <w:sz w:val="28"/>
                <w:szCs w:val="28"/>
                <w:lang w:eastAsia="ru-RU"/>
              </w:rPr>
              <w:t>–</w:t>
            </w:r>
            <w:r>
              <w:rPr>
                <w:rFonts w:ascii="Times New Roman" w:hAnsi="Times New Roman"/>
                <w:bCs/>
                <w:sz w:val="28"/>
                <w:szCs w:val="28"/>
                <w:lang w:eastAsia="ru-RU"/>
              </w:rPr>
              <w:t xml:space="preserve"> это глагол совершенного вида, </w:t>
            </w:r>
            <w:r w:rsidRPr="00885763">
              <w:rPr>
                <w:rFonts w:ascii="Times New Roman" w:hAnsi="Times New Roman"/>
                <w:bCs/>
                <w:sz w:val="28"/>
                <w:szCs w:val="28"/>
                <w:lang w:eastAsia="ru-RU"/>
              </w:rPr>
              <w:t>ученики встают</w:t>
            </w:r>
            <w:r>
              <w:rPr>
                <w:rFonts w:ascii="Times New Roman" w:hAnsi="Times New Roman"/>
                <w:bCs/>
                <w:sz w:val="28"/>
                <w:szCs w:val="28"/>
                <w:lang w:eastAsia="ru-RU"/>
              </w:rPr>
              <w:t>).</w:t>
            </w:r>
          </w:p>
        </w:tc>
      </w:tr>
      <w:tr w:rsidR="008F4009" w:rsidTr="008F6B3F">
        <w:tc>
          <w:tcPr>
            <w:tcW w:w="9322" w:type="dxa"/>
            <w:gridSpan w:val="3"/>
            <w:shd w:val="clear" w:color="000000" w:fill="auto"/>
          </w:tcPr>
          <w:p w:rsidR="008F4009" w:rsidRPr="00885763" w:rsidRDefault="008F4009" w:rsidP="008F6B3F">
            <w:pPr>
              <w:jc w:val="both"/>
              <w:rPr>
                <w:rFonts w:ascii="Times New Roman" w:hAnsi="Times New Roman"/>
                <w:bCs/>
                <w:color w:val="000000"/>
                <w:sz w:val="28"/>
                <w:szCs w:val="28"/>
                <w:lang w:eastAsia="ru-RU"/>
              </w:rPr>
            </w:pPr>
            <w:r w:rsidRPr="00885763">
              <w:rPr>
                <w:rFonts w:ascii="Times New Roman" w:hAnsi="Times New Roman"/>
                <w:color w:val="000000"/>
                <w:sz w:val="28"/>
                <w:szCs w:val="28"/>
                <w:lang w:eastAsia="ru-RU"/>
              </w:rPr>
              <w:t xml:space="preserve">Буквы </w:t>
            </w:r>
            <w:r w:rsidRPr="00885763">
              <w:rPr>
                <w:rFonts w:ascii="Times New Roman" w:hAnsi="Times New Roman"/>
                <w:i/>
                <w:color w:val="000000"/>
                <w:sz w:val="28"/>
                <w:szCs w:val="28"/>
                <w:lang w:eastAsia="ru-RU"/>
              </w:rPr>
              <w:t xml:space="preserve">е - и </w:t>
            </w:r>
            <w:r w:rsidRPr="00885763">
              <w:rPr>
                <w:rFonts w:ascii="Times New Roman" w:hAnsi="Times New Roman"/>
                <w:color w:val="000000"/>
                <w:sz w:val="28"/>
                <w:szCs w:val="28"/>
                <w:lang w:eastAsia="ru-RU"/>
              </w:rPr>
              <w:t>в корнях с чередованием</w:t>
            </w:r>
            <w:r>
              <w:rPr>
                <w:rFonts w:ascii="Times New Roman" w:hAnsi="Times New Roman"/>
                <w:color w:val="000000"/>
                <w:sz w:val="28"/>
                <w:szCs w:val="28"/>
                <w:lang w:eastAsia="ru-RU"/>
              </w:rPr>
              <w:t xml:space="preserve">. </w:t>
            </w:r>
            <w:r>
              <w:rPr>
                <w:rFonts w:ascii="Times New Roman" w:hAnsi="Times New Roman"/>
                <w:bCs/>
                <w:color w:val="000000"/>
                <w:sz w:val="28"/>
                <w:szCs w:val="28"/>
                <w:lang w:eastAsia="ru-RU"/>
              </w:rPr>
              <w:t xml:space="preserve">Цель: </w:t>
            </w:r>
            <w:r>
              <w:rPr>
                <w:rFonts w:ascii="Times New Roman" w:hAnsi="Times New Roman"/>
                <w:color w:val="000000"/>
                <w:sz w:val="28"/>
                <w:szCs w:val="28"/>
                <w:lang w:eastAsia="ru-RU"/>
              </w:rPr>
              <w:t>Ф</w:t>
            </w:r>
            <w:r w:rsidRPr="00704213">
              <w:rPr>
                <w:rFonts w:ascii="Times New Roman" w:hAnsi="Times New Roman"/>
                <w:color w:val="000000"/>
                <w:sz w:val="28"/>
                <w:szCs w:val="28"/>
                <w:lang w:eastAsia="ru-RU"/>
              </w:rPr>
              <w:t>ормирова</w:t>
            </w:r>
            <w:r>
              <w:rPr>
                <w:rFonts w:ascii="Times New Roman" w:hAnsi="Times New Roman"/>
                <w:color w:val="000000"/>
                <w:sz w:val="28"/>
                <w:szCs w:val="28"/>
                <w:lang w:eastAsia="ru-RU"/>
              </w:rPr>
              <w:t>ние</w:t>
            </w:r>
            <w:r w:rsidRPr="00704213">
              <w:rPr>
                <w:rFonts w:ascii="Times New Roman" w:hAnsi="Times New Roman"/>
                <w:color w:val="000000"/>
                <w:sz w:val="28"/>
                <w:szCs w:val="28"/>
                <w:lang w:eastAsia="ru-RU"/>
              </w:rPr>
              <w:t xml:space="preserve"> </w:t>
            </w:r>
            <w:r w:rsidRPr="00704213">
              <w:rPr>
                <w:rFonts w:ascii="Times New Roman" w:hAnsi="Times New Roman"/>
                <w:color w:val="000000"/>
                <w:sz w:val="28"/>
                <w:szCs w:val="28"/>
                <w:lang w:eastAsia="ru-RU"/>
              </w:rPr>
              <w:lastRenderedPageBreak/>
              <w:t>орфографическ</w:t>
            </w:r>
            <w:r>
              <w:rPr>
                <w:rFonts w:ascii="Times New Roman" w:hAnsi="Times New Roman"/>
                <w:color w:val="000000"/>
                <w:sz w:val="28"/>
                <w:szCs w:val="28"/>
                <w:lang w:eastAsia="ru-RU"/>
              </w:rPr>
              <w:t xml:space="preserve">ого умения </w:t>
            </w:r>
            <w:r w:rsidRPr="00704213">
              <w:rPr>
                <w:rFonts w:ascii="Times New Roman" w:hAnsi="Times New Roman"/>
                <w:color w:val="000000"/>
                <w:sz w:val="28"/>
                <w:szCs w:val="28"/>
                <w:lang w:eastAsia="ru-RU"/>
              </w:rPr>
              <w:t>определ</w:t>
            </w:r>
            <w:r>
              <w:rPr>
                <w:rFonts w:ascii="Times New Roman" w:hAnsi="Times New Roman"/>
                <w:color w:val="000000"/>
                <w:sz w:val="28"/>
                <w:szCs w:val="28"/>
                <w:lang w:eastAsia="ru-RU"/>
              </w:rPr>
              <w:t>ения способа</w:t>
            </w:r>
            <w:r w:rsidRPr="00704213">
              <w:rPr>
                <w:rFonts w:ascii="Times New Roman" w:hAnsi="Times New Roman"/>
                <w:color w:val="000000"/>
                <w:sz w:val="28"/>
                <w:szCs w:val="28"/>
                <w:lang w:eastAsia="ru-RU"/>
              </w:rPr>
              <w:t xml:space="preserve"> написания </w:t>
            </w:r>
            <w:proofErr w:type="gramStart"/>
            <w:r w:rsidRPr="00704213">
              <w:rPr>
                <w:rFonts w:ascii="Times New Roman" w:hAnsi="Times New Roman"/>
                <w:color w:val="000000"/>
                <w:sz w:val="28"/>
                <w:szCs w:val="28"/>
                <w:lang w:eastAsia="ru-RU"/>
              </w:rPr>
              <w:t>Е-И</w:t>
            </w:r>
            <w:proofErr w:type="gramEnd"/>
            <w:r w:rsidRPr="00704213">
              <w:rPr>
                <w:rFonts w:ascii="Times New Roman" w:hAnsi="Times New Roman"/>
                <w:color w:val="000000"/>
                <w:sz w:val="28"/>
                <w:szCs w:val="28"/>
                <w:lang w:eastAsia="ru-RU"/>
              </w:rPr>
              <w:t xml:space="preserve"> в корнях с чередованием и умения графического обозначения изучаемой орфограммы;</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Закрепление </w:t>
            </w:r>
          </w:p>
        </w:tc>
        <w:tc>
          <w:tcPr>
            <w:tcW w:w="2467" w:type="dxa"/>
            <w:shd w:val="clear" w:color="000000" w:fill="auto"/>
          </w:tcPr>
          <w:p w:rsidR="008F4009" w:rsidRPr="00885763" w:rsidRDefault="008F4009" w:rsidP="008F6B3F">
            <w:pPr>
              <w:jc w:val="both"/>
              <w:rPr>
                <w:rFonts w:ascii="Times New Roman" w:hAnsi="Times New Roman"/>
                <w:bCs/>
                <w:color w:val="000000"/>
                <w:sz w:val="28"/>
                <w:szCs w:val="28"/>
                <w:lang w:eastAsia="ru-RU"/>
              </w:rPr>
            </w:pPr>
            <w:r w:rsidRPr="00885763">
              <w:rPr>
                <w:rFonts w:ascii="Times New Roman" w:hAnsi="Times New Roman"/>
                <w:color w:val="000000"/>
                <w:sz w:val="28"/>
                <w:szCs w:val="28"/>
                <w:lang w:eastAsia="ru-RU"/>
              </w:rPr>
              <w:t>ДЖОТ-ТОТС</w:t>
            </w:r>
          </w:p>
        </w:tc>
        <w:tc>
          <w:tcPr>
            <w:tcW w:w="4961" w:type="dxa"/>
            <w:shd w:val="clear" w:color="000000" w:fill="auto"/>
          </w:tcPr>
          <w:p w:rsidR="008F4009" w:rsidRPr="00885763" w:rsidRDefault="008F4009" w:rsidP="008F6B3F">
            <w:pPr>
              <w:jc w:val="both"/>
              <w:rPr>
                <w:rFonts w:ascii="Times New Roman" w:hAnsi="Times New Roman"/>
                <w:bCs/>
                <w:color w:val="000000"/>
                <w:sz w:val="28"/>
                <w:szCs w:val="28"/>
                <w:lang w:eastAsia="ru-RU"/>
              </w:rPr>
            </w:pPr>
            <w:r w:rsidRPr="00885763">
              <w:rPr>
                <w:rFonts w:ascii="Times New Roman" w:hAnsi="Times New Roman"/>
                <w:color w:val="000000"/>
                <w:sz w:val="28"/>
                <w:szCs w:val="28"/>
                <w:lang w:eastAsia="ru-RU"/>
              </w:rPr>
              <w:t xml:space="preserve">Учащиеся громко проговаривали слово с чередующейся гласной в </w:t>
            </w:r>
            <w:proofErr w:type="gramStart"/>
            <w:r w:rsidRPr="00885763">
              <w:rPr>
                <w:rFonts w:ascii="Times New Roman" w:hAnsi="Times New Roman"/>
                <w:color w:val="000000"/>
                <w:sz w:val="28"/>
                <w:szCs w:val="28"/>
                <w:lang w:eastAsia="ru-RU"/>
              </w:rPr>
              <w:t>корне слова</w:t>
            </w:r>
            <w:proofErr w:type="gramEnd"/>
            <w:r w:rsidRPr="00885763">
              <w:rPr>
                <w:rFonts w:ascii="Times New Roman" w:hAnsi="Times New Roman"/>
                <w:color w:val="000000"/>
                <w:sz w:val="28"/>
                <w:szCs w:val="28"/>
                <w:lang w:eastAsia="ru-RU"/>
              </w:rPr>
              <w:t>, записывали его на листочек и клали на середину стола</w:t>
            </w:r>
            <w:r>
              <w:rPr>
                <w:rFonts w:ascii="Times New Roman" w:hAnsi="Times New Roman"/>
                <w:color w:val="000000"/>
                <w:sz w:val="28"/>
                <w:szCs w:val="28"/>
                <w:lang w:eastAsia="ru-RU"/>
              </w:rPr>
              <w:t>,</w:t>
            </w:r>
            <w:r w:rsidRPr="00885763">
              <w:rPr>
                <w:rFonts w:ascii="Times New Roman" w:hAnsi="Times New Roman"/>
                <w:color w:val="000000"/>
                <w:sz w:val="28"/>
                <w:szCs w:val="28"/>
                <w:lang w:eastAsia="ru-RU"/>
              </w:rPr>
              <w:t xml:space="preserve"> не соблюдая очередности. Каждый учащийся придумал по 4 слова, таким образом, в центре стола оказалось 16 листочков. Затем согласно структуре </w:t>
            </w:r>
            <w:r w:rsidRPr="00885763">
              <w:rPr>
                <w:rFonts w:ascii="Times New Roman" w:hAnsi="Times New Roman"/>
                <w:bCs/>
                <w:sz w:val="28"/>
                <w:szCs w:val="28"/>
                <w:lang w:eastAsia="ru-RU"/>
              </w:rPr>
              <w:t xml:space="preserve">ТИК-ТЭК-ТОУ учащимся было предложено отобрать 9 карточек и разложить их в виде поля для игры в «Крестики </w:t>
            </w:r>
            <w:r>
              <w:rPr>
                <w:rFonts w:ascii="Times New Roman" w:hAnsi="Times New Roman"/>
                <w:color w:val="000000"/>
                <w:sz w:val="28"/>
                <w:szCs w:val="28"/>
                <w:lang w:eastAsia="ru-RU"/>
              </w:rPr>
              <w:t>–</w:t>
            </w:r>
            <w:r w:rsidRPr="00885763">
              <w:rPr>
                <w:rFonts w:ascii="Times New Roman" w:hAnsi="Times New Roman"/>
                <w:bCs/>
                <w:sz w:val="28"/>
                <w:szCs w:val="28"/>
                <w:lang w:eastAsia="ru-RU"/>
              </w:rPr>
              <w:t xml:space="preserve"> нолики». Далее учащи</w:t>
            </w:r>
            <w:r>
              <w:rPr>
                <w:rFonts w:ascii="Times New Roman" w:hAnsi="Times New Roman"/>
                <w:bCs/>
                <w:sz w:val="28"/>
                <w:szCs w:val="28"/>
                <w:lang w:eastAsia="ru-RU"/>
              </w:rPr>
              <w:t xml:space="preserve">еся составляли предложение, </w:t>
            </w:r>
            <w:r w:rsidRPr="00885763">
              <w:rPr>
                <w:rFonts w:ascii="Times New Roman" w:hAnsi="Times New Roman"/>
                <w:bCs/>
                <w:sz w:val="28"/>
                <w:szCs w:val="28"/>
                <w:lang w:eastAsia="ru-RU"/>
              </w:rPr>
              <w:t>используя три слова, расположенные в любом ряду: по вертикали, по горизонтали или по диагонали</w:t>
            </w:r>
            <w:r>
              <w:rPr>
                <w:rFonts w:ascii="Times New Roman" w:hAnsi="Times New Roman"/>
                <w:bCs/>
                <w:sz w:val="28"/>
                <w:szCs w:val="28"/>
                <w:lang w:eastAsia="ru-RU"/>
              </w:rPr>
              <w:t>.</w:t>
            </w:r>
          </w:p>
        </w:tc>
      </w:tr>
      <w:tr w:rsidR="008F4009" w:rsidTr="008F6B3F">
        <w:tc>
          <w:tcPr>
            <w:tcW w:w="9322" w:type="dxa"/>
            <w:gridSpan w:val="3"/>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 xml:space="preserve">Будущее время глагола. </w:t>
            </w:r>
            <w:r>
              <w:rPr>
                <w:rFonts w:ascii="Times New Roman" w:hAnsi="Times New Roman"/>
                <w:bCs/>
                <w:color w:val="000000"/>
                <w:sz w:val="28"/>
                <w:szCs w:val="28"/>
                <w:lang w:eastAsia="ru-RU"/>
              </w:rPr>
              <w:t xml:space="preserve">Цель: </w:t>
            </w:r>
            <w:r>
              <w:rPr>
                <w:rFonts w:ascii="Times New Roman" w:hAnsi="Times New Roman"/>
                <w:bCs/>
                <w:sz w:val="28"/>
                <w:szCs w:val="28"/>
                <w:lang w:eastAsia="ru-RU"/>
              </w:rPr>
              <w:t>Развитие умения образовывать форму будущего времени глагола.</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Закрепление</w:t>
            </w:r>
          </w:p>
        </w:tc>
        <w:tc>
          <w:tcPr>
            <w:tcW w:w="2467" w:type="dxa"/>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КЛОК БАДДИС</w:t>
            </w:r>
          </w:p>
        </w:tc>
        <w:tc>
          <w:tcPr>
            <w:tcW w:w="4961" w:type="dxa"/>
            <w:shd w:val="clear" w:color="000000" w:fill="auto"/>
          </w:tcPr>
          <w:p w:rsidR="008F4009" w:rsidRPr="00C83FC2" w:rsidRDefault="008F4009" w:rsidP="008F6B3F">
            <w:pPr>
              <w:ind w:firstLine="136"/>
              <w:jc w:val="both"/>
              <w:rPr>
                <w:bCs/>
                <w:sz w:val="28"/>
                <w:szCs w:val="28"/>
                <w:lang w:eastAsia="ru-RU"/>
              </w:rPr>
            </w:pPr>
            <w:r>
              <w:rPr>
                <w:rFonts w:ascii="Times New Roman" w:hAnsi="Times New Roman"/>
                <w:bCs/>
                <w:sz w:val="28"/>
                <w:szCs w:val="28"/>
                <w:lang w:eastAsia="ru-RU"/>
              </w:rPr>
              <w:t>На первом уроке были приготовлены шаблоны часов, где вместо цифр указаны признаки глагола (Приложение 7).</w:t>
            </w:r>
          </w:p>
          <w:p w:rsidR="008F4009" w:rsidRPr="00981877" w:rsidRDefault="008F4009" w:rsidP="008F6B3F">
            <w:pPr>
              <w:ind w:firstLine="136"/>
              <w:jc w:val="both"/>
              <w:rPr>
                <w:rFonts w:ascii="Times New Roman" w:hAnsi="Times New Roman"/>
                <w:bCs/>
                <w:sz w:val="28"/>
                <w:szCs w:val="28"/>
                <w:lang w:eastAsia="ru-RU"/>
              </w:rPr>
            </w:pPr>
            <w:r>
              <w:rPr>
                <w:rFonts w:ascii="Times New Roman" w:hAnsi="Times New Roman"/>
                <w:bCs/>
                <w:sz w:val="28"/>
                <w:szCs w:val="28"/>
                <w:lang w:eastAsia="ru-RU"/>
              </w:rPr>
              <w:t xml:space="preserve">Учащимся предложено достать этот шаблон </w:t>
            </w:r>
            <w:r w:rsidRPr="00C83FC2">
              <w:rPr>
                <w:rFonts w:ascii="Times New Roman" w:hAnsi="Times New Roman"/>
                <w:bCs/>
                <w:sz w:val="28"/>
                <w:szCs w:val="28"/>
                <w:lang w:eastAsia="ru-RU"/>
              </w:rPr>
              <w:t>и посмотр</w:t>
            </w:r>
            <w:r>
              <w:rPr>
                <w:rFonts w:ascii="Times New Roman" w:hAnsi="Times New Roman"/>
                <w:bCs/>
                <w:sz w:val="28"/>
                <w:szCs w:val="28"/>
                <w:lang w:eastAsia="ru-RU"/>
              </w:rPr>
              <w:t>еть</w:t>
            </w:r>
            <w:r w:rsidRPr="00C83FC2">
              <w:rPr>
                <w:rFonts w:ascii="Times New Roman" w:hAnsi="Times New Roman"/>
                <w:bCs/>
                <w:sz w:val="28"/>
                <w:szCs w:val="28"/>
                <w:lang w:eastAsia="ru-RU"/>
              </w:rPr>
              <w:t xml:space="preserve">, с кем </w:t>
            </w:r>
            <w:r>
              <w:rPr>
                <w:rFonts w:ascii="Times New Roman" w:hAnsi="Times New Roman"/>
                <w:bCs/>
                <w:sz w:val="28"/>
                <w:szCs w:val="28"/>
                <w:lang w:eastAsia="ru-RU"/>
              </w:rPr>
              <w:t xml:space="preserve">они </w:t>
            </w:r>
            <w:r w:rsidRPr="00C83FC2">
              <w:rPr>
                <w:rFonts w:ascii="Times New Roman" w:hAnsi="Times New Roman"/>
                <w:bCs/>
                <w:sz w:val="28"/>
                <w:szCs w:val="28"/>
                <w:lang w:eastAsia="ru-RU"/>
              </w:rPr>
              <w:t xml:space="preserve">назначили встречу </w:t>
            </w:r>
            <w:r>
              <w:rPr>
                <w:rFonts w:ascii="Times New Roman" w:hAnsi="Times New Roman"/>
                <w:bCs/>
                <w:sz w:val="28"/>
                <w:szCs w:val="28"/>
                <w:lang w:eastAsia="ru-RU"/>
              </w:rPr>
              <w:t>на промежутке «Время глагола»</w:t>
            </w:r>
            <w:r w:rsidRPr="00C83FC2">
              <w:rPr>
                <w:rFonts w:ascii="Times New Roman" w:hAnsi="Times New Roman"/>
                <w:bCs/>
                <w:sz w:val="28"/>
                <w:szCs w:val="28"/>
                <w:lang w:eastAsia="ru-RU"/>
              </w:rPr>
              <w:t xml:space="preserve">. </w:t>
            </w:r>
            <w:r>
              <w:rPr>
                <w:rFonts w:ascii="Times New Roman" w:hAnsi="Times New Roman"/>
                <w:bCs/>
                <w:sz w:val="28"/>
                <w:szCs w:val="28"/>
                <w:lang w:eastAsia="ru-RU"/>
              </w:rPr>
              <w:t>Образовав пары, провели</w:t>
            </w:r>
            <w:r w:rsidRPr="00C83FC2">
              <w:rPr>
                <w:rFonts w:ascii="Times New Roman" w:hAnsi="Times New Roman"/>
                <w:bCs/>
                <w:sz w:val="28"/>
                <w:szCs w:val="28"/>
                <w:lang w:eastAsia="ru-RU"/>
              </w:rPr>
              <w:t> </w:t>
            </w:r>
            <w:r w:rsidRPr="0065735E">
              <w:rPr>
                <w:rFonts w:ascii="Times New Roman" w:hAnsi="Times New Roman"/>
                <w:bCs/>
                <w:sz w:val="28"/>
                <w:szCs w:val="28"/>
                <w:lang w:eastAsia="ru-RU"/>
              </w:rPr>
              <w:t>ТАЙМД ПЭА ШЭА: в течени</w:t>
            </w:r>
            <w:proofErr w:type="gramStart"/>
            <w:r w:rsidRPr="0065735E">
              <w:rPr>
                <w:rFonts w:ascii="Times New Roman" w:hAnsi="Times New Roman"/>
                <w:bCs/>
                <w:sz w:val="28"/>
                <w:szCs w:val="28"/>
                <w:lang w:eastAsia="ru-RU"/>
              </w:rPr>
              <w:t>и</w:t>
            </w:r>
            <w:proofErr w:type="gramEnd"/>
            <w:r w:rsidRPr="0065735E">
              <w:rPr>
                <w:rFonts w:ascii="Times New Roman" w:hAnsi="Times New Roman"/>
                <w:bCs/>
                <w:sz w:val="28"/>
                <w:szCs w:val="28"/>
                <w:lang w:eastAsia="ru-RU"/>
              </w:rPr>
              <w:t xml:space="preserve"> </w:t>
            </w:r>
            <w:r>
              <w:rPr>
                <w:rFonts w:ascii="Times New Roman" w:hAnsi="Times New Roman"/>
                <w:bCs/>
                <w:sz w:val="28"/>
                <w:szCs w:val="28"/>
                <w:lang w:eastAsia="ru-RU"/>
              </w:rPr>
              <w:t xml:space="preserve">30 секунд партнеры рассказывали как образуется форма будущего времени. </w:t>
            </w:r>
          </w:p>
        </w:tc>
      </w:tr>
      <w:tr w:rsidR="008F4009" w:rsidTr="008F6B3F">
        <w:tc>
          <w:tcPr>
            <w:tcW w:w="9322" w:type="dxa"/>
            <w:gridSpan w:val="3"/>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Спряжение глагола. </w:t>
            </w:r>
            <w:r>
              <w:rPr>
                <w:rFonts w:ascii="Times New Roman" w:hAnsi="Times New Roman"/>
                <w:bCs/>
                <w:color w:val="000000"/>
                <w:sz w:val="28"/>
                <w:szCs w:val="28"/>
                <w:lang w:eastAsia="ru-RU"/>
              </w:rPr>
              <w:t xml:space="preserve">Цель: </w:t>
            </w:r>
            <w:r>
              <w:rPr>
                <w:rFonts w:ascii="Times New Roman" w:hAnsi="Times New Roman"/>
                <w:color w:val="000000"/>
                <w:sz w:val="28"/>
                <w:szCs w:val="28"/>
                <w:lang w:eastAsia="ru-RU"/>
              </w:rPr>
              <w:t>Развитие умения определения спряжения глагола.</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Актуализация  знаний</w:t>
            </w:r>
          </w:p>
        </w:tc>
        <w:tc>
          <w:tcPr>
            <w:tcW w:w="2467" w:type="dxa"/>
            <w:shd w:val="clear" w:color="000000" w:fill="auto"/>
          </w:tcPr>
          <w:p w:rsidR="008F4009" w:rsidRPr="00885763" w:rsidRDefault="008F4009" w:rsidP="008F6B3F">
            <w:pPr>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СТЕ ЗЕ</w:t>
            </w:r>
            <w:proofErr w:type="gramEnd"/>
            <w:r>
              <w:rPr>
                <w:rFonts w:ascii="Times New Roman" w:hAnsi="Times New Roman"/>
                <w:color w:val="000000"/>
                <w:sz w:val="28"/>
                <w:szCs w:val="28"/>
                <w:lang w:eastAsia="ru-RU"/>
              </w:rPr>
              <w:t xml:space="preserve"> КЛАСС</w:t>
            </w:r>
          </w:p>
        </w:tc>
        <w:tc>
          <w:tcPr>
            <w:tcW w:w="4961" w:type="dxa"/>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Учащиеся собирали материал, отвечая на вопрос «Как определить спряжение глагола».</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sidRPr="00885763">
              <w:rPr>
                <w:rFonts w:ascii="Times New Roman" w:hAnsi="Times New Roman"/>
                <w:color w:val="000000"/>
                <w:sz w:val="28"/>
                <w:szCs w:val="28"/>
                <w:lang w:eastAsia="ru-RU"/>
              </w:rPr>
              <w:t>Закреплени</w:t>
            </w:r>
            <w:r>
              <w:rPr>
                <w:rFonts w:ascii="Times New Roman" w:hAnsi="Times New Roman"/>
                <w:color w:val="000000"/>
                <w:sz w:val="28"/>
                <w:szCs w:val="28"/>
                <w:lang w:eastAsia="ru-RU"/>
              </w:rPr>
              <w:t xml:space="preserve">е </w:t>
            </w:r>
          </w:p>
        </w:tc>
        <w:tc>
          <w:tcPr>
            <w:tcW w:w="2467" w:type="dxa"/>
            <w:shd w:val="clear" w:color="000000" w:fill="auto"/>
          </w:tcPr>
          <w:p w:rsidR="008F4009" w:rsidRPr="00885763" w:rsidRDefault="008F4009" w:rsidP="008F6B3F">
            <w:pPr>
              <w:jc w:val="both"/>
              <w:rPr>
                <w:rFonts w:ascii="Times New Roman" w:hAnsi="Times New Roman"/>
                <w:color w:val="000000"/>
                <w:sz w:val="28"/>
                <w:szCs w:val="28"/>
                <w:lang w:eastAsia="ru-RU"/>
              </w:rPr>
            </w:pPr>
            <w:r w:rsidRPr="00885763">
              <w:rPr>
                <w:rFonts w:ascii="Times New Roman" w:hAnsi="Times New Roman"/>
                <w:bCs/>
                <w:sz w:val="28"/>
                <w:szCs w:val="28"/>
                <w:lang w:eastAsia="ru-RU"/>
              </w:rPr>
              <w:t>ТЭЙК ОФ - ТАЧ ДАУН</w:t>
            </w:r>
          </w:p>
        </w:tc>
        <w:tc>
          <w:tcPr>
            <w:tcW w:w="4961" w:type="dxa"/>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Учитель называл глаголы, если это был глагол 1 лица, то учащиеся вставали, если 2 – оставались на своих местах.</w:t>
            </w:r>
          </w:p>
        </w:tc>
      </w:tr>
      <w:tr w:rsidR="008F4009" w:rsidTr="008F6B3F">
        <w:tc>
          <w:tcPr>
            <w:tcW w:w="9322" w:type="dxa"/>
            <w:gridSpan w:val="3"/>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Определение спряжение глагола с безударным личным окончанием.</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Повторение</w:t>
            </w:r>
          </w:p>
        </w:tc>
        <w:tc>
          <w:tcPr>
            <w:tcW w:w="2467" w:type="dxa"/>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МИКС ПЭА ШЕА</w:t>
            </w:r>
          </w:p>
        </w:tc>
        <w:tc>
          <w:tcPr>
            <w:tcW w:w="4961" w:type="dxa"/>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 xml:space="preserve">Учащимся было предложено передвигаться по классу под музыку, </w:t>
            </w:r>
            <w:r>
              <w:rPr>
                <w:rFonts w:ascii="Times New Roman" w:hAnsi="Times New Roman"/>
                <w:bCs/>
                <w:sz w:val="28"/>
                <w:szCs w:val="28"/>
                <w:lang w:eastAsia="ru-RU"/>
              </w:rPr>
              <w:lastRenderedPageBreak/>
              <w:t xml:space="preserve">после того, как музыка выключилась, учащиеся образовали пары и с помощью структуры </w:t>
            </w:r>
            <w:r>
              <w:rPr>
                <w:rFonts w:ascii="Times New Roman" w:hAnsi="Times New Roman"/>
                <w:bCs/>
                <w:sz w:val="24"/>
                <w:szCs w:val="24"/>
                <w:lang w:eastAsia="ru-RU"/>
              </w:rPr>
              <w:t xml:space="preserve">ТАЙМД-ПЭА-ШЭА </w:t>
            </w:r>
            <w:r w:rsidRPr="00FF5B97">
              <w:rPr>
                <w:rFonts w:ascii="Times New Roman" w:hAnsi="Times New Roman"/>
                <w:bCs/>
                <w:sz w:val="28"/>
                <w:szCs w:val="28"/>
                <w:lang w:eastAsia="ru-RU"/>
              </w:rPr>
              <w:t>(развернутый ответ по очереди) рассказали о том, как они определили спряжение написанных на доске глаголов.</w:t>
            </w:r>
          </w:p>
        </w:tc>
      </w:tr>
      <w:tr w:rsidR="008F4009" w:rsidTr="008F6B3F">
        <w:tc>
          <w:tcPr>
            <w:tcW w:w="9322" w:type="dxa"/>
            <w:gridSpan w:val="3"/>
            <w:shd w:val="clear" w:color="000000" w:fill="auto"/>
          </w:tcPr>
          <w:p w:rsidR="008F4009" w:rsidRPr="00885763" w:rsidRDefault="008F4009" w:rsidP="008F6B3F">
            <w:pPr>
              <w:jc w:val="both"/>
              <w:rPr>
                <w:rFonts w:ascii="Times New Roman" w:hAnsi="Times New Roman"/>
                <w:color w:val="000000"/>
                <w:sz w:val="28"/>
                <w:szCs w:val="28"/>
                <w:lang w:eastAsia="ru-RU"/>
              </w:rPr>
            </w:pPr>
            <w:r w:rsidRPr="00FF5B97">
              <w:rPr>
                <w:rFonts w:ascii="Times New Roman" w:hAnsi="Times New Roman"/>
                <w:sz w:val="28"/>
                <w:szCs w:val="28"/>
                <w:lang w:eastAsia="ru-RU"/>
              </w:rPr>
              <w:lastRenderedPageBreak/>
              <w:t>Правописание безударных личных окончаний глаголов</w:t>
            </w:r>
            <w:r>
              <w:rPr>
                <w:rFonts w:ascii="Times New Roman" w:hAnsi="Times New Roman"/>
                <w:sz w:val="28"/>
                <w:szCs w:val="28"/>
                <w:lang w:eastAsia="ru-RU"/>
              </w:rPr>
              <w:t>.</w:t>
            </w:r>
            <w:r>
              <w:rPr>
                <w:rFonts w:ascii="Times New Roman" w:hAnsi="Times New Roman"/>
                <w:bCs/>
                <w:color w:val="000000"/>
                <w:sz w:val="28"/>
                <w:szCs w:val="28"/>
                <w:lang w:eastAsia="ru-RU"/>
              </w:rPr>
              <w:t xml:space="preserve"> Цель:</w:t>
            </w:r>
            <w:r>
              <w:rPr>
                <w:rFonts w:ascii="Times New Roman" w:hAnsi="Times New Roman"/>
                <w:sz w:val="28"/>
                <w:szCs w:val="28"/>
                <w:lang w:eastAsia="ru-RU"/>
              </w:rPr>
              <w:t xml:space="preserve"> </w:t>
            </w:r>
            <w:r>
              <w:rPr>
                <w:rFonts w:ascii="Times New Roman" w:hAnsi="Times New Roman"/>
                <w:color w:val="000000"/>
                <w:sz w:val="28"/>
                <w:szCs w:val="28"/>
                <w:lang w:eastAsia="ru-RU"/>
              </w:rPr>
              <w:t>Ф</w:t>
            </w:r>
            <w:r w:rsidRPr="00704213">
              <w:rPr>
                <w:rFonts w:ascii="Times New Roman" w:hAnsi="Times New Roman"/>
                <w:color w:val="000000"/>
                <w:sz w:val="28"/>
                <w:szCs w:val="28"/>
                <w:lang w:eastAsia="ru-RU"/>
              </w:rPr>
              <w:t>ормирова</w:t>
            </w:r>
            <w:r>
              <w:rPr>
                <w:rFonts w:ascii="Times New Roman" w:hAnsi="Times New Roman"/>
                <w:color w:val="000000"/>
                <w:sz w:val="28"/>
                <w:szCs w:val="28"/>
                <w:lang w:eastAsia="ru-RU"/>
              </w:rPr>
              <w:t>ние</w:t>
            </w:r>
            <w:r w:rsidRPr="00704213">
              <w:rPr>
                <w:rFonts w:ascii="Times New Roman" w:hAnsi="Times New Roman"/>
                <w:color w:val="000000"/>
                <w:sz w:val="28"/>
                <w:szCs w:val="28"/>
                <w:lang w:eastAsia="ru-RU"/>
              </w:rPr>
              <w:t xml:space="preserve"> орфографическ</w:t>
            </w:r>
            <w:r>
              <w:rPr>
                <w:rFonts w:ascii="Times New Roman" w:hAnsi="Times New Roman"/>
                <w:color w:val="000000"/>
                <w:sz w:val="28"/>
                <w:szCs w:val="28"/>
                <w:lang w:eastAsia="ru-RU"/>
              </w:rPr>
              <w:t xml:space="preserve">ого </w:t>
            </w:r>
            <w:proofErr w:type="gramStart"/>
            <w:r>
              <w:rPr>
                <w:rFonts w:ascii="Times New Roman" w:hAnsi="Times New Roman"/>
                <w:color w:val="000000"/>
                <w:sz w:val="28"/>
                <w:szCs w:val="28"/>
                <w:lang w:eastAsia="ru-RU"/>
              </w:rPr>
              <w:t xml:space="preserve">умения </w:t>
            </w:r>
            <w:r w:rsidRPr="00704213">
              <w:rPr>
                <w:rFonts w:ascii="Times New Roman" w:hAnsi="Times New Roman"/>
                <w:color w:val="000000"/>
                <w:sz w:val="28"/>
                <w:szCs w:val="28"/>
                <w:lang w:eastAsia="ru-RU"/>
              </w:rPr>
              <w:t>определ</w:t>
            </w:r>
            <w:r>
              <w:rPr>
                <w:rFonts w:ascii="Times New Roman" w:hAnsi="Times New Roman"/>
                <w:color w:val="000000"/>
                <w:sz w:val="28"/>
                <w:szCs w:val="28"/>
                <w:lang w:eastAsia="ru-RU"/>
              </w:rPr>
              <w:t>ения способа</w:t>
            </w:r>
            <w:r w:rsidRPr="00704213">
              <w:rPr>
                <w:rFonts w:ascii="Times New Roman" w:hAnsi="Times New Roman"/>
                <w:color w:val="000000"/>
                <w:sz w:val="28"/>
                <w:szCs w:val="28"/>
                <w:lang w:eastAsia="ru-RU"/>
              </w:rPr>
              <w:t xml:space="preserve"> написания</w:t>
            </w:r>
            <w:r>
              <w:rPr>
                <w:rFonts w:ascii="Times New Roman" w:hAnsi="Times New Roman"/>
                <w:color w:val="000000"/>
                <w:sz w:val="28"/>
                <w:szCs w:val="28"/>
                <w:lang w:eastAsia="ru-RU"/>
              </w:rPr>
              <w:t xml:space="preserve"> безударных личных окончаний глагола</w:t>
            </w:r>
            <w:proofErr w:type="gramEnd"/>
            <w:r>
              <w:rPr>
                <w:rFonts w:ascii="Times New Roman" w:hAnsi="Times New Roman"/>
                <w:color w:val="000000"/>
                <w:sz w:val="28"/>
                <w:szCs w:val="28"/>
                <w:lang w:eastAsia="ru-RU"/>
              </w:rPr>
              <w:t>.</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Повторение </w:t>
            </w:r>
          </w:p>
        </w:tc>
        <w:tc>
          <w:tcPr>
            <w:tcW w:w="2467" w:type="dxa"/>
            <w:shd w:val="clear" w:color="000000" w:fill="auto"/>
          </w:tcPr>
          <w:p w:rsidR="008F4009" w:rsidRPr="00885763" w:rsidRDefault="008F4009" w:rsidP="008F6B3F">
            <w:pPr>
              <w:jc w:val="both"/>
              <w:rPr>
                <w:rFonts w:ascii="Times New Roman" w:hAnsi="Times New Roman"/>
                <w:color w:val="000000"/>
                <w:sz w:val="28"/>
                <w:szCs w:val="28"/>
                <w:lang w:eastAsia="ru-RU"/>
              </w:rPr>
            </w:pPr>
            <w:r w:rsidRPr="00FF5B97">
              <w:rPr>
                <w:rFonts w:ascii="Times New Roman" w:hAnsi="Times New Roman"/>
                <w:sz w:val="28"/>
                <w:szCs w:val="28"/>
                <w:lang w:eastAsia="ru-RU"/>
              </w:rPr>
              <w:t>ИНСАЙД АУТСАЙД СЕКЛ</w:t>
            </w:r>
          </w:p>
        </w:tc>
        <w:tc>
          <w:tcPr>
            <w:tcW w:w="4961" w:type="dxa"/>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sz w:val="28"/>
                <w:szCs w:val="28"/>
                <w:lang w:eastAsia="ru-RU"/>
              </w:rPr>
              <w:t>Во внешнем и внутреннем круге партнеры отвечали на следующие вопросы: «Как определить спряжение глагола с безударным личным окончанием?» «Когда в корнях с чередующейся гласной пишется</w:t>
            </w:r>
            <w:proofErr w:type="gramStart"/>
            <w:r>
              <w:rPr>
                <w:rFonts w:ascii="Times New Roman" w:hAnsi="Times New Roman"/>
                <w:sz w:val="28"/>
                <w:szCs w:val="28"/>
                <w:lang w:eastAsia="ru-RU"/>
              </w:rPr>
              <w:t xml:space="preserve"> Е</w:t>
            </w:r>
            <w:proofErr w:type="gramEnd"/>
            <w:r>
              <w:rPr>
                <w:rFonts w:ascii="Times New Roman" w:hAnsi="Times New Roman"/>
                <w:sz w:val="28"/>
                <w:szCs w:val="28"/>
                <w:lang w:eastAsia="ru-RU"/>
              </w:rPr>
              <w:t>, а когда И?»</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Закрепление </w:t>
            </w:r>
          </w:p>
        </w:tc>
        <w:tc>
          <w:tcPr>
            <w:tcW w:w="2467" w:type="dxa"/>
            <w:shd w:val="clear" w:color="000000" w:fill="auto"/>
          </w:tcPr>
          <w:p w:rsidR="008F4009" w:rsidRPr="00885763" w:rsidRDefault="008F4009" w:rsidP="008F6B3F">
            <w:pPr>
              <w:jc w:val="both"/>
              <w:rPr>
                <w:rFonts w:ascii="Times New Roman" w:hAnsi="Times New Roman"/>
                <w:color w:val="000000"/>
                <w:sz w:val="28"/>
                <w:szCs w:val="28"/>
                <w:lang w:eastAsia="ru-RU"/>
              </w:rPr>
            </w:pPr>
            <w:r w:rsidRPr="00FF5B97">
              <w:rPr>
                <w:rFonts w:ascii="Times New Roman" w:hAnsi="Times New Roman"/>
                <w:sz w:val="28"/>
                <w:szCs w:val="28"/>
                <w:lang w:eastAsia="ru-RU"/>
              </w:rPr>
              <w:t>ТИ</w:t>
            </w:r>
            <w:proofErr w:type="gramStart"/>
            <w:r w:rsidRPr="00FF5B97">
              <w:rPr>
                <w:rFonts w:ascii="Times New Roman" w:hAnsi="Times New Roman"/>
                <w:sz w:val="28"/>
                <w:szCs w:val="28"/>
                <w:lang w:eastAsia="ru-RU"/>
              </w:rPr>
              <w:t>К-</w:t>
            </w:r>
            <w:proofErr w:type="gramEnd"/>
            <w:r w:rsidRPr="00FF5B97">
              <w:rPr>
                <w:rFonts w:ascii="Times New Roman" w:hAnsi="Times New Roman"/>
                <w:sz w:val="28"/>
                <w:szCs w:val="28"/>
                <w:lang w:eastAsia="ru-RU"/>
              </w:rPr>
              <w:t xml:space="preserve"> ТЭК-ТОУ</w:t>
            </w:r>
          </w:p>
        </w:tc>
        <w:tc>
          <w:tcPr>
            <w:tcW w:w="4961" w:type="dxa"/>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sz w:val="28"/>
                <w:szCs w:val="28"/>
                <w:lang w:eastAsia="ru-RU"/>
              </w:rPr>
              <w:t xml:space="preserve">Учащимся было предложено проговаривая вслух, не соблюдая очередности, написать на карточках слова-исключения: 7 слов на </w:t>
            </w:r>
            <w:proofErr w:type="gramStart"/>
            <w:r>
              <w:rPr>
                <w:rFonts w:ascii="Times New Roman" w:hAnsi="Times New Roman"/>
                <w:sz w:val="28"/>
                <w:szCs w:val="28"/>
                <w:lang w:eastAsia="ru-RU"/>
              </w:rPr>
              <w:t>-Е</w:t>
            </w:r>
            <w:proofErr w:type="gramEnd"/>
            <w:r>
              <w:rPr>
                <w:rFonts w:ascii="Times New Roman" w:hAnsi="Times New Roman"/>
                <w:sz w:val="28"/>
                <w:szCs w:val="28"/>
                <w:lang w:eastAsia="ru-RU"/>
              </w:rPr>
              <w:t>ТЬ, 4 на -АТЬ, 2 на -ИТЬ.</w:t>
            </w:r>
          </w:p>
        </w:tc>
      </w:tr>
      <w:tr w:rsidR="008F4009" w:rsidTr="008F6B3F">
        <w:tc>
          <w:tcPr>
            <w:tcW w:w="9322" w:type="dxa"/>
            <w:gridSpan w:val="3"/>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Морфологический разбор глагола.</w:t>
            </w:r>
            <w:r>
              <w:rPr>
                <w:rFonts w:ascii="Times New Roman" w:hAnsi="Times New Roman"/>
                <w:bCs/>
                <w:color w:val="000000"/>
                <w:sz w:val="28"/>
                <w:szCs w:val="28"/>
                <w:lang w:eastAsia="ru-RU"/>
              </w:rPr>
              <w:t xml:space="preserve"> Цель:</w:t>
            </w:r>
            <w:r>
              <w:rPr>
                <w:rFonts w:ascii="Times New Roman" w:hAnsi="Times New Roman"/>
                <w:bCs/>
                <w:sz w:val="28"/>
                <w:szCs w:val="28"/>
                <w:lang w:eastAsia="ru-RU"/>
              </w:rPr>
              <w:t xml:space="preserve"> Формирование умения морфологического разбора глагола.</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 xml:space="preserve">Актуализация </w:t>
            </w:r>
            <w:proofErr w:type="gramStart"/>
            <w:r>
              <w:rPr>
                <w:rFonts w:ascii="Times New Roman" w:hAnsi="Times New Roman"/>
                <w:bCs/>
                <w:sz w:val="28"/>
                <w:szCs w:val="28"/>
                <w:lang w:eastAsia="ru-RU"/>
              </w:rPr>
              <w:t>знании</w:t>
            </w:r>
            <w:proofErr w:type="gramEnd"/>
          </w:p>
        </w:tc>
        <w:tc>
          <w:tcPr>
            <w:tcW w:w="2467" w:type="dxa"/>
            <w:shd w:val="clear" w:color="000000" w:fill="auto"/>
          </w:tcPr>
          <w:p w:rsidR="008F4009" w:rsidRPr="00885763" w:rsidRDefault="008F4009" w:rsidP="008F6B3F">
            <w:pPr>
              <w:jc w:val="both"/>
              <w:rPr>
                <w:rFonts w:ascii="Times New Roman" w:hAnsi="Times New Roman"/>
                <w:color w:val="000000"/>
                <w:sz w:val="28"/>
                <w:szCs w:val="28"/>
                <w:lang w:eastAsia="ru-RU"/>
              </w:rPr>
            </w:pPr>
            <w:r w:rsidRPr="00425CEC">
              <w:rPr>
                <w:rFonts w:ascii="Times New Roman" w:hAnsi="Times New Roman"/>
                <w:bCs/>
                <w:sz w:val="28"/>
                <w:szCs w:val="28"/>
                <w:lang w:eastAsia="ru-RU"/>
              </w:rPr>
              <w:t>КОНЭРС</w:t>
            </w:r>
          </w:p>
        </w:tc>
        <w:tc>
          <w:tcPr>
            <w:tcW w:w="4961" w:type="dxa"/>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Для выбора было предложено 4 плана морфологического разбора (Приложение 8), учащиеся выбирали наиболее полный и верный план, занимали соответствующий угол, образовывали пары и доказывали свою точку зрения</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sidRPr="006109EB">
              <w:rPr>
                <w:rFonts w:ascii="Times New Roman" w:hAnsi="Times New Roman"/>
                <w:bCs/>
                <w:sz w:val="28"/>
                <w:szCs w:val="28"/>
                <w:lang w:eastAsia="ru-RU"/>
              </w:rPr>
              <w:t>Закреплени</w:t>
            </w:r>
            <w:r>
              <w:rPr>
                <w:rFonts w:ascii="Times New Roman" w:hAnsi="Times New Roman"/>
                <w:bCs/>
                <w:sz w:val="28"/>
                <w:szCs w:val="28"/>
                <w:lang w:eastAsia="ru-RU"/>
              </w:rPr>
              <w:t xml:space="preserve">е </w:t>
            </w:r>
          </w:p>
        </w:tc>
        <w:tc>
          <w:tcPr>
            <w:tcW w:w="2467" w:type="dxa"/>
            <w:shd w:val="clear" w:color="000000" w:fill="auto"/>
          </w:tcPr>
          <w:p w:rsidR="008F4009" w:rsidRPr="00885763" w:rsidRDefault="008F4009" w:rsidP="008F6B3F">
            <w:pPr>
              <w:jc w:val="both"/>
              <w:rPr>
                <w:rFonts w:ascii="Times New Roman" w:hAnsi="Times New Roman"/>
                <w:color w:val="000000"/>
                <w:sz w:val="28"/>
                <w:szCs w:val="28"/>
                <w:lang w:eastAsia="ru-RU"/>
              </w:rPr>
            </w:pPr>
            <w:r w:rsidRPr="006109EB">
              <w:rPr>
                <w:rFonts w:ascii="Times New Roman" w:hAnsi="Times New Roman"/>
                <w:bCs/>
                <w:sz w:val="28"/>
                <w:szCs w:val="28"/>
                <w:lang w:eastAsia="ru-RU"/>
              </w:rPr>
              <w:t>МИКС ПЭА ШЭА</w:t>
            </w:r>
          </w:p>
        </w:tc>
        <w:tc>
          <w:tcPr>
            <w:tcW w:w="4961" w:type="dxa"/>
            <w:shd w:val="clear" w:color="000000" w:fill="auto"/>
          </w:tcPr>
          <w:p w:rsidR="008F4009" w:rsidRPr="00885763" w:rsidRDefault="008F4009" w:rsidP="008F6B3F">
            <w:pPr>
              <w:jc w:val="both"/>
              <w:rPr>
                <w:rFonts w:ascii="Times New Roman" w:hAnsi="Times New Roman"/>
                <w:color w:val="000000"/>
                <w:sz w:val="28"/>
                <w:szCs w:val="28"/>
                <w:lang w:eastAsia="ru-RU"/>
              </w:rPr>
            </w:pPr>
            <w:r w:rsidRPr="006109EB">
              <w:rPr>
                <w:rFonts w:ascii="Times New Roman" w:hAnsi="Times New Roman"/>
                <w:bCs/>
                <w:sz w:val="28"/>
                <w:szCs w:val="28"/>
                <w:lang w:eastAsia="ru-RU"/>
              </w:rPr>
              <w:t>Учащиеся под</w:t>
            </w:r>
            <w:r>
              <w:rPr>
                <w:rFonts w:ascii="Times New Roman" w:hAnsi="Times New Roman"/>
                <w:bCs/>
                <w:sz w:val="28"/>
                <w:szCs w:val="28"/>
                <w:lang w:eastAsia="ru-RU"/>
              </w:rPr>
              <w:t xml:space="preserve"> музыку передвигались по классу, образовывали пары и с помощью структуры ТАЙМД-ПЭА-ШЭА (развернутый ответ) выполняли устный морфологический разбор, записанных на доске глаголов с опорой на выбранный в ходе работы по структуре КОНЭРС план морфологического разбора</w:t>
            </w:r>
            <w:r w:rsidRPr="006109EB">
              <w:rPr>
                <w:rFonts w:ascii="Times New Roman" w:hAnsi="Times New Roman"/>
                <w:bCs/>
                <w:sz w:val="28"/>
                <w:szCs w:val="28"/>
                <w:lang w:eastAsia="ru-RU"/>
              </w:rPr>
              <w:t xml:space="preserve"> </w:t>
            </w:r>
            <w:r>
              <w:rPr>
                <w:rFonts w:ascii="Times New Roman" w:hAnsi="Times New Roman"/>
                <w:bCs/>
                <w:sz w:val="28"/>
                <w:szCs w:val="28"/>
                <w:lang w:eastAsia="ru-RU"/>
              </w:rPr>
              <w:t>глагола.</w:t>
            </w:r>
          </w:p>
        </w:tc>
      </w:tr>
      <w:tr w:rsidR="008F4009" w:rsidTr="008F6B3F">
        <w:tc>
          <w:tcPr>
            <w:tcW w:w="9322" w:type="dxa"/>
            <w:gridSpan w:val="3"/>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Употребление времен</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 xml:space="preserve">Повторение </w:t>
            </w:r>
          </w:p>
        </w:tc>
        <w:tc>
          <w:tcPr>
            <w:tcW w:w="2467" w:type="dxa"/>
            <w:shd w:val="clear" w:color="000000" w:fill="auto"/>
          </w:tcPr>
          <w:p w:rsidR="008F4009" w:rsidRPr="00885763" w:rsidRDefault="008F4009" w:rsidP="008F6B3F">
            <w:pPr>
              <w:jc w:val="both"/>
              <w:rPr>
                <w:rFonts w:ascii="Times New Roman" w:hAnsi="Times New Roman"/>
                <w:color w:val="000000"/>
                <w:sz w:val="28"/>
                <w:szCs w:val="28"/>
                <w:lang w:eastAsia="ru-RU"/>
              </w:rPr>
            </w:pPr>
            <w:r w:rsidRPr="00047304">
              <w:rPr>
                <w:rFonts w:ascii="Times New Roman" w:hAnsi="Times New Roman"/>
                <w:bCs/>
                <w:sz w:val="28"/>
                <w:szCs w:val="28"/>
                <w:lang w:eastAsia="ru-RU"/>
              </w:rPr>
              <w:t>ИНСАЙД-АУТСАЙДСЁКЛ</w:t>
            </w:r>
          </w:p>
        </w:tc>
        <w:tc>
          <w:tcPr>
            <w:tcW w:w="4961" w:type="dxa"/>
            <w:shd w:val="clear" w:color="000000" w:fill="auto"/>
          </w:tcPr>
          <w:p w:rsidR="008F4009" w:rsidRDefault="008F4009" w:rsidP="008F6B3F">
            <w:pPr>
              <w:jc w:val="both"/>
              <w:rPr>
                <w:rFonts w:ascii="Times New Roman" w:hAnsi="Times New Roman"/>
                <w:bCs/>
                <w:sz w:val="28"/>
                <w:szCs w:val="28"/>
                <w:lang w:eastAsia="ru-RU"/>
              </w:rPr>
            </w:pPr>
            <w:r w:rsidRPr="0085174A">
              <w:rPr>
                <w:rFonts w:ascii="Times New Roman" w:hAnsi="Times New Roman"/>
                <w:bCs/>
                <w:sz w:val="28"/>
                <w:szCs w:val="28"/>
                <w:lang w:eastAsia="ru-RU"/>
              </w:rPr>
              <w:t>Внешний</w:t>
            </w:r>
            <w:r>
              <w:rPr>
                <w:rFonts w:ascii="Times New Roman" w:hAnsi="Times New Roman"/>
                <w:bCs/>
                <w:sz w:val="28"/>
                <w:szCs w:val="28"/>
                <w:lang w:eastAsia="ru-RU"/>
              </w:rPr>
              <w:t xml:space="preserve"> и внутренний круг</w:t>
            </w:r>
            <w:proofErr w:type="gramStart"/>
            <w:r w:rsidRPr="0085174A">
              <w:rPr>
                <w:rFonts w:ascii="Times New Roman" w:hAnsi="Times New Roman"/>
                <w:bCs/>
                <w:sz w:val="28"/>
                <w:szCs w:val="28"/>
                <w:lang w:eastAsia="ru-RU"/>
              </w:rPr>
              <w:t xml:space="preserve">  </w:t>
            </w:r>
            <w:r>
              <w:rPr>
                <w:rFonts w:ascii="Times New Roman" w:hAnsi="Times New Roman"/>
                <w:bCs/>
                <w:sz w:val="28"/>
                <w:szCs w:val="28"/>
                <w:lang w:eastAsia="ru-RU"/>
              </w:rPr>
              <w:t xml:space="preserve"> П</w:t>
            </w:r>
            <w:proofErr w:type="gramEnd"/>
            <w:r>
              <w:rPr>
                <w:rFonts w:ascii="Times New Roman" w:hAnsi="Times New Roman"/>
                <w:bCs/>
                <w:sz w:val="28"/>
                <w:szCs w:val="28"/>
                <w:lang w:eastAsia="ru-RU"/>
              </w:rPr>
              <w:t xml:space="preserve">овторили порядок морфологического </w:t>
            </w:r>
            <w:r>
              <w:rPr>
                <w:rFonts w:ascii="Times New Roman" w:hAnsi="Times New Roman"/>
                <w:bCs/>
                <w:sz w:val="28"/>
                <w:szCs w:val="28"/>
                <w:lang w:eastAsia="ru-RU"/>
              </w:rPr>
              <w:lastRenderedPageBreak/>
              <w:t xml:space="preserve">разбора глагола, определение спряжения глаголов с безличным окончанием, правописание </w:t>
            </w:r>
            <w:proofErr w:type="spellStart"/>
            <w:r>
              <w:rPr>
                <w:rFonts w:ascii="Times New Roman" w:hAnsi="Times New Roman"/>
                <w:bCs/>
                <w:sz w:val="28"/>
                <w:szCs w:val="28"/>
                <w:lang w:eastAsia="ru-RU"/>
              </w:rPr>
              <w:t>ь</w:t>
            </w:r>
            <w:proofErr w:type="spellEnd"/>
            <w:r>
              <w:rPr>
                <w:rFonts w:ascii="Times New Roman" w:hAnsi="Times New Roman"/>
                <w:bCs/>
                <w:sz w:val="28"/>
                <w:szCs w:val="28"/>
                <w:lang w:eastAsia="ru-RU"/>
              </w:rPr>
              <w:t xml:space="preserve"> после шипящих в глаголах 2 лица, правописание чередующихся гласных Е. В</w:t>
            </w:r>
          </w:p>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В качестве домашнего задания было предложено подготовить карточки с вопросами по теме «Глагол»</w:t>
            </w:r>
          </w:p>
        </w:tc>
      </w:tr>
      <w:tr w:rsidR="008F4009" w:rsidTr="008F6B3F">
        <w:tc>
          <w:tcPr>
            <w:tcW w:w="9322" w:type="dxa"/>
            <w:gridSpan w:val="3"/>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Повторение по теме «Глагол»</w:t>
            </w:r>
          </w:p>
        </w:tc>
      </w:tr>
      <w:tr w:rsidR="008F4009" w:rsidTr="008F6B3F">
        <w:tc>
          <w:tcPr>
            <w:tcW w:w="1894" w:type="dxa"/>
            <w:shd w:val="clear" w:color="000000" w:fill="auto"/>
          </w:tcPr>
          <w:p w:rsidR="008F4009" w:rsidRDefault="008F4009" w:rsidP="008F6B3F">
            <w:pPr>
              <w:jc w:val="both"/>
              <w:rPr>
                <w:rFonts w:ascii="Times New Roman" w:hAnsi="Times New Roman"/>
                <w:color w:val="000000"/>
                <w:sz w:val="28"/>
                <w:szCs w:val="28"/>
                <w:lang w:eastAsia="ru-RU"/>
              </w:rPr>
            </w:pPr>
          </w:p>
        </w:tc>
        <w:tc>
          <w:tcPr>
            <w:tcW w:w="2467" w:type="dxa"/>
            <w:shd w:val="clear" w:color="000000" w:fill="auto"/>
          </w:tcPr>
          <w:p w:rsidR="008F4009" w:rsidRPr="00885763" w:rsidRDefault="008F4009" w:rsidP="008F6B3F">
            <w:pPr>
              <w:jc w:val="both"/>
              <w:rPr>
                <w:rFonts w:ascii="Times New Roman" w:hAnsi="Times New Roman"/>
                <w:color w:val="000000"/>
                <w:sz w:val="28"/>
                <w:szCs w:val="28"/>
                <w:lang w:eastAsia="ru-RU"/>
              </w:rPr>
            </w:pPr>
            <w:r w:rsidRPr="00047304">
              <w:rPr>
                <w:rFonts w:ascii="Times New Roman" w:hAnsi="Times New Roman"/>
                <w:bCs/>
                <w:sz w:val="28"/>
                <w:szCs w:val="28"/>
                <w:lang w:eastAsia="ru-RU"/>
              </w:rPr>
              <w:t>КУИЗ-КУИЗ-ТРЭЙД</w:t>
            </w:r>
          </w:p>
        </w:tc>
        <w:tc>
          <w:tcPr>
            <w:tcW w:w="4961" w:type="dxa"/>
            <w:shd w:val="clear" w:color="000000" w:fill="auto"/>
          </w:tcPr>
          <w:p w:rsidR="008F4009" w:rsidRPr="00885763" w:rsidRDefault="008F4009" w:rsidP="008F6B3F">
            <w:pPr>
              <w:jc w:val="both"/>
              <w:rPr>
                <w:rFonts w:ascii="Times New Roman" w:hAnsi="Times New Roman"/>
                <w:color w:val="000000"/>
                <w:sz w:val="28"/>
                <w:szCs w:val="28"/>
                <w:lang w:eastAsia="ru-RU"/>
              </w:rPr>
            </w:pPr>
            <w:r>
              <w:rPr>
                <w:rFonts w:ascii="Times New Roman" w:hAnsi="Times New Roman"/>
                <w:bCs/>
                <w:sz w:val="28"/>
                <w:szCs w:val="28"/>
                <w:lang w:eastAsia="ru-RU"/>
              </w:rPr>
              <w:t>Учащиеся в ходе передвижения по классу образовывали пары, задавали вопрос, записанный на карточке (Приложение 9), сверяли ответ с эталоном, указанном на обратной стороне карточки, обменивались карточками и образовывали новые карточки. Все вопросы и эталоны ответов были проверены заранее учителем</w:t>
            </w:r>
          </w:p>
        </w:tc>
      </w:tr>
    </w:tbl>
    <w:p w:rsidR="008F4009" w:rsidRDefault="008F4009" w:rsidP="008F4009">
      <w:pPr>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Использование обучающих структур позволяет рационально распределять время на уроке. Так же данные структуры способствуют вовлечению учащихся в активную учебную деятельность</w:t>
      </w:r>
      <w:proofErr w:type="gramStart"/>
      <w:r>
        <w:rPr>
          <w:rFonts w:ascii="Times New Roman" w:hAnsi="Times New Roman"/>
          <w:bCs/>
          <w:sz w:val="28"/>
          <w:szCs w:val="28"/>
          <w:lang w:eastAsia="ru-RU"/>
        </w:rPr>
        <w:t>.</w:t>
      </w:r>
      <w:proofErr w:type="gramEnd"/>
      <w:r>
        <w:rPr>
          <w:rFonts w:ascii="Times New Roman" w:hAnsi="Times New Roman"/>
          <w:bCs/>
          <w:sz w:val="28"/>
          <w:szCs w:val="28"/>
          <w:lang w:eastAsia="ru-RU"/>
        </w:rPr>
        <w:t xml:space="preserve"> </w:t>
      </w:r>
      <w:proofErr w:type="gramStart"/>
      <w:r>
        <w:rPr>
          <w:rFonts w:ascii="Times New Roman" w:hAnsi="Times New Roman"/>
          <w:bCs/>
          <w:sz w:val="28"/>
          <w:szCs w:val="28"/>
          <w:lang w:eastAsia="ru-RU"/>
        </w:rPr>
        <w:t>к</w:t>
      </w:r>
      <w:proofErr w:type="gramEnd"/>
      <w:r>
        <w:rPr>
          <w:rFonts w:ascii="Times New Roman" w:hAnsi="Times New Roman"/>
          <w:bCs/>
          <w:sz w:val="28"/>
          <w:szCs w:val="28"/>
          <w:lang w:eastAsia="ru-RU"/>
        </w:rPr>
        <w:t xml:space="preserve">роме этого применение обучающих структур способствует </w:t>
      </w:r>
      <w:r w:rsidRPr="00885763">
        <w:rPr>
          <w:rFonts w:ascii="Times New Roman" w:hAnsi="Times New Roman"/>
          <w:bCs/>
          <w:sz w:val="28"/>
          <w:szCs w:val="28"/>
          <w:lang w:eastAsia="ru-RU"/>
        </w:rPr>
        <w:t xml:space="preserve">развитию критического и </w:t>
      </w:r>
      <w:proofErr w:type="spellStart"/>
      <w:r w:rsidRPr="00885763">
        <w:rPr>
          <w:rFonts w:ascii="Times New Roman" w:hAnsi="Times New Roman"/>
          <w:bCs/>
          <w:sz w:val="28"/>
          <w:szCs w:val="28"/>
          <w:lang w:eastAsia="ru-RU"/>
        </w:rPr>
        <w:t>креативного</w:t>
      </w:r>
      <w:proofErr w:type="spellEnd"/>
      <w:r w:rsidRPr="00885763">
        <w:rPr>
          <w:rFonts w:ascii="Times New Roman" w:hAnsi="Times New Roman"/>
          <w:bCs/>
          <w:sz w:val="28"/>
          <w:szCs w:val="28"/>
          <w:lang w:eastAsia="ru-RU"/>
        </w:rPr>
        <w:t xml:space="preserve"> мышления.</w:t>
      </w:r>
    </w:p>
    <w:p w:rsidR="008F4009" w:rsidRDefault="008F4009" w:rsidP="008F4009">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Необходимо отметить повышение</w:t>
      </w:r>
      <w:r w:rsidRPr="000B5988">
        <w:rPr>
          <w:rFonts w:ascii="Times New Roman" w:hAnsi="Times New Roman"/>
          <w:sz w:val="28"/>
          <w:szCs w:val="28"/>
        </w:rPr>
        <w:t xml:space="preserve"> у </w:t>
      </w:r>
      <w:r>
        <w:rPr>
          <w:rFonts w:ascii="Times New Roman" w:hAnsi="Times New Roman"/>
          <w:sz w:val="28"/>
          <w:szCs w:val="28"/>
        </w:rPr>
        <w:t xml:space="preserve">учащихся </w:t>
      </w:r>
      <w:r w:rsidRPr="000B5988">
        <w:rPr>
          <w:rFonts w:ascii="Times New Roman" w:hAnsi="Times New Roman"/>
          <w:sz w:val="28"/>
          <w:szCs w:val="28"/>
        </w:rPr>
        <w:t>интерес</w:t>
      </w:r>
      <w:r>
        <w:rPr>
          <w:rFonts w:ascii="Times New Roman" w:hAnsi="Times New Roman"/>
          <w:sz w:val="28"/>
          <w:szCs w:val="28"/>
        </w:rPr>
        <w:t>а</w:t>
      </w:r>
      <w:r w:rsidRPr="000B5988">
        <w:rPr>
          <w:rFonts w:ascii="Times New Roman" w:hAnsi="Times New Roman"/>
          <w:sz w:val="28"/>
          <w:szCs w:val="28"/>
        </w:rPr>
        <w:t xml:space="preserve"> к</w:t>
      </w:r>
      <w:r>
        <w:rPr>
          <w:rFonts w:ascii="Times New Roman" w:hAnsi="Times New Roman"/>
          <w:sz w:val="28"/>
          <w:szCs w:val="28"/>
        </w:rPr>
        <w:t xml:space="preserve"> урокам</w:t>
      </w:r>
      <w:r w:rsidRPr="000B5988">
        <w:rPr>
          <w:rFonts w:ascii="Times New Roman" w:hAnsi="Times New Roman"/>
          <w:sz w:val="28"/>
          <w:szCs w:val="28"/>
        </w:rPr>
        <w:t xml:space="preserve"> </w:t>
      </w:r>
      <w:r>
        <w:rPr>
          <w:rFonts w:ascii="Times New Roman" w:hAnsi="Times New Roman"/>
          <w:sz w:val="28"/>
          <w:szCs w:val="28"/>
        </w:rPr>
        <w:t>русского языка, любознательности, активности и эмоциональности</w:t>
      </w:r>
      <w:r w:rsidRPr="000B5988">
        <w:rPr>
          <w:rFonts w:ascii="Times New Roman" w:hAnsi="Times New Roman"/>
          <w:sz w:val="28"/>
          <w:szCs w:val="28"/>
        </w:rPr>
        <w:t xml:space="preserve"> </w:t>
      </w:r>
      <w:r>
        <w:rPr>
          <w:rFonts w:ascii="Times New Roman" w:hAnsi="Times New Roman"/>
          <w:sz w:val="28"/>
          <w:szCs w:val="28"/>
        </w:rPr>
        <w:t>на уроке. Учащиеся проявляют больший интерес к работе, имеют в целом положительную мотивацию и эмоциональный настрой, ответственнее относятся к выполнению домашнего задания. Так же мы можем говорить о том, что увеличилась производительность труда: объем выполненных на уроке заданий увеличился на 33 % (в среднем на два задания выполнялось больше).</w:t>
      </w:r>
    </w:p>
    <w:p w:rsidR="008F4009" w:rsidRDefault="008F4009" w:rsidP="008F4009">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По итогам изучения темы вновь проведена тестовая контрольная работа для определения уровня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по теме «Глагол»</w:t>
      </w:r>
    </w:p>
    <w:p w:rsidR="008F4009" w:rsidRDefault="008F4009" w:rsidP="008F4009">
      <w:pPr>
        <w:spacing w:after="0" w:line="360" w:lineRule="auto"/>
        <w:ind w:firstLine="708"/>
        <w:contextualSpacing/>
        <w:jc w:val="both"/>
        <w:rPr>
          <w:rFonts w:ascii="Times New Roman" w:hAnsi="Times New Roman"/>
          <w:sz w:val="28"/>
          <w:szCs w:val="28"/>
        </w:rPr>
      </w:pPr>
      <w:r w:rsidRPr="00097843">
        <w:rPr>
          <w:rFonts w:ascii="Times New Roman" w:hAnsi="Times New Roman"/>
          <w:sz w:val="28"/>
          <w:szCs w:val="28"/>
        </w:rPr>
        <w:lastRenderedPageBreak/>
        <w:t xml:space="preserve">Обратимся к таблице </w:t>
      </w:r>
      <w:r>
        <w:rPr>
          <w:rFonts w:ascii="Times New Roman" w:hAnsi="Times New Roman"/>
          <w:sz w:val="28"/>
          <w:szCs w:val="28"/>
        </w:rPr>
        <w:t>9</w:t>
      </w:r>
      <w:r w:rsidRPr="00097843">
        <w:rPr>
          <w:rFonts w:ascii="Times New Roman" w:hAnsi="Times New Roman"/>
          <w:sz w:val="28"/>
          <w:szCs w:val="28"/>
        </w:rPr>
        <w:t>, из которой следует, что</w:t>
      </w:r>
      <w:r>
        <w:rPr>
          <w:rFonts w:ascii="Times New Roman" w:hAnsi="Times New Roman"/>
          <w:color w:val="FF0000"/>
          <w:sz w:val="28"/>
          <w:szCs w:val="28"/>
        </w:rPr>
        <w:t xml:space="preserve"> </w:t>
      </w:r>
      <w:r>
        <w:rPr>
          <w:rFonts w:ascii="Times New Roman" w:hAnsi="Times New Roman"/>
          <w:sz w:val="28"/>
          <w:szCs w:val="28"/>
        </w:rPr>
        <w:t xml:space="preserve">уровень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повысился: количество учащихся с пятым уровнем увеличилось на 16%, с четвертым увеличилось на16%, с третьим </w:t>
      </w:r>
      <w:r>
        <w:rPr>
          <w:rFonts w:ascii="Times New Roman" w:hAnsi="Times New Roman"/>
          <w:color w:val="000000"/>
          <w:sz w:val="28"/>
          <w:szCs w:val="28"/>
          <w:lang w:eastAsia="ru-RU"/>
        </w:rPr>
        <w:t>–</w:t>
      </w:r>
      <w:r>
        <w:rPr>
          <w:rFonts w:ascii="Times New Roman" w:hAnsi="Times New Roman"/>
          <w:sz w:val="28"/>
          <w:szCs w:val="28"/>
        </w:rPr>
        <w:t xml:space="preserve"> на 24%, со вторым </w:t>
      </w:r>
      <w:r>
        <w:rPr>
          <w:rFonts w:ascii="Times New Roman" w:hAnsi="Times New Roman"/>
          <w:color w:val="000000"/>
          <w:sz w:val="28"/>
          <w:szCs w:val="28"/>
          <w:lang w:eastAsia="ru-RU"/>
        </w:rPr>
        <w:t>–</w:t>
      </w:r>
      <w:r>
        <w:rPr>
          <w:rFonts w:ascii="Times New Roman" w:hAnsi="Times New Roman"/>
          <w:sz w:val="28"/>
          <w:szCs w:val="28"/>
        </w:rPr>
        <w:t xml:space="preserve"> на 24% с первым увеличилось на 11%. </w:t>
      </w:r>
    </w:p>
    <w:p w:rsidR="008F4009" w:rsidRDefault="008F4009" w:rsidP="008F4009">
      <w:pPr>
        <w:spacing w:after="0" w:line="240" w:lineRule="auto"/>
        <w:contextualSpacing/>
        <w:jc w:val="right"/>
        <w:rPr>
          <w:rFonts w:ascii="Times New Roman" w:hAnsi="Times New Roman"/>
          <w:sz w:val="28"/>
          <w:szCs w:val="28"/>
        </w:rPr>
      </w:pPr>
      <w:r w:rsidRPr="00116D8B">
        <w:rPr>
          <w:rFonts w:ascii="Times New Roman" w:hAnsi="Times New Roman"/>
          <w:sz w:val="28"/>
          <w:szCs w:val="28"/>
        </w:rPr>
        <w:t>Таблица</w:t>
      </w:r>
      <w:r>
        <w:rPr>
          <w:rFonts w:ascii="Times New Roman" w:hAnsi="Times New Roman"/>
          <w:sz w:val="28"/>
          <w:szCs w:val="28"/>
        </w:rPr>
        <w:t xml:space="preserve"> 9</w:t>
      </w:r>
    </w:p>
    <w:p w:rsidR="008F4009" w:rsidRDefault="008F4009" w:rsidP="008F4009">
      <w:pPr>
        <w:spacing w:after="0" w:line="240" w:lineRule="auto"/>
        <w:contextualSpacing/>
        <w:jc w:val="center"/>
        <w:rPr>
          <w:rFonts w:ascii="Times New Roman" w:hAnsi="Times New Roman"/>
          <w:sz w:val="28"/>
          <w:szCs w:val="28"/>
        </w:rPr>
      </w:pPr>
      <w:r w:rsidRPr="00116D8B">
        <w:rPr>
          <w:rFonts w:ascii="Times New Roman" w:hAnsi="Times New Roman"/>
          <w:sz w:val="28"/>
          <w:szCs w:val="28"/>
        </w:rPr>
        <w:t xml:space="preserve">Сравнительные результаты </w:t>
      </w:r>
      <w:r>
        <w:rPr>
          <w:rFonts w:ascii="Times New Roman" w:hAnsi="Times New Roman"/>
          <w:sz w:val="28"/>
          <w:szCs w:val="28"/>
        </w:rPr>
        <w:t xml:space="preserve">диагностики </w:t>
      </w:r>
      <w:r w:rsidRPr="00116D8B">
        <w:rPr>
          <w:rFonts w:ascii="Times New Roman" w:hAnsi="Times New Roman"/>
          <w:sz w:val="28"/>
          <w:szCs w:val="28"/>
        </w:rPr>
        <w:t xml:space="preserve">учащихся в экспериментальном и контрольном классах по выявлению уровня </w:t>
      </w:r>
      <w:proofErr w:type="spellStart"/>
      <w:r>
        <w:rPr>
          <w:rFonts w:ascii="Times New Roman" w:hAnsi="Times New Roman"/>
          <w:sz w:val="28"/>
          <w:szCs w:val="28"/>
        </w:rPr>
        <w:t>обученности</w:t>
      </w:r>
      <w:proofErr w:type="spellEnd"/>
      <w:proofErr w:type="gramStart"/>
      <w:r w:rsidRPr="00116D8B">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на начало и конец эксперимента</w:t>
      </w:r>
    </w:p>
    <w:p w:rsidR="008F4009" w:rsidRDefault="008F4009" w:rsidP="008F4009">
      <w:pPr>
        <w:spacing w:after="0" w:line="240" w:lineRule="auto"/>
        <w:contextualSpacing/>
        <w:jc w:val="both"/>
        <w:rPr>
          <w:rFonts w:ascii="Times New Roman" w:hAnsi="Times New Roman"/>
          <w:sz w:val="28"/>
          <w:szCs w:val="28"/>
        </w:rPr>
      </w:pPr>
    </w:p>
    <w:tbl>
      <w:tblPr>
        <w:tblStyle w:val="a8"/>
        <w:tblW w:w="0" w:type="auto"/>
        <w:tblLayout w:type="fixed"/>
        <w:tblLook w:val="04A0"/>
      </w:tblPr>
      <w:tblGrid>
        <w:gridCol w:w="2179"/>
        <w:gridCol w:w="764"/>
        <w:gridCol w:w="709"/>
        <w:gridCol w:w="709"/>
        <w:gridCol w:w="709"/>
        <w:gridCol w:w="709"/>
        <w:gridCol w:w="785"/>
        <w:gridCol w:w="709"/>
        <w:gridCol w:w="709"/>
        <w:gridCol w:w="708"/>
        <w:gridCol w:w="708"/>
      </w:tblGrid>
      <w:tr w:rsidR="008F4009" w:rsidTr="008F6B3F">
        <w:tc>
          <w:tcPr>
            <w:tcW w:w="2179" w:type="dxa"/>
          </w:tcPr>
          <w:p w:rsidR="008F4009" w:rsidRPr="001C2D03" w:rsidRDefault="008F4009" w:rsidP="008F6B3F">
            <w:pPr>
              <w:contextualSpacing/>
              <w:jc w:val="both"/>
              <w:rPr>
                <w:rFonts w:ascii="Times New Roman" w:hAnsi="Times New Roman"/>
                <w:b/>
              </w:rPr>
            </w:pPr>
            <w:r w:rsidRPr="001C2D03">
              <w:rPr>
                <w:rFonts w:ascii="Times New Roman" w:hAnsi="Times New Roman"/>
                <w:b/>
              </w:rPr>
              <w:t xml:space="preserve">Класс </w:t>
            </w:r>
            <w:r>
              <w:rPr>
                <w:rFonts w:ascii="Times New Roman" w:hAnsi="Times New Roman"/>
                <w:b/>
              </w:rPr>
              <w:t xml:space="preserve">\уровень </w:t>
            </w:r>
            <w:proofErr w:type="spellStart"/>
            <w:r>
              <w:rPr>
                <w:rFonts w:ascii="Times New Roman" w:hAnsi="Times New Roman"/>
                <w:b/>
              </w:rPr>
              <w:t>обученности</w:t>
            </w:r>
            <w:proofErr w:type="spellEnd"/>
          </w:p>
        </w:tc>
        <w:tc>
          <w:tcPr>
            <w:tcW w:w="3600" w:type="dxa"/>
            <w:gridSpan w:val="5"/>
          </w:tcPr>
          <w:p w:rsidR="008F4009" w:rsidRPr="001C2D03" w:rsidRDefault="008F4009" w:rsidP="008F6B3F">
            <w:pPr>
              <w:contextualSpacing/>
              <w:jc w:val="both"/>
              <w:rPr>
                <w:rFonts w:ascii="Times New Roman" w:hAnsi="Times New Roman"/>
                <w:b/>
              </w:rPr>
            </w:pPr>
            <w:r>
              <w:rPr>
                <w:rFonts w:ascii="Times New Roman" w:hAnsi="Times New Roman"/>
                <w:b/>
              </w:rPr>
              <w:t>На начало изучения темы</w:t>
            </w:r>
          </w:p>
        </w:tc>
        <w:tc>
          <w:tcPr>
            <w:tcW w:w="3619" w:type="dxa"/>
            <w:gridSpan w:val="5"/>
          </w:tcPr>
          <w:p w:rsidR="008F4009" w:rsidRPr="001C2D03" w:rsidRDefault="008F4009" w:rsidP="008F6B3F">
            <w:pPr>
              <w:contextualSpacing/>
              <w:jc w:val="both"/>
              <w:rPr>
                <w:rFonts w:ascii="Times New Roman" w:hAnsi="Times New Roman"/>
                <w:b/>
              </w:rPr>
            </w:pPr>
            <w:r>
              <w:rPr>
                <w:rFonts w:ascii="Times New Roman" w:hAnsi="Times New Roman"/>
                <w:b/>
              </w:rPr>
              <w:t>На конец изучения темы</w:t>
            </w:r>
          </w:p>
        </w:tc>
      </w:tr>
      <w:tr w:rsidR="008F4009" w:rsidTr="008F6B3F">
        <w:tc>
          <w:tcPr>
            <w:tcW w:w="2179" w:type="dxa"/>
          </w:tcPr>
          <w:p w:rsidR="008F4009" w:rsidRPr="00921F4F" w:rsidRDefault="008F4009" w:rsidP="008F6B3F">
            <w:pPr>
              <w:contextualSpacing/>
              <w:jc w:val="both"/>
              <w:rPr>
                <w:rFonts w:ascii="Times New Roman" w:hAnsi="Times New Roman"/>
              </w:rPr>
            </w:pPr>
          </w:p>
        </w:tc>
        <w:tc>
          <w:tcPr>
            <w:tcW w:w="764" w:type="dxa"/>
          </w:tcPr>
          <w:p w:rsidR="008F4009" w:rsidRPr="00921F4F" w:rsidRDefault="008F4009" w:rsidP="008F6B3F">
            <w:pPr>
              <w:contextualSpacing/>
              <w:jc w:val="both"/>
              <w:rPr>
                <w:rFonts w:ascii="Times New Roman" w:hAnsi="Times New Roman"/>
                <w:sz w:val="24"/>
                <w:szCs w:val="24"/>
              </w:rPr>
            </w:pPr>
            <w:r>
              <w:rPr>
                <w:rFonts w:ascii="Times New Roman" w:hAnsi="Times New Roman"/>
                <w:sz w:val="24"/>
                <w:szCs w:val="24"/>
              </w:rPr>
              <w:t>1</w:t>
            </w:r>
          </w:p>
        </w:tc>
        <w:tc>
          <w:tcPr>
            <w:tcW w:w="709" w:type="dxa"/>
          </w:tcPr>
          <w:p w:rsidR="008F4009" w:rsidRPr="00921F4F" w:rsidRDefault="008F4009" w:rsidP="008F6B3F">
            <w:pPr>
              <w:contextualSpacing/>
              <w:jc w:val="both"/>
              <w:rPr>
                <w:rFonts w:ascii="Times New Roman" w:hAnsi="Times New Roman"/>
                <w:sz w:val="24"/>
                <w:szCs w:val="24"/>
              </w:rPr>
            </w:pPr>
            <w:r>
              <w:rPr>
                <w:rFonts w:ascii="Times New Roman" w:hAnsi="Times New Roman"/>
                <w:sz w:val="24"/>
                <w:szCs w:val="24"/>
              </w:rPr>
              <w:t>2</w:t>
            </w:r>
          </w:p>
        </w:tc>
        <w:tc>
          <w:tcPr>
            <w:tcW w:w="709" w:type="dxa"/>
          </w:tcPr>
          <w:p w:rsidR="008F4009" w:rsidRPr="00921F4F" w:rsidRDefault="008F4009" w:rsidP="008F6B3F">
            <w:pPr>
              <w:contextualSpacing/>
              <w:jc w:val="both"/>
              <w:rPr>
                <w:rFonts w:ascii="Times New Roman" w:hAnsi="Times New Roman"/>
                <w:sz w:val="24"/>
                <w:szCs w:val="24"/>
              </w:rPr>
            </w:pPr>
            <w:r>
              <w:rPr>
                <w:rFonts w:ascii="Times New Roman" w:hAnsi="Times New Roman"/>
                <w:sz w:val="24"/>
                <w:szCs w:val="24"/>
              </w:rPr>
              <w:t>3</w:t>
            </w:r>
          </w:p>
        </w:tc>
        <w:tc>
          <w:tcPr>
            <w:tcW w:w="709" w:type="dxa"/>
          </w:tcPr>
          <w:p w:rsidR="008F4009" w:rsidRPr="00921F4F" w:rsidRDefault="008F4009" w:rsidP="008F6B3F">
            <w:pPr>
              <w:contextualSpacing/>
              <w:jc w:val="both"/>
              <w:rPr>
                <w:rFonts w:ascii="Times New Roman" w:hAnsi="Times New Roman"/>
                <w:sz w:val="24"/>
                <w:szCs w:val="24"/>
              </w:rPr>
            </w:pPr>
            <w:r>
              <w:rPr>
                <w:rFonts w:ascii="Times New Roman" w:hAnsi="Times New Roman"/>
                <w:sz w:val="24"/>
                <w:szCs w:val="24"/>
              </w:rPr>
              <w:t>4</w:t>
            </w:r>
          </w:p>
        </w:tc>
        <w:tc>
          <w:tcPr>
            <w:tcW w:w="709" w:type="dxa"/>
          </w:tcPr>
          <w:p w:rsidR="008F4009" w:rsidRPr="00921F4F" w:rsidRDefault="008F4009" w:rsidP="008F6B3F">
            <w:pPr>
              <w:contextualSpacing/>
              <w:jc w:val="both"/>
              <w:rPr>
                <w:rFonts w:ascii="Times New Roman" w:hAnsi="Times New Roman"/>
                <w:sz w:val="24"/>
                <w:szCs w:val="24"/>
              </w:rPr>
            </w:pPr>
            <w:r>
              <w:rPr>
                <w:rFonts w:ascii="Times New Roman" w:hAnsi="Times New Roman"/>
                <w:sz w:val="24"/>
                <w:szCs w:val="24"/>
              </w:rPr>
              <w:t>5</w:t>
            </w:r>
          </w:p>
        </w:tc>
        <w:tc>
          <w:tcPr>
            <w:tcW w:w="785"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1</w:t>
            </w:r>
          </w:p>
        </w:tc>
        <w:tc>
          <w:tcPr>
            <w:tcW w:w="709"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2</w:t>
            </w:r>
          </w:p>
        </w:tc>
        <w:tc>
          <w:tcPr>
            <w:tcW w:w="709"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3</w:t>
            </w:r>
          </w:p>
        </w:tc>
        <w:tc>
          <w:tcPr>
            <w:tcW w:w="708"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4</w:t>
            </w:r>
          </w:p>
        </w:tc>
        <w:tc>
          <w:tcPr>
            <w:tcW w:w="708"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5</w:t>
            </w:r>
          </w:p>
        </w:tc>
      </w:tr>
      <w:tr w:rsidR="008F4009" w:rsidTr="008F6B3F">
        <w:tc>
          <w:tcPr>
            <w:tcW w:w="2179" w:type="dxa"/>
          </w:tcPr>
          <w:p w:rsidR="008F4009" w:rsidRPr="00921F4F" w:rsidRDefault="008F4009" w:rsidP="008F6B3F">
            <w:pPr>
              <w:contextualSpacing/>
              <w:jc w:val="both"/>
              <w:rPr>
                <w:rFonts w:ascii="Times New Roman" w:hAnsi="Times New Roman"/>
              </w:rPr>
            </w:pPr>
            <w:r>
              <w:rPr>
                <w:rFonts w:ascii="Times New Roman" w:hAnsi="Times New Roman"/>
              </w:rPr>
              <w:t xml:space="preserve">5 </w:t>
            </w:r>
            <w:r w:rsidRPr="00921F4F">
              <w:rPr>
                <w:rFonts w:ascii="Times New Roman" w:hAnsi="Times New Roman"/>
              </w:rPr>
              <w:t xml:space="preserve"> класс</w:t>
            </w:r>
          </w:p>
        </w:tc>
        <w:tc>
          <w:tcPr>
            <w:tcW w:w="764"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89</w:t>
            </w:r>
          </w:p>
        </w:tc>
        <w:tc>
          <w:tcPr>
            <w:tcW w:w="709"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57</w:t>
            </w:r>
          </w:p>
        </w:tc>
        <w:tc>
          <w:tcPr>
            <w:tcW w:w="709"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57</w:t>
            </w:r>
          </w:p>
        </w:tc>
        <w:tc>
          <w:tcPr>
            <w:tcW w:w="709"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26</w:t>
            </w:r>
          </w:p>
        </w:tc>
        <w:tc>
          <w:tcPr>
            <w:tcW w:w="709"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21</w:t>
            </w:r>
          </w:p>
        </w:tc>
        <w:tc>
          <w:tcPr>
            <w:tcW w:w="785"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100</w:t>
            </w:r>
          </w:p>
        </w:tc>
        <w:tc>
          <w:tcPr>
            <w:tcW w:w="709"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84</w:t>
            </w:r>
          </w:p>
        </w:tc>
        <w:tc>
          <w:tcPr>
            <w:tcW w:w="709"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84</w:t>
            </w:r>
          </w:p>
        </w:tc>
        <w:tc>
          <w:tcPr>
            <w:tcW w:w="708"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42</w:t>
            </w:r>
          </w:p>
        </w:tc>
        <w:tc>
          <w:tcPr>
            <w:tcW w:w="708" w:type="dxa"/>
          </w:tcPr>
          <w:p w:rsidR="008F4009" w:rsidRPr="00B5570C" w:rsidRDefault="008F4009" w:rsidP="008F6B3F">
            <w:pPr>
              <w:tabs>
                <w:tab w:val="left" w:pos="900"/>
              </w:tabs>
              <w:overflowPunct w:val="0"/>
              <w:autoSpaceDE w:val="0"/>
              <w:autoSpaceDN w:val="0"/>
              <w:adjustRightInd w:val="0"/>
              <w:spacing w:line="360" w:lineRule="auto"/>
              <w:jc w:val="both"/>
              <w:textAlignment w:val="baseline"/>
              <w:rPr>
                <w:rFonts w:ascii="Times New Roman" w:hAnsi="Times New Roman"/>
                <w:sz w:val="24"/>
                <w:szCs w:val="24"/>
                <w:lang w:eastAsia="ru-RU"/>
              </w:rPr>
            </w:pPr>
            <w:r>
              <w:rPr>
                <w:rFonts w:ascii="Times New Roman" w:hAnsi="Times New Roman"/>
                <w:sz w:val="24"/>
                <w:szCs w:val="24"/>
                <w:lang w:eastAsia="ru-RU"/>
              </w:rPr>
              <w:t>37</w:t>
            </w:r>
          </w:p>
        </w:tc>
      </w:tr>
    </w:tbl>
    <w:p w:rsidR="008F4009" w:rsidRDefault="008F4009" w:rsidP="008F4009">
      <w:pPr>
        <w:spacing w:after="0" w:line="360" w:lineRule="auto"/>
        <w:contextualSpacing/>
        <w:jc w:val="both"/>
        <w:rPr>
          <w:rFonts w:ascii="Times New Roman" w:hAnsi="Times New Roman"/>
          <w:sz w:val="28"/>
          <w:szCs w:val="28"/>
        </w:rPr>
      </w:pPr>
    </w:p>
    <w:p w:rsidR="008F4009" w:rsidRPr="00810C47" w:rsidRDefault="008F4009" w:rsidP="008F4009">
      <w:pPr>
        <w:spacing w:after="0" w:line="360" w:lineRule="auto"/>
        <w:ind w:firstLine="708"/>
        <w:contextualSpacing/>
        <w:jc w:val="both"/>
        <w:rPr>
          <w:rFonts w:ascii="Times New Roman" w:hAnsi="Times New Roman"/>
          <w:sz w:val="28"/>
          <w:szCs w:val="28"/>
          <w:lang w:eastAsia="ru-RU"/>
        </w:rPr>
      </w:pPr>
      <w:r>
        <w:rPr>
          <w:rFonts w:ascii="Times New Roman" w:hAnsi="Times New Roman"/>
          <w:sz w:val="28"/>
          <w:szCs w:val="28"/>
        </w:rPr>
        <w:t>Таким образом, мы можем сказать, что</w:t>
      </w:r>
      <w:r w:rsidRPr="00137B56">
        <w:rPr>
          <w:rFonts w:ascii="Times New Roman" w:hAnsi="Times New Roman"/>
          <w:sz w:val="28"/>
          <w:szCs w:val="28"/>
        </w:rPr>
        <w:t xml:space="preserve"> использование обучающих структур как одно</w:t>
      </w:r>
      <w:r>
        <w:rPr>
          <w:rFonts w:ascii="Times New Roman" w:hAnsi="Times New Roman"/>
          <w:sz w:val="28"/>
          <w:szCs w:val="28"/>
        </w:rPr>
        <w:t>го</w:t>
      </w:r>
      <w:r w:rsidRPr="00137B56">
        <w:rPr>
          <w:rFonts w:ascii="Times New Roman" w:hAnsi="Times New Roman"/>
          <w:sz w:val="28"/>
          <w:szCs w:val="28"/>
        </w:rPr>
        <w:t xml:space="preserve"> из </w:t>
      </w:r>
      <w:r>
        <w:rPr>
          <w:rFonts w:ascii="Times New Roman" w:hAnsi="Times New Roman"/>
          <w:sz w:val="28"/>
          <w:szCs w:val="28"/>
        </w:rPr>
        <w:t>методов</w:t>
      </w:r>
      <w:r w:rsidRPr="00137B56">
        <w:rPr>
          <w:rFonts w:ascii="Times New Roman" w:hAnsi="Times New Roman"/>
          <w:sz w:val="28"/>
          <w:szCs w:val="28"/>
        </w:rPr>
        <w:t xml:space="preserve"> продуктивных технологий способствует повышению уровня </w:t>
      </w:r>
      <w:proofErr w:type="spellStart"/>
      <w:r w:rsidRPr="00137B56">
        <w:rPr>
          <w:rFonts w:ascii="Times New Roman" w:hAnsi="Times New Roman"/>
          <w:sz w:val="28"/>
          <w:szCs w:val="28"/>
        </w:rPr>
        <w:t>обученности</w:t>
      </w:r>
      <w:proofErr w:type="spellEnd"/>
      <w:r w:rsidRPr="00137B56">
        <w:rPr>
          <w:rFonts w:ascii="Times New Roman" w:hAnsi="Times New Roman"/>
          <w:sz w:val="28"/>
          <w:szCs w:val="28"/>
        </w:rPr>
        <w:t xml:space="preserve"> учащихся. </w:t>
      </w:r>
      <w:r>
        <w:rPr>
          <w:rFonts w:ascii="Times New Roman" w:hAnsi="Times New Roman"/>
          <w:sz w:val="28"/>
          <w:szCs w:val="28"/>
        </w:rPr>
        <w:t>Д</w:t>
      </w:r>
      <w:r w:rsidRPr="00137B56">
        <w:rPr>
          <w:rFonts w:ascii="Times New Roman" w:hAnsi="Times New Roman"/>
          <w:sz w:val="28"/>
          <w:szCs w:val="28"/>
        </w:rPr>
        <w:t>ля этого необходимо,</w:t>
      </w:r>
      <w:r>
        <w:rPr>
          <w:rFonts w:ascii="Times New Roman" w:hAnsi="Times New Roman"/>
          <w:sz w:val="28"/>
          <w:szCs w:val="28"/>
        </w:rPr>
        <w:t xml:space="preserve"> чтобы </w:t>
      </w:r>
      <w:r w:rsidRPr="00137B56">
        <w:rPr>
          <w:rFonts w:ascii="Times New Roman" w:hAnsi="Times New Roman"/>
          <w:sz w:val="28"/>
          <w:szCs w:val="28"/>
        </w:rPr>
        <w:t>использование данных структур было организовано в системе.  Структуры должны быть отобраны в соответствии с целями</w:t>
      </w:r>
      <w:r>
        <w:rPr>
          <w:rFonts w:ascii="Times New Roman" w:hAnsi="Times New Roman"/>
          <w:sz w:val="28"/>
          <w:szCs w:val="28"/>
        </w:rPr>
        <w:t xml:space="preserve"> и задачами, поставленными как </w:t>
      </w:r>
      <w:r w:rsidRPr="00137B56">
        <w:rPr>
          <w:rFonts w:ascii="Times New Roman" w:hAnsi="Times New Roman"/>
          <w:sz w:val="28"/>
          <w:szCs w:val="28"/>
        </w:rPr>
        <w:t>на определенный этап урока, где они используются, так и на весь урок в целом.</w:t>
      </w:r>
      <w:r w:rsidRPr="00137B56">
        <w:rPr>
          <w:rFonts w:ascii="Times New Roman" w:hAnsi="Times New Roman"/>
          <w:sz w:val="28"/>
          <w:szCs w:val="28"/>
          <w:lang w:eastAsia="ru-RU"/>
        </w:rPr>
        <w:t xml:space="preserve"> </w:t>
      </w:r>
      <w:r>
        <w:rPr>
          <w:rFonts w:ascii="Times New Roman" w:hAnsi="Times New Roman"/>
          <w:sz w:val="28"/>
          <w:szCs w:val="28"/>
          <w:lang w:eastAsia="ru-RU"/>
        </w:rPr>
        <w:t>Их применение</w:t>
      </w:r>
      <w:r w:rsidRPr="00137B56">
        <w:rPr>
          <w:rFonts w:ascii="Times New Roman" w:hAnsi="Times New Roman"/>
          <w:sz w:val="28"/>
          <w:szCs w:val="28"/>
          <w:lang w:eastAsia="ru-RU"/>
        </w:rPr>
        <w:t xml:space="preserve"> </w:t>
      </w:r>
      <w:r w:rsidRPr="00137B56">
        <w:rPr>
          <w:rFonts w:ascii="Times New Roman" w:hAnsi="Times New Roman"/>
          <w:sz w:val="28"/>
          <w:szCs w:val="28"/>
          <w:shd w:val="clear" w:color="auto" w:fill="FFFFFF"/>
        </w:rPr>
        <w:t>помогает обеспечить условия для активизации познавательной и речевой деятельности каждого п</w:t>
      </w:r>
      <w:r>
        <w:rPr>
          <w:rFonts w:ascii="Times New Roman" w:hAnsi="Times New Roman"/>
          <w:sz w:val="28"/>
          <w:szCs w:val="28"/>
          <w:shd w:val="clear" w:color="auto" w:fill="FFFFFF"/>
        </w:rPr>
        <w:t>артнера в команде, предоставляя</w:t>
      </w:r>
      <w:r w:rsidRPr="00137B56">
        <w:rPr>
          <w:rFonts w:ascii="Times New Roman" w:hAnsi="Times New Roman"/>
          <w:sz w:val="28"/>
          <w:szCs w:val="28"/>
          <w:shd w:val="clear" w:color="auto" w:fill="FFFFFF"/>
        </w:rPr>
        <w:t xml:space="preserve"> каждому из них возможность осмыслить и осознать новый материал, получив достаточну</w:t>
      </w:r>
      <w:r>
        <w:rPr>
          <w:rFonts w:ascii="Times New Roman" w:hAnsi="Times New Roman"/>
          <w:sz w:val="28"/>
          <w:szCs w:val="28"/>
          <w:shd w:val="clear" w:color="auto" w:fill="FFFFFF"/>
        </w:rPr>
        <w:t xml:space="preserve">ю как устную, так и письменную </w:t>
      </w:r>
      <w:r w:rsidRPr="00137B56">
        <w:rPr>
          <w:rFonts w:ascii="Times New Roman" w:hAnsi="Times New Roman"/>
          <w:sz w:val="28"/>
          <w:szCs w:val="28"/>
          <w:shd w:val="clear" w:color="auto" w:fill="FFFFFF"/>
        </w:rPr>
        <w:t>практику для формирования необходимых навыков и умений</w:t>
      </w:r>
      <w:r>
        <w:rPr>
          <w:rFonts w:ascii="Times New Roman" w:hAnsi="Times New Roman"/>
          <w:sz w:val="28"/>
          <w:szCs w:val="28"/>
          <w:shd w:val="clear" w:color="auto" w:fill="FFFFFF"/>
        </w:rPr>
        <w:t>.</w:t>
      </w:r>
    </w:p>
    <w:p w:rsidR="008F4009" w:rsidRDefault="008F4009" w:rsidP="008F4009">
      <w:pPr>
        <w:spacing w:after="0" w:line="360" w:lineRule="auto"/>
        <w:contextualSpacing/>
        <w:jc w:val="center"/>
        <w:rPr>
          <w:rFonts w:ascii="Times New Roman" w:hAnsi="Times New Roman"/>
          <w:b/>
          <w:sz w:val="28"/>
          <w:szCs w:val="28"/>
        </w:rPr>
      </w:pPr>
    </w:p>
    <w:p w:rsidR="008F4009" w:rsidRDefault="008F4009" w:rsidP="008F4009">
      <w:pPr>
        <w:spacing w:after="0" w:line="360" w:lineRule="auto"/>
        <w:contextualSpacing/>
        <w:jc w:val="center"/>
        <w:rPr>
          <w:rFonts w:ascii="Times New Roman" w:hAnsi="Times New Roman"/>
          <w:b/>
          <w:sz w:val="28"/>
          <w:szCs w:val="28"/>
        </w:rPr>
      </w:pPr>
    </w:p>
    <w:p w:rsidR="008F4009" w:rsidRDefault="008F4009" w:rsidP="008F4009">
      <w:pPr>
        <w:spacing w:after="0" w:line="360" w:lineRule="auto"/>
        <w:contextualSpacing/>
        <w:jc w:val="center"/>
        <w:rPr>
          <w:rFonts w:ascii="Times New Roman" w:hAnsi="Times New Roman"/>
          <w:b/>
          <w:sz w:val="28"/>
          <w:szCs w:val="28"/>
        </w:rPr>
      </w:pPr>
    </w:p>
    <w:p w:rsidR="008F4009" w:rsidRDefault="008F4009" w:rsidP="008F4009">
      <w:pPr>
        <w:spacing w:after="0" w:line="360" w:lineRule="auto"/>
        <w:contextualSpacing/>
        <w:jc w:val="center"/>
        <w:rPr>
          <w:rFonts w:ascii="Times New Roman" w:hAnsi="Times New Roman"/>
          <w:b/>
          <w:sz w:val="28"/>
          <w:szCs w:val="28"/>
        </w:rPr>
      </w:pPr>
    </w:p>
    <w:p w:rsidR="008F4009" w:rsidRDefault="008F4009" w:rsidP="008F4009">
      <w:pPr>
        <w:spacing w:after="0" w:line="360" w:lineRule="auto"/>
        <w:contextualSpacing/>
        <w:jc w:val="center"/>
        <w:rPr>
          <w:rFonts w:ascii="Times New Roman" w:hAnsi="Times New Roman"/>
          <w:b/>
          <w:sz w:val="28"/>
          <w:szCs w:val="28"/>
        </w:rPr>
      </w:pPr>
    </w:p>
    <w:p w:rsidR="008F4009" w:rsidRDefault="008F4009" w:rsidP="008F4009">
      <w:pPr>
        <w:spacing w:after="0" w:line="360" w:lineRule="auto"/>
        <w:contextualSpacing/>
        <w:jc w:val="center"/>
        <w:rPr>
          <w:rFonts w:ascii="Times New Roman" w:hAnsi="Times New Roman"/>
          <w:b/>
          <w:sz w:val="28"/>
          <w:szCs w:val="28"/>
        </w:rPr>
      </w:pPr>
    </w:p>
    <w:p w:rsidR="008F4009" w:rsidRDefault="008F4009" w:rsidP="008F4009">
      <w:pPr>
        <w:spacing w:after="0" w:line="360" w:lineRule="auto"/>
        <w:contextualSpacing/>
        <w:jc w:val="center"/>
        <w:rPr>
          <w:rFonts w:ascii="Times New Roman" w:hAnsi="Times New Roman"/>
          <w:b/>
          <w:sz w:val="28"/>
          <w:szCs w:val="28"/>
        </w:rPr>
      </w:pPr>
    </w:p>
    <w:p w:rsidR="008F4009" w:rsidRPr="007E3204" w:rsidRDefault="008F4009" w:rsidP="008F4009">
      <w:pPr>
        <w:spacing w:after="0" w:line="360" w:lineRule="auto"/>
        <w:contextualSpacing/>
        <w:jc w:val="center"/>
        <w:rPr>
          <w:rFonts w:ascii="Times New Roman" w:hAnsi="Times New Roman"/>
          <w:b/>
          <w:sz w:val="28"/>
          <w:szCs w:val="28"/>
        </w:rPr>
      </w:pPr>
      <w:r w:rsidRPr="00BE18DA">
        <w:rPr>
          <w:rFonts w:ascii="Times New Roman" w:hAnsi="Times New Roman"/>
          <w:b/>
          <w:sz w:val="28"/>
          <w:szCs w:val="28"/>
        </w:rPr>
        <w:lastRenderedPageBreak/>
        <w:t>СПИСОК ИСПОЛЬЗОВАННОЙ ЛИТЕРАТУРЫ</w:t>
      </w:r>
    </w:p>
    <w:p w:rsidR="008F4009" w:rsidRPr="00AA3F03" w:rsidRDefault="008F4009" w:rsidP="008F4009">
      <w:pPr>
        <w:spacing w:after="0" w:line="240" w:lineRule="auto"/>
        <w:jc w:val="both"/>
        <w:rPr>
          <w:rFonts w:ascii="Times New Roman" w:hAnsi="Times New Roman"/>
          <w:sz w:val="28"/>
          <w:szCs w:val="28"/>
          <w:lang w:eastAsia="ru-RU"/>
        </w:rPr>
      </w:pPr>
    </w:p>
    <w:p w:rsidR="008F4009" w:rsidRPr="00AA3F03" w:rsidRDefault="008F4009" w:rsidP="008F4009">
      <w:pPr>
        <w:numPr>
          <w:ilvl w:val="1"/>
          <w:numId w:val="22"/>
        </w:numPr>
        <w:spacing w:after="0" w:line="240" w:lineRule="auto"/>
        <w:ind w:left="567" w:hanging="567"/>
        <w:jc w:val="both"/>
        <w:rPr>
          <w:rFonts w:ascii="Times New Roman" w:hAnsi="Times New Roman"/>
          <w:sz w:val="28"/>
          <w:szCs w:val="28"/>
          <w:lang w:eastAsia="ru-RU"/>
        </w:rPr>
      </w:pPr>
      <w:proofErr w:type="spellStart"/>
      <w:r w:rsidRPr="00AA3F03">
        <w:rPr>
          <w:rFonts w:ascii="Times New Roman" w:hAnsi="Times New Roman"/>
          <w:sz w:val="28"/>
          <w:szCs w:val="28"/>
          <w:lang w:eastAsia="ru-RU"/>
        </w:rPr>
        <w:t>Выготский</w:t>
      </w:r>
      <w:proofErr w:type="spellEnd"/>
      <w:r w:rsidRPr="00AA3F03">
        <w:rPr>
          <w:rFonts w:ascii="Times New Roman" w:hAnsi="Times New Roman"/>
          <w:sz w:val="28"/>
          <w:szCs w:val="28"/>
          <w:lang w:eastAsia="ru-RU"/>
        </w:rPr>
        <w:t>, Л. С. Проблема обучения и умственного развития в школ</w:t>
      </w:r>
      <w:proofErr w:type="gramStart"/>
      <w:r w:rsidRPr="00AA3F03">
        <w:rPr>
          <w:rFonts w:ascii="Times New Roman" w:hAnsi="Times New Roman"/>
          <w:sz w:val="28"/>
          <w:szCs w:val="28"/>
          <w:lang w:eastAsia="ru-RU"/>
        </w:rPr>
        <w:t>ь-</w:t>
      </w:r>
      <w:proofErr w:type="gramEnd"/>
      <w:r w:rsidRPr="00AA3F03">
        <w:rPr>
          <w:rFonts w:ascii="Times New Roman" w:hAnsi="Times New Roman"/>
          <w:sz w:val="28"/>
          <w:szCs w:val="28"/>
          <w:lang w:eastAsia="ru-RU"/>
        </w:rPr>
        <w:t xml:space="preserve"> ном возрасте. /Л. С. </w:t>
      </w:r>
      <w:proofErr w:type="spellStart"/>
      <w:r w:rsidRPr="00AA3F03">
        <w:rPr>
          <w:rFonts w:ascii="Times New Roman" w:hAnsi="Times New Roman"/>
          <w:sz w:val="28"/>
          <w:szCs w:val="28"/>
          <w:lang w:eastAsia="ru-RU"/>
        </w:rPr>
        <w:t>Выготский</w:t>
      </w:r>
      <w:proofErr w:type="spellEnd"/>
      <w:r w:rsidRPr="00AA3F03">
        <w:rPr>
          <w:rFonts w:ascii="Times New Roman" w:hAnsi="Times New Roman"/>
          <w:sz w:val="28"/>
          <w:szCs w:val="28"/>
          <w:lang w:eastAsia="ru-RU"/>
        </w:rPr>
        <w:t xml:space="preserve"> – Москва: Смысл, </w:t>
      </w:r>
      <w:proofErr w:type="spellStart"/>
      <w:r w:rsidRPr="00AA3F03">
        <w:rPr>
          <w:rFonts w:ascii="Times New Roman" w:hAnsi="Times New Roman"/>
          <w:sz w:val="28"/>
          <w:szCs w:val="28"/>
          <w:lang w:eastAsia="ru-RU"/>
        </w:rPr>
        <w:t>Эксмо</w:t>
      </w:r>
      <w:proofErr w:type="spellEnd"/>
      <w:r w:rsidRPr="00AA3F03">
        <w:rPr>
          <w:rFonts w:ascii="Times New Roman" w:hAnsi="Times New Roman"/>
          <w:sz w:val="28"/>
          <w:szCs w:val="28"/>
          <w:lang w:eastAsia="ru-RU"/>
        </w:rPr>
        <w:t xml:space="preserve">, 2004. – 512 </w:t>
      </w:r>
      <w:proofErr w:type="gramStart"/>
      <w:r w:rsidRPr="00AA3F03">
        <w:rPr>
          <w:rFonts w:ascii="Times New Roman" w:hAnsi="Times New Roman"/>
          <w:sz w:val="28"/>
          <w:szCs w:val="28"/>
          <w:lang w:eastAsia="ru-RU"/>
        </w:rPr>
        <w:t>с</w:t>
      </w:r>
      <w:proofErr w:type="gramEnd"/>
    </w:p>
    <w:p w:rsidR="008F4009" w:rsidRPr="00AA3F03" w:rsidRDefault="008F4009" w:rsidP="008F4009">
      <w:pPr>
        <w:spacing w:after="0"/>
        <w:jc w:val="both"/>
        <w:rPr>
          <w:rFonts w:ascii="Times New Roman" w:hAnsi="Times New Roman"/>
          <w:bCs/>
          <w:sz w:val="28"/>
          <w:szCs w:val="28"/>
          <w:lang w:eastAsia="ru-RU"/>
        </w:rPr>
      </w:pPr>
    </w:p>
    <w:p w:rsidR="008F4009" w:rsidRPr="00AA3F03" w:rsidRDefault="008F4009" w:rsidP="008F4009">
      <w:pPr>
        <w:numPr>
          <w:ilvl w:val="1"/>
          <w:numId w:val="22"/>
        </w:numPr>
        <w:spacing w:after="0" w:line="240" w:lineRule="auto"/>
        <w:ind w:left="567" w:hanging="567"/>
        <w:jc w:val="both"/>
        <w:rPr>
          <w:rFonts w:ascii="Times New Roman" w:hAnsi="Times New Roman"/>
          <w:bCs/>
          <w:sz w:val="28"/>
          <w:szCs w:val="28"/>
          <w:lang w:eastAsia="ru-RU"/>
        </w:rPr>
      </w:pPr>
      <w:r w:rsidRPr="00AA3F03">
        <w:rPr>
          <w:rFonts w:ascii="Times New Roman" w:hAnsi="Times New Roman"/>
          <w:bCs/>
          <w:sz w:val="28"/>
          <w:szCs w:val="28"/>
          <w:lang w:eastAsia="ru-RU"/>
        </w:rPr>
        <w:t>Дьяченко, В. К. </w:t>
      </w:r>
      <w:hyperlink r:id="rId7" w:history="1">
        <w:r w:rsidRPr="00AA3F03">
          <w:rPr>
            <w:rStyle w:val="a7"/>
            <w:rFonts w:ascii="Times New Roman" w:hAnsi="Times New Roman"/>
            <w:bCs/>
            <w:color w:val="auto"/>
            <w:sz w:val="28"/>
            <w:szCs w:val="28"/>
            <w:u w:val="none"/>
            <w:lang w:eastAsia="ru-RU"/>
          </w:rPr>
          <w:t>Сотрудничество в обучении: О коллективном способе учебной работы</w:t>
        </w:r>
      </w:hyperlink>
      <w:r w:rsidRPr="00AA3F03">
        <w:rPr>
          <w:rFonts w:ascii="Times New Roman" w:hAnsi="Times New Roman"/>
          <w:bCs/>
          <w:sz w:val="28"/>
          <w:szCs w:val="28"/>
          <w:lang w:eastAsia="ru-RU"/>
        </w:rPr>
        <w:t xml:space="preserve">: Книга для учителя/ В. К. Дьяченко. </w:t>
      </w:r>
      <w:r w:rsidRPr="00AA3F03">
        <w:rPr>
          <w:rFonts w:ascii="Times New Roman" w:hAnsi="Times New Roman"/>
          <w:sz w:val="28"/>
          <w:szCs w:val="28"/>
          <w:lang w:eastAsia="ru-RU"/>
        </w:rPr>
        <w:t>–</w:t>
      </w:r>
      <w:r w:rsidRPr="00AA3F03">
        <w:rPr>
          <w:rFonts w:ascii="Times New Roman" w:hAnsi="Times New Roman"/>
          <w:bCs/>
          <w:sz w:val="28"/>
          <w:szCs w:val="28"/>
          <w:lang w:eastAsia="ru-RU"/>
        </w:rPr>
        <w:t xml:space="preserve"> Москва: Просвещение, 1991. </w:t>
      </w:r>
      <w:r w:rsidRPr="00AA3F03">
        <w:rPr>
          <w:rFonts w:ascii="Times New Roman" w:hAnsi="Times New Roman"/>
          <w:sz w:val="28"/>
          <w:szCs w:val="28"/>
          <w:lang w:eastAsia="ru-RU"/>
        </w:rPr>
        <w:t>–</w:t>
      </w:r>
      <w:r w:rsidRPr="00AA3F03">
        <w:rPr>
          <w:rFonts w:ascii="Times New Roman" w:hAnsi="Times New Roman"/>
          <w:bCs/>
          <w:sz w:val="28"/>
          <w:szCs w:val="28"/>
          <w:lang w:eastAsia="ru-RU"/>
        </w:rPr>
        <w:t xml:space="preserve"> 132 </w:t>
      </w:r>
      <w:proofErr w:type="gramStart"/>
      <w:r w:rsidRPr="00AA3F03">
        <w:rPr>
          <w:rFonts w:ascii="Times New Roman" w:hAnsi="Times New Roman"/>
          <w:bCs/>
          <w:sz w:val="28"/>
          <w:szCs w:val="28"/>
          <w:lang w:eastAsia="ru-RU"/>
        </w:rPr>
        <w:t>с</w:t>
      </w:r>
      <w:proofErr w:type="gramEnd"/>
      <w:r w:rsidRPr="00AA3F03">
        <w:rPr>
          <w:rFonts w:ascii="Times New Roman" w:hAnsi="Times New Roman"/>
          <w:bCs/>
          <w:sz w:val="28"/>
          <w:szCs w:val="28"/>
          <w:lang w:eastAsia="ru-RU"/>
        </w:rPr>
        <w:t>.</w:t>
      </w:r>
    </w:p>
    <w:p w:rsidR="008F4009" w:rsidRPr="00AA3F03" w:rsidRDefault="008F4009" w:rsidP="008F4009">
      <w:pPr>
        <w:spacing w:after="0" w:line="240" w:lineRule="auto"/>
        <w:jc w:val="both"/>
        <w:rPr>
          <w:rFonts w:ascii="Times New Roman" w:hAnsi="Times New Roman"/>
          <w:sz w:val="28"/>
          <w:szCs w:val="28"/>
          <w:lang w:eastAsia="ru-RU"/>
        </w:rPr>
      </w:pPr>
    </w:p>
    <w:p w:rsidR="008F4009" w:rsidRPr="00AA3F03" w:rsidRDefault="008F4009" w:rsidP="008F4009">
      <w:pPr>
        <w:numPr>
          <w:ilvl w:val="1"/>
          <w:numId w:val="22"/>
        </w:numPr>
        <w:spacing w:after="0" w:line="240" w:lineRule="auto"/>
        <w:ind w:left="567" w:hanging="567"/>
        <w:jc w:val="both"/>
        <w:rPr>
          <w:rFonts w:ascii="Times New Roman" w:hAnsi="Times New Roman"/>
          <w:sz w:val="28"/>
          <w:szCs w:val="28"/>
          <w:lang w:eastAsia="ru-RU"/>
        </w:rPr>
      </w:pPr>
      <w:r w:rsidRPr="00AA3F03">
        <w:rPr>
          <w:rFonts w:ascii="Times New Roman" w:hAnsi="Times New Roman"/>
          <w:sz w:val="28"/>
          <w:szCs w:val="28"/>
          <w:lang w:eastAsia="ru-RU"/>
        </w:rPr>
        <w:t>Иванова, Е. Г. Методика обучения в сотрудничестве на начальном этапе средней общеобразовательной школы: /Е.Г. Иванова. //</w:t>
      </w:r>
      <w:proofErr w:type="spellStart"/>
      <w:r w:rsidRPr="00AA3F03">
        <w:rPr>
          <w:rFonts w:ascii="Times New Roman" w:hAnsi="Times New Roman"/>
          <w:sz w:val="28"/>
          <w:szCs w:val="28"/>
          <w:lang w:eastAsia="ru-RU"/>
        </w:rPr>
        <w:t>Автореф</w:t>
      </w:r>
      <w:proofErr w:type="gramStart"/>
      <w:r w:rsidRPr="00AA3F03">
        <w:rPr>
          <w:rFonts w:ascii="Times New Roman" w:hAnsi="Times New Roman"/>
          <w:sz w:val="28"/>
          <w:szCs w:val="28"/>
          <w:lang w:eastAsia="ru-RU"/>
        </w:rPr>
        <w:t>.д</w:t>
      </w:r>
      <w:proofErr w:type="gramEnd"/>
      <w:r w:rsidRPr="00AA3F03">
        <w:rPr>
          <w:rFonts w:ascii="Times New Roman" w:hAnsi="Times New Roman"/>
          <w:sz w:val="28"/>
          <w:szCs w:val="28"/>
          <w:lang w:eastAsia="ru-RU"/>
        </w:rPr>
        <w:t>ис</w:t>
      </w:r>
      <w:proofErr w:type="spellEnd"/>
      <w:r w:rsidRPr="00AA3F03">
        <w:rPr>
          <w:rFonts w:ascii="Times New Roman" w:hAnsi="Times New Roman"/>
          <w:sz w:val="28"/>
          <w:szCs w:val="28"/>
          <w:lang w:eastAsia="ru-RU"/>
        </w:rPr>
        <w:t xml:space="preserve">. .канд. </w:t>
      </w:r>
      <w:proofErr w:type="spellStart"/>
      <w:r w:rsidRPr="00AA3F03">
        <w:rPr>
          <w:rFonts w:ascii="Times New Roman" w:hAnsi="Times New Roman"/>
          <w:sz w:val="28"/>
          <w:szCs w:val="28"/>
          <w:lang w:eastAsia="ru-RU"/>
        </w:rPr>
        <w:t>пед</w:t>
      </w:r>
      <w:proofErr w:type="spellEnd"/>
      <w:r w:rsidRPr="00AA3F03">
        <w:rPr>
          <w:rFonts w:ascii="Times New Roman" w:hAnsi="Times New Roman"/>
          <w:sz w:val="28"/>
          <w:szCs w:val="28"/>
          <w:lang w:eastAsia="ru-RU"/>
        </w:rPr>
        <w:t xml:space="preserve">. наук. – Москва, 2003. – 16 </w:t>
      </w:r>
      <w:proofErr w:type="gramStart"/>
      <w:r w:rsidRPr="00AA3F03">
        <w:rPr>
          <w:rFonts w:ascii="Times New Roman" w:hAnsi="Times New Roman"/>
          <w:sz w:val="28"/>
          <w:szCs w:val="28"/>
          <w:lang w:eastAsia="ru-RU"/>
        </w:rPr>
        <w:t>с</w:t>
      </w:r>
      <w:proofErr w:type="gramEnd"/>
      <w:r w:rsidRPr="00AA3F03">
        <w:rPr>
          <w:rFonts w:ascii="Times New Roman" w:hAnsi="Times New Roman"/>
          <w:sz w:val="28"/>
          <w:szCs w:val="28"/>
          <w:lang w:eastAsia="ru-RU"/>
        </w:rPr>
        <w:t>.</w:t>
      </w:r>
      <w:r w:rsidRPr="00AA3F03">
        <w:rPr>
          <w:rFonts w:ascii="Times New Roman" w:hAnsi="Times New Roman"/>
          <w:sz w:val="28"/>
          <w:szCs w:val="28"/>
          <w:lang w:eastAsia="ru-RU"/>
        </w:rPr>
        <w:br/>
      </w:r>
    </w:p>
    <w:p w:rsidR="008F4009" w:rsidRPr="00AA3F03" w:rsidRDefault="008F4009" w:rsidP="008F4009">
      <w:pPr>
        <w:numPr>
          <w:ilvl w:val="1"/>
          <w:numId w:val="22"/>
        </w:numPr>
        <w:spacing w:after="0" w:line="240" w:lineRule="auto"/>
        <w:ind w:left="567" w:hanging="567"/>
        <w:jc w:val="both"/>
        <w:rPr>
          <w:rFonts w:ascii="Times New Roman" w:hAnsi="Times New Roman"/>
          <w:sz w:val="28"/>
          <w:szCs w:val="28"/>
          <w:lang w:eastAsia="ru-RU"/>
        </w:rPr>
      </w:pPr>
      <w:r w:rsidRPr="00AA3F03">
        <w:rPr>
          <w:rFonts w:ascii="Times New Roman" w:hAnsi="Times New Roman"/>
          <w:sz w:val="28"/>
          <w:szCs w:val="28"/>
          <w:lang w:eastAsia="ru-RU"/>
        </w:rPr>
        <w:t>Использование в обучении продуктивных технологий 21 века в рамках введения ФГОС/ Статья на сайте Тюменского областного государственного</w:t>
      </w:r>
      <w:r w:rsidRPr="00AA3F03">
        <w:rPr>
          <w:rFonts w:ascii="Times New Roman" w:hAnsi="Times New Roman"/>
          <w:bCs/>
          <w:sz w:val="28"/>
          <w:szCs w:val="28"/>
          <w:lang w:eastAsia="ru-RU"/>
        </w:rPr>
        <w:t xml:space="preserve"> института</w:t>
      </w:r>
      <w:r w:rsidRPr="00AA3F03">
        <w:rPr>
          <w:rFonts w:ascii="Times New Roman" w:hAnsi="Times New Roman"/>
          <w:sz w:val="28"/>
          <w:szCs w:val="28"/>
          <w:lang w:eastAsia="ru-RU"/>
        </w:rPr>
        <w:t> </w:t>
      </w:r>
      <w:r w:rsidRPr="00AA3F03">
        <w:rPr>
          <w:rFonts w:ascii="Times New Roman" w:hAnsi="Times New Roman"/>
          <w:bCs/>
          <w:sz w:val="28"/>
          <w:szCs w:val="28"/>
          <w:lang w:eastAsia="ru-RU"/>
        </w:rPr>
        <w:t>развития регионального образования. [Электронный ресурс].</w:t>
      </w:r>
      <w:r w:rsidRPr="00AA3F03">
        <w:rPr>
          <w:rFonts w:ascii="Times New Roman" w:hAnsi="Times New Roman"/>
          <w:sz w:val="28"/>
          <w:szCs w:val="28"/>
          <w:lang w:eastAsia="ru-RU"/>
        </w:rPr>
        <w:t xml:space="preserve"> –</w:t>
      </w:r>
      <w:r w:rsidRPr="00AA3F03">
        <w:rPr>
          <w:rFonts w:ascii="Times New Roman" w:hAnsi="Times New Roman"/>
          <w:bCs/>
          <w:sz w:val="28"/>
          <w:szCs w:val="28"/>
          <w:lang w:eastAsia="ru-RU"/>
        </w:rPr>
        <w:t>http://togirro.ru</w:t>
      </w:r>
    </w:p>
    <w:p w:rsidR="008F4009" w:rsidRPr="00AA3F03" w:rsidRDefault="008F4009" w:rsidP="008F4009">
      <w:pPr>
        <w:spacing w:after="0" w:line="240" w:lineRule="auto"/>
        <w:jc w:val="both"/>
        <w:rPr>
          <w:rFonts w:ascii="Times New Roman" w:hAnsi="Times New Roman"/>
          <w:sz w:val="28"/>
          <w:szCs w:val="28"/>
          <w:lang w:eastAsia="ru-RU"/>
        </w:rPr>
      </w:pPr>
    </w:p>
    <w:p w:rsidR="008F4009" w:rsidRPr="00AA3F03" w:rsidRDefault="008F4009" w:rsidP="008F4009">
      <w:pPr>
        <w:numPr>
          <w:ilvl w:val="1"/>
          <w:numId w:val="22"/>
        </w:numPr>
        <w:spacing w:after="0" w:line="240" w:lineRule="auto"/>
        <w:ind w:left="567" w:hanging="567"/>
        <w:jc w:val="both"/>
        <w:rPr>
          <w:rFonts w:ascii="Times New Roman" w:hAnsi="Times New Roman"/>
          <w:sz w:val="28"/>
          <w:szCs w:val="28"/>
          <w:lang w:eastAsia="ru-RU"/>
        </w:rPr>
      </w:pPr>
      <w:r w:rsidRPr="00AA3F03">
        <w:rPr>
          <w:rFonts w:ascii="Times New Roman" w:hAnsi="Times New Roman"/>
          <w:sz w:val="28"/>
          <w:szCs w:val="28"/>
          <w:lang w:eastAsia="ru-RU"/>
        </w:rPr>
        <w:t xml:space="preserve">Материалы Международной научно-методической конференции «Современные технологии обучения». – Москва, 2012. – 398 </w:t>
      </w:r>
      <w:proofErr w:type="gramStart"/>
      <w:r w:rsidRPr="00AA3F03">
        <w:rPr>
          <w:rFonts w:ascii="Times New Roman" w:hAnsi="Times New Roman"/>
          <w:sz w:val="28"/>
          <w:szCs w:val="28"/>
          <w:lang w:eastAsia="ru-RU"/>
        </w:rPr>
        <w:t>с</w:t>
      </w:r>
      <w:proofErr w:type="gramEnd"/>
      <w:r w:rsidRPr="00AA3F03">
        <w:rPr>
          <w:rFonts w:ascii="Times New Roman" w:hAnsi="Times New Roman"/>
          <w:sz w:val="28"/>
          <w:szCs w:val="28"/>
          <w:lang w:eastAsia="ru-RU"/>
        </w:rPr>
        <w:t xml:space="preserve">. </w:t>
      </w:r>
    </w:p>
    <w:p w:rsidR="008F4009" w:rsidRPr="00AA3F03" w:rsidRDefault="008F4009" w:rsidP="008F4009">
      <w:pPr>
        <w:spacing w:after="0" w:line="240" w:lineRule="auto"/>
        <w:jc w:val="both"/>
        <w:rPr>
          <w:rFonts w:ascii="Times New Roman" w:hAnsi="Times New Roman"/>
          <w:sz w:val="28"/>
          <w:szCs w:val="28"/>
          <w:lang w:eastAsia="ru-RU"/>
        </w:rPr>
      </w:pPr>
    </w:p>
    <w:p w:rsidR="008F4009" w:rsidRPr="00AA3F03" w:rsidRDefault="008F4009" w:rsidP="008F4009">
      <w:pPr>
        <w:numPr>
          <w:ilvl w:val="1"/>
          <w:numId w:val="22"/>
        </w:numPr>
        <w:spacing w:after="0" w:line="240" w:lineRule="auto"/>
        <w:ind w:left="567" w:hanging="567"/>
        <w:jc w:val="both"/>
        <w:rPr>
          <w:rFonts w:ascii="Times New Roman" w:hAnsi="Times New Roman"/>
          <w:sz w:val="28"/>
          <w:szCs w:val="28"/>
          <w:lang w:eastAsia="ru-RU"/>
        </w:rPr>
      </w:pPr>
      <w:proofErr w:type="spellStart"/>
      <w:r w:rsidRPr="00AA3F03">
        <w:rPr>
          <w:rFonts w:ascii="Times New Roman" w:hAnsi="Times New Roman"/>
          <w:iCs/>
          <w:sz w:val="28"/>
          <w:szCs w:val="28"/>
        </w:rPr>
        <w:t>Подласый</w:t>
      </w:r>
      <w:proofErr w:type="spellEnd"/>
      <w:r w:rsidRPr="00AA3F03">
        <w:rPr>
          <w:rFonts w:ascii="Times New Roman" w:hAnsi="Times New Roman"/>
          <w:iCs/>
          <w:sz w:val="28"/>
          <w:szCs w:val="28"/>
        </w:rPr>
        <w:t xml:space="preserve">, И.П. Продуктивная педагогика. Книга для учителя/ И. П. </w:t>
      </w:r>
      <w:proofErr w:type="spellStart"/>
      <w:r w:rsidRPr="00AA3F03">
        <w:rPr>
          <w:rFonts w:ascii="Times New Roman" w:hAnsi="Times New Roman"/>
          <w:iCs/>
          <w:sz w:val="28"/>
          <w:szCs w:val="28"/>
        </w:rPr>
        <w:t>Подласый</w:t>
      </w:r>
      <w:proofErr w:type="spellEnd"/>
      <w:r w:rsidRPr="00AA3F03">
        <w:rPr>
          <w:rFonts w:ascii="Times New Roman" w:hAnsi="Times New Roman"/>
          <w:iCs/>
          <w:sz w:val="28"/>
          <w:szCs w:val="28"/>
        </w:rPr>
        <w:t xml:space="preserve">. </w:t>
      </w:r>
      <w:r w:rsidRPr="00AA3F03">
        <w:rPr>
          <w:rFonts w:ascii="Times New Roman" w:hAnsi="Times New Roman"/>
          <w:sz w:val="28"/>
          <w:szCs w:val="28"/>
          <w:lang w:eastAsia="ru-RU"/>
        </w:rPr>
        <w:t xml:space="preserve">– </w:t>
      </w:r>
      <w:r w:rsidRPr="00AA3F03">
        <w:rPr>
          <w:rFonts w:ascii="Times New Roman" w:hAnsi="Times New Roman"/>
          <w:iCs/>
          <w:sz w:val="28"/>
          <w:szCs w:val="28"/>
        </w:rPr>
        <w:t xml:space="preserve"> Москва: Народное образование, 2003 г. </w:t>
      </w:r>
      <w:r w:rsidRPr="00AA3F03">
        <w:rPr>
          <w:rFonts w:ascii="Times New Roman" w:hAnsi="Times New Roman"/>
          <w:sz w:val="28"/>
          <w:szCs w:val="28"/>
          <w:lang w:eastAsia="ru-RU"/>
        </w:rPr>
        <w:t xml:space="preserve">– </w:t>
      </w:r>
      <w:r w:rsidRPr="00AA3F03">
        <w:rPr>
          <w:rFonts w:ascii="Times New Roman" w:hAnsi="Times New Roman"/>
          <w:iCs/>
          <w:sz w:val="28"/>
          <w:szCs w:val="28"/>
        </w:rPr>
        <w:t>496с.</w:t>
      </w:r>
    </w:p>
    <w:p w:rsidR="008F4009" w:rsidRPr="00AA3F03" w:rsidRDefault="008F4009" w:rsidP="008F4009">
      <w:pPr>
        <w:spacing w:after="0" w:line="240" w:lineRule="auto"/>
        <w:jc w:val="both"/>
        <w:rPr>
          <w:rFonts w:ascii="Times New Roman" w:hAnsi="Times New Roman"/>
          <w:sz w:val="28"/>
          <w:szCs w:val="28"/>
          <w:lang w:eastAsia="ru-RU"/>
        </w:rPr>
      </w:pPr>
    </w:p>
    <w:p w:rsidR="008F4009" w:rsidRPr="00AA3F03" w:rsidRDefault="008F4009" w:rsidP="008F4009">
      <w:pPr>
        <w:numPr>
          <w:ilvl w:val="1"/>
          <w:numId w:val="22"/>
        </w:numPr>
        <w:spacing w:after="0" w:line="240" w:lineRule="auto"/>
        <w:ind w:left="567" w:hanging="567"/>
        <w:jc w:val="both"/>
        <w:rPr>
          <w:rFonts w:ascii="Times New Roman" w:hAnsi="Times New Roman"/>
          <w:sz w:val="28"/>
          <w:szCs w:val="28"/>
          <w:lang w:eastAsia="ru-RU"/>
        </w:rPr>
      </w:pPr>
      <w:r w:rsidRPr="00AA3F03">
        <w:rPr>
          <w:rFonts w:ascii="Times New Roman" w:hAnsi="Times New Roman"/>
          <w:sz w:val="28"/>
          <w:szCs w:val="28"/>
          <w:lang w:eastAsia="ru-RU"/>
        </w:rPr>
        <w:t>Современные технологии обучения</w:t>
      </w:r>
      <w:proofErr w:type="gramStart"/>
      <w:r w:rsidRPr="00AA3F03">
        <w:rPr>
          <w:rFonts w:ascii="Times New Roman" w:hAnsi="Times New Roman"/>
          <w:sz w:val="28"/>
          <w:szCs w:val="28"/>
          <w:lang w:eastAsia="ru-RU"/>
        </w:rPr>
        <w:t xml:space="preserve"> // С</w:t>
      </w:r>
      <w:proofErr w:type="gramEnd"/>
      <w:r w:rsidRPr="00AA3F03">
        <w:rPr>
          <w:rFonts w:ascii="Times New Roman" w:hAnsi="Times New Roman"/>
          <w:sz w:val="28"/>
          <w:szCs w:val="28"/>
          <w:lang w:eastAsia="ru-RU"/>
        </w:rPr>
        <w:t>б. статей. ИНМИО. – М., 2012 . – 209 с.</w:t>
      </w:r>
    </w:p>
    <w:p w:rsidR="008F4009" w:rsidRPr="00AA3F03" w:rsidRDefault="008F4009" w:rsidP="008F4009">
      <w:pPr>
        <w:spacing w:after="0" w:line="240" w:lineRule="auto"/>
        <w:jc w:val="both"/>
        <w:rPr>
          <w:sz w:val="28"/>
          <w:szCs w:val="28"/>
          <w:lang w:eastAsia="ru-RU"/>
        </w:rPr>
      </w:pPr>
    </w:p>
    <w:p w:rsidR="008F4009" w:rsidRPr="00AA3F03" w:rsidRDefault="008F4009" w:rsidP="008F4009">
      <w:pPr>
        <w:numPr>
          <w:ilvl w:val="1"/>
          <w:numId w:val="22"/>
        </w:numPr>
        <w:spacing w:after="0" w:line="240" w:lineRule="auto"/>
        <w:ind w:left="567" w:hanging="567"/>
        <w:jc w:val="both"/>
        <w:rPr>
          <w:rFonts w:ascii="Times New Roman" w:hAnsi="Times New Roman"/>
          <w:iCs/>
          <w:sz w:val="28"/>
          <w:szCs w:val="28"/>
          <w:lang w:eastAsia="ru-RU"/>
        </w:rPr>
      </w:pPr>
      <w:r w:rsidRPr="00AA3F03">
        <w:rPr>
          <w:rFonts w:ascii="Times New Roman" w:hAnsi="Times New Roman"/>
          <w:sz w:val="28"/>
          <w:szCs w:val="28"/>
          <w:lang w:eastAsia="ru-RU"/>
        </w:rPr>
        <w:t>Третьяков, П. И.</w:t>
      </w:r>
      <w:r w:rsidRPr="00AA3F03">
        <w:rPr>
          <w:rFonts w:ascii="Times New Roman" w:hAnsi="Times New Roman"/>
          <w:iCs/>
          <w:sz w:val="28"/>
          <w:szCs w:val="28"/>
          <w:lang w:eastAsia="ru-RU"/>
        </w:rPr>
        <w:t xml:space="preserve"> Технология модульного обучения в школе. /П. И. Третьяков, И. Б. </w:t>
      </w:r>
      <w:proofErr w:type="spellStart"/>
      <w:r w:rsidRPr="00AA3F03">
        <w:rPr>
          <w:rFonts w:ascii="Times New Roman" w:hAnsi="Times New Roman"/>
          <w:iCs/>
          <w:sz w:val="28"/>
          <w:szCs w:val="28"/>
          <w:lang w:eastAsia="ru-RU"/>
        </w:rPr>
        <w:t>Сеневский</w:t>
      </w:r>
      <w:proofErr w:type="spellEnd"/>
      <w:r w:rsidRPr="00AA3F03">
        <w:rPr>
          <w:rFonts w:ascii="Times New Roman" w:hAnsi="Times New Roman"/>
          <w:iCs/>
          <w:sz w:val="28"/>
          <w:szCs w:val="28"/>
          <w:lang w:eastAsia="ru-RU"/>
        </w:rPr>
        <w:t xml:space="preserve">. </w:t>
      </w:r>
      <w:r w:rsidRPr="00AA3F03">
        <w:rPr>
          <w:rFonts w:ascii="Times New Roman" w:hAnsi="Times New Roman"/>
          <w:sz w:val="28"/>
          <w:szCs w:val="28"/>
          <w:lang w:eastAsia="ru-RU"/>
        </w:rPr>
        <w:t>–</w:t>
      </w:r>
      <w:r w:rsidRPr="00AA3F03">
        <w:rPr>
          <w:rFonts w:ascii="Times New Roman" w:hAnsi="Times New Roman"/>
          <w:iCs/>
          <w:sz w:val="28"/>
          <w:szCs w:val="28"/>
          <w:lang w:eastAsia="ru-RU"/>
        </w:rPr>
        <w:t xml:space="preserve"> Москва, 1997. </w:t>
      </w:r>
      <w:r w:rsidRPr="00AA3F03">
        <w:rPr>
          <w:rFonts w:ascii="Times New Roman" w:hAnsi="Times New Roman"/>
          <w:sz w:val="28"/>
          <w:szCs w:val="28"/>
          <w:lang w:eastAsia="ru-RU"/>
        </w:rPr>
        <w:t>–</w:t>
      </w:r>
      <w:r w:rsidRPr="00AA3F03">
        <w:rPr>
          <w:rFonts w:ascii="Times New Roman" w:hAnsi="Times New Roman"/>
          <w:iCs/>
          <w:sz w:val="28"/>
          <w:szCs w:val="28"/>
          <w:lang w:eastAsia="ru-RU"/>
        </w:rPr>
        <w:t xml:space="preserve"> 352с.</w:t>
      </w:r>
    </w:p>
    <w:p w:rsidR="008F4009" w:rsidRPr="00AA3F03" w:rsidRDefault="008F4009" w:rsidP="008F4009">
      <w:pPr>
        <w:spacing w:after="0"/>
        <w:jc w:val="both"/>
        <w:rPr>
          <w:rFonts w:ascii="Times New Roman" w:hAnsi="Times New Roman"/>
          <w:sz w:val="28"/>
          <w:szCs w:val="28"/>
          <w:lang w:eastAsia="ru-RU"/>
        </w:rPr>
      </w:pPr>
    </w:p>
    <w:p w:rsidR="008F4009" w:rsidRPr="00AA3F03" w:rsidRDefault="008F4009" w:rsidP="008F4009">
      <w:pPr>
        <w:numPr>
          <w:ilvl w:val="1"/>
          <w:numId w:val="22"/>
        </w:numPr>
        <w:spacing w:after="0" w:line="240" w:lineRule="auto"/>
        <w:ind w:left="567" w:hanging="567"/>
        <w:jc w:val="both"/>
        <w:rPr>
          <w:rFonts w:ascii="Times New Roman" w:hAnsi="Times New Roman"/>
          <w:sz w:val="28"/>
          <w:szCs w:val="28"/>
          <w:lang w:eastAsia="ru-RU"/>
        </w:rPr>
      </w:pPr>
      <w:r w:rsidRPr="00AA3F03">
        <w:rPr>
          <w:rFonts w:ascii="Times New Roman" w:hAnsi="Times New Roman"/>
          <w:sz w:val="28"/>
          <w:szCs w:val="28"/>
          <w:lang w:eastAsia="ru-RU"/>
        </w:rPr>
        <w:t xml:space="preserve">Явгильдина, З. М. Использование сингапурских обучающих структур в процессе воспитания гражданской активности подростков на уроках музыки/ З. М. Явгильдина, </w:t>
      </w:r>
      <w:proofErr w:type="spellStart"/>
      <w:r w:rsidRPr="00AA3F03">
        <w:rPr>
          <w:rFonts w:ascii="Times New Roman" w:hAnsi="Times New Roman"/>
          <w:sz w:val="28"/>
          <w:szCs w:val="28"/>
          <w:lang w:eastAsia="ru-RU"/>
        </w:rPr>
        <w:t>С.А.Емелина</w:t>
      </w:r>
      <w:proofErr w:type="spellEnd"/>
      <w:r w:rsidRPr="00AA3F03">
        <w:rPr>
          <w:rFonts w:ascii="Times New Roman" w:hAnsi="Times New Roman"/>
          <w:sz w:val="28"/>
          <w:szCs w:val="28"/>
          <w:lang w:eastAsia="ru-RU"/>
        </w:rPr>
        <w:t>//Интернет журнал «</w:t>
      </w:r>
      <w:proofErr w:type="spellStart"/>
      <w:r w:rsidRPr="00AA3F03">
        <w:rPr>
          <w:rFonts w:ascii="Times New Roman" w:hAnsi="Times New Roman"/>
          <w:sz w:val="28"/>
          <w:szCs w:val="28"/>
          <w:lang w:eastAsia="ru-RU"/>
        </w:rPr>
        <w:t>Науковедение</w:t>
      </w:r>
      <w:proofErr w:type="spellEnd"/>
      <w:r w:rsidRPr="00AA3F03">
        <w:rPr>
          <w:rFonts w:ascii="Times New Roman" w:hAnsi="Times New Roman"/>
          <w:sz w:val="28"/>
          <w:szCs w:val="28"/>
          <w:lang w:eastAsia="ru-RU"/>
        </w:rPr>
        <w:t xml:space="preserve">».2015. – №3. </w:t>
      </w:r>
      <w:proofErr w:type="gramStart"/>
      <w:r w:rsidRPr="00AA3F03">
        <w:rPr>
          <w:rFonts w:ascii="Times New Roman" w:hAnsi="Times New Roman"/>
          <w:sz w:val="28"/>
          <w:szCs w:val="28"/>
          <w:lang w:eastAsia="ru-RU"/>
        </w:rPr>
        <w:t>Электронный ресурс [</w:t>
      </w:r>
      <w:r w:rsidRPr="00AA3F03">
        <w:rPr>
          <w:rFonts w:ascii="Times New Roman" w:hAnsi="Times New Roman"/>
          <w:sz w:val="28"/>
          <w:szCs w:val="28"/>
          <w:lang w:val="en-US" w:eastAsia="ru-RU"/>
        </w:rPr>
        <w:t>http</w:t>
      </w:r>
      <w:r w:rsidRPr="00AA3F03">
        <w:rPr>
          <w:rFonts w:ascii="Times New Roman" w:hAnsi="Times New Roman"/>
          <w:sz w:val="28"/>
          <w:szCs w:val="28"/>
          <w:lang w:eastAsia="ru-RU"/>
        </w:rPr>
        <w:t>://</w:t>
      </w:r>
      <w:proofErr w:type="spellStart"/>
      <w:r w:rsidRPr="00AA3F03">
        <w:rPr>
          <w:rFonts w:ascii="Times New Roman" w:hAnsi="Times New Roman"/>
          <w:sz w:val="28"/>
          <w:szCs w:val="28"/>
          <w:lang w:val="en-US" w:eastAsia="ru-RU"/>
        </w:rPr>
        <w:t>naukovedenie</w:t>
      </w:r>
      <w:proofErr w:type="spellEnd"/>
      <w:r w:rsidRPr="00AA3F03">
        <w:rPr>
          <w:rFonts w:ascii="Times New Roman" w:hAnsi="Times New Roman"/>
          <w:sz w:val="28"/>
          <w:szCs w:val="28"/>
          <w:lang w:eastAsia="ru-RU"/>
        </w:rPr>
        <w:t>.</w:t>
      </w:r>
      <w:proofErr w:type="spellStart"/>
      <w:r w:rsidRPr="00AA3F03">
        <w:rPr>
          <w:rFonts w:ascii="Times New Roman" w:hAnsi="Times New Roman"/>
          <w:sz w:val="28"/>
          <w:szCs w:val="28"/>
          <w:lang w:val="en-US" w:eastAsia="ru-RU"/>
        </w:rPr>
        <w:t>ru</w:t>
      </w:r>
      <w:proofErr w:type="spellEnd"/>
      <w:proofErr w:type="gramEnd"/>
    </w:p>
    <w:p w:rsidR="008F4009" w:rsidRDefault="008F4009" w:rsidP="008F4009">
      <w:pPr>
        <w:spacing w:after="0" w:line="360" w:lineRule="auto"/>
        <w:ind w:firstLine="708"/>
        <w:jc w:val="right"/>
        <w:rPr>
          <w:rFonts w:ascii="Times New Roman" w:hAnsi="Times New Roman"/>
          <w:sz w:val="28"/>
          <w:szCs w:val="28"/>
          <w:lang w:eastAsia="ru-RU"/>
        </w:rPr>
      </w:pPr>
    </w:p>
    <w:p w:rsidR="00874211" w:rsidRDefault="00874211" w:rsidP="008F4009">
      <w:pPr>
        <w:spacing w:after="0" w:line="360" w:lineRule="auto"/>
        <w:ind w:firstLine="708"/>
        <w:jc w:val="right"/>
        <w:rPr>
          <w:rFonts w:ascii="Times New Roman" w:hAnsi="Times New Roman"/>
          <w:sz w:val="28"/>
          <w:szCs w:val="28"/>
          <w:lang w:eastAsia="ru-RU"/>
        </w:rPr>
      </w:pPr>
    </w:p>
    <w:p w:rsidR="00874211" w:rsidRDefault="00874211" w:rsidP="008F4009">
      <w:pPr>
        <w:spacing w:after="0" w:line="360" w:lineRule="auto"/>
        <w:ind w:firstLine="708"/>
        <w:jc w:val="right"/>
        <w:rPr>
          <w:rFonts w:ascii="Times New Roman" w:hAnsi="Times New Roman"/>
          <w:sz w:val="28"/>
          <w:szCs w:val="28"/>
          <w:lang w:eastAsia="ru-RU"/>
        </w:rPr>
      </w:pPr>
    </w:p>
    <w:p w:rsidR="00874211" w:rsidRDefault="00874211" w:rsidP="008F4009">
      <w:pPr>
        <w:spacing w:after="0" w:line="360" w:lineRule="auto"/>
        <w:ind w:firstLine="708"/>
        <w:jc w:val="right"/>
        <w:rPr>
          <w:rFonts w:ascii="Times New Roman" w:hAnsi="Times New Roman"/>
          <w:sz w:val="28"/>
          <w:szCs w:val="28"/>
          <w:lang w:eastAsia="ru-RU"/>
        </w:rPr>
      </w:pPr>
    </w:p>
    <w:p w:rsidR="00874211" w:rsidRDefault="00874211" w:rsidP="008F4009">
      <w:pPr>
        <w:spacing w:after="0" w:line="360" w:lineRule="auto"/>
        <w:ind w:firstLine="708"/>
        <w:jc w:val="right"/>
        <w:rPr>
          <w:rFonts w:ascii="Times New Roman" w:hAnsi="Times New Roman"/>
          <w:sz w:val="28"/>
          <w:szCs w:val="28"/>
          <w:lang w:eastAsia="ru-RU"/>
        </w:rPr>
      </w:pPr>
    </w:p>
    <w:p w:rsidR="00874211" w:rsidRPr="00AA3F03" w:rsidRDefault="00874211" w:rsidP="008F4009">
      <w:pPr>
        <w:spacing w:after="0" w:line="360" w:lineRule="auto"/>
        <w:ind w:firstLine="708"/>
        <w:jc w:val="right"/>
        <w:rPr>
          <w:rFonts w:ascii="Times New Roman" w:hAnsi="Times New Roman"/>
          <w:sz w:val="28"/>
          <w:szCs w:val="28"/>
          <w:lang w:eastAsia="ru-RU"/>
        </w:rPr>
      </w:pPr>
    </w:p>
    <w:p w:rsidR="008F4009" w:rsidRPr="006109EB" w:rsidRDefault="008F4009" w:rsidP="008F4009">
      <w:pPr>
        <w:spacing w:after="0" w:line="360" w:lineRule="auto"/>
        <w:ind w:firstLine="708"/>
        <w:jc w:val="right"/>
        <w:rPr>
          <w:rFonts w:ascii="Times New Roman" w:hAnsi="Times New Roman"/>
          <w:color w:val="000000"/>
          <w:sz w:val="28"/>
          <w:szCs w:val="28"/>
          <w:lang w:eastAsia="ru-RU"/>
        </w:rPr>
      </w:pPr>
      <w:r w:rsidRPr="006109EB">
        <w:rPr>
          <w:rFonts w:ascii="Times New Roman" w:hAnsi="Times New Roman"/>
          <w:color w:val="000000"/>
          <w:sz w:val="28"/>
          <w:szCs w:val="28"/>
          <w:lang w:eastAsia="ru-RU"/>
        </w:rPr>
        <w:lastRenderedPageBreak/>
        <w:t>Приложение</w:t>
      </w:r>
      <w:r>
        <w:rPr>
          <w:rFonts w:ascii="Times New Roman" w:hAnsi="Times New Roman"/>
          <w:color w:val="000000"/>
          <w:sz w:val="28"/>
          <w:szCs w:val="28"/>
          <w:lang w:eastAsia="ru-RU"/>
        </w:rPr>
        <w:t xml:space="preserve"> 1</w:t>
      </w:r>
      <w:r w:rsidRPr="006109EB">
        <w:rPr>
          <w:rFonts w:ascii="Times New Roman" w:hAnsi="Times New Roman"/>
          <w:color w:val="000000"/>
          <w:sz w:val="28"/>
          <w:szCs w:val="28"/>
          <w:lang w:eastAsia="ru-RU"/>
        </w:rPr>
        <w:t xml:space="preserve"> </w:t>
      </w:r>
    </w:p>
    <w:p w:rsidR="008F4009" w:rsidRPr="00F615B4" w:rsidRDefault="008F4009" w:rsidP="008F4009">
      <w:pPr>
        <w:shd w:val="clear" w:color="auto" w:fill="FFFFFF"/>
        <w:spacing w:before="100" w:beforeAutospacing="1" w:after="100" w:afterAutospacing="1"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Диагностическая</w:t>
      </w:r>
      <w:r w:rsidRPr="001703B8">
        <w:rPr>
          <w:rFonts w:ascii="Times New Roman" w:hAnsi="Times New Roman"/>
          <w:b/>
          <w:color w:val="000000"/>
          <w:sz w:val="28"/>
          <w:szCs w:val="28"/>
          <w:lang w:eastAsia="ru-RU"/>
        </w:rPr>
        <w:t xml:space="preserve"> работ</w:t>
      </w:r>
      <w:r>
        <w:rPr>
          <w:rFonts w:ascii="Times New Roman" w:hAnsi="Times New Roman"/>
          <w:b/>
          <w:color w:val="000000"/>
          <w:sz w:val="28"/>
          <w:szCs w:val="28"/>
          <w:lang w:eastAsia="ru-RU"/>
        </w:rPr>
        <w:t>а</w:t>
      </w:r>
      <w:r w:rsidRPr="001703B8">
        <w:rPr>
          <w:rFonts w:ascii="Times New Roman" w:hAnsi="Times New Roman"/>
          <w:b/>
          <w:color w:val="000000"/>
          <w:sz w:val="28"/>
          <w:szCs w:val="28"/>
          <w:lang w:eastAsia="ru-RU"/>
        </w:rPr>
        <w:t xml:space="preserve"> на </w:t>
      </w:r>
      <w:r w:rsidRPr="00172B81">
        <w:rPr>
          <w:rFonts w:ascii="Times New Roman" w:hAnsi="Times New Roman"/>
          <w:b/>
          <w:color w:val="000000"/>
          <w:sz w:val="28"/>
          <w:szCs w:val="28"/>
          <w:lang w:eastAsia="ru-RU"/>
        </w:rPr>
        <w:t>констатирующем</w:t>
      </w:r>
      <w:r w:rsidRPr="001703B8">
        <w:rPr>
          <w:rFonts w:ascii="Times New Roman" w:hAnsi="Times New Roman"/>
          <w:b/>
          <w:color w:val="000000"/>
          <w:sz w:val="28"/>
          <w:szCs w:val="28"/>
          <w:lang w:eastAsia="ru-RU"/>
        </w:rPr>
        <w:t xml:space="preserve"> этапе опытно-экспериментальной работы</w:t>
      </w:r>
    </w:p>
    <w:tbl>
      <w:tblPr>
        <w:tblStyle w:val="a8"/>
        <w:tblW w:w="9039" w:type="dxa"/>
        <w:tblLook w:val="04A0"/>
      </w:tblPr>
      <w:tblGrid>
        <w:gridCol w:w="2376"/>
        <w:gridCol w:w="3544"/>
        <w:gridCol w:w="3119"/>
      </w:tblGrid>
      <w:tr w:rsidR="008F4009" w:rsidRPr="001E58C9" w:rsidTr="008F6B3F">
        <w:tc>
          <w:tcPr>
            <w:tcW w:w="2376" w:type="dxa"/>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p>
        </w:tc>
        <w:tc>
          <w:tcPr>
            <w:tcW w:w="6663" w:type="dxa"/>
            <w:gridSpan w:val="2"/>
            <w:shd w:val="clear" w:color="000000" w:fill="FFFFFF" w:themeFill="background1"/>
          </w:tcPr>
          <w:p w:rsidR="008F4009" w:rsidRPr="001E58C9" w:rsidRDefault="008F4009" w:rsidP="008F6B3F">
            <w:pPr>
              <w:numPr>
                <w:ilvl w:val="0"/>
                <w:numId w:val="11"/>
              </w:numPr>
              <w:rPr>
                <w:rFonts w:ascii="Times New Roman" w:hAnsi="Times New Roman"/>
                <w:b/>
                <w:sz w:val="28"/>
                <w:szCs w:val="28"/>
              </w:rPr>
            </w:pPr>
            <w:r w:rsidRPr="001E58C9">
              <w:rPr>
                <w:rFonts w:ascii="Times New Roman" w:hAnsi="Times New Roman"/>
                <w:b/>
                <w:sz w:val="28"/>
                <w:szCs w:val="28"/>
              </w:rPr>
              <w:t>Какое из слов лишнее в данной группе?</w:t>
            </w:r>
          </w:p>
        </w:tc>
      </w:tr>
      <w:tr w:rsidR="008F4009" w:rsidRPr="001E58C9" w:rsidTr="008F6B3F">
        <w:tc>
          <w:tcPr>
            <w:tcW w:w="2376" w:type="dxa"/>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p>
        </w:tc>
        <w:tc>
          <w:tcPr>
            <w:tcW w:w="3544" w:type="dxa"/>
            <w:shd w:val="clear" w:color="000000" w:fill="FFFFFF" w:themeFill="background1"/>
          </w:tcPr>
          <w:p w:rsidR="008F4009" w:rsidRPr="001E58C9" w:rsidRDefault="008F4009" w:rsidP="008F6B3F">
            <w:pPr>
              <w:rPr>
                <w:rFonts w:ascii="Times New Roman" w:hAnsi="Times New Roman"/>
                <w:sz w:val="24"/>
              </w:rPr>
            </w:pPr>
            <w:r w:rsidRPr="001E58C9">
              <w:rPr>
                <w:rFonts w:ascii="Times New Roman" w:hAnsi="Times New Roman"/>
                <w:sz w:val="24"/>
              </w:rPr>
              <w:t xml:space="preserve">Настанет, нёс, </w:t>
            </w:r>
            <w:proofErr w:type="gramStart"/>
            <w:r w:rsidRPr="001E58C9">
              <w:rPr>
                <w:rFonts w:ascii="Times New Roman" w:hAnsi="Times New Roman"/>
                <w:sz w:val="24"/>
              </w:rPr>
              <w:t>молчаливый</w:t>
            </w:r>
            <w:proofErr w:type="gramEnd"/>
            <w:r w:rsidRPr="001E58C9">
              <w:rPr>
                <w:rFonts w:ascii="Times New Roman" w:hAnsi="Times New Roman"/>
                <w:sz w:val="24"/>
              </w:rPr>
              <w:t>, заснёт..</w:t>
            </w:r>
          </w:p>
          <w:p w:rsidR="008F4009" w:rsidRPr="001E58C9" w:rsidRDefault="008F4009" w:rsidP="008F6B3F">
            <w:pPr>
              <w:rPr>
                <w:rFonts w:ascii="Times New Roman" w:hAnsi="Times New Roman"/>
                <w:sz w:val="24"/>
              </w:rPr>
            </w:pPr>
            <w:r w:rsidRPr="001E58C9">
              <w:rPr>
                <w:rFonts w:ascii="Times New Roman" w:hAnsi="Times New Roman"/>
                <w:sz w:val="24"/>
              </w:rPr>
              <w:t>Пишет, езда,  радовались, послужит.</w:t>
            </w:r>
          </w:p>
          <w:p w:rsidR="008F4009" w:rsidRPr="001E58C9" w:rsidRDefault="008F4009" w:rsidP="008F6B3F">
            <w:pPr>
              <w:spacing w:line="360" w:lineRule="auto"/>
              <w:jc w:val="both"/>
              <w:rPr>
                <w:rFonts w:ascii="Times New Roman" w:hAnsi="Times New Roman"/>
                <w:color w:val="000000"/>
                <w:sz w:val="28"/>
                <w:szCs w:val="28"/>
                <w:lang w:eastAsia="ru-RU"/>
              </w:rPr>
            </w:pPr>
            <w:r w:rsidRPr="001E58C9">
              <w:rPr>
                <w:rFonts w:ascii="Times New Roman" w:hAnsi="Times New Roman"/>
                <w:sz w:val="24"/>
              </w:rPr>
              <w:t>Крутит, мечтал, ход, помог</w:t>
            </w:r>
          </w:p>
        </w:tc>
        <w:tc>
          <w:tcPr>
            <w:tcW w:w="3119" w:type="dxa"/>
            <w:shd w:val="clear" w:color="000000" w:fill="FFFFFF" w:themeFill="background1"/>
          </w:tcPr>
          <w:p w:rsidR="008F4009" w:rsidRPr="001E58C9" w:rsidRDefault="008F4009" w:rsidP="008F6B3F">
            <w:pPr>
              <w:jc w:val="both"/>
              <w:rPr>
                <w:rFonts w:ascii="Times New Roman" w:hAnsi="Times New Roman"/>
                <w:sz w:val="24"/>
              </w:rPr>
            </w:pPr>
            <w:r w:rsidRPr="001E58C9">
              <w:rPr>
                <w:rFonts w:ascii="Times New Roman" w:hAnsi="Times New Roman"/>
                <w:sz w:val="24"/>
              </w:rPr>
              <w:t>Двигает, помощь, сиял, шить.</w:t>
            </w:r>
          </w:p>
          <w:p w:rsidR="008F4009" w:rsidRPr="001E58C9" w:rsidRDefault="008F4009" w:rsidP="008F6B3F">
            <w:pPr>
              <w:jc w:val="both"/>
              <w:rPr>
                <w:rFonts w:ascii="Times New Roman" w:hAnsi="Times New Roman"/>
                <w:sz w:val="24"/>
              </w:rPr>
            </w:pPr>
            <w:r w:rsidRPr="001E58C9">
              <w:rPr>
                <w:rFonts w:ascii="Times New Roman" w:hAnsi="Times New Roman"/>
                <w:sz w:val="24"/>
              </w:rPr>
              <w:t>Поиск, держать, журчал, летает.</w:t>
            </w:r>
          </w:p>
          <w:p w:rsidR="008F4009" w:rsidRPr="001E58C9" w:rsidRDefault="008F4009" w:rsidP="008F6B3F">
            <w:pPr>
              <w:spacing w:line="360" w:lineRule="auto"/>
              <w:jc w:val="both"/>
              <w:rPr>
                <w:rFonts w:ascii="Times New Roman" w:hAnsi="Times New Roman"/>
                <w:color w:val="000000"/>
                <w:sz w:val="28"/>
                <w:szCs w:val="28"/>
                <w:lang w:eastAsia="ru-RU"/>
              </w:rPr>
            </w:pPr>
            <w:r w:rsidRPr="001E58C9">
              <w:rPr>
                <w:rFonts w:ascii="Times New Roman" w:hAnsi="Times New Roman"/>
                <w:sz w:val="24"/>
              </w:rPr>
              <w:t>Зеленеет, забелел, красный, чернеть</w:t>
            </w:r>
          </w:p>
        </w:tc>
      </w:tr>
      <w:tr w:rsidR="008F4009" w:rsidRPr="001E58C9" w:rsidTr="008F6B3F">
        <w:tc>
          <w:tcPr>
            <w:tcW w:w="2376" w:type="dxa"/>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p>
        </w:tc>
        <w:tc>
          <w:tcPr>
            <w:tcW w:w="6663" w:type="dxa"/>
            <w:gridSpan w:val="2"/>
            <w:shd w:val="clear" w:color="000000" w:fill="FFFFFF" w:themeFill="background1"/>
          </w:tcPr>
          <w:p w:rsidR="008F4009" w:rsidRPr="001E58C9" w:rsidRDefault="008F4009" w:rsidP="008F6B3F">
            <w:pPr>
              <w:numPr>
                <w:ilvl w:val="0"/>
                <w:numId w:val="10"/>
              </w:numPr>
              <w:rPr>
                <w:rFonts w:ascii="Times New Roman" w:hAnsi="Times New Roman"/>
                <w:b/>
                <w:sz w:val="28"/>
                <w:szCs w:val="28"/>
              </w:rPr>
            </w:pPr>
            <w:r w:rsidRPr="001E58C9">
              <w:rPr>
                <w:rFonts w:ascii="Times New Roman" w:hAnsi="Times New Roman"/>
                <w:b/>
                <w:sz w:val="28"/>
                <w:szCs w:val="28"/>
              </w:rPr>
              <w:t>Выбери верное утверждение</w:t>
            </w:r>
          </w:p>
        </w:tc>
      </w:tr>
      <w:tr w:rsidR="008F4009" w:rsidRPr="001E58C9" w:rsidTr="008F6B3F">
        <w:tc>
          <w:tcPr>
            <w:tcW w:w="2376" w:type="dxa"/>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p>
        </w:tc>
        <w:tc>
          <w:tcPr>
            <w:tcW w:w="6663" w:type="dxa"/>
            <w:gridSpan w:val="2"/>
            <w:shd w:val="clear" w:color="000000" w:fill="FFFFFF" w:themeFill="background1"/>
          </w:tcPr>
          <w:p w:rsidR="008F4009" w:rsidRPr="001E58C9" w:rsidRDefault="008F4009" w:rsidP="008F6B3F">
            <w:pPr>
              <w:jc w:val="both"/>
              <w:rPr>
                <w:rFonts w:ascii="Times New Roman" w:hAnsi="Times New Roman"/>
                <w:sz w:val="24"/>
              </w:rPr>
            </w:pPr>
            <w:r w:rsidRPr="001E58C9">
              <w:rPr>
                <w:rFonts w:ascii="Times New Roman" w:hAnsi="Times New Roman"/>
                <w:sz w:val="24"/>
              </w:rPr>
              <w:t>К первому спряжению относятся глаголы  на</w:t>
            </w:r>
            <w:r>
              <w:rPr>
                <w:rFonts w:ascii="Times New Roman" w:hAnsi="Times New Roman"/>
                <w:sz w:val="24"/>
              </w:rPr>
              <w:t xml:space="preserve"> </w:t>
            </w:r>
            <w:proofErr w:type="gramStart"/>
            <w:r w:rsidRPr="001E58C9">
              <w:rPr>
                <w:rFonts w:ascii="Times New Roman" w:hAnsi="Times New Roman"/>
                <w:sz w:val="24"/>
              </w:rPr>
              <w:t>-</w:t>
            </w:r>
            <w:proofErr w:type="spellStart"/>
            <w:r w:rsidRPr="001E58C9">
              <w:rPr>
                <w:rFonts w:ascii="Times New Roman" w:hAnsi="Times New Roman"/>
                <w:sz w:val="24"/>
              </w:rPr>
              <w:t>а</w:t>
            </w:r>
            <w:proofErr w:type="gramEnd"/>
            <w:r w:rsidRPr="001E58C9">
              <w:rPr>
                <w:rFonts w:ascii="Times New Roman" w:hAnsi="Times New Roman"/>
                <w:sz w:val="24"/>
              </w:rPr>
              <w:t>ть</w:t>
            </w:r>
            <w:proofErr w:type="spellEnd"/>
            <w:r w:rsidRPr="001E58C9">
              <w:rPr>
                <w:rFonts w:ascii="Times New Roman" w:hAnsi="Times New Roman"/>
                <w:sz w:val="24"/>
              </w:rPr>
              <w:t>, -</w:t>
            </w:r>
            <w:proofErr w:type="spellStart"/>
            <w:r w:rsidRPr="001E58C9">
              <w:rPr>
                <w:rFonts w:ascii="Times New Roman" w:hAnsi="Times New Roman"/>
                <w:sz w:val="24"/>
              </w:rPr>
              <w:t>уть</w:t>
            </w:r>
            <w:proofErr w:type="spellEnd"/>
            <w:r w:rsidRPr="001E58C9">
              <w:rPr>
                <w:rFonts w:ascii="Times New Roman" w:hAnsi="Times New Roman"/>
                <w:sz w:val="24"/>
              </w:rPr>
              <w:t>, -</w:t>
            </w:r>
            <w:proofErr w:type="spellStart"/>
            <w:r w:rsidRPr="001E58C9">
              <w:rPr>
                <w:rFonts w:ascii="Times New Roman" w:hAnsi="Times New Roman"/>
                <w:sz w:val="24"/>
              </w:rPr>
              <w:t>еть</w:t>
            </w:r>
            <w:proofErr w:type="spellEnd"/>
            <w:r w:rsidRPr="001E58C9">
              <w:rPr>
                <w:rFonts w:ascii="Times New Roman" w:hAnsi="Times New Roman"/>
                <w:sz w:val="24"/>
              </w:rPr>
              <w:t>, -</w:t>
            </w:r>
            <w:proofErr w:type="spellStart"/>
            <w:r w:rsidRPr="001E58C9">
              <w:rPr>
                <w:rFonts w:ascii="Times New Roman" w:hAnsi="Times New Roman"/>
                <w:sz w:val="24"/>
              </w:rPr>
              <w:t>ть</w:t>
            </w:r>
            <w:proofErr w:type="spellEnd"/>
            <w:r w:rsidRPr="001E58C9">
              <w:rPr>
                <w:rFonts w:ascii="Times New Roman" w:hAnsi="Times New Roman"/>
                <w:sz w:val="24"/>
              </w:rPr>
              <w:t xml:space="preserve">. </w:t>
            </w:r>
          </w:p>
          <w:p w:rsidR="008F4009" w:rsidRPr="001E58C9" w:rsidRDefault="008F4009" w:rsidP="008F6B3F">
            <w:pPr>
              <w:jc w:val="both"/>
              <w:rPr>
                <w:rFonts w:ascii="Times New Roman" w:hAnsi="Times New Roman"/>
                <w:sz w:val="24"/>
              </w:rPr>
            </w:pPr>
          </w:p>
          <w:p w:rsidR="008F4009" w:rsidRPr="001E58C9" w:rsidRDefault="008F4009" w:rsidP="008F6B3F">
            <w:pPr>
              <w:jc w:val="both"/>
              <w:rPr>
                <w:rFonts w:ascii="Times New Roman" w:hAnsi="Times New Roman"/>
                <w:sz w:val="24"/>
              </w:rPr>
            </w:pPr>
            <w:r w:rsidRPr="001E58C9">
              <w:rPr>
                <w:rFonts w:ascii="Times New Roman" w:hAnsi="Times New Roman"/>
                <w:sz w:val="24"/>
              </w:rPr>
              <w:t>К первому спряжению относятся глаголы  на</w:t>
            </w:r>
            <w:r>
              <w:rPr>
                <w:rFonts w:ascii="Times New Roman" w:hAnsi="Times New Roman"/>
                <w:sz w:val="24"/>
              </w:rPr>
              <w:t xml:space="preserve"> </w:t>
            </w:r>
            <w:proofErr w:type="gramStart"/>
            <w:r w:rsidRPr="001E58C9">
              <w:rPr>
                <w:rFonts w:ascii="Times New Roman" w:hAnsi="Times New Roman"/>
                <w:sz w:val="24"/>
              </w:rPr>
              <w:t>-</w:t>
            </w:r>
            <w:proofErr w:type="spellStart"/>
            <w:r w:rsidRPr="001E58C9">
              <w:rPr>
                <w:rFonts w:ascii="Times New Roman" w:hAnsi="Times New Roman"/>
                <w:sz w:val="24"/>
              </w:rPr>
              <w:t>а</w:t>
            </w:r>
            <w:proofErr w:type="gramEnd"/>
            <w:r w:rsidRPr="001E58C9">
              <w:rPr>
                <w:rFonts w:ascii="Times New Roman" w:hAnsi="Times New Roman"/>
                <w:sz w:val="24"/>
              </w:rPr>
              <w:t>ть</w:t>
            </w:r>
            <w:proofErr w:type="spellEnd"/>
            <w:r w:rsidRPr="001E58C9">
              <w:rPr>
                <w:rFonts w:ascii="Times New Roman" w:hAnsi="Times New Roman"/>
                <w:sz w:val="24"/>
              </w:rPr>
              <w:t>, -</w:t>
            </w:r>
            <w:proofErr w:type="spellStart"/>
            <w:r w:rsidRPr="001E58C9">
              <w:rPr>
                <w:rFonts w:ascii="Times New Roman" w:hAnsi="Times New Roman"/>
                <w:sz w:val="24"/>
              </w:rPr>
              <w:t>уть</w:t>
            </w:r>
            <w:proofErr w:type="spellEnd"/>
            <w:r w:rsidRPr="001E58C9">
              <w:rPr>
                <w:rFonts w:ascii="Times New Roman" w:hAnsi="Times New Roman"/>
                <w:sz w:val="24"/>
              </w:rPr>
              <w:t>, -</w:t>
            </w:r>
            <w:proofErr w:type="spellStart"/>
            <w:r w:rsidRPr="001E58C9">
              <w:rPr>
                <w:rFonts w:ascii="Times New Roman" w:hAnsi="Times New Roman"/>
                <w:sz w:val="24"/>
              </w:rPr>
              <w:t>еть</w:t>
            </w:r>
            <w:proofErr w:type="spellEnd"/>
            <w:r w:rsidRPr="001E58C9">
              <w:rPr>
                <w:rFonts w:ascii="Times New Roman" w:hAnsi="Times New Roman"/>
                <w:sz w:val="24"/>
              </w:rPr>
              <w:t>, -</w:t>
            </w:r>
            <w:proofErr w:type="spellStart"/>
            <w:r w:rsidRPr="001E58C9">
              <w:rPr>
                <w:rFonts w:ascii="Times New Roman" w:hAnsi="Times New Roman"/>
                <w:sz w:val="24"/>
              </w:rPr>
              <w:t>ть</w:t>
            </w:r>
            <w:proofErr w:type="spellEnd"/>
            <w:r w:rsidRPr="001E58C9">
              <w:rPr>
                <w:rFonts w:ascii="Times New Roman" w:hAnsi="Times New Roman"/>
                <w:sz w:val="24"/>
              </w:rPr>
              <w:t xml:space="preserve"> и ещё глаголы брить, стелить. </w:t>
            </w:r>
          </w:p>
          <w:p w:rsidR="008F4009" w:rsidRPr="001E58C9" w:rsidRDefault="008F4009" w:rsidP="008F6B3F">
            <w:pPr>
              <w:jc w:val="both"/>
              <w:rPr>
                <w:rFonts w:ascii="Times New Roman" w:hAnsi="Times New Roman"/>
                <w:sz w:val="24"/>
              </w:rPr>
            </w:pPr>
          </w:p>
          <w:p w:rsidR="008F4009" w:rsidRPr="001E58C9" w:rsidRDefault="008F4009" w:rsidP="008F6B3F">
            <w:pPr>
              <w:jc w:val="both"/>
              <w:rPr>
                <w:rFonts w:ascii="Times New Roman" w:hAnsi="Times New Roman"/>
                <w:sz w:val="24"/>
              </w:rPr>
            </w:pPr>
            <w:r w:rsidRPr="001E58C9">
              <w:rPr>
                <w:rFonts w:ascii="Times New Roman" w:hAnsi="Times New Roman"/>
                <w:sz w:val="24"/>
              </w:rPr>
              <w:t>Ко второму спряжению относятся глаголы  на</w:t>
            </w:r>
            <w:r>
              <w:rPr>
                <w:rFonts w:ascii="Times New Roman" w:hAnsi="Times New Roman"/>
                <w:sz w:val="24"/>
              </w:rPr>
              <w:t xml:space="preserve"> </w:t>
            </w:r>
            <w:proofErr w:type="gramStart"/>
            <w:r w:rsidRPr="001E58C9">
              <w:rPr>
                <w:rFonts w:ascii="Times New Roman" w:hAnsi="Times New Roman"/>
                <w:sz w:val="24"/>
              </w:rPr>
              <w:t>-</w:t>
            </w:r>
            <w:proofErr w:type="spellStart"/>
            <w:r w:rsidRPr="001E58C9">
              <w:rPr>
                <w:rFonts w:ascii="Times New Roman" w:hAnsi="Times New Roman"/>
                <w:sz w:val="24"/>
              </w:rPr>
              <w:t>и</w:t>
            </w:r>
            <w:proofErr w:type="gramEnd"/>
            <w:r w:rsidRPr="001E58C9">
              <w:rPr>
                <w:rFonts w:ascii="Times New Roman" w:hAnsi="Times New Roman"/>
                <w:sz w:val="24"/>
              </w:rPr>
              <w:t>ть</w:t>
            </w:r>
            <w:proofErr w:type="spellEnd"/>
            <w:r w:rsidRPr="001E58C9">
              <w:rPr>
                <w:rFonts w:ascii="Times New Roman" w:hAnsi="Times New Roman"/>
                <w:sz w:val="24"/>
              </w:rPr>
              <w:t xml:space="preserve"> и ещё 11 глаголов-</w:t>
            </w:r>
            <w:r>
              <w:rPr>
                <w:rFonts w:ascii="Times New Roman" w:hAnsi="Times New Roman"/>
                <w:sz w:val="24"/>
              </w:rPr>
              <w:t xml:space="preserve"> </w:t>
            </w:r>
            <w:r w:rsidRPr="001E58C9">
              <w:rPr>
                <w:rFonts w:ascii="Times New Roman" w:hAnsi="Times New Roman"/>
                <w:sz w:val="24"/>
              </w:rPr>
              <w:t>исключений.</w:t>
            </w:r>
          </w:p>
          <w:p w:rsidR="008F4009" w:rsidRPr="001E58C9" w:rsidRDefault="008F4009" w:rsidP="008F6B3F">
            <w:pPr>
              <w:jc w:val="both"/>
              <w:rPr>
                <w:rFonts w:ascii="Times New Roman" w:hAnsi="Times New Roman"/>
                <w:sz w:val="24"/>
              </w:rPr>
            </w:pPr>
          </w:p>
          <w:p w:rsidR="008F4009" w:rsidRPr="00F615B4" w:rsidRDefault="008F4009" w:rsidP="008F6B3F">
            <w:pPr>
              <w:jc w:val="both"/>
              <w:rPr>
                <w:rFonts w:ascii="Times New Roman" w:hAnsi="Times New Roman"/>
                <w:sz w:val="24"/>
              </w:rPr>
            </w:pPr>
            <w:r w:rsidRPr="001E58C9">
              <w:rPr>
                <w:rFonts w:ascii="Times New Roman" w:hAnsi="Times New Roman"/>
                <w:sz w:val="24"/>
              </w:rPr>
              <w:t>Ко второму спряжению относятся глаголы  на</w:t>
            </w:r>
            <w:r>
              <w:rPr>
                <w:rFonts w:ascii="Times New Roman" w:hAnsi="Times New Roman"/>
                <w:sz w:val="24"/>
              </w:rPr>
              <w:t xml:space="preserve"> </w:t>
            </w:r>
            <w:proofErr w:type="gramStart"/>
            <w:r w:rsidRPr="001E58C9">
              <w:rPr>
                <w:rFonts w:ascii="Times New Roman" w:hAnsi="Times New Roman"/>
                <w:sz w:val="24"/>
              </w:rPr>
              <w:t>-</w:t>
            </w:r>
            <w:proofErr w:type="spellStart"/>
            <w:r w:rsidRPr="001E58C9">
              <w:rPr>
                <w:rFonts w:ascii="Times New Roman" w:hAnsi="Times New Roman"/>
                <w:sz w:val="24"/>
              </w:rPr>
              <w:t>и</w:t>
            </w:r>
            <w:proofErr w:type="gramEnd"/>
            <w:r w:rsidRPr="001E58C9">
              <w:rPr>
                <w:rFonts w:ascii="Times New Roman" w:hAnsi="Times New Roman"/>
                <w:sz w:val="24"/>
              </w:rPr>
              <w:t>ть</w:t>
            </w:r>
            <w:proofErr w:type="spellEnd"/>
            <w:r w:rsidRPr="001E58C9">
              <w:rPr>
                <w:rFonts w:ascii="Times New Roman" w:hAnsi="Times New Roman"/>
                <w:sz w:val="24"/>
              </w:rPr>
              <w:t xml:space="preserve"> .</w:t>
            </w:r>
          </w:p>
        </w:tc>
      </w:tr>
      <w:tr w:rsidR="008F4009" w:rsidRPr="001E58C9" w:rsidTr="008F6B3F">
        <w:tc>
          <w:tcPr>
            <w:tcW w:w="2376" w:type="dxa"/>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p>
        </w:tc>
        <w:tc>
          <w:tcPr>
            <w:tcW w:w="6663" w:type="dxa"/>
            <w:gridSpan w:val="2"/>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r w:rsidRPr="001E58C9">
              <w:rPr>
                <w:rFonts w:ascii="Times New Roman" w:hAnsi="Times New Roman"/>
                <w:b/>
                <w:sz w:val="28"/>
                <w:szCs w:val="28"/>
              </w:rPr>
              <w:t>Определи время глагола</w:t>
            </w:r>
          </w:p>
        </w:tc>
      </w:tr>
      <w:tr w:rsidR="008F4009" w:rsidRPr="001E58C9" w:rsidTr="008F6B3F">
        <w:tc>
          <w:tcPr>
            <w:tcW w:w="2376" w:type="dxa"/>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p>
        </w:tc>
        <w:tc>
          <w:tcPr>
            <w:tcW w:w="3544" w:type="dxa"/>
            <w:shd w:val="clear" w:color="000000" w:fill="FFFFFF" w:themeFill="background1"/>
          </w:tcPr>
          <w:p w:rsidR="008F4009" w:rsidRPr="001E58C9" w:rsidRDefault="008F4009" w:rsidP="008F6B3F">
            <w:pPr>
              <w:ind w:left="496"/>
              <w:jc w:val="both"/>
              <w:rPr>
                <w:rFonts w:ascii="Times New Roman" w:hAnsi="Times New Roman"/>
                <w:sz w:val="24"/>
              </w:rPr>
            </w:pPr>
            <w:r w:rsidRPr="001E58C9">
              <w:rPr>
                <w:rFonts w:ascii="Times New Roman" w:hAnsi="Times New Roman"/>
                <w:sz w:val="24"/>
              </w:rPr>
              <w:t>служил</w:t>
            </w:r>
          </w:p>
          <w:p w:rsidR="008F4009" w:rsidRPr="001E58C9" w:rsidRDefault="008F4009" w:rsidP="008F6B3F">
            <w:pPr>
              <w:ind w:left="496"/>
              <w:jc w:val="both"/>
              <w:rPr>
                <w:rFonts w:ascii="Times New Roman" w:hAnsi="Times New Roman"/>
                <w:sz w:val="24"/>
              </w:rPr>
            </w:pPr>
            <w:r w:rsidRPr="001E58C9">
              <w:rPr>
                <w:rFonts w:ascii="Times New Roman" w:hAnsi="Times New Roman"/>
                <w:sz w:val="24"/>
              </w:rPr>
              <w:t>поёт</w:t>
            </w:r>
          </w:p>
          <w:p w:rsidR="008F4009" w:rsidRPr="001E58C9" w:rsidRDefault="008F4009" w:rsidP="008F6B3F">
            <w:pPr>
              <w:ind w:left="496"/>
              <w:jc w:val="both"/>
              <w:rPr>
                <w:rFonts w:ascii="Times New Roman" w:hAnsi="Times New Roman"/>
                <w:sz w:val="24"/>
              </w:rPr>
            </w:pPr>
            <w:r w:rsidRPr="001E58C9">
              <w:rPr>
                <w:rFonts w:ascii="Times New Roman" w:hAnsi="Times New Roman"/>
                <w:sz w:val="24"/>
              </w:rPr>
              <w:t>придут</w:t>
            </w:r>
          </w:p>
          <w:p w:rsidR="008F4009" w:rsidRPr="001E58C9" w:rsidRDefault="008F4009" w:rsidP="008F6B3F">
            <w:pPr>
              <w:jc w:val="both"/>
              <w:rPr>
                <w:rFonts w:ascii="Times New Roman" w:hAnsi="Times New Roman"/>
                <w:sz w:val="24"/>
              </w:rPr>
            </w:pPr>
          </w:p>
        </w:tc>
        <w:tc>
          <w:tcPr>
            <w:tcW w:w="3119" w:type="dxa"/>
            <w:shd w:val="clear" w:color="000000" w:fill="FFFFFF" w:themeFill="background1"/>
          </w:tcPr>
          <w:p w:rsidR="008F4009" w:rsidRPr="001E58C9" w:rsidRDefault="008F4009" w:rsidP="008F6B3F">
            <w:pPr>
              <w:ind w:left="708"/>
              <w:jc w:val="both"/>
              <w:rPr>
                <w:rFonts w:ascii="Times New Roman" w:hAnsi="Times New Roman"/>
                <w:sz w:val="24"/>
              </w:rPr>
            </w:pPr>
            <w:r w:rsidRPr="001E58C9">
              <w:rPr>
                <w:rFonts w:ascii="Times New Roman" w:hAnsi="Times New Roman"/>
                <w:sz w:val="24"/>
              </w:rPr>
              <w:t>услышит</w:t>
            </w:r>
          </w:p>
          <w:p w:rsidR="008F4009" w:rsidRPr="001E58C9" w:rsidRDefault="008F4009" w:rsidP="008F6B3F">
            <w:pPr>
              <w:ind w:left="708"/>
              <w:jc w:val="both"/>
              <w:rPr>
                <w:rFonts w:ascii="Times New Roman" w:hAnsi="Times New Roman"/>
                <w:sz w:val="24"/>
              </w:rPr>
            </w:pPr>
            <w:r w:rsidRPr="001E58C9">
              <w:rPr>
                <w:rFonts w:ascii="Times New Roman" w:hAnsi="Times New Roman"/>
                <w:sz w:val="24"/>
              </w:rPr>
              <w:t>писала</w:t>
            </w:r>
          </w:p>
          <w:p w:rsidR="008F4009" w:rsidRPr="001E58C9" w:rsidRDefault="008F4009" w:rsidP="008F6B3F">
            <w:pPr>
              <w:ind w:left="708"/>
              <w:jc w:val="both"/>
              <w:rPr>
                <w:rFonts w:ascii="Times New Roman" w:hAnsi="Times New Roman"/>
                <w:sz w:val="24"/>
              </w:rPr>
            </w:pPr>
            <w:r w:rsidRPr="001E58C9">
              <w:rPr>
                <w:rFonts w:ascii="Times New Roman" w:hAnsi="Times New Roman"/>
                <w:sz w:val="24"/>
              </w:rPr>
              <w:t>шумит</w:t>
            </w:r>
          </w:p>
        </w:tc>
      </w:tr>
      <w:tr w:rsidR="008F4009" w:rsidRPr="001E58C9" w:rsidTr="008F6B3F">
        <w:tc>
          <w:tcPr>
            <w:tcW w:w="2376" w:type="dxa"/>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p>
        </w:tc>
        <w:tc>
          <w:tcPr>
            <w:tcW w:w="6663" w:type="dxa"/>
            <w:gridSpan w:val="2"/>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r w:rsidRPr="001E58C9">
              <w:rPr>
                <w:rFonts w:ascii="Times New Roman" w:hAnsi="Times New Roman"/>
                <w:b/>
                <w:sz w:val="28"/>
                <w:szCs w:val="28"/>
              </w:rPr>
              <w:t>Найди глаголы</w:t>
            </w:r>
          </w:p>
        </w:tc>
      </w:tr>
      <w:tr w:rsidR="008F4009" w:rsidRPr="001E58C9" w:rsidTr="008F6B3F">
        <w:tc>
          <w:tcPr>
            <w:tcW w:w="2376" w:type="dxa"/>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p>
        </w:tc>
        <w:tc>
          <w:tcPr>
            <w:tcW w:w="3544" w:type="dxa"/>
            <w:shd w:val="clear" w:color="000000" w:fill="FFFFFF" w:themeFill="background1"/>
          </w:tcPr>
          <w:p w:rsidR="008F4009" w:rsidRPr="001E58C9" w:rsidRDefault="008F4009" w:rsidP="008F6B3F">
            <w:pPr>
              <w:ind w:left="212"/>
              <w:jc w:val="both"/>
              <w:rPr>
                <w:rFonts w:ascii="Times New Roman" w:hAnsi="Times New Roman"/>
                <w:sz w:val="24"/>
              </w:rPr>
            </w:pPr>
            <w:r w:rsidRPr="001E58C9">
              <w:rPr>
                <w:rFonts w:ascii="Times New Roman" w:hAnsi="Times New Roman"/>
                <w:b/>
                <w:i/>
                <w:sz w:val="24"/>
              </w:rPr>
              <w:t xml:space="preserve">1-го </w:t>
            </w:r>
            <w:proofErr w:type="spellStart"/>
            <w:r w:rsidRPr="001E58C9">
              <w:rPr>
                <w:rFonts w:ascii="Times New Roman" w:hAnsi="Times New Roman"/>
                <w:b/>
                <w:i/>
                <w:sz w:val="24"/>
              </w:rPr>
              <w:t>спряж</w:t>
            </w:r>
            <w:proofErr w:type="spellEnd"/>
            <w:r w:rsidRPr="001E58C9">
              <w:rPr>
                <w:rFonts w:ascii="Times New Roman" w:hAnsi="Times New Roman"/>
                <w:b/>
                <w:i/>
                <w:sz w:val="24"/>
              </w:rPr>
              <w:t>.:</w:t>
            </w:r>
          </w:p>
          <w:p w:rsidR="008F4009" w:rsidRPr="001E58C9" w:rsidRDefault="008F4009" w:rsidP="008F6B3F">
            <w:pPr>
              <w:ind w:left="212"/>
              <w:jc w:val="both"/>
              <w:rPr>
                <w:rFonts w:ascii="Times New Roman" w:hAnsi="Times New Roman"/>
                <w:sz w:val="24"/>
              </w:rPr>
            </w:pPr>
            <w:r w:rsidRPr="001E58C9">
              <w:rPr>
                <w:rFonts w:ascii="Times New Roman" w:hAnsi="Times New Roman"/>
                <w:sz w:val="24"/>
              </w:rPr>
              <w:t>дымить</w:t>
            </w:r>
          </w:p>
          <w:p w:rsidR="008F4009" w:rsidRPr="001E58C9" w:rsidRDefault="008F4009" w:rsidP="008F6B3F">
            <w:pPr>
              <w:ind w:left="212"/>
              <w:jc w:val="both"/>
              <w:rPr>
                <w:rFonts w:ascii="Times New Roman" w:hAnsi="Times New Roman"/>
                <w:sz w:val="24"/>
              </w:rPr>
            </w:pPr>
            <w:r w:rsidRPr="001E58C9">
              <w:rPr>
                <w:rFonts w:ascii="Times New Roman" w:hAnsi="Times New Roman"/>
                <w:sz w:val="24"/>
              </w:rPr>
              <w:t>бежать</w:t>
            </w:r>
          </w:p>
          <w:p w:rsidR="008F4009" w:rsidRPr="001E58C9" w:rsidRDefault="008F4009" w:rsidP="008F6B3F">
            <w:pPr>
              <w:ind w:left="212"/>
              <w:jc w:val="both"/>
              <w:rPr>
                <w:rFonts w:ascii="Times New Roman" w:hAnsi="Times New Roman"/>
                <w:sz w:val="24"/>
              </w:rPr>
            </w:pPr>
            <w:r w:rsidRPr="001E58C9">
              <w:rPr>
                <w:rFonts w:ascii="Times New Roman" w:hAnsi="Times New Roman"/>
                <w:sz w:val="24"/>
              </w:rPr>
              <w:t>чистить</w:t>
            </w:r>
          </w:p>
          <w:p w:rsidR="008F4009" w:rsidRPr="001E58C9" w:rsidRDefault="008F4009" w:rsidP="008F6B3F">
            <w:pPr>
              <w:ind w:left="212"/>
              <w:jc w:val="both"/>
              <w:rPr>
                <w:rFonts w:ascii="Times New Roman" w:hAnsi="Times New Roman"/>
                <w:sz w:val="24"/>
              </w:rPr>
            </w:pPr>
            <w:r w:rsidRPr="001E58C9">
              <w:rPr>
                <w:rFonts w:ascii="Times New Roman" w:hAnsi="Times New Roman"/>
                <w:sz w:val="24"/>
              </w:rPr>
              <w:t>собирать</w:t>
            </w:r>
          </w:p>
          <w:p w:rsidR="008F4009" w:rsidRPr="001E58C9" w:rsidRDefault="008F4009" w:rsidP="008F6B3F">
            <w:pPr>
              <w:jc w:val="both"/>
              <w:rPr>
                <w:rFonts w:ascii="Times New Roman" w:hAnsi="Times New Roman"/>
                <w:sz w:val="24"/>
              </w:rPr>
            </w:pPr>
            <w:r w:rsidRPr="001E58C9">
              <w:rPr>
                <w:rFonts w:ascii="Times New Roman" w:hAnsi="Times New Roman"/>
                <w:sz w:val="24"/>
              </w:rPr>
              <w:t xml:space="preserve">    плясать</w:t>
            </w:r>
          </w:p>
        </w:tc>
        <w:tc>
          <w:tcPr>
            <w:tcW w:w="3119" w:type="dxa"/>
            <w:shd w:val="clear" w:color="000000" w:fill="FFFFFF" w:themeFill="background1"/>
          </w:tcPr>
          <w:p w:rsidR="008F4009" w:rsidRPr="001E58C9" w:rsidRDefault="008F4009" w:rsidP="008F6B3F">
            <w:pPr>
              <w:ind w:left="141"/>
              <w:jc w:val="both"/>
              <w:rPr>
                <w:rFonts w:ascii="Times New Roman" w:hAnsi="Times New Roman"/>
                <w:sz w:val="24"/>
              </w:rPr>
            </w:pPr>
            <w:r w:rsidRPr="001E58C9">
              <w:rPr>
                <w:rFonts w:ascii="Times New Roman" w:hAnsi="Times New Roman"/>
                <w:b/>
                <w:i/>
                <w:sz w:val="24"/>
              </w:rPr>
              <w:t xml:space="preserve">2-го </w:t>
            </w:r>
            <w:proofErr w:type="spellStart"/>
            <w:r w:rsidRPr="001E58C9">
              <w:rPr>
                <w:rFonts w:ascii="Times New Roman" w:hAnsi="Times New Roman"/>
                <w:b/>
                <w:i/>
                <w:sz w:val="24"/>
              </w:rPr>
              <w:t>спряж</w:t>
            </w:r>
            <w:proofErr w:type="spellEnd"/>
            <w:r w:rsidRPr="001E58C9">
              <w:rPr>
                <w:rFonts w:ascii="Times New Roman" w:hAnsi="Times New Roman"/>
                <w:b/>
                <w:i/>
                <w:sz w:val="24"/>
              </w:rPr>
              <w:t>.:</w:t>
            </w:r>
          </w:p>
          <w:p w:rsidR="008F4009" w:rsidRPr="001E58C9" w:rsidRDefault="008F4009" w:rsidP="008F6B3F">
            <w:pPr>
              <w:ind w:left="141"/>
              <w:jc w:val="both"/>
              <w:rPr>
                <w:rFonts w:ascii="Times New Roman" w:hAnsi="Times New Roman"/>
                <w:sz w:val="24"/>
              </w:rPr>
            </w:pPr>
            <w:r w:rsidRPr="001E58C9">
              <w:rPr>
                <w:rFonts w:ascii="Times New Roman" w:hAnsi="Times New Roman"/>
                <w:sz w:val="24"/>
              </w:rPr>
              <w:t>печатать</w:t>
            </w:r>
          </w:p>
          <w:p w:rsidR="008F4009" w:rsidRPr="001E58C9" w:rsidRDefault="008F4009" w:rsidP="008F6B3F">
            <w:pPr>
              <w:ind w:left="141"/>
              <w:jc w:val="both"/>
              <w:rPr>
                <w:rFonts w:ascii="Times New Roman" w:hAnsi="Times New Roman"/>
                <w:sz w:val="24"/>
              </w:rPr>
            </w:pPr>
            <w:r w:rsidRPr="001E58C9">
              <w:rPr>
                <w:rFonts w:ascii="Times New Roman" w:hAnsi="Times New Roman"/>
                <w:sz w:val="24"/>
              </w:rPr>
              <w:t>петь</w:t>
            </w:r>
          </w:p>
          <w:p w:rsidR="008F4009" w:rsidRPr="001E58C9" w:rsidRDefault="008F4009" w:rsidP="008F6B3F">
            <w:pPr>
              <w:ind w:left="141"/>
              <w:jc w:val="both"/>
              <w:rPr>
                <w:rFonts w:ascii="Times New Roman" w:hAnsi="Times New Roman"/>
                <w:sz w:val="24"/>
              </w:rPr>
            </w:pPr>
            <w:r w:rsidRPr="001E58C9">
              <w:rPr>
                <w:rFonts w:ascii="Times New Roman" w:hAnsi="Times New Roman"/>
                <w:sz w:val="24"/>
              </w:rPr>
              <w:t>пилить</w:t>
            </w:r>
          </w:p>
          <w:p w:rsidR="008F4009" w:rsidRPr="001E58C9" w:rsidRDefault="008F4009" w:rsidP="008F6B3F">
            <w:pPr>
              <w:ind w:left="141"/>
              <w:jc w:val="both"/>
              <w:rPr>
                <w:rFonts w:ascii="Times New Roman" w:hAnsi="Times New Roman"/>
                <w:sz w:val="24"/>
              </w:rPr>
            </w:pPr>
            <w:r w:rsidRPr="001E58C9">
              <w:rPr>
                <w:rFonts w:ascii="Times New Roman" w:hAnsi="Times New Roman"/>
                <w:sz w:val="24"/>
              </w:rPr>
              <w:t>сорить</w:t>
            </w:r>
          </w:p>
          <w:p w:rsidR="008F4009" w:rsidRPr="001E58C9" w:rsidRDefault="008F4009" w:rsidP="008F6B3F">
            <w:pPr>
              <w:spacing w:line="360" w:lineRule="auto"/>
              <w:ind w:left="141"/>
              <w:jc w:val="both"/>
              <w:rPr>
                <w:rFonts w:ascii="Times New Roman" w:hAnsi="Times New Roman"/>
                <w:color w:val="000000"/>
                <w:sz w:val="28"/>
                <w:szCs w:val="28"/>
                <w:lang w:eastAsia="ru-RU"/>
              </w:rPr>
            </w:pPr>
            <w:r w:rsidRPr="001E58C9">
              <w:rPr>
                <w:rFonts w:ascii="Times New Roman" w:hAnsi="Times New Roman"/>
                <w:sz w:val="24"/>
              </w:rPr>
              <w:t>кормить</w:t>
            </w:r>
          </w:p>
        </w:tc>
      </w:tr>
      <w:tr w:rsidR="008F4009" w:rsidRPr="001E58C9" w:rsidTr="008F6B3F">
        <w:tc>
          <w:tcPr>
            <w:tcW w:w="2376" w:type="dxa"/>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p>
        </w:tc>
        <w:tc>
          <w:tcPr>
            <w:tcW w:w="6663" w:type="dxa"/>
            <w:gridSpan w:val="2"/>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r w:rsidRPr="001E58C9">
              <w:rPr>
                <w:rFonts w:ascii="Times New Roman" w:hAnsi="Times New Roman"/>
                <w:b/>
                <w:color w:val="000000"/>
                <w:sz w:val="28"/>
                <w:szCs w:val="28"/>
                <w:lang w:eastAsia="ru-RU"/>
              </w:rPr>
              <w:t>Определи лицо, время, спряжение глагола.</w:t>
            </w:r>
          </w:p>
        </w:tc>
      </w:tr>
      <w:tr w:rsidR="008F4009" w:rsidRPr="001E58C9" w:rsidTr="008F6B3F">
        <w:tc>
          <w:tcPr>
            <w:tcW w:w="2376" w:type="dxa"/>
            <w:shd w:val="clear" w:color="000000" w:fill="FFFFFF" w:themeFill="background1"/>
          </w:tcPr>
          <w:p w:rsidR="008F4009" w:rsidRPr="001E58C9" w:rsidRDefault="008F4009" w:rsidP="008F6B3F">
            <w:pPr>
              <w:spacing w:line="360" w:lineRule="auto"/>
              <w:jc w:val="both"/>
              <w:rPr>
                <w:rFonts w:ascii="Times New Roman" w:hAnsi="Times New Roman"/>
                <w:color w:val="000000"/>
                <w:sz w:val="28"/>
                <w:szCs w:val="28"/>
                <w:lang w:eastAsia="ru-RU"/>
              </w:rPr>
            </w:pPr>
          </w:p>
        </w:tc>
        <w:tc>
          <w:tcPr>
            <w:tcW w:w="3544" w:type="dxa"/>
            <w:shd w:val="clear" w:color="000000" w:fill="FFFFFF" w:themeFill="background1"/>
          </w:tcPr>
          <w:p w:rsidR="008F4009" w:rsidRPr="001E58C9" w:rsidRDefault="008F4009" w:rsidP="008F6B3F">
            <w:pPr>
              <w:jc w:val="both"/>
              <w:rPr>
                <w:rFonts w:ascii="Times New Roman" w:hAnsi="Times New Roman"/>
                <w:sz w:val="24"/>
              </w:rPr>
            </w:pPr>
            <w:r w:rsidRPr="001E58C9">
              <w:rPr>
                <w:rFonts w:ascii="Times New Roman" w:hAnsi="Times New Roman"/>
                <w:sz w:val="24"/>
              </w:rPr>
              <w:t>На поляне раскрываются подснежники</w:t>
            </w:r>
          </w:p>
        </w:tc>
        <w:tc>
          <w:tcPr>
            <w:tcW w:w="3119" w:type="dxa"/>
            <w:shd w:val="clear" w:color="000000" w:fill="FFFFFF" w:themeFill="background1"/>
          </w:tcPr>
          <w:p w:rsidR="008F4009" w:rsidRPr="00FD763D" w:rsidRDefault="008F4009" w:rsidP="008F6B3F">
            <w:pPr>
              <w:spacing w:line="360" w:lineRule="auto"/>
              <w:jc w:val="both"/>
              <w:rPr>
                <w:rFonts w:ascii="Times New Roman" w:hAnsi="Times New Roman"/>
                <w:color w:val="000000"/>
                <w:sz w:val="24"/>
                <w:szCs w:val="24"/>
                <w:lang w:eastAsia="ru-RU"/>
              </w:rPr>
            </w:pPr>
            <w:r w:rsidRPr="00FD763D">
              <w:rPr>
                <w:rFonts w:ascii="Times New Roman" w:hAnsi="Times New Roman"/>
                <w:color w:val="000000"/>
                <w:sz w:val="24"/>
                <w:szCs w:val="24"/>
                <w:lang w:eastAsia="ru-RU"/>
              </w:rPr>
              <w:t>На парте лежит тетрадка</w:t>
            </w:r>
          </w:p>
        </w:tc>
      </w:tr>
    </w:tbl>
    <w:p w:rsidR="008F4009" w:rsidRDefault="008F4009" w:rsidP="008F4009">
      <w:pPr>
        <w:tabs>
          <w:tab w:val="left" w:pos="284"/>
        </w:tabs>
        <w:ind w:left="1440"/>
        <w:rPr>
          <w:rFonts w:ascii="Calibri" w:hAnsi="Calibri"/>
          <w:b/>
          <w:sz w:val="24"/>
        </w:rPr>
      </w:pPr>
    </w:p>
    <w:p w:rsidR="008F4009" w:rsidRDefault="008F4009" w:rsidP="008F4009">
      <w:pPr>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Приложение 2</w:t>
      </w:r>
    </w:p>
    <w:p w:rsidR="008F4009" w:rsidRPr="004B2D8C" w:rsidRDefault="008F4009" w:rsidP="008F4009">
      <w:pPr>
        <w:tabs>
          <w:tab w:val="left" w:pos="2145"/>
        </w:tabs>
        <w:spacing w:after="0" w:line="360" w:lineRule="auto"/>
        <w:ind w:firstLine="708"/>
        <w:jc w:val="center"/>
        <w:rPr>
          <w:rFonts w:ascii="Times New Roman" w:hAnsi="Times New Roman"/>
          <w:b/>
          <w:color w:val="000000"/>
          <w:sz w:val="28"/>
          <w:szCs w:val="28"/>
          <w:lang w:eastAsia="ru-RU"/>
        </w:rPr>
      </w:pPr>
      <w:r w:rsidRPr="004B2D8C">
        <w:rPr>
          <w:rFonts w:ascii="Times New Roman" w:hAnsi="Times New Roman"/>
          <w:b/>
          <w:color w:val="000000"/>
          <w:sz w:val="28"/>
          <w:szCs w:val="28"/>
          <w:lang w:eastAsia="ru-RU"/>
        </w:rPr>
        <w:t xml:space="preserve">Фрагмент тематического планирования </w:t>
      </w:r>
      <w:r>
        <w:rPr>
          <w:rFonts w:ascii="Times New Roman" w:hAnsi="Times New Roman"/>
          <w:b/>
          <w:color w:val="000000"/>
          <w:sz w:val="28"/>
          <w:szCs w:val="28"/>
          <w:lang w:eastAsia="ru-RU"/>
        </w:rPr>
        <w:t xml:space="preserve">по теме </w:t>
      </w:r>
      <w:proofErr w:type="spellStart"/>
      <w:proofErr w:type="gramStart"/>
      <w:r w:rsidRPr="004B2D8C">
        <w:rPr>
          <w:rFonts w:ascii="Times New Roman" w:hAnsi="Times New Roman"/>
          <w:b/>
          <w:color w:val="000000"/>
          <w:sz w:val="28"/>
          <w:szCs w:val="28"/>
          <w:lang w:eastAsia="ru-RU"/>
        </w:rPr>
        <w:t>тем</w:t>
      </w:r>
      <w:r>
        <w:rPr>
          <w:rFonts w:ascii="Times New Roman" w:hAnsi="Times New Roman"/>
          <w:b/>
          <w:color w:val="000000"/>
          <w:sz w:val="28"/>
          <w:szCs w:val="28"/>
          <w:lang w:eastAsia="ru-RU"/>
        </w:rPr>
        <w:t>е</w:t>
      </w:r>
      <w:proofErr w:type="spellEnd"/>
      <w:proofErr w:type="gramEnd"/>
      <w:r w:rsidRPr="004B2D8C">
        <w:rPr>
          <w:rFonts w:ascii="Times New Roman" w:hAnsi="Times New Roman"/>
          <w:b/>
          <w:color w:val="000000"/>
          <w:sz w:val="28"/>
          <w:szCs w:val="28"/>
          <w:lang w:eastAsia="ru-RU"/>
        </w:rPr>
        <w:t xml:space="preserve"> «Глагол»</w:t>
      </w:r>
    </w:p>
    <w:tbl>
      <w:tblPr>
        <w:tblW w:w="104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992"/>
        <w:gridCol w:w="1134"/>
        <w:gridCol w:w="1276"/>
        <w:gridCol w:w="1135"/>
        <w:gridCol w:w="1983"/>
        <w:gridCol w:w="2834"/>
      </w:tblGrid>
      <w:tr w:rsidR="008F4009" w:rsidRPr="00AF1C67" w:rsidTr="008F6B3F">
        <w:tc>
          <w:tcPr>
            <w:tcW w:w="567"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b/>
                <w:color w:val="000000"/>
                <w:sz w:val="20"/>
                <w:szCs w:val="20"/>
                <w:lang w:eastAsia="ru-RU"/>
              </w:rPr>
            </w:pPr>
            <w:r w:rsidRPr="00AF1C67">
              <w:rPr>
                <w:rFonts w:ascii="Times New Roman" w:hAnsi="Times New Roman" w:cs="SchoolBookC"/>
                <w:b/>
                <w:color w:val="000000"/>
                <w:sz w:val="20"/>
                <w:szCs w:val="20"/>
                <w:lang w:eastAsia="ru-RU"/>
              </w:rPr>
              <w:t xml:space="preserve">№ </w:t>
            </w:r>
            <w:proofErr w:type="spellStart"/>
            <w:r w:rsidRPr="00AF1C67">
              <w:rPr>
                <w:rFonts w:ascii="Times New Roman" w:hAnsi="Times New Roman" w:cs="SchoolBookC"/>
                <w:b/>
                <w:color w:val="000000"/>
                <w:sz w:val="20"/>
                <w:szCs w:val="20"/>
                <w:lang w:eastAsia="ru-RU"/>
              </w:rPr>
              <w:t>п\</w:t>
            </w:r>
            <w:proofErr w:type="gramStart"/>
            <w:r w:rsidRPr="00AF1C67">
              <w:rPr>
                <w:rFonts w:ascii="Times New Roman" w:hAnsi="Times New Roman" w:cs="SchoolBookC"/>
                <w:b/>
                <w:color w:val="000000"/>
                <w:sz w:val="20"/>
                <w:szCs w:val="20"/>
                <w:lang w:eastAsia="ru-RU"/>
              </w:rPr>
              <w:t>п</w:t>
            </w:r>
            <w:proofErr w:type="spellEnd"/>
            <w:proofErr w:type="gramEnd"/>
          </w:p>
        </w:tc>
        <w:tc>
          <w:tcPr>
            <w:tcW w:w="568"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b/>
                <w:color w:val="000000"/>
                <w:sz w:val="20"/>
                <w:szCs w:val="20"/>
                <w:lang w:eastAsia="ru-RU"/>
              </w:rPr>
            </w:pPr>
            <w:r w:rsidRPr="00AF1C67">
              <w:rPr>
                <w:rFonts w:ascii="Times New Roman" w:hAnsi="Times New Roman" w:cs="SchoolBookC"/>
                <w:b/>
                <w:color w:val="000000"/>
                <w:sz w:val="20"/>
                <w:szCs w:val="20"/>
                <w:lang w:eastAsia="ru-RU"/>
              </w:rPr>
              <w:t xml:space="preserve">Дата </w:t>
            </w:r>
          </w:p>
        </w:tc>
        <w:tc>
          <w:tcPr>
            <w:tcW w:w="992"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b/>
                <w:color w:val="000000"/>
                <w:sz w:val="20"/>
                <w:szCs w:val="20"/>
                <w:lang w:eastAsia="ru-RU"/>
              </w:rPr>
            </w:pPr>
            <w:r w:rsidRPr="00AF1C67">
              <w:rPr>
                <w:rFonts w:ascii="Times New Roman" w:hAnsi="Times New Roman" w:cs="SchoolBookC"/>
                <w:b/>
                <w:color w:val="000000"/>
                <w:sz w:val="20"/>
                <w:szCs w:val="20"/>
                <w:lang w:eastAsia="ru-RU"/>
              </w:rPr>
              <w:t>Тема</w:t>
            </w:r>
          </w:p>
        </w:tc>
        <w:tc>
          <w:tcPr>
            <w:tcW w:w="11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b/>
                <w:color w:val="000000"/>
                <w:sz w:val="20"/>
                <w:szCs w:val="20"/>
                <w:lang w:eastAsia="ru-RU"/>
              </w:rPr>
            </w:pPr>
            <w:r w:rsidRPr="00AF1C67">
              <w:rPr>
                <w:rFonts w:ascii="Times New Roman" w:hAnsi="Times New Roman" w:cs="SchoolBookC"/>
                <w:b/>
                <w:color w:val="000000"/>
                <w:sz w:val="20"/>
                <w:szCs w:val="20"/>
                <w:lang w:eastAsia="ru-RU"/>
              </w:rPr>
              <w:t xml:space="preserve">Оснащение </w:t>
            </w:r>
          </w:p>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b/>
                <w:color w:val="000000"/>
                <w:sz w:val="20"/>
                <w:szCs w:val="20"/>
                <w:lang w:eastAsia="ru-RU"/>
              </w:rPr>
            </w:pPr>
            <w:r w:rsidRPr="00AF1C67">
              <w:rPr>
                <w:rFonts w:ascii="Times New Roman" w:hAnsi="Times New Roman" w:cs="SchoolBookC"/>
                <w:b/>
                <w:color w:val="000000"/>
                <w:sz w:val="20"/>
                <w:szCs w:val="20"/>
                <w:lang w:eastAsia="ru-RU"/>
              </w:rPr>
              <w:t>урока</w:t>
            </w:r>
          </w:p>
        </w:tc>
        <w:tc>
          <w:tcPr>
            <w:tcW w:w="1276"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b/>
                <w:color w:val="000000"/>
                <w:sz w:val="20"/>
                <w:szCs w:val="20"/>
                <w:lang w:eastAsia="ru-RU"/>
              </w:rPr>
            </w:pPr>
            <w:r w:rsidRPr="00AF1C67">
              <w:rPr>
                <w:rFonts w:ascii="Times New Roman" w:hAnsi="Times New Roman" w:cs="SchoolBookC"/>
                <w:b/>
                <w:color w:val="000000"/>
                <w:sz w:val="20"/>
                <w:szCs w:val="20"/>
                <w:lang w:eastAsia="ru-RU"/>
              </w:rPr>
              <w:t>Домашнее задание</w:t>
            </w:r>
          </w:p>
        </w:tc>
        <w:tc>
          <w:tcPr>
            <w:tcW w:w="5952" w:type="dxa"/>
            <w:gridSpan w:val="3"/>
          </w:tcPr>
          <w:p w:rsidR="008F4009" w:rsidRPr="00AF1C67" w:rsidRDefault="008F4009" w:rsidP="008F6B3F">
            <w:pPr>
              <w:widowControl w:val="0"/>
              <w:autoSpaceDE w:val="0"/>
              <w:autoSpaceDN w:val="0"/>
              <w:adjustRightInd w:val="0"/>
              <w:spacing w:after="0" w:line="240" w:lineRule="auto"/>
              <w:jc w:val="center"/>
              <w:rPr>
                <w:rFonts w:ascii="Times New Roman" w:hAnsi="Times New Roman" w:cs="SchoolBookC"/>
                <w:color w:val="000000"/>
                <w:sz w:val="20"/>
                <w:szCs w:val="20"/>
                <w:lang w:eastAsia="ru-RU"/>
              </w:rPr>
            </w:pPr>
            <w:r>
              <w:rPr>
                <w:rFonts w:ascii="Times New Roman" w:hAnsi="Times New Roman" w:cs="SchoolBookC"/>
                <w:b/>
                <w:color w:val="000000"/>
                <w:sz w:val="20"/>
                <w:szCs w:val="20"/>
                <w:lang w:eastAsia="ru-RU"/>
              </w:rPr>
              <w:t>УДД</w:t>
            </w:r>
          </w:p>
        </w:tc>
      </w:tr>
      <w:tr w:rsidR="008F4009" w:rsidRPr="00AF1C67" w:rsidTr="008F6B3F">
        <w:tc>
          <w:tcPr>
            <w:tcW w:w="567"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133</w:t>
            </w:r>
          </w:p>
        </w:tc>
        <w:tc>
          <w:tcPr>
            <w:tcW w:w="568"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Pr>
                <w:rFonts w:ascii="Times New Roman" w:hAnsi="Times New Roman" w:cs="SchoolBookC"/>
                <w:color w:val="000000"/>
                <w:sz w:val="20"/>
                <w:szCs w:val="20"/>
                <w:lang w:eastAsia="ru-RU"/>
              </w:rPr>
              <w:t>04.04</w:t>
            </w:r>
          </w:p>
        </w:tc>
        <w:tc>
          <w:tcPr>
            <w:tcW w:w="992"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b/>
                <w:color w:val="000000"/>
                <w:sz w:val="20"/>
                <w:szCs w:val="20"/>
                <w:lang w:eastAsia="ru-RU"/>
              </w:rPr>
            </w:pPr>
            <w:r w:rsidRPr="00AF1C67">
              <w:rPr>
                <w:rFonts w:ascii="Times New Roman" w:hAnsi="Times New Roman" w:cs="SchoolBookC"/>
                <w:b/>
                <w:color w:val="000000"/>
                <w:sz w:val="20"/>
                <w:szCs w:val="20"/>
                <w:lang w:eastAsia="ru-RU"/>
              </w:rPr>
              <w:t xml:space="preserve">Глагол </w:t>
            </w:r>
          </w:p>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Глагол как часть речи</w:t>
            </w:r>
          </w:p>
        </w:tc>
        <w:tc>
          <w:tcPr>
            <w:tcW w:w="11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2D745C">
              <w:rPr>
                <w:rFonts w:ascii="Times New Roman" w:hAnsi="Times New Roman" w:cs="SchoolBookC"/>
                <w:color w:val="000000"/>
                <w:sz w:val="20"/>
                <w:szCs w:val="20"/>
                <w:lang w:eastAsia="ru-RU"/>
              </w:rPr>
              <w:t>Презентация, карточки для рефлексии</w:t>
            </w:r>
          </w:p>
        </w:tc>
        <w:tc>
          <w:tcPr>
            <w:tcW w:w="1276" w:type="dxa"/>
          </w:tcPr>
          <w:p w:rsidR="008F4009" w:rsidRPr="00AF1C67" w:rsidRDefault="008F4009" w:rsidP="008F6B3F">
            <w:pPr>
              <w:autoSpaceDE w:val="0"/>
              <w:autoSpaceDN w:val="0"/>
              <w:adjustRightInd w:val="0"/>
              <w:spacing w:after="0" w:line="264" w:lineRule="auto"/>
              <w:jc w:val="both"/>
              <w:rPr>
                <w:rFonts w:ascii="Times New Roman" w:hAnsi="Times New Roman"/>
                <w:sz w:val="20"/>
                <w:szCs w:val="20"/>
              </w:rPr>
            </w:pPr>
            <w:r w:rsidRPr="00AF1C67">
              <w:rPr>
                <w:rFonts w:ascii="Times New Roman" w:hAnsi="Times New Roman"/>
                <w:sz w:val="20"/>
                <w:szCs w:val="20"/>
              </w:rPr>
              <w:t>§ 106 (правило на с. 97); упр. 607 (выписать однокоренные глаголы и существительные в два столбика</w:t>
            </w:r>
            <w:r>
              <w:rPr>
                <w:rFonts w:ascii="Times New Roman" w:hAnsi="Times New Roman"/>
                <w:sz w:val="20"/>
                <w:szCs w:val="20"/>
              </w:rPr>
              <w:t>)</w:t>
            </w:r>
          </w:p>
        </w:tc>
        <w:tc>
          <w:tcPr>
            <w:tcW w:w="1135"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xml:space="preserve">Осознание ответственности </w:t>
            </w:r>
            <w:proofErr w:type="gramStart"/>
            <w:r w:rsidRPr="00AF1C67">
              <w:rPr>
                <w:rFonts w:ascii="Times New Roman" w:hAnsi="Times New Roman" w:cs="SchoolBookC"/>
                <w:color w:val="000000"/>
                <w:sz w:val="20"/>
                <w:szCs w:val="20"/>
                <w:lang w:eastAsia="ru-RU"/>
              </w:rPr>
              <w:t>за</w:t>
            </w:r>
            <w:proofErr w:type="gramEnd"/>
            <w:r w:rsidRPr="00AF1C67">
              <w:rPr>
                <w:rFonts w:ascii="Times New Roman" w:hAnsi="Times New Roman" w:cs="SchoolBookC"/>
                <w:color w:val="000000"/>
                <w:sz w:val="20"/>
                <w:szCs w:val="20"/>
                <w:lang w:eastAsia="ru-RU"/>
              </w:rPr>
              <w:t xml:space="preserve"> произнесенное.</w:t>
            </w:r>
          </w:p>
        </w:tc>
        <w:tc>
          <w:tcPr>
            <w:tcW w:w="1983"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xml:space="preserve">Извлекать </w:t>
            </w:r>
            <w:proofErr w:type="spellStart"/>
            <w:r w:rsidRPr="00AF1C67">
              <w:rPr>
                <w:rFonts w:ascii="Times New Roman" w:hAnsi="Times New Roman" w:cs="SchoolBookC"/>
                <w:color w:val="000000"/>
                <w:sz w:val="20"/>
                <w:szCs w:val="20"/>
                <w:lang w:eastAsia="ru-RU"/>
              </w:rPr>
              <w:t>фактуальную</w:t>
            </w:r>
            <w:proofErr w:type="spellEnd"/>
            <w:r w:rsidRPr="00AF1C67">
              <w:rPr>
                <w:rFonts w:ascii="Times New Roman" w:hAnsi="Times New Roman" w:cs="SchoolBookC"/>
                <w:color w:val="000000"/>
                <w:sz w:val="20"/>
                <w:szCs w:val="20"/>
                <w:lang w:eastAsia="ru-RU"/>
              </w:rPr>
              <w:t xml:space="preserve"> информацию из текстов, содержащих теоретические сведения.</w:t>
            </w:r>
          </w:p>
        </w:tc>
        <w:tc>
          <w:tcPr>
            <w:tcW w:w="28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Знать характеристику глагола по значению, морфологическим признакам и синтаксической роли; уметь доказать принадлежность слова к глаголу в форме рассуждения; определять морфологические признаки глагола.</w:t>
            </w:r>
          </w:p>
        </w:tc>
      </w:tr>
      <w:tr w:rsidR="008F4009" w:rsidRPr="00AF1C67" w:rsidTr="008F6B3F">
        <w:tc>
          <w:tcPr>
            <w:tcW w:w="567"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134</w:t>
            </w:r>
          </w:p>
        </w:tc>
        <w:tc>
          <w:tcPr>
            <w:tcW w:w="568"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i/>
                <w:color w:val="000000"/>
                <w:sz w:val="20"/>
                <w:szCs w:val="20"/>
                <w:lang w:eastAsia="ru-RU"/>
              </w:rPr>
            </w:pPr>
            <w:r>
              <w:rPr>
                <w:rFonts w:ascii="Times New Roman" w:hAnsi="Times New Roman" w:cs="SchoolBookC"/>
                <w:i/>
                <w:color w:val="000000"/>
                <w:sz w:val="20"/>
                <w:szCs w:val="20"/>
                <w:lang w:eastAsia="ru-RU"/>
              </w:rPr>
              <w:t>6.04</w:t>
            </w:r>
          </w:p>
        </w:tc>
        <w:tc>
          <w:tcPr>
            <w:tcW w:w="992"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xml:space="preserve">Правописание </w:t>
            </w:r>
            <w:r w:rsidRPr="00AF1C67">
              <w:rPr>
                <w:rFonts w:ascii="Times New Roman" w:hAnsi="Times New Roman" w:cs="SchoolBookC"/>
                <w:i/>
                <w:color w:val="000000"/>
                <w:sz w:val="20"/>
                <w:szCs w:val="20"/>
                <w:lang w:eastAsia="ru-RU"/>
              </w:rPr>
              <w:t xml:space="preserve">НЕ </w:t>
            </w:r>
            <w:r w:rsidRPr="00AF1C67">
              <w:rPr>
                <w:rFonts w:ascii="Times New Roman" w:hAnsi="Times New Roman" w:cs="SchoolBookC"/>
                <w:color w:val="000000"/>
                <w:sz w:val="20"/>
                <w:szCs w:val="20"/>
                <w:lang w:eastAsia="ru-RU"/>
              </w:rPr>
              <w:t>с глаголами.</w:t>
            </w:r>
          </w:p>
        </w:tc>
        <w:tc>
          <w:tcPr>
            <w:tcW w:w="11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p>
        </w:tc>
        <w:tc>
          <w:tcPr>
            <w:tcW w:w="1276" w:type="dxa"/>
          </w:tcPr>
          <w:p w:rsidR="008F4009" w:rsidRPr="00AF1C67" w:rsidRDefault="008F4009" w:rsidP="008F6B3F">
            <w:pPr>
              <w:autoSpaceDE w:val="0"/>
              <w:autoSpaceDN w:val="0"/>
              <w:adjustRightInd w:val="0"/>
              <w:spacing w:after="0" w:line="264" w:lineRule="auto"/>
              <w:jc w:val="both"/>
              <w:rPr>
                <w:rFonts w:ascii="Times New Roman" w:hAnsi="Times New Roman"/>
                <w:sz w:val="20"/>
                <w:szCs w:val="20"/>
              </w:rPr>
            </w:pPr>
            <w:r w:rsidRPr="00AF1C67">
              <w:rPr>
                <w:rFonts w:ascii="Times New Roman" w:hAnsi="Times New Roman"/>
                <w:sz w:val="20"/>
                <w:szCs w:val="20"/>
              </w:rPr>
              <w:t>§ 107 (орфограмма 21); 617 (диктант)</w:t>
            </w:r>
          </w:p>
        </w:tc>
        <w:tc>
          <w:tcPr>
            <w:tcW w:w="1135"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Уважительное отношение к русскому языку, гордость за родной язык.</w:t>
            </w:r>
          </w:p>
        </w:tc>
        <w:tc>
          <w:tcPr>
            <w:tcW w:w="1983"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xml:space="preserve">Извлекать </w:t>
            </w:r>
            <w:proofErr w:type="spellStart"/>
            <w:r w:rsidRPr="00AF1C67">
              <w:rPr>
                <w:rFonts w:ascii="Times New Roman" w:hAnsi="Times New Roman" w:cs="SchoolBookC"/>
                <w:color w:val="000000"/>
                <w:sz w:val="20"/>
                <w:szCs w:val="20"/>
                <w:lang w:eastAsia="ru-RU"/>
              </w:rPr>
              <w:t>фактуальную</w:t>
            </w:r>
            <w:proofErr w:type="spellEnd"/>
            <w:r w:rsidRPr="00AF1C67">
              <w:rPr>
                <w:rFonts w:ascii="Times New Roman" w:hAnsi="Times New Roman" w:cs="SchoolBookC"/>
                <w:color w:val="000000"/>
                <w:sz w:val="20"/>
                <w:szCs w:val="20"/>
                <w:lang w:eastAsia="ru-RU"/>
              </w:rPr>
              <w:t xml:space="preserve"> информацию из текстов, содержащих теоретические сведения; соблюдать в практике письменного общения изученное орфографическое правило; соблюдать нормы речевого этикета.</w:t>
            </w:r>
          </w:p>
        </w:tc>
        <w:tc>
          <w:tcPr>
            <w:tcW w:w="28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xml:space="preserve">Знать правило написания </w:t>
            </w:r>
            <w:r w:rsidRPr="00AF1C67">
              <w:rPr>
                <w:rFonts w:ascii="Times New Roman" w:hAnsi="Times New Roman" w:cs="SchoolBookC"/>
                <w:i/>
                <w:color w:val="000000"/>
                <w:sz w:val="20"/>
                <w:szCs w:val="20"/>
                <w:lang w:eastAsia="ru-RU"/>
              </w:rPr>
              <w:t xml:space="preserve">не </w:t>
            </w:r>
            <w:r w:rsidRPr="00AF1C67">
              <w:rPr>
                <w:rFonts w:ascii="Times New Roman" w:hAnsi="Times New Roman" w:cs="SchoolBookC"/>
                <w:color w:val="000000"/>
                <w:sz w:val="20"/>
                <w:szCs w:val="20"/>
                <w:lang w:eastAsia="ru-RU"/>
              </w:rPr>
              <w:t xml:space="preserve">с глаголами; правильно писать глаголы с </w:t>
            </w:r>
            <w:r w:rsidRPr="00AF1C67">
              <w:rPr>
                <w:rFonts w:ascii="Times New Roman" w:hAnsi="Times New Roman" w:cs="SchoolBookC"/>
                <w:i/>
                <w:color w:val="000000"/>
                <w:sz w:val="20"/>
                <w:szCs w:val="20"/>
                <w:lang w:eastAsia="ru-RU"/>
              </w:rPr>
              <w:t>не</w:t>
            </w:r>
            <w:r w:rsidRPr="00AF1C67">
              <w:rPr>
                <w:rFonts w:ascii="Times New Roman" w:hAnsi="Times New Roman" w:cs="SchoolBookC"/>
                <w:color w:val="000000"/>
                <w:sz w:val="20"/>
                <w:szCs w:val="20"/>
                <w:lang w:eastAsia="ru-RU"/>
              </w:rPr>
              <w:t xml:space="preserve">; графически обозначать условия выбора правильных написаний; употреблять глаголы с </w:t>
            </w:r>
            <w:r w:rsidRPr="00AF1C67">
              <w:rPr>
                <w:rFonts w:ascii="Times New Roman" w:hAnsi="Times New Roman" w:cs="SchoolBookC"/>
                <w:i/>
                <w:color w:val="000000"/>
                <w:sz w:val="20"/>
                <w:szCs w:val="20"/>
                <w:lang w:eastAsia="ru-RU"/>
              </w:rPr>
              <w:t xml:space="preserve">не; </w:t>
            </w:r>
            <w:r w:rsidRPr="00AF1C67">
              <w:rPr>
                <w:rFonts w:ascii="Times New Roman" w:hAnsi="Times New Roman" w:cs="SchoolBookC"/>
                <w:color w:val="000000"/>
                <w:sz w:val="20"/>
                <w:szCs w:val="20"/>
                <w:lang w:eastAsia="ru-RU"/>
              </w:rPr>
              <w:t xml:space="preserve">графически обозначать условия выбора правильных написаний; употреблять глаголы </w:t>
            </w:r>
            <w:proofErr w:type="gramStart"/>
            <w:r w:rsidRPr="00AF1C67">
              <w:rPr>
                <w:rFonts w:ascii="Times New Roman" w:hAnsi="Times New Roman" w:cs="SchoolBookC"/>
                <w:color w:val="000000"/>
                <w:sz w:val="20"/>
                <w:szCs w:val="20"/>
                <w:lang w:eastAsia="ru-RU"/>
              </w:rPr>
              <w:t>с</w:t>
            </w:r>
            <w:proofErr w:type="gramEnd"/>
            <w:r w:rsidRPr="00AF1C67">
              <w:rPr>
                <w:rFonts w:ascii="Times New Roman" w:hAnsi="Times New Roman" w:cs="SchoolBookC"/>
                <w:i/>
                <w:color w:val="000000"/>
                <w:sz w:val="20"/>
                <w:szCs w:val="20"/>
                <w:lang w:eastAsia="ru-RU"/>
              </w:rPr>
              <w:t xml:space="preserve"> не </w:t>
            </w:r>
            <w:proofErr w:type="gramStart"/>
            <w:r w:rsidRPr="00AF1C67">
              <w:rPr>
                <w:rFonts w:ascii="Times New Roman" w:hAnsi="Times New Roman" w:cs="SchoolBookC"/>
                <w:color w:val="000000"/>
                <w:sz w:val="20"/>
                <w:szCs w:val="20"/>
                <w:lang w:eastAsia="ru-RU"/>
              </w:rPr>
              <w:t>в</w:t>
            </w:r>
            <w:proofErr w:type="gramEnd"/>
            <w:r w:rsidRPr="00AF1C67">
              <w:rPr>
                <w:rFonts w:ascii="Times New Roman" w:hAnsi="Times New Roman" w:cs="SchoolBookC"/>
                <w:color w:val="000000"/>
                <w:sz w:val="20"/>
                <w:szCs w:val="20"/>
                <w:lang w:eastAsia="ru-RU"/>
              </w:rPr>
              <w:t xml:space="preserve"> речи; рассказывать о глаголе в форме научного описания.</w:t>
            </w:r>
          </w:p>
        </w:tc>
      </w:tr>
      <w:tr w:rsidR="008F4009" w:rsidRPr="00AF1C67" w:rsidTr="008F6B3F">
        <w:tc>
          <w:tcPr>
            <w:tcW w:w="567"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135</w:t>
            </w:r>
          </w:p>
        </w:tc>
        <w:tc>
          <w:tcPr>
            <w:tcW w:w="568"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Pr>
                <w:rFonts w:ascii="Times New Roman" w:hAnsi="Times New Roman" w:cs="SchoolBookC"/>
                <w:color w:val="000000"/>
                <w:sz w:val="20"/>
                <w:szCs w:val="20"/>
                <w:lang w:eastAsia="ru-RU"/>
              </w:rPr>
              <w:t>12.04</w:t>
            </w:r>
          </w:p>
        </w:tc>
        <w:tc>
          <w:tcPr>
            <w:tcW w:w="992" w:type="dxa"/>
          </w:tcPr>
          <w:p w:rsidR="008F4009" w:rsidRPr="00910EAE" w:rsidRDefault="008F4009" w:rsidP="008F6B3F">
            <w:pPr>
              <w:autoSpaceDE w:val="0"/>
              <w:autoSpaceDN w:val="0"/>
              <w:adjustRightInd w:val="0"/>
              <w:spacing w:after="0" w:line="264" w:lineRule="auto"/>
              <w:jc w:val="both"/>
              <w:rPr>
                <w:rFonts w:ascii="Times New Roman" w:hAnsi="Times New Roman"/>
                <w:sz w:val="20"/>
                <w:szCs w:val="20"/>
                <w:u w:val="single"/>
              </w:rPr>
            </w:pPr>
            <w:r w:rsidRPr="00910EAE">
              <w:rPr>
                <w:rFonts w:ascii="Times New Roman" w:hAnsi="Times New Roman"/>
                <w:sz w:val="20"/>
                <w:szCs w:val="20"/>
              </w:rPr>
              <w:t xml:space="preserve">Рассказ. </w:t>
            </w:r>
            <w:r w:rsidRPr="00910EAE">
              <w:rPr>
                <w:rFonts w:ascii="Times New Roman" w:hAnsi="Times New Roman"/>
                <w:sz w:val="20"/>
                <w:szCs w:val="20"/>
                <w:u w:val="single"/>
              </w:rPr>
              <w:t xml:space="preserve"> Сочинение</w:t>
            </w:r>
          </w:p>
          <w:p w:rsidR="008F4009" w:rsidRPr="00910EAE" w:rsidRDefault="008F4009" w:rsidP="008F6B3F">
            <w:pPr>
              <w:autoSpaceDE w:val="0"/>
              <w:autoSpaceDN w:val="0"/>
              <w:adjustRightInd w:val="0"/>
              <w:spacing w:after="0" w:line="264" w:lineRule="auto"/>
              <w:jc w:val="both"/>
              <w:rPr>
                <w:rFonts w:ascii="Times New Roman" w:hAnsi="Times New Roman"/>
                <w:sz w:val="20"/>
                <w:szCs w:val="20"/>
                <w:u w:val="single"/>
              </w:rPr>
            </w:pPr>
            <w:r w:rsidRPr="00910EAE">
              <w:rPr>
                <w:rFonts w:ascii="Times New Roman" w:hAnsi="Times New Roman"/>
                <w:sz w:val="20"/>
                <w:szCs w:val="20"/>
                <w:u w:val="single"/>
              </w:rPr>
              <w:t xml:space="preserve">по сюжетным картинкам </w:t>
            </w:r>
          </w:p>
          <w:p w:rsidR="008F4009" w:rsidRPr="00910EAE" w:rsidRDefault="008F4009" w:rsidP="008F6B3F">
            <w:pPr>
              <w:autoSpaceDE w:val="0"/>
              <w:autoSpaceDN w:val="0"/>
              <w:adjustRightInd w:val="0"/>
              <w:spacing w:after="0" w:line="264" w:lineRule="auto"/>
              <w:jc w:val="both"/>
              <w:rPr>
                <w:rFonts w:ascii="Times New Roman" w:hAnsi="Times New Roman"/>
                <w:sz w:val="20"/>
                <w:szCs w:val="20"/>
                <w:u w:val="single"/>
              </w:rPr>
            </w:pPr>
            <w:r w:rsidRPr="00910EAE">
              <w:rPr>
                <w:rFonts w:ascii="Times New Roman" w:hAnsi="Times New Roman"/>
                <w:sz w:val="20"/>
                <w:szCs w:val="20"/>
                <w:u w:val="single"/>
              </w:rPr>
              <w:t xml:space="preserve">(упр. 623) </w:t>
            </w:r>
          </w:p>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FF0000"/>
                <w:sz w:val="20"/>
                <w:szCs w:val="20"/>
                <w:lang w:eastAsia="ru-RU"/>
              </w:rPr>
            </w:pPr>
            <w:r w:rsidRPr="00910EAE">
              <w:rPr>
                <w:rFonts w:ascii="Times New Roman" w:hAnsi="Times New Roman" w:cs="SchoolBookC"/>
                <w:sz w:val="20"/>
                <w:szCs w:val="20"/>
                <w:u w:val="single"/>
                <w:lang w:eastAsia="ru-RU"/>
              </w:rPr>
              <w:t>«Как я однажды…»</w:t>
            </w:r>
          </w:p>
        </w:tc>
        <w:tc>
          <w:tcPr>
            <w:tcW w:w="11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p>
        </w:tc>
        <w:tc>
          <w:tcPr>
            <w:tcW w:w="1276"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Закончить работу, повторить словарные слова</w:t>
            </w:r>
          </w:p>
        </w:tc>
        <w:tc>
          <w:tcPr>
            <w:tcW w:w="1135"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Интерес к созданию собственных текстов; стремление к речевому совершенствованию; достаточный объем словарного запаса и грамматических сре</w:t>
            </w:r>
            <w:proofErr w:type="gramStart"/>
            <w:r w:rsidRPr="00AF1C67">
              <w:rPr>
                <w:rFonts w:ascii="Times New Roman" w:hAnsi="Times New Roman" w:cs="SchoolBookC"/>
                <w:color w:val="000000"/>
                <w:sz w:val="20"/>
                <w:szCs w:val="20"/>
                <w:lang w:eastAsia="ru-RU"/>
              </w:rPr>
              <w:t>дств дл</w:t>
            </w:r>
            <w:proofErr w:type="gramEnd"/>
            <w:r w:rsidRPr="00AF1C67">
              <w:rPr>
                <w:rFonts w:ascii="Times New Roman" w:hAnsi="Times New Roman" w:cs="SchoolBookC"/>
                <w:color w:val="000000"/>
                <w:sz w:val="20"/>
                <w:szCs w:val="20"/>
                <w:lang w:eastAsia="ru-RU"/>
              </w:rPr>
              <w:t xml:space="preserve">я свободного выражения мыслей и чувств при создании текста в </w:t>
            </w:r>
            <w:r w:rsidRPr="00AF1C67">
              <w:rPr>
                <w:rFonts w:ascii="Times New Roman" w:hAnsi="Times New Roman" w:cs="SchoolBookC"/>
                <w:color w:val="000000"/>
                <w:sz w:val="20"/>
                <w:szCs w:val="20"/>
                <w:lang w:eastAsia="ru-RU"/>
              </w:rPr>
              <w:lastRenderedPageBreak/>
              <w:t>устной форме.</w:t>
            </w:r>
          </w:p>
        </w:tc>
        <w:tc>
          <w:tcPr>
            <w:tcW w:w="1983"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lastRenderedPageBreak/>
              <w:t xml:space="preserve">Способность преобразовывать визуальную информацию в текстовую; способность адекватно понимать отношение художника к </w:t>
            </w:r>
            <w:proofErr w:type="gramStart"/>
            <w:r w:rsidRPr="00AF1C67">
              <w:rPr>
                <w:rFonts w:ascii="Times New Roman" w:hAnsi="Times New Roman" w:cs="SchoolBookC"/>
                <w:color w:val="000000"/>
                <w:sz w:val="20"/>
                <w:szCs w:val="20"/>
                <w:lang w:eastAsia="ru-RU"/>
              </w:rPr>
              <w:t>изображаемому</w:t>
            </w:r>
            <w:proofErr w:type="gramEnd"/>
            <w:r w:rsidRPr="00AF1C67">
              <w:rPr>
                <w:rFonts w:ascii="Times New Roman" w:hAnsi="Times New Roman" w:cs="SchoolBookC"/>
                <w:color w:val="000000"/>
                <w:sz w:val="20"/>
                <w:szCs w:val="20"/>
                <w:lang w:eastAsia="ru-RU"/>
              </w:rPr>
              <w:t xml:space="preserve">; выражать свое отношение к изображенному на сюжетных картинках; создавать устный текст, соблюдая нормы его построения; соблюдать в процессе создания текста основные нормы русского литературного языка; уметь выступать перед </w:t>
            </w:r>
            <w:r w:rsidRPr="00AF1C67">
              <w:rPr>
                <w:rFonts w:ascii="Times New Roman" w:hAnsi="Times New Roman" w:cs="SchoolBookC"/>
                <w:color w:val="000000"/>
                <w:sz w:val="20"/>
                <w:szCs w:val="20"/>
                <w:lang w:eastAsia="ru-RU"/>
              </w:rPr>
              <w:lastRenderedPageBreak/>
              <w:t>аудиторией сверстников.</w:t>
            </w:r>
          </w:p>
        </w:tc>
        <w:tc>
          <w:tcPr>
            <w:tcW w:w="28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lastRenderedPageBreak/>
              <w:t>Знать о рассказе как об одном из видов повествования, о композиции рассказа, о главном в рассказе; составлять устный рассказ по сюжетным картинкам.</w:t>
            </w:r>
          </w:p>
        </w:tc>
      </w:tr>
      <w:tr w:rsidR="008F4009" w:rsidRPr="00AF1C67" w:rsidTr="008F6B3F">
        <w:tc>
          <w:tcPr>
            <w:tcW w:w="567"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lastRenderedPageBreak/>
              <w:t>136</w:t>
            </w:r>
          </w:p>
        </w:tc>
        <w:tc>
          <w:tcPr>
            <w:tcW w:w="568"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Pr>
                <w:rFonts w:ascii="Times New Roman" w:hAnsi="Times New Roman" w:cs="SchoolBookC"/>
                <w:color w:val="000000"/>
                <w:sz w:val="20"/>
                <w:szCs w:val="20"/>
                <w:lang w:eastAsia="ru-RU"/>
              </w:rPr>
              <w:t>7.04</w:t>
            </w:r>
          </w:p>
        </w:tc>
        <w:tc>
          <w:tcPr>
            <w:tcW w:w="992"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Неопределенная форма глагола.</w:t>
            </w:r>
          </w:p>
        </w:tc>
        <w:tc>
          <w:tcPr>
            <w:tcW w:w="11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Презентация, карточки для рефлексии</w:t>
            </w:r>
          </w:p>
        </w:tc>
        <w:tc>
          <w:tcPr>
            <w:tcW w:w="1276"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109; упр. 627, 629</w:t>
            </w:r>
          </w:p>
        </w:tc>
        <w:tc>
          <w:tcPr>
            <w:tcW w:w="1135" w:type="dxa"/>
            <w:vMerge w:val="restart"/>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Интерес к созданию собственных текстов; стремление к речевому совершенствованию; достаточный объем словарного запаса и грамматических сре</w:t>
            </w:r>
            <w:proofErr w:type="gramStart"/>
            <w:r w:rsidRPr="00AF1C67">
              <w:rPr>
                <w:rFonts w:ascii="Times New Roman" w:hAnsi="Times New Roman" w:cs="SchoolBookC"/>
                <w:color w:val="000000"/>
                <w:sz w:val="20"/>
                <w:szCs w:val="20"/>
                <w:lang w:eastAsia="ru-RU"/>
              </w:rPr>
              <w:t>дств дл</w:t>
            </w:r>
            <w:proofErr w:type="gramEnd"/>
            <w:r w:rsidRPr="00AF1C67">
              <w:rPr>
                <w:rFonts w:ascii="Times New Roman" w:hAnsi="Times New Roman" w:cs="SchoolBookC"/>
                <w:color w:val="000000"/>
                <w:sz w:val="20"/>
                <w:szCs w:val="20"/>
                <w:lang w:eastAsia="ru-RU"/>
              </w:rPr>
              <w:t>я воспроизведения исходного текста в устной форме.</w:t>
            </w:r>
          </w:p>
        </w:tc>
        <w:tc>
          <w:tcPr>
            <w:tcW w:w="1983" w:type="dxa"/>
            <w:vMerge w:val="restart"/>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xml:space="preserve">Извлекать </w:t>
            </w:r>
            <w:proofErr w:type="spellStart"/>
            <w:r w:rsidRPr="00AF1C67">
              <w:rPr>
                <w:rFonts w:ascii="Times New Roman" w:hAnsi="Times New Roman" w:cs="SchoolBookC"/>
                <w:color w:val="000000"/>
                <w:sz w:val="20"/>
                <w:szCs w:val="20"/>
                <w:lang w:eastAsia="ru-RU"/>
              </w:rPr>
              <w:t>фактуальную</w:t>
            </w:r>
            <w:proofErr w:type="spellEnd"/>
            <w:r w:rsidRPr="00AF1C67">
              <w:rPr>
                <w:rFonts w:ascii="Times New Roman" w:hAnsi="Times New Roman" w:cs="SchoolBookC"/>
                <w:color w:val="000000"/>
                <w:sz w:val="20"/>
                <w:szCs w:val="20"/>
                <w:lang w:eastAsia="ru-RU"/>
              </w:rPr>
              <w:t xml:space="preserve"> информацию из текстов, содержащих теоретические сведения; пересказывать исходный текст, соблюдая нормы его построения; соблюдать в процессе пересказа основные нормы русского литературного языка; уметь выступать перед аудиторией сверстников.</w:t>
            </w:r>
          </w:p>
        </w:tc>
        <w:tc>
          <w:tcPr>
            <w:tcW w:w="2834" w:type="dxa"/>
            <w:vMerge w:val="restart"/>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proofErr w:type="spellStart"/>
            <w:r w:rsidRPr="00AF1C67">
              <w:rPr>
                <w:rFonts w:ascii="Times New Roman" w:hAnsi="Times New Roman" w:cs="SchoolBookC"/>
                <w:color w:val="000000"/>
                <w:sz w:val="20"/>
                <w:szCs w:val="20"/>
                <w:lang w:eastAsia="ru-RU"/>
              </w:rPr>
              <w:t>Знать</w:t>
            </w:r>
            <w:proofErr w:type="gramStart"/>
            <w:r w:rsidRPr="00AF1C67">
              <w:rPr>
                <w:rFonts w:ascii="Times New Roman" w:hAnsi="Times New Roman" w:cs="SchoolBookC"/>
                <w:color w:val="000000"/>
                <w:sz w:val="20"/>
                <w:szCs w:val="20"/>
                <w:lang w:eastAsia="ru-RU"/>
              </w:rPr>
              <w:t>,ч</w:t>
            </w:r>
            <w:proofErr w:type="gramEnd"/>
            <w:r w:rsidRPr="00AF1C67">
              <w:rPr>
                <w:rFonts w:ascii="Times New Roman" w:hAnsi="Times New Roman" w:cs="SchoolBookC"/>
                <w:color w:val="000000"/>
                <w:sz w:val="20"/>
                <w:szCs w:val="20"/>
                <w:lang w:eastAsia="ru-RU"/>
              </w:rPr>
              <w:t>то</w:t>
            </w:r>
            <w:proofErr w:type="spellEnd"/>
            <w:r w:rsidRPr="00AF1C67">
              <w:rPr>
                <w:rFonts w:ascii="Times New Roman" w:hAnsi="Times New Roman" w:cs="SchoolBookC"/>
                <w:color w:val="000000"/>
                <w:sz w:val="20"/>
                <w:szCs w:val="20"/>
                <w:lang w:eastAsia="ru-RU"/>
              </w:rPr>
              <w:t xml:space="preserve"> неопределенная форма глагола – это начальная форма; знать окончания неопределенной формы, правило употребления </w:t>
            </w:r>
            <w:proofErr w:type="spellStart"/>
            <w:r w:rsidRPr="00AF1C67">
              <w:rPr>
                <w:rFonts w:ascii="Times New Roman" w:hAnsi="Times New Roman" w:cs="SchoolBookC"/>
                <w:i/>
                <w:color w:val="000000"/>
                <w:sz w:val="20"/>
                <w:szCs w:val="20"/>
                <w:lang w:eastAsia="ru-RU"/>
              </w:rPr>
              <w:t>ь</w:t>
            </w:r>
            <w:proofErr w:type="spellEnd"/>
            <w:r w:rsidRPr="00AF1C67">
              <w:rPr>
                <w:rFonts w:ascii="Times New Roman" w:hAnsi="Times New Roman" w:cs="SchoolBookC"/>
                <w:i/>
                <w:color w:val="000000"/>
                <w:sz w:val="20"/>
                <w:szCs w:val="20"/>
                <w:lang w:eastAsia="ru-RU"/>
              </w:rPr>
              <w:t xml:space="preserve"> </w:t>
            </w:r>
            <w:r w:rsidRPr="00AF1C67">
              <w:rPr>
                <w:rFonts w:ascii="Times New Roman" w:hAnsi="Times New Roman" w:cs="SchoolBookC"/>
                <w:color w:val="000000"/>
                <w:sz w:val="20"/>
                <w:szCs w:val="20"/>
                <w:lang w:eastAsia="ru-RU"/>
              </w:rPr>
              <w:t xml:space="preserve">после </w:t>
            </w:r>
            <w:r w:rsidRPr="00AF1C67">
              <w:rPr>
                <w:rFonts w:ascii="Times New Roman" w:hAnsi="Times New Roman" w:cs="SchoolBookC"/>
                <w:i/>
                <w:color w:val="000000"/>
                <w:sz w:val="20"/>
                <w:szCs w:val="20"/>
                <w:lang w:eastAsia="ru-RU"/>
              </w:rPr>
              <w:t xml:space="preserve">ч </w:t>
            </w:r>
            <w:r w:rsidRPr="00AF1C67">
              <w:rPr>
                <w:rFonts w:ascii="Times New Roman" w:hAnsi="Times New Roman" w:cs="SchoolBookC"/>
                <w:color w:val="000000"/>
                <w:sz w:val="20"/>
                <w:szCs w:val="20"/>
                <w:lang w:eastAsia="ru-RU"/>
              </w:rPr>
              <w:t xml:space="preserve">в неопределенной форме; распознавать глаголы в неопределенной форме; образовывать неопределенную форму от заданных глаголов; правильно писать в неопределенной форме </w:t>
            </w:r>
            <w:proofErr w:type="spellStart"/>
            <w:r w:rsidRPr="00AF1C67">
              <w:rPr>
                <w:rFonts w:ascii="Times New Roman" w:hAnsi="Times New Roman" w:cs="SchoolBookC"/>
                <w:i/>
                <w:color w:val="000000"/>
                <w:sz w:val="20"/>
                <w:szCs w:val="20"/>
                <w:lang w:eastAsia="ru-RU"/>
              </w:rPr>
              <w:t>ь</w:t>
            </w:r>
            <w:proofErr w:type="spellEnd"/>
            <w:r w:rsidRPr="00AF1C67">
              <w:rPr>
                <w:rFonts w:ascii="Times New Roman" w:hAnsi="Times New Roman" w:cs="SchoolBookC"/>
                <w:i/>
                <w:color w:val="000000"/>
                <w:sz w:val="20"/>
                <w:szCs w:val="20"/>
                <w:lang w:eastAsia="ru-RU"/>
              </w:rPr>
              <w:t xml:space="preserve"> </w:t>
            </w:r>
            <w:r w:rsidRPr="00AF1C67">
              <w:rPr>
                <w:rFonts w:ascii="Times New Roman" w:hAnsi="Times New Roman" w:cs="SchoolBookC"/>
                <w:color w:val="000000"/>
                <w:sz w:val="20"/>
                <w:szCs w:val="20"/>
                <w:lang w:eastAsia="ru-RU"/>
              </w:rPr>
              <w:t xml:space="preserve">после </w:t>
            </w:r>
            <w:r w:rsidRPr="00AF1C67">
              <w:rPr>
                <w:rFonts w:ascii="Times New Roman" w:hAnsi="Times New Roman" w:cs="SchoolBookC"/>
                <w:i/>
                <w:color w:val="000000"/>
                <w:sz w:val="20"/>
                <w:szCs w:val="20"/>
                <w:lang w:eastAsia="ru-RU"/>
              </w:rPr>
              <w:t xml:space="preserve">ч </w:t>
            </w:r>
            <w:r w:rsidRPr="00AF1C67">
              <w:rPr>
                <w:rFonts w:ascii="Times New Roman" w:hAnsi="Times New Roman" w:cs="SchoolBookC"/>
                <w:color w:val="000000"/>
                <w:sz w:val="20"/>
                <w:szCs w:val="20"/>
                <w:lang w:eastAsia="ru-RU"/>
              </w:rPr>
              <w:t>; графически обозначать условия выбора написания; пересказывать исходный текст в устной форме.</w:t>
            </w:r>
          </w:p>
        </w:tc>
      </w:tr>
      <w:tr w:rsidR="008F4009" w:rsidRPr="00AF1C67" w:rsidTr="008F6B3F">
        <w:tc>
          <w:tcPr>
            <w:tcW w:w="567"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137</w:t>
            </w:r>
          </w:p>
        </w:tc>
        <w:tc>
          <w:tcPr>
            <w:tcW w:w="568"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Pr>
                <w:rFonts w:ascii="Times New Roman" w:hAnsi="Times New Roman" w:cs="SchoolBookC"/>
                <w:color w:val="000000"/>
                <w:sz w:val="20"/>
                <w:szCs w:val="20"/>
                <w:lang w:eastAsia="ru-RU"/>
              </w:rPr>
              <w:t>8.04</w:t>
            </w:r>
          </w:p>
        </w:tc>
        <w:tc>
          <w:tcPr>
            <w:tcW w:w="992"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Употребление неопределенной формы.</w:t>
            </w:r>
          </w:p>
        </w:tc>
        <w:tc>
          <w:tcPr>
            <w:tcW w:w="11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Презентация, карточки для рефлексии</w:t>
            </w:r>
          </w:p>
        </w:tc>
        <w:tc>
          <w:tcPr>
            <w:tcW w:w="1276"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p>
        </w:tc>
        <w:tc>
          <w:tcPr>
            <w:tcW w:w="1135" w:type="dxa"/>
            <w:vMerge/>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p>
        </w:tc>
        <w:tc>
          <w:tcPr>
            <w:tcW w:w="1983" w:type="dxa"/>
            <w:vMerge/>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p>
        </w:tc>
        <w:tc>
          <w:tcPr>
            <w:tcW w:w="2834" w:type="dxa"/>
            <w:vMerge/>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p>
        </w:tc>
      </w:tr>
      <w:tr w:rsidR="008F4009" w:rsidRPr="00AF1C67" w:rsidTr="008F6B3F">
        <w:tc>
          <w:tcPr>
            <w:tcW w:w="567"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138</w:t>
            </w:r>
          </w:p>
        </w:tc>
        <w:tc>
          <w:tcPr>
            <w:tcW w:w="568"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Pr>
                <w:rFonts w:ascii="Times New Roman" w:hAnsi="Times New Roman" w:cs="SchoolBookC"/>
                <w:color w:val="000000"/>
                <w:sz w:val="20"/>
                <w:szCs w:val="20"/>
                <w:lang w:eastAsia="ru-RU"/>
              </w:rPr>
              <w:t>11.04</w:t>
            </w:r>
          </w:p>
        </w:tc>
        <w:tc>
          <w:tcPr>
            <w:tcW w:w="992"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xml:space="preserve">Правописание </w:t>
            </w:r>
            <w:proofErr w:type="gramStart"/>
            <w:r w:rsidRPr="00AF1C67">
              <w:rPr>
                <w:rFonts w:ascii="Times New Roman" w:hAnsi="Times New Roman" w:cs="SchoolBookC"/>
                <w:i/>
                <w:color w:val="000000"/>
                <w:sz w:val="20"/>
                <w:szCs w:val="20"/>
                <w:lang w:eastAsia="ru-RU"/>
              </w:rPr>
              <w:t>–</w:t>
            </w:r>
            <w:proofErr w:type="spellStart"/>
            <w:r w:rsidRPr="00AF1C67">
              <w:rPr>
                <w:rFonts w:ascii="Times New Roman" w:hAnsi="Times New Roman" w:cs="SchoolBookC"/>
                <w:i/>
                <w:color w:val="000000"/>
                <w:sz w:val="20"/>
                <w:szCs w:val="20"/>
                <w:lang w:eastAsia="ru-RU"/>
              </w:rPr>
              <w:t>т</w:t>
            </w:r>
            <w:proofErr w:type="gramEnd"/>
            <w:r w:rsidRPr="00AF1C67">
              <w:rPr>
                <w:rFonts w:ascii="Times New Roman" w:hAnsi="Times New Roman" w:cs="SchoolBookC"/>
                <w:i/>
                <w:color w:val="000000"/>
                <w:sz w:val="20"/>
                <w:szCs w:val="20"/>
                <w:lang w:eastAsia="ru-RU"/>
              </w:rPr>
              <w:t>ся</w:t>
            </w:r>
            <w:proofErr w:type="spellEnd"/>
            <w:r w:rsidRPr="00AF1C67">
              <w:rPr>
                <w:rFonts w:ascii="Times New Roman" w:hAnsi="Times New Roman" w:cs="SchoolBookC"/>
                <w:i/>
                <w:color w:val="000000"/>
                <w:sz w:val="20"/>
                <w:szCs w:val="20"/>
                <w:lang w:eastAsia="ru-RU"/>
              </w:rPr>
              <w:t xml:space="preserve"> и –</w:t>
            </w:r>
            <w:proofErr w:type="spellStart"/>
            <w:r w:rsidRPr="00AF1C67">
              <w:rPr>
                <w:rFonts w:ascii="Times New Roman" w:hAnsi="Times New Roman" w:cs="SchoolBookC"/>
                <w:i/>
                <w:color w:val="000000"/>
                <w:sz w:val="20"/>
                <w:szCs w:val="20"/>
                <w:lang w:eastAsia="ru-RU"/>
              </w:rPr>
              <w:t>ться</w:t>
            </w:r>
            <w:proofErr w:type="spellEnd"/>
            <w:r w:rsidRPr="00AF1C67">
              <w:rPr>
                <w:rFonts w:ascii="Times New Roman" w:hAnsi="Times New Roman" w:cs="SchoolBookC"/>
                <w:i/>
                <w:color w:val="000000"/>
                <w:sz w:val="20"/>
                <w:szCs w:val="20"/>
                <w:lang w:eastAsia="ru-RU"/>
              </w:rPr>
              <w:t xml:space="preserve"> </w:t>
            </w:r>
            <w:r w:rsidRPr="00AF1C67">
              <w:rPr>
                <w:rFonts w:ascii="Times New Roman" w:hAnsi="Times New Roman" w:cs="SchoolBookC"/>
                <w:color w:val="000000"/>
                <w:sz w:val="20"/>
                <w:szCs w:val="20"/>
                <w:lang w:eastAsia="ru-RU"/>
              </w:rPr>
              <w:t>в глаголах.</w:t>
            </w:r>
          </w:p>
        </w:tc>
        <w:tc>
          <w:tcPr>
            <w:tcW w:w="11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Тексты разных стилей, презентация</w:t>
            </w:r>
          </w:p>
        </w:tc>
        <w:tc>
          <w:tcPr>
            <w:tcW w:w="1276"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110; упр. 635</w:t>
            </w:r>
          </w:p>
        </w:tc>
        <w:tc>
          <w:tcPr>
            <w:tcW w:w="1135"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Уважительное отношение к русскому языку, гордость за родной язык.</w:t>
            </w:r>
          </w:p>
        </w:tc>
        <w:tc>
          <w:tcPr>
            <w:tcW w:w="1983"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xml:space="preserve">Извлекать </w:t>
            </w:r>
            <w:proofErr w:type="spellStart"/>
            <w:r w:rsidRPr="00AF1C67">
              <w:rPr>
                <w:rFonts w:ascii="Times New Roman" w:hAnsi="Times New Roman" w:cs="SchoolBookC"/>
                <w:color w:val="000000"/>
                <w:sz w:val="20"/>
                <w:szCs w:val="20"/>
                <w:lang w:eastAsia="ru-RU"/>
              </w:rPr>
              <w:t>фактуальную</w:t>
            </w:r>
            <w:proofErr w:type="spellEnd"/>
            <w:r w:rsidRPr="00AF1C67">
              <w:rPr>
                <w:rFonts w:ascii="Times New Roman" w:hAnsi="Times New Roman" w:cs="SchoolBookC"/>
                <w:color w:val="000000"/>
                <w:sz w:val="20"/>
                <w:szCs w:val="20"/>
                <w:lang w:eastAsia="ru-RU"/>
              </w:rPr>
              <w:t xml:space="preserve"> информацию из текстов, содержащих теоретические сведения; соблюдать в практике письменного общения изученное орфографическое правило.</w:t>
            </w:r>
          </w:p>
        </w:tc>
        <w:tc>
          <w:tcPr>
            <w:tcW w:w="28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xml:space="preserve">Знать условия выбора написания </w:t>
            </w:r>
            <w:proofErr w:type="gramStart"/>
            <w:r w:rsidRPr="00AF1C67">
              <w:rPr>
                <w:rFonts w:ascii="Times New Roman" w:hAnsi="Times New Roman" w:cs="SchoolBookC"/>
                <w:i/>
                <w:color w:val="000000"/>
                <w:sz w:val="20"/>
                <w:szCs w:val="20"/>
                <w:lang w:eastAsia="ru-RU"/>
              </w:rPr>
              <w:t>–</w:t>
            </w:r>
            <w:proofErr w:type="spellStart"/>
            <w:r w:rsidRPr="00AF1C67">
              <w:rPr>
                <w:rFonts w:ascii="Times New Roman" w:hAnsi="Times New Roman" w:cs="SchoolBookC"/>
                <w:i/>
                <w:color w:val="000000"/>
                <w:sz w:val="20"/>
                <w:szCs w:val="20"/>
                <w:lang w:eastAsia="ru-RU"/>
              </w:rPr>
              <w:t>т</w:t>
            </w:r>
            <w:proofErr w:type="gramEnd"/>
            <w:r w:rsidRPr="00AF1C67">
              <w:rPr>
                <w:rFonts w:ascii="Times New Roman" w:hAnsi="Times New Roman" w:cs="SchoolBookC"/>
                <w:i/>
                <w:color w:val="000000"/>
                <w:sz w:val="20"/>
                <w:szCs w:val="20"/>
                <w:lang w:eastAsia="ru-RU"/>
              </w:rPr>
              <w:t>ся</w:t>
            </w:r>
            <w:proofErr w:type="spellEnd"/>
            <w:r w:rsidRPr="00AF1C67">
              <w:rPr>
                <w:rFonts w:ascii="Times New Roman" w:hAnsi="Times New Roman" w:cs="SchoolBookC"/>
                <w:i/>
                <w:color w:val="000000"/>
                <w:sz w:val="20"/>
                <w:szCs w:val="20"/>
                <w:lang w:eastAsia="ru-RU"/>
              </w:rPr>
              <w:t xml:space="preserve"> и –</w:t>
            </w:r>
            <w:proofErr w:type="spellStart"/>
            <w:r w:rsidRPr="00AF1C67">
              <w:rPr>
                <w:rFonts w:ascii="Times New Roman" w:hAnsi="Times New Roman" w:cs="SchoolBookC"/>
                <w:i/>
                <w:color w:val="000000"/>
                <w:sz w:val="20"/>
                <w:szCs w:val="20"/>
                <w:lang w:eastAsia="ru-RU"/>
              </w:rPr>
              <w:t>ться</w:t>
            </w:r>
            <w:proofErr w:type="spellEnd"/>
            <w:r w:rsidRPr="00AF1C67">
              <w:rPr>
                <w:rFonts w:ascii="Times New Roman" w:hAnsi="Times New Roman" w:cs="SchoolBookC"/>
                <w:i/>
                <w:color w:val="000000"/>
                <w:sz w:val="20"/>
                <w:szCs w:val="20"/>
                <w:lang w:eastAsia="ru-RU"/>
              </w:rPr>
              <w:t xml:space="preserve"> </w:t>
            </w:r>
            <w:r w:rsidRPr="00AF1C67">
              <w:rPr>
                <w:rFonts w:ascii="Times New Roman" w:hAnsi="Times New Roman" w:cs="SchoolBookC"/>
                <w:color w:val="000000"/>
                <w:sz w:val="20"/>
                <w:szCs w:val="20"/>
                <w:lang w:eastAsia="ru-RU"/>
              </w:rPr>
              <w:t xml:space="preserve">в глаголах; знать о произношении </w:t>
            </w:r>
            <w:proofErr w:type="spellStart"/>
            <w:r w:rsidRPr="00AF1C67">
              <w:rPr>
                <w:rFonts w:ascii="Times New Roman" w:hAnsi="Times New Roman" w:cs="SchoolBookC"/>
                <w:i/>
                <w:color w:val="000000"/>
                <w:sz w:val="20"/>
                <w:szCs w:val="20"/>
                <w:lang w:eastAsia="ru-RU"/>
              </w:rPr>
              <w:t>ца</w:t>
            </w:r>
            <w:proofErr w:type="spellEnd"/>
            <w:r w:rsidRPr="00AF1C67">
              <w:rPr>
                <w:rFonts w:ascii="Times New Roman" w:hAnsi="Times New Roman" w:cs="SchoolBookC"/>
                <w:i/>
                <w:color w:val="000000"/>
                <w:sz w:val="20"/>
                <w:szCs w:val="20"/>
                <w:lang w:eastAsia="ru-RU"/>
              </w:rPr>
              <w:t xml:space="preserve"> </w:t>
            </w:r>
            <w:r w:rsidRPr="00AF1C67">
              <w:rPr>
                <w:rFonts w:ascii="Times New Roman" w:hAnsi="Times New Roman" w:cs="SchoolBookC"/>
                <w:color w:val="000000"/>
                <w:sz w:val="20"/>
                <w:szCs w:val="20"/>
                <w:lang w:eastAsia="ru-RU"/>
              </w:rPr>
              <w:t xml:space="preserve">в глаголах на месте </w:t>
            </w:r>
            <w:r w:rsidRPr="00AF1C67">
              <w:rPr>
                <w:rFonts w:ascii="Times New Roman" w:hAnsi="Times New Roman" w:cs="SchoolBookC"/>
                <w:i/>
                <w:color w:val="000000"/>
                <w:sz w:val="20"/>
                <w:szCs w:val="20"/>
                <w:lang w:eastAsia="ru-RU"/>
              </w:rPr>
              <w:t>–</w:t>
            </w:r>
            <w:proofErr w:type="spellStart"/>
            <w:r w:rsidRPr="00AF1C67">
              <w:rPr>
                <w:rFonts w:ascii="Times New Roman" w:hAnsi="Times New Roman" w:cs="SchoolBookC"/>
                <w:i/>
                <w:color w:val="000000"/>
                <w:sz w:val="20"/>
                <w:szCs w:val="20"/>
                <w:lang w:eastAsia="ru-RU"/>
              </w:rPr>
              <w:t>тся</w:t>
            </w:r>
            <w:proofErr w:type="spellEnd"/>
            <w:r w:rsidRPr="00AF1C67">
              <w:rPr>
                <w:rFonts w:ascii="Times New Roman" w:hAnsi="Times New Roman" w:cs="SchoolBookC"/>
                <w:i/>
                <w:color w:val="000000"/>
                <w:sz w:val="20"/>
                <w:szCs w:val="20"/>
                <w:lang w:eastAsia="ru-RU"/>
              </w:rPr>
              <w:t xml:space="preserve"> и –</w:t>
            </w:r>
            <w:proofErr w:type="spellStart"/>
            <w:r w:rsidRPr="00AF1C67">
              <w:rPr>
                <w:rFonts w:ascii="Times New Roman" w:hAnsi="Times New Roman" w:cs="SchoolBookC"/>
                <w:i/>
                <w:color w:val="000000"/>
                <w:sz w:val="20"/>
                <w:szCs w:val="20"/>
                <w:lang w:eastAsia="ru-RU"/>
              </w:rPr>
              <w:t>ться</w:t>
            </w:r>
            <w:proofErr w:type="spellEnd"/>
            <w:r w:rsidRPr="00AF1C67">
              <w:rPr>
                <w:rFonts w:ascii="Times New Roman" w:hAnsi="Times New Roman" w:cs="SchoolBookC"/>
                <w:color w:val="000000"/>
                <w:sz w:val="20"/>
                <w:szCs w:val="20"/>
                <w:lang w:eastAsia="ru-RU"/>
              </w:rPr>
              <w:t xml:space="preserve">; правильно произносить глаголы на </w:t>
            </w:r>
            <w:r w:rsidRPr="00AF1C67">
              <w:rPr>
                <w:rFonts w:ascii="Times New Roman" w:hAnsi="Times New Roman" w:cs="SchoolBookC"/>
                <w:i/>
                <w:color w:val="000000"/>
                <w:sz w:val="20"/>
                <w:szCs w:val="20"/>
                <w:lang w:eastAsia="ru-RU"/>
              </w:rPr>
              <w:t>–</w:t>
            </w:r>
            <w:proofErr w:type="spellStart"/>
            <w:r w:rsidRPr="00AF1C67">
              <w:rPr>
                <w:rFonts w:ascii="Times New Roman" w:hAnsi="Times New Roman" w:cs="SchoolBookC"/>
                <w:i/>
                <w:color w:val="000000"/>
                <w:sz w:val="20"/>
                <w:szCs w:val="20"/>
                <w:lang w:eastAsia="ru-RU"/>
              </w:rPr>
              <w:t>тся</w:t>
            </w:r>
            <w:proofErr w:type="spellEnd"/>
            <w:r w:rsidRPr="00AF1C67">
              <w:rPr>
                <w:rFonts w:ascii="Times New Roman" w:hAnsi="Times New Roman" w:cs="SchoolBookC"/>
                <w:i/>
                <w:color w:val="000000"/>
                <w:sz w:val="20"/>
                <w:szCs w:val="20"/>
                <w:lang w:eastAsia="ru-RU"/>
              </w:rPr>
              <w:t xml:space="preserve"> и –</w:t>
            </w:r>
            <w:proofErr w:type="spellStart"/>
            <w:r w:rsidRPr="00AF1C67">
              <w:rPr>
                <w:rFonts w:ascii="Times New Roman" w:hAnsi="Times New Roman" w:cs="SchoolBookC"/>
                <w:i/>
                <w:color w:val="000000"/>
                <w:sz w:val="20"/>
                <w:szCs w:val="20"/>
                <w:lang w:eastAsia="ru-RU"/>
              </w:rPr>
              <w:t>ться</w:t>
            </w:r>
            <w:proofErr w:type="spellEnd"/>
            <w:r w:rsidRPr="00AF1C67">
              <w:rPr>
                <w:rFonts w:ascii="Times New Roman" w:hAnsi="Times New Roman" w:cs="SchoolBookC"/>
                <w:color w:val="000000"/>
                <w:sz w:val="20"/>
                <w:szCs w:val="20"/>
                <w:lang w:eastAsia="ru-RU"/>
              </w:rPr>
              <w:t xml:space="preserve">; правильно ставить вопрос к указанным глаголам; правильно писать </w:t>
            </w:r>
            <w:r w:rsidRPr="00AF1C67">
              <w:rPr>
                <w:rFonts w:ascii="Times New Roman" w:hAnsi="Times New Roman" w:cs="SchoolBookC"/>
                <w:i/>
                <w:color w:val="000000"/>
                <w:sz w:val="20"/>
                <w:szCs w:val="20"/>
                <w:lang w:eastAsia="ru-RU"/>
              </w:rPr>
              <w:t>–</w:t>
            </w:r>
            <w:proofErr w:type="spellStart"/>
            <w:r w:rsidRPr="00AF1C67">
              <w:rPr>
                <w:rFonts w:ascii="Times New Roman" w:hAnsi="Times New Roman" w:cs="SchoolBookC"/>
                <w:i/>
                <w:color w:val="000000"/>
                <w:sz w:val="20"/>
                <w:szCs w:val="20"/>
                <w:lang w:eastAsia="ru-RU"/>
              </w:rPr>
              <w:t>тся</w:t>
            </w:r>
            <w:proofErr w:type="spellEnd"/>
            <w:r w:rsidRPr="00AF1C67">
              <w:rPr>
                <w:rFonts w:ascii="Times New Roman" w:hAnsi="Times New Roman" w:cs="SchoolBookC"/>
                <w:i/>
                <w:color w:val="000000"/>
                <w:sz w:val="20"/>
                <w:szCs w:val="20"/>
                <w:lang w:eastAsia="ru-RU"/>
              </w:rPr>
              <w:t xml:space="preserve"> </w:t>
            </w:r>
            <w:r w:rsidRPr="00AF1C67">
              <w:rPr>
                <w:rFonts w:ascii="Times New Roman" w:hAnsi="Times New Roman" w:cs="SchoolBookC"/>
                <w:color w:val="000000"/>
                <w:sz w:val="20"/>
                <w:szCs w:val="20"/>
                <w:lang w:eastAsia="ru-RU"/>
              </w:rPr>
              <w:t xml:space="preserve">или </w:t>
            </w:r>
            <w:r w:rsidRPr="00AF1C67">
              <w:rPr>
                <w:rFonts w:ascii="Times New Roman" w:hAnsi="Times New Roman" w:cs="SchoolBookC"/>
                <w:i/>
                <w:color w:val="000000"/>
                <w:sz w:val="20"/>
                <w:szCs w:val="20"/>
                <w:lang w:eastAsia="ru-RU"/>
              </w:rPr>
              <w:t>–</w:t>
            </w:r>
            <w:proofErr w:type="spellStart"/>
            <w:r w:rsidRPr="00AF1C67">
              <w:rPr>
                <w:rFonts w:ascii="Times New Roman" w:hAnsi="Times New Roman" w:cs="SchoolBookC"/>
                <w:i/>
                <w:color w:val="000000"/>
                <w:sz w:val="20"/>
                <w:szCs w:val="20"/>
                <w:lang w:eastAsia="ru-RU"/>
              </w:rPr>
              <w:t>ться</w:t>
            </w:r>
            <w:proofErr w:type="spellEnd"/>
            <w:r w:rsidRPr="00AF1C67">
              <w:rPr>
                <w:rFonts w:ascii="Times New Roman" w:hAnsi="Times New Roman" w:cs="SchoolBookC"/>
                <w:i/>
                <w:color w:val="000000"/>
                <w:sz w:val="20"/>
                <w:szCs w:val="20"/>
                <w:lang w:eastAsia="ru-RU"/>
              </w:rPr>
              <w:t xml:space="preserve"> </w:t>
            </w:r>
            <w:r w:rsidRPr="00AF1C67">
              <w:rPr>
                <w:rFonts w:ascii="Times New Roman" w:hAnsi="Times New Roman" w:cs="SchoolBookC"/>
                <w:color w:val="000000"/>
                <w:sz w:val="20"/>
                <w:szCs w:val="20"/>
                <w:lang w:eastAsia="ru-RU"/>
              </w:rPr>
              <w:t>в глаголах; графически обозначать условия выбора правильного написания.</w:t>
            </w:r>
          </w:p>
        </w:tc>
      </w:tr>
      <w:tr w:rsidR="008F4009" w:rsidRPr="00AF1C67" w:rsidTr="008F6B3F">
        <w:tc>
          <w:tcPr>
            <w:tcW w:w="567"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139</w:t>
            </w:r>
          </w:p>
        </w:tc>
        <w:tc>
          <w:tcPr>
            <w:tcW w:w="568"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Pr>
                <w:rFonts w:ascii="Times New Roman" w:hAnsi="Times New Roman" w:cs="SchoolBookC"/>
                <w:color w:val="000000"/>
                <w:sz w:val="20"/>
                <w:szCs w:val="20"/>
                <w:lang w:eastAsia="ru-RU"/>
              </w:rPr>
              <w:t>13.04</w:t>
            </w:r>
          </w:p>
        </w:tc>
        <w:tc>
          <w:tcPr>
            <w:tcW w:w="992"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Виды глагола</w:t>
            </w:r>
          </w:p>
        </w:tc>
        <w:tc>
          <w:tcPr>
            <w:tcW w:w="11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2D745C">
              <w:rPr>
                <w:rFonts w:ascii="Times New Roman" w:hAnsi="Times New Roman" w:cs="SchoolBookC"/>
                <w:color w:val="000000"/>
                <w:sz w:val="20"/>
                <w:szCs w:val="20"/>
                <w:lang w:eastAsia="ru-RU"/>
              </w:rPr>
              <w:t>Презентация, карточки для рефлексии</w:t>
            </w:r>
          </w:p>
        </w:tc>
        <w:tc>
          <w:tcPr>
            <w:tcW w:w="1276" w:type="dxa"/>
          </w:tcPr>
          <w:p w:rsidR="008F4009" w:rsidRPr="00AF1C67" w:rsidRDefault="008F4009" w:rsidP="008F6B3F">
            <w:pPr>
              <w:autoSpaceDE w:val="0"/>
              <w:autoSpaceDN w:val="0"/>
              <w:adjustRightInd w:val="0"/>
              <w:spacing w:after="0" w:line="264" w:lineRule="auto"/>
              <w:jc w:val="both"/>
              <w:rPr>
                <w:rFonts w:ascii="Times New Roman" w:hAnsi="Times New Roman"/>
                <w:sz w:val="20"/>
                <w:szCs w:val="20"/>
              </w:rPr>
            </w:pPr>
            <w:r w:rsidRPr="00AF1C67">
              <w:rPr>
                <w:rFonts w:ascii="Times New Roman" w:hAnsi="Times New Roman"/>
                <w:sz w:val="20"/>
                <w:szCs w:val="20"/>
              </w:rPr>
              <w:t>§ 111 (с. 109); упр.640</w:t>
            </w:r>
          </w:p>
        </w:tc>
        <w:tc>
          <w:tcPr>
            <w:tcW w:w="1135"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Осознавать лексическое и грамматическое богатство русского языка.</w:t>
            </w:r>
          </w:p>
        </w:tc>
        <w:tc>
          <w:tcPr>
            <w:tcW w:w="1983"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r w:rsidRPr="00AF1C67">
              <w:rPr>
                <w:rFonts w:ascii="Times New Roman" w:hAnsi="Times New Roman" w:cs="SchoolBookC"/>
                <w:color w:val="000000"/>
                <w:sz w:val="20"/>
                <w:szCs w:val="20"/>
                <w:lang w:eastAsia="ru-RU"/>
              </w:rPr>
              <w:t xml:space="preserve">Извлекать </w:t>
            </w:r>
            <w:proofErr w:type="spellStart"/>
            <w:r w:rsidRPr="00AF1C67">
              <w:rPr>
                <w:rFonts w:ascii="Times New Roman" w:hAnsi="Times New Roman" w:cs="SchoolBookC"/>
                <w:color w:val="000000"/>
                <w:sz w:val="20"/>
                <w:szCs w:val="20"/>
                <w:lang w:eastAsia="ru-RU"/>
              </w:rPr>
              <w:t>фактуальную</w:t>
            </w:r>
            <w:proofErr w:type="spellEnd"/>
            <w:r w:rsidRPr="00AF1C67">
              <w:rPr>
                <w:rFonts w:ascii="Times New Roman" w:hAnsi="Times New Roman" w:cs="SchoolBookC"/>
                <w:color w:val="000000"/>
                <w:sz w:val="20"/>
                <w:szCs w:val="20"/>
                <w:lang w:eastAsia="ru-RU"/>
              </w:rPr>
              <w:t xml:space="preserve"> информацию из текстов, содержащих теоретические сведения; вычитывать информацию, представленную в форме таблицы; пользоваться орфографическим словарем.</w:t>
            </w:r>
          </w:p>
        </w:tc>
        <w:tc>
          <w:tcPr>
            <w:tcW w:w="2834" w:type="dxa"/>
          </w:tcPr>
          <w:p w:rsidR="008F4009" w:rsidRPr="00AF1C67" w:rsidRDefault="008F4009" w:rsidP="008F6B3F">
            <w:pPr>
              <w:widowControl w:val="0"/>
              <w:autoSpaceDE w:val="0"/>
              <w:autoSpaceDN w:val="0"/>
              <w:adjustRightInd w:val="0"/>
              <w:spacing w:after="0" w:line="240" w:lineRule="auto"/>
              <w:jc w:val="both"/>
              <w:rPr>
                <w:rFonts w:ascii="Times New Roman" w:hAnsi="Times New Roman" w:cs="SchoolBookC"/>
                <w:color w:val="000000"/>
                <w:sz w:val="20"/>
                <w:szCs w:val="20"/>
                <w:lang w:eastAsia="ru-RU"/>
              </w:rPr>
            </w:pPr>
            <w:proofErr w:type="gramStart"/>
            <w:r w:rsidRPr="00AF1C67">
              <w:rPr>
                <w:rFonts w:ascii="Times New Roman" w:hAnsi="Times New Roman" w:cs="SchoolBookC"/>
                <w:color w:val="000000"/>
                <w:sz w:val="20"/>
                <w:szCs w:val="20"/>
                <w:lang w:eastAsia="ru-RU"/>
              </w:rPr>
              <w:t>Знать о видах глагола, об их значениях, о видовых парах глаголов; знать различие между глаголами совершенного и несовершенного вида; пользоваться приемом распознавания видов глагола по вопросам, по значению; определять вид глагола; распознавать видовые пары; образовывать глаголы другого вида от указанных; правильно употреблять глаголы совершенного и несовершенного вида в речи</w:t>
            </w:r>
            <w:proofErr w:type="gramEnd"/>
          </w:p>
        </w:tc>
      </w:tr>
    </w:tbl>
    <w:p w:rsidR="008F4009" w:rsidRDefault="008F4009" w:rsidP="008F4009">
      <w:pPr>
        <w:spacing w:after="0" w:line="360" w:lineRule="auto"/>
        <w:ind w:firstLine="142"/>
        <w:rPr>
          <w:rFonts w:ascii="Times New Roman" w:hAnsi="Times New Roman"/>
          <w:color w:val="000000"/>
          <w:sz w:val="28"/>
          <w:szCs w:val="28"/>
          <w:lang w:eastAsia="ru-RU"/>
        </w:rPr>
      </w:pPr>
    </w:p>
    <w:p w:rsidR="008F4009" w:rsidRDefault="008F4009" w:rsidP="008F4009">
      <w:pPr>
        <w:spacing w:after="0" w:line="360" w:lineRule="auto"/>
        <w:ind w:firstLine="708"/>
        <w:jc w:val="right"/>
        <w:rPr>
          <w:rFonts w:ascii="Times New Roman" w:hAnsi="Times New Roman"/>
          <w:color w:val="000000"/>
          <w:sz w:val="28"/>
          <w:szCs w:val="28"/>
          <w:lang w:eastAsia="ru-RU"/>
        </w:rPr>
      </w:pPr>
    </w:p>
    <w:p w:rsidR="008F4009" w:rsidRDefault="008F4009" w:rsidP="008F4009">
      <w:pPr>
        <w:spacing w:after="0" w:line="360" w:lineRule="auto"/>
        <w:rPr>
          <w:rFonts w:ascii="Times New Roman" w:hAnsi="Times New Roman"/>
          <w:color w:val="000000"/>
          <w:sz w:val="28"/>
          <w:szCs w:val="28"/>
          <w:lang w:eastAsia="ru-RU"/>
        </w:rPr>
      </w:pPr>
    </w:p>
    <w:p w:rsidR="008F4009" w:rsidRDefault="008F4009" w:rsidP="008F4009">
      <w:pPr>
        <w:spacing w:after="0" w:line="36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Приложение 3 </w:t>
      </w:r>
    </w:p>
    <w:p w:rsidR="008F4009" w:rsidRPr="00E75634" w:rsidRDefault="008F4009" w:rsidP="008F4009">
      <w:pPr>
        <w:spacing w:after="0" w:line="360" w:lineRule="auto"/>
        <w:ind w:firstLine="708"/>
        <w:jc w:val="center"/>
        <w:rPr>
          <w:rFonts w:ascii="Times New Roman" w:hAnsi="Times New Roman"/>
          <w:b/>
          <w:color w:val="000000"/>
          <w:sz w:val="28"/>
          <w:szCs w:val="28"/>
          <w:lang w:eastAsia="ru-RU"/>
        </w:rPr>
      </w:pPr>
      <w:r w:rsidRPr="00E75634">
        <w:rPr>
          <w:rFonts w:ascii="Times New Roman" w:hAnsi="Times New Roman"/>
          <w:b/>
          <w:color w:val="000000"/>
          <w:sz w:val="28"/>
          <w:szCs w:val="28"/>
          <w:lang w:eastAsia="ru-RU"/>
        </w:rPr>
        <w:t>Использование обучающих структур на уроках изучени</w:t>
      </w:r>
      <w:r>
        <w:rPr>
          <w:rFonts w:ascii="Times New Roman" w:hAnsi="Times New Roman"/>
          <w:b/>
          <w:color w:val="000000"/>
          <w:sz w:val="28"/>
          <w:szCs w:val="28"/>
          <w:lang w:eastAsia="ru-RU"/>
        </w:rPr>
        <w:t>я</w:t>
      </w:r>
      <w:r w:rsidRPr="00E75634">
        <w:rPr>
          <w:rFonts w:ascii="Times New Roman" w:hAnsi="Times New Roman"/>
          <w:b/>
          <w:color w:val="000000"/>
          <w:sz w:val="28"/>
          <w:szCs w:val="28"/>
          <w:lang w:eastAsia="ru-RU"/>
        </w:rPr>
        <w:t xml:space="preserve"> темы «Глагол»</w:t>
      </w:r>
    </w:p>
    <w:tbl>
      <w:tblPr>
        <w:tblStyle w:val="a8"/>
        <w:tblW w:w="9606" w:type="dxa"/>
        <w:tblLook w:val="04A0"/>
      </w:tblPr>
      <w:tblGrid>
        <w:gridCol w:w="846"/>
        <w:gridCol w:w="4932"/>
        <w:gridCol w:w="3828"/>
      </w:tblGrid>
      <w:tr w:rsidR="008F4009" w:rsidTr="008F6B3F">
        <w:tc>
          <w:tcPr>
            <w:tcW w:w="846" w:type="dxa"/>
            <w:shd w:val="clear" w:color="000000" w:fill="auto"/>
          </w:tcPr>
          <w:p w:rsidR="008F4009" w:rsidRDefault="008F4009" w:rsidP="008F6B3F">
            <w:pPr>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4932" w:type="dxa"/>
            <w:shd w:val="clear" w:color="000000" w:fill="auto"/>
          </w:tcPr>
          <w:p w:rsidR="008F4009" w:rsidRPr="00595C7D" w:rsidRDefault="008F4009" w:rsidP="008F6B3F">
            <w:pPr>
              <w:spacing w:line="360" w:lineRule="auto"/>
              <w:jc w:val="both"/>
              <w:rPr>
                <w:rFonts w:ascii="Times New Roman" w:hAnsi="Times New Roman"/>
                <w:color w:val="000000"/>
                <w:sz w:val="24"/>
                <w:szCs w:val="24"/>
                <w:lang w:eastAsia="ru-RU"/>
              </w:rPr>
            </w:pPr>
            <w:r w:rsidRPr="00595C7D">
              <w:rPr>
                <w:rFonts w:ascii="Times New Roman" w:hAnsi="Times New Roman"/>
                <w:color w:val="000000"/>
                <w:sz w:val="24"/>
                <w:szCs w:val="24"/>
                <w:lang w:eastAsia="ru-RU"/>
              </w:rPr>
              <w:t>Тема урока</w:t>
            </w:r>
          </w:p>
        </w:tc>
        <w:tc>
          <w:tcPr>
            <w:tcW w:w="3828" w:type="dxa"/>
            <w:shd w:val="clear" w:color="000000" w:fill="auto"/>
          </w:tcPr>
          <w:p w:rsidR="008F4009" w:rsidRPr="00595C7D" w:rsidRDefault="008F4009" w:rsidP="008F6B3F">
            <w:pPr>
              <w:spacing w:line="360" w:lineRule="auto"/>
              <w:jc w:val="both"/>
              <w:rPr>
                <w:rFonts w:ascii="Times New Roman" w:hAnsi="Times New Roman"/>
                <w:color w:val="000000"/>
                <w:sz w:val="24"/>
                <w:szCs w:val="24"/>
                <w:lang w:eastAsia="ru-RU"/>
              </w:rPr>
            </w:pPr>
            <w:r w:rsidRPr="00595C7D">
              <w:rPr>
                <w:rFonts w:ascii="Times New Roman" w:hAnsi="Times New Roman"/>
                <w:color w:val="000000"/>
                <w:sz w:val="24"/>
                <w:szCs w:val="24"/>
                <w:lang w:eastAsia="ru-RU"/>
              </w:rPr>
              <w:t>Используемые обучающие структуры</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1</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Глагол как часть речи</w:t>
            </w:r>
          </w:p>
        </w:tc>
        <w:tc>
          <w:tcPr>
            <w:tcW w:w="3828" w:type="dxa"/>
            <w:shd w:val="clear" w:color="000000" w:fill="auto"/>
          </w:tcPr>
          <w:p w:rsidR="008F4009" w:rsidRPr="00595C7D" w:rsidRDefault="008F4009" w:rsidP="008F6B3F">
            <w:pPr>
              <w:rPr>
                <w:rFonts w:ascii="Times New Roman" w:hAnsi="Times New Roman"/>
                <w:sz w:val="24"/>
                <w:szCs w:val="24"/>
                <w:lang w:eastAsia="ru-RU"/>
              </w:rPr>
            </w:pPr>
            <w:r w:rsidRPr="00595C7D">
              <w:rPr>
                <w:rFonts w:ascii="Times New Roman" w:hAnsi="Times New Roman"/>
                <w:sz w:val="24"/>
                <w:szCs w:val="24"/>
                <w:lang w:eastAsia="ru-RU"/>
              </w:rPr>
              <w:t>К</w:t>
            </w:r>
            <w:r>
              <w:rPr>
                <w:rFonts w:ascii="Times New Roman" w:hAnsi="Times New Roman"/>
                <w:sz w:val="24"/>
                <w:szCs w:val="24"/>
                <w:lang w:eastAsia="ru-RU"/>
              </w:rPr>
              <w:t>ОНЭРС</w:t>
            </w:r>
            <w:r w:rsidRPr="00595C7D">
              <w:rPr>
                <w:rFonts w:ascii="Times New Roman" w:hAnsi="Times New Roman"/>
                <w:sz w:val="24"/>
                <w:szCs w:val="24"/>
                <w:lang w:eastAsia="ru-RU"/>
              </w:rPr>
              <w:t xml:space="preserve">, </w:t>
            </w:r>
            <w:r w:rsidRPr="007D270E">
              <w:rPr>
                <w:rFonts w:ascii="Times New Roman" w:hAnsi="Times New Roman"/>
                <w:bCs/>
                <w:sz w:val="24"/>
                <w:szCs w:val="24"/>
                <w:lang w:eastAsia="ru-RU"/>
              </w:rPr>
              <w:t>ЭЙ АР ГАЙД</w:t>
            </w:r>
            <w:r w:rsidRPr="00595C7D">
              <w:rPr>
                <w:rFonts w:ascii="Times New Roman" w:hAnsi="Times New Roman"/>
                <w:sz w:val="24"/>
                <w:szCs w:val="24"/>
                <w:lang w:eastAsia="ru-RU"/>
              </w:rPr>
              <w:t xml:space="preserve">, </w:t>
            </w:r>
            <w:r w:rsidRPr="00595C7D">
              <w:rPr>
                <w:rFonts w:ascii="Times New Roman" w:hAnsi="Times New Roman"/>
                <w:sz w:val="24"/>
                <w:szCs w:val="24"/>
              </w:rPr>
              <w:t xml:space="preserve"> </w:t>
            </w:r>
            <w:r w:rsidRPr="007D270E">
              <w:rPr>
                <w:rFonts w:ascii="Times New Roman" w:hAnsi="Times New Roman"/>
                <w:bCs/>
                <w:iCs/>
                <w:sz w:val="24"/>
                <w:szCs w:val="24"/>
              </w:rPr>
              <w:t>СИНГЛ   РАУНД   РОБИН</w:t>
            </w:r>
            <w:r w:rsidRPr="007D270E">
              <w:rPr>
                <w:rFonts w:ascii="Times New Roman" w:hAnsi="Times New Roman"/>
                <w:b/>
                <w:bCs/>
                <w:i/>
                <w:iCs/>
                <w:sz w:val="24"/>
                <w:szCs w:val="24"/>
              </w:rPr>
              <w:t xml:space="preserve"> </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2</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 xml:space="preserve">Правописание </w:t>
            </w:r>
            <w:r w:rsidRPr="00595C7D">
              <w:rPr>
                <w:rStyle w:val="Text0"/>
                <w:rFonts w:ascii="Times New Roman" w:hAnsi="Times New Roman" w:cs="Times New Roman"/>
                <w:i/>
                <w:color w:val="auto"/>
                <w:sz w:val="24"/>
                <w:szCs w:val="24"/>
              </w:rPr>
              <w:t xml:space="preserve">НЕ </w:t>
            </w:r>
            <w:r w:rsidRPr="00595C7D">
              <w:rPr>
                <w:rStyle w:val="Text0"/>
                <w:rFonts w:ascii="Times New Roman" w:hAnsi="Times New Roman" w:cs="Times New Roman"/>
                <w:color w:val="auto"/>
                <w:sz w:val="24"/>
                <w:szCs w:val="24"/>
              </w:rPr>
              <w:t>с глаголами.</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r w:rsidRPr="007C211E">
              <w:rPr>
                <w:rFonts w:ascii="Times New Roman" w:hAnsi="Times New Roman"/>
                <w:bCs/>
                <w:sz w:val="24"/>
                <w:szCs w:val="24"/>
                <w:lang w:eastAsia="ru-RU"/>
              </w:rPr>
              <w:t>ИНСАЙД-АУТСАЙД СЁКЛ</w:t>
            </w:r>
            <w:r w:rsidRPr="00595C7D">
              <w:rPr>
                <w:rFonts w:ascii="Times New Roman" w:hAnsi="Times New Roman"/>
                <w:sz w:val="24"/>
                <w:szCs w:val="24"/>
                <w:lang w:eastAsia="ru-RU"/>
              </w:rPr>
              <w:t>,</w:t>
            </w:r>
            <w:r w:rsidRPr="00595C7D">
              <w:rPr>
                <w:rFonts w:ascii="Times New Roman" w:hAnsi="Times New Roman"/>
                <w:b/>
                <w:sz w:val="28"/>
                <w:szCs w:val="28"/>
                <w:lang w:eastAsia="ru-RU"/>
              </w:rPr>
              <w:t xml:space="preserve"> </w:t>
            </w:r>
            <w:r w:rsidRPr="007D270E">
              <w:rPr>
                <w:rFonts w:ascii="Times New Roman" w:hAnsi="Times New Roman"/>
                <w:bCs/>
                <w:sz w:val="24"/>
                <w:szCs w:val="24"/>
                <w:lang w:eastAsia="ru-RU"/>
              </w:rPr>
              <w:t>СИМАЛТИНИУС РАУНД ТЭЙБЛ</w:t>
            </w:r>
            <w:r>
              <w:rPr>
                <w:rFonts w:ascii="Times New Roman" w:hAnsi="Times New Roman"/>
                <w:sz w:val="24"/>
                <w:szCs w:val="24"/>
                <w:lang w:eastAsia="ru-RU"/>
              </w:rPr>
              <w:t>,</w:t>
            </w:r>
            <w:r w:rsidRPr="00595C7D">
              <w:rPr>
                <w:rFonts w:ascii="Times New Roman" w:hAnsi="Times New Roman"/>
                <w:b/>
                <w:sz w:val="28"/>
                <w:szCs w:val="28"/>
                <w:lang w:eastAsia="ru-RU"/>
              </w:rPr>
              <w:t xml:space="preserve"> </w:t>
            </w:r>
            <w:r w:rsidRPr="007D270E">
              <w:rPr>
                <w:rFonts w:ascii="Times New Roman" w:hAnsi="Times New Roman"/>
                <w:bCs/>
                <w:iCs/>
                <w:sz w:val="24"/>
                <w:szCs w:val="24"/>
                <w:lang w:eastAsia="ru-RU"/>
              </w:rPr>
              <w:t>КОНТИНИУС РАУНД РОБИН</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3</w:t>
            </w:r>
          </w:p>
        </w:tc>
        <w:tc>
          <w:tcPr>
            <w:tcW w:w="4932" w:type="dxa"/>
            <w:shd w:val="clear" w:color="000000" w:fill="auto"/>
          </w:tcPr>
          <w:p w:rsidR="008F4009" w:rsidRPr="00595C7D" w:rsidRDefault="008F4009" w:rsidP="008F6B3F">
            <w:pPr>
              <w:autoSpaceDE w:val="0"/>
              <w:autoSpaceDN w:val="0"/>
              <w:adjustRightInd w:val="0"/>
              <w:spacing w:line="264" w:lineRule="auto"/>
              <w:rPr>
                <w:rFonts w:ascii="Times New Roman" w:hAnsi="Times New Roman"/>
                <w:sz w:val="24"/>
                <w:szCs w:val="24"/>
              </w:rPr>
            </w:pPr>
            <w:r w:rsidRPr="00595C7D">
              <w:rPr>
                <w:rStyle w:val="Text0"/>
                <w:rFonts w:ascii="Times New Roman" w:hAnsi="Times New Roman"/>
                <w:color w:val="auto"/>
                <w:sz w:val="24"/>
                <w:szCs w:val="24"/>
              </w:rPr>
              <w:t xml:space="preserve">Рассказ. </w:t>
            </w:r>
            <w:r w:rsidRPr="00595C7D">
              <w:rPr>
                <w:rFonts w:ascii="Times New Roman" w:hAnsi="Times New Roman"/>
                <w:sz w:val="24"/>
                <w:szCs w:val="24"/>
              </w:rPr>
              <w:t xml:space="preserve"> Сочинение по сюжетным картинкам </w:t>
            </w:r>
          </w:p>
          <w:p w:rsidR="008F4009" w:rsidRPr="00595C7D" w:rsidRDefault="008F4009" w:rsidP="008F6B3F">
            <w:pPr>
              <w:autoSpaceDE w:val="0"/>
              <w:autoSpaceDN w:val="0"/>
              <w:adjustRightInd w:val="0"/>
              <w:spacing w:line="264" w:lineRule="auto"/>
              <w:rPr>
                <w:rStyle w:val="Text0"/>
                <w:rFonts w:ascii="Times New Roman" w:hAnsi="Times New Roman"/>
                <w:color w:val="auto"/>
                <w:sz w:val="24"/>
                <w:szCs w:val="24"/>
                <w:u w:val="single"/>
              </w:rPr>
            </w:pPr>
            <w:r w:rsidRPr="00595C7D">
              <w:rPr>
                <w:rFonts w:ascii="Times New Roman" w:hAnsi="Times New Roman"/>
                <w:sz w:val="24"/>
                <w:szCs w:val="24"/>
              </w:rPr>
              <w:t xml:space="preserve"> «Как я однажды…»</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4</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Неопределенная форма глагола.</w:t>
            </w:r>
          </w:p>
        </w:tc>
        <w:tc>
          <w:tcPr>
            <w:tcW w:w="3828" w:type="dxa"/>
            <w:shd w:val="clear" w:color="000000" w:fill="auto"/>
          </w:tcPr>
          <w:p w:rsidR="008F4009" w:rsidRPr="006E34AE" w:rsidRDefault="008F4009" w:rsidP="008F6B3F">
            <w:pPr>
              <w:spacing w:line="360" w:lineRule="auto"/>
              <w:jc w:val="both"/>
              <w:rPr>
                <w:rFonts w:ascii="Times New Roman" w:hAnsi="Times New Roman"/>
                <w:sz w:val="24"/>
                <w:szCs w:val="24"/>
                <w:lang w:eastAsia="ru-RU"/>
              </w:rPr>
            </w:pPr>
            <w:proofErr w:type="gramStart"/>
            <w:r w:rsidRPr="006E34AE">
              <w:rPr>
                <w:rFonts w:ascii="Times New Roman" w:hAnsi="Times New Roman"/>
                <w:bCs/>
                <w:sz w:val="24"/>
                <w:szCs w:val="24"/>
                <w:lang w:eastAsia="ru-RU"/>
              </w:rPr>
              <w:t>СТЁ ЗЕ</w:t>
            </w:r>
            <w:proofErr w:type="gramEnd"/>
            <w:r w:rsidRPr="006E34AE">
              <w:rPr>
                <w:rFonts w:ascii="Times New Roman" w:hAnsi="Times New Roman"/>
                <w:bCs/>
                <w:sz w:val="24"/>
                <w:szCs w:val="24"/>
                <w:lang w:eastAsia="ru-RU"/>
              </w:rPr>
              <w:t xml:space="preserve"> КЛАСС</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5</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Употребление неопределенной формы.</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6</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 xml:space="preserve">Правописание </w:t>
            </w:r>
            <w:proofErr w:type="gramStart"/>
            <w:r w:rsidRPr="00D168A2">
              <w:rPr>
                <w:rStyle w:val="Text0"/>
                <w:rFonts w:ascii="Times New Roman" w:hAnsi="Times New Roman" w:cs="Times New Roman"/>
                <w:i/>
                <w:color w:val="auto"/>
                <w:sz w:val="24"/>
                <w:szCs w:val="24"/>
              </w:rPr>
              <w:t>-</w:t>
            </w:r>
            <w:proofErr w:type="spellStart"/>
            <w:r w:rsidRPr="00595C7D">
              <w:rPr>
                <w:rStyle w:val="Text0"/>
                <w:rFonts w:ascii="Times New Roman" w:hAnsi="Times New Roman" w:cs="Times New Roman"/>
                <w:i/>
                <w:color w:val="auto"/>
                <w:sz w:val="24"/>
                <w:szCs w:val="24"/>
              </w:rPr>
              <w:t>т</w:t>
            </w:r>
            <w:proofErr w:type="gramEnd"/>
            <w:r w:rsidRPr="00595C7D">
              <w:rPr>
                <w:rStyle w:val="Text0"/>
                <w:rFonts w:ascii="Times New Roman" w:hAnsi="Times New Roman" w:cs="Times New Roman"/>
                <w:i/>
                <w:color w:val="auto"/>
                <w:sz w:val="24"/>
                <w:szCs w:val="24"/>
              </w:rPr>
              <w:t>ся</w:t>
            </w:r>
            <w:proofErr w:type="spellEnd"/>
            <w:r w:rsidRPr="00595C7D">
              <w:rPr>
                <w:rStyle w:val="Text0"/>
                <w:rFonts w:ascii="Times New Roman" w:hAnsi="Times New Roman" w:cs="Times New Roman"/>
                <w:i/>
                <w:color w:val="auto"/>
                <w:sz w:val="24"/>
                <w:szCs w:val="24"/>
              </w:rPr>
              <w:t xml:space="preserve"> и </w:t>
            </w:r>
            <w:r w:rsidRPr="00D168A2">
              <w:rPr>
                <w:rStyle w:val="Text0"/>
                <w:rFonts w:ascii="Times New Roman" w:hAnsi="Times New Roman" w:cs="Times New Roman"/>
                <w:i/>
                <w:color w:val="auto"/>
                <w:sz w:val="24"/>
                <w:szCs w:val="24"/>
              </w:rPr>
              <w:t>-</w:t>
            </w:r>
            <w:proofErr w:type="spellStart"/>
            <w:r w:rsidRPr="00595C7D">
              <w:rPr>
                <w:rStyle w:val="Text0"/>
                <w:rFonts w:ascii="Times New Roman" w:hAnsi="Times New Roman" w:cs="Times New Roman"/>
                <w:i/>
                <w:color w:val="auto"/>
                <w:sz w:val="24"/>
                <w:szCs w:val="24"/>
              </w:rPr>
              <w:t>ться</w:t>
            </w:r>
            <w:proofErr w:type="spellEnd"/>
            <w:r w:rsidRPr="00595C7D">
              <w:rPr>
                <w:rStyle w:val="Text0"/>
                <w:rFonts w:ascii="Times New Roman" w:hAnsi="Times New Roman" w:cs="Times New Roman"/>
                <w:i/>
                <w:color w:val="auto"/>
                <w:sz w:val="24"/>
                <w:szCs w:val="24"/>
              </w:rPr>
              <w:t xml:space="preserve"> </w:t>
            </w:r>
            <w:r w:rsidRPr="00595C7D">
              <w:rPr>
                <w:rStyle w:val="Text0"/>
                <w:rFonts w:ascii="Times New Roman" w:hAnsi="Times New Roman" w:cs="Times New Roman"/>
                <w:color w:val="auto"/>
                <w:sz w:val="24"/>
                <w:szCs w:val="24"/>
              </w:rPr>
              <w:t>в глаголах.</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7</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Виды глагола</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r w:rsidRPr="007C211E">
              <w:rPr>
                <w:rFonts w:ascii="Times New Roman" w:hAnsi="Times New Roman"/>
                <w:bCs/>
                <w:sz w:val="24"/>
                <w:szCs w:val="24"/>
                <w:lang w:eastAsia="ru-RU"/>
              </w:rPr>
              <w:t>ИНСАЙД-АУТСАЙД СЁКЛ</w:t>
            </w:r>
          </w:p>
        </w:tc>
      </w:tr>
      <w:tr w:rsidR="008F4009" w:rsidRPr="007D270E"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8</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Употребление глаголов совершенного и несовершенного вида</w:t>
            </w:r>
          </w:p>
        </w:tc>
        <w:tc>
          <w:tcPr>
            <w:tcW w:w="3828" w:type="dxa"/>
            <w:shd w:val="clear" w:color="000000" w:fill="auto"/>
          </w:tcPr>
          <w:p w:rsidR="008F4009" w:rsidRPr="007D270E" w:rsidRDefault="008F4009" w:rsidP="008F6B3F">
            <w:pPr>
              <w:spacing w:line="360" w:lineRule="auto"/>
              <w:jc w:val="both"/>
              <w:rPr>
                <w:rFonts w:ascii="Times New Roman" w:hAnsi="Times New Roman"/>
                <w:sz w:val="24"/>
                <w:szCs w:val="24"/>
                <w:lang w:eastAsia="ru-RU"/>
              </w:rPr>
            </w:pPr>
            <w:r w:rsidRPr="007C211E">
              <w:rPr>
                <w:rFonts w:ascii="Times New Roman" w:hAnsi="Times New Roman"/>
                <w:bCs/>
                <w:sz w:val="24"/>
                <w:szCs w:val="24"/>
                <w:lang w:eastAsia="ru-RU"/>
              </w:rPr>
              <w:t>ИНСАЙД</w:t>
            </w:r>
            <w:r w:rsidRPr="007D270E">
              <w:rPr>
                <w:rFonts w:ascii="Times New Roman" w:hAnsi="Times New Roman"/>
                <w:bCs/>
                <w:sz w:val="24"/>
                <w:szCs w:val="24"/>
                <w:lang w:eastAsia="ru-RU"/>
              </w:rPr>
              <w:t>-</w:t>
            </w:r>
            <w:r w:rsidRPr="007C211E">
              <w:rPr>
                <w:rFonts w:ascii="Times New Roman" w:hAnsi="Times New Roman"/>
                <w:bCs/>
                <w:sz w:val="24"/>
                <w:szCs w:val="24"/>
                <w:lang w:eastAsia="ru-RU"/>
              </w:rPr>
              <w:t>АУТСАЙД</w:t>
            </w:r>
            <w:r w:rsidRPr="007D270E">
              <w:rPr>
                <w:rFonts w:ascii="Times New Roman" w:hAnsi="Times New Roman"/>
                <w:bCs/>
                <w:sz w:val="24"/>
                <w:szCs w:val="24"/>
                <w:lang w:eastAsia="ru-RU"/>
              </w:rPr>
              <w:t xml:space="preserve"> </w:t>
            </w:r>
            <w:r w:rsidRPr="007C211E">
              <w:rPr>
                <w:rFonts w:ascii="Times New Roman" w:hAnsi="Times New Roman"/>
                <w:bCs/>
                <w:sz w:val="24"/>
                <w:szCs w:val="24"/>
                <w:lang w:eastAsia="ru-RU"/>
              </w:rPr>
              <w:t>СЁКЛ</w:t>
            </w:r>
            <w:r w:rsidRPr="007D270E">
              <w:rPr>
                <w:rFonts w:ascii="Times New Roman" w:hAnsi="Times New Roman"/>
                <w:sz w:val="24"/>
                <w:szCs w:val="24"/>
                <w:lang w:eastAsia="ru-RU"/>
              </w:rPr>
              <w:t>,</w:t>
            </w:r>
            <w:r>
              <w:rPr>
                <w:rFonts w:ascii="Times New Roman" w:hAnsi="Times New Roman"/>
                <w:sz w:val="24"/>
                <w:szCs w:val="24"/>
                <w:lang w:eastAsia="ru-RU"/>
              </w:rPr>
              <w:t xml:space="preserve"> </w:t>
            </w:r>
            <w:r>
              <w:rPr>
                <w:rFonts w:ascii="Times New Roman" w:hAnsi="Times New Roman"/>
                <w:bCs/>
                <w:sz w:val="24"/>
                <w:szCs w:val="24"/>
                <w:lang w:eastAsia="ru-RU"/>
              </w:rPr>
              <w:t>ТЭЙК ОФ-</w:t>
            </w:r>
            <w:r w:rsidRPr="007D270E">
              <w:rPr>
                <w:rFonts w:ascii="Times New Roman" w:hAnsi="Times New Roman"/>
                <w:bCs/>
                <w:sz w:val="24"/>
                <w:szCs w:val="24"/>
                <w:lang w:eastAsia="ru-RU"/>
              </w:rPr>
              <w:t>ТАЧ ДАУН</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9</w:t>
            </w:r>
            <w:r>
              <w:rPr>
                <w:rFonts w:ascii="Times New Roman" w:hAnsi="Times New Roman"/>
                <w:sz w:val="28"/>
                <w:szCs w:val="28"/>
                <w:lang w:eastAsia="ru-RU"/>
              </w:rPr>
              <w:t>,</w:t>
            </w:r>
            <w:r w:rsidRPr="001A34B5">
              <w:rPr>
                <w:rFonts w:ascii="Times New Roman" w:hAnsi="Times New Roman"/>
                <w:sz w:val="28"/>
                <w:szCs w:val="28"/>
                <w:lang w:eastAsia="ru-RU"/>
              </w:rPr>
              <w:t>10</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 xml:space="preserve">Буквы </w:t>
            </w:r>
            <w:proofErr w:type="spellStart"/>
            <w:proofErr w:type="gramStart"/>
            <w:r w:rsidRPr="00595C7D">
              <w:rPr>
                <w:rStyle w:val="Text0"/>
                <w:rFonts w:ascii="Times New Roman" w:hAnsi="Times New Roman" w:cs="Times New Roman"/>
                <w:i/>
                <w:color w:val="auto"/>
                <w:sz w:val="24"/>
                <w:szCs w:val="24"/>
              </w:rPr>
              <w:t>е-и</w:t>
            </w:r>
            <w:proofErr w:type="spellEnd"/>
            <w:proofErr w:type="gramEnd"/>
            <w:r w:rsidRPr="00595C7D">
              <w:rPr>
                <w:rStyle w:val="Text0"/>
                <w:rFonts w:ascii="Times New Roman" w:hAnsi="Times New Roman" w:cs="Times New Roman"/>
                <w:i/>
                <w:color w:val="auto"/>
                <w:sz w:val="24"/>
                <w:szCs w:val="24"/>
              </w:rPr>
              <w:t xml:space="preserve"> </w:t>
            </w:r>
            <w:r w:rsidRPr="00595C7D">
              <w:rPr>
                <w:rStyle w:val="Text0"/>
                <w:rFonts w:ascii="Times New Roman" w:hAnsi="Times New Roman" w:cs="Times New Roman"/>
                <w:color w:val="auto"/>
                <w:sz w:val="24"/>
                <w:szCs w:val="24"/>
              </w:rPr>
              <w:t>в корнях с чередованием</w:t>
            </w:r>
          </w:p>
        </w:tc>
        <w:tc>
          <w:tcPr>
            <w:tcW w:w="3828" w:type="dxa"/>
            <w:shd w:val="clear" w:color="000000" w:fill="auto"/>
          </w:tcPr>
          <w:p w:rsidR="008F4009" w:rsidRPr="007D270E" w:rsidRDefault="008F4009" w:rsidP="008F6B3F">
            <w:pPr>
              <w:spacing w:line="360" w:lineRule="auto"/>
              <w:jc w:val="both"/>
              <w:rPr>
                <w:rFonts w:ascii="Times New Roman" w:hAnsi="Times New Roman"/>
                <w:sz w:val="24"/>
                <w:szCs w:val="24"/>
                <w:lang w:eastAsia="ru-RU"/>
              </w:rPr>
            </w:pPr>
            <w:r w:rsidRPr="007D270E">
              <w:rPr>
                <w:rFonts w:ascii="Times New Roman" w:hAnsi="Times New Roman"/>
                <w:bCs/>
                <w:sz w:val="24"/>
                <w:szCs w:val="24"/>
                <w:lang w:eastAsia="ru-RU"/>
              </w:rPr>
              <w:t>ТИК-ТЭК-ТОУ</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11</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Невыдуманный рассказ (о себе)</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12</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Время глагола</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13</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Прошедшее время</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14</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Настоящее время</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15</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Будущее время</w:t>
            </w:r>
          </w:p>
        </w:tc>
        <w:tc>
          <w:tcPr>
            <w:tcW w:w="3828" w:type="dxa"/>
            <w:shd w:val="clear" w:color="000000" w:fill="auto"/>
          </w:tcPr>
          <w:p w:rsidR="008F4009" w:rsidRPr="007C211E" w:rsidRDefault="008F4009" w:rsidP="008F6B3F">
            <w:pPr>
              <w:spacing w:line="360" w:lineRule="auto"/>
              <w:jc w:val="both"/>
              <w:rPr>
                <w:rFonts w:ascii="Times New Roman" w:hAnsi="Times New Roman"/>
                <w:sz w:val="24"/>
                <w:szCs w:val="24"/>
                <w:lang w:eastAsia="ru-RU"/>
              </w:rPr>
            </w:pPr>
            <w:r w:rsidRPr="007C211E">
              <w:rPr>
                <w:rFonts w:ascii="Times New Roman" w:hAnsi="Times New Roman"/>
                <w:bCs/>
                <w:sz w:val="24"/>
                <w:szCs w:val="24"/>
                <w:lang w:eastAsia="ru-RU"/>
              </w:rPr>
              <w:t>КЛОК БАДДИС</w:t>
            </w:r>
            <w:r>
              <w:rPr>
                <w:rFonts w:ascii="Times New Roman" w:hAnsi="Times New Roman"/>
                <w:bCs/>
                <w:sz w:val="24"/>
                <w:szCs w:val="24"/>
                <w:lang w:eastAsia="ru-RU"/>
              </w:rPr>
              <w:t>,</w:t>
            </w:r>
            <w:r w:rsidRPr="0065735E">
              <w:rPr>
                <w:rFonts w:ascii="Times New Roman" w:hAnsi="Times New Roman"/>
                <w:bCs/>
                <w:sz w:val="28"/>
                <w:szCs w:val="28"/>
                <w:lang w:eastAsia="ru-RU"/>
              </w:rPr>
              <w:t xml:space="preserve"> </w:t>
            </w:r>
            <w:r w:rsidRPr="0065735E">
              <w:rPr>
                <w:rFonts w:ascii="Times New Roman" w:hAnsi="Times New Roman"/>
                <w:bCs/>
                <w:sz w:val="24"/>
                <w:szCs w:val="24"/>
                <w:lang w:eastAsia="ru-RU"/>
              </w:rPr>
              <w:t>ТАЙМД ПЭА ШЭА</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16</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Спряжение глаголов</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roofErr w:type="gramStart"/>
            <w:r w:rsidRPr="006109EB">
              <w:rPr>
                <w:rFonts w:ascii="Times New Roman" w:hAnsi="Times New Roman"/>
                <w:color w:val="000000"/>
                <w:sz w:val="24"/>
                <w:szCs w:val="24"/>
                <w:lang w:eastAsia="ru-RU"/>
              </w:rPr>
              <w:t>СТЕ ЗЕ</w:t>
            </w:r>
            <w:proofErr w:type="gramEnd"/>
            <w:r w:rsidRPr="006109EB">
              <w:rPr>
                <w:rFonts w:ascii="Times New Roman" w:hAnsi="Times New Roman"/>
                <w:color w:val="000000"/>
                <w:sz w:val="24"/>
                <w:szCs w:val="24"/>
                <w:lang w:eastAsia="ru-RU"/>
              </w:rPr>
              <w:t xml:space="preserve"> КЛАСС</w:t>
            </w:r>
            <w:r w:rsidRPr="006109EB">
              <w:rPr>
                <w:rFonts w:ascii="Times New Roman" w:hAnsi="Times New Roman"/>
                <w:sz w:val="24"/>
                <w:szCs w:val="24"/>
                <w:lang w:eastAsia="ru-RU"/>
              </w:rPr>
              <w:t>,</w:t>
            </w:r>
            <w:r>
              <w:rPr>
                <w:rFonts w:ascii="Times New Roman" w:hAnsi="Times New Roman"/>
                <w:sz w:val="24"/>
                <w:szCs w:val="24"/>
                <w:lang w:eastAsia="ru-RU"/>
              </w:rPr>
              <w:t xml:space="preserve"> ТЭЙК ОФ-ТАЧ ДАУН</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17</w:t>
            </w:r>
            <w:r>
              <w:rPr>
                <w:rFonts w:ascii="Times New Roman" w:hAnsi="Times New Roman"/>
                <w:sz w:val="28"/>
                <w:szCs w:val="28"/>
                <w:lang w:eastAsia="ru-RU"/>
              </w:rPr>
              <w:t>,</w:t>
            </w:r>
            <w:r w:rsidRPr="001A34B5">
              <w:rPr>
                <w:rFonts w:ascii="Times New Roman" w:hAnsi="Times New Roman"/>
                <w:sz w:val="28"/>
                <w:szCs w:val="28"/>
                <w:lang w:eastAsia="ru-RU"/>
              </w:rPr>
              <w:t>18</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Как определить спряжение глагола с безударным личным окончанием</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r w:rsidRPr="007D270E">
              <w:rPr>
                <w:rFonts w:ascii="Times New Roman" w:hAnsi="Times New Roman"/>
                <w:bCs/>
                <w:sz w:val="24"/>
                <w:szCs w:val="24"/>
                <w:lang w:eastAsia="ru-RU"/>
              </w:rPr>
              <w:t>МИКС ПЭА ШЭА</w:t>
            </w:r>
            <w:r>
              <w:rPr>
                <w:rFonts w:ascii="Times New Roman" w:hAnsi="Times New Roman"/>
                <w:bCs/>
                <w:sz w:val="24"/>
                <w:szCs w:val="24"/>
                <w:lang w:eastAsia="ru-RU"/>
              </w:rPr>
              <w:t>, ТАЙМД-ПЭА-ШЭА</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19</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Fonts w:ascii="Times New Roman" w:hAnsi="Times New Roman"/>
                <w:color w:val="auto"/>
                <w:sz w:val="24"/>
                <w:szCs w:val="24"/>
              </w:rPr>
              <w:t>Правописание безударных личных окончаний глагола (</w:t>
            </w:r>
            <w:r w:rsidRPr="00595C7D">
              <w:rPr>
                <w:rFonts w:ascii="Times New Roman" w:hAnsi="Times New Roman"/>
                <w:i/>
                <w:iCs/>
                <w:color w:val="auto"/>
                <w:sz w:val="24"/>
                <w:szCs w:val="24"/>
              </w:rPr>
              <w:t>и, е</w:t>
            </w:r>
            <w:r w:rsidRPr="00595C7D">
              <w:rPr>
                <w:rFonts w:ascii="Times New Roman" w:hAnsi="Times New Roman"/>
                <w:color w:val="auto"/>
                <w:sz w:val="24"/>
                <w:szCs w:val="24"/>
              </w:rPr>
              <w:t>)</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r w:rsidRPr="00595C7D">
              <w:rPr>
                <w:rFonts w:ascii="Times New Roman" w:hAnsi="Times New Roman"/>
                <w:sz w:val="24"/>
                <w:szCs w:val="24"/>
                <w:lang w:eastAsia="ru-RU"/>
              </w:rPr>
              <w:t>И</w:t>
            </w:r>
            <w:r>
              <w:rPr>
                <w:rFonts w:ascii="Times New Roman" w:hAnsi="Times New Roman"/>
                <w:sz w:val="24"/>
                <w:szCs w:val="24"/>
                <w:lang w:eastAsia="ru-RU"/>
              </w:rPr>
              <w:t>НСАЙД</w:t>
            </w:r>
            <w:r w:rsidRPr="007751BD">
              <w:rPr>
                <w:rFonts w:ascii="Times New Roman" w:hAnsi="Times New Roman"/>
                <w:sz w:val="24"/>
                <w:szCs w:val="24"/>
                <w:lang w:eastAsia="ru-RU"/>
              </w:rPr>
              <w:t xml:space="preserve"> </w:t>
            </w:r>
            <w:r w:rsidRPr="00595C7D">
              <w:rPr>
                <w:rFonts w:ascii="Times New Roman" w:hAnsi="Times New Roman"/>
                <w:sz w:val="24"/>
                <w:szCs w:val="24"/>
                <w:lang w:eastAsia="ru-RU"/>
              </w:rPr>
              <w:t>А</w:t>
            </w:r>
            <w:r>
              <w:rPr>
                <w:rFonts w:ascii="Times New Roman" w:hAnsi="Times New Roman"/>
                <w:sz w:val="24"/>
                <w:szCs w:val="24"/>
                <w:lang w:eastAsia="ru-RU"/>
              </w:rPr>
              <w:t>УТСАЙД</w:t>
            </w:r>
            <w:r w:rsidRPr="007751BD">
              <w:rPr>
                <w:rFonts w:ascii="Times New Roman" w:hAnsi="Times New Roman"/>
                <w:sz w:val="24"/>
                <w:szCs w:val="24"/>
                <w:lang w:eastAsia="ru-RU"/>
              </w:rPr>
              <w:t xml:space="preserve"> </w:t>
            </w:r>
            <w:r w:rsidRPr="00595C7D">
              <w:rPr>
                <w:rFonts w:ascii="Times New Roman" w:hAnsi="Times New Roman"/>
                <w:sz w:val="24"/>
                <w:szCs w:val="24"/>
                <w:lang w:eastAsia="ru-RU"/>
              </w:rPr>
              <w:t>С</w:t>
            </w:r>
            <w:r>
              <w:rPr>
                <w:rFonts w:ascii="Times New Roman" w:hAnsi="Times New Roman"/>
                <w:sz w:val="24"/>
                <w:szCs w:val="24"/>
                <w:lang w:eastAsia="ru-RU"/>
              </w:rPr>
              <w:t>ЕКЛ, ТИ</w:t>
            </w:r>
            <w:proofErr w:type="gramStart"/>
            <w:r>
              <w:rPr>
                <w:rFonts w:ascii="Times New Roman" w:hAnsi="Times New Roman"/>
                <w:sz w:val="24"/>
                <w:szCs w:val="24"/>
                <w:lang w:eastAsia="ru-RU"/>
              </w:rPr>
              <w:t>К-</w:t>
            </w:r>
            <w:proofErr w:type="gramEnd"/>
            <w:r>
              <w:rPr>
                <w:rFonts w:ascii="Times New Roman" w:hAnsi="Times New Roman"/>
                <w:sz w:val="24"/>
                <w:szCs w:val="24"/>
                <w:lang w:eastAsia="ru-RU"/>
              </w:rPr>
              <w:t xml:space="preserve"> ТЭК-ТОУ</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lastRenderedPageBreak/>
              <w:t>20</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Морфологический разбор глагола</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r w:rsidRPr="00595C7D">
              <w:rPr>
                <w:rFonts w:ascii="Times New Roman" w:hAnsi="Times New Roman"/>
                <w:sz w:val="24"/>
                <w:szCs w:val="24"/>
                <w:lang w:eastAsia="ru-RU"/>
              </w:rPr>
              <w:t>К</w:t>
            </w:r>
            <w:r>
              <w:rPr>
                <w:rFonts w:ascii="Times New Roman" w:hAnsi="Times New Roman"/>
                <w:sz w:val="24"/>
                <w:szCs w:val="24"/>
                <w:lang w:eastAsia="ru-RU"/>
              </w:rPr>
              <w:t xml:space="preserve">ОНЭРС, </w:t>
            </w:r>
            <w:r w:rsidRPr="007D270E">
              <w:rPr>
                <w:rFonts w:ascii="Times New Roman" w:hAnsi="Times New Roman"/>
                <w:bCs/>
                <w:sz w:val="24"/>
                <w:szCs w:val="24"/>
                <w:lang w:eastAsia="ru-RU"/>
              </w:rPr>
              <w:t>МИКС ПЭА ШЭА</w:t>
            </w:r>
            <w:r>
              <w:rPr>
                <w:rFonts w:ascii="Times New Roman" w:hAnsi="Times New Roman"/>
                <w:bCs/>
                <w:sz w:val="24"/>
                <w:szCs w:val="24"/>
                <w:lang w:eastAsia="ru-RU"/>
              </w:rPr>
              <w:t xml:space="preserve">, </w:t>
            </w:r>
            <w:r w:rsidRPr="006109EB">
              <w:rPr>
                <w:rFonts w:ascii="Times New Roman" w:hAnsi="Times New Roman"/>
                <w:bCs/>
                <w:sz w:val="24"/>
                <w:szCs w:val="24"/>
                <w:lang w:eastAsia="ru-RU"/>
              </w:rPr>
              <w:t>ТАЙМД-ПЭА-ШЭА</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21</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proofErr w:type="gramStart"/>
            <w:r w:rsidRPr="00595C7D">
              <w:rPr>
                <w:rStyle w:val="Text0"/>
                <w:rFonts w:ascii="Times New Roman" w:hAnsi="Times New Roman" w:cs="Times New Roman"/>
                <w:color w:val="auto"/>
                <w:sz w:val="24"/>
                <w:szCs w:val="24"/>
              </w:rPr>
              <w:t>Сжатое изложение с изменением формы лица (А.Савчук.</w:t>
            </w:r>
            <w:proofErr w:type="gramEnd"/>
            <w:r w:rsidRPr="00595C7D">
              <w:rPr>
                <w:rStyle w:val="Text0"/>
                <w:rFonts w:ascii="Times New Roman" w:hAnsi="Times New Roman" w:cs="Times New Roman"/>
                <w:color w:val="auto"/>
                <w:sz w:val="24"/>
                <w:szCs w:val="24"/>
              </w:rPr>
              <w:t xml:space="preserve"> </w:t>
            </w:r>
            <w:proofErr w:type="gramStart"/>
            <w:r w:rsidRPr="00595C7D">
              <w:rPr>
                <w:rStyle w:val="Text0"/>
                <w:rFonts w:ascii="Times New Roman" w:hAnsi="Times New Roman" w:cs="Times New Roman"/>
                <w:color w:val="auto"/>
                <w:sz w:val="24"/>
                <w:szCs w:val="24"/>
              </w:rPr>
              <w:t>«Шоколадный торт»)</w:t>
            </w:r>
            <w:proofErr w:type="gramEnd"/>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22</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i/>
                <w:color w:val="auto"/>
                <w:sz w:val="24"/>
                <w:szCs w:val="24"/>
              </w:rPr>
              <w:t xml:space="preserve">Ь </w:t>
            </w:r>
            <w:r w:rsidRPr="00595C7D">
              <w:rPr>
                <w:rStyle w:val="Text0"/>
                <w:rFonts w:ascii="Times New Roman" w:hAnsi="Times New Roman" w:cs="Times New Roman"/>
                <w:color w:val="auto"/>
                <w:sz w:val="24"/>
                <w:szCs w:val="24"/>
              </w:rPr>
              <w:t>после шипящих в глаголах во 2-м лице единственного числа</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23</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Употребление времен</w:t>
            </w:r>
          </w:p>
        </w:tc>
        <w:tc>
          <w:tcPr>
            <w:tcW w:w="3828" w:type="dxa"/>
            <w:shd w:val="clear" w:color="000000" w:fill="auto"/>
          </w:tcPr>
          <w:p w:rsidR="008F4009" w:rsidRPr="007D270E" w:rsidRDefault="008F4009" w:rsidP="008F6B3F">
            <w:pPr>
              <w:spacing w:line="360" w:lineRule="auto"/>
              <w:jc w:val="both"/>
              <w:rPr>
                <w:rFonts w:ascii="Times New Roman" w:hAnsi="Times New Roman"/>
                <w:sz w:val="24"/>
                <w:szCs w:val="24"/>
                <w:lang w:eastAsia="ru-RU"/>
              </w:rPr>
            </w:pPr>
            <w:r w:rsidRPr="007D270E">
              <w:rPr>
                <w:rFonts w:ascii="Times New Roman" w:hAnsi="Times New Roman"/>
                <w:bCs/>
                <w:sz w:val="24"/>
                <w:szCs w:val="24"/>
                <w:lang w:eastAsia="ru-RU"/>
              </w:rPr>
              <w:t>ИНСАЙД-АУТСАЙД СЁКЛ</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24</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Употребление «живописного настоящего» в повествовании.</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25</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Повторение по теме «Глагол»</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r>
              <w:rPr>
                <w:rFonts w:ascii="Times New Roman" w:hAnsi="Times New Roman"/>
                <w:bCs/>
                <w:sz w:val="24"/>
                <w:szCs w:val="24"/>
                <w:lang w:eastAsia="ru-RU"/>
              </w:rPr>
              <w:t>КУИЗ-КУИЗ-ТРЭЙД</w:t>
            </w: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26</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proofErr w:type="gramStart"/>
            <w:r w:rsidRPr="00595C7D">
              <w:rPr>
                <w:rStyle w:val="Text0"/>
                <w:rFonts w:ascii="Times New Roman" w:hAnsi="Times New Roman" w:cs="Times New Roman"/>
                <w:color w:val="auto"/>
                <w:sz w:val="24"/>
                <w:szCs w:val="24"/>
              </w:rPr>
              <w:t>Сочинение-рассказ по рисунку (О.Попович.</w:t>
            </w:r>
            <w:proofErr w:type="gramEnd"/>
            <w:r w:rsidRPr="00595C7D">
              <w:rPr>
                <w:rStyle w:val="Text0"/>
                <w:rFonts w:ascii="Times New Roman" w:hAnsi="Times New Roman" w:cs="Times New Roman"/>
                <w:color w:val="auto"/>
                <w:sz w:val="24"/>
                <w:szCs w:val="24"/>
              </w:rPr>
              <w:t xml:space="preserve"> </w:t>
            </w:r>
            <w:proofErr w:type="gramStart"/>
            <w:r w:rsidRPr="00595C7D">
              <w:rPr>
                <w:rStyle w:val="Text0"/>
                <w:rFonts w:ascii="Times New Roman" w:hAnsi="Times New Roman" w:cs="Times New Roman"/>
                <w:color w:val="auto"/>
                <w:sz w:val="24"/>
                <w:szCs w:val="24"/>
              </w:rPr>
              <w:t>«Не взяли на рыбалку»)</w:t>
            </w:r>
            <w:proofErr w:type="gramEnd"/>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27</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Диктант по теме «Глагол»</w:t>
            </w:r>
          </w:p>
        </w:tc>
        <w:tc>
          <w:tcPr>
            <w:tcW w:w="3828" w:type="dxa"/>
            <w:shd w:val="clear" w:color="000000" w:fill="auto"/>
          </w:tcPr>
          <w:p w:rsidR="008F4009" w:rsidRPr="00595C7D" w:rsidRDefault="008F4009" w:rsidP="008F6B3F">
            <w:pPr>
              <w:spacing w:line="360" w:lineRule="auto"/>
              <w:jc w:val="both"/>
              <w:rPr>
                <w:rFonts w:ascii="Times New Roman" w:hAnsi="Times New Roman"/>
                <w:sz w:val="24"/>
                <w:szCs w:val="24"/>
                <w:lang w:eastAsia="ru-RU"/>
              </w:rPr>
            </w:pPr>
          </w:p>
        </w:tc>
      </w:tr>
      <w:tr w:rsidR="008F4009" w:rsidRPr="001A34B5" w:rsidTr="008F6B3F">
        <w:tc>
          <w:tcPr>
            <w:tcW w:w="846" w:type="dxa"/>
            <w:shd w:val="clear" w:color="000000" w:fill="auto"/>
          </w:tcPr>
          <w:p w:rsidR="008F4009" w:rsidRPr="001A34B5" w:rsidRDefault="008F4009" w:rsidP="008F6B3F">
            <w:pPr>
              <w:spacing w:line="360" w:lineRule="auto"/>
              <w:jc w:val="both"/>
              <w:rPr>
                <w:rFonts w:ascii="Times New Roman" w:hAnsi="Times New Roman"/>
                <w:sz w:val="28"/>
                <w:szCs w:val="28"/>
                <w:lang w:eastAsia="ru-RU"/>
              </w:rPr>
            </w:pPr>
            <w:r w:rsidRPr="001A34B5">
              <w:rPr>
                <w:rFonts w:ascii="Times New Roman" w:hAnsi="Times New Roman"/>
                <w:sz w:val="28"/>
                <w:szCs w:val="28"/>
                <w:lang w:eastAsia="ru-RU"/>
              </w:rPr>
              <w:t>28</w:t>
            </w:r>
          </w:p>
        </w:tc>
        <w:tc>
          <w:tcPr>
            <w:tcW w:w="4932" w:type="dxa"/>
            <w:shd w:val="clear" w:color="000000" w:fill="auto"/>
          </w:tcPr>
          <w:p w:rsidR="008F4009" w:rsidRPr="00595C7D" w:rsidRDefault="008F4009" w:rsidP="008F6B3F">
            <w:pPr>
              <w:pStyle w:val="text"/>
              <w:spacing w:line="240" w:lineRule="auto"/>
              <w:ind w:firstLine="0"/>
              <w:rPr>
                <w:rStyle w:val="Text0"/>
                <w:rFonts w:ascii="Times New Roman" w:hAnsi="Times New Roman" w:cs="Times New Roman"/>
                <w:color w:val="auto"/>
                <w:sz w:val="24"/>
                <w:szCs w:val="24"/>
              </w:rPr>
            </w:pPr>
            <w:r w:rsidRPr="00595C7D">
              <w:rPr>
                <w:rStyle w:val="Text0"/>
                <w:rFonts w:ascii="Times New Roman" w:hAnsi="Times New Roman" w:cs="Times New Roman"/>
                <w:color w:val="auto"/>
                <w:sz w:val="24"/>
                <w:szCs w:val="24"/>
              </w:rPr>
              <w:t>Работа над ошибками диктанта по теме «Глагол»</w:t>
            </w:r>
          </w:p>
        </w:tc>
        <w:tc>
          <w:tcPr>
            <w:tcW w:w="3828" w:type="dxa"/>
            <w:shd w:val="clear" w:color="000000" w:fill="auto"/>
          </w:tcPr>
          <w:p w:rsidR="008F4009" w:rsidRPr="007D270E" w:rsidRDefault="008F4009" w:rsidP="008F6B3F">
            <w:pPr>
              <w:spacing w:line="360" w:lineRule="auto"/>
              <w:jc w:val="both"/>
              <w:rPr>
                <w:rFonts w:ascii="Times New Roman" w:hAnsi="Times New Roman"/>
                <w:sz w:val="24"/>
                <w:szCs w:val="24"/>
                <w:lang w:eastAsia="ru-RU"/>
              </w:rPr>
            </w:pPr>
            <w:r w:rsidRPr="007D270E">
              <w:rPr>
                <w:rFonts w:ascii="Times New Roman" w:hAnsi="Times New Roman"/>
                <w:bCs/>
                <w:sz w:val="24"/>
                <w:szCs w:val="24"/>
                <w:lang w:eastAsia="ru-RU"/>
              </w:rPr>
              <w:t>КОНЭРС,</w:t>
            </w:r>
            <w:r w:rsidRPr="007D270E">
              <w:rPr>
                <w:rFonts w:ascii="Times New Roman" w:hAnsi="Times New Roman"/>
                <w:bCs/>
                <w:sz w:val="28"/>
                <w:szCs w:val="28"/>
              </w:rPr>
              <w:t xml:space="preserve"> </w:t>
            </w:r>
            <w:r w:rsidRPr="007D270E">
              <w:rPr>
                <w:rFonts w:ascii="Times New Roman" w:hAnsi="Times New Roman"/>
                <w:bCs/>
                <w:sz w:val="24"/>
                <w:szCs w:val="24"/>
                <w:lang w:eastAsia="ru-RU"/>
              </w:rPr>
              <w:t>КУИЗ-КУИЗ-ТРЭЙД</w:t>
            </w:r>
          </w:p>
        </w:tc>
      </w:tr>
    </w:tbl>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Приложение 4</w:t>
      </w:r>
    </w:p>
    <w:p w:rsidR="008F4009" w:rsidRDefault="008F4009" w:rsidP="008F4009">
      <w:pPr>
        <w:spacing w:after="0" w:line="360" w:lineRule="auto"/>
        <w:ind w:firstLine="708"/>
        <w:jc w:val="center"/>
        <w:rPr>
          <w:rFonts w:ascii="Times New Roman" w:hAnsi="Times New Roman"/>
          <w:b/>
          <w:color w:val="000000"/>
          <w:sz w:val="28"/>
          <w:szCs w:val="28"/>
          <w:lang w:eastAsia="ru-RU"/>
        </w:rPr>
      </w:pPr>
      <w:r w:rsidRPr="00E75634">
        <w:rPr>
          <w:rFonts w:ascii="Times New Roman" w:hAnsi="Times New Roman"/>
          <w:b/>
          <w:color w:val="000000"/>
          <w:sz w:val="28"/>
          <w:szCs w:val="28"/>
          <w:lang w:eastAsia="ru-RU"/>
        </w:rPr>
        <w:t>Материал для урока по теме «Глагол как часть речи»</w:t>
      </w:r>
      <w:r>
        <w:rPr>
          <w:rFonts w:ascii="Times New Roman" w:hAnsi="Times New Roman"/>
          <w:b/>
          <w:color w:val="000000"/>
          <w:sz w:val="28"/>
          <w:szCs w:val="28"/>
          <w:lang w:eastAsia="ru-RU"/>
        </w:rPr>
        <w:t xml:space="preserve"> для проведения обучающей структуры КОНЭРС.</w:t>
      </w:r>
    </w:p>
    <w:p w:rsidR="008F4009" w:rsidRPr="003C16CE" w:rsidRDefault="008F4009" w:rsidP="008F4009">
      <w:pPr>
        <w:spacing w:line="360" w:lineRule="auto"/>
        <w:ind w:left="142" w:firstLine="284"/>
        <w:jc w:val="both"/>
        <w:rPr>
          <w:rFonts w:ascii="Times New Roman" w:hAnsi="Times New Roman"/>
          <w:sz w:val="28"/>
          <w:szCs w:val="28"/>
        </w:rPr>
      </w:pPr>
      <w:r w:rsidRPr="008A279D">
        <w:rPr>
          <w:rFonts w:ascii="Times New Roman" w:hAnsi="Times New Roman"/>
          <w:sz w:val="28"/>
          <w:szCs w:val="28"/>
        </w:rPr>
        <w:t>1 угол:</w:t>
      </w:r>
      <w:r>
        <w:rPr>
          <w:rFonts w:ascii="Times New Roman" w:hAnsi="Times New Roman"/>
          <w:b/>
          <w:sz w:val="28"/>
          <w:szCs w:val="28"/>
        </w:rPr>
        <w:t xml:space="preserve"> </w:t>
      </w:r>
      <w:r w:rsidRPr="003C16CE">
        <w:rPr>
          <w:rFonts w:ascii="Times New Roman" w:hAnsi="Times New Roman"/>
          <w:sz w:val="28"/>
          <w:szCs w:val="28"/>
        </w:rPr>
        <w:t xml:space="preserve">Глагол </w:t>
      </w:r>
      <w:r>
        <w:rPr>
          <w:rFonts w:ascii="Times New Roman" w:hAnsi="Times New Roman"/>
          <w:color w:val="000000"/>
          <w:sz w:val="28"/>
          <w:szCs w:val="28"/>
          <w:lang w:eastAsia="ru-RU"/>
        </w:rPr>
        <w:t>–</w:t>
      </w:r>
      <w:r w:rsidRPr="003C16CE">
        <w:rPr>
          <w:rFonts w:ascii="Times New Roman" w:hAnsi="Times New Roman"/>
          <w:sz w:val="28"/>
          <w:szCs w:val="28"/>
        </w:rPr>
        <w:t xml:space="preserve"> это самостоятельная часть речи, которая обозначает действие предмета и отвечает на вопросы: Что делать? Что сделать? Изменяется по родам, числам, временам. В предложении является сказуемым</w:t>
      </w:r>
      <w:r w:rsidRPr="003C16CE">
        <w:rPr>
          <w:rFonts w:ascii="Times New Roman" w:hAnsi="Times New Roman"/>
          <w:b/>
          <w:sz w:val="28"/>
          <w:szCs w:val="28"/>
        </w:rPr>
        <w:t xml:space="preserve">. </w:t>
      </w:r>
    </w:p>
    <w:p w:rsidR="008F4009" w:rsidRPr="003C16CE" w:rsidRDefault="008F4009" w:rsidP="008F4009">
      <w:pPr>
        <w:spacing w:line="360" w:lineRule="auto"/>
        <w:ind w:left="142" w:firstLine="284"/>
        <w:jc w:val="both"/>
        <w:rPr>
          <w:rFonts w:ascii="Times New Roman" w:hAnsi="Times New Roman"/>
          <w:b/>
          <w:sz w:val="28"/>
          <w:szCs w:val="28"/>
        </w:rPr>
      </w:pPr>
      <w:r w:rsidRPr="008A279D">
        <w:rPr>
          <w:rFonts w:ascii="Times New Roman" w:hAnsi="Times New Roman"/>
          <w:sz w:val="28"/>
          <w:szCs w:val="28"/>
        </w:rPr>
        <w:t>2 угол:</w:t>
      </w:r>
      <w:r>
        <w:rPr>
          <w:rFonts w:ascii="Times New Roman" w:hAnsi="Times New Roman"/>
          <w:b/>
          <w:sz w:val="28"/>
          <w:szCs w:val="28"/>
        </w:rPr>
        <w:t xml:space="preserve"> </w:t>
      </w:r>
      <w:r w:rsidRPr="003C16CE">
        <w:rPr>
          <w:rFonts w:ascii="Times New Roman" w:hAnsi="Times New Roman"/>
          <w:sz w:val="28"/>
          <w:szCs w:val="28"/>
        </w:rPr>
        <w:t xml:space="preserve">Глагол </w:t>
      </w:r>
      <w:r>
        <w:rPr>
          <w:rFonts w:ascii="Times New Roman" w:hAnsi="Times New Roman"/>
          <w:color w:val="000000"/>
          <w:sz w:val="28"/>
          <w:szCs w:val="28"/>
          <w:lang w:eastAsia="ru-RU"/>
        </w:rPr>
        <w:t>–</w:t>
      </w:r>
      <w:r w:rsidRPr="003C16CE">
        <w:rPr>
          <w:rFonts w:ascii="Times New Roman" w:hAnsi="Times New Roman"/>
          <w:sz w:val="28"/>
          <w:szCs w:val="28"/>
        </w:rPr>
        <w:t xml:space="preserve"> это служебная часть речи, которая служит для связи слов в словосочетании и предложении, не является членом предложения.</w:t>
      </w:r>
    </w:p>
    <w:p w:rsidR="008F4009" w:rsidRPr="003C16CE" w:rsidRDefault="008F4009" w:rsidP="008F4009">
      <w:pPr>
        <w:spacing w:after="0" w:line="360" w:lineRule="auto"/>
        <w:ind w:left="142" w:firstLine="284"/>
        <w:jc w:val="both"/>
        <w:rPr>
          <w:rFonts w:ascii="Times New Roman" w:hAnsi="Times New Roman"/>
          <w:sz w:val="28"/>
          <w:szCs w:val="28"/>
        </w:rPr>
      </w:pPr>
      <w:r w:rsidRPr="008A279D">
        <w:rPr>
          <w:rFonts w:ascii="Times New Roman" w:hAnsi="Times New Roman"/>
          <w:sz w:val="28"/>
          <w:szCs w:val="28"/>
        </w:rPr>
        <w:t>3 угол:</w:t>
      </w:r>
      <w:r>
        <w:rPr>
          <w:rFonts w:ascii="Times New Roman" w:hAnsi="Times New Roman"/>
          <w:b/>
          <w:sz w:val="28"/>
          <w:szCs w:val="28"/>
        </w:rPr>
        <w:t xml:space="preserve"> </w:t>
      </w:r>
      <w:r w:rsidRPr="003C16CE">
        <w:rPr>
          <w:rFonts w:ascii="Times New Roman" w:hAnsi="Times New Roman"/>
          <w:sz w:val="28"/>
          <w:szCs w:val="28"/>
        </w:rPr>
        <w:t xml:space="preserve"> Глагол </w:t>
      </w:r>
      <w:r>
        <w:rPr>
          <w:rFonts w:ascii="Times New Roman" w:hAnsi="Times New Roman"/>
          <w:color w:val="000000"/>
          <w:sz w:val="28"/>
          <w:szCs w:val="28"/>
          <w:lang w:eastAsia="ru-RU"/>
        </w:rPr>
        <w:t xml:space="preserve">– </w:t>
      </w:r>
      <w:r w:rsidRPr="003C16CE">
        <w:rPr>
          <w:rFonts w:ascii="Times New Roman" w:hAnsi="Times New Roman"/>
          <w:sz w:val="28"/>
          <w:szCs w:val="28"/>
        </w:rPr>
        <w:t>это самостоятельная часть речи, которая обозначает не только действие предмета, но и его состояние. Отвечает на вопросы: Что делать? Что сделать?</w:t>
      </w:r>
      <w:r>
        <w:rPr>
          <w:rFonts w:ascii="Times New Roman" w:hAnsi="Times New Roman"/>
          <w:sz w:val="28"/>
          <w:szCs w:val="28"/>
        </w:rPr>
        <w:t xml:space="preserve"> </w:t>
      </w:r>
      <w:r w:rsidRPr="003C16CE">
        <w:rPr>
          <w:rFonts w:ascii="Times New Roman" w:hAnsi="Times New Roman"/>
          <w:sz w:val="28"/>
          <w:szCs w:val="28"/>
        </w:rPr>
        <w:t>Изменяется по родам, числам, лицам, временам. Имеет 1и 2 спряжение. Имеет начальную форму</w:t>
      </w:r>
      <w:r>
        <w:rPr>
          <w:rFonts w:ascii="Times New Roman" w:hAnsi="Times New Roman"/>
          <w:sz w:val="28"/>
          <w:szCs w:val="28"/>
        </w:rPr>
        <w:t xml:space="preserve"> </w:t>
      </w:r>
      <w:r>
        <w:rPr>
          <w:rFonts w:ascii="Times New Roman" w:hAnsi="Times New Roman"/>
          <w:color w:val="000000"/>
          <w:sz w:val="28"/>
          <w:szCs w:val="28"/>
          <w:lang w:eastAsia="ru-RU"/>
        </w:rPr>
        <w:t>–</w:t>
      </w:r>
      <w:r>
        <w:rPr>
          <w:rFonts w:ascii="Times New Roman" w:hAnsi="Times New Roman"/>
          <w:sz w:val="28"/>
          <w:szCs w:val="28"/>
        </w:rPr>
        <w:t xml:space="preserve"> </w:t>
      </w:r>
      <w:r w:rsidRPr="003C16CE">
        <w:rPr>
          <w:rFonts w:ascii="Times New Roman" w:hAnsi="Times New Roman"/>
          <w:sz w:val="28"/>
          <w:szCs w:val="28"/>
        </w:rPr>
        <w:t>инфинитив. В предложении является сказуемым</w:t>
      </w:r>
      <w:r w:rsidRPr="003C16CE">
        <w:rPr>
          <w:rFonts w:ascii="Times New Roman" w:hAnsi="Times New Roman"/>
          <w:b/>
          <w:sz w:val="28"/>
          <w:szCs w:val="28"/>
        </w:rPr>
        <w:t>.</w:t>
      </w:r>
    </w:p>
    <w:p w:rsidR="008F4009" w:rsidRDefault="008F4009" w:rsidP="008F4009">
      <w:pPr>
        <w:pStyle w:val="a9"/>
        <w:spacing w:line="360" w:lineRule="auto"/>
        <w:ind w:left="142" w:firstLine="284"/>
        <w:jc w:val="both"/>
        <w:rPr>
          <w:rFonts w:ascii="Times New Roman" w:hAnsi="Times New Roman"/>
          <w:sz w:val="28"/>
          <w:szCs w:val="28"/>
        </w:rPr>
      </w:pPr>
      <w:r w:rsidRPr="008A279D">
        <w:rPr>
          <w:rFonts w:ascii="Times New Roman" w:hAnsi="Times New Roman"/>
          <w:sz w:val="28"/>
          <w:szCs w:val="28"/>
        </w:rPr>
        <w:t>4 угол:</w:t>
      </w:r>
      <w:r>
        <w:rPr>
          <w:rFonts w:ascii="Times New Roman" w:hAnsi="Times New Roman"/>
          <w:b/>
          <w:sz w:val="28"/>
          <w:szCs w:val="28"/>
        </w:rPr>
        <w:t xml:space="preserve"> </w:t>
      </w:r>
      <w:r w:rsidRPr="003C16CE">
        <w:rPr>
          <w:rFonts w:ascii="Times New Roman" w:hAnsi="Times New Roman"/>
          <w:sz w:val="28"/>
          <w:szCs w:val="28"/>
        </w:rPr>
        <w:t xml:space="preserve">Глагол </w:t>
      </w:r>
      <w:r>
        <w:rPr>
          <w:rFonts w:ascii="Times New Roman" w:hAnsi="Times New Roman"/>
          <w:color w:val="000000"/>
          <w:sz w:val="28"/>
          <w:szCs w:val="28"/>
          <w:lang w:eastAsia="ru-RU"/>
        </w:rPr>
        <w:t>–</w:t>
      </w:r>
      <w:r w:rsidRPr="003C16CE">
        <w:rPr>
          <w:rFonts w:ascii="Times New Roman" w:hAnsi="Times New Roman"/>
          <w:sz w:val="28"/>
          <w:szCs w:val="28"/>
        </w:rPr>
        <w:t xml:space="preserve"> это часть речи, которая обозначает действие предмета и отвечает на вопросы: Что </w:t>
      </w:r>
      <w:r>
        <w:rPr>
          <w:rFonts w:ascii="Times New Roman" w:hAnsi="Times New Roman"/>
          <w:sz w:val="28"/>
          <w:szCs w:val="28"/>
        </w:rPr>
        <w:t>делать? Что сделать? Изменяется</w:t>
      </w:r>
      <w:r w:rsidRPr="003C16CE">
        <w:rPr>
          <w:rFonts w:ascii="Times New Roman" w:hAnsi="Times New Roman"/>
          <w:sz w:val="28"/>
          <w:szCs w:val="28"/>
        </w:rPr>
        <w:t>. В предложении является сказуемым</w:t>
      </w:r>
      <w:r w:rsidRPr="003C16CE">
        <w:rPr>
          <w:rFonts w:ascii="Times New Roman" w:hAnsi="Times New Roman"/>
          <w:b/>
          <w:sz w:val="28"/>
          <w:szCs w:val="28"/>
        </w:rPr>
        <w:t xml:space="preserve">. </w:t>
      </w:r>
      <w:r w:rsidRPr="003C16CE">
        <w:rPr>
          <w:rFonts w:ascii="Times New Roman" w:hAnsi="Times New Roman"/>
          <w:sz w:val="28"/>
          <w:szCs w:val="28"/>
        </w:rPr>
        <w:t xml:space="preserve">Имеет начальную форму </w:t>
      </w:r>
      <w:r>
        <w:rPr>
          <w:rFonts w:ascii="Times New Roman" w:hAnsi="Times New Roman"/>
          <w:color w:val="000000"/>
          <w:sz w:val="28"/>
          <w:szCs w:val="28"/>
          <w:lang w:eastAsia="ru-RU"/>
        </w:rPr>
        <w:t>–</w:t>
      </w:r>
      <w:r w:rsidRPr="003C16CE">
        <w:rPr>
          <w:rFonts w:ascii="Times New Roman" w:hAnsi="Times New Roman"/>
          <w:sz w:val="28"/>
          <w:szCs w:val="28"/>
        </w:rPr>
        <w:t xml:space="preserve"> инфинитив.</w:t>
      </w:r>
      <w:bookmarkStart w:id="2" w:name="_GoBack"/>
      <w:bookmarkEnd w:id="2"/>
    </w:p>
    <w:p w:rsidR="008F4009" w:rsidRDefault="008F4009" w:rsidP="008F4009">
      <w:pPr>
        <w:spacing w:after="0" w:line="360" w:lineRule="auto"/>
        <w:ind w:firstLine="708"/>
        <w:rPr>
          <w:rFonts w:ascii="Times New Roman" w:hAnsi="Times New Roman"/>
          <w:b/>
          <w:color w:val="000000"/>
          <w:sz w:val="28"/>
          <w:szCs w:val="28"/>
          <w:lang w:eastAsia="ru-RU"/>
        </w:rPr>
      </w:pPr>
    </w:p>
    <w:p w:rsidR="008F4009" w:rsidRDefault="008F4009" w:rsidP="008F4009">
      <w:pPr>
        <w:spacing w:after="0" w:line="360" w:lineRule="auto"/>
        <w:ind w:firstLine="708"/>
        <w:rPr>
          <w:rFonts w:ascii="Times New Roman" w:hAnsi="Times New Roman"/>
          <w:b/>
          <w:color w:val="000000"/>
          <w:sz w:val="28"/>
          <w:szCs w:val="28"/>
          <w:lang w:eastAsia="ru-RU"/>
        </w:rPr>
      </w:pPr>
    </w:p>
    <w:p w:rsidR="008F4009" w:rsidRDefault="008F4009" w:rsidP="008F4009">
      <w:pPr>
        <w:spacing w:after="0" w:line="360" w:lineRule="auto"/>
        <w:ind w:firstLine="708"/>
        <w:rPr>
          <w:rFonts w:ascii="Times New Roman" w:hAnsi="Times New Roman"/>
          <w:b/>
          <w:color w:val="000000"/>
          <w:sz w:val="28"/>
          <w:szCs w:val="28"/>
          <w:lang w:eastAsia="ru-RU"/>
        </w:rPr>
      </w:pPr>
    </w:p>
    <w:p w:rsidR="008F4009" w:rsidRDefault="008F4009" w:rsidP="008F4009">
      <w:pPr>
        <w:spacing w:after="0" w:line="360" w:lineRule="auto"/>
        <w:ind w:firstLine="708"/>
        <w:rPr>
          <w:rFonts w:ascii="Times New Roman" w:hAnsi="Times New Roman"/>
          <w:b/>
          <w:color w:val="000000"/>
          <w:sz w:val="28"/>
          <w:szCs w:val="28"/>
          <w:lang w:eastAsia="ru-RU"/>
        </w:rPr>
      </w:pPr>
    </w:p>
    <w:p w:rsidR="008F4009" w:rsidRDefault="008F4009" w:rsidP="008F4009">
      <w:pPr>
        <w:spacing w:after="0" w:line="360" w:lineRule="auto"/>
        <w:ind w:firstLine="708"/>
        <w:rPr>
          <w:rFonts w:ascii="Times New Roman" w:hAnsi="Times New Roman"/>
          <w:b/>
          <w:color w:val="000000"/>
          <w:sz w:val="28"/>
          <w:szCs w:val="28"/>
          <w:lang w:eastAsia="ru-RU"/>
        </w:rPr>
      </w:pPr>
    </w:p>
    <w:p w:rsidR="008F4009" w:rsidRDefault="008F4009" w:rsidP="008F4009">
      <w:pPr>
        <w:spacing w:after="0" w:line="360" w:lineRule="auto"/>
        <w:ind w:firstLine="708"/>
        <w:rPr>
          <w:rFonts w:ascii="Times New Roman" w:hAnsi="Times New Roman"/>
          <w:b/>
          <w:color w:val="000000"/>
          <w:sz w:val="28"/>
          <w:szCs w:val="28"/>
          <w:lang w:eastAsia="ru-RU"/>
        </w:rPr>
      </w:pPr>
    </w:p>
    <w:p w:rsidR="008F4009" w:rsidRDefault="008F4009" w:rsidP="008F4009">
      <w:pPr>
        <w:spacing w:after="0" w:line="360" w:lineRule="auto"/>
        <w:ind w:firstLine="708"/>
        <w:rPr>
          <w:rFonts w:ascii="Times New Roman" w:hAnsi="Times New Roman"/>
          <w:b/>
          <w:color w:val="000000"/>
          <w:sz w:val="28"/>
          <w:szCs w:val="28"/>
          <w:lang w:eastAsia="ru-RU"/>
        </w:rPr>
      </w:pPr>
    </w:p>
    <w:p w:rsidR="008F4009" w:rsidRDefault="008F4009" w:rsidP="008F4009">
      <w:pPr>
        <w:spacing w:after="0" w:line="360" w:lineRule="auto"/>
        <w:ind w:firstLine="708"/>
        <w:rPr>
          <w:rFonts w:ascii="Times New Roman" w:hAnsi="Times New Roman"/>
          <w:b/>
          <w:color w:val="000000"/>
          <w:sz w:val="28"/>
          <w:szCs w:val="28"/>
          <w:lang w:eastAsia="ru-RU"/>
        </w:rPr>
      </w:pPr>
    </w:p>
    <w:p w:rsidR="008F4009" w:rsidRDefault="008F4009" w:rsidP="008F4009">
      <w:pPr>
        <w:spacing w:after="0" w:line="360" w:lineRule="auto"/>
        <w:ind w:firstLine="708"/>
        <w:rPr>
          <w:rFonts w:ascii="Times New Roman" w:hAnsi="Times New Roman"/>
          <w:b/>
          <w:color w:val="000000"/>
          <w:sz w:val="28"/>
          <w:szCs w:val="28"/>
          <w:lang w:eastAsia="ru-RU"/>
        </w:rPr>
      </w:pPr>
    </w:p>
    <w:p w:rsidR="008F4009" w:rsidRDefault="008F4009" w:rsidP="008F4009">
      <w:pPr>
        <w:spacing w:after="0" w:line="360" w:lineRule="auto"/>
        <w:ind w:firstLine="708"/>
        <w:rPr>
          <w:rFonts w:ascii="Times New Roman" w:hAnsi="Times New Roman"/>
          <w:b/>
          <w:color w:val="000000"/>
          <w:sz w:val="28"/>
          <w:szCs w:val="28"/>
          <w:lang w:eastAsia="ru-RU"/>
        </w:rPr>
      </w:pPr>
    </w:p>
    <w:p w:rsidR="008F4009" w:rsidRDefault="008F4009" w:rsidP="008F4009">
      <w:pPr>
        <w:spacing w:after="0" w:line="360" w:lineRule="auto"/>
        <w:ind w:firstLine="708"/>
        <w:rPr>
          <w:rFonts w:ascii="Times New Roman" w:hAnsi="Times New Roman"/>
          <w:b/>
          <w:color w:val="000000"/>
          <w:sz w:val="28"/>
          <w:szCs w:val="28"/>
          <w:lang w:eastAsia="ru-RU"/>
        </w:rPr>
      </w:pPr>
    </w:p>
    <w:p w:rsidR="008F4009" w:rsidRDefault="008F4009" w:rsidP="008F4009">
      <w:pPr>
        <w:spacing w:after="0" w:line="36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Приложение 5</w:t>
      </w:r>
    </w:p>
    <w:p w:rsidR="008F4009" w:rsidRDefault="008F4009" w:rsidP="008F4009">
      <w:pPr>
        <w:spacing w:after="0" w:line="360" w:lineRule="auto"/>
        <w:ind w:firstLine="708"/>
        <w:jc w:val="center"/>
        <w:rPr>
          <w:rFonts w:ascii="Times New Roman" w:hAnsi="Times New Roman"/>
          <w:b/>
          <w:color w:val="000000"/>
          <w:sz w:val="28"/>
          <w:szCs w:val="28"/>
          <w:lang w:eastAsia="ru-RU"/>
        </w:rPr>
      </w:pPr>
      <w:r w:rsidRPr="00E75634">
        <w:rPr>
          <w:rFonts w:ascii="Times New Roman" w:hAnsi="Times New Roman"/>
          <w:b/>
          <w:color w:val="000000"/>
          <w:sz w:val="28"/>
          <w:szCs w:val="28"/>
          <w:lang w:eastAsia="ru-RU"/>
        </w:rPr>
        <w:t>Материал для урока по теме «Глагол как часть речи»</w:t>
      </w:r>
      <w:r>
        <w:rPr>
          <w:rFonts w:ascii="Times New Roman" w:hAnsi="Times New Roman"/>
          <w:b/>
          <w:color w:val="000000"/>
          <w:sz w:val="28"/>
          <w:szCs w:val="28"/>
          <w:lang w:eastAsia="ru-RU"/>
        </w:rPr>
        <w:t xml:space="preserve"> для проведения обучающей структуры </w:t>
      </w:r>
      <w:r w:rsidRPr="004B2D8C">
        <w:rPr>
          <w:rFonts w:ascii="Times New Roman" w:hAnsi="Times New Roman"/>
          <w:b/>
          <w:sz w:val="28"/>
          <w:szCs w:val="28"/>
          <w:lang w:eastAsia="ru-RU"/>
        </w:rPr>
        <w:t>ЭЙ АР ГАЙД</w:t>
      </w:r>
      <w:r>
        <w:rPr>
          <w:rFonts w:ascii="Times New Roman" w:hAnsi="Times New Roman"/>
          <w:b/>
          <w:color w:val="000000"/>
          <w:sz w:val="28"/>
          <w:szCs w:val="28"/>
          <w:lang w:eastAsia="ru-RU"/>
        </w:rPr>
        <w:t>.</w:t>
      </w:r>
    </w:p>
    <w:p w:rsidR="008F4009" w:rsidRPr="00E75634" w:rsidRDefault="008F4009" w:rsidP="008F4009">
      <w:pPr>
        <w:spacing w:after="0" w:line="360" w:lineRule="auto"/>
        <w:ind w:firstLine="708"/>
        <w:rPr>
          <w:rFonts w:ascii="Times New Roman" w:hAnsi="Times New Roman"/>
          <w:b/>
          <w:color w:val="000000"/>
          <w:sz w:val="28"/>
          <w:szCs w:val="28"/>
          <w:lang w:eastAsia="ru-RU"/>
        </w:rPr>
      </w:pPr>
    </w:p>
    <w:tbl>
      <w:tblPr>
        <w:tblStyle w:val="12"/>
        <w:tblW w:w="10065" w:type="dxa"/>
        <w:tblInd w:w="-176" w:type="dxa"/>
        <w:tblLook w:val="04A0"/>
      </w:tblPr>
      <w:tblGrid>
        <w:gridCol w:w="710"/>
        <w:gridCol w:w="8253"/>
        <w:gridCol w:w="1102"/>
      </w:tblGrid>
      <w:tr w:rsidR="008F4009" w:rsidRPr="00333A9D" w:rsidTr="008F6B3F">
        <w:tc>
          <w:tcPr>
            <w:tcW w:w="710" w:type="dxa"/>
          </w:tcPr>
          <w:p w:rsidR="008F4009" w:rsidRPr="00333A9D" w:rsidRDefault="008F4009" w:rsidP="008F6B3F">
            <w:pPr>
              <w:spacing w:line="360" w:lineRule="auto"/>
              <w:ind w:left="142" w:hanging="108"/>
              <w:rPr>
                <w:rFonts w:ascii="Times New Roman" w:hAnsi="Times New Roman"/>
                <w:b/>
              </w:rPr>
            </w:pPr>
            <w:r w:rsidRPr="00333A9D">
              <w:rPr>
                <w:rFonts w:ascii="Times New Roman" w:hAnsi="Times New Roman"/>
                <w:b/>
              </w:rPr>
              <w:t>ДО</w:t>
            </w:r>
          </w:p>
        </w:tc>
        <w:tc>
          <w:tcPr>
            <w:tcW w:w="8253" w:type="dxa"/>
          </w:tcPr>
          <w:p w:rsidR="008F4009" w:rsidRPr="00333A9D" w:rsidRDefault="008F4009" w:rsidP="008F6B3F">
            <w:pPr>
              <w:spacing w:line="360" w:lineRule="auto"/>
              <w:ind w:left="142" w:firstLine="284"/>
              <w:rPr>
                <w:rFonts w:ascii="Times New Roman" w:hAnsi="Times New Roman"/>
                <w:b/>
              </w:rPr>
            </w:pPr>
            <w:r w:rsidRPr="00333A9D">
              <w:rPr>
                <w:rFonts w:ascii="Times New Roman" w:hAnsi="Times New Roman"/>
                <w:b/>
              </w:rPr>
              <w:t>УТВЕРЖДЕНИЯ</w:t>
            </w:r>
          </w:p>
        </w:tc>
        <w:tc>
          <w:tcPr>
            <w:tcW w:w="1102" w:type="dxa"/>
          </w:tcPr>
          <w:p w:rsidR="008F4009" w:rsidRPr="00333A9D" w:rsidRDefault="008F4009" w:rsidP="008F6B3F">
            <w:pPr>
              <w:spacing w:line="360" w:lineRule="auto"/>
              <w:ind w:left="142" w:hanging="140"/>
              <w:rPr>
                <w:rFonts w:ascii="Times New Roman" w:hAnsi="Times New Roman"/>
                <w:b/>
              </w:rPr>
            </w:pPr>
            <w:r w:rsidRPr="00333A9D">
              <w:rPr>
                <w:rFonts w:ascii="Times New Roman" w:hAnsi="Times New Roman"/>
                <w:b/>
              </w:rPr>
              <w:t>ПОСЛЕ</w:t>
            </w:r>
          </w:p>
        </w:tc>
      </w:tr>
      <w:tr w:rsidR="008F4009" w:rsidRPr="00333A9D" w:rsidTr="008F6B3F">
        <w:tc>
          <w:tcPr>
            <w:tcW w:w="710" w:type="dxa"/>
          </w:tcPr>
          <w:p w:rsidR="008F4009" w:rsidRPr="00333A9D" w:rsidRDefault="008F4009" w:rsidP="008F6B3F">
            <w:pPr>
              <w:spacing w:line="360" w:lineRule="auto"/>
              <w:ind w:left="142" w:firstLine="284"/>
              <w:rPr>
                <w:rFonts w:ascii="Times New Roman" w:hAnsi="Times New Roman"/>
                <w:b/>
                <w:sz w:val="28"/>
                <w:szCs w:val="28"/>
              </w:rPr>
            </w:pPr>
          </w:p>
        </w:tc>
        <w:tc>
          <w:tcPr>
            <w:tcW w:w="8253" w:type="dxa"/>
          </w:tcPr>
          <w:p w:rsidR="008F4009" w:rsidRPr="00333A9D" w:rsidRDefault="008F4009" w:rsidP="008F6B3F">
            <w:pPr>
              <w:numPr>
                <w:ilvl w:val="0"/>
                <w:numId w:val="13"/>
              </w:numPr>
              <w:spacing w:line="360" w:lineRule="auto"/>
              <w:contextualSpacing/>
              <w:rPr>
                <w:rFonts w:ascii="Times New Roman" w:hAnsi="Times New Roman"/>
                <w:sz w:val="24"/>
                <w:szCs w:val="24"/>
              </w:rPr>
            </w:pPr>
            <w:r w:rsidRPr="00333A9D">
              <w:rPr>
                <w:rFonts w:ascii="Times New Roman" w:hAnsi="Times New Roman"/>
                <w:sz w:val="24"/>
                <w:szCs w:val="24"/>
              </w:rPr>
              <w:t xml:space="preserve">Глагол - самостоятельная часть речи, которая обозначает действие предмета </w:t>
            </w:r>
          </w:p>
        </w:tc>
        <w:tc>
          <w:tcPr>
            <w:tcW w:w="1102" w:type="dxa"/>
          </w:tcPr>
          <w:p w:rsidR="008F4009" w:rsidRPr="00333A9D" w:rsidRDefault="008F4009" w:rsidP="008F6B3F">
            <w:pPr>
              <w:spacing w:line="360" w:lineRule="auto"/>
              <w:ind w:left="142" w:firstLine="284"/>
              <w:rPr>
                <w:rFonts w:ascii="Times New Roman" w:hAnsi="Times New Roman"/>
                <w:b/>
                <w:sz w:val="28"/>
                <w:szCs w:val="28"/>
              </w:rPr>
            </w:pPr>
          </w:p>
        </w:tc>
      </w:tr>
      <w:tr w:rsidR="008F4009" w:rsidRPr="00333A9D" w:rsidTr="008F6B3F">
        <w:tc>
          <w:tcPr>
            <w:tcW w:w="710" w:type="dxa"/>
          </w:tcPr>
          <w:p w:rsidR="008F4009" w:rsidRPr="00333A9D" w:rsidRDefault="008F4009" w:rsidP="008F6B3F">
            <w:pPr>
              <w:spacing w:line="360" w:lineRule="auto"/>
              <w:ind w:left="142" w:firstLine="284"/>
              <w:rPr>
                <w:rFonts w:ascii="Times New Roman" w:hAnsi="Times New Roman"/>
                <w:b/>
                <w:sz w:val="28"/>
                <w:szCs w:val="28"/>
              </w:rPr>
            </w:pPr>
          </w:p>
        </w:tc>
        <w:tc>
          <w:tcPr>
            <w:tcW w:w="8253" w:type="dxa"/>
          </w:tcPr>
          <w:p w:rsidR="008F4009" w:rsidRPr="00333A9D" w:rsidRDefault="008F4009" w:rsidP="008F6B3F">
            <w:pPr>
              <w:numPr>
                <w:ilvl w:val="0"/>
                <w:numId w:val="13"/>
              </w:numPr>
              <w:spacing w:line="360" w:lineRule="auto"/>
              <w:ind w:left="142" w:firstLine="34"/>
              <w:contextualSpacing/>
              <w:rPr>
                <w:rFonts w:ascii="Times New Roman" w:hAnsi="Times New Roman"/>
                <w:sz w:val="24"/>
                <w:szCs w:val="24"/>
              </w:rPr>
            </w:pPr>
            <w:r w:rsidRPr="00333A9D">
              <w:rPr>
                <w:rFonts w:ascii="Times New Roman" w:hAnsi="Times New Roman"/>
                <w:sz w:val="24"/>
                <w:szCs w:val="24"/>
              </w:rPr>
              <w:t>Глагол обозначает состояние человека (веселиться, радоваться, болеть)</w:t>
            </w:r>
          </w:p>
        </w:tc>
        <w:tc>
          <w:tcPr>
            <w:tcW w:w="1102" w:type="dxa"/>
          </w:tcPr>
          <w:p w:rsidR="008F4009" w:rsidRPr="00333A9D" w:rsidRDefault="008F4009" w:rsidP="008F6B3F">
            <w:pPr>
              <w:spacing w:line="360" w:lineRule="auto"/>
              <w:ind w:left="142" w:firstLine="284"/>
              <w:rPr>
                <w:rFonts w:ascii="Times New Roman" w:hAnsi="Times New Roman"/>
                <w:b/>
                <w:sz w:val="28"/>
                <w:szCs w:val="28"/>
              </w:rPr>
            </w:pPr>
          </w:p>
        </w:tc>
      </w:tr>
      <w:tr w:rsidR="008F4009" w:rsidRPr="00333A9D" w:rsidTr="008F6B3F">
        <w:tc>
          <w:tcPr>
            <w:tcW w:w="710" w:type="dxa"/>
          </w:tcPr>
          <w:p w:rsidR="008F4009" w:rsidRPr="00333A9D" w:rsidRDefault="008F4009" w:rsidP="008F6B3F">
            <w:pPr>
              <w:spacing w:line="360" w:lineRule="auto"/>
              <w:ind w:left="142" w:firstLine="284"/>
              <w:rPr>
                <w:rFonts w:ascii="Times New Roman" w:hAnsi="Times New Roman"/>
                <w:b/>
                <w:sz w:val="28"/>
                <w:szCs w:val="28"/>
              </w:rPr>
            </w:pPr>
          </w:p>
        </w:tc>
        <w:tc>
          <w:tcPr>
            <w:tcW w:w="8253" w:type="dxa"/>
          </w:tcPr>
          <w:p w:rsidR="008F4009" w:rsidRPr="00333A9D" w:rsidRDefault="008F4009" w:rsidP="008F6B3F">
            <w:pPr>
              <w:numPr>
                <w:ilvl w:val="0"/>
                <w:numId w:val="13"/>
              </w:numPr>
              <w:spacing w:line="360" w:lineRule="auto"/>
              <w:ind w:left="142" w:firstLine="34"/>
              <w:contextualSpacing/>
              <w:rPr>
                <w:rFonts w:ascii="Times New Roman" w:hAnsi="Times New Roman"/>
                <w:sz w:val="24"/>
                <w:szCs w:val="24"/>
              </w:rPr>
            </w:pPr>
            <w:r w:rsidRPr="00333A9D">
              <w:rPr>
                <w:rFonts w:ascii="Times New Roman" w:hAnsi="Times New Roman"/>
                <w:sz w:val="24"/>
                <w:szCs w:val="24"/>
              </w:rPr>
              <w:t>Глагол - отвечает на вопросы что делать? что сделать?</w:t>
            </w:r>
          </w:p>
        </w:tc>
        <w:tc>
          <w:tcPr>
            <w:tcW w:w="1102" w:type="dxa"/>
          </w:tcPr>
          <w:p w:rsidR="008F4009" w:rsidRPr="00333A9D" w:rsidRDefault="008F4009" w:rsidP="008F6B3F">
            <w:pPr>
              <w:spacing w:line="360" w:lineRule="auto"/>
              <w:ind w:left="142" w:firstLine="284"/>
              <w:rPr>
                <w:rFonts w:ascii="Times New Roman" w:hAnsi="Times New Roman"/>
                <w:b/>
                <w:sz w:val="28"/>
                <w:szCs w:val="28"/>
              </w:rPr>
            </w:pPr>
          </w:p>
        </w:tc>
      </w:tr>
      <w:tr w:rsidR="008F4009" w:rsidRPr="00333A9D" w:rsidTr="008F6B3F">
        <w:tc>
          <w:tcPr>
            <w:tcW w:w="710" w:type="dxa"/>
          </w:tcPr>
          <w:p w:rsidR="008F4009" w:rsidRPr="00333A9D" w:rsidRDefault="008F4009" w:rsidP="008F6B3F">
            <w:pPr>
              <w:spacing w:line="360" w:lineRule="auto"/>
              <w:ind w:left="142" w:firstLine="284"/>
              <w:rPr>
                <w:rFonts w:ascii="Times New Roman" w:hAnsi="Times New Roman"/>
                <w:b/>
                <w:sz w:val="28"/>
                <w:szCs w:val="28"/>
              </w:rPr>
            </w:pPr>
          </w:p>
        </w:tc>
        <w:tc>
          <w:tcPr>
            <w:tcW w:w="8253" w:type="dxa"/>
          </w:tcPr>
          <w:p w:rsidR="008F4009" w:rsidRPr="00333A9D" w:rsidRDefault="008F4009" w:rsidP="008F6B3F">
            <w:pPr>
              <w:numPr>
                <w:ilvl w:val="0"/>
                <w:numId w:val="13"/>
              </w:numPr>
              <w:spacing w:line="360" w:lineRule="auto"/>
              <w:ind w:left="142" w:firstLine="34"/>
              <w:contextualSpacing/>
              <w:rPr>
                <w:rFonts w:ascii="Times New Roman" w:hAnsi="Times New Roman"/>
                <w:sz w:val="24"/>
                <w:szCs w:val="24"/>
              </w:rPr>
            </w:pPr>
            <w:r w:rsidRPr="00333A9D">
              <w:rPr>
                <w:rFonts w:ascii="Times New Roman" w:hAnsi="Times New Roman"/>
                <w:sz w:val="24"/>
                <w:szCs w:val="24"/>
              </w:rPr>
              <w:t>Глагол обозначает взаимоотношения людей (любить, ненавидеть)</w:t>
            </w:r>
          </w:p>
        </w:tc>
        <w:tc>
          <w:tcPr>
            <w:tcW w:w="1102" w:type="dxa"/>
          </w:tcPr>
          <w:p w:rsidR="008F4009" w:rsidRPr="00333A9D" w:rsidRDefault="008F4009" w:rsidP="008F6B3F">
            <w:pPr>
              <w:spacing w:line="360" w:lineRule="auto"/>
              <w:ind w:left="142" w:firstLine="284"/>
              <w:rPr>
                <w:rFonts w:ascii="Times New Roman" w:hAnsi="Times New Roman"/>
                <w:b/>
                <w:sz w:val="28"/>
                <w:szCs w:val="28"/>
              </w:rPr>
            </w:pPr>
          </w:p>
        </w:tc>
      </w:tr>
      <w:tr w:rsidR="008F4009" w:rsidRPr="00333A9D" w:rsidTr="008F6B3F">
        <w:tc>
          <w:tcPr>
            <w:tcW w:w="710" w:type="dxa"/>
          </w:tcPr>
          <w:p w:rsidR="008F4009" w:rsidRPr="00333A9D" w:rsidRDefault="008F4009" w:rsidP="008F6B3F">
            <w:pPr>
              <w:spacing w:line="360" w:lineRule="auto"/>
              <w:ind w:left="142" w:firstLine="284"/>
              <w:rPr>
                <w:rFonts w:ascii="Times New Roman" w:hAnsi="Times New Roman"/>
                <w:b/>
                <w:sz w:val="28"/>
                <w:szCs w:val="28"/>
              </w:rPr>
            </w:pPr>
          </w:p>
        </w:tc>
        <w:tc>
          <w:tcPr>
            <w:tcW w:w="8253" w:type="dxa"/>
          </w:tcPr>
          <w:p w:rsidR="008F4009" w:rsidRPr="00333A9D" w:rsidRDefault="008F4009" w:rsidP="008F6B3F">
            <w:pPr>
              <w:numPr>
                <w:ilvl w:val="0"/>
                <w:numId w:val="13"/>
              </w:numPr>
              <w:spacing w:line="360" w:lineRule="auto"/>
              <w:ind w:left="142" w:firstLine="34"/>
              <w:contextualSpacing/>
              <w:rPr>
                <w:rFonts w:ascii="Times New Roman" w:hAnsi="Times New Roman"/>
                <w:sz w:val="24"/>
                <w:szCs w:val="24"/>
              </w:rPr>
            </w:pPr>
            <w:r w:rsidRPr="00333A9D">
              <w:rPr>
                <w:rFonts w:ascii="Times New Roman" w:hAnsi="Times New Roman"/>
                <w:sz w:val="24"/>
                <w:szCs w:val="24"/>
              </w:rPr>
              <w:t>Глагол обозначает состояние природы и окружающей среды (темнеет, морозит, пахнет морем)</w:t>
            </w:r>
          </w:p>
        </w:tc>
        <w:tc>
          <w:tcPr>
            <w:tcW w:w="1102" w:type="dxa"/>
          </w:tcPr>
          <w:p w:rsidR="008F4009" w:rsidRPr="00333A9D" w:rsidRDefault="008F4009" w:rsidP="008F6B3F">
            <w:pPr>
              <w:spacing w:line="360" w:lineRule="auto"/>
              <w:ind w:left="142" w:firstLine="284"/>
              <w:rPr>
                <w:rFonts w:ascii="Times New Roman" w:hAnsi="Times New Roman"/>
                <w:b/>
                <w:sz w:val="28"/>
                <w:szCs w:val="28"/>
              </w:rPr>
            </w:pPr>
          </w:p>
        </w:tc>
      </w:tr>
      <w:tr w:rsidR="008F4009" w:rsidRPr="00333A9D" w:rsidTr="008F6B3F">
        <w:tc>
          <w:tcPr>
            <w:tcW w:w="710" w:type="dxa"/>
          </w:tcPr>
          <w:p w:rsidR="008F4009" w:rsidRPr="00333A9D" w:rsidRDefault="008F4009" w:rsidP="008F6B3F">
            <w:pPr>
              <w:spacing w:line="360" w:lineRule="auto"/>
              <w:ind w:left="142" w:firstLine="284"/>
              <w:rPr>
                <w:rFonts w:ascii="Times New Roman" w:hAnsi="Times New Roman"/>
                <w:b/>
                <w:sz w:val="28"/>
                <w:szCs w:val="28"/>
              </w:rPr>
            </w:pPr>
          </w:p>
        </w:tc>
        <w:tc>
          <w:tcPr>
            <w:tcW w:w="8253" w:type="dxa"/>
          </w:tcPr>
          <w:p w:rsidR="008F4009" w:rsidRPr="00333A9D" w:rsidRDefault="008F4009" w:rsidP="008F6B3F">
            <w:pPr>
              <w:numPr>
                <w:ilvl w:val="0"/>
                <w:numId w:val="13"/>
              </w:numPr>
              <w:spacing w:line="360" w:lineRule="auto"/>
              <w:ind w:left="142" w:firstLine="34"/>
              <w:contextualSpacing/>
              <w:rPr>
                <w:rFonts w:ascii="Times New Roman" w:hAnsi="Times New Roman"/>
                <w:sz w:val="24"/>
                <w:szCs w:val="24"/>
              </w:rPr>
            </w:pPr>
            <w:r w:rsidRPr="00333A9D">
              <w:rPr>
                <w:rFonts w:ascii="Times New Roman" w:hAnsi="Times New Roman"/>
                <w:sz w:val="24"/>
                <w:szCs w:val="24"/>
              </w:rPr>
              <w:t>Глагол - самостоятельная часть речи, которая обозначает не только действие предмета, но и разнообразные явления</w:t>
            </w:r>
          </w:p>
        </w:tc>
        <w:tc>
          <w:tcPr>
            <w:tcW w:w="1102" w:type="dxa"/>
          </w:tcPr>
          <w:p w:rsidR="008F4009" w:rsidRPr="00333A9D" w:rsidRDefault="008F4009" w:rsidP="008F6B3F">
            <w:pPr>
              <w:spacing w:line="360" w:lineRule="auto"/>
              <w:ind w:left="142" w:firstLine="284"/>
              <w:rPr>
                <w:rFonts w:ascii="Times New Roman" w:hAnsi="Times New Roman"/>
                <w:b/>
                <w:sz w:val="28"/>
                <w:szCs w:val="28"/>
              </w:rPr>
            </w:pPr>
          </w:p>
        </w:tc>
      </w:tr>
      <w:tr w:rsidR="008F4009" w:rsidRPr="00333A9D" w:rsidTr="008F6B3F">
        <w:tc>
          <w:tcPr>
            <w:tcW w:w="710" w:type="dxa"/>
          </w:tcPr>
          <w:p w:rsidR="008F4009" w:rsidRPr="00333A9D" w:rsidRDefault="008F4009" w:rsidP="008F6B3F">
            <w:pPr>
              <w:spacing w:line="360" w:lineRule="auto"/>
              <w:ind w:left="142" w:firstLine="284"/>
              <w:rPr>
                <w:rFonts w:ascii="Times New Roman" w:hAnsi="Times New Roman"/>
                <w:b/>
                <w:sz w:val="28"/>
                <w:szCs w:val="28"/>
              </w:rPr>
            </w:pPr>
          </w:p>
        </w:tc>
        <w:tc>
          <w:tcPr>
            <w:tcW w:w="8253" w:type="dxa"/>
          </w:tcPr>
          <w:p w:rsidR="008F4009" w:rsidRPr="00333A9D" w:rsidRDefault="008F4009" w:rsidP="008F6B3F">
            <w:pPr>
              <w:numPr>
                <w:ilvl w:val="0"/>
                <w:numId w:val="13"/>
              </w:numPr>
              <w:spacing w:line="360" w:lineRule="auto"/>
              <w:ind w:left="142" w:firstLine="34"/>
              <w:contextualSpacing/>
              <w:rPr>
                <w:rFonts w:ascii="Times New Roman" w:hAnsi="Times New Roman"/>
                <w:sz w:val="24"/>
                <w:szCs w:val="24"/>
              </w:rPr>
            </w:pPr>
            <w:r w:rsidRPr="00333A9D">
              <w:rPr>
                <w:rFonts w:ascii="Times New Roman" w:hAnsi="Times New Roman"/>
                <w:sz w:val="24"/>
                <w:szCs w:val="24"/>
              </w:rPr>
              <w:t>Глагол в предложении является сказуемым</w:t>
            </w:r>
          </w:p>
        </w:tc>
        <w:tc>
          <w:tcPr>
            <w:tcW w:w="1102" w:type="dxa"/>
          </w:tcPr>
          <w:p w:rsidR="008F4009" w:rsidRPr="00333A9D" w:rsidRDefault="008F4009" w:rsidP="008F6B3F">
            <w:pPr>
              <w:spacing w:line="360" w:lineRule="auto"/>
              <w:ind w:left="142" w:firstLine="284"/>
              <w:rPr>
                <w:rFonts w:ascii="Times New Roman" w:hAnsi="Times New Roman"/>
                <w:b/>
                <w:sz w:val="28"/>
                <w:szCs w:val="28"/>
              </w:rPr>
            </w:pPr>
          </w:p>
        </w:tc>
      </w:tr>
      <w:tr w:rsidR="008F4009" w:rsidRPr="00333A9D" w:rsidTr="008F6B3F">
        <w:tc>
          <w:tcPr>
            <w:tcW w:w="710" w:type="dxa"/>
          </w:tcPr>
          <w:p w:rsidR="008F4009" w:rsidRPr="00333A9D" w:rsidRDefault="008F4009" w:rsidP="008F6B3F">
            <w:pPr>
              <w:spacing w:line="360" w:lineRule="auto"/>
              <w:ind w:left="142" w:firstLine="284"/>
              <w:rPr>
                <w:rFonts w:ascii="Times New Roman" w:hAnsi="Times New Roman"/>
                <w:b/>
                <w:sz w:val="28"/>
                <w:szCs w:val="28"/>
              </w:rPr>
            </w:pPr>
          </w:p>
        </w:tc>
        <w:tc>
          <w:tcPr>
            <w:tcW w:w="8253" w:type="dxa"/>
          </w:tcPr>
          <w:p w:rsidR="008F4009" w:rsidRPr="00333A9D" w:rsidRDefault="008F4009" w:rsidP="008F6B3F">
            <w:pPr>
              <w:numPr>
                <w:ilvl w:val="0"/>
                <w:numId w:val="13"/>
              </w:numPr>
              <w:spacing w:line="360" w:lineRule="auto"/>
              <w:ind w:left="142" w:firstLine="34"/>
              <w:contextualSpacing/>
              <w:rPr>
                <w:rFonts w:ascii="Times New Roman" w:hAnsi="Times New Roman"/>
                <w:sz w:val="24"/>
                <w:szCs w:val="24"/>
              </w:rPr>
            </w:pPr>
            <w:r w:rsidRPr="00333A9D">
              <w:rPr>
                <w:rFonts w:ascii="Times New Roman" w:hAnsi="Times New Roman"/>
                <w:sz w:val="24"/>
                <w:szCs w:val="24"/>
              </w:rPr>
              <w:t>Глагол изменяется по родам, числам, лицам, временам.</w:t>
            </w:r>
          </w:p>
        </w:tc>
        <w:tc>
          <w:tcPr>
            <w:tcW w:w="1102" w:type="dxa"/>
          </w:tcPr>
          <w:p w:rsidR="008F4009" w:rsidRPr="00333A9D" w:rsidRDefault="008F4009" w:rsidP="008F6B3F">
            <w:pPr>
              <w:spacing w:line="360" w:lineRule="auto"/>
              <w:ind w:left="142" w:firstLine="284"/>
              <w:rPr>
                <w:rFonts w:ascii="Times New Roman" w:hAnsi="Times New Roman"/>
                <w:b/>
                <w:sz w:val="28"/>
                <w:szCs w:val="28"/>
              </w:rPr>
            </w:pPr>
          </w:p>
        </w:tc>
      </w:tr>
      <w:tr w:rsidR="008F4009" w:rsidRPr="00333A9D" w:rsidTr="008F6B3F">
        <w:tc>
          <w:tcPr>
            <w:tcW w:w="710" w:type="dxa"/>
          </w:tcPr>
          <w:p w:rsidR="008F4009" w:rsidRPr="00333A9D" w:rsidRDefault="008F4009" w:rsidP="008F6B3F">
            <w:pPr>
              <w:spacing w:line="360" w:lineRule="auto"/>
              <w:ind w:left="142" w:firstLine="284"/>
              <w:rPr>
                <w:rFonts w:ascii="Times New Roman" w:hAnsi="Times New Roman"/>
                <w:b/>
                <w:sz w:val="28"/>
                <w:szCs w:val="28"/>
              </w:rPr>
            </w:pPr>
          </w:p>
        </w:tc>
        <w:tc>
          <w:tcPr>
            <w:tcW w:w="8253" w:type="dxa"/>
          </w:tcPr>
          <w:p w:rsidR="008F4009" w:rsidRPr="00333A9D" w:rsidRDefault="008F4009" w:rsidP="008F6B3F">
            <w:pPr>
              <w:numPr>
                <w:ilvl w:val="0"/>
                <w:numId w:val="13"/>
              </w:numPr>
              <w:spacing w:line="360" w:lineRule="auto"/>
              <w:ind w:left="142" w:firstLine="34"/>
              <w:contextualSpacing/>
              <w:rPr>
                <w:rFonts w:ascii="Times New Roman" w:hAnsi="Times New Roman"/>
                <w:sz w:val="24"/>
                <w:szCs w:val="24"/>
              </w:rPr>
            </w:pPr>
            <w:r w:rsidRPr="00333A9D">
              <w:rPr>
                <w:rFonts w:ascii="Times New Roman" w:hAnsi="Times New Roman"/>
                <w:sz w:val="24"/>
                <w:szCs w:val="24"/>
              </w:rPr>
              <w:t>Глагол обозначает процесс речи и мысли (говорить, объяснять, думать)</w:t>
            </w:r>
          </w:p>
        </w:tc>
        <w:tc>
          <w:tcPr>
            <w:tcW w:w="1102" w:type="dxa"/>
          </w:tcPr>
          <w:p w:rsidR="008F4009" w:rsidRPr="00333A9D" w:rsidRDefault="008F4009" w:rsidP="008F6B3F">
            <w:pPr>
              <w:spacing w:line="360" w:lineRule="auto"/>
              <w:ind w:left="142" w:firstLine="284"/>
              <w:rPr>
                <w:rFonts w:ascii="Times New Roman" w:hAnsi="Times New Roman"/>
                <w:b/>
                <w:sz w:val="28"/>
                <w:szCs w:val="28"/>
              </w:rPr>
            </w:pPr>
          </w:p>
        </w:tc>
      </w:tr>
      <w:tr w:rsidR="008F4009" w:rsidRPr="00333A9D" w:rsidTr="008F6B3F">
        <w:tc>
          <w:tcPr>
            <w:tcW w:w="710" w:type="dxa"/>
          </w:tcPr>
          <w:p w:rsidR="008F4009" w:rsidRPr="00333A9D" w:rsidRDefault="008F4009" w:rsidP="008F6B3F">
            <w:pPr>
              <w:spacing w:line="360" w:lineRule="auto"/>
              <w:ind w:left="142" w:firstLine="284"/>
              <w:rPr>
                <w:rFonts w:ascii="Times New Roman" w:hAnsi="Times New Roman"/>
                <w:b/>
                <w:sz w:val="28"/>
                <w:szCs w:val="28"/>
              </w:rPr>
            </w:pPr>
          </w:p>
        </w:tc>
        <w:tc>
          <w:tcPr>
            <w:tcW w:w="8253" w:type="dxa"/>
          </w:tcPr>
          <w:p w:rsidR="008F4009" w:rsidRPr="00333A9D" w:rsidRDefault="008F4009" w:rsidP="008F6B3F">
            <w:pPr>
              <w:spacing w:line="360" w:lineRule="auto"/>
              <w:ind w:left="142" w:firstLine="34"/>
              <w:contextualSpacing/>
              <w:rPr>
                <w:rFonts w:ascii="Times New Roman" w:hAnsi="Times New Roman"/>
                <w:sz w:val="24"/>
                <w:szCs w:val="24"/>
              </w:rPr>
            </w:pPr>
            <w:r w:rsidRPr="00333A9D">
              <w:rPr>
                <w:rFonts w:ascii="Times New Roman" w:hAnsi="Times New Roman"/>
                <w:sz w:val="24"/>
                <w:szCs w:val="24"/>
              </w:rPr>
              <w:t>10.Глагол обозначает различные звуки (скрипеть, кукарекать, мычать)</w:t>
            </w:r>
          </w:p>
        </w:tc>
        <w:tc>
          <w:tcPr>
            <w:tcW w:w="1102" w:type="dxa"/>
          </w:tcPr>
          <w:p w:rsidR="008F4009" w:rsidRPr="00333A9D" w:rsidRDefault="008F4009" w:rsidP="008F6B3F">
            <w:pPr>
              <w:spacing w:line="360" w:lineRule="auto"/>
              <w:ind w:left="142" w:firstLine="284"/>
              <w:rPr>
                <w:rFonts w:ascii="Times New Roman" w:hAnsi="Times New Roman"/>
                <w:b/>
                <w:sz w:val="28"/>
                <w:szCs w:val="28"/>
              </w:rPr>
            </w:pPr>
          </w:p>
        </w:tc>
      </w:tr>
      <w:tr w:rsidR="008F4009" w:rsidRPr="00333A9D" w:rsidTr="008F6B3F">
        <w:tc>
          <w:tcPr>
            <w:tcW w:w="710" w:type="dxa"/>
          </w:tcPr>
          <w:p w:rsidR="008F4009" w:rsidRPr="00333A9D" w:rsidRDefault="008F4009" w:rsidP="008F6B3F">
            <w:pPr>
              <w:spacing w:line="360" w:lineRule="auto"/>
              <w:ind w:left="142" w:firstLine="284"/>
              <w:rPr>
                <w:rFonts w:ascii="Times New Roman" w:hAnsi="Times New Roman"/>
                <w:b/>
                <w:sz w:val="28"/>
                <w:szCs w:val="28"/>
              </w:rPr>
            </w:pPr>
          </w:p>
        </w:tc>
        <w:tc>
          <w:tcPr>
            <w:tcW w:w="8253" w:type="dxa"/>
          </w:tcPr>
          <w:p w:rsidR="008F4009" w:rsidRPr="00333A9D" w:rsidRDefault="008F4009" w:rsidP="008F6B3F">
            <w:pPr>
              <w:spacing w:line="360" w:lineRule="auto"/>
              <w:ind w:left="426" w:hanging="251"/>
              <w:contextualSpacing/>
              <w:rPr>
                <w:rFonts w:ascii="Times New Roman" w:hAnsi="Times New Roman"/>
                <w:sz w:val="24"/>
                <w:szCs w:val="24"/>
              </w:rPr>
            </w:pPr>
            <w:r w:rsidRPr="00333A9D">
              <w:rPr>
                <w:rFonts w:ascii="Times New Roman" w:hAnsi="Times New Roman"/>
                <w:sz w:val="24"/>
                <w:szCs w:val="24"/>
              </w:rPr>
              <w:t>11.Глагол обозначает движение (ехать, шагать, лететь)</w:t>
            </w:r>
          </w:p>
        </w:tc>
        <w:tc>
          <w:tcPr>
            <w:tcW w:w="1102" w:type="dxa"/>
          </w:tcPr>
          <w:p w:rsidR="008F4009" w:rsidRPr="00333A9D" w:rsidRDefault="008F4009" w:rsidP="008F6B3F">
            <w:pPr>
              <w:spacing w:line="360" w:lineRule="auto"/>
              <w:ind w:left="142" w:firstLine="284"/>
              <w:rPr>
                <w:rFonts w:ascii="Times New Roman" w:hAnsi="Times New Roman"/>
                <w:b/>
                <w:sz w:val="28"/>
                <w:szCs w:val="28"/>
              </w:rPr>
            </w:pPr>
          </w:p>
        </w:tc>
      </w:tr>
    </w:tbl>
    <w:p w:rsidR="008F4009" w:rsidRDefault="008F4009" w:rsidP="008F4009">
      <w:pPr>
        <w:spacing w:after="0" w:line="36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8F4009" w:rsidRDefault="008F4009" w:rsidP="008F4009">
      <w:pPr>
        <w:spacing w:after="0" w:line="360" w:lineRule="auto"/>
        <w:ind w:firstLine="708"/>
        <w:jc w:val="right"/>
        <w:rPr>
          <w:rFonts w:ascii="Times New Roman" w:hAnsi="Times New Roman"/>
          <w:color w:val="000000"/>
          <w:sz w:val="28"/>
          <w:szCs w:val="28"/>
          <w:lang w:eastAsia="ru-RU"/>
        </w:rPr>
      </w:pPr>
    </w:p>
    <w:p w:rsidR="008F4009" w:rsidRDefault="008F4009" w:rsidP="008F4009">
      <w:pPr>
        <w:spacing w:after="0" w:line="360" w:lineRule="auto"/>
        <w:ind w:firstLine="708"/>
        <w:jc w:val="right"/>
        <w:rPr>
          <w:rFonts w:ascii="Times New Roman" w:hAnsi="Times New Roman"/>
          <w:color w:val="000000"/>
          <w:sz w:val="28"/>
          <w:szCs w:val="28"/>
          <w:lang w:eastAsia="ru-RU"/>
        </w:rPr>
      </w:pPr>
    </w:p>
    <w:p w:rsidR="008F4009" w:rsidRDefault="008F4009" w:rsidP="008F4009">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8F4009" w:rsidRDefault="008F4009" w:rsidP="008F4009">
      <w:pPr>
        <w:spacing w:after="0" w:line="36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Приложение 6</w:t>
      </w:r>
    </w:p>
    <w:p w:rsidR="008F4009" w:rsidRDefault="008F4009" w:rsidP="008F4009">
      <w:pPr>
        <w:spacing w:after="0" w:line="360" w:lineRule="auto"/>
        <w:ind w:firstLine="708"/>
        <w:jc w:val="center"/>
        <w:rPr>
          <w:rFonts w:ascii="Times New Roman" w:hAnsi="Times New Roman"/>
          <w:b/>
          <w:color w:val="000000"/>
          <w:sz w:val="28"/>
          <w:szCs w:val="28"/>
          <w:lang w:eastAsia="ru-RU"/>
        </w:rPr>
      </w:pPr>
      <w:r w:rsidRPr="003D32E4">
        <w:rPr>
          <w:rFonts w:ascii="Times New Roman" w:hAnsi="Times New Roman"/>
          <w:b/>
          <w:color w:val="000000"/>
          <w:sz w:val="28"/>
          <w:szCs w:val="28"/>
          <w:lang w:eastAsia="ru-RU"/>
        </w:rPr>
        <w:t>Словарный диктант на уроке по теме «Правописание НЕ с глаголами»</w:t>
      </w:r>
    </w:p>
    <w:p w:rsidR="008F4009" w:rsidRPr="003D32E4" w:rsidRDefault="008F4009" w:rsidP="008F4009">
      <w:pPr>
        <w:spacing w:after="0" w:line="360" w:lineRule="auto"/>
        <w:ind w:firstLine="708"/>
        <w:jc w:val="center"/>
        <w:rPr>
          <w:rFonts w:ascii="Times New Roman" w:hAnsi="Times New Roman"/>
          <w:b/>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r w:rsidRPr="00897811">
        <w:rPr>
          <w:rFonts w:ascii="Times New Roman" w:hAnsi="Times New Roman"/>
          <w:color w:val="000000"/>
          <w:sz w:val="28"/>
          <w:szCs w:val="28"/>
          <w:lang w:eastAsia="ru-RU"/>
        </w:rPr>
        <w:t>Не  ходит к другу, не был в школе, не мог выполнить задание, не стал торопиться, не знает правило, не спится и не дремлется, вовсе нездоровится</w:t>
      </w: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jc w:val="both"/>
        <w:rPr>
          <w:rFonts w:ascii="Times New Roman" w:hAnsi="Times New Roman"/>
          <w:color w:val="000000"/>
          <w:sz w:val="28"/>
          <w:szCs w:val="28"/>
          <w:lang w:eastAsia="ru-RU"/>
        </w:rPr>
      </w:pPr>
    </w:p>
    <w:p w:rsidR="008F4009" w:rsidRDefault="008F4009" w:rsidP="008F4009">
      <w:pPr>
        <w:spacing w:after="0" w:line="360" w:lineRule="auto"/>
        <w:ind w:firstLine="708"/>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Приложение 7</w:t>
      </w:r>
    </w:p>
    <w:p w:rsidR="008F4009" w:rsidRPr="00E75634" w:rsidRDefault="008F4009" w:rsidP="008F4009">
      <w:pPr>
        <w:spacing w:after="0" w:line="360" w:lineRule="auto"/>
        <w:ind w:firstLine="708"/>
        <w:jc w:val="both"/>
        <w:rPr>
          <w:rFonts w:ascii="Times New Roman" w:hAnsi="Times New Roman"/>
          <w:b/>
          <w:color w:val="000000"/>
          <w:sz w:val="28"/>
          <w:szCs w:val="28"/>
          <w:lang w:eastAsia="ru-RU"/>
        </w:rPr>
      </w:pPr>
      <w:r w:rsidRPr="00E75634">
        <w:rPr>
          <w:rFonts w:ascii="Times New Roman" w:hAnsi="Times New Roman"/>
          <w:b/>
          <w:color w:val="000000"/>
          <w:sz w:val="28"/>
          <w:szCs w:val="28"/>
          <w:lang w:eastAsia="ru-RU"/>
        </w:rPr>
        <w:t>Макет часов для проведения структуры КЛОК БАДДИС</w:t>
      </w: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CB2975" w:rsidP="008F4009">
      <w:pPr>
        <w:spacing w:after="0" w:line="360" w:lineRule="auto"/>
        <w:ind w:firstLine="708"/>
        <w:jc w:val="center"/>
        <w:rPr>
          <w:rFonts w:ascii="Times New Roman" w:hAnsi="Times New Roman"/>
          <w:color w:val="000000"/>
          <w:sz w:val="28"/>
          <w:szCs w:val="28"/>
          <w:lang w:eastAsia="ru-RU"/>
        </w:rPr>
      </w:pPr>
      <w:r w:rsidRPr="00CB2975">
        <w:rPr>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1" type="#_x0000_t120" style="position:absolute;left:0;text-align:left;margin-left:-21.2pt;margin-top:19.95pt;width:499.25pt;height:517.6pt;z-index:251665408">
            <v:shadow on="t" opacity=".5" offset="6pt,-6pt"/>
            <v:textbox style="mso-next-textbox:#_x0000_s1031">
              <w:txbxContent>
                <w:p w:rsidR="008F4009" w:rsidRDefault="008F4009" w:rsidP="008F4009"/>
              </w:txbxContent>
            </v:textbox>
          </v:shape>
        </w:pict>
      </w:r>
    </w:p>
    <w:p w:rsidR="008F4009" w:rsidRDefault="00CB2975" w:rsidP="008F4009">
      <w:pPr>
        <w:spacing w:after="0" w:line="360" w:lineRule="auto"/>
        <w:ind w:firstLine="708"/>
        <w:jc w:val="both"/>
        <w:rPr>
          <w:rFonts w:ascii="Times New Roman" w:hAnsi="Times New Roman"/>
          <w:color w:val="000000"/>
          <w:sz w:val="28"/>
          <w:szCs w:val="28"/>
          <w:lang w:eastAsia="ru-RU"/>
        </w:rPr>
      </w:pPr>
      <w:r w:rsidRPr="00CB2975">
        <w:rPr>
          <w:noProof/>
          <w:lang w:eastAsia="ru-RU"/>
        </w:rPr>
        <w:pict>
          <v:rect id="_x0000_s1034" style="position:absolute;left:0;text-align:left;margin-left:165.6pt;margin-top:22.95pt;width:128.35pt;height:22.45pt;z-index:251668480">
            <v:textbox>
              <w:txbxContent>
                <w:p w:rsidR="008F4009" w:rsidRPr="00EB4EBB" w:rsidRDefault="008F4009" w:rsidP="008F4009">
                  <w:pPr>
                    <w:jc w:val="center"/>
                    <w:rPr>
                      <w:rFonts w:ascii="Times New Roman" w:hAnsi="Times New Roman"/>
                      <w:b/>
                      <w:sz w:val="28"/>
                      <w:szCs w:val="28"/>
                    </w:rPr>
                  </w:pPr>
                  <w:r w:rsidRPr="00EB4EBB">
                    <w:rPr>
                      <w:rFonts w:ascii="Times New Roman" w:hAnsi="Times New Roman"/>
                      <w:b/>
                      <w:sz w:val="28"/>
                      <w:szCs w:val="28"/>
                    </w:rPr>
                    <w:t>СПРЯЖЕНИЕ</w:t>
                  </w:r>
                </w:p>
              </w:txbxContent>
            </v:textbox>
          </v:rect>
        </w:pict>
      </w: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CB2975" w:rsidP="008F4009">
      <w:pPr>
        <w:spacing w:after="0" w:line="360" w:lineRule="auto"/>
        <w:ind w:firstLine="708"/>
        <w:jc w:val="both"/>
        <w:rPr>
          <w:rFonts w:ascii="Times New Roman" w:hAnsi="Times New Roman"/>
          <w:color w:val="000000"/>
          <w:sz w:val="28"/>
          <w:szCs w:val="28"/>
          <w:lang w:eastAsia="ru-RU"/>
        </w:rPr>
      </w:pPr>
      <w:r w:rsidRPr="00CB2975">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0;text-align:left;margin-left:222.6pt;margin-top:14.75pt;width:24.45pt;height:180.7pt;z-index:251666432">
            <v:textbox style="layout-flow:vertical-ideographic"/>
          </v:shape>
        </w:pict>
      </w: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CB2975" w:rsidP="008F4009">
      <w:pPr>
        <w:spacing w:after="0" w:line="360" w:lineRule="auto"/>
        <w:ind w:firstLine="708"/>
        <w:jc w:val="both"/>
        <w:rPr>
          <w:rFonts w:ascii="Times New Roman" w:hAnsi="Times New Roman"/>
          <w:color w:val="000000"/>
          <w:sz w:val="28"/>
          <w:szCs w:val="28"/>
          <w:lang w:eastAsia="ru-RU"/>
        </w:rPr>
      </w:pPr>
      <w:r w:rsidRPr="00CB2975">
        <w:rPr>
          <w:noProof/>
          <w:lang w:eastAsia="ru-RU"/>
        </w:rPr>
        <w:pict>
          <v:rect id="_x0000_s1035" style="position:absolute;left:0;text-align:left;margin-left:-8.3pt;margin-top:14.8pt;width:104.6pt;height:32.6pt;z-index:251669504">
            <v:textbox>
              <w:txbxContent>
                <w:p w:rsidR="008F4009" w:rsidRPr="00EB4EBB" w:rsidRDefault="008F4009" w:rsidP="008F4009">
                  <w:pPr>
                    <w:jc w:val="center"/>
                    <w:rPr>
                      <w:rFonts w:ascii="Times New Roman" w:hAnsi="Times New Roman"/>
                      <w:b/>
                      <w:sz w:val="28"/>
                      <w:szCs w:val="28"/>
                    </w:rPr>
                  </w:pPr>
                  <w:r w:rsidRPr="00EB4EBB">
                    <w:rPr>
                      <w:rFonts w:ascii="Times New Roman" w:hAnsi="Times New Roman"/>
                      <w:b/>
                      <w:sz w:val="28"/>
                      <w:szCs w:val="28"/>
                    </w:rPr>
                    <w:t>ВИД</w:t>
                  </w:r>
                </w:p>
              </w:txbxContent>
            </v:textbox>
          </v:rect>
        </w:pict>
      </w:r>
      <w:r w:rsidRPr="00CB2975">
        <w:rPr>
          <w:noProof/>
          <w:lang w:eastAsia="ru-RU"/>
        </w:rPr>
        <w:pict>
          <v:rect id="_x0000_s1036" style="position:absolute;left:0;text-align:left;margin-left:361.9pt;margin-top:9.4pt;width:99.85pt;height:31.2pt;z-index:251670528">
            <v:textbox>
              <w:txbxContent>
                <w:p w:rsidR="008F4009" w:rsidRPr="00EB4EBB" w:rsidRDefault="008F4009" w:rsidP="008F4009">
                  <w:pPr>
                    <w:jc w:val="center"/>
                    <w:rPr>
                      <w:rFonts w:ascii="Times New Roman" w:hAnsi="Times New Roman"/>
                      <w:b/>
                      <w:sz w:val="28"/>
                      <w:szCs w:val="28"/>
                    </w:rPr>
                  </w:pPr>
                  <w:r w:rsidRPr="00EB4EBB">
                    <w:rPr>
                      <w:rFonts w:ascii="Times New Roman" w:hAnsi="Times New Roman"/>
                      <w:b/>
                      <w:sz w:val="28"/>
                      <w:szCs w:val="28"/>
                    </w:rPr>
                    <w:t>ВРЕМЯ</w:t>
                  </w:r>
                </w:p>
              </w:txbxContent>
            </v:textbox>
          </v:rect>
        </w:pict>
      </w:r>
      <w:r w:rsidRPr="00CB2975">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29.4pt;margin-top:9.4pt;width:127.75pt;height:24.45pt;z-index:251667456"/>
        </w:pict>
      </w: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p>
    <w:p w:rsidR="008F4009" w:rsidRDefault="008F4009" w:rsidP="008F4009">
      <w:pPr>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8F4009" w:rsidRDefault="008F4009" w:rsidP="008F4009">
      <w:pPr>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8F4009" w:rsidRDefault="00CB2975" w:rsidP="008F4009">
      <w:pPr>
        <w:ind w:firstLine="708"/>
        <w:rPr>
          <w:rFonts w:ascii="Times New Roman" w:hAnsi="Times New Roman"/>
          <w:sz w:val="28"/>
          <w:szCs w:val="28"/>
        </w:rPr>
      </w:pPr>
      <w:r w:rsidRPr="00CB2975">
        <w:rPr>
          <w:noProof/>
          <w:lang w:eastAsia="ru-RU"/>
        </w:rPr>
        <w:pict>
          <v:rect id="_x0000_s1037" style="position:absolute;left:0;text-align:left;margin-left:158.2pt;margin-top:26.8pt;width:139.9pt;height:29.2pt;z-index:251671552">
            <v:textbox>
              <w:txbxContent>
                <w:p w:rsidR="008F4009" w:rsidRPr="00E370BE" w:rsidRDefault="008F4009" w:rsidP="008F4009">
                  <w:pPr>
                    <w:jc w:val="center"/>
                    <w:rPr>
                      <w:rFonts w:ascii="Times New Roman" w:hAnsi="Times New Roman"/>
                      <w:b/>
                      <w:sz w:val="28"/>
                      <w:szCs w:val="28"/>
                    </w:rPr>
                  </w:pPr>
                  <w:r w:rsidRPr="00E370BE">
                    <w:rPr>
                      <w:rFonts w:ascii="Times New Roman" w:hAnsi="Times New Roman"/>
                      <w:b/>
                      <w:sz w:val="28"/>
                      <w:szCs w:val="28"/>
                    </w:rPr>
                    <w:t>НАКЛОНЕНИЕ</w:t>
                  </w:r>
                </w:p>
              </w:txbxContent>
            </v:textbox>
          </v:rect>
        </w:pict>
      </w:r>
    </w:p>
    <w:p w:rsidR="008F4009" w:rsidRPr="00E370BE" w:rsidRDefault="008F4009" w:rsidP="008F4009">
      <w:pPr>
        <w:rPr>
          <w:rFonts w:ascii="Times New Roman" w:hAnsi="Times New Roman"/>
          <w:sz w:val="28"/>
          <w:szCs w:val="28"/>
        </w:rPr>
      </w:pPr>
    </w:p>
    <w:p w:rsidR="008F4009" w:rsidRPr="00E370BE" w:rsidRDefault="008F4009" w:rsidP="008F4009">
      <w:pPr>
        <w:rPr>
          <w:rFonts w:ascii="Times New Roman" w:hAnsi="Times New Roman"/>
          <w:sz w:val="28"/>
          <w:szCs w:val="28"/>
        </w:rPr>
      </w:pPr>
    </w:p>
    <w:p w:rsidR="008F4009" w:rsidRPr="00E370BE" w:rsidRDefault="008F4009" w:rsidP="008F4009">
      <w:pPr>
        <w:rPr>
          <w:rFonts w:ascii="Times New Roman" w:hAnsi="Times New Roman"/>
          <w:sz w:val="28"/>
          <w:szCs w:val="28"/>
        </w:rPr>
      </w:pPr>
    </w:p>
    <w:p w:rsidR="008F4009" w:rsidRDefault="008F4009" w:rsidP="008F4009">
      <w:pPr>
        <w:rPr>
          <w:rFonts w:ascii="Times New Roman" w:hAnsi="Times New Roman"/>
          <w:sz w:val="28"/>
          <w:szCs w:val="28"/>
        </w:rPr>
      </w:pPr>
    </w:p>
    <w:p w:rsidR="008F4009" w:rsidRDefault="008F4009" w:rsidP="008F4009">
      <w:pPr>
        <w:tabs>
          <w:tab w:val="left" w:pos="5407"/>
        </w:tabs>
        <w:rPr>
          <w:rFonts w:ascii="Times New Roman" w:hAnsi="Times New Roman"/>
          <w:sz w:val="28"/>
          <w:szCs w:val="28"/>
        </w:rPr>
      </w:pPr>
      <w:r>
        <w:rPr>
          <w:rFonts w:ascii="Times New Roman" w:hAnsi="Times New Roman"/>
          <w:sz w:val="28"/>
          <w:szCs w:val="28"/>
        </w:rPr>
        <w:tab/>
      </w:r>
    </w:p>
    <w:p w:rsidR="008F4009" w:rsidRDefault="008F4009" w:rsidP="008F4009">
      <w:pPr>
        <w:tabs>
          <w:tab w:val="left" w:pos="5407"/>
        </w:tabs>
        <w:jc w:val="right"/>
        <w:rPr>
          <w:rFonts w:ascii="Times New Roman" w:hAnsi="Times New Roman"/>
          <w:sz w:val="28"/>
          <w:szCs w:val="28"/>
        </w:rPr>
      </w:pPr>
      <w:r>
        <w:rPr>
          <w:rFonts w:ascii="Times New Roman" w:hAnsi="Times New Roman"/>
          <w:sz w:val="28"/>
          <w:szCs w:val="28"/>
        </w:rPr>
        <w:lastRenderedPageBreak/>
        <w:t>Приложение 8</w:t>
      </w:r>
    </w:p>
    <w:p w:rsidR="008F4009" w:rsidRPr="00E75634" w:rsidRDefault="008F4009" w:rsidP="008F4009">
      <w:pPr>
        <w:tabs>
          <w:tab w:val="left" w:pos="5407"/>
        </w:tabs>
        <w:spacing w:line="360" w:lineRule="auto"/>
        <w:jc w:val="center"/>
        <w:rPr>
          <w:rFonts w:ascii="Times New Roman" w:hAnsi="Times New Roman"/>
          <w:b/>
          <w:sz w:val="28"/>
          <w:szCs w:val="28"/>
        </w:rPr>
      </w:pPr>
      <w:r w:rsidRPr="00E75634">
        <w:rPr>
          <w:rFonts w:ascii="Times New Roman" w:hAnsi="Times New Roman"/>
          <w:b/>
          <w:sz w:val="28"/>
          <w:szCs w:val="28"/>
        </w:rPr>
        <w:t>Варианты плана морфологического разбора глагола для проведения обучающей структуры КОНЭРС</w:t>
      </w:r>
    </w:p>
    <w:p w:rsidR="008F4009" w:rsidRPr="006109EB" w:rsidRDefault="008F4009" w:rsidP="008F4009">
      <w:pPr>
        <w:tabs>
          <w:tab w:val="left" w:pos="5407"/>
        </w:tabs>
        <w:spacing w:after="0"/>
        <w:rPr>
          <w:rFonts w:ascii="Times New Roman" w:hAnsi="Times New Roman"/>
          <w:sz w:val="28"/>
          <w:szCs w:val="28"/>
        </w:rPr>
      </w:pPr>
      <w:r w:rsidRPr="006109EB">
        <w:rPr>
          <w:rFonts w:ascii="Times New Roman" w:hAnsi="Times New Roman"/>
          <w:b/>
          <w:sz w:val="28"/>
          <w:szCs w:val="28"/>
        </w:rPr>
        <w:t>1.</w:t>
      </w:r>
      <w:r w:rsidRPr="006109EB">
        <w:rPr>
          <w:rFonts w:ascii="Times New Roman" w:hAnsi="Times New Roman"/>
          <w:sz w:val="28"/>
          <w:szCs w:val="28"/>
        </w:rPr>
        <w:t>План морфологического разбора глагола</w:t>
      </w:r>
    </w:p>
    <w:p w:rsidR="008F4009" w:rsidRPr="00E370BE" w:rsidRDefault="008F4009" w:rsidP="008F4009">
      <w:pPr>
        <w:pStyle w:val="a9"/>
        <w:numPr>
          <w:ilvl w:val="0"/>
          <w:numId w:val="14"/>
        </w:numPr>
        <w:tabs>
          <w:tab w:val="left" w:pos="5407"/>
        </w:tabs>
        <w:spacing w:after="0"/>
        <w:rPr>
          <w:rFonts w:ascii="Times New Roman" w:hAnsi="Times New Roman"/>
          <w:sz w:val="28"/>
          <w:szCs w:val="28"/>
        </w:rPr>
      </w:pPr>
      <w:r w:rsidRPr="00E370BE">
        <w:rPr>
          <w:rFonts w:ascii="Times New Roman" w:hAnsi="Times New Roman"/>
          <w:sz w:val="28"/>
          <w:szCs w:val="28"/>
        </w:rPr>
        <w:t>Часть речи, общее грамматическое значение, вопрос</w:t>
      </w:r>
    </w:p>
    <w:p w:rsidR="008F4009" w:rsidRDefault="008F4009" w:rsidP="008F4009">
      <w:pPr>
        <w:pStyle w:val="a9"/>
        <w:numPr>
          <w:ilvl w:val="0"/>
          <w:numId w:val="14"/>
        </w:numPr>
        <w:tabs>
          <w:tab w:val="left" w:pos="5407"/>
        </w:tabs>
        <w:rPr>
          <w:rFonts w:ascii="Times New Roman" w:hAnsi="Times New Roman"/>
          <w:sz w:val="28"/>
          <w:szCs w:val="28"/>
        </w:rPr>
      </w:pPr>
      <w:r w:rsidRPr="00E370BE">
        <w:rPr>
          <w:rFonts w:ascii="Times New Roman" w:hAnsi="Times New Roman"/>
          <w:sz w:val="28"/>
          <w:szCs w:val="28"/>
        </w:rPr>
        <w:t>Начальная форма</w:t>
      </w:r>
      <w:r>
        <w:rPr>
          <w:rFonts w:ascii="Times New Roman" w:hAnsi="Times New Roman"/>
          <w:sz w:val="28"/>
          <w:szCs w:val="28"/>
        </w:rPr>
        <w:t xml:space="preserve"> (инфинитив). Морфологические признаки.</w:t>
      </w:r>
    </w:p>
    <w:p w:rsidR="008F4009" w:rsidRDefault="008F4009" w:rsidP="008F4009">
      <w:pPr>
        <w:pStyle w:val="a9"/>
        <w:numPr>
          <w:ilvl w:val="0"/>
          <w:numId w:val="15"/>
        </w:numPr>
        <w:tabs>
          <w:tab w:val="left" w:pos="5407"/>
        </w:tabs>
        <w:rPr>
          <w:rFonts w:ascii="Times New Roman" w:hAnsi="Times New Roman"/>
          <w:sz w:val="28"/>
          <w:szCs w:val="28"/>
        </w:rPr>
      </w:pPr>
      <w:r>
        <w:rPr>
          <w:rFonts w:ascii="Times New Roman" w:hAnsi="Times New Roman"/>
          <w:sz w:val="28"/>
          <w:szCs w:val="28"/>
        </w:rPr>
        <w:t>Постоянные признаки: вид.</w:t>
      </w:r>
    </w:p>
    <w:p w:rsidR="008F4009" w:rsidRDefault="008F4009" w:rsidP="008F4009">
      <w:pPr>
        <w:pStyle w:val="a9"/>
        <w:numPr>
          <w:ilvl w:val="0"/>
          <w:numId w:val="15"/>
        </w:numPr>
        <w:tabs>
          <w:tab w:val="left" w:pos="5407"/>
        </w:tabs>
        <w:rPr>
          <w:rFonts w:ascii="Times New Roman" w:hAnsi="Times New Roman"/>
          <w:sz w:val="28"/>
          <w:szCs w:val="28"/>
        </w:rPr>
      </w:pPr>
      <w:r>
        <w:rPr>
          <w:rFonts w:ascii="Times New Roman" w:hAnsi="Times New Roman"/>
          <w:sz w:val="28"/>
          <w:szCs w:val="28"/>
        </w:rPr>
        <w:t>Непостоянные морфологические признаки: наклонение, время, число, лицо, род</w:t>
      </w:r>
      <w:proofErr w:type="gramStart"/>
      <w:r>
        <w:rPr>
          <w:rFonts w:ascii="Times New Roman" w:hAnsi="Times New Roman"/>
          <w:sz w:val="28"/>
          <w:szCs w:val="28"/>
        </w:rPr>
        <w:t xml:space="preserve"> .</w:t>
      </w:r>
      <w:proofErr w:type="gramEnd"/>
    </w:p>
    <w:p w:rsidR="008F4009" w:rsidRPr="006109EB" w:rsidRDefault="008F4009" w:rsidP="008F4009">
      <w:pPr>
        <w:pStyle w:val="a9"/>
        <w:numPr>
          <w:ilvl w:val="0"/>
          <w:numId w:val="14"/>
        </w:numPr>
        <w:tabs>
          <w:tab w:val="left" w:pos="5407"/>
        </w:tabs>
        <w:rPr>
          <w:rFonts w:ascii="Times New Roman" w:hAnsi="Times New Roman"/>
          <w:sz w:val="28"/>
          <w:szCs w:val="28"/>
        </w:rPr>
      </w:pPr>
      <w:r>
        <w:rPr>
          <w:rFonts w:ascii="Times New Roman" w:hAnsi="Times New Roman"/>
          <w:sz w:val="28"/>
          <w:szCs w:val="28"/>
        </w:rPr>
        <w:t>Синтаксическая роль в предложении</w:t>
      </w:r>
    </w:p>
    <w:p w:rsidR="008F4009" w:rsidRDefault="008F4009" w:rsidP="008F4009">
      <w:pPr>
        <w:tabs>
          <w:tab w:val="left" w:pos="5407"/>
        </w:tabs>
        <w:spacing w:after="0"/>
        <w:rPr>
          <w:rFonts w:ascii="Times New Roman" w:hAnsi="Times New Roman"/>
          <w:sz w:val="28"/>
          <w:szCs w:val="28"/>
        </w:rPr>
      </w:pPr>
      <w:r w:rsidRPr="006109EB">
        <w:rPr>
          <w:rFonts w:ascii="Times New Roman" w:hAnsi="Times New Roman"/>
          <w:b/>
          <w:sz w:val="28"/>
          <w:szCs w:val="28"/>
        </w:rPr>
        <w:t>2</w:t>
      </w:r>
      <w:r>
        <w:rPr>
          <w:rFonts w:ascii="Times New Roman" w:hAnsi="Times New Roman"/>
          <w:sz w:val="28"/>
          <w:szCs w:val="28"/>
        </w:rPr>
        <w:t>.</w:t>
      </w:r>
      <w:r w:rsidRPr="006109EB">
        <w:rPr>
          <w:rFonts w:ascii="Times New Roman" w:hAnsi="Times New Roman"/>
          <w:sz w:val="28"/>
          <w:szCs w:val="28"/>
        </w:rPr>
        <w:t xml:space="preserve"> </w:t>
      </w:r>
      <w:r>
        <w:rPr>
          <w:rFonts w:ascii="Times New Roman" w:hAnsi="Times New Roman"/>
          <w:sz w:val="28"/>
          <w:szCs w:val="28"/>
        </w:rPr>
        <w:t>План морфологического разбора глагола</w:t>
      </w:r>
    </w:p>
    <w:p w:rsidR="008F4009" w:rsidRDefault="008F4009" w:rsidP="008F4009">
      <w:pPr>
        <w:pStyle w:val="a9"/>
        <w:numPr>
          <w:ilvl w:val="0"/>
          <w:numId w:val="16"/>
        </w:numPr>
        <w:tabs>
          <w:tab w:val="left" w:pos="5407"/>
        </w:tabs>
        <w:spacing w:after="0"/>
        <w:rPr>
          <w:rFonts w:ascii="Times New Roman" w:hAnsi="Times New Roman"/>
          <w:sz w:val="28"/>
          <w:szCs w:val="28"/>
        </w:rPr>
      </w:pPr>
      <w:r w:rsidRPr="00E370BE">
        <w:rPr>
          <w:rFonts w:ascii="Times New Roman" w:hAnsi="Times New Roman"/>
          <w:sz w:val="28"/>
          <w:szCs w:val="28"/>
        </w:rPr>
        <w:t>Часть речи, общее грамматическое значение, вопрос</w:t>
      </w:r>
    </w:p>
    <w:p w:rsidR="008F4009" w:rsidRDefault="008F4009" w:rsidP="008F4009">
      <w:pPr>
        <w:pStyle w:val="a9"/>
        <w:numPr>
          <w:ilvl w:val="0"/>
          <w:numId w:val="16"/>
        </w:numPr>
        <w:tabs>
          <w:tab w:val="left" w:pos="5407"/>
        </w:tabs>
        <w:rPr>
          <w:rFonts w:ascii="Times New Roman" w:hAnsi="Times New Roman"/>
          <w:sz w:val="28"/>
          <w:szCs w:val="28"/>
        </w:rPr>
      </w:pPr>
      <w:r w:rsidRPr="006109EB">
        <w:rPr>
          <w:rFonts w:ascii="Times New Roman" w:hAnsi="Times New Roman"/>
          <w:sz w:val="28"/>
          <w:szCs w:val="28"/>
        </w:rPr>
        <w:t>Постоянные признаки: вид, спряжение</w:t>
      </w:r>
    </w:p>
    <w:p w:rsidR="008F4009" w:rsidRPr="006109EB" w:rsidRDefault="008F4009" w:rsidP="008F4009">
      <w:pPr>
        <w:pStyle w:val="a9"/>
        <w:numPr>
          <w:ilvl w:val="0"/>
          <w:numId w:val="16"/>
        </w:numPr>
        <w:tabs>
          <w:tab w:val="left" w:pos="5407"/>
        </w:tabs>
        <w:rPr>
          <w:rFonts w:ascii="Times New Roman" w:hAnsi="Times New Roman"/>
          <w:sz w:val="28"/>
          <w:szCs w:val="28"/>
        </w:rPr>
      </w:pPr>
      <w:r w:rsidRPr="006109EB">
        <w:rPr>
          <w:rFonts w:ascii="Times New Roman" w:hAnsi="Times New Roman"/>
          <w:sz w:val="28"/>
          <w:szCs w:val="28"/>
        </w:rPr>
        <w:t>Непостоянные морфологические признаки: наклонение, время, число, лицо (в настоящем и будущем времени), род (в единственном число прошедшего времени)</w:t>
      </w:r>
    </w:p>
    <w:p w:rsidR="008F4009" w:rsidRPr="00E370BE" w:rsidRDefault="008F4009" w:rsidP="008F4009">
      <w:pPr>
        <w:pStyle w:val="a9"/>
        <w:numPr>
          <w:ilvl w:val="0"/>
          <w:numId w:val="16"/>
        </w:numPr>
        <w:tabs>
          <w:tab w:val="left" w:pos="5407"/>
        </w:tabs>
        <w:rPr>
          <w:rFonts w:ascii="Times New Roman" w:hAnsi="Times New Roman"/>
          <w:sz w:val="28"/>
          <w:szCs w:val="28"/>
        </w:rPr>
      </w:pPr>
      <w:r>
        <w:rPr>
          <w:rFonts w:ascii="Times New Roman" w:hAnsi="Times New Roman"/>
          <w:sz w:val="28"/>
          <w:szCs w:val="28"/>
        </w:rPr>
        <w:t>Синтаксическая роль в предложении</w:t>
      </w:r>
    </w:p>
    <w:p w:rsidR="008F4009" w:rsidRDefault="008F4009" w:rsidP="008F4009">
      <w:pPr>
        <w:tabs>
          <w:tab w:val="left" w:pos="5407"/>
        </w:tabs>
        <w:spacing w:after="0"/>
        <w:rPr>
          <w:rFonts w:ascii="Times New Roman" w:hAnsi="Times New Roman"/>
          <w:sz w:val="28"/>
          <w:szCs w:val="28"/>
        </w:rPr>
      </w:pPr>
      <w:r w:rsidRPr="006109EB">
        <w:rPr>
          <w:rFonts w:ascii="Times New Roman" w:hAnsi="Times New Roman"/>
          <w:b/>
          <w:sz w:val="28"/>
          <w:szCs w:val="28"/>
        </w:rPr>
        <w:t>3.</w:t>
      </w:r>
      <w:r w:rsidRPr="006109EB">
        <w:rPr>
          <w:rFonts w:ascii="Times New Roman" w:hAnsi="Times New Roman"/>
          <w:sz w:val="28"/>
          <w:szCs w:val="28"/>
        </w:rPr>
        <w:t xml:space="preserve"> </w:t>
      </w:r>
      <w:r>
        <w:rPr>
          <w:rFonts w:ascii="Times New Roman" w:hAnsi="Times New Roman"/>
          <w:sz w:val="28"/>
          <w:szCs w:val="28"/>
        </w:rPr>
        <w:t>План морфологического разбора глагола</w:t>
      </w:r>
    </w:p>
    <w:p w:rsidR="008F4009" w:rsidRPr="00E370BE" w:rsidRDefault="008F4009" w:rsidP="008F4009">
      <w:pPr>
        <w:pStyle w:val="a9"/>
        <w:numPr>
          <w:ilvl w:val="0"/>
          <w:numId w:val="17"/>
        </w:numPr>
        <w:tabs>
          <w:tab w:val="left" w:pos="5407"/>
        </w:tabs>
        <w:spacing w:after="0"/>
        <w:rPr>
          <w:rFonts w:ascii="Times New Roman" w:hAnsi="Times New Roman"/>
          <w:sz w:val="28"/>
          <w:szCs w:val="28"/>
        </w:rPr>
      </w:pPr>
      <w:r w:rsidRPr="00E370BE">
        <w:rPr>
          <w:rFonts w:ascii="Times New Roman" w:hAnsi="Times New Roman"/>
          <w:sz w:val="28"/>
          <w:szCs w:val="28"/>
        </w:rPr>
        <w:t>Часть речи, общее грамматическое значение, вопрос</w:t>
      </w:r>
    </w:p>
    <w:p w:rsidR="008F4009" w:rsidRDefault="008F4009" w:rsidP="008F4009">
      <w:pPr>
        <w:pStyle w:val="a9"/>
        <w:numPr>
          <w:ilvl w:val="0"/>
          <w:numId w:val="17"/>
        </w:numPr>
        <w:tabs>
          <w:tab w:val="left" w:pos="5407"/>
        </w:tabs>
        <w:rPr>
          <w:rFonts w:ascii="Times New Roman" w:hAnsi="Times New Roman"/>
          <w:sz w:val="28"/>
          <w:szCs w:val="28"/>
        </w:rPr>
      </w:pPr>
      <w:r w:rsidRPr="00E370BE">
        <w:rPr>
          <w:rFonts w:ascii="Times New Roman" w:hAnsi="Times New Roman"/>
          <w:sz w:val="28"/>
          <w:szCs w:val="28"/>
        </w:rPr>
        <w:t>Начальная форма</w:t>
      </w:r>
      <w:r>
        <w:rPr>
          <w:rFonts w:ascii="Times New Roman" w:hAnsi="Times New Roman"/>
          <w:sz w:val="28"/>
          <w:szCs w:val="28"/>
        </w:rPr>
        <w:t xml:space="preserve"> (инфинитив). Морфологические признаки.</w:t>
      </w:r>
    </w:p>
    <w:p w:rsidR="008F4009" w:rsidRDefault="008F4009" w:rsidP="008F4009">
      <w:pPr>
        <w:pStyle w:val="a9"/>
        <w:numPr>
          <w:ilvl w:val="0"/>
          <w:numId w:val="18"/>
        </w:numPr>
        <w:tabs>
          <w:tab w:val="left" w:pos="5407"/>
        </w:tabs>
        <w:rPr>
          <w:rFonts w:ascii="Times New Roman" w:hAnsi="Times New Roman"/>
          <w:sz w:val="28"/>
          <w:szCs w:val="28"/>
        </w:rPr>
      </w:pPr>
      <w:r>
        <w:rPr>
          <w:rFonts w:ascii="Times New Roman" w:hAnsi="Times New Roman"/>
          <w:sz w:val="28"/>
          <w:szCs w:val="28"/>
        </w:rPr>
        <w:t>Постоянные признаки: вид, спряжение</w:t>
      </w:r>
    </w:p>
    <w:p w:rsidR="008F4009" w:rsidRDefault="008F4009" w:rsidP="008F4009">
      <w:pPr>
        <w:pStyle w:val="a9"/>
        <w:numPr>
          <w:ilvl w:val="0"/>
          <w:numId w:val="18"/>
        </w:numPr>
        <w:tabs>
          <w:tab w:val="left" w:pos="5407"/>
        </w:tabs>
        <w:rPr>
          <w:rFonts w:ascii="Times New Roman" w:hAnsi="Times New Roman"/>
          <w:sz w:val="28"/>
          <w:szCs w:val="28"/>
        </w:rPr>
      </w:pPr>
      <w:r>
        <w:rPr>
          <w:rFonts w:ascii="Times New Roman" w:hAnsi="Times New Roman"/>
          <w:sz w:val="28"/>
          <w:szCs w:val="28"/>
        </w:rPr>
        <w:t>Непостоянные морфологические признаки: наклонение, время, число, лицо (в настоящем и будущем времени), род (в единственном число прошедшего времени)</w:t>
      </w:r>
    </w:p>
    <w:p w:rsidR="008F4009" w:rsidRPr="006109EB" w:rsidRDefault="008F4009" w:rsidP="008F4009">
      <w:pPr>
        <w:tabs>
          <w:tab w:val="left" w:pos="5407"/>
        </w:tabs>
        <w:spacing w:after="0"/>
        <w:rPr>
          <w:rFonts w:ascii="Times New Roman" w:hAnsi="Times New Roman"/>
          <w:sz w:val="28"/>
          <w:szCs w:val="28"/>
        </w:rPr>
      </w:pPr>
      <w:r w:rsidRPr="006109EB">
        <w:rPr>
          <w:rFonts w:ascii="Times New Roman" w:hAnsi="Times New Roman"/>
          <w:b/>
          <w:sz w:val="28"/>
          <w:szCs w:val="28"/>
        </w:rPr>
        <w:t>4.</w:t>
      </w:r>
      <w:r w:rsidRPr="006109EB">
        <w:rPr>
          <w:rFonts w:ascii="Times New Roman" w:hAnsi="Times New Roman"/>
          <w:sz w:val="28"/>
          <w:szCs w:val="28"/>
        </w:rPr>
        <w:t>План морфологического разбора глагола</w:t>
      </w:r>
    </w:p>
    <w:p w:rsidR="008F4009" w:rsidRPr="00E370BE" w:rsidRDefault="008F4009" w:rsidP="008F4009">
      <w:pPr>
        <w:pStyle w:val="a9"/>
        <w:numPr>
          <w:ilvl w:val="0"/>
          <w:numId w:val="19"/>
        </w:numPr>
        <w:tabs>
          <w:tab w:val="left" w:pos="5407"/>
        </w:tabs>
        <w:spacing w:after="0"/>
        <w:rPr>
          <w:rFonts w:ascii="Times New Roman" w:hAnsi="Times New Roman"/>
          <w:sz w:val="28"/>
          <w:szCs w:val="28"/>
        </w:rPr>
      </w:pPr>
      <w:r w:rsidRPr="00E370BE">
        <w:rPr>
          <w:rFonts w:ascii="Times New Roman" w:hAnsi="Times New Roman"/>
          <w:sz w:val="28"/>
          <w:szCs w:val="28"/>
        </w:rPr>
        <w:t>Часть речи, общее грамматическое значение, вопрос</w:t>
      </w:r>
    </w:p>
    <w:p w:rsidR="008F4009" w:rsidRDefault="008F4009" w:rsidP="008F4009">
      <w:pPr>
        <w:pStyle w:val="a9"/>
        <w:numPr>
          <w:ilvl w:val="0"/>
          <w:numId w:val="19"/>
        </w:numPr>
        <w:tabs>
          <w:tab w:val="left" w:pos="5407"/>
        </w:tabs>
        <w:rPr>
          <w:rFonts w:ascii="Times New Roman" w:hAnsi="Times New Roman"/>
          <w:sz w:val="28"/>
          <w:szCs w:val="28"/>
        </w:rPr>
      </w:pPr>
      <w:r w:rsidRPr="00E370BE">
        <w:rPr>
          <w:rFonts w:ascii="Times New Roman" w:hAnsi="Times New Roman"/>
          <w:sz w:val="28"/>
          <w:szCs w:val="28"/>
        </w:rPr>
        <w:t>Начальная форма</w:t>
      </w:r>
      <w:r>
        <w:rPr>
          <w:rFonts w:ascii="Times New Roman" w:hAnsi="Times New Roman"/>
          <w:sz w:val="28"/>
          <w:szCs w:val="28"/>
        </w:rPr>
        <w:t xml:space="preserve"> (инфинитив). Морфологические признаки.</w:t>
      </w:r>
    </w:p>
    <w:p w:rsidR="008F4009" w:rsidRDefault="008F4009" w:rsidP="008F4009">
      <w:pPr>
        <w:pStyle w:val="a9"/>
        <w:numPr>
          <w:ilvl w:val="0"/>
          <w:numId w:val="20"/>
        </w:numPr>
        <w:tabs>
          <w:tab w:val="left" w:pos="5407"/>
        </w:tabs>
        <w:rPr>
          <w:rFonts w:ascii="Times New Roman" w:hAnsi="Times New Roman"/>
          <w:sz w:val="28"/>
          <w:szCs w:val="28"/>
        </w:rPr>
      </w:pPr>
      <w:r>
        <w:rPr>
          <w:rFonts w:ascii="Times New Roman" w:hAnsi="Times New Roman"/>
          <w:sz w:val="28"/>
          <w:szCs w:val="28"/>
        </w:rPr>
        <w:t>Постоянные признаки: вид, спряжение</w:t>
      </w:r>
    </w:p>
    <w:p w:rsidR="008F4009" w:rsidRDefault="008F4009" w:rsidP="008F4009">
      <w:pPr>
        <w:pStyle w:val="a9"/>
        <w:numPr>
          <w:ilvl w:val="0"/>
          <w:numId w:val="20"/>
        </w:numPr>
        <w:tabs>
          <w:tab w:val="left" w:pos="5407"/>
        </w:tabs>
        <w:rPr>
          <w:rFonts w:ascii="Times New Roman" w:hAnsi="Times New Roman"/>
          <w:sz w:val="28"/>
          <w:szCs w:val="28"/>
        </w:rPr>
      </w:pPr>
      <w:r>
        <w:rPr>
          <w:rFonts w:ascii="Times New Roman" w:hAnsi="Times New Roman"/>
          <w:sz w:val="28"/>
          <w:szCs w:val="28"/>
        </w:rPr>
        <w:t>Непостоянные морфологические признаки: наклонение, время, число, лицо (в настоящем и будущем времени), род (в единственном число прошедшего времени)</w:t>
      </w:r>
    </w:p>
    <w:p w:rsidR="008F4009" w:rsidRDefault="008F4009" w:rsidP="008F4009">
      <w:pPr>
        <w:pStyle w:val="a9"/>
        <w:numPr>
          <w:ilvl w:val="0"/>
          <w:numId w:val="19"/>
        </w:numPr>
        <w:tabs>
          <w:tab w:val="left" w:pos="5407"/>
        </w:tabs>
        <w:rPr>
          <w:rFonts w:ascii="Times New Roman" w:hAnsi="Times New Roman"/>
          <w:sz w:val="28"/>
          <w:szCs w:val="28"/>
        </w:rPr>
      </w:pPr>
      <w:r>
        <w:rPr>
          <w:rFonts w:ascii="Times New Roman" w:hAnsi="Times New Roman"/>
          <w:sz w:val="28"/>
          <w:szCs w:val="28"/>
        </w:rPr>
        <w:t>Синтаксическая роль в предложении</w:t>
      </w:r>
    </w:p>
    <w:p w:rsidR="008F4009" w:rsidRDefault="008F4009" w:rsidP="008F4009">
      <w:pPr>
        <w:tabs>
          <w:tab w:val="left" w:pos="5407"/>
        </w:tabs>
        <w:rPr>
          <w:rFonts w:ascii="Times New Roman" w:hAnsi="Times New Roman"/>
          <w:sz w:val="28"/>
          <w:szCs w:val="28"/>
        </w:rPr>
      </w:pPr>
    </w:p>
    <w:p w:rsidR="008F4009" w:rsidRDefault="008F4009" w:rsidP="008F4009">
      <w:pPr>
        <w:tabs>
          <w:tab w:val="left" w:pos="5407"/>
        </w:tabs>
        <w:jc w:val="right"/>
        <w:rPr>
          <w:rFonts w:ascii="Times New Roman" w:hAnsi="Times New Roman"/>
          <w:sz w:val="28"/>
          <w:szCs w:val="28"/>
        </w:rPr>
      </w:pPr>
      <w:r>
        <w:rPr>
          <w:rFonts w:ascii="Times New Roman" w:hAnsi="Times New Roman"/>
          <w:sz w:val="28"/>
          <w:szCs w:val="28"/>
        </w:rPr>
        <w:lastRenderedPageBreak/>
        <w:t xml:space="preserve">Приложение 9 </w:t>
      </w:r>
    </w:p>
    <w:p w:rsidR="008F4009" w:rsidRPr="00E75634" w:rsidRDefault="008F4009" w:rsidP="008F4009">
      <w:pPr>
        <w:tabs>
          <w:tab w:val="left" w:pos="5407"/>
        </w:tabs>
        <w:jc w:val="center"/>
        <w:rPr>
          <w:rFonts w:ascii="Times New Roman" w:hAnsi="Times New Roman"/>
          <w:b/>
          <w:sz w:val="28"/>
          <w:szCs w:val="28"/>
        </w:rPr>
      </w:pPr>
      <w:r w:rsidRPr="00E75634">
        <w:rPr>
          <w:rFonts w:ascii="Times New Roman" w:hAnsi="Times New Roman"/>
          <w:b/>
          <w:sz w:val="28"/>
          <w:szCs w:val="28"/>
        </w:rPr>
        <w:t>Карточки для проведения обучающей структуры КУИЗ-КУИЗ-ТРЭЙД</w:t>
      </w:r>
    </w:p>
    <w:tbl>
      <w:tblPr>
        <w:tblStyle w:val="a8"/>
        <w:tblW w:w="0" w:type="auto"/>
        <w:tblLook w:val="04A0"/>
      </w:tblPr>
      <w:tblGrid>
        <w:gridCol w:w="9571"/>
      </w:tblGrid>
      <w:tr w:rsidR="008F4009" w:rsidTr="008F6B3F">
        <w:tc>
          <w:tcPr>
            <w:tcW w:w="9571" w:type="dxa"/>
            <w:vAlign w:val="center"/>
          </w:tcPr>
          <w:p w:rsidR="008F4009" w:rsidRDefault="008F4009" w:rsidP="008F6B3F">
            <w:pPr>
              <w:tabs>
                <w:tab w:val="left" w:pos="5407"/>
              </w:tabs>
              <w:jc w:val="center"/>
              <w:rPr>
                <w:rFonts w:ascii="Times New Roman" w:hAnsi="Times New Roman"/>
                <w:sz w:val="28"/>
                <w:szCs w:val="28"/>
              </w:rPr>
            </w:pPr>
          </w:p>
          <w:p w:rsidR="008F4009" w:rsidRDefault="008F4009" w:rsidP="008F6B3F">
            <w:pPr>
              <w:tabs>
                <w:tab w:val="left" w:pos="5407"/>
              </w:tabs>
              <w:jc w:val="center"/>
              <w:rPr>
                <w:rFonts w:ascii="Times New Roman" w:hAnsi="Times New Roman"/>
                <w:sz w:val="28"/>
                <w:szCs w:val="28"/>
              </w:rPr>
            </w:pPr>
          </w:p>
          <w:p w:rsidR="008F4009" w:rsidRDefault="008F4009" w:rsidP="008F6B3F">
            <w:pPr>
              <w:tabs>
                <w:tab w:val="left" w:pos="5407"/>
              </w:tabs>
              <w:jc w:val="center"/>
              <w:rPr>
                <w:rFonts w:ascii="Times New Roman" w:hAnsi="Times New Roman"/>
                <w:sz w:val="28"/>
                <w:szCs w:val="28"/>
              </w:rPr>
            </w:pPr>
          </w:p>
          <w:p w:rsidR="008F4009" w:rsidRDefault="008F4009" w:rsidP="008F6B3F">
            <w:pPr>
              <w:tabs>
                <w:tab w:val="left" w:pos="5407"/>
              </w:tabs>
              <w:jc w:val="center"/>
              <w:rPr>
                <w:rFonts w:ascii="Times New Roman" w:hAnsi="Times New Roman"/>
                <w:sz w:val="28"/>
                <w:szCs w:val="28"/>
              </w:rPr>
            </w:pPr>
          </w:p>
          <w:p w:rsidR="008F4009" w:rsidRDefault="008F4009" w:rsidP="008F6B3F">
            <w:pPr>
              <w:tabs>
                <w:tab w:val="left" w:pos="5407"/>
              </w:tabs>
              <w:jc w:val="center"/>
              <w:rPr>
                <w:rFonts w:ascii="Times New Roman" w:hAnsi="Times New Roman"/>
                <w:sz w:val="28"/>
                <w:szCs w:val="28"/>
              </w:rPr>
            </w:pPr>
            <w:r>
              <w:rPr>
                <w:rFonts w:ascii="Times New Roman" w:hAnsi="Times New Roman"/>
                <w:sz w:val="28"/>
                <w:szCs w:val="28"/>
              </w:rPr>
              <w:t>Как определить спряжение глагола с безударным личным окончанием?</w:t>
            </w:r>
          </w:p>
          <w:p w:rsidR="008F4009" w:rsidRDefault="008F4009" w:rsidP="008F6B3F">
            <w:pPr>
              <w:tabs>
                <w:tab w:val="left" w:pos="5407"/>
              </w:tabs>
              <w:jc w:val="center"/>
              <w:rPr>
                <w:rFonts w:ascii="Times New Roman" w:hAnsi="Times New Roman"/>
                <w:sz w:val="28"/>
                <w:szCs w:val="28"/>
              </w:rPr>
            </w:pPr>
          </w:p>
          <w:p w:rsidR="008F4009" w:rsidRDefault="008F4009" w:rsidP="008F6B3F">
            <w:pPr>
              <w:tabs>
                <w:tab w:val="left" w:pos="5407"/>
              </w:tabs>
              <w:jc w:val="center"/>
              <w:rPr>
                <w:rFonts w:ascii="Times New Roman" w:hAnsi="Times New Roman"/>
                <w:sz w:val="28"/>
                <w:szCs w:val="28"/>
              </w:rPr>
            </w:pPr>
          </w:p>
          <w:p w:rsidR="008F4009" w:rsidRDefault="008F4009" w:rsidP="008F6B3F">
            <w:pPr>
              <w:tabs>
                <w:tab w:val="left" w:pos="5407"/>
              </w:tabs>
              <w:jc w:val="center"/>
              <w:rPr>
                <w:rFonts w:ascii="Times New Roman" w:hAnsi="Times New Roman"/>
                <w:sz w:val="28"/>
                <w:szCs w:val="28"/>
              </w:rPr>
            </w:pPr>
          </w:p>
          <w:p w:rsidR="008F4009" w:rsidRDefault="008F4009" w:rsidP="008F6B3F">
            <w:pPr>
              <w:tabs>
                <w:tab w:val="left" w:pos="5407"/>
              </w:tabs>
              <w:jc w:val="center"/>
              <w:rPr>
                <w:rFonts w:ascii="Times New Roman" w:hAnsi="Times New Roman"/>
                <w:sz w:val="28"/>
                <w:szCs w:val="28"/>
              </w:rPr>
            </w:pPr>
          </w:p>
        </w:tc>
      </w:tr>
      <w:tr w:rsidR="008F4009" w:rsidTr="008F6B3F">
        <w:tc>
          <w:tcPr>
            <w:tcW w:w="9571" w:type="dxa"/>
            <w:vAlign w:val="center"/>
          </w:tcPr>
          <w:p w:rsidR="008F4009" w:rsidRPr="00EF7A52" w:rsidRDefault="008F4009" w:rsidP="008F6B3F">
            <w:pPr>
              <w:tabs>
                <w:tab w:val="left" w:pos="5407"/>
              </w:tabs>
              <w:spacing w:line="276" w:lineRule="auto"/>
              <w:rPr>
                <w:rFonts w:ascii="Times New Roman" w:hAnsi="Times New Roman"/>
                <w:sz w:val="28"/>
                <w:szCs w:val="28"/>
              </w:rPr>
            </w:pPr>
            <w:r w:rsidRPr="00EF7A52">
              <w:rPr>
                <w:rFonts w:ascii="Times New Roman" w:hAnsi="Times New Roman"/>
                <w:b/>
                <w:bCs/>
                <w:sz w:val="28"/>
                <w:szCs w:val="28"/>
              </w:rPr>
              <w:t>1</w:t>
            </w:r>
            <w:r w:rsidRPr="00EF7A52">
              <w:rPr>
                <w:rFonts w:ascii="Times New Roman" w:hAnsi="Times New Roman"/>
                <w:sz w:val="28"/>
                <w:szCs w:val="28"/>
              </w:rPr>
              <w:t>. Убедитесь, что у глагола</w:t>
            </w:r>
            <w:r>
              <w:rPr>
                <w:rFonts w:ascii="Times New Roman" w:hAnsi="Times New Roman"/>
                <w:sz w:val="28"/>
                <w:szCs w:val="28"/>
              </w:rPr>
              <w:t xml:space="preserve"> </w:t>
            </w:r>
            <w:r w:rsidRPr="00EF7A52">
              <w:rPr>
                <w:rFonts w:ascii="Times New Roman" w:hAnsi="Times New Roman"/>
                <w:b/>
                <w:bCs/>
                <w:sz w:val="28"/>
                <w:szCs w:val="28"/>
              </w:rPr>
              <w:t>безударное</w:t>
            </w:r>
            <w:r>
              <w:rPr>
                <w:rFonts w:ascii="Times New Roman" w:hAnsi="Times New Roman"/>
                <w:b/>
                <w:bCs/>
                <w:sz w:val="28"/>
                <w:szCs w:val="28"/>
              </w:rPr>
              <w:t xml:space="preserve"> </w:t>
            </w:r>
            <w:r w:rsidRPr="00EF7A52">
              <w:rPr>
                <w:rFonts w:ascii="Times New Roman" w:hAnsi="Times New Roman"/>
                <w:sz w:val="28"/>
                <w:szCs w:val="28"/>
              </w:rPr>
              <w:t>личное окончание</w:t>
            </w:r>
            <w:r w:rsidRPr="00EF7A52">
              <w:rPr>
                <w:rFonts w:ascii="Times New Roman" w:hAnsi="Times New Roman"/>
                <w:b/>
                <w:bCs/>
                <w:sz w:val="28"/>
                <w:szCs w:val="28"/>
              </w:rPr>
              <w:t xml:space="preserve">. </w:t>
            </w:r>
            <w:proofErr w:type="gramStart"/>
            <w:r w:rsidRPr="00EF7A52">
              <w:rPr>
                <w:rFonts w:ascii="Times New Roman" w:hAnsi="Times New Roman"/>
                <w:b/>
                <w:bCs/>
                <w:sz w:val="28"/>
                <w:szCs w:val="28"/>
              </w:rPr>
              <w:t>Если окончание ударное,</w:t>
            </w:r>
            <w:r>
              <w:rPr>
                <w:rFonts w:ascii="Times New Roman" w:hAnsi="Times New Roman"/>
                <w:sz w:val="28"/>
                <w:szCs w:val="28"/>
              </w:rPr>
              <w:t xml:space="preserve"> </w:t>
            </w:r>
            <w:r w:rsidRPr="00EF7A52">
              <w:rPr>
                <w:rFonts w:ascii="Times New Roman" w:hAnsi="Times New Roman"/>
                <w:sz w:val="28"/>
                <w:szCs w:val="28"/>
              </w:rPr>
              <w:t>алгоритм не нужен, т.к.</w:t>
            </w:r>
            <w:r>
              <w:rPr>
                <w:rFonts w:ascii="Times New Roman" w:hAnsi="Times New Roman"/>
                <w:sz w:val="28"/>
                <w:szCs w:val="28"/>
              </w:rPr>
              <w:t xml:space="preserve"> </w:t>
            </w:r>
            <w:r w:rsidRPr="00EF7A52">
              <w:rPr>
                <w:rFonts w:ascii="Times New Roman" w:hAnsi="Times New Roman"/>
                <w:b/>
                <w:bCs/>
                <w:sz w:val="28"/>
                <w:szCs w:val="28"/>
              </w:rPr>
              <w:t>спряжение определяется по окончанию</w:t>
            </w:r>
            <w:r>
              <w:rPr>
                <w:rFonts w:ascii="Times New Roman" w:hAnsi="Times New Roman"/>
                <w:sz w:val="28"/>
                <w:szCs w:val="28"/>
              </w:rPr>
              <w:t xml:space="preserve"> </w:t>
            </w:r>
            <w:r w:rsidRPr="00EF7A52">
              <w:rPr>
                <w:rFonts w:ascii="Times New Roman" w:hAnsi="Times New Roman"/>
                <w:sz w:val="28"/>
                <w:szCs w:val="28"/>
              </w:rPr>
              <w:t>(</w:t>
            </w:r>
            <w:r>
              <w:rPr>
                <w:rFonts w:ascii="Times New Roman" w:hAnsi="Times New Roman"/>
                <w:sz w:val="28"/>
                <w:szCs w:val="28"/>
              </w:rPr>
              <w:t>п</w:t>
            </w:r>
            <w:r w:rsidRPr="00EF7A52">
              <w:rPr>
                <w:rFonts w:ascii="Times New Roman" w:hAnsi="Times New Roman"/>
                <w:sz w:val="28"/>
                <w:szCs w:val="28"/>
              </w:rPr>
              <w:t xml:space="preserve">ью, </w:t>
            </w:r>
            <w:r>
              <w:rPr>
                <w:rFonts w:ascii="Times New Roman" w:hAnsi="Times New Roman"/>
                <w:sz w:val="28"/>
                <w:szCs w:val="28"/>
              </w:rPr>
              <w:t>п</w:t>
            </w:r>
            <w:r w:rsidRPr="00EF7A52">
              <w:rPr>
                <w:rFonts w:ascii="Times New Roman" w:hAnsi="Times New Roman"/>
                <w:sz w:val="28"/>
                <w:szCs w:val="28"/>
              </w:rPr>
              <w:t xml:space="preserve">ьём, </w:t>
            </w:r>
            <w:r>
              <w:rPr>
                <w:rFonts w:ascii="Times New Roman" w:hAnsi="Times New Roman"/>
                <w:sz w:val="28"/>
                <w:szCs w:val="28"/>
              </w:rPr>
              <w:t>п</w:t>
            </w:r>
            <w:r w:rsidRPr="00EF7A52">
              <w:rPr>
                <w:rFonts w:ascii="Times New Roman" w:hAnsi="Times New Roman"/>
                <w:sz w:val="28"/>
                <w:szCs w:val="28"/>
              </w:rPr>
              <w:t xml:space="preserve">ьёшь, </w:t>
            </w:r>
            <w:r>
              <w:rPr>
                <w:rFonts w:ascii="Times New Roman" w:hAnsi="Times New Roman"/>
                <w:sz w:val="28"/>
                <w:szCs w:val="28"/>
              </w:rPr>
              <w:t>п</w:t>
            </w:r>
            <w:r w:rsidRPr="00EF7A52">
              <w:rPr>
                <w:rFonts w:ascii="Times New Roman" w:hAnsi="Times New Roman"/>
                <w:sz w:val="28"/>
                <w:szCs w:val="28"/>
              </w:rPr>
              <w:t xml:space="preserve">ьёте, </w:t>
            </w:r>
            <w:r>
              <w:rPr>
                <w:rFonts w:ascii="Times New Roman" w:hAnsi="Times New Roman"/>
                <w:sz w:val="28"/>
                <w:szCs w:val="28"/>
              </w:rPr>
              <w:t>п</w:t>
            </w:r>
            <w:r w:rsidRPr="00EF7A52">
              <w:rPr>
                <w:rFonts w:ascii="Times New Roman" w:hAnsi="Times New Roman"/>
                <w:sz w:val="28"/>
                <w:szCs w:val="28"/>
              </w:rPr>
              <w:t xml:space="preserve">ьёт, </w:t>
            </w:r>
            <w:r>
              <w:rPr>
                <w:rFonts w:ascii="Times New Roman" w:hAnsi="Times New Roman"/>
                <w:sz w:val="28"/>
                <w:szCs w:val="28"/>
              </w:rPr>
              <w:t>п</w:t>
            </w:r>
            <w:r w:rsidRPr="00EF7A52">
              <w:rPr>
                <w:rFonts w:ascii="Times New Roman" w:hAnsi="Times New Roman"/>
                <w:sz w:val="28"/>
                <w:szCs w:val="28"/>
              </w:rPr>
              <w:t>ьют)</w:t>
            </w:r>
            <w:r>
              <w:rPr>
                <w:rFonts w:ascii="Times New Roman" w:hAnsi="Times New Roman"/>
                <w:sz w:val="28"/>
                <w:szCs w:val="28"/>
              </w:rPr>
              <w:t>.</w:t>
            </w:r>
            <w:proofErr w:type="gramEnd"/>
          </w:p>
          <w:p w:rsidR="008F4009" w:rsidRPr="00EF7A52" w:rsidRDefault="008F4009" w:rsidP="008F6B3F">
            <w:pPr>
              <w:tabs>
                <w:tab w:val="left" w:pos="5407"/>
              </w:tabs>
              <w:spacing w:line="276" w:lineRule="auto"/>
              <w:rPr>
                <w:rFonts w:ascii="Times New Roman" w:hAnsi="Times New Roman"/>
                <w:sz w:val="28"/>
                <w:szCs w:val="28"/>
              </w:rPr>
            </w:pPr>
            <w:r w:rsidRPr="00EF7A52">
              <w:rPr>
                <w:rFonts w:ascii="Times New Roman" w:hAnsi="Times New Roman"/>
                <w:b/>
                <w:bCs/>
                <w:sz w:val="28"/>
                <w:szCs w:val="28"/>
              </w:rPr>
              <w:t>2.</w:t>
            </w:r>
            <w:r>
              <w:rPr>
                <w:rFonts w:ascii="Times New Roman" w:hAnsi="Times New Roman"/>
                <w:b/>
                <w:bCs/>
                <w:sz w:val="28"/>
                <w:szCs w:val="28"/>
              </w:rPr>
              <w:t xml:space="preserve"> </w:t>
            </w:r>
            <w:proofErr w:type="gramStart"/>
            <w:r w:rsidRPr="00EF7A52">
              <w:rPr>
                <w:rFonts w:ascii="Times New Roman" w:hAnsi="Times New Roman"/>
                <w:sz w:val="28"/>
                <w:szCs w:val="28"/>
              </w:rPr>
              <w:t>Ставим глагол в начальную форму (ЧТО ДЕЛАТЬ?</w:t>
            </w:r>
            <w:proofErr w:type="gramEnd"/>
            <w:r w:rsidRPr="00EF7A52">
              <w:rPr>
                <w:rFonts w:ascii="Times New Roman" w:hAnsi="Times New Roman"/>
                <w:sz w:val="28"/>
                <w:szCs w:val="28"/>
              </w:rPr>
              <w:t xml:space="preserve"> </w:t>
            </w:r>
            <w:proofErr w:type="gramStart"/>
            <w:r w:rsidRPr="00EF7A52">
              <w:rPr>
                <w:rFonts w:ascii="Times New Roman" w:hAnsi="Times New Roman"/>
                <w:sz w:val="28"/>
                <w:szCs w:val="28"/>
              </w:rPr>
              <w:t>ЧТО СДЕЛАТЬ?), смотрим, на что он оканчивается.</w:t>
            </w:r>
            <w:proofErr w:type="gramEnd"/>
          </w:p>
          <w:p w:rsidR="008F4009" w:rsidRPr="00EF7A52" w:rsidRDefault="008F4009" w:rsidP="008F6B3F">
            <w:pPr>
              <w:tabs>
                <w:tab w:val="left" w:pos="5407"/>
              </w:tabs>
              <w:spacing w:line="276" w:lineRule="auto"/>
              <w:rPr>
                <w:rFonts w:ascii="Times New Roman" w:hAnsi="Times New Roman"/>
                <w:sz w:val="28"/>
                <w:szCs w:val="28"/>
              </w:rPr>
            </w:pPr>
            <w:r w:rsidRPr="00EF7A52">
              <w:rPr>
                <w:rFonts w:ascii="Times New Roman" w:hAnsi="Times New Roman"/>
                <w:b/>
                <w:bCs/>
                <w:sz w:val="28"/>
                <w:szCs w:val="28"/>
              </w:rPr>
              <w:t>3.</w:t>
            </w:r>
            <w:r>
              <w:rPr>
                <w:rFonts w:ascii="Times New Roman" w:hAnsi="Times New Roman"/>
                <w:sz w:val="28"/>
                <w:szCs w:val="28"/>
              </w:rPr>
              <w:t xml:space="preserve"> </w:t>
            </w:r>
            <w:r w:rsidRPr="00EF7A52">
              <w:rPr>
                <w:rFonts w:ascii="Times New Roman" w:hAnsi="Times New Roman"/>
                <w:sz w:val="28"/>
                <w:szCs w:val="28"/>
              </w:rPr>
              <w:t>Применяем правило:</w:t>
            </w:r>
          </w:p>
          <w:p w:rsidR="008F4009" w:rsidRPr="00EF7A52" w:rsidRDefault="008F4009" w:rsidP="008F6B3F">
            <w:pPr>
              <w:tabs>
                <w:tab w:val="left" w:pos="5407"/>
              </w:tabs>
              <w:spacing w:line="276" w:lineRule="auto"/>
              <w:rPr>
                <w:rFonts w:ascii="Times New Roman" w:hAnsi="Times New Roman"/>
                <w:sz w:val="28"/>
                <w:szCs w:val="28"/>
              </w:rPr>
            </w:pPr>
            <w:r w:rsidRPr="00EF7A52">
              <w:rPr>
                <w:rFonts w:ascii="Times New Roman" w:hAnsi="Times New Roman"/>
                <w:b/>
                <w:bCs/>
                <w:sz w:val="28"/>
                <w:szCs w:val="28"/>
              </w:rPr>
              <w:t xml:space="preserve">ко 2 </w:t>
            </w:r>
            <w:proofErr w:type="spellStart"/>
            <w:r w:rsidRPr="00EF7A52">
              <w:rPr>
                <w:rFonts w:ascii="Times New Roman" w:hAnsi="Times New Roman"/>
                <w:b/>
                <w:bCs/>
                <w:sz w:val="28"/>
                <w:szCs w:val="28"/>
              </w:rPr>
              <w:t>спряж</w:t>
            </w:r>
            <w:proofErr w:type="spellEnd"/>
            <w:r w:rsidRPr="00EF7A52">
              <w:rPr>
                <w:rFonts w:ascii="Times New Roman" w:hAnsi="Times New Roman"/>
                <w:b/>
                <w:bCs/>
                <w:sz w:val="28"/>
                <w:szCs w:val="28"/>
              </w:rPr>
              <w:t>. Относятся</w:t>
            </w:r>
            <w:r>
              <w:rPr>
                <w:rFonts w:ascii="Times New Roman" w:hAnsi="Times New Roman"/>
                <w:sz w:val="28"/>
                <w:szCs w:val="28"/>
              </w:rPr>
              <w:t xml:space="preserve"> </w:t>
            </w:r>
            <w:r w:rsidRPr="00EF7A52">
              <w:rPr>
                <w:rFonts w:ascii="Times New Roman" w:hAnsi="Times New Roman"/>
                <w:b/>
                <w:bCs/>
                <w:sz w:val="28"/>
                <w:szCs w:val="28"/>
              </w:rPr>
              <w:t xml:space="preserve">все глаголы на </w:t>
            </w:r>
            <w:proofErr w:type="gramStart"/>
            <w:r w:rsidRPr="00EF7A52">
              <w:rPr>
                <w:rFonts w:ascii="Times New Roman" w:hAnsi="Times New Roman"/>
                <w:b/>
                <w:bCs/>
                <w:sz w:val="28"/>
                <w:szCs w:val="28"/>
              </w:rPr>
              <w:t>–</w:t>
            </w:r>
            <w:proofErr w:type="spellStart"/>
            <w:r w:rsidRPr="00EF7A52">
              <w:rPr>
                <w:rFonts w:ascii="Times New Roman" w:hAnsi="Times New Roman"/>
                <w:b/>
                <w:bCs/>
                <w:sz w:val="28"/>
                <w:szCs w:val="28"/>
              </w:rPr>
              <w:t>и</w:t>
            </w:r>
            <w:proofErr w:type="gramEnd"/>
            <w:r w:rsidRPr="00EF7A52">
              <w:rPr>
                <w:rFonts w:ascii="Times New Roman" w:hAnsi="Times New Roman"/>
                <w:b/>
                <w:bCs/>
                <w:sz w:val="28"/>
                <w:szCs w:val="28"/>
              </w:rPr>
              <w:t>ть</w:t>
            </w:r>
            <w:proofErr w:type="spellEnd"/>
            <w:r w:rsidRPr="00EF7A52">
              <w:rPr>
                <w:rFonts w:ascii="Times New Roman" w:hAnsi="Times New Roman"/>
                <w:b/>
                <w:bCs/>
                <w:sz w:val="28"/>
                <w:szCs w:val="28"/>
              </w:rPr>
              <w:t>,</w:t>
            </w:r>
            <w:r>
              <w:rPr>
                <w:rFonts w:ascii="Times New Roman" w:hAnsi="Times New Roman"/>
                <w:sz w:val="28"/>
                <w:szCs w:val="28"/>
              </w:rPr>
              <w:t xml:space="preserve"> </w:t>
            </w:r>
            <w:r w:rsidRPr="00EF7A52">
              <w:rPr>
                <w:rFonts w:ascii="Times New Roman" w:hAnsi="Times New Roman"/>
                <w:sz w:val="28"/>
                <w:szCs w:val="28"/>
              </w:rPr>
              <w:t xml:space="preserve">кроме СТЕЛИТЬ, БРИТЬ (это </w:t>
            </w:r>
            <w:proofErr w:type="spellStart"/>
            <w:r w:rsidRPr="00EF7A52">
              <w:rPr>
                <w:rFonts w:ascii="Times New Roman" w:hAnsi="Times New Roman"/>
                <w:sz w:val="28"/>
                <w:szCs w:val="28"/>
              </w:rPr>
              <w:t>искл</w:t>
            </w:r>
            <w:proofErr w:type="spellEnd"/>
            <w:r w:rsidRPr="00EF7A52">
              <w:rPr>
                <w:rFonts w:ascii="Times New Roman" w:hAnsi="Times New Roman"/>
                <w:sz w:val="28"/>
                <w:szCs w:val="28"/>
              </w:rPr>
              <w:t xml:space="preserve">. 1 </w:t>
            </w:r>
            <w:proofErr w:type="spellStart"/>
            <w:r w:rsidRPr="00EF7A52">
              <w:rPr>
                <w:rFonts w:ascii="Times New Roman" w:hAnsi="Times New Roman"/>
                <w:sz w:val="28"/>
                <w:szCs w:val="28"/>
              </w:rPr>
              <w:t>спряж</w:t>
            </w:r>
            <w:proofErr w:type="spellEnd"/>
            <w:r w:rsidRPr="00EF7A52">
              <w:rPr>
                <w:rFonts w:ascii="Times New Roman" w:hAnsi="Times New Roman"/>
                <w:sz w:val="28"/>
                <w:szCs w:val="28"/>
              </w:rPr>
              <w:t>.);</w:t>
            </w:r>
          </w:p>
          <w:p w:rsidR="008F4009" w:rsidRPr="00EF7A52" w:rsidRDefault="008F4009" w:rsidP="008F6B3F">
            <w:pPr>
              <w:tabs>
                <w:tab w:val="left" w:pos="5407"/>
              </w:tabs>
              <w:spacing w:line="276" w:lineRule="auto"/>
              <w:rPr>
                <w:rFonts w:ascii="Times New Roman" w:hAnsi="Times New Roman"/>
                <w:sz w:val="28"/>
                <w:szCs w:val="28"/>
              </w:rPr>
            </w:pPr>
            <w:r w:rsidRPr="00EF7A52">
              <w:rPr>
                <w:rFonts w:ascii="Times New Roman" w:hAnsi="Times New Roman"/>
                <w:b/>
                <w:bCs/>
                <w:sz w:val="28"/>
                <w:szCs w:val="28"/>
              </w:rPr>
              <w:t>Ко второму</w:t>
            </w:r>
            <w:r>
              <w:rPr>
                <w:rFonts w:ascii="Times New Roman" w:hAnsi="Times New Roman"/>
                <w:sz w:val="28"/>
                <w:szCs w:val="28"/>
              </w:rPr>
              <w:t xml:space="preserve"> же спряженью в</w:t>
            </w:r>
            <w:r w:rsidRPr="00EF7A52">
              <w:rPr>
                <w:rFonts w:ascii="Times New Roman" w:hAnsi="Times New Roman"/>
                <w:sz w:val="28"/>
                <w:szCs w:val="28"/>
              </w:rPr>
              <w:t>се глаголы, что</w:t>
            </w:r>
            <w:r>
              <w:rPr>
                <w:rFonts w:ascii="Times New Roman" w:hAnsi="Times New Roman"/>
                <w:sz w:val="28"/>
                <w:szCs w:val="28"/>
              </w:rPr>
              <w:t xml:space="preserve"> </w:t>
            </w:r>
            <w:r w:rsidRPr="00EF7A52">
              <w:rPr>
                <w:rFonts w:ascii="Times New Roman" w:hAnsi="Times New Roman"/>
                <w:b/>
                <w:bCs/>
                <w:sz w:val="28"/>
                <w:szCs w:val="28"/>
              </w:rPr>
              <w:t xml:space="preserve">на </w:t>
            </w:r>
            <w:proofErr w:type="gramStart"/>
            <w:r w:rsidRPr="00EF7A52">
              <w:rPr>
                <w:rFonts w:ascii="Times New Roman" w:hAnsi="Times New Roman"/>
                <w:b/>
                <w:bCs/>
                <w:sz w:val="28"/>
                <w:szCs w:val="28"/>
              </w:rPr>
              <w:t>-</w:t>
            </w:r>
            <w:proofErr w:type="spellStart"/>
            <w:r w:rsidRPr="00EF7A52">
              <w:rPr>
                <w:rFonts w:ascii="Times New Roman" w:hAnsi="Times New Roman"/>
                <w:b/>
                <w:bCs/>
                <w:sz w:val="28"/>
                <w:szCs w:val="28"/>
              </w:rPr>
              <w:t>и</w:t>
            </w:r>
            <w:proofErr w:type="gramEnd"/>
            <w:r w:rsidRPr="00EF7A52">
              <w:rPr>
                <w:rFonts w:ascii="Times New Roman" w:hAnsi="Times New Roman"/>
                <w:b/>
                <w:bCs/>
                <w:sz w:val="28"/>
                <w:szCs w:val="28"/>
              </w:rPr>
              <w:t>ть</w:t>
            </w:r>
            <w:proofErr w:type="spellEnd"/>
            <w:r w:rsidRPr="00EF7A52">
              <w:rPr>
                <w:rFonts w:ascii="Times New Roman" w:hAnsi="Times New Roman"/>
                <w:sz w:val="28"/>
                <w:szCs w:val="28"/>
              </w:rPr>
              <w:t>,</w:t>
            </w:r>
            <w:r w:rsidRPr="00EF7A52">
              <w:rPr>
                <w:rFonts w:ascii="Times New Roman" w:hAnsi="Times New Roman"/>
                <w:sz w:val="28"/>
                <w:szCs w:val="28"/>
              </w:rPr>
              <w:br/>
            </w:r>
            <w:r w:rsidRPr="00EF7A52">
              <w:rPr>
                <w:rFonts w:ascii="Times New Roman" w:hAnsi="Times New Roman"/>
                <w:b/>
                <w:bCs/>
                <w:sz w:val="28"/>
                <w:szCs w:val="28"/>
              </w:rPr>
              <w:t>Исключая: стелить, брить</w:t>
            </w:r>
            <w:r>
              <w:rPr>
                <w:rFonts w:ascii="Times New Roman" w:hAnsi="Times New Roman"/>
                <w:b/>
                <w:bCs/>
                <w:sz w:val="28"/>
                <w:szCs w:val="28"/>
              </w:rPr>
              <w:t xml:space="preserve">, </w:t>
            </w:r>
            <w:r>
              <w:rPr>
                <w:rFonts w:ascii="Times New Roman" w:hAnsi="Times New Roman"/>
                <w:i/>
                <w:iCs/>
                <w:sz w:val="28"/>
                <w:szCs w:val="28"/>
              </w:rPr>
              <w:t>смотреть, обидеть, с</w:t>
            </w:r>
            <w:r w:rsidRPr="00EF7A52">
              <w:rPr>
                <w:rFonts w:ascii="Times New Roman" w:hAnsi="Times New Roman"/>
                <w:i/>
                <w:iCs/>
                <w:sz w:val="28"/>
                <w:szCs w:val="28"/>
              </w:rPr>
              <w:t>лышать, видеть, ненави</w:t>
            </w:r>
            <w:r>
              <w:rPr>
                <w:rFonts w:ascii="Times New Roman" w:hAnsi="Times New Roman"/>
                <w:i/>
                <w:iCs/>
                <w:sz w:val="28"/>
                <w:szCs w:val="28"/>
              </w:rPr>
              <w:t>деть, г</w:t>
            </w:r>
            <w:r w:rsidRPr="00EF7A52">
              <w:rPr>
                <w:rFonts w:ascii="Times New Roman" w:hAnsi="Times New Roman"/>
                <w:i/>
                <w:iCs/>
                <w:sz w:val="28"/>
                <w:szCs w:val="28"/>
              </w:rPr>
              <w:t>на</w:t>
            </w:r>
            <w:r>
              <w:rPr>
                <w:rFonts w:ascii="Times New Roman" w:hAnsi="Times New Roman"/>
                <w:i/>
                <w:iCs/>
                <w:sz w:val="28"/>
                <w:szCs w:val="28"/>
              </w:rPr>
              <w:t xml:space="preserve">ть, держать, дышать, вертеть, </w:t>
            </w:r>
            <w:r w:rsidRPr="00EF7A52">
              <w:rPr>
                <w:rFonts w:ascii="Times New Roman" w:hAnsi="Times New Roman"/>
                <w:i/>
                <w:iCs/>
                <w:sz w:val="28"/>
                <w:szCs w:val="28"/>
              </w:rPr>
              <w:t>зависеть, терпеть.</w:t>
            </w:r>
          </w:p>
          <w:p w:rsidR="008F4009" w:rsidRPr="00EF7A52" w:rsidRDefault="008F4009" w:rsidP="008F6B3F">
            <w:pPr>
              <w:tabs>
                <w:tab w:val="left" w:pos="5407"/>
              </w:tabs>
              <w:spacing w:line="276" w:lineRule="auto"/>
              <w:rPr>
                <w:rFonts w:ascii="Times New Roman" w:hAnsi="Times New Roman"/>
                <w:sz w:val="28"/>
                <w:szCs w:val="28"/>
              </w:rPr>
            </w:pPr>
            <w:r w:rsidRPr="00EF7A52">
              <w:rPr>
                <w:rFonts w:ascii="Times New Roman" w:hAnsi="Times New Roman"/>
                <w:b/>
                <w:bCs/>
                <w:sz w:val="28"/>
                <w:szCs w:val="28"/>
              </w:rPr>
              <w:t>Все остальные глаголы относятся к 1 спряжению</w:t>
            </w:r>
          </w:p>
          <w:p w:rsidR="008F4009" w:rsidRDefault="008F4009" w:rsidP="008F6B3F">
            <w:pPr>
              <w:tabs>
                <w:tab w:val="left" w:pos="5407"/>
              </w:tabs>
              <w:jc w:val="center"/>
              <w:rPr>
                <w:rFonts w:ascii="Times New Roman" w:hAnsi="Times New Roman"/>
                <w:sz w:val="28"/>
                <w:szCs w:val="28"/>
              </w:rPr>
            </w:pPr>
          </w:p>
        </w:tc>
      </w:tr>
    </w:tbl>
    <w:p w:rsidR="008F4009" w:rsidRDefault="008F4009" w:rsidP="008F4009">
      <w:pPr>
        <w:tabs>
          <w:tab w:val="left" w:pos="5407"/>
        </w:tabs>
        <w:rPr>
          <w:rFonts w:ascii="Times New Roman" w:hAnsi="Times New Roman"/>
          <w:sz w:val="28"/>
          <w:szCs w:val="28"/>
        </w:rPr>
      </w:pPr>
    </w:p>
    <w:p w:rsidR="008F4009" w:rsidRDefault="008F4009" w:rsidP="008F4009">
      <w:pPr>
        <w:tabs>
          <w:tab w:val="left" w:pos="5407"/>
        </w:tabs>
        <w:rPr>
          <w:rFonts w:ascii="Times New Roman" w:hAnsi="Times New Roman"/>
          <w:sz w:val="28"/>
          <w:szCs w:val="28"/>
        </w:rPr>
      </w:pPr>
    </w:p>
    <w:p w:rsidR="008F4009" w:rsidRDefault="008F4009" w:rsidP="008F4009">
      <w:pPr>
        <w:tabs>
          <w:tab w:val="left" w:pos="5407"/>
        </w:tabs>
        <w:rPr>
          <w:rFonts w:ascii="Times New Roman" w:hAnsi="Times New Roman"/>
          <w:sz w:val="28"/>
          <w:szCs w:val="28"/>
        </w:rPr>
      </w:pPr>
    </w:p>
    <w:p w:rsidR="008F4009" w:rsidRDefault="008F4009" w:rsidP="008F4009">
      <w:pPr>
        <w:tabs>
          <w:tab w:val="left" w:pos="5407"/>
        </w:tabs>
        <w:rPr>
          <w:rFonts w:ascii="Times New Roman" w:hAnsi="Times New Roman"/>
          <w:sz w:val="28"/>
          <w:szCs w:val="28"/>
        </w:rPr>
      </w:pPr>
    </w:p>
    <w:p w:rsidR="008F4009" w:rsidRDefault="008F4009" w:rsidP="008F4009">
      <w:pPr>
        <w:tabs>
          <w:tab w:val="left" w:pos="5407"/>
        </w:tabs>
        <w:rPr>
          <w:rFonts w:ascii="Times New Roman" w:hAnsi="Times New Roman"/>
          <w:sz w:val="28"/>
          <w:szCs w:val="28"/>
        </w:rPr>
      </w:pPr>
    </w:p>
    <w:p w:rsidR="008F4009" w:rsidRDefault="008F4009" w:rsidP="008F4009">
      <w:pPr>
        <w:tabs>
          <w:tab w:val="left" w:pos="5407"/>
        </w:tabs>
        <w:rPr>
          <w:rFonts w:ascii="Times New Roman" w:hAnsi="Times New Roman"/>
          <w:sz w:val="28"/>
          <w:szCs w:val="28"/>
        </w:rPr>
      </w:pPr>
    </w:p>
    <w:p w:rsidR="008F4009" w:rsidRDefault="008F4009" w:rsidP="008F4009">
      <w:pPr>
        <w:tabs>
          <w:tab w:val="left" w:pos="5407"/>
        </w:tabs>
        <w:rPr>
          <w:rFonts w:ascii="Times New Roman" w:hAnsi="Times New Roman"/>
          <w:sz w:val="28"/>
          <w:szCs w:val="28"/>
        </w:rPr>
      </w:pPr>
    </w:p>
    <w:p w:rsidR="008F4009" w:rsidRDefault="008F4009" w:rsidP="008F4009">
      <w:pPr>
        <w:tabs>
          <w:tab w:val="left" w:pos="5407"/>
        </w:tabs>
        <w:rPr>
          <w:rFonts w:ascii="Times New Roman" w:hAnsi="Times New Roman"/>
          <w:sz w:val="28"/>
          <w:szCs w:val="28"/>
        </w:rPr>
      </w:pPr>
    </w:p>
    <w:p w:rsidR="008F4009" w:rsidRDefault="008F4009" w:rsidP="008F4009">
      <w:pPr>
        <w:tabs>
          <w:tab w:val="left" w:pos="5407"/>
        </w:tabs>
        <w:rPr>
          <w:rFonts w:ascii="Times New Roman" w:hAnsi="Times New Roman"/>
          <w:sz w:val="28"/>
          <w:szCs w:val="28"/>
        </w:rPr>
      </w:pPr>
    </w:p>
    <w:p w:rsidR="008F4009" w:rsidRPr="00F14191" w:rsidRDefault="008F4009" w:rsidP="008F4009">
      <w:pPr>
        <w:shd w:val="clear" w:color="auto" w:fill="FFFFFF"/>
        <w:spacing w:before="100" w:beforeAutospacing="1" w:after="100" w:afterAutospacing="1" w:line="240" w:lineRule="auto"/>
        <w:jc w:val="right"/>
        <w:rPr>
          <w:rFonts w:ascii="Times New Roman" w:hAnsi="Times New Roman"/>
          <w:color w:val="000000"/>
          <w:sz w:val="28"/>
          <w:szCs w:val="28"/>
          <w:lang w:eastAsia="ru-RU"/>
        </w:rPr>
      </w:pPr>
      <w:r w:rsidRPr="00F14191">
        <w:rPr>
          <w:rFonts w:ascii="Times New Roman" w:hAnsi="Times New Roman"/>
          <w:color w:val="000000"/>
          <w:sz w:val="28"/>
          <w:szCs w:val="28"/>
          <w:lang w:eastAsia="ru-RU"/>
        </w:rPr>
        <w:lastRenderedPageBreak/>
        <w:t>Приложение 1</w:t>
      </w:r>
      <w:r>
        <w:rPr>
          <w:rFonts w:ascii="Times New Roman" w:hAnsi="Times New Roman"/>
          <w:color w:val="000000"/>
          <w:sz w:val="28"/>
          <w:szCs w:val="28"/>
          <w:lang w:eastAsia="ru-RU"/>
        </w:rPr>
        <w:t>0</w:t>
      </w:r>
    </w:p>
    <w:p w:rsidR="008F4009" w:rsidRPr="00F615B4" w:rsidRDefault="008F4009" w:rsidP="008F4009">
      <w:pPr>
        <w:shd w:val="clear" w:color="auto" w:fill="FFFFFF"/>
        <w:spacing w:before="100" w:beforeAutospacing="1"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Диагностическая</w:t>
      </w:r>
      <w:r w:rsidRPr="001703B8">
        <w:rPr>
          <w:rFonts w:ascii="Times New Roman" w:hAnsi="Times New Roman"/>
          <w:b/>
          <w:color w:val="000000"/>
          <w:sz w:val="28"/>
          <w:szCs w:val="28"/>
          <w:lang w:eastAsia="ru-RU"/>
        </w:rPr>
        <w:t xml:space="preserve"> работ</w:t>
      </w:r>
      <w:r>
        <w:rPr>
          <w:rFonts w:ascii="Times New Roman" w:hAnsi="Times New Roman"/>
          <w:b/>
          <w:color w:val="000000"/>
          <w:sz w:val="28"/>
          <w:szCs w:val="28"/>
          <w:lang w:eastAsia="ru-RU"/>
        </w:rPr>
        <w:t>а</w:t>
      </w:r>
      <w:r w:rsidRPr="001703B8">
        <w:rPr>
          <w:rFonts w:ascii="Times New Roman" w:hAnsi="Times New Roman"/>
          <w:b/>
          <w:color w:val="000000"/>
          <w:sz w:val="28"/>
          <w:szCs w:val="28"/>
          <w:lang w:eastAsia="ru-RU"/>
        </w:rPr>
        <w:t xml:space="preserve"> на </w:t>
      </w:r>
      <w:r w:rsidRPr="00172B81">
        <w:rPr>
          <w:rFonts w:ascii="Times New Roman" w:hAnsi="Times New Roman"/>
          <w:b/>
          <w:color w:val="000000"/>
          <w:sz w:val="28"/>
          <w:szCs w:val="28"/>
          <w:lang w:eastAsia="ru-RU"/>
        </w:rPr>
        <w:t>констатирующем</w:t>
      </w:r>
      <w:r w:rsidRPr="001703B8">
        <w:rPr>
          <w:rFonts w:ascii="Times New Roman" w:hAnsi="Times New Roman"/>
          <w:b/>
          <w:color w:val="000000"/>
          <w:sz w:val="28"/>
          <w:szCs w:val="28"/>
          <w:lang w:eastAsia="ru-RU"/>
        </w:rPr>
        <w:t xml:space="preserve"> этапе опытно-экспериментальной работы</w:t>
      </w:r>
    </w:p>
    <w:tbl>
      <w:tblPr>
        <w:tblStyle w:val="a8"/>
        <w:tblW w:w="9606" w:type="dxa"/>
        <w:tblLook w:val="04A0"/>
      </w:tblPr>
      <w:tblGrid>
        <w:gridCol w:w="1526"/>
        <w:gridCol w:w="3969"/>
        <w:gridCol w:w="4111"/>
      </w:tblGrid>
      <w:tr w:rsidR="008F4009" w:rsidRPr="001E58C9" w:rsidTr="008F6B3F">
        <w:tc>
          <w:tcPr>
            <w:tcW w:w="1526" w:type="dxa"/>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p>
        </w:tc>
        <w:tc>
          <w:tcPr>
            <w:tcW w:w="8080" w:type="dxa"/>
            <w:gridSpan w:val="2"/>
            <w:shd w:val="clear" w:color="000000" w:fill="FFFFFF" w:themeFill="background1"/>
          </w:tcPr>
          <w:p w:rsidR="008F4009" w:rsidRPr="006F03B9" w:rsidRDefault="008F4009" w:rsidP="008F6B3F">
            <w:pPr>
              <w:pStyle w:val="a9"/>
              <w:numPr>
                <w:ilvl w:val="0"/>
                <w:numId w:val="21"/>
              </w:numPr>
              <w:rPr>
                <w:rFonts w:ascii="Times New Roman" w:hAnsi="Times New Roman"/>
                <w:b/>
                <w:sz w:val="28"/>
                <w:szCs w:val="28"/>
              </w:rPr>
            </w:pPr>
            <w:r w:rsidRPr="006F03B9">
              <w:rPr>
                <w:rFonts w:ascii="Times New Roman" w:hAnsi="Times New Roman"/>
                <w:b/>
                <w:sz w:val="28"/>
                <w:szCs w:val="28"/>
              </w:rPr>
              <w:t>Какое из слов лишнее в данной группе?</w:t>
            </w:r>
          </w:p>
        </w:tc>
      </w:tr>
      <w:tr w:rsidR="008F4009" w:rsidRPr="001E58C9" w:rsidTr="008F6B3F">
        <w:tc>
          <w:tcPr>
            <w:tcW w:w="1526" w:type="dxa"/>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p>
        </w:tc>
        <w:tc>
          <w:tcPr>
            <w:tcW w:w="3969" w:type="dxa"/>
            <w:shd w:val="clear" w:color="000000" w:fill="FFFFFF" w:themeFill="background1"/>
          </w:tcPr>
          <w:p w:rsidR="008F4009" w:rsidRPr="001E58C9" w:rsidRDefault="008F4009" w:rsidP="008F6B3F">
            <w:pPr>
              <w:jc w:val="both"/>
              <w:rPr>
                <w:rFonts w:ascii="Times New Roman" w:hAnsi="Times New Roman"/>
                <w:sz w:val="24"/>
              </w:rPr>
            </w:pPr>
            <w:r w:rsidRPr="001E58C9">
              <w:rPr>
                <w:rFonts w:ascii="Times New Roman" w:hAnsi="Times New Roman"/>
                <w:sz w:val="24"/>
              </w:rPr>
              <w:t>Двигает, помощь, сиял, шить.</w:t>
            </w:r>
          </w:p>
          <w:p w:rsidR="008F4009" w:rsidRPr="001E58C9" w:rsidRDefault="008F4009" w:rsidP="008F6B3F">
            <w:pPr>
              <w:jc w:val="both"/>
              <w:rPr>
                <w:rFonts w:ascii="Times New Roman" w:hAnsi="Times New Roman"/>
                <w:sz w:val="24"/>
              </w:rPr>
            </w:pPr>
            <w:r w:rsidRPr="001E58C9">
              <w:rPr>
                <w:rFonts w:ascii="Times New Roman" w:hAnsi="Times New Roman"/>
                <w:sz w:val="24"/>
              </w:rPr>
              <w:t>Поиск, держать, журчал, летает.</w:t>
            </w:r>
          </w:p>
          <w:p w:rsidR="008F4009" w:rsidRPr="001E58C9" w:rsidRDefault="008F4009" w:rsidP="008F6B3F">
            <w:pPr>
              <w:jc w:val="both"/>
              <w:rPr>
                <w:rFonts w:ascii="Times New Roman" w:hAnsi="Times New Roman"/>
                <w:color w:val="000000"/>
                <w:sz w:val="28"/>
                <w:szCs w:val="28"/>
                <w:lang w:eastAsia="ru-RU"/>
              </w:rPr>
            </w:pPr>
            <w:r w:rsidRPr="001E58C9">
              <w:rPr>
                <w:rFonts w:ascii="Times New Roman" w:hAnsi="Times New Roman"/>
                <w:sz w:val="24"/>
              </w:rPr>
              <w:t>Зеленеет, забелел, красный, чернеть</w:t>
            </w:r>
          </w:p>
        </w:tc>
        <w:tc>
          <w:tcPr>
            <w:tcW w:w="4111" w:type="dxa"/>
            <w:shd w:val="clear" w:color="000000" w:fill="FFFFFF" w:themeFill="background1"/>
          </w:tcPr>
          <w:p w:rsidR="008F4009" w:rsidRPr="001E58C9" w:rsidRDefault="008F4009" w:rsidP="008F6B3F">
            <w:pPr>
              <w:rPr>
                <w:rFonts w:ascii="Times New Roman" w:hAnsi="Times New Roman"/>
                <w:sz w:val="24"/>
              </w:rPr>
            </w:pPr>
            <w:r w:rsidRPr="001E58C9">
              <w:rPr>
                <w:rFonts w:ascii="Times New Roman" w:hAnsi="Times New Roman"/>
                <w:sz w:val="24"/>
              </w:rPr>
              <w:t xml:space="preserve">Настанет, нёс, </w:t>
            </w:r>
            <w:proofErr w:type="gramStart"/>
            <w:r w:rsidRPr="001E58C9">
              <w:rPr>
                <w:rFonts w:ascii="Times New Roman" w:hAnsi="Times New Roman"/>
                <w:sz w:val="24"/>
              </w:rPr>
              <w:t>молчали</w:t>
            </w:r>
            <w:r>
              <w:rPr>
                <w:rFonts w:ascii="Times New Roman" w:hAnsi="Times New Roman"/>
                <w:sz w:val="24"/>
              </w:rPr>
              <w:t>вый</w:t>
            </w:r>
            <w:proofErr w:type="gramEnd"/>
            <w:r>
              <w:rPr>
                <w:rFonts w:ascii="Times New Roman" w:hAnsi="Times New Roman"/>
                <w:sz w:val="24"/>
              </w:rPr>
              <w:t>, заснёт.</w:t>
            </w:r>
          </w:p>
          <w:p w:rsidR="008F4009" w:rsidRPr="001E58C9" w:rsidRDefault="008F4009" w:rsidP="008F6B3F">
            <w:pPr>
              <w:rPr>
                <w:rFonts w:ascii="Times New Roman" w:hAnsi="Times New Roman"/>
                <w:sz w:val="24"/>
              </w:rPr>
            </w:pPr>
            <w:r w:rsidRPr="001E58C9">
              <w:rPr>
                <w:rFonts w:ascii="Times New Roman" w:hAnsi="Times New Roman"/>
                <w:sz w:val="24"/>
              </w:rPr>
              <w:t>Пишет, езда,  радовались, посл</w:t>
            </w:r>
            <w:r>
              <w:rPr>
                <w:rFonts w:ascii="Times New Roman" w:hAnsi="Times New Roman"/>
                <w:sz w:val="24"/>
              </w:rPr>
              <w:t>у</w:t>
            </w:r>
            <w:r w:rsidRPr="001E58C9">
              <w:rPr>
                <w:rFonts w:ascii="Times New Roman" w:hAnsi="Times New Roman"/>
                <w:sz w:val="24"/>
              </w:rPr>
              <w:t>жит.</w:t>
            </w:r>
          </w:p>
          <w:p w:rsidR="008F4009" w:rsidRPr="001E58C9" w:rsidRDefault="008F4009" w:rsidP="008F6B3F">
            <w:pPr>
              <w:jc w:val="both"/>
              <w:rPr>
                <w:rFonts w:ascii="Times New Roman" w:hAnsi="Times New Roman"/>
                <w:color w:val="000000"/>
                <w:sz w:val="28"/>
                <w:szCs w:val="28"/>
                <w:lang w:eastAsia="ru-RU"/>
              </w:rPr>
            </w:pPr>
            <w:r w:rsidRPr="001E58C9">
              <w:rPr>
                <w:rFonts w:ascii="Times New Roman" w:hAnsi="Times New Roman"/>
                <w:sz w:val="24"/>
              </w:rPr>
              <w:t xml:space="preserve">Крутит, мечтал, ход, помог </w:t>
            </w:r>
          </w:p>
        </w:tc>
      </w:tr>
      <w:tr w:rsidR="008F4009" w:rsidRPr="001E58C9" w:rsidTr="008F6B3F">
        <w:tc>
          <w:tcPr>
            <w:tcW w:w="1526" w:type="dxa"/>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p>
        </w:tc>
        <w:tc>
          <w:tcPr>
            <w:tcW w:w="8080" w:type="dxa"/>
            <w:gridSpan w:val="2"/>
            <w:shd w:val="clear" w:color="000000" w:fill="FFFFFF" w:themeFill="background1"/>
          </w:tcPr>
          <w:p w:rsidR="008F4009" w:rsidRPr="001E58C9" w:rsidRDefault="008F4009" w:rsidP="008F6B3F">
            <w:pPr>
              <w:numPr>
                <w:ilvl w:val="0"/>
                <w:numId w:val="10"/>
              </w:numPr>
              <w:rPr>
                <w:rFonts w:ascii="Times New Roman" w:hAnsi="Times New Roman"/>
                <w:b/>
                <w:sz w:val="28"/>
                <w:szCs w:val="28"/>
              </w:rPr>
            </w:pPr>
            <w:r w:rsidRPr="001E58C9">
              <w:rPr>
                <w:rFonts w:ascii="Times New Roman" w:hAnsi="Times New Roman"/>
                <w:b/>
                <w:sz w:val="28"/>
                <w:szCs w:val="28"/>
              </w:rPr>
              <w:t>Выбери верное утверждение</w:t>
            </w:r>
          </w:p>
        </w:tc>
      </w:tr>
      <w:tr w:rsidR="008F4009" w:rsidRPr="001E58C9" w:rsidTr="008F6B3F">
        <w:tc>
          <w:tcPr>
            <w:tcW w:w="1526" w:type="dxa"/>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p>
        </w:tc>
        <w:tc>
          <w:tcPr>
            <w:tcW w:w="8080" w:type="dxa"/>
            <w:gridSpan w:val="2"/>
            <w:shd w:val="clear" w:color="000000" w:fill="FFFFFF" w:themeFill="background1"/>
          </w:tcPr>
          <w:p w:rsidR="008F4009" w:rsidRPr="001E58C9" w:rsidRDefault="008F4009" w:rsidP="008F6B3F">
            <w:pPr>
              <w:jc w:val="both"/>
              <w:rPr>
                <w:rFonts w:ascii="Times New Roman" w:hAnsi="Times New Roman"/>
                <w:sz w:val="24"/>
              </w:rPr>
            </w:pPr>
            <w:r w:rsidRPr="001E58C9">
              <w:rPr>
                <w:rFonts w:ascii="Times New Roman" w:hAnsi="Times New Roman"/>
                <w:sz w:val="24"/>
              </w:rPr>
              <w:t>К первому спряжению относятся глаголы  на</w:t>
            </w:r>
            <w:r>
              <w:rPr>
                <w:rFonts w:ascii="Times New Roman" w:hAnsi="Times New Roman"/>
                <w:sz w:val="24"/>
              </w:rPr>
              <w:t xml:space="preserve"> </w:t>
            </w:r>
            <w:proofErr w:type="gramStart"/>
            <w:r w:rsidRPr="001E58C9">
              <w:rPr>
                <w:rFonts w:ascii="Times New Roman" w:hAnsi="Times New Roman"/>
                <w:sz w:val="24"/>
              </w:rPr>
              <w:t>-</w:t>
            </w:r>
            <w:proofErr w:type="spellStart"/>
            <w:r w:rsidRPr="001E58C9">
              <w:rPr>
                <w:rFonts w:ascii="Times New Roman" w:hAnsi="Times New Roman"/>
                <w:sz w:val="24"/>
              </w:rPr>
              <w:t>а</w:t>
            </w:r>
            <w:proofErr w:type="gramEnd"/>
            <w:r w:rsidRPr="001E58C9">
              <w:rPr>
                <w:rFonts w:ascii="Times New Roman" w:hAnsi="Times New Roman"/>
                <w:sz w:val="24"/>
              </w:rPr>
              <w:t>ть</w:t>
            </w:r>
            <w:proofErr w:type="spellEnd"/>
            <w:r w:rsidRPr="001E58C9">
              <w:rPr>
                <w:rFonts w:ascii="Times New Roman" w:hAnsi="Times New Roman"/>
                <w:sz w:val="24"/>
              </w:rPr>
              <w:t>, -</w:t>
            </w:r>
            <w:proofErr w:type="spellStart"/>
            <w:r w:rsidRPr="001E58C9">
              <w:rPr>
                <w:rFonts w:ascii="Times New Roman" w:hAnsi="Times New Roman"/>
                <w:sz w:val="24"/>
              </w:rPr>
              <w:t>уть</w:t>
            </w:r>
            <w:proofErr w:type="spellEnd"/>
            <w:r w:rsidRPr="001E58C9">
              <w:rPr>
                <w:rFonts w:ascii="Times New Roman" w:hAnsi="Times New Roman"/>
                <w:sz w:val="24"/>
              </w:rPr>
              <w:t>, -</w:t>
            </w:r>
            <w:proofErr w:type="spellStart"/>
            <w:r w:rsidRPr="001E58C9">
              <w:rPr>
                <w:rFonts w:ascii="Times New Roman" w:hAnsi="Times New Roman"/>
                <w:sz w:val="24"/>
              </w:rPr>
              <w:t>еть</w:t>
            </w:r>
            <w:proofErr w:type="spellEnd"/>
            <w:r w:rsidRPr="001E58C9">
              <w:rPr>
                <w:rFonts w:ascii="Times New Roman" w:hAnsi="Times New Roman"/>
                <w:sz w:val="24"/>
              </w:rPr>
              <w:t>, -</w:t>
            </w:r>
            <w:proofErr w:type="spellStart"/>
            <w:r w:rsidRPr="001E58C9">
              <w:rPr>
                <w:rFonts w:ascii="Times New Roman" w:hAnsi="Times New Roman"/>
                <w:sz w:val="24"/>
              </w:rPr>
              <w:t>ть</w:t>
            </w:r>
            <w:proofErr w:type="spellEnd"/>
            <w:r w:rsidRPr="001E58C9">
              <w:rPr>
                <w:rFonts w:ascii="Times New Roman" w:hAnsi="Times New Roman"/>
                <w:sz w:val="24"/>
              </w:rPr>
              <w:t xml:space="preserve">. </w:t>
            </w:r>
          </w:p>
          <w:p w:rsidR="008F4009" w:rsidRPr="001E58C9" w:rsidRDefault="008F4009" w:rsidP="008F6B3F">
            <w:pPr>
              <w:jc w:val="both"/>
              <w:rPr>
                <w:rFonts w:ascii="Times New Roman" w:hAnsi="Times New Roman"/>
                <w:sz w:val="24"/>
              </w:rPr>
            </w:pPr>
          </w:p>
          <w:p w:rsidR="008F4009" w:rsidRPr="001E58C9" w:rsidRDefault="008F4009" w:rsidP="008F6B3F">
            <w:pPr>
              <w:jc w:val="both"/>
              <w:rPr>
                <w:rFonts w:ascii="Times New Roman" w:hAnsi="Times New Roman"/>
                <w:sz w:val="24"/>
              </w:rPr>
            </w:pPr>
            <w:r w:rsidRPr="001E58C9">
              <w:rPr>
                <w:rFonts w:ascii="Times New Roman" w:hAnsi="Times New Roman"/>
                <w:sz w:val="24"/>
              </w:rPr>
              <w:t>К первому спряжению относятся глаголы  на</w:t>
            </w:r>
            <w:r>
              <w:rPr>
                <w:rFonts w:ascii="Times New Roman" w:hAnsi="Times New Roman"/>
                <w:sz w:val="24"/>
              </w:rPr>
              <w:t xml:space="preserve"> </w:t>
            </w:r>
            <w:proofErr w:type="gramStart"/>
            <w:r w:rsidRPr="001E58C9">
              <w:rPr>
                <w:rFonts w:ascii="Times New Roman" w:hAnsi="Times New Roman"/>
                <w:sz w:val="24"/>
              </w:rPr>
              <w:t>-</w:t>
            </w:r>
            <w:proofErr w:type="spellStart"/>
            <w:r w:rsidRPr="001E58C9">
              <w:rPr>
                <w:rFonts w:ascii="Times New Roman" w:hAnsi="Times New Roman"/>
                <w:sz w:val="24"/>
              </w:rPr>
              <w:t>а</w:t>
            </w:r>
            <w:proofErr w:type="gramEnd"/>
            <w:r w:rsidRPr="001E58C9">
              <w:rPr>
                <w:rFonts w:ascii="Times New Roman" w:hAnsi="Times New Roman"/>
                <w:sz w:val="24"/>
              </w:rPr>
              <w:t>ть</w:t>
            </w:r>
            <w:proofErr w:type="spellEnd"/>
            <w:r w:rsidRPr="001E58C9">
              <w:rPr>
                <w:rFonts w:ascii="Times New Roman" w:hAnsi="Times New Roman"/>
                <w:sz w:val="24"/>
              </w:rPr>
              <w:t>, -</w:t>
            </w:r>
            <w:proofErr w:type="spellStart"/>
            <w:r w:rsidRPr="001E58C9">
              <w:rPr>
                <w:rFonts w:ascii="Times New Roman" w:hAnsi="Times New Roman"/>
                <w:sz w:val="24"/>
              </w:rPr>
              <w:t>уть</w:t>
            </w:r>
            <w:proofErr w:type="spellEnd"/>
            <w:r w:rsidRPr="001E58C9">
              <w:rPr>
                <w:rFonts w:ascii="Times New Roman" w:hAnsi="Times New Roman"/>
                <w:sz w:val="24"/>
              </w:rPr>
              <w:t>, -</w:t>
            </w:r>
            <w:proofErr w:type="spellStart"/>
            <w:r w:rsidRPr="001E58C9">
              <w:rPr>
                <w:rFonts w:ascii="Times New Roman" w:hAnsi="Times New Roman"/>
                <w:sz w:val="24"/>
              </w:rPr>
              <w:t>еть</w:t>
            </w:r>
            <w:proofErr w:type="spellEnd"/>
            <w:r w:rsidRPr="001E58C9">
              <w:rPr>
                <w:rFonts w:ascii="Times New Roman" w:hAnsi="Times New Roman"/>
                <w:sz w:val="24"/>
              </w:rPr>
              <w:t>, -</w:t>
            </w:r>
            <w:proofErr w:type="spellStart"/>
            <w:r w:rsidRPr="001E58C9">
              <w:rPr>
                <w:rFonts w:ascii="Times New Roman" w:hAnsi="Times New Roman"/>
                <w:sz w:val="24"/>
              </w:rPr>
              <w:t>ть</w:t>
            </w:r>
            <w:proofErr w:type="spellEnd"/>
            <w:r w:rsidRPr="001E58C9">
              <w:rPr>
                <w:rFonts w:ascii="Times New Roman" w:hAnsi="Times New Roman"/>
                <w:sz w:val="24"/>
              </w:rPr>
              <w:t xml:space="preserve"> и ещё глаголы брить, стелить. </w:t>
            </w:r>
          </w:p>
          <w:p w:rsidR="008F4009" w:rsidRPr="001E58C9" w:rsidRDefault="008F4009" w:rsidP="008F6B3F">
            <w:pPr>
              <w:jc w:val="both"/>
              <w:rPr>
                <w:rFonts w:ascii="Times New Roman" w:hAnsi="Times New Roman"/>
                <w:sz w:val="24"/>
              </w:rPr>
            </w:pPr>
          </w:p>
          <w:p w:rsidR="008F4009" w:rsidRPr="001E58C9" w:rsidRDefault="008F4009" w:rsidP="008F6B3F">
            <w:pPr>
              <w:jc w:val="both"/>
              <w:rPr>
                <w:rFonts w:ascii="Times New Roman" w:hAnsi="Times New Roman"/>
                <w:sz w:val="24"/>
              </w:rPr>
            </w:pPr>
            <w:r w:rsidRPr="001E58C9">
              <w:rPr>
                <w:rFonts w:ascii="Times New Roman" w:hAnsi="Times New Roman"/>
                <w:sz w:val="24"/>
              </w:rPr>
              <w:t>Ко второму спряжению относятся глаголы  на</w:t>
            </w:r>
            <w:r>
              <w:rPr>
                <w:rFonts w:ascii="Times New Roman" w:hAnsi="Times New Roman"/>
                <w:sz w:val="24"/>
              </w:rPr>
              <w:t xml:space="preserve"> </w:t>
            </w:r>
            <w:proofErr w:type="gramStart"/>
            <w:r w:rsidRPr="001E58C9">
              <w:rPr>
                <w:rFonts w:ascii="Times New Roman" w:hAnsi="Times New Roman"/>
                <w:sz w:val="24"/>
              </w:rPr>
              <w:t>-</w:t>
            </w:r>
            <w:proofErr w:type="spellStart"/>
            <w:r w:rsidRPr="001E58C9">
              <w:rPr>
                <w:rFonts w:ascii="Times New Roman" w:hAnsi="Times New Roman"/>
                <w:sz w:val="24"/>
              </w:rPr>
              <w:t>и</w:t>
            </w:r>
            <w:proofErr w:type="gramEnd"/>
            <w:r w:rsidRPr="001E58C9">
              <w:rPr>
                <w:rFonts w:ascii="Times New Roman" w:hAnsi="Times New Roman"/>
                <w:sz w:val="24"/>
              </w:rPr>
              <w:t>ть</w:t>
            </w:r>
            <w:proofErr w:type="spellEnd"/>
            <w:r w:rsidRPr="001E58C9">
              <w:rPr>
                <w:rFonts w:ascii="Times New Roman" w:hAnsi="Times New Roman"/>
                <w:sz w:val="24"/>
              </w:rPr>
              <w:t xml:space="preserve"> и ещё 11 глаголов-</w:t>
            </w:r>
            <w:r>
              <w:rPr>
                <w:rFonts w:ascii="Times New Roman" w:hAnsi="Times New Roman"/>
                <w:sz w:val="24"/>
              </w:rPr>
              <w:t xml:space="preserve"> </w:t>
            </w:r>
            <w:r w:rsidRPr="001E58C9">
              <w:rPr>
                <w:rFonts w:ascii="Times New Roman" w:hAnsi="Times New Roman"/>
                <w:sz w:val="24"/>
              </w:rPr>
              <w:t>исключений.</w:t>
            </w:r>
          </w:p>
          <w:p w:rsidR="008F4009" w:rsidRPr="001E58C9" w:rsidRDefault="008F4009" w:rsidP="008F6B3F">
            <w:pPr>
              <w:jc w:val="both"/>
              <w:rPr>
                <w:rFonts w:ascii="Times New Roman" w:hAnsi="Times New Roman"/>
                <w:sz w:val="24"/>
              </w:rPr>
            </w:pPr>
          </w:p>
          <w:p w:rsidR="008F4009" w:rsidRPr="00F615B4" w:rsidRDefault="008F4009" w:rsidP="008F6B3F">
            <w:pPr>
              <w:jc w:val="both"/>
              <w:rPr>
                <w:rFonts w:ascii="Times New Roman" w:hAnsi="Times New Roman"/>
                <w:sz w:val="24"/>
              </w:rPr>
            </w:pPr>
            <w:r w:rsidRPr="001E58C9">
              <w:rPr>
                <w:rFonts w:ascii="Times New Roman" w:hAnsi="Times New Roman"/>
                <w:sz w:val="24"/>
              </w:rPr>
              <w:t>Ко второму спряжению относятся глаголы  на</w:t>
            </w:r>
            <w:r>
              <w:rPr>
                <w:rFonts w:ascii="Times New Roman" w:hAnsi="Times New Roman"/>
                <w:sz w:val="24"/>
              </w:rPr>
              <w:t xml:space="preserve"> </w:t>
            </w:r>
            <w:proofErr w:type="gramStart"/>
            <w:r w:rsidRPr="001E58C9">
              <w:rPr>
                <w:rFonts w:ascii="Times New Roman" w:hAnsi="Times New Roman"/>
                <w:sz w:val="24"/>
              </w:rPr>
              <w:t>-</w:t>
            </w:r>
            <w:proofErr w:type="spellStart"/>
            <w:r w:rsidRPr="001E58C9">
              <w:rPr>
                <w:rFonts w:ascii="Times New Roman" w:hAnsi="Times New Roman"/>
                <w:sz w:val="24"/>
              </w:rPr>
              <w:t>и</w:t>
            </w:r>
            <w:proofErr w:type="gramEnd"/>
            <w:r w:rsidRPr="001E58C9">
              <w:rPr>
                <w:rFonts w:ascii="Times New Roman" w:hAnsi="Times New Roman"/>
                <w:sz w:val="24"/>
              </w:rPr>
              <w:t>ть</w:t>
            </w:r>
            <w:proofErr w:type="spellEnd"/>
            <w:r w:rsidRPr="001E58C9">
              <w:rPr>
                <w:rFonts w:ascii="Times New Roman" w:hAnsi="Times New Roman"/>
                <w:sz w:val="24"/>
              </w:rPr>
              <w:t xml:space="preserve"> .</w:t>
            </w:r>
          </w:p>
        </w:tc>
      </w:tr>
      <w:tr w:rsidR="008F4009" w:rsidRPr="001E58C9" w:rsidTr="008F6B3F">
        <w:tc>
          <w:tcPr>
            <w:tcW w:w="1526" w:type="dxa"/>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p>
        </w:tc>
        <w:tc>
          <w:tcPr>
            <w:tcW w:w="8080" w:type="dxa"/>
            <w:gridSpan w:val="2"/>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r w:rsidRPr="004C7C2F">
              <w:rPr>
                <w:rFonts w:ascii="Times New Roman" w:hAnsi="Times New Roman"/>
                <w:b/>
                <w:bCs/>
                <w:sz w:val="28"/>
                <w:szCs w:val="28"/>
              </w:rPr>
              <w:t>Определи время глаголов и обозначь цифрами</w:t>
            </w:r>
            <w:r>
              <w:rPr>
                <w:rFonts w:ascii="Times New Roman" w:hAnsi="Times New Roman"/>
                <w:b/>
                <w:bCs/>
                <w:sz w:val="28"/>
                <w:szCs w:val="28"/>
              </w:rPr>
              <w:t xml:space="preserve"> строчки, в которых употреблены </w:t>
            </w:r>
            <w:r w:rsidRPr="004C7C2F">
              <w:rPr>
                <w:rFonts w:ascii="Times New Roman" w:hAnsi="Times New Roman"/>
                <w:b/>
                <w:bCs/>
                <w:sz w:val="28"/>
                <w:szCs w:val="28"/>
              </w:rPr>
              <w:t xml:space="preserve"> глаголы настоящего (1), прошедшего (2) и</w:t>
            </w:r>
            <w:r w:rsidRPr="004C7C2F">
              <w:rPr>
                <w:rFonts w:ascii="Times New Roman" w:hAnsi="Times New Roman"/>
                <w:b/>
                <w:sz w:val="28"/>
                <w:szCs w:val="28"/>
              </w:rPr>
              <w:t> </w:t>
            </w:r>
            <w:r w:rsidRPr="004C7C2F">
              <w:rPr>
                <w:rFonts w:ascii="Times New Roman" w:hAnsi="Times New Roman"/>
                <w:b/>
                <w:bCs/>
                <w:sz w:val="28"/>
                <w:szCs w:val="28"/>
              </w:rPr>
              <w:t>будущего (3) времен</w:t>
            </w:r>
          </w:p>
        </w:tc>
      </w:tr>
      <w:tr w:rsidR="008F4009" w:rsidRPr="001E58C9" w:rsidTr="008F6B3F">
        <w:tc>
          <w:tcPr>
            <w:tcW w:w="1526" w:type="dxa"/>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p>
        </w:tc>
        <w:tc>
          <w:tcPr>
            <w:tcW w:w="3969" w:type="dxa"/>
            <w:shd w:val="clear" w:color="000000" w:fill="FFFFFF" w:themeFill="background1"/>
          </w:tcPr>
          <w:p w:rsidR="008F4009" w:rsidRDefault="008F4009" w:rsidP="008F6B3F">
            <w:pPr>
              <w:pStyle w:val="c2"/>
              <w:shd w:val="clear" w:color="auto" w:fill="FFFFFF"/>
              <w:spacing w:before="0" w:beforeAutospacing="0" w:after="0" w:afterAutospacing="0"/>
              <w:rPr>
                <w:color w:val="000000"/>
                <w:sz w:val="20"/>
                <w:szCs w:val="20"/>
              </w:rPr>
            </w:pPr>
            <w:r>
              <w:rPr>
                <w:rStyle w:val="c0"/>
                <w:rFonts w:eastAsiaTheme="majorEastAsia"/>
                <w:b/>
                <w:bCs/>
                <w:color w:val="000000"/>
              </w:rPr>
              <w:t> </w:t>
            </w:r>
            <w:r>
              <w:rPr>
                <w:rStyle w:val="c1"/>
                <w:rFonts w:eastAsiaTheme="majorEastAsia"/>
                <w:color w:val="000000"/>
              </w:rPr>
              <w:t>а) Осенью на опушку леса  прилетели тетерева.</w:t>
            </w:r>
          </w:p>
          <w:p w:rsidR="008F4009" w:rsidRDefault="008F4009" w:rsidP="008F6B3F">
            <w:pPr>
              <w:pStyle w:val="c2"/>
              <w:shd w:val="clear" w:color="auto" w:fill="FFFFFF"/>
              <w:spacing w:before="0" w:beforeAutospacing="0" w:after="0" w:afterAutospacing="0"/>
              <w:rPr>
                <w:color w:val="000000"/>
                <w:sz w:val="20"/>
                <w:szCs w:val="20"/>
              </w:rPr>
            </w:pPr>
            <w:r>
              <w:rPr>
                <w:rStyle w:val="c1"/>
                <w:rFonts w:eastAsiaTheme="majorEastAsia"/>
                <w:color w:val="000000"/>
              </w:rPr>
              <w:t>б) Через десять лет на этих пустошах будут шуметь густые леса.</w:t>
            </w:r>
          </w:p>
          <w:p w:rsidR="008F4009" w:rsidRDefault="008F4009" w:rsidP="008F6B3F">
            <w:pPr>
              <w:pStyle w:val="c2"/>
              <w:shd w:val="clear" w:color="auto" w:fill="FFFFFF"/>
              <w:spacing w:before="0" w:beforeAutospacing="0" w:after="0" w:afterAutospacing="0"/>
              <w:rPr>
                <w:color w:val="000000"/>
                <w:sz w:val="20"/>
                <w:szCs w:val="20"/>
              </w:rPr>
            </w:pPr>
            <w:r>
              <w:rPr>
                <w:rStyle w:val="c1"/>
                <w:rFonts w:eastAsiaTheme="majorEastAsia"/>
                <w:color w:val="000000"/>
              </w:rPr>
              <w:t>в) Снежинки кружатся, опускаются медленно, тают на лицах.</w:t>
            </w:r>
          </w:p>
          <w:p w:rsidR="008F4009" w:rsidRPr="004C7C2F" w:rsidRDefault="008F4009" w:rsidP="008F6B3F">
            <w:pPr>
              <w:pStyle w:val="c2"/>
              <w:shd w:val="clear" w:color="auto" w:fill="FFFFFF"/>
              <w:spacing w:before="0" w:beforeAutospacing="0" w:after="0" w:afterAutospacing="0"/>
              <w:rPr>
                <w:color w:val="000000"/>
                <w:sz w:val="20"/>
                <w:szCs w:val="20"/>
              </w:rPr>
            </w:pPr>
            <w:r>
              <w:rPr>
                <w:rStyle w:val="c1"/>
                <w:rFonts w:eastAsiaTheme="majorEastAsia"/>
                <w:color w:val="000000"/>
              </w:rPr>
              <w:t>.</w:t>
            </w:r>
          </w:p>
        </w:tc>
        <w:tc>
          <w:tcPr>
            <w:tcW w:w="4111" w:type="dxa"/>
            <w:shd w:val="clear" w:color="000000" w:fill="FFFFFF" w:themeFill="background1"/>
          </w:tcPr>
          <w:p w:rsidR="008F4009" w:rsidRDefault="008F4009" w:rsidP="008F6B3F">
            <w:pPr>
              <w:pStyle w:val="c2"/>
              <w:shd w:val="clear" w:color="auto" w:fill="FFFFFF"/>
              <w:spacing w:before="0" w:beforeAutospacing="0" w:after="0" w:afterAutospacing="0"/>
              <w:rPr>
                <w:color w:val="000000"/>
                <w:sz w:val="20"/>
                <w:szCs w:val="20"/>
              </w:rPr>
            </w:pPr>
            <w:r>
              <w:rPr>
                <w:rStyle w:val="c1"/>
                <w:rFonts w:eastAsiaTheme="majorEastAsia"/>
                <w:color w:val="000000"/>
              </w:rPr>
              <w:t>а) Мы будем сажать леса из скорорастущих деревьев. Мы преодолеем время.</w:t>
            </w:r>
          </w:p>
          <w:p w:rsidR="008F4009" w:rsidRDefault="008F4009" w:rsidP="008F6B3F">
            <w:pPr>
              <w:pStyle w:val="c2"/>
              <w:shd w:val="clear" w:color="auto" w:fill="FFFFFF"/>
              <w:spacing w:before="0" w:beforeAutospacing="0" w:after="0" w:afterAutospacing="0"/>
              <w:rPr>
                <w:color w:val="000000"/>
                <w:sz w:val="20"/>
                <w:szCs w:val="20"/>
              </w:rPr>
            </w:pPr>
            <w:r>
              <w:rPr>
                <w:rStyle w:val="c1"/>
                <w:rFonts w:eastAsiaTheme="majorEastAsia"/>
                <w:color w:val="000000"/>
              </w:rPr>
              <w:t xml:space="preserve">б) Отыграет листвой береза, а за ней по соседству сухо прошуршит липа, дуб потрясет рыжими </w:t>
            </w:r>
            <w:proofErr w:type="gramStart"/>
            <w:r>
              <w:rPr>
                <w:rStyle w:val="c1"/>
                <w:rFonts w:eastAsiaTheme="majorEastAsia"/>
                <w:color w:val="000000"/>
              </w:rPr>
              <w:t>космами</w:t>
            </w:r>
            <w:proofErr w:type="gramEnd"/>
            <w:r>
              <w:rPr>
                <w:rStyle w:val="c1"/>
                <w:rFonts w:eastAsiaTheme="majorEastAsia"/>
                <w:color w:val="000000"/>
              </w:rPr>
              <w:t>.</w:t>
            </w:r>
          </w:p>
          <w:p w:rsidR="008F4009" w:rsidRPr="004C7C2F" w:rsidRDefault="008F4009" w:rsidP="008F6B3F">
            <w:pPr>
              <w:pStyle w:val="c2"/>
              <w:shd w:val="clear" w:color="auto" w:fill="FFFFFF"/>
              <w:spacing w:before="0" w:beforeAutospacing="0" w:after="0" w:afterAutospacing="0"/>
              <w:rPr>
                <w:color w:val="000000"/>
                <w:sz w:val="20"/>
                <w:szCs w:val="20"/>
              </w:rPr>
            </w:pPr>
            <w:r>
              <w:rPr>
                <w:rStyle w:val="c1"/>
                <w:rFonts w:eastAsiaTheme="majorEastAsia"/>
                <w:color w:val="000000"/>
              </w:rPr>
              <w:t>в) Я лежу под березой. Ветер стелет дым над озером.</w:t>
            </w:r>
          </w:p>
        </w:tc>
      </w:tr>
      <w:tr w:rsidR="008F4009" w:rsidRPr="001E58C9" w:rsidTr="008F6B3F">
        <w:tc>
          <w:tcPr>
            <w:tcW w:w="1526" w:type="dxa"/>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p>
        </w:tc>
        <w:tc>
          <w:tcPr>
            <w:tcW w:w="8080" w:type="dxa"/>
            <w:gridSpan w:val="2"/>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r>
              <w:rPr>
                <w:rFonts w:ascii="Times New Roman" w:hAnsi="Times New Roman"/>
                <w:b/>
                <w:sz w:val="28"/>
                <w:szCs w:val="28"/>
              </w:rPr>
              <w:t>Подчеркни</w:t>
            </w:r>
            <w:r w:rsidRPr="001E58C9">
              <w:rPr>
                <w:rFonts w:ascii="Times New Roman" w:hAnsi="Times New Roman"/>
                <w:b/>
                <w:sz w:val="28"/>
                <w:szCs w:val="28"/>
              </w:rPr>
              <w:t xml:space="preserve"> глаголы</w:t>
            </w:r>
          </w:p>
        </w:tc>
      </w:tr>
      <w:tr w:rsidR="008F4009" w:rsidRPr="001E58C9" w:rsidTr="008F6B3F">
        <w:tc>
          <w:tcPr>
            <w:tcW w:w="1526" w:type="dxa"/>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p>
        </w:tc>
        <w:tc>
          <w:tcPr>
            <w:tcW w:w="3969" w:type="dxa"/>
            <w:shd w:val="clear" w:color="000000" w:fill="FFFFFF" w:themeFill="background1"/>
          </w:tcPr>
          <w:p w:rsidR="008F4009" w:rsidRPr="001E58C9" w:rsidRDefault="008F4009" w:rsidP="008F6B3F">
            <w:pPr>
              <w:ind w:left="212"/>
              <w:jc w:val="both"/>
              <w:rPr>
                <w:rFonts w:ascii="Times New Roman" w:hAnsi="Times New Roman"/>
                <w:sz w:val="24"/>
              </w:rPr>
            </w:pPr>
            <w:r w:rsidRPr="001E58C9">
              <w:rPr>
                <w:rFonts w:ascii="Times New Roman" w:hAnsi="Times New Roman"/>
                <w:b/>
                <w:i/>
                <w:sz w:val="24"/>
              </w:rPr>
              <w:t xml:space="preserve">1-го </w:t>
            </w:r>
            <w:proofErr w:type="spellStart"/>
            <w:r w:rsidRPr="001E58C9">
              <w:rPr>
                <w:rFonts w:ascii="Times New Roman" w:hAnsi="Times New Roman"/>
                <w:b/>
                <w:i/>
                <w:sz w:val="24"/>
              </w:rPr>
              <w:t>спряж</w:t>
            </w:r>
            <w:proofErr w:type="spellEnd"/>
            <w:r w:rsidRPr="001E58C9">
              <w:rPr>
                <w:rFonts w:ascii="Times New Roman" w:hAnsi="Times New Roman"/>
                <w:b/>
                <w:i/>
                <w:sz w:val="24"/>
              </w:rPr>
              <w:t>.:</w:t>
            </w:r>
          </w:p>
          <w:p w:rsidR="008F4009" w:rsidRPr="001E58C9" w:rsidRDefault="008F4009" w:rsidP="008F6B3F">
            <w:pPr>
              <w:jc w:val="both"/>
              <w:rPr>
                <w:rFonts w:ascii="Times New Roman" w:hAnsi="Times New Roman"/>
                <w:sz w:val="24"/>
              </w:rPr>
            </w:pPr>
            <w:r>
              <w:rPr>
                <w:rFonts w:ascii="Times New Roman" w:hAnsi="Times New Roman"/>
                <w:sz w:val="24"/>
              </w:rPr>
              <w:t xml:space="preserve">    </w:t>
            </w:r>
            <w:r w:rsidRPr="006F03B9">
              <w:rPr>
                <w:rFonts w:ascii="Times New Roman" w:hAnsi="Times New Roman"/>
                <w:sz w:val="24"/>
              </w:rPr>
              <w:t>Вот и лес. Статные осины высоко лепечут над вами; длинные  ветки берез едва шевелятся; могучий дуб стоит, как бос красивой липы. Вы едете по зеленой дорожке; большие ж мухи неподвижно висят в золотистом воздухе и вдруг отлетают</w:t>
            </w:r>
            <w:proofErr w:type="gramStart"/>
            <w:r w:rsidRPr="006F03B9">
              <w:rPr>
                <w:rFonts w:ascii="Times New Roman" w:hAnsi="Times New Roman"/>
                <w:sz w:val="24"/>
              </w:rPr>
              <w:t>.</w:t>
            </w:r>
            <w:proofErr w:type="gramEnd"/>
            <w:r w:rsidRPr="006F03B9">
              <w:rPr>
                <w:rFonts w:ascii="Times New Roman" w:hAnsi="Times New Roman"/>
                <w:sz w:val="24"/>
              </w:rPr>
              <w:t xml:space="preserve"> </w:t>
            </w:r>
            <w:proofErr w:type="gramStart"/>
            <w:r w:rsidRPr="006F03B9">
              <w:rPr>
                <w:rFonts w:ascii="Times New Roman" w:hAnsi="Times New Roman"/>
                <w:sz w:val="24"/>
              </w:rPr>
              <w:t>м</w:t>
            </w:r>
            <w:proofErr w:type="gramEnd"/>
            <w:r w:rsidRPr="006F03B9">
              <w:rPr>
                <w:rFonts w:ascii="Times New Roman" w:hAnsi="Times New Roman"/>
                <w:sz w:val="24"/>
              </w:rPr>
              <w:t>ошки вьются столбом.</w:t>
            </w:r>
          </w:p>
        </w:tc>
        <w:tc>
          <w:tcPr>
            <w:tcW w:w="4111" w:type="dxa"/>
            <w:shd w:val="clear" w:color="000000" w:fill="FFFFFF" w:themeFill="background1"/>
          </w:tcPr>
          <w:p w:rsidR="008F4009" w:rsidRPr="001E58C9" w:rsidRDefault="008F4009" w:rsidP="008F6B3F">
            <w:pPr>
              <w:ind w:left="141"/>
              <w:jc w:val="both"/>
              <w:rPr>
                <w:rFonts w:ascii="Times New Roman" w:hAnsi="Times New Roman"/>
                <w:sz w:val="24"/>
              </w:rPr>
            </w:pPr>
            <w:r w:rsidRPr="001E58C9">
              <w:rPr>
                <w:rFonts w:ascii="Times New Roman" w:hAnsi="Times New Roman"/>
                <w:b/>
                <w:i/>
                <w:sz w:val="24"/>
              </w:rPr>
              <w:t xml:space="preserve">2-го </w:t>
            </w:r>
            <w:proofErr w:type="spellStart"/>
            <w:r w:rsidRPr="001E58C9">
              <w:rPr>
                <w:rFonts w:ascii="Times New Roman" w:hAnsi="Times New Roman"/>
                <w:b/>
                <w:i/>
                <w:sz w:val="24"/>
              </w:rPr>
              <w:t>спряж</w:t>
            </w:r>
            <w:proofErr w:type="spellEnd"/>
            <w:r w:rsidRPr="001E58C9">
              <w:rPr>
                <w:rFonts w:ascii="Times New Roman" w:hAnsi="Times New Roman"/>
                <w:b/>
                <w:i/>
                <w:sz w:val="24"/>
              </w:rPr>
              <w:t>.:</w:t>
            </w:r>
          </w:p>
          <w:p w:rsidR="008F4009" w:rsidRPr="006F03B9" w:rsidRDefault="008F4009" w:rsidP="008F6B3F">
            <w:pPr>
              <w:jc w:val="both"/>
              <w:rPr>
                <w:rFonts w:ascii="Times New Roman" w:hAnsi="Times New Roman"/>
                <w:sz w:val="24"/>
              </w:rPr>
            </w:pPr>
            <w:r w:rsidRPr="006F03B9">
              <w:rPr>
                <w:rFonts w:ascii="Times New Roman" w:hAnsi="Times New Roman"/>
                <w:sz w:val="24"/>
              </w:rPr>
              <w:t>Как хорош этот лес осенью, когда прилетают вальдшнепы! Спокойно дышит грудь, а на душу находит странная тревога. Идешь вдоль опушки, глядишь за собакой, а между тем любимые образы, лица приходят на память. Вся жизнь развертывается легко и быстро, как свиток</w:t>
            </w:r>
          </w:p>
        </w:tc>
      </w:tr>
      <w:tr w:rsidR="008F4009" w:rsidRPr="001E58C9" w:rsidTr="008F6B3F">
        <w:tc>
          <w:tcPr>
            <w:tcW w:w="1526" w:type="dxa"/>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p>
        </w:tc>
        <w:tc>
          <w:tcPr>
            <w:tcW w:w="8080" w:type="dxa"/>
            <w:gridSpan w:val="2"/>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r w:rsidRPr="006F03B9">
              <w:rPr>
                <w:rFonts w:ascii="Times New Roman" w:hAnsi="Times New Roman"/>
                <w:b/>
                <w:bCs/>
                <w:color w:val="000000"/>
                <w:sz w:val="28"/>
                <w:szCs w:val="28"/>
                <w:lang w:eastAsia="ru-RU"/>
              </w:rPr>
              <w:t>Отметь глагол, которому соответствует следующая характеристика</w:t>
            </w:r>
          </w:p>
        </w:tc>
      </w:tr>
      <w:tr w:rsidR="008F4009" w:rsidRPr="001E58C9" w:rsidTr="008F6B3F">
        <w:tc>
          <w:tcPr>
            <w:tcW w:w="1526" w:type="dxa"/>
            <w:shd w:val="clear" w:color="000000" w:fill="FFFFFF" w:themeFill="background1"/>
          </w:tcPr>
          <w:p w:rsidR="008F4009" w:rsidRPr="001E58C9" w:rsidRDefault="008F4009" w:rsidP="008F6B3F">
            <w:pPr>
              <w:jc w:val="both"/>
              <w:rPr>
                <w:rFonts w:ascii="Times New Roman" w:hAnsi="Times New Roman"/>
                <w:color w:val="000000"/>
                <w:sz w:val="28"/>
                <w:szCs w:val="28"/>
                <w:lang w:eastAsia="ru-RU"/>
              </w:rPr>
            </w:pPr>
          </w:p>
        </w:tc>
        <w:tc>
          <w:tcPr>
            <w:tcW w:w="3969" w:type="dxa"/>
            <w:shd w:val="clear" w:color="000000" w:fill="FFFFFF" w:themeFill="background1"/>
          </w:tcPr>
          <w:p w:rsidR="008F4009" w:rsidRDefault="008F4009" w:rsidP="008F6B3F">
            <w:pPr>
              <w:jc w:val="both"/>
              <w:rPr>
                <w:rFonts w:ascii="Times New Roman" w:hAnsi="Times New Roman"/>
                <w:i/>
                <w:iCs/>
                <w:sz w:val="24"/>
              </w:rPr>
            </w:pPr>
            <w:r>
              <w:rPr>
                <w:rFonts w:ascii="Times New Roman" w:hAnsi="Times New Roman"/>
                <w:i/>
                <w:iCs/>
                <w:sz w:val="24"/>
              </w:rPr>
              <w:t>Г</w:t>
            </w:r>
            <w:r w:rsidRPr="006F03B9">
              <w:rPr>
                <w:rFonts w:ascii="Times New Roman" w:hAnsi="Times New Roman"/>
                <w:i/>
                <w:iCs/>
                <w:sz w:val="24"/>
              </w:rPr>
              <w:t xml:space="preserve">лагол </w:t>
            </w:r>
            <w:r>
              <w:rPr>
                <w:rFonts w:ascii="Times New Roman" w:hAnsi="Times New Roman"/>
                <w:i/>
                <w:iCs/>
                <w:sz w:val="24"/>
              </w:rPr>
              <w:t>не</w:t>
            </w:r>
            <w:r w:rsidRPr="006F03B9">
              <w:rPr>
                <w:rFonts w:ascii="Times New Roman" w:hAnsi="Times New Roman"/>
                <w:i/>
                <w:iCs/>
                <w:sz w:val="24"/>
              </w:rPr>
              <w:t>сов</w:t>
            </w:r>
            <w:r>
              <w:rPr>
                <w:rFonts w:ascii="Times New Roman" w:hAnsi="Times New Roman"/>
                <w:i/>
                <w:iCs/>
                <w:sz w:val="24"/>
              </w:rPr>
              <w:t xml:space="preserve">ершенного </w:t>
            </w:r>
            <w:r w:rsidRPr="006F03B9">
              <w:rPr>
                <w:rFonts w:ascii="Times New Roman" w:hAnsi="Times New Roman"/>
                <w:i/>
                <w:iCs/>
                <w:sz w:val="24"/>
              </w:rPr>
              <w:t xml:space="preserve"> вида, I</w:t>
            </w:r>
            <w:proofErr w:type="spellStart"/>
            <w:r>
              <w:rPr>
                <w:rFonts w:ascii="Times New Roman" w:hAnsi="Times New Roman"/>
                <w:i/>
                <w:iCs/>
                <w:sz w:val="24"/>
                <w:lang w:val="en-US"/>
              </w:rPr>
              <w:t>I</w:t>
            </w:r>
            <w:proofErr w:type="spellEnd"/>
            <w:r w:rsidRPr="006F03B9">
              <w:rPr>
                <w:rFonts w:ascii="Times New Roman" w:hAnsi="Times New Roman"/>
                <w:i/>
                <w:iCs/>
                <w:sz w:val="24"/>
              </w:rPr>
              <w:t xml:space="preserve"> спр</w:t>
            </w:r>
            <w:r>
              <w:rPr>
                <w:rFonts w:ascii="Times New Roman" w:hAnsi="Times New Roman"/>
                <w:i/>
                <w:iCs/>
                <w:sz w:val="24"/>
              </w:rPr>
              <w:t>яжения</w:t>
            </w:r>
            <w:r w:rsidRPr="006F03B9">
              <w:rPr>
                <w:rFonts w:ascii="Times New Roman" w:hAnsi="Times New Roman"/>
                <w:i/>
                <w:iCs/>
                <w:sz w:val="24"/>
              </w:rPr>
              <w:t>, стоит в ед</w:t>
            </w:r>
            <w:r>
              <w:rPr>
                <w:rFonts w:ascii="Times New Roman" w:hAnsi="Times New Roman"/>
                <w:i/>
                <w:iCs/>
                <w:sz w:val="24"/>
              </w:rPr>
              <w:t>инственном числе</w:t>
            </w:r>
            <w:r w:rsidRPr="006F03B9">
              <w:rPr>
                <w:rFonts w:ascii="Times New Roman" w:hAnsi="Times New Roman"/>
                <w:i/>
                <w:iCs/>
                <w:sz w:val="24"/>
                <w:vertAlign w:val="subscript"/>
              </w:rPr>
              <w:t>, </w:t>
            </w:r>
            <w:r>
              <w:rPr>
                <w:rFonts w:ascii="Times New Roman" w:hAnsi="Times New Roman"/>
                <w:i/>
                <w:iCs/>
                <w:sz w:val="24"/>
              </w:rPr>
              <w:t>настоящем</w:t>
            </w:r>
            <w:r w:rsidRPr="006F03B9">
              <w:rPr>
                <w:rFonts w:ascii="Times New Roman" w:hAnsi="Times New Roman"/>
                <w:i/>
                <w:iCs/>
                <w:sz w:val="24"/>
              </w:rPr>
              <w:t xml:space="preserve"> вр</w:t>
            </w:r>
            <w:r>
              <w:rPr>
                <w:rFonts w:ascii="Times New Roman" w:hAnsi="Times New Roman"/>
                <w:i/>
                <w:iCs/>
                <w:sz w:val="24"/>
              </w:rPr>
              <w:t>емени</w:t>
            </w:r>
            <w:r w:rsidRPr="006F03B9">
              <w:rPr>
                <w:rFonts w:ascii="Times New Roman" w:hAnsi="Times New Roman"/>
                <w:i/>
                <w:iCs/>
                <w:sz w:val="24"/>
              </w:rPr>
              <w:t>, 3 ли</w:t>
            </w:r>
            <w:r>
              <w:rPr>
                <w:rFonts w:ascii="Times New Roman" w:hAnsi="Times New Roman"/>
                <w:i/>
                <w:iCs/>
                <w:sz w:val="24"/>
              </w:rPr>
              <w:t>це.</w:t>
            </w:r>
          </w:p>
          <w:p w:rsidR="008F4009" w:rsidRPr="001E58C9" w:rsidRDefault="008F4009" w:rsidP="008F6B3F">
            <w:pPr>
              <w:jc w:val="both"/>
              <w:rPr>
                <w:rFonts w:ascii="Times New Roman" w:hAnsi="Times New Roman"/>
                <w:sz w:val="24"/>
              </w:rPr>
            </w:pPr>
            <w:r>
              <w:rPr>
                <w:rFonts w:ascii="Times New Roman" w:hAnsi="Times New Roman"/>
                <w:i/>
                <w:iCs/>
                <w:sz w:val="24"/>
              </w:rPr>
              <w:t xml:space="preserve"> </w:t>
            </w:r>
            <w:r w:rsidRPr="006F03B9">
              <w:rPr>
                <w:rFonts w:ascii="Times New Roman" w:hAnsi="Times New Roman"/>
                <w:i/>
                <w:iCs/>
                <w:sz w:val="24"/>
              </w:rPr>
              <w:t> </w:t>
            </w:r>
            <w:r w:rsidRPr="006F03B9">
              <w:rPr>
                <w:rFonts w:ascii="Times New Roman" w:hAnsi="Times New Roman"/>
                <w:sz w:val="24"/>
              </w:rPr>
              <w:t>Сколько здоровья и бодрости приобретет каждый, кто дружит с природой и заботится о ней.</w:t>
            </w:r>
          </w:p>
        </w:tc>
        <w:tc>
          <w:tcPr>
            <w:tcW w:w="4111" w:type="dxa"/>
            <w:shd w:val="clear" w:color="000000" w:fill="FFFFFF" w:themeFill="background1"/>
          </w:tcPr>
          <w:p w:rsidR="008F4009" w:rsidRPr="006F03B9" w:rsidRDefault="008F4009" w:rsidP="008F6B3F">
            <w:pPr>
              <w:shd w:val="clear" w:color="auto" w:fill="FFFFFF"/>
              <w:rPr>
                <w:rFonts w:ascii="Times New Roman" w:hAnsi="Times New Roman"/>
                <w:color w:val="000000"/>
                <w:sz w:val="20"/>
                <w:szCs w:val="20"/>
                <w:lang w:eastAsia="ru-RU"/>
              </w:rPr>
            </w:pPr>
            <w:r w:rsidRPr="006F03B9">
              <w:rPr>
                <w:rFonts w:ascii="Times New Roman" w:hAnsi="Times New Roman"/>
                <w:color w:val="000000"/>
                <w:sz w:val="24"/>
                <w:szCs w:val="24"/>
                <w:lang w:eastAsia="ru-RU"/>
              </w:rPr>
              <w:t>  </w:t>
            </w:r>
            <w:r>
              <w:rPr>
                <w:rFonts w:ascii="Times New Roman" w:hAnsi="Times New Roman"/>
                <w:i/>
                <w:iCs/>
                <w:color w:val="000000"/>
                <w:sz w:val="24"/>
                <w:szCs w:val="24"/>
                <w:lang w:eastAsia="ru-RU"/>
              </w:rPr>
              <w:t>Г</w:t>
            </w:r>
            <w:r w:rsidRPr="006F03B9">
              <w:rPr>
                <w:rFonts w:ascii="Times New Roman" w:hAnsi="Times New Roman"/>
                <w:i/>
                <w:iCs/>
                <w:color w:val="000000"/>
                <w:sz w:val="24"/>
                <w:szCs w:val="24"/>
                <w:lang w:eastAsia="ru-RU"/>
              </w:rPr>
              <w:t>лагол несов</w:t>
            </w:r>
            <w:r>
              <w:rPr>
                <w:rFonts w:ascii="Times New Roman" w:hAnsi="Times New Roman"/>
                <w:i/>
                <w:iCs/>
                <w:color w:val="000000"/>
                <w:sz w:val="24"/>
                <w:szCs w:val="24"/>
                <w:lang w:eastAsia="ru-RU"/>
              </w:rPr>
              <w:t xml:space="preserve">ершенного </w:t>
            </w:r>
            <w:r w:rsidRPr="006F03B9">
              <w:rPr>
                <w:rFonts w:ascii="Times New Roman" w:hAnsi="Times New Roman"/>
                <w:i/>
                <w:iCs/>
                <w:color w:val="000000"/>
                <w:sz w:val="24"/>
                <w:szCs w:val="24"/>
                <w:lang w:eastAsia="ru-RU"/>
              </w:rPr>
              <w:t>вида, II спр</w:t>
            </w:r>
            <w:r>
              <w:rPr>
                <w:rFonts w:ascii="Times New Roman" w:hAnsi="Times New Roman"/>
                <w:i/>
                <w:iCs/>
                <w:color w:val="000000"/>
                <w:sz w:val="24"/>
                <w:szCs w:val="24"/>
                <w:lang w:eastAsia="ru-RU"/>
              </w:rPr>
              <w:t xml:space="preserve">яжения, </w:t>
            </w:r>
            <w:r w:rsidRPr="006F03B9">
              <w:rPr>
                <w:rFonts w:ascii="Times New Roman" w:hAnsi="Times New Roman"/>
                <w:i/>
                <w:iCs/>
                <w:color w:val="000000"/>
                <w:sz w:val="24"/>
                <w:szCs w:val="24"/>
                <w:lang w:eastAsia="ru-RU"/>
              </w:rPr>
              <w:t>стоит в ед</w:t>
            </w:r>
            <w:r>
              <w:rPr>
                <w:rFonts w:ascii="Times New Roman" w:hAnsi="Times New Roman"/>
                <w:i/>
                <w:iCs/>
                <w:color w:val="000000"/>
                <w:sz w:val="24"/>
                <w:szCs w:val="24"/>
                <w:lang w:eastAsia="ru-RU"/>
              </w:rPr>
              <w:t xml:space="preserve">инственном </w:t>
            </w:r>
            <w:r w:rsidRPr="006F03B9">
              <w:rPr>
                <w:rFonts w:ascii="Times New Roman" w:hAnsi="Times New Roman"/>
                <w:i/>
                <w:iCs/>
                <w:color w:val="000000"/>
                <w:sz w:val="24"/>
                <w:szCs w:val="24"/>
                <w:lang w:eastAsia="ru-RU"/>
              </w:rPr>
              <w:t>ч</w:t>
            </w:r>
            <w:r>
              <w:rPr>
                <w:rFonts w:ascii="Times New Roman" w:hAnsi="Times New Roman"/>
                <w:i/>
                <w:iCs/>
                <w:color w:val="000000"/>
                <w:sz w:val="24"/>
                <w:szCs w:val="24"/>
                <w:lang w:eastAsia="ru-RU"/>
              </w:rPr>
              <w:t>исле</w:t>
            </w:r>
            <w:r w:rsidRPr="006F03B9">
              <w:rPr>
                <w:rFonts w:ascii="Times New Roman" w:hAnsi="Times New Roman"/>
                <w:i/>
                <w:iCs/>
                <w:color w:val="000000"/>
                <w:sz w:val="24"/>
                <w:szCs w:val="24"/>
                <w:lang w:eastAsia="ru-RU"/>
              </w:rPr>
              <w:t>, наст</w:t>
            </w:r>
            <w:r>
              <w:rPr>
                <w:rFonts w:ascii="Times New Roman" w:hAnsi="Times New Roman"/>
                <w:i/>
                <w:iCs/>
                <w:color w:val="000000"/>
                <w:sz w:val="24"/>
                <w:szCs w:val="24"/>
                <w:lang w:eastAsia="ru-RU"/>
              </w:rPr>
              <w:t>оящем</w:t>
            </w:r>
            <w:r w:rsidRPr="006F03B9">
              <w:rPr>
                <w:rFonts w:ascii="Times New Roman" w:hAnsi="Times New Roman"/>
                <w:i/>
                <w:iCs/>
                <w:color w:val="000000"/>
                <w:sz w:val="24"/>
                <w:szCs w:val="24"/>
                <w:lang w:eastAsia="ru-RU"/>
              </w:rPr>
              <w:t xml:space="preserve"> вр</w:t>
            </w:r>
            <w:r>
              <w:rPr>
                <w:rFonts w:ascii="Times New Roman" w:hAnsi="Times New Roman"/>
                <w:i/>
                <w:iCs/>
                <w:color w:val="000000"/>
                <w:sz w:val="24"/>
                <w:szCs w:val="24"/>
                <w:lang w:eastAsia="ru-RU"/>
              </w:rPr>
              <w:t>емени</w:t>
            </w:r>
            <w:r w:rsidRPr="006F03B9">
              <w:rPr>
                <w:rFonts w:ascii="Times New Roman" w:hAnsi="Times New Roman"/>
                <w:i/>
                <w:iCs/>
                <w:color w:val="000000"/>
                <w:sz w:val="24"/>
                <w:szCs w:val="24"/>
                <w:lang w:eastAsia="ru-RU"/>
              </w:rPr>
              <w:t>,  3 лице</w:t>
            </w:r>
          </w:p>
          <w:p w:rsidR="008F4009" w:rsidRPr="006F03B9" w:rsidRDefault="008F4009" w:rsidP="008F6B3F">
            <w:pPr>
              <w:shd w:val="clear" w:color="auto" w:fill="FFFFFF"/>
              <w:rPr>
                <w:rFonts w:ascii="Times New Roman" w:hAnsi="Times New Roman"/>
                <w:color w:val="000000"/>
                <w:sz w:val="20"/>
                <w:szCs w:val="20"/>
                <w:lang w:eastAsia="ru-RU"/>
              </w:rPr>
            </w:pPr>
            <w:r w:rsidRPr="006F03B9">
              <w:rPr>
                <w:rFonts w:ascii="Times New Roman" w:hAnsi="Times New Roman"/>
                <w:color w:val="000000"/>
                <w:sz w:val="24"/>
                <w:szCs w:val="24"/>
                <w:lang w:eastAsia="ru-RU"/>
              </w:rPr>
              <w:t>Дышит степь июльская покоем, блещут  зори  дальние.</w:t>
            </w:r>
          </w:p>
          <w:p w:rsidR="008F4009" w:rsidRPr="001E58C9" w:rsidRDefault="008F4009" w:rsidP="008F6B3F">
            <w:pPr>
              <w:jc w:val="both"/>
              <w:rPr>
                <w:rFonts w:ascii="Times New Roman" w:hAnsi="Times New Roman"/>
                <w:color w:val="000000"/>
                <w:sz w:val="28"/>
                <w:szCs w:val="28"/>
                <w:lang w:eastAsia="ru-RU"/>
              </w:rPr>
            </w:pPr>
          </w:p>
        </w:tc>
      </w:tr>
    </w:tbl>
    <w:p w:rsidR="008F4009" w:rsidRPr="00431809" w:rsidRDefault="008F4009" w:rsidP="008F4009">
      <w:pPr>
        <w:spacing w:after="0" w:line="360" w:lineRule="auto"/>
        <w:rPr>
          <w:rFonts w:ascii="Times New Roman" w:hAnsi="Times New Roman"/>
          <w:b/>
          <w:sz w:val="28"/>
          <w:szCs w:val="28"/>
        </w:rPr>
      </w:pPr>
    </w:p>
    <w:sectPr w:rsidR="008F4009" w:rsidRPr="00431809" w:rsidSect="00E74B5D">
      <w:headerReference w:type="default" r:id="rId8"/>
      <w:footerReference w:type="default" r:id="rId9"/>
      <w:pgSz w:w="11906" w:h="16838"/>
      <w:pgMar w:top="32" w:right="850"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3E4" w:rsidRDefault="001D43E4" w:rsidP="00CB2975">
      <w:pPr>
        <w:spacing w:after="0" w:line="240" w:lineRule="auto"/>
      </w:pPr>
      <w:r>
        <w:separator/>
      </w:r>
    </w:p>
  </w:endnote>
  <w:endnote w:type="continuationSeparator" w:id="0">
    <w:p w:rsidR="001D43E4" w:rsidRDefault="001D43E4" w:rsidP="00CB2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62" w:rsidRDefault="00CB2975">
    <w:pPr>
      <w:pStyle w:val="a5"/>
      <w:jc w:val="center"/>
    </w:pPr>
    <w:r>
      <w:fldChar w:fldCharType="begin"/>
    </w:r>
    <w:r w:rsidR="006E1BF6">
      <w:instrText>PAGE   \* MERGEFORMAT</w:instrText>
    </w:r>
    <w:r>
      <w:fldChar w:fldCharType="separate"/>
    </w:r>
    <w:r w:rsidR="00874211">
      <w:rPr>
        <w:noProof/>
      </w:rPr>
      <w:t>31</w:t>
    </w:r>
    <w:r>
      <w:fldChar w:fldCharType="end"/>
    </w:r>
  </w:p>
  <w:p w:rsidR="00BD3A62" w:rsidRPr="00BC4940" w:rsidRDefault="001D43E4" w:rsidP="00102CBF">
    <w:pPr>
      <w:pStyle w:val="a5"/>
      <w:widowControl w:val="0"/>
      <w:spacing w:line="360" w:lineRule="auto"/>
      <w:ind w:firstLine="709"/>
      <w:jc w:val="both"/>
      <w:rPr>
        <w:rFonts w:ascii="Times New Roman" w:hAnsi="Times New Roman"/>
        <w:sz w:val="28"/>
        <w:szCs w:val="28"/>
      </w:rPr>
    </w:pPr>
  </w:p>
  <w:p w:rsidR="00BD3A62" w:rsidRDefault="001D43E4"/>
  <w:p w:rsidR="00BD3A62" w:rsidRDefault="001D43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3E4" w:rsidRDefault="001D43E4" w:rsidP="00CB2975">
      <w:pPr>
        <w:spacing w:after="0" w:line="240" w:lineRule="auto"/>
      </w:pPr>
      <w:r>
        <w:separator/>
      </w:r>
    </w:p>
  </w:footnote>
  <w:footnote w:type="continuationSeparator" w:id="0">
    <w:p w:rsidR="001D43E4" w:rsidRDefault="001D43E4" w:rsidP="00CB2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62" w:rsidRDefault="001D43E4">
    <w:pPr>
      <w:rPr>
        <w:rFonts w:ascii="Times New Roman" w:hAnsi="Times New Roman"/>
        <w:sz w:val="28"/>
        <w:szCs w:val="20"/>
        <w:lang w:eastAsia="ru-RU"/>
      </w:rPr>
    </w:pPr>
  </w:p>
  <w:p w:rsidR="00BD3A62" w:rsidRPr="00FE0921" w:rsidRDefault="001D43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C49"/>
    <w:multiLevelType w:val="hybridMultilevel"/>
    <w:tmpl w:val="E1EA74A2"/>
    <w:lvl w:ilvl="0" w:tplc="E3BAE3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5DD2230"/>
    <w:multiLevelType w:val="multilevel"/>
    <w:tmpl w:val="9D903CB6"/>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B155288"/>
    <w:multiLevelType w:val="hybridMultilevel"/>
    <w:tmpl w:val="C074A8CA"/>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
    <w:nsid w:val="0FD93DB4"/>
    <w:multiLevelType w:val="hybridMultilevel"/>
    <w:tmpl w:val="E1EA74A2"/>
    <w:lvl w:ilvl="0" w:tplc="E3BAE3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474617B"/>
    <w:multiLevelType w:val="hybridMultilevel"/>
    <w:tmpl w:val="F0F22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F4DD1"/>
    <w:multiLevelType w:val="hybridMultilevel"/>
    <w:tmpl w:val="426696A2"/>
    <w:lvl w:ilvl="0" w:tplc="196CCEAA">
      <w:start w:val="1"/>
      <w:numFmt w:val="bullet"/>
      <w:lvlText w:val="-"/>
      <w:lvlJc w:val="left"/>
      <w:pPr>
        <w:ind w:left="1443" w:hanging="360"/>
      </w:pPr>
      <w:rPr>
        <w:rFonts w:ascii="Times New Roman" w:hAnsi="Times New Roman" w:hint="default"/>
      </w:rPr>
    </w:lvl>
    <w:lvl w:ilvl="1" w:tplc="04190003" w:tentative="1">
      <w:start w:val="1"/>
      <w:numFmt w:val="bullet"/>
      <w:lvlText w:val="o"/>
      <w:lvlJc w:val="left"/>
      <w:pPr>
        <w:ind w:left="2163" w:hanging="360"/>
      </w:pPr>
      <w:rPr>
        <w:rFonts w:ascii="Courier New" w:hAnsi="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6">
    <w:nsid w:val="1EA55A40"/>
    <w:multiLevelType w:val="hybridMultilevel"/>
    <w:tmpl w:val="1AB26626"/>
    <w:lvl w:ilvl="0" w:tplc="196CCEAA">
      <w:start w:val="1"/>
      <w:numFmt w:val="bullet"/>
      <w:lvlText w:val="-"/>
      <w:lvlJc w:val="left"/>
      <w:pPr>
        <w:tabs>
          <w:tab w:val="num" w:pos="720"/>
        </w:tabs>
        <w:ind w:left="720" w:hanging="360"/>
      </w:pPr>
      <w:rPr>
        <w:rFonts w:ascii="Times New Roman" w:hAnsi="Times New Roman" w:hint="default"/>
      </w:rPr>
    </w:lvl>
    <w:lvl w:ilvl="1" w:tplc="D98ED5FC" w:tentative="1">
      <w:start w:val="1"/>
      <w:numFmt w:val="bullet"/>
      <w:lvlText w:val="-"/>
      <w:lvlJc w:val="left"/>
      <w:pPr>
        <w:tabs>
          <w:tab w:val="num" w:pos="1440"/>
        </w:tabs>
        <w:ind w:left="1440" w:hanging="360"/>
      </w:pPr>
      <w:rPr>
        <w:rFonts w:ascii="Times New Roman" w:hAnsi="Times New Roman" w:hint="default"/>
      </w:rPr>
    </w:lvl>
    <w:lvl w:ilvl="2" w:tplc="D332A418" w:tentative="1">
      <w:start w:val="1"/>
      <w:numFmt w:val="bullet"/>
      <w:lvlText w:val="-"/>
      <w:lvlJc w:val="left"/>
      <w:pPr>
        <w:tabs>
          <w:tab w:val="num" w:pos="2160"/>
        </w:tabs>
        <w:ind w:left="2160" w:hanging="360"/>
      </w:pPr>
      <w:rPr>
        <w:rFonts w:ascii="Times New Roman" w:hAnsi="Times New Roman" w:hint="default"/>
      </w:rPr>
    </w:lvl>
    <w:lvl w:ilvl="3" w:tplc="A5564E7A" w:tentative="1">
      <w:start w:val="1"/>
      <w:numFmt w:val="bullet"/>
      <w:lvlText w:val="-"/>
      <w:lvlJc w:val="left"/>
      <w:pPr>
        <w:tabs>
          <w:tab w:val="num" w:pos="2880"/>
        </w:tabs>
        <w:ind w:left="2880" w:hanging="360"/>
      </w:pPr>
      <w:rPr>
        <w:rFonts w:ascii="Times New Roman" w:hAnsi="Times New Roman" w:hint="default"/>
      </w:rPr>
    </w:lvl>
    <w:lvl w:ilvl="4" w:tplc="275A0B38" w:tentative="1">
      <w:start w:val="1"/>
      <w:numFmt w:val="bullet"/>
      <w:lvlText w:val="-"/>
      <w:lvlJc w:val="left"/>
      <w:pPr>
        <w:tabs>
          <w:tab w:val="num" w:pos="3600"/>
        </w:tabs>
        <w:ind w:left="3600" w:hanging="360"/>
      </w:pPr>
      <w:rPr>
        <w:rFonts w:ascii="Times New Roman" w:hAnsi="Times New Roman" w:hint="default"/>
      </w:rPr>
    </w:lvl>
    <w:lvl w:ilvl="5" w:tplc="E820DBF2" w:tentative="1">
      <w:start w:val="1"/>
      <w:numFmt w:val="bullet"/>
      <w:lvlText w:val="-"/>
      <w:lvlJc w:val="left"/>
      <w:pPr>
        <w:tabs>
          <w:tab w:val="num" w:pos="4320"/>
        </w:tabs>
        <w:ind w:left="4320" w:hanging="360"/>
      </w:pPr>
      <w:rPr>
        <w:rFonts w:ascii="Times New Roman" w:hAnsi="Times New Roman" w:hint="default"/>
      </w:rPr>
    </w:lvl>
    <w:lvl w:ilvl="6" w:tplc="783AD616" w:tentative="1">
      <w:start w:val="1"/>
      <w:numFmt w:val="bullet"/>
      <w:lvlText w:val="-"/>
      <w:lvlJc w:val="left"/>
      <w:pPr>
        <w:tabs>
          <w:tab w:val="num" w:pos="5040"/>
        </w:tabs>
        <w:ind w:left="5040" w:hanging="360"/>
      </w:pPr>
      <w:rPr>
        <w:rFonts w:ascii="Times New Roman" w:hAnsi="Times New Roman" w:hint="default"/>
      </w:rPr>
    </w:lvl>
    <w:lvl w:ilvl="7" w:tplc="A8C64E88" w:tentative="1">
      <w:start w:val="1"/>
      <w:numFmt w:val="bullet"/>
      <w:lvlText w:val="-"/>
      <w:lvlJc w:val="left"/>
      <w:pPr>
        <w:tabs>
          <w:tab w:val="num" w:pos="5760"/>
        </w:tabs>
        <w:ind w:left="5760" w:hanging="360"/>
      </w:pPr>
      <w:rPr>
        <w:rFonts w:ascii="Times New Roman" w:hAnsi="Times New Roman" w:hint="default"/>
      </w:rPr>
    </w:lvl>
    <w:lvl w:ilvl="8" w:tplc="431ABE0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4656E89"/>
    <w:multiLevelType w:val="hybridMultilevel"/>
    <w:tmpl w:val="7B5871C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9B1B08"/>
    <w:multiLevelType w:val="hybridMultilevel"/>
    <w:tmpl w:val="CE52D5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FC08C0"/>
    <w:multiLevelType w:val="hybridMultilevel"/>
    <w:tmpl w:val="DED0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943349"/>
    <w:multiLevelType w:val="hybridMultilevel"/>
    <w:tmpl w:val="458A3674"/>
    <w:lvl w:ilvl="0" w:tplc="5C08072A">
      <w:start w:val="1"/>
      <w:numFmt w:val="decimal"/>
      <w:lvlText w:val="%1."/>
      <w:lvlJc w:val="left"/>
      <w:pPr>
        <w:tabs>
          <w:tab w:val="num" w:pos="2445"/>
        </w:tabs>
        <w:ind w:left="2445" w:hanging="975"/>
      </w:pPr>
      <w:rPr>
        <w:rFonts w:cs="Times New Roman" w:hint="default"/>
        <w:color w:val="auto"/>
      </w:rPr>
    </w:lvl>
    <w:lvl w:ilvl="1" w:tplc="04190019" w:tentative="1">
      <w:start w:val="1"/>
      <w:numFmt w:val="lowerLetter"/>
      <w:lvlText w:val="%2."/>
      <w:lvlJc w:val="left"/>
      <w:pPr>
        <w:tabs>
          <w:tab w:val="num" w:pos="2201"/>
        </w:tabs>
        <w:ind w:left="2201" w:hanging="360"/>
      </w:pPr>
      <w:rPr>
        <w:rFonts w:cs="Times New Roman"/>
      </w:rPr>
    </w:lvl>
    <w:lvl w:ilvl="2" w:tplc="0419001B" w:tentative="1">
      <w:start w:val="1"/>
      <w:numFmt w:val="lowerRoman"/>
      <w:lvlText w:val="%3."/>
      <w:lvlJc w:val="right"/>
      <w:pPr>
        <w:tabs>
          <w:tab w:val="num" w:pos="2921"/>
        </w:tabs>
        <w:ind w:left="2921" w:hanging="180"/>
      </w:pPr>
      <w:rPr>
        <w:rFonts w:cs="Times New Roman"/>
      </w:rPr>
    </w:lvl>
    <w:lvl w:ilvl="3" w:tplc="0419000F" w:tentative="1">
      <w:start w:val="1"/>
      <w:numFmt w:val="decimal"/>
      <w:lvlText w:val="%4."/>
      <w:lvlJc w:val="left"/>
      <w:pPr>
        <w:tabs>
          <w:tab w:val="num" w:pos="3641"/>
        </w:tabs>
        <w:ind w:left="3641" w:hanging="360"/>
      </w:pPr>
      <w:rPr>
        <w:rFonts w:cs="Times New Roman"/>
      </w:rPr>
    </w:lvl>
    <w:lvl w:ilvl="4" w:tplc="04190019" w:tentative="1">
      <w:start w:val="1"/>
      <w:numFmt w:val="lowerLetter"/>
      <w:lvlText w:val="%5."/>
      <w:lvlJc w:val="left"/>
      <w:pPr>
        <w:tabs>
          <w:tab w:val="num" w:pos="4361"/>
        </w:tabs>
        <w:ind w:left="4361" w:hanging="360"/>
      </w:pPr>
      <w:rPr>
        <w:rFonts w:cs="Times New Roman"/>
      </w:rPr>
    </w:lvl>
    <w:lvl w:ilvl="5" w:tplc="0419001B" w:tentative="1">
      <w:start w:val="1"/>
      <w:numFmt w:val="lowerRoman"/>
      <w:lvlText w:val="%6."/>
      <w:lvlJc w:val="right"/>
      <w:pPr>
        <w:tabs>
          <w:tab w:val="num" w:pos="5081"/>
        </w:tabs>
        <w:ind w:left="5081" w:hanging="180"/>
      </w:pPr>
      <w:rPr>
        <w:rFonts w:cs="Times New Roman"/>
      </w:rPr>
    </w:lvl>
    <w:lvl w:ilvl="6" w:tplc="0419000F" w:tentative="1">
      <w:start w:val="1"/>
      <w:numFmt w:val="decimal"/>
      <w:lvlText w:val="%7."/>
      <w:lvlJc w:val="left"/>
      <w:pPr>
        <w:tabs>
          <w:tab w:val="num" w:pos="5801"/>
        </w:tabs>
        <w:ind w:left="5801" w:hanging="360"/>
      </w:pPr>
      <w:rPr>
        <w:rFonts w:cs="Times New Roman"/>
      </w:rPr>
    </w:lvl>
    <w:lvl w:ilvl="7" w:tplc="04190019" w:tentative="1">
      <w:start w:val="1"/>
      <w:numFmt w:val="lowerLetter"/>
      <w:lvlText w:val="%8."/>
      <w:lvlJc w:val="left"/>
      <w:pPr>
        <w:tabs>
          <w:tab w:val="num" w:pos="6521"/>
        </w:tabs>
        <w:ind w:left="6521" w:hanging="360"/>
      </w:pPr>
      <w:rPr>
        <w:rFonts w:cs="Times New Roman"/>
      </w:rPr>
    </w:lvl>
    <w:lvl w:ilvl="8" w:tplc="0419001B" w:tentative="1">
      <w:start w:val="1"/>
      <w:numFmt w:val="lowerRoman"/>
      <w:lvlText w:val="%9."/>
      <w:lvlJc w:val="right"/>
      <w:pPr>
        <w:tabs>
          <w:tab w:val="num" w:pos="7241"/>
        </w:tabs>
        <w:ind w:left="7241" w:hanging="180"/>
      </w:pPr>
      <w:rPr>
        <w:rFonts w:cs="Times New Roman"/>
      </w:rPr>
    </w:lvl>
  </w:abstractNum>
  <w:abstractNum w:abstractNumId="11">
    <w:nsid w:val="2AB35E1C"/>
    <w:multiLevelType w:val="hybridMultilevel"/>
    <w:tmpl w:val="60843D06"/>
    <w:lvl w:ilvl="0" w:tplc="196CCEA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16AAB"/>
    <w:multiLevelType w:val="hybridMultilevel"/>
    <w:tmpl w:val="D24EAF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E4016D"/>
    <w:multiLevelType w:val="hybridMultilevel"/>
    <w:tmpl w:val="9E56C1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7004026"/>
    <w:multiLevelType w:val="hybridMultilevel"/>
    <w:tmpl w:val="CF28C214"/>
    <w:lvl w:ilvl="0" w:tplc="2432E5F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CF3CD7"/>
    <w:multiLevelType w:val="hybridMultilevel"/>
    <w:tmpl w:val="ECECABDC"/>
    <w:lvl w:ilvl="0" w:tplc="1F649B6C">
      <w:start w:val="1"/>
      <w:numFmt w:val="decimal"/>
      <w:lvlText w:val="%1."/>
      <w:lvlJc w:val="left"/>
      <w:pPr>
        <w:ind w:left="2149" w:hanging="14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EAD3E7F"/>
    <w:multiLevelType w:val="hybridMultilevel"/>
    <w:tmpl w:val="7B5871C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211F7E"/>
    <w:multiLevelType w:val="multilevel"/>
    <w:tmpl w:val="E4B24806"/>
    <w:lvl w:ilvl="0">
      <w:start w:val="1"/>
      <w:numFmt w:val="decimal"/>
      <w:lvlText w:val="%1."/>
      <w:lvlJc w:val="left"/>
      <w:pPr>
        <w:tabs>
          <w:tab w:val="num" w:pos="1035"/>
        </w:tabs>
        <w:ind w:left="1035" w:hanging="67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48174F1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4B29168B"/>
    <w:multiLevelType w:val="hybridMultilevel"/>
    <w:tmpl w:val="0D9EC1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9BC5C04"/>
    <w:multiLevelType w:val="multilevel"/>
    <w:tmpl w:val="7928750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5A2D3435"/>
    <w:multiLevelType w:val="multilevel"/>
    <w:tmpl w:val="E4B24806"/>
    <w:lvl w:ilvl="0">
      <w:start w:val="1"/>
      <w:numFmt w:val="decimal"/>
      <w:lvlText w:val="%1."/>
      <w:lvlJc w:val="left"/>
      <w:pPr>
        <w:tabs>
          <w:tab w:val="num" w:pos="1035"/>
        </w:tabs>
        <w:ind w:left="1035" w:hanging="67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C822194"/>
    <w:multiLevelType w:val="hybridMultilevel"/>
    <w:tmpl w:val="E4B24806"/>
    <w:lvl w:ilvl="0" w:tplc="7F2E66A2">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972EA7"/>
    <w:multiLevelType w:val="hybridMultilevel"/>
    <w:tmpl w:val="E1EA74A2"/>
    <w:lvl w:ilvl="0" w:tplc="E3BAE3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33F371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688C7EFB"/>
    <w:multiLevelType w:val="hybridMultilevel"/>
    <w:tmpl w:val="6706F0E2"/>
    <w:lvl w:ilvl="0" w:tplc="2432E5F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C39026B"/>
    <w:multiLevelType w:val="hybridMultilevel"/>
    <w:tmpl w:val="7B5871C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0C6321E"/>
    <w:multiLevelType w:val="hybridMultilevel"/>
    <w:tmpl w:val="DF56872E"/>
    <w:lvl w:ilvl="0" w:tplc="04190001">
      <w:start w:val="1"/>
      <w:numFmt w:val="bullet"/>
      <w:lvlText w:val=""/>
      <w:lvlJc w:val="left"/>
      <w:pPr>
        <w:tabs>
          <w:tab w:val="num" w:pos="720"/>
        </w:tabs>
        <w:ind w:left="720" w:hanging="360"/>
      </w:pPr>
      <w:rPr>
        <w:rFonts w:ascii="Symbol" w:hAnsi="Symbol" w:hint="default"/>
      </w:rPr>
    </w:lvl>
    <w:lvl w:ilvl="1" w:tplc="D98ED5FC" w:tentative="1">
      <w:start w:val="1"/>
      <w:numFmt w:val="bullet"/>
      <w:lvlText w:val="-"/>
      <w:lvlJc w:val="left"/>
      <w:pPr>
        <w:tabs>
          <w:tab w:val="num" w:pos="1440"/>
        </w:tabs>
        <w:ind w:left="1440" w:hanging="360"/>
      </w:pPr>
      <w:rPr>
        <w:rFonts w:ascii="Times New Roman" w:hAnsi="Times New Roman" w:hint="default"/>
      </w:rPr>
    </w:lvl>
    <w:lvl w:ilvl="2" w:tplc="D332A418" w:tentative="1">
      <w:start w:val="1"/>
      <w:numFmt w:val="bullet"/>
      <w:lvlText w:val="-"/>
      <w:lvlJc w:val="left"/>
      <w:pPr>
        <w:tabs>
          <w:tab w:val="num" w:pos="2160"/>
        </w:tabs>
        <w:ind w:left="2160" w:hanging="360"/>
      </w:pPr>
      <w:rPr>
        <w:rFonts w:ascii="Times New Roman" w:hAnsi="Times New Roman" w:hint="default"/>
      </w:rPr>
    </w:lvl>
    <w:lvl w:ilvl="3" w:tplc="A5564E7A" w:tentative="1">
      <w:start w:val="1"/>
      <w:numFmt w:val="bullet"/>
      <w:lvlText w:val="-"/>
      <w:lvlJc w:val="left"/>
      <w:pPr>
        <w:tabs>
          <w:tab w:val="num" w:pos="2880"/>
        </w:tabs>
        <w:ind w:left="2880" w:hanging="360"/>
      </w:pPr>
      <w:rPr>
        <w:rFonts w:ascii="Times New Roman" w:hAnsi="Times New Roman" w:hint="default"/>
      </w:rPr>
    </w:lvl>
    <w:lvl w:ilvl="4" w:tplc="275A0B38" w:tentative="1">
      <w:start w:val="1"/>
      <w:numFmt w:val="bullet"/>
      <w:lvlText w:val="-"/>
      <w:lvlJc w:val="left"/>
      <w:pPr>
        <w:tabs>
          <w:tab w:val="num" w:pos="3600"/>
        </w:tabs>
        <w:ind w:left="3600" w:hanging="360"/>
      </w:pPr>
      <w:rPr>
        <w:rFonts w:ascii="Times New Roman" w:hAnsi="Times New Roman" w:hint="default"/>
      </w:rPr>
    </w:lvl>
    <w:lvl w:ilvl="5" w:tplc="E820DBF2" w:tentative="1">
      <w:start w:val="1"/>
      <w:numFmt w:val="bullet"/>
      <w:lvlText w:val="-"/>
      <w:lvlJc w:val="left"/>
      <w:pPr>
        <w:tabs>
          <w:tab w:val="num" w:pos="4320"/>
        </w:tabs>
        <w:ind w:left="4320" w:hanging="360"/>
      </w:pPr>
      <w:rPr>
        <w:rFonts w:ascii="Times New Roman" w:hAnsi="Times New Roman" w:hint="default"/>
      </w:rPr>
    </w:lvl>
    <w:lvl w:ilvl="6" w:tplc="783AD616" w:tentative="1">
      <w:start w:val="1"/>
      <w:numFmt w:val="bullet"/>
      <w:lvlText w:val="-"/>
      <w:lvlJc w:val="left"/>
      <w:pPr>
        <w:tabs>
          <w:tab w:val="num" w:pos="5040"/>
        </w:tabs>
        <w:ind w:left="5040" w:hanging="360"/>
      </w:pPr>
      <w:rPr>
        <w:rFonts w:ascii="Times New Roman" w:hAnsi="Times New Roman" w:hint="default"/>
      </w:rPr>
    </w:lvl>
    <w:lvl w:ilvl="7" w:tplc="A8C64E88" w:tentative="1">
      <w:start w:val="1"/>
      <w:numFmt w:val="bullet"/>
      <w:lvlText w:val="-"/>
      <w:lvlJc w:val="left"/>
      <w:pPr>
        <w:tabs>
          <w:tab w:val="num" w:pos="5760"/>
        </w:tabs>
        <w:ind w:left="5760" w:hanging="360"/>
      </w:pPr>
      <w:rPr>
        <w:rFonts w:ascii="Times New Roman" w:hAnsi="Times New Roman" w:hint="default"/>
      </w:rPr>
    </w:lvl>
    <w:lvl w:ilvl="8" w:tplc="431ABE0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30556F4"/>
    <w:multiLevelType w:val="hybridMultilevel"/>
    <w:tmpl w:val="403471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53C5096"/>
    <w:multiLevelType w:val="multilevel"/>
    <w:tmpl w:val="45F63FA6"/>
    <w:lvl w:ilvl="0">
      <w:start w:val="2"/>
      <w:numFmt w:val="decimal"/>
      <w:lvlText w:val="%1."/>
      <w:lvlJc w:val="left"/>
      <w:pPr>
        <w:ind w:left="600" w:hanging="600"/>
      </w:pPr>
      <w:rPr>
        <w:rFonts w:cs="Times New Roman" w:hint="default"/>
      </w:rPr>
    </w:lvl>
    <w:lvl w:ilvl="1">
      <w:start w:val="1"/>
      <w:numFmt w:val="decimal"/>
      <w:lvlText w:val="%2."/>
      <w:lvlJc w:val="left"/>
      <w:pPr>
        <w:ind w:left="1529" w:hanging="720"/>
      </w:pPr>
      <w:rPr>
        <w:rFonts w:cs="Times New Roman" w:hint="default"/>
      </w:rPr>
    </w:lvl>
    <w:lvl w:ilvl="2">
      <w:start w:val="1"/>
      <w:numFmt w:val="decimal"/>
      <w:lvlText w:val="%1.%2.%3."/>
      <w:lvlJc w:val="left"/>
      <w:pPr>
        <w:ind w:left="2338" w:hanging="720"/>
      </w:pPr>
      <w:rPr>
        <w:rFonts w:cs="Times New Roman" w:hint="default"/>
      </w:rPr>
    </w:lvl>
    <w:lvl w:ilvl="3">
      <w:start w:val="1"/>
      <w:numFmt w:val="decimal"/>
      <w:lvlText w:val="%1.%2.%3.%4."/>
      <w:lvlJc w:val="left"/>
      <w:pPr>
        <w:ind w:left="3507" w:hanging="1080"/>
      </w:pPr>
      <w:rPr>
        <w:rFonts w:cs="Times New Roman" w:hint="default"/>
      </w:rPr>
    </w:lvl>
    <w:lvl w:ilvl="4">
      <w:start w:val="1"/>
      <w:numFmt w:val="decimal"/>
      <w:lvlText w:val="%1.%2.%3.%4.%5."/>
      <w:lvlJc w:val="left"/>
      <w:pPr>
        <w:ind w:left="4316" w:hanging="1080"/>
      </w:pPr>
      <w:rPr>
        <w:rFonts w:cs="Times New Roman" w:hint="default"/>
      </w:rPr>
    </w:lvl>
    <w:lvl w:ilvl="5">
      <w:start w:val="1"/>
      <w:numFmt w:val="decimal"/>
      <w:lvlText w:val="%1.%2.%3.%4.%5.%6."/>
      <w:lvlJc w:val="left"/>
      <w:pPr>
        <w:ind w:left="5485" w:hanging="1440"/>
      </w:pPr>
      <w:rPr>
        <w:rFonts w:cs="Times New Roman" w:hint="default"/>
      </w:rPr>
    </w:lvl>
    <w:lvl w:ilvl="6">
      <w:start w:val="1"/>
      <w:numFmt w:val="decimal"/>
      <w:lvlText w:val="%1.%2.%3.%4.%5.%6.%7."/>
      <w:lvlJc w:val="left"/>
      <w:pPr>
        <w:ind w:left="6654" w:hanging="1800"/>
      </w:pPr>
      <w:rPr>
        <w:rFonts w:cs="Times New Roman" w:hint="default"/>
      </w:rPr>
    </w:lvl>
    <w:lvl w:ilvl="7">
      <w:start w:val="1"/>
      <w:numFmt w:val="decimal"/>
      <w:lvlText w:val="%1.%2.%3.%4.%5.%6.%7.%8."/>
      <w:lvlJc w:val="left"/>
      <w:pPr>
        <w:ind w:left="7463" w:hanging="1800"/>
      </w:pPr>
      <w:rPr>
        <w:rFonts w:cs="Times New Roman" w:hint="default"/>
      </w:rPr>
    </w:lvl>
    <w:lvl w:ilvl="8">
      <w:start w:val="1"/>
      <w:numFmt w:val="decimal"/>
      <w:lvlText w:val="%1.%2.%3.%4.%5.%6.%7.%8.%9."/>
      <w:lvlJc w:val="left"/>
      <w:pPr>
        <w:ind w:left="8632" w:hanging="2160"/>
      </w:pPr>
      <w:rPr>
        <w:rFonts w:cs="Times New Roman" w:hint="default"/>
      </w:rPr>
    </w:lvl>
  </w:abstractNum>
  <w:abstractNum w:abstractNumId="30">
    <w:nsid w:val="770C696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A380C21"/>
    <w:multiLevelType w:val="hybridMultilevel"/>
    <w:tmpl w:val="7B5871C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6"/>
  </w:num>
  <w:num w:numId="3">
    <w:abstractNumId w:val="13"/>
  </w:num>
  <w:num w:numId="4">
    <w:abstractNumId w:val="10"/>
  </w:num>
  <w:num w:numId="5">
    <w:abstractNumId w:val="22"/>
  </w:num>
  <w:num w:numId="6">
    <w:abstractNumId w:val="21"/>
  </w:num>
  <w:num w:numId="7">
    <w:abstractNumId w:val="17"/>
  </w:num>
  <w:num w:numId="8">
    <w:abstractNumId w:val="11"/>
  </w:num>
  <w:num w:numId="9">
    <w:abstractNumId w:val="30"/>
  </w:num>
  <w:num w:numId="10">
    <w:abstractNumId w:val="18"/>
  </w:num>
  <w:num w:numId="11">
    <w:abstractNumId w:val="24"/>
  </w:num>
  <w:num w:numId="12">
    <w:abstractNumId w:val="14"/>
  </w:num>
  <w:num w:numId="13">
    <w:abstractNumId w:val="25"/>
  </w:num>
  <w:num w:numId="14">
    <w:abstractNumId w:val="16"/>
  </w:num>
  <w:num w:numId="15">
    <w:abstractNumId w:val="3"/>
  </w:num>
  <w:num w:numId="16">
    <w:abstractNumId w:val="7"/>
  </w:num>
  <w:num w:numId="17">
    <w:abstractNumId w:val="26"/>
  </w:num>
  <w:num w:numId="18">
    <w:abstractNumId w:val="23"/>
  </w:num>
  <w:num w:numId="19">
    <w:abstractNumId w:val="31"/>
  </w:num>
  <w:num w:numId="20">
    <w:abstractNumId w:val="0"/>
  </w:num>
  <w:num w:numId="21">
    <w:abstractNumId w:val="8"/>
  </w:num>
  <w:num w:numId="22">
    <w:abstractNumId w:val="29"/>
  </w:num>
  <w:num w:numId="23">
    <w:abstractNumId w:val="20"/>
  </w:num>
  <w:num w:numId="24">
    <w:abstractNumId w:val="5"/>
  </w:num>
  <w:num w:numId="25">
    <w:abstractNumId w:val="1"/>
  </w:num>
  <w:num w:numId="26">
    <w:abstractNumId w:val="9"/>
  </w:num>
  <w:num w:numId="27">
    <w:abstractNumId w:val="27"/>
  </w:num>
  <w:num w:numId="28">
    <w:abstractNumId w:val="2"/>
  </w:num>
  <w:num w:numId="29">
    <w:abstractNumId w:val="28"/>
  </w:num>
  <w:num w:numId="30">
    <w:abstractNumId w:val="4"/>
  </w:num>
  <w:num w:numId="31">
    <w:abstractNumId w:val="12"/>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8F4009"/>
    <w:rsid w:val="00196931"/>
    <w:rsid w:val="001D43E4"/>
    <w:rsid w:val="006E1BF6"/>
    <w:rsid w:val="00874211"/>
    <w:rsid w:val="008F4009"/>
    <w:rsid w:val="00CB2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009"/>
    <w:rPr>
      <w:rFonts w:eastAsia="Times New Roman" w:cs="Times New Roman"/>
    </w:rPr>
  </w:style>
  <w:style w:type="paragraph" w:styleId="1">
    <w:name w:val="heading 1"/>
    <w:basedOn w:val="a"/>
    <w:next w:val="a"/>
    <w:link w:val="10"/>
    <w:uiPriority w:val="9"/>
    <w:qFormat/>
    <w:rsid w:val="008F4009"/>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5">
    <w:name w:val="heading 5"/>
    <w:basedOn w:val="a"/>
    <w:next w:val="a"/>
    <w:link w:val="50"/>
    <w:uiPriority w:val="9"/>
    <w:semiHidden/>
    <w:unhideWhenUsed/>
    <w:qFormat/>
    <w:rsid w:val="008F4009"/>
    <w:pPr>
      <w:keepNext/>
      <w:keepLines/>
      <w:spacing w:before="200" w:after="0"/>
      <w:outlineLvl w:val="4"/>
    </w:pPr>
    <w:rPr>
      <w:rFonts w:asciiTheme="majorHAnsi" w:eastAsiaTheme="majorEastAsia" w:hAnsiTheme="majorHAnsi"/>
      <w:color w:val="243F60" w:themeColor="accent1" w:themeShade="7F"/>
    </w:rPr>
  </w:style>
  <w:style w:type="paragraph" w:styleId="6">
    <w:name w:val="heading 6"/>
    <w:basedOn w:val="a"/>
    <w:next w:val="a"/>
    <w:link w:val="60"/>
    <w:uiPriority w:val="9"/>
    <w:semiHidden/>
    <w:unhideWhenUsed/>
    <w:qFormat/>
    <w:rsid w:val="008F4009"/>
    <w:pPr>
      <w:keepNext/>
      <w:keepLines/>
      <w:spacing w:before="40" w:after="0"/>
      <w:outlineLvl w:val="5"/>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009"/>
    <w:rPr>
      <w:rFonts w:asciiTheme="majorHAnsi" w:eastAsiaTheme="majorEastAsia" w:hAnsiTheme="majorHAnsi" w:cs="Times New Roman"/>
      <w:color w:val="365F91" w:themeColor="accent1" w:themeShade="BF"/>
      <w:sz w:val="32"/>
      <w:szCs w:val="32"/>
    </w:rPr>
  </w:style>
  <w:style w:type="character" w:customStyle="1" w:styleId="50">
    <w:name w:val="Заголовок 5 Знак"/>
    <w:basedOn w:val="a0"/>
    <w:link w:val="5"/>
    <w:uiPriority w:val="9"/>
    <w:semiHidden/>
    <w:rsid w:val="008F4009"/>
    <w:rPr>
      <w:rFonts w:asciiTheme="majorHAnsi" w:eastAsiaTheme="majorEastAsia" w:hAnsiTheme="majorHAnsi" w:cs="Times New Roman"/>
      <w:color w:val="243F60" w:themeColor="accent1" w:themeShade="7F"/>
    </w:rPr>
  </w:style>
  <w:style w:type="character" w:customStyle="1" w:styleId="60">
    <w:name w:val="Заголовок 6 Знак"/>
    <w:basedOn w:val="a0"/>
    <w:link w:val="6"/>
    <w:uiPriority w:val="9"/>
    <w:semiHidden/>
    <w:rsid w:val="008F4009"/>
    <w:rPr>
      <w:rFonts w:asciiTheme="majorHAnsi" w:eastAsiaTheme="majorEastAsia" w:hAnsiTheme="majorHAnsi" w:cs="Times New Roman"/>
      <w:color w:val="243F60" w:themeColor="accent1" w:themeShade="7F"/>
    </w:rPr>
  </w:style>
  <w:style w:type="paragraph" w:styleId="a3">
    <w:name w:val="header"/>
    <w:basedOn w:val="a"/>
    <w:link w:val="a4"/>
    <w:uiPriority w:val="99"/>
    <w:unhideWhenUsed/>
    <w:rsid w:val="008F40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4009"/>
    <w:rPr>
      <w:rFonts w:eastAsia="Times New Roman" w:cs="Times New Roman"/>
    </w:rPr>
  </w:style>
  <w:style w:type="paragraph" w:styleId="a5">
    <w:name w:val="footer"/>
    <w:basedOn w:val="a"/>
    <w:link w:val="a6"/>
    <w:uiPriority w:val="99"/>
    <w:unhideWhenUsed/>
    <w:rsid w:val="008F40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4009"/>
    <w:rPr>
      <w:rFonts w:eastAsia="Times New Roman" w:cs="Times New Roman"/>
    </w:rPr>
  </w:style>
  <w:style w:type="character" w:styleId="a7">
    <w:name w:val="Hyperlink"/>
    <w:basedOn w:val="a0"/>
    <w:uiPriority w:val="99"/>
    <w:unhideWhenUsed/>
    <w:rsid w:val="008F4009"/>
    <w:rPr>
      <w:rFonts w:cs="Times New Roman"/>
      <w:color w:val="0000FF"/>
      <w:u w:val="single"/>
    </w:rPr>
  </w:style>
  <w:style w:type="table" w:styleId="a8">
    <w:name w:val="Table Grid"/>
    <w:basedOn w:val="a1"/>
    <w:uiPriority w:val="59"/>
    <w:rsid w:val="008F4009"/>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F4009"/>
    <w:pPr>
      <w:ind w:left="720"/>
      <w:contextualSpacing/>
    </w:pPr>
  </w:style>
  <w:style w:type="paragraph" w:styleId="aa">
    <w:name w:val="No Spacing"/>
    <w:uiPriority w:val="1"/>
    <w:qFormat/>
    <w:rsid w:val="008F4009"/>
    <w:pPr>
      <w:spacing w:after="0" w:line="240" w:lineRule="auto"/>
    </w:pPr>
    <w:rPr>
      <w:rFonts w:eastAsia="Times New Roman" w:cs="Times New Roman"/>
    </w:rPr>
  </w:style>
  <w:style w:type="table" w:customStyle="1" w:styleId="11">
    <w:name w:val="Светлая заливка1"/>
    <w:basedOn w:val="a1"/>
    <w:uiPriority w:val="60"/>
    <w:rsid w:val="008F4009"/>
    <w:pPr>
      <w:spacing w:after="0" w:line="240" w:lineRule="auto"/>
    </w:pPr>
    <w:rPr>
      <w:rFonts w:eastAsia="Times New Roman"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8F4009"/>
    <w:pPr>
      <w:spacing w:after="0" w:line="240" w:lineRule="auto"/>
    </w:pPr>
    <w:rPr>
      <w:rFonts w:eastAsia="Times New Roman"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F4009"/>
    <w:pPr>
      <w:spacing w:after="0" w:line="240" w:lineRule="auto"/>
    </w:pPr>
    <w:rPr>
      <w:rFonts w:eastAsia="Times New Roman"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F4009"/>
    <w:pPr>
      <w:spacing w:after="0" w:line="240" w:lineRule="auto"/>
    </w:pPr>
    <w:rPr>
      <w:rFonts w:eastAsia="Times New Roman"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F4009"/>
    <w:pPr>
      <w:spacing w:after="0" w:line="240" w:lineRule="auto"/>
    </w:pPr>
    <w:rPr>
      <w:rFonts w:eastAsia="Times New Roman"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8F4009"/>
    <w:pPr>
      <w:spacing w:after="0" w:line="240" w:lineRule="auto"/>
    </w:pPr>
    <w:rPr>
      <w:rFonts w:eastAsia="Times New Roman" w:cs="Times New Roman"/>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paragraph" w:customStyle="1" w:styleId="DecimalAligned">
    <w:name w:val="Decimal Aligned"/>
    <w:basedOn w:val="a"/>
    <w:uiPriority w:val="40"/>
    <w:qFormat/>
    <w:rsid w:val="008F4009"/>
    <w:pPr>
      <w:tabs>
        <w:tab w:val="decimal" w:pos="360"/>
      </w:tabs>
    </w:pPr>
    <w:rPr>
      <w:lang w:eastAsia="ru-RU"/>
    </w:rPr>
  </w:style>
  <w:style w:type="paragraph" w:styleId="ab">
    <w:name w:val="footnote text"/>
    <w:basedOn w:val="a"/>
    <w:link w:val="ac"/>
    <w:uiPriority w:val="99"/>
    <w:unhideWhenUsed/>
    <w:rsid w:val="008F4009"/>
    <w:pPr>
      <w:spacing w:after="0" w:line="240" w:lineRule="auto"/>
    </w:pPr>
    <w:rPr>
      <w:rFonts w:eastAsiaTheme="minorEastAsia"/>
      <w:sz w:val="20"/>
      <w:szCs w:val="20"/>
      <w:lang w:eastAsia="ru-RU"/>
    </w:rPr>
  </w:style>
  <w:style w:type="character" w:customStyle="1" w:styleId="ac">
    <w:name w:val="Текст сноски Знак"/>
    <w:basedOn w:val="a0"/>
    <w:link w:val="ab"/>
    <w:uiPriority w:val="99"/>
    <w:rsid w:val="008F4009"/>
    <w:rPr>
      <w:rFonts w:eastAsiaTheme="minorEastAsia" w:cs="Times New Roman"/>
      <w:sz w:val="20"/>
      <w:szCs w:val="20"/>
      <w:lang w:eastAsia="ru-RU"/>
    </w:rPr>
  </w:style>
  <w:style w:type="character" w:styleId="ad">
    <w:name w:val="Subtle Emphasis"/>
    <w:basedOn w:val="a0"/>
    <w:uiPriority w:val="19"/>
    <w:qFormat/>
    <w:rsid w:val="008F4009"/>
    <w:rPr>
      <w:rFonts w:cs="Times New Roman"/>
      <w:i/>
      <w:iCs/>
      <w:color w:val="7F7F7F" w:themeColor="text1" w:themeTint="80"/>
    </w:rPr>
  </w:style>
  <w:style w:type="paragraph" w:styleId="ae">
    <w:name w:val="Balloon Text"/>
    <w:basedOn w:val="a"/>
    <w:link w:val="af"/>
    <w:uiPriority w:val="99"/>
    <w:semiHidden/>
    <w:unhideWhenUsed/>
    <w:rsid w:val="008F400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4009"/>
    <w:rPr>
      <w:rFonts w:ascii="Tahoma" w:eastAsia="Times New Roman" w:hAnsi="Tahoma" w:cs="Tahoma"/>
      <w:sz w:val="16"/>
      <w:szCs w:val="16"/>
    </w:rPr>
  </w:style>
  <w:style w:type="table" w:customStyle="1" w:styleId="GridTableLight">
    <w:name w:val="Grid Table Light"/>
    <w:basedOn w:val="a1"/>
    <w:uiPriority w:val="40"/>
    <w:rsid w:val="008F4009"/>
    <w:pPr>
      <w:spacing w:after="0" w:line="240" w:lineRule="auto"/>
    </w:pPr>
    <w:rPr>
      <w:rFonts w:eastAsia="Times New Roman"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0">
    <w:name w:val="Normal (Web)"/>
    <w:basedOn w:val="a"/>
    <w:uiPriority w:val="99"/>
    <w:semiHidden/>
    <w:unhideWhenUsed/>
    <w:rsid w:val="008F4009"/>
    <w:rPr>
      <w:rFonts w:ascii="Times New Roman" w:hAnsi="Times New Roman"/>
      <w:sz w:val="24"/>
      <w:szCs w:val="24"/>
    </w:rPr>
  </w:style>
  <w:style w:type="paragraph" w:styleId="af1">
    <w:name w:val="Body Text"/>
    <w:basedOn w:val="a"/>
    <w:link w:val="af2"/>
    <w:uiPriority w:val="99"/>
    <w:rsid w:val="008F4009"/>
    <w:pPr>
      <w:spacing w:after="0" w:line="240" w:lineRule="auto"/>
      <w:jc w:val="both"/>
    </w:pPr>
    <w:rPr>
      <w:rFonts w:ascii="Times New Roman" w:hAnsi="Times New Roman"/>
      <w:sz w:val="28"/>
      <w:szCs w:val="28"/>
      <w:lang w:eastAsia="ru-RU"/>
    </w:rPr>
  </w:style>
  <w:style w:type="character" w:customStyle="1" w:styleId="af2">
    <w:name w:val="Основной текст Знак"/>
    <w:basedOn w:val="a0"/>
    <w:link w:val="af1"/>
    <w:uiPriority w:val="99"/>
    <w:rsid w:val="008F4009"/>
    <w:rPr>
      <w:rFonts w:ascii="Times New Roman" w:eastAsia="Times New Roman" w:hAnsi="Times New Roman" w:cs="Times New Roman"/>
      <w:sz w:val="28"/>
      <w:szCs w:val="28"/>
      <w:lang w:eastAsia="ru-RU"/>
    </w:rPr>
  </w:style>
  <w:style w:type="character" w:styleId="af3">
    <w:name w:val="footnote reference"/>
    <w:basedOn w:val="a0"/>
    <w:uiPriority w:val="99"/>
    <w:rsid w:val="008F4009"/>
    <w:rPr>
      <w:rFonts w:cs="Times New Roman"/>
      <w:vertAlign w:val="superscript"/>
    </w:rPr>
  </w:style>
  <w:style w:type="paragraph" w:styleId="af4">
    <w:name w:val="endnote text"/>
    <w:basedOn w:val="a"/>
    <w:link w:val="af5"/>
    <w:uiPriority w:val="99"/>
    <w:rsid w:val="008F4009"/>
    <w:pPr>
      <w:spacing w:after="0" w:line="240" w:lineRule="auto"/>
    </w:pPr>
    <w:rPr>
      <w:sz w:val="20"/>
      <w:szCs w:val="20"/>
    </w:rPr>
  </w:style>
  <w:style w:type="character" w:customStyle="1" w:styleId="af5">
    <w:name w:val="Текст концевой сноски Знак"/>
    <w:basedOn w:val="a0"/>
    <w:link w:val="af4"/>
    <w:uiPriority w:val="99"/>
    <w:rsid w:val="008F4009"/>
    <w:rPr>
      <w:rFonts w:eastAsia="Times New Roman" w:cs="Times New Roman"/>
      <w:sz w:val="20"/>
      <w:szCs w:val="20"/>
    </w:rPr>
  </w:style>
  <w:style w:type="character" w:styleId="af6">
    <w:name w:val="endnote reference"/>
    <w:basedOn w:val="a0"/>
    <w:uiPriority w:val="99"/>
    <w:rsid w:val="008F4009"/>
    <w:rPr>
      <w:rFonts w:cs="Times New Roman"/>
      <w:vertAlign w:val="superscript"/>
    </w:rPr>
  </w:style>
  <w:style w:type="character" w:customStyle="1" w:styleId="apple-converted-space">
    <w:name w:val="apple-converted-space"/>
    <w:basedOn w:val="a0"/>
    <w:rsid w:val="008F4009"/>
    <w:rPr>
      <w:rFonts w:cs="Times New Roman"/>
    </w:rPr>
  </w:style>
  <w:style w:type="paragraph" w:customStyle="1" w:styleId="text">
    <w:name w:val="text"/>
    <w:basedOn w:val="a"/>
    <w:rsid w:val="008F4009"/>
    <w:pPr>
      <w:widowControl w:val="0"/>
      <w:autoSpaceDE w:val="0"/>
      <w:autoSpaceDN w:val="0"/>
      <w:adjustRightInd w:val="0"/>
      <w:spacing w:after="0" w:line="240" w:lineRule="atLeast"/>
      <w:ind w:firstLine="283"/>
      <w:jc w:val="both"/>
    </w:pPr>
    <w:rPr>
      <w:rFonts w:ascii="SchoolBookC" w:hAnsi="SchoolBookC" w:cs="SchoolBookC"/>
      <w:color w:val="000000"/>
      <w:lang w:eastAsia="ru-RU"/>
    </w:rPr>
  </w:style>
  <w:style w:type="character" w:customStyle="1" w:styleId="Text0">
    <w:name w:val="Text"/>
    <w:rsid w:val="008F4009"/>
    <w:rPr>
      <w:rFonts w:ascii="SchoolBookC" w:hAnsi="SchoolBookC"/>
      <w:color w:val="000000"/>
      <w:spacing w:val="0"/>
      <w:w w:val="100"/>
      <w:position w:val="0"/>
      <w:sz w:val="22"/>
      <w:u w:val="none"/>
      <w:effect w:val="none"/>
      <w:vertAlign w:val="baseline"/>
      <w:lang w:val="ru-RU"/>
    </w:rPr>
  </w:style>
  <w:style w:type="paragraph" w:styleId="af7">
    <w:name w:val="Body Text Indent"/>
    <w:basedOn w:val="a"/>
    <w:link w:val="af8"/>
    <w:uiPriority w:val="99"/>
    <w:rsid w:val="008F4009"/>
    <w:pPr>
      <w:spacing w:after="120"/>
      <w:ind w:left="283"/>
    </w:pPr>
  </w:style>
  <w:style w:type="character" w:customStyle="1" w:styleId="af8">
    <w:name w:val="Основной текст с отступом Знак"/>
    <w:basedOn w:val="a0"/>
    <w:link w:val="af7"/>
    <w:uiPriority w:val="99"/>
    <w:rsid w:val="008F4009"/>
    <w:rPr>
      <w:rFonts w:eastAsia="Times New Roman" w:cs="Times New Roman"/>
    </w:rPr>
  </w:style>
  <w:style w:type="paragraph" w:customStyle="1" w:styleId="c4">
    <w:name w:val="c4"/>
    <w:basedOn w:val="a"/>
    <w:rsid w:val="008F4009"/>
    <w:pPr>
      <w:spacing w:before="100" w:beforeAutospacing="1" w:after="100" w:afterAutospacing="1" w:line="240" w:lineRule="auto"/>
    </w:pPr>
    <w:rPr>
      <w:rFonts w:ascii="Times New Roman" w:hAnsi="Times New Roman"/>
      <w:sz w:val="24"/>
      <w:szCs w:val="24"/>
      <w:lang w:eastAsia="ru-RU"/>
    </w:rPr>
  </w:style>
  <w:style w:type="table" w:customStyle="1" w:styleId="12">
    <w:name w:val="Сетка таблицы1"/>
    <w:basedOn w:val="a1"/>
    <w:next w:val="a8"/>
    <w:uiPriority w:val="59"/>
    <w:rsid w:val="008F400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caption"/>
    <w:basedOn w:val="a"/>
    <w:next w:val="a"/>
    <w:uiPriority w:val="35"/>
    <w:unhideWhenUsed/>
    <w:qFormat/>
    <w:rsid w:val="008F4009"/>
    <w:pPr>
      <w:spacing w:line="240" w:lineRule="auto"/>
    </w:pPr>
    <w:rPr>
      <w:b/>
      <w:bCs/>
      <w:color w:val="4F81BD" w:themeColor="accent1"/>
      <w:sz w:val="18"/>
      <w:szCs w:val="18"/>
    </w:rPr>
  </w:style>
  <w:style w:type="paragraph" w:customStyle="1" w:styleId="c2">
    <w:name w:val="c2"/>
    <w:basedOn w:val="a"/>
    <w:rsid w:val="008F4009"/>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8F4009"/>
    <w:rPr>
      <w:rFonts w:cs="Times New Roman"/>
    </w:rPr>
  </w:style>
  <w:style w:type="character" w:customStyle="1" w:styleId="c0">
    <w:name w:val="c0"/>
    <w:basedOn w:val="a0"/>
    <w:rsid w:val="008F400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co-kras.ru/index.php/publications/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6109</Words>
  <Characters>34823</Characters>
  <Application>Microsoft Office Word</Application>
  <DocSecurity>0</DocSecurity>
  <Lines>290</Lines>
  <Paragraphs>81</Paragraphs>
  <ScaleCrop>false</ScaleCrop>
  <Company>SPecialiST RePack</Company>
  <LinksUpToDate>false</LinksUpToDate>
  <CharactersWithSpaces>40851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dc:creator>
  <cp:keywords/>
  <dc:description/>
  <cp:lastModifiedBy>DTA</cp:lastModifiedBy>
  <cp:revision>3</cp:revision>
  <dcterms:created xsi:type="dcterms:W3CDTF">2017-06-16T14:45:00Z</dcterms:created>
  <dcterms:modified xsi:type="dcterms:W3CDTF">2017-06-27T02:42:00Z</dcterms:modified>
</cp:coreProperties>
</file>