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93" w:rsidRPr="00C535F2" w:rsidRDefault="00441E93" w:rsidP="00441E93">
      <w:pPr>
        <w:pStyle w:val="a3"/>
        <w:shd w:val="clear" w:color="auto" w:fill="FFFFFF"/>
        <w:spacing w:before="0" w:beforeAutospacing="0" w:after="0" w:afterAutospacing="0"/>
        <w:textAlignment w:val="baseline"/>
        <w:rPr>
          <w:bCs/>
          <w:bdr w:val="none" w:sz="0" w:space="0" w:color="auto" w:frame="1"/>
        </w:rPr>
      </w:pPr>
    </w:p>
    <w:p w:rsidR="00C0079E" w:rsidRDefault="00C0079E" w:rsidP="00C0079E">
      <w:pPr>
        <w:pStyle w:val="a3"/>
        <w:shd w:val="clear" w:color="auto" w:fill="FFFFFF"/>
        <w:spacing w:before="0" w:beforeAutospacing="0" w:after="0" w:afterAutospacing="0"/>
        <w:jc w:val="center"/>
        <w:textAlignment w:val="baseline"/>
        <w:rPr>
          <w:bCs/>
          <w:sz w:val="28"/>
          <w:szCs w:val="28"/>
          <w:bdr w:val="none" w:sz="0" w:space="0" w:color="auto" w:frame="1"/>
        </w:rPr>
      </w:pPr>
      <w:r w:rsidRPr="00C0079E">
        <w:rPr>
          <w:bCs/>
          <w:sz w:val="28"/>
          <w:szCs w:val="28"/>
          <w:bdr w:val="none" w:sz="0" w:space="0" w:color="auto" w:frame="1"/>
        </w:rPr>
        <w:t>Муниципальное бюджетное учреждение</w:t>
      </w:r>
    </w:p>
    <w:p w:rsidR="00C0079E" w:rsidRDefault="00C0079E" w:rsidP="00C0079E">
      <w:pPr>
        <w:pStyle w:val="a3"/>
        <w:shd w:val="clear" w:color="auto" w:fill="FFFFFF"/>
        <w:spacing w:before="0" w:beforeAutospacing="0" w:after="0" w:afterAutospacing="0"/>
        <w:jc w:val="center"/>
        <w:textAlignment w:val="baseline"/>
        <w:rPr>
          <w:bCs/>
          <w:sz w:val="28"/>
          <w:szCs w:val="28"/>
          <w:bdr w:val="none" w:sz="0" w:space="0" w:color="auto" w:frame="1"/>
        </w:rPr>
      </w:pPr>
      <w:r w:rsidRPr="00C0079E">
        <w:rPr>
          <w:bCs/>
          <w:sz w:val="28"/>
          <w:szCs w:val="28"/>
          <w:bdr w:val="none" w:sz="0" w:space="0" w:color="auto" w:frame="1"/>
        </w:rPr>
        <w:t xml:space="preserve">дополнительного образования </w:t>
      </w:r>
    </w:p>
    <w:p w:rsidR="00C0079E" w:rsidRDefault="00C0079E" w:rsidP="00C0079E">
      <w:pPr>
        <w:pStyle w:val="a3"/>
        <w:shd w:val="clear" w:color="auto" w:fill="FFFFFF"/>
        <w:spacing w:before="0" w:beforeAutospacing="0" w:after="0" w:afterAutospacing="0"/>
        <w:jc w:val="center"/>
        <w:textAlignment w:val="baseline"/>
        <w:rPr>
          <w:bCs/>
          <w:sz w:val="28"/>
          <w:szCs w:val="28"/>
          <w:bdr w:val="none" w:sz="0" w:space="0" w:color="auto" w:frame="1"/>
        </w:rPr>
      </w:pPr>
      <w:r w:rsidRPr="00C0079E">
        <w:rPr>
          <w:bCs/>
          <w:sz w:val="28"/>
          <w:szCs w:val="28"/>
          <w:bdr w:val="none" w:sz="0" w:space="0" w:color="auto" w:frame="1"/>
        </w:rPr>
        <w:t>«Центр внешкольной работы «Крылатый»</w:t>
      </w:r>
    </w:p>
    <w:p w:rsidR="00441E93" w:rsidRDefault="00C0079E" w:rsidP="00C0079E">
      <w:pPr>
        <w:pStyle w:val="a3"/>
        <w:shd w:val="clear" w:color="auto" w:fill="FFFFFF"/>
        <w:spacing w:before="0" w:beforeAutospacing="0" w:after="0" w:afterAutospacing="0"/>
        <w:jc w:val="center"/>
        <w:textAlignment w:val="baseline"/>
        <w:rPr>
          <w:bCs/>
          <w:sz w:val="28"/>
          <w:szCs w:val="28"/>
          <w:bdr w:val="none" w:sz="0" w:space="0" w:color="auto" w:frame="1"/>
        </w:rPr>
      </w:pPr>
      <w:r w:rsidRPr="00C0079E">
        <w:rPr>
          <w:bCs/>
          <w:sz w:val="28"/>
          <w:szCs w:val="28"/>
          <w:bdr w:val="none" w:sz="0" w:space="0" w:color="auto" w:frame="1"/>
        </w:rPr>
        <w:t>городского округа Самара</w:t>
      </w:r>
    </w:p>
    <w:p w:rsidR="000D7DAD"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0D7DAD"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0D7DAD"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0D7DAD"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0D7DAD"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0D7DAD"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0D7DAD"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0D7DAD"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0D7DAD" w:rsidRPr="00C0079E" w:rsidRDefault="000D7DAD" w:rsidP="00C0079E">
      <w:pPr>
        <w:pStyle w:val="a3"/>
        <w:shd w:val="clear" w:color="auto" w:fill="FFFFFF"/>
        <w:spacing w:before="0" w:beforeAutospacing="0" w:after="0" w:afterAutospacing="0"/>
        <w:jc w:val="center"/>
        <w:textAlignment w:val="baseline"/>
        <w:rPr>
          <w:bCs/>
          <w:sz w:val="28"/>
          <w:szCs w:val="28"/>
          <w:bdr w:val="none" w:sz="0" w:space="0" w:color="auto" w:frame="1"/>
        </w:rPr>
      </w:pPr>
    </w:p>
    <w:p w:rsidR="00441E93" w:rsidRDefault="00441E93" w:rsidP="00441E93">
      <w:pPr>
        <w:jc w:val="center"/>
        <w:rPr>
          <w:rFonts w:ascii="Times New Roman" w:hAnsi="Times New Roman"/>
          <w:sz w:val="28"/>
          <w:szCs w:val="28"/>
        </w:rPr>
      </w:pPr>
    </w:p>
    <w:p w:rsidR="006020B3" w:rsidRPr="000D7DAD" w:rsidRDefault="00013123" w:rsidP="00441E93">
      <w:pPr>
        <w:jc w:val="center"/>
        <w:rPr>
          <w:rFonts w:ascii="Times New Roman" w:hAnsi="Times New Roman"/>
          <w:b/>
          <w:sz w:val="28"/>
          <w:szCs w:val="28"/>
        </w:rPr>
      </w:pPr>
      <w:proofErr w:type="gramStart"/>
      <w:r>
        <w:rPr>
          <w:rFonts w:ascii="Times New Roman" w:hAnsi="Times New Roman"/>
          <w:b/>
          <w:sz w:val="28"/>
          <w:szCs w:val="28"/>
        </w:rPr>
        <w:t>Метод</w:t>
      </w:r>
      <w:r w:rsidR="000D7DAD" w:rsidRPr="000D7DAD">
        <w:rPr>
          <w:rFonts w:ascii="Times New Roman" w:hAnsi="Times New Roman"/>
          <w:b/>
          <w:sz w:val="28"/>
          <w:szCs w:val="28"/>
        </w:rPr>
        <w:t>ическое исследование</w:t>
      </w:r>
      <w:proofErr w:type="gramEnd"/>
      <w:r w:rsidR="000D7DAD" w:rsidRPr="000D7DAD">
        <w:rPr>
          <w:rFonts w:ascii="Times New Roman" w:hAnsi="Times New Roman"/>
          <w:b/>
          <w:sz w:val="28"/>
          <w:szCs w:val="28"/>
        </w:rPr>
        <w:t xml:space="preserve"> на тему:</w:t>
      </w:r>
    </w:p>
    <w:p w:rsidR="008B728E" w:rsidRDefault="00441E93" w:rsidP="00441E93">
      <w:pPr>
        <w:spacing w:line="360" w:lineRule="auto"/>
        <w:jc w:val="center"/>
        <w:rPr>
          <w:rFonts w:ascii="Times New Roman" w:hAnsi="Times New Roman"/>
          <w:b/>
          <w:sz w:val="28"/>
          <w:szCs w:val="28"/>
        </w:rPr>
      </w:pPr>
      <w:r w:rsidRPr="00C42286">
        <w:rPr>
          <w:rFonts w:ascii="Times New Roman" w:hAnsi="Times New Roman"/>
          <w:b/>
          <w:sz w:val="28"/>
          <w:szCs w:val="28"/>
        </w:rPr>
        <w:t>«Роль руководи</w:t>
      </w:r>
      <w:r w:rsidR="00920EAB" w:rsidRPr="00C42286">
        <w:rPr>
          <w:rFonts w:ascii="Times New Roman" w:hAnsi="Times New Roman"/>
          <w:b/>
          <w:sz w:val="28"/>
          <w:szCs w:val="28"/>
        </w:rPr>
        <w:t xml:space="preserve">теля </w:t>
      </w:r>
      <w:r w:rsidR="00127B81" w:rsidRPr="00C42286">
        <w:rPr>
          <w:rFonts w:ascii="Times New Roman" w:hAnsi="Times New Roman"/>
          <w:b/>
          <w:sz w:val="28"/>
          <w:szCs w:val="28"/>
        </w:rPr>
        <w:t xml:space="preserve">в создании </w:t>
      </w:r>
    </w:p>
    <w:p w:rsidR="00441E93" w:rsidRPr="00C42286" w:rsidRDefault="00127B81" w:rsidP="00441E93">
      <w:pPr>
        <w:spacing w:line="360" w:lineRule="auto"/>
        <w:jc w:val="center"/>
        <w:rPr>
          <w:rFonts w:ascii="Times New Roman" w:hAnsi="Times New Roman"/>
          <w:b/>
          <w:sz w:val="28"/>
          <w:szCs w:val="28"/>
        </w:rPr>
      </w:pPr>
      <w:r w:rsidRPr="00C42286">
        <w:rPr>
          <w:rFonts w:ascii="Times New Roman" w:hAnsi="Times New Roman"/>
          <w:b/>
          <w:sz w:val="28"/>
          <w:szCs w:val="28"/>
        </w:rPr>
        <w:t>социально-</w:t>
      </w:r>
      <w:r w:rsidR="00441E93" w:rsidRPr="00C42286">
        <w:rPr>
          <w:rFonts w:ascii="Times New Roman" w:hAnsi="Times New Roman"/>
          <w:b/>
          <w:sz w:val="28"/>
          <w:szCs w:val="28"/>
        </w:rPr>
        <w:t>психологического климата в</w:t>
      </w:r>
      <w:r w:rsidR="005F09CB" w:rsidRPr="00C42286">
        <w:rPr>
          <w:rFonts w:ascii="Times New Roman" w:hAnsi="Times New Roman"/>
          <w:b/>
          <w:sz w:val="28"/>
          <w:szCs w:val="28"/>
        </w:rPr>
        <w:t>о взрослом</w:t>
      </w:r>
      <w:r w:rsidR="00441E93" w:rsidRPr="00C42286">
        <w:rPr>
          <w:rFonts w:ascii="Times New Roman" w:hAnsi="Times New Roman"/>
          <w:b/>
          <w:sz w:val="28"/>
          <w:szCs w:val="28"/>
        </w:rPr>
        <w:t xml:space="preserve"> коллективе</w:t>
      </w:r>
      <w:r w:rsidR="00920EAB" w:rsidRPr="00C42286">
        <w:rPr>
          <w:rFonts w:ascii="Times New Roman" w:hAnsi="Times New Roman"/>
          <w:b/>
          <w:sz w:val="28"/>
          <w:szCs w:val="28"/>
        </w:rPr>
        <w:t xml:space="preserve"> д</w:t>
      </w:r>
      <w:r w:rsidR="002D7C50" w:rsidRPr="00C42286">
        <w:rPr>
          <w:rFonts w:ascii="Times New Roman" w:hAnsi="Times New Roman"/>
          <w:b/>
          <w:sz w:val="28"/>
          <w:szCs w:val="28"/>
        </w:rPr>
        <w:t>екоративно-</w:t>
      </w:r>
      <w:r w:rsidR="00920EAB" w:rsidRPr="00C42286">
        <w:rPr>
          <w:rFonts w:ascii="Times New Roman" w:hAnsi="Times New Roman"/>
          <w:b/>
          <w:sz w:val="28"/>
          <w:szCs w:val="28"/>
        </w:rPr>
        <w:t>п</w:t>
      </w:r>
      <w:r w:rsidR="002D7C50" w:rsidRPr="00C42286">
        <w:rPr>
          <w:rFonts w:ascii="Times New Roman" w:hAnsi="Times New Roman"/>
          <w:b/>
          <w:sz w:val="28"/>
          <w:szCs w:val="28"/>
        </w:rPr>
        <w:t>рикладного творчества</w:t>
      </w:r>
      <w:r w:rsidR="00920EAB" w:rsidRPr="00C42286">
        <w:rPr>
          <w:rFonts w:ascii="Times New Roman" w:hAnsi="Times New Roman"/>
          <w:b/>
          <w:sz w:val="28"/>
          <w:szCs w:val="28"/>
        </w:rPr>
        <w:t>»</w:t>
      </w:r>
    </w:p>
    <w:p w:rsidR="00441E93" w:rsidRDefault="00441E93" w:rsidP="00441E93">
      <w:pPr>
        <w:rPr>
          <w:sz w:val="28"/>
          <w:szCs w:val="28"/>
        </w:rPr>
      </w:pPr>
    </w:p>
    <w:p w:rsidR="005018EB" w:rsidRDefault="005018EB" w:rsidP="00441E93">
      <w:pPr>
        <w:rPr>
          <w:sz w:val="28"/>
          <w:szCs w:val="28"/>
        </w:rPr>
      </w:pPr>
    </w:p>
    <w:p w:rsidR="005018EB" w:rsidRDefault="005018EB" w:rsidP="00441E93">
      <w:pPr>
        <w:rPr>
          <w:sz w:val="28"/>
          <w:szCs w:val="28"/>
        </w:rPr>
      </w:pPr>
    </w:p>
    <w:p w:rsidR="00BE0A2E" w:rsidRDefault="004A47D7" w:rsidP="004A47D7">
      <w:pPr>
        <w:pStyle w:val="a3"/>
        <w:shd w:val="clear" w:color="auto" w:fill="FFFFFF"/>
        <w:spacing w:before="0" w:beforeAutospacing="0" w:after="0" w:afterAutospacing="0"/>
        <w:jc w:val="center"/>
        <w:textAlignment w:val="baseline"/>
        <w:rPr>
          <w:sz w:val="28"/>
          <w:szCs w:val="28"/>
        </w:rPr>
      </w:pPr>
      <w:r>
        <w:rPr>
          <w:sz w:val="28"/>
          <w:szCs w:val="28"/>
        </w:rPr>
        <w:t xml:space="preserve">                                 </w:t>
      </w:r>
      <w:r>
        <w:rPr>
          <w:b/>
          <w:sz w:val="28"/>
          <w:szCs w:val="28"/>
        </w:rPr>
        <w:t xml:space="preserve">                          </w:t>
      </w:r>
      <w:r w:rsidRPr="004A47D7">
        <w:rPr>
          <w:b/>
          <w:sz w:val="28"/>
          <w:szCs w:val="28"/>
        </w:rPr>
        <w:t>Разработал:</w:t>
      </w:r>
      <w:r w:rsidRPr="004A47D7">
        <w:rPr>
          <w:sz w:val="28"/>
          <w:szCs w:val="28"/>
        </w:rPr>
        <w:t xml:space="preserve"> Пугачева О.Ю.,</w:t>
      </w:r>
      <w:r w:rsidR="00BE0A2E">
        <w:rPr>
          <w:sz w:val="28"/>
          <w:szCs w:val="28"/>
        </w:rPr>
        <w:t xml:space="preserve"> </w:t>
      </w:r>
      <w:r w:rsidRPr="004A47D7">
        <w:rPr>
          <w:sz w:val="28"/>
          <w:szCs w:val="28"/>
        </w:rPr>
        <w:t>методист</w:t>
      </w:r>
      <w:r w:rsidR="00BE0A2E">
        <w:rPr>
          <w:sz w:val="28"/>
          <w:szCs w:val="28"/>
        </w:rPr>
        <w:t xml:space="preserve">   </w:t>
      </w:r>
    </w:p>
    <w:p w:rsidR="004A47D7" w:rsidRDefault="00BE0A2E" w:rsidP="004A47D7">
      <w:pPr>
        <w:pStyle w:val="a3"/>
        <w:shd w:val="clear" w:color="auto" w:fill="FFFFFF"/>
        <w:spacing w:before="0" w:beforeAutospacing="0" w:after="0" w:afterAutospacing="0"/>
        <w:jc w:val="center"/>
        <w:textAlignment w:val="baseline"/>
        <w:rPr>
          <w:bCs/>
          <w:sz w:val="28"/>
          <w:szCs w:val="28"/>
          <w:bdr w:val="none" w:sz="0" w:space="0" w:color="auto" w:frame="1"/>
        </w:rPr>
      </w:pPr>
      <w:r>
        <w:rPr>
          <w:sz w:val="28"/>
          <w:szCs w:val="28"/>
        </w:rPr>
        <w:t xml:space="preserve">                                      </w:t>
      </w:r>
      <w:proofErr w:type="gramStart"/>
      <w:r w:rsidR="004A47D7">
        <w:rPr>
          <w:sz w:val="28"/>
          <w:szCs w:val="28"/>
        </w:rPr>
        <w:t>МБУ  ДО</w:t>
      </w:r>
      <w:r>
        <w:rPr>
          <w:sz w:val="28"/>
          <w:szCs w:val="28"/>
        </w:rPr>
        <w:t xml:space="preserve"> </w:t>
      </w:r>
      <w:r w:rsidR="004A47D7" w:rsidRPr="00C0079E">
        <w:rPr>
          <w:bCs/>
          <w:sz w:val="28"/>
          <w:szCs w:val="28"/>
          <w:bdr w:val="none" w:sz="0" w:space="0" w:color="auto" w:frame="1"/>
        </w:rPr>
        <w:t>«Центр внешкольной работы «Крылатый»</w:t>
      </w:r>
      <w:proofErr w:type="gramEnd"/>
    </w:p>
    <w:p w:rsidR="004A47D7" w:rsidRPr="00C0079E" w:rsidRDefault="00BE0A2E" w:rsidP="00BE0A2E">
      <w:pPr>
        <w:pStyle w:val="a3"/>
        <w:shd w:val="clear" w:color="auto" w:fill="FFFFFF"/>
        <w:spacing w:before="0" w:beforeAutospacing="0" w:after="0" w:afterAutospacing="0"/>
        <w:textAlignment w:val="baseline"/>
        <w:rPr>
          <w:bCs/>
          <w:sz w:val="28"/>
          <w:szCs w:val="28"/>
          <w:bdr w:val="none" w:sz="0" w:space="0" w:color="auto" w:frame="1"/>
        </w:rPr>
      </w:pPr>
      <w:r>
        <w:rPr>
          <w:bCs/>
          <w:sz w:val="28"/>
          <w:szCs w:val="28"/>
          <w:bdr w:val="none" w:sz="0" w:space="0" w:color="auto" w:frame="1"/>
        </w:rPr>
        <w:t xml:space="preserve">                                       </w:t>
      </w:r>
      <w:r w:rsidR="008B728E">
        <w:rPr>
          <w:bCs/>
          <w:sz w:val="28"/>
          <w:szCs w:val="28"/>
          <w:bdr w:val="none" w:sz="0" w:space="0" w:color="auto" w:frame="1"/>
        </w:rPr>
        <w:t xml:space="preserve">   </w:t>
      </w:r>
      <w:r>
        <w:rPr>
          <w:bCs/>
          <w:sz w:val="28"/>
          <w:szCs w:val="28"/>
          <w:bdr w:val="none" w:sz="0" w:space="0" w:color="auto" w:frame="1"/>
        </w:rPr>
        <w:t xml:space="preserve"> </w:t>
      </w:r>
      <w:r w:rsidR="004A47D7" w:rsidRPr="00C0079E">
        <w:rPr>
          <w:bCs/>
          <w:sz w:val="28"/>
          <w:szCs w:val="28"/>
          <w:bdr w:val="none" w:sz="0" w:space="0" w:color="auto" w:frame="1"/>
        </w:rPr>
        <w:t>городского округа Самара</w:t>
      </w:r>
    </w:p>
    <w:p w:rsidR="004A47D7" w:rsidRDefault="004A47D7" w:rsidP="004A47D7">
      <w:pPr>
        <w:spacing w:line="240" w:lineRule="auto"/>
        <w:jc w:val="center"/>
        <w:rPr>
          <w:rFonts w:ascii="Times New Roman" w:hAnsi="Times New Roman"/>
          <w:sz w:val="28"/>
          <w:szCs w:val="28"/>
        </w:rPr>
      </w:pPr>
    </w:p>
    <w:p w:rsidR="004A47D7" w:rsidRDefault="004A47D7" w:rsidP="00441E93">
      <w:pPr>
        <w:rPr>
          <w:rFonts w:ascii="Times New Roman" w:hAnsi="Times New Roman"/>
          <w:sz w:val="28"/>
          <w:szCs w:val="28"/>
        </w:rPr>
      </w:pPr>
    </w:p>
    <w:p w:rsidR="004A47D7" w:rsidRPr="004A47D7" w:rsidRDefault="004A47D7" w:rsidP="00441E93">
      <w:pPr>
        <w:rPr>
          <w:rFonts w:ascii="Times New Roman" w:hAnsi="Times New Roman"/>
          <w:sz w:val="28"/>
          <w:szCs w:val="28"/>
        </w:rPr>
      </w:pPr>
      <w:r>
        <w:rPr>
          <w:rFonts w:ascii="Times New Roman" w:hAnsi="Times New Roman"/>
          <w:sz w:val="28"/>
          <w:szCs w:val="28"/>
        </w:rPr>
        <w:t xml:space="preserve">                               </w:t>
      </w:r>
    </w:p>
    <w:p w:rsidR="00441E93" w:rsidRDefault="00441E93" w:rsidP="00F8412C">
      <w:pPr>
        <w:spacing w:line="240" w:lineRule="auto"/>
        <w:jc w:val="right"/>
        <w:rPr>
          <w:rFonts w:ascii="Times New Roman" w:hAnsi="Times New Roman"/>
        </w:rPr>
      </w:pPr>
      <w:r w:rsidRPr="00927AEE">
        <w:rPr>
          <w:sz w:val="28"/>
          <w:szCs w:val="28"/>
        </w:rPr>
        <w:t xml:space="preserve">                                                                                                                       </w:t>
      </w:r>
    </w:p>
    <w:p w:rsidR="00441E93" w:rsidRPr="00441E93" w:rsidRDefault="00441E93" w:rsidP="00441E93">
      <w:pPr>
        <w:spacing w:line="240" w:lineRule="auto"/>
        <w:rPr>
          <w:rFonts w:ascii="Times New Roman" w:hAnsi="Times New Roman"/>
        </w:rPr>
      </w:pPr>
    </w:p>
    <w:p w:rsidR="00441E93" w:rsidRPr="00CA27D4" w:rsidRDefault="00441E93" w:rsidP="00441E93">
      <w:pPr>
        <w:spacing w:line="240" w:lineRule="auto"/>
        <w:jc w:val="right"/>
        <w:rPr>
          <w:rFonts w:ascii="Times New Roman" w:hAnsi="Times New Roman"/>
        </w:rPr>
      </w:pPr>
      <w:r w:rsidRPr="00CA27D4">
        <w:rPr>
          <w:rFonts w:ascii="Times New Roman" w:hAnsi="Times New Roman"/>
        </w:rPr>
        <w:t xml:space="preserve">                         </w:t>
      </w:r>
      <w:r>
        <w:rPr>
          <w:rFonts w:ascii="Times New Roman" w:hAnsi="Times New Roman"/>
        </w:rPr>
        <w:t xml:space="preserve">                       </w:t>
      </w:r>
      <w:r w:rsidRPr="00CA27D4">
        <w:rPr>
          <w:rFonts w:ascii="Times New Roman" w:hAnsi="Times New Roman"/>
        </w:rPr>
        <w:t xml:space="preserve"> </w:t>
      </w:r>
    </w:p>
    <w:p w:rsidR="00441E93" w:rsidRDefault="00441E93" w:rsidP="00441E93">
      <w:pPr>
        <w:spacing w:line="240" w:lineRule="auto"/>
        <w:jc w:val="right"/>
        <w:rPr>
          <w:rFonts w:ascii="Times New Roman" w:hAnsi="Times New Roman"/>
        </w:rPr>
      </w:pPr>
    </w:p>
    <w:p w:rsidR="00441E93" w:rsidRDefault="004A47D7" w:rsidP="004A47D7">
      <w:pPr>
        <w:spacing w:line="240" w:lineRule="auto"/>
        <w:jc w:val="center"/>
        <w:rPr>
          <w:rFonts w:ascii="Times New Roman" w:hAnsi="Times New Roman"/>
          <w:b/>
        </w:rPr>
      </w:pPr>
      <w:r w:rsidRPr="004A47D7">
        <w:rPr>
          <w:rFonts w:ascii="Times New Roman" w:hAnsi="Times New Roman"/>
          <w:b/>
        </w:rPr>
        <w:t>2016</w:t>
      </w:r>
      <w:r w:rsidR="00BE0A2E">
        <w:rPr>
          <w:rFonts w:ascii="Times New Roman" w:hAnsi="Times New Roman"/>
          <w:b/>
        </w:rPr>
        <w:t xml:space="preserve"> год</w:t>
      </w:r>
      <w:r w:rsidRPr="004A47D7">
        <w:rPr>
          <w:rFonts w:ascii="Times New Roman" w:hAnsi="Times New Roman"/>
          <w:b/>
        </w:rPr>
        <w:t xml:space="preserve"> Самара</w:t>
      </w:r>
    </w:p>
    <w:p w:rsidR="00FD176D" w:rsidRDefault="00FD176D" w:rsidP="004A47D7">
      <w:pPr>
        <w:spacing w:line="240" w:lineRule="auto"/>
        <w:jc w:val="center"/>
        <w:rPr>
          <w:rFonts w:ascii="Times New Roman" w:hAnsi="Times New Roman"/>
          <w:b/>
        </w:rPr>
      </w:pPr>
    </w:p>
    <w:p w:rsidR="00AF1730" w:rsidRPr="004A47D7" w:rsidRDefault="00AF1730" w:rsidP="004A47D7">
      <w:pPr>
        <w:spacing w:line="240" w:lineRule="auto"/>
        <w:jc w:val="center"/>
        <w:rPr>
          <w:rFonts w:ascii="Times New Roman" w:hAnsi="Times New Roman"/>
          <w:b/>
        </w:rPr>
      </w:pPr>
    </w:p>
    <w:tbl>
      <w:tblPr>
        <w:tblStyle w:val="a8"/>
        <w:tblpPr w:leftFromText="180" w:rightFromText="180" w:vertAnchor="text" w:horzAnchor="margin" w:tblpY="123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180"/>
        <w:gridCol w:w="567"/>
      </w:tblGrid>
      <w:tr w:rsidR="00660FDD" w:rsidRPr="00660FDD" w:rsidTr="00714EA7">
        <w:tc>
          <w:tcPr>
            <w:tcW w:w="9180"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b/>
                <w:noProof/>
                <w:color w:val="000000"/>
                <w:sz w:val="28"/>
                <w:szCs w:val="28"/>
                <w:shd w:val="clear" w:color="auto" w:fill="FFFFFF"/>
              </w:rPr>
              <w:t>Введение</w:t>
            </w:r>
            <w:r w:rsidRPr="00660FDD">
              <w:rPr>
                <w:rFonts w:ascii="Times New Roman" w:hAnsi="Times New Roman"/>
                <w:noProof/>
                <w:color w:val="000000"/>
                <w:sz w:val="28"/>
                <w:szCs w:val="28"/>
                <w:shd w:val="clear" w:color="auto" w:fill="FFFFFF"/>
              </w:rPr>
              <w:t>...............................................................................................................</w:t>
            </w:r>
          </w:p>
        </w:tc>
        <w:tc>
          <w:tcPr>
            <w:tcW w:w="567"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3</w:t>
            </w:r>
          </w:p>
        </w:tc>
      </w:tr>
      <w:tr w:rsidR="00660FDD" w:rsidRPr="00660FDD" w:rsidTr="00714EA7">
        <w:tc>
          <w:tcPr>
            <w:tcW w:w="9180" w:type="dxa"/>
          </w:tcPr>
          <w:p w:rsidR="00660FDD" w:rsidRPr="00660FDD" w:rsidRDefault="00660FDD" w:rsidP="00660FDD">
            <w:pPr>
              <w:spacing w:line="360" w:lineRule="auto"/>
              <w:rPr>
                <w:rFonts w:ascii="Times New Roman" w:hAnsi="Times New Roman"/>
                <w:b/>
                <w:noProof/>
                <w:color w:val="000000"/>
                <w:sz w:val="28"/>
                <w:szCs w:val="28"/>
                <w:shd w:val="clear" w:color="auto" w:fill="FFFFFF"/>
              </w:rPr>
            </w:pPr>
            <w:r w:rsidRPr="00660FDD">
              <w:rPr>
                <w:rFonts w:ascii="Times New Roman" w:hAnsi="Times New Roman"/>
                <w:b/>
                <w:noProof/>
                <w:color w:val="000000"/>
                <w:sz w:val="28"/>
                <w:szCs w:val="28"/>
                <w:shd w:val="clear" w:color="auto" w:fill="FFFFFF"/>
              </w:rPr>
              <w:t xml:space="preserve">Глава </w:t>
            </w:r>
            <w:r w:rsidRPr="00660FDD">
              <w:rPr>
                <w:rFonts w:ascii="Times New Roman" w:hAnsi="Times New Roman"/>
                <w:b/>
                <w:noProof/>
                <w:color w:val="000000"/>
                <w:sz w:val="28"/>
                <w:szCs w:val="28"/>
                <w:shd w:val="clear" w:color="auto" w:fill="FFFFFF"/>
                <w:lang w:val="en-US"/>
              </w:rPr>
              <w:t>I</w:t>
            </w:r>
            <w:r w:rsidRPr="00660FDD">
              <w:rPr>
                <w:rFonts w:ascii="Times New Roman" w:hAnsi="Times New Roman"/>
                <w:b/>
                <w:i/>
                <w:noProof/>
                <w:color w:val="000000"/>
                <w:sz w:val="28"/>
                <w:szCs w:val="28"/>
                <w:shd w:val="clear" w:color="auto" w:fill="FFFFFF"/>
              </w:rPr>
              <w:t>.</w:t>
            </w:r>
            <w:r w:rsidRPr="00660FDD">
              <w:rPr>
                <w:rFonts w:ascii="Times New Roman" w:hAnsi="Times New Roman"/>
                <w:b/>
                <w:noProof/>
                <w:color w:val="000000"/>
                <w:sz w:val="28"/>
                <w:szCs w:val="28"/>
                <w:shd w:val="clear" w:color="auto" w:fill="FFFFFF"/>
              </w:rPr>
              <w:t xml:space="preserve"> Теоретический анализ подходов к изучению роли</w:t>
            </w:r>
          </w:p>
          <w:p w:rsidR="00660FDD" w:rsidRPr="00660FDD" w:rsidRDefault="00660FDD" w:rsidP="00660FDD">
            <w:pPr>
              <w:spacing w:line="360" w:lineRule="auto"/>
              <w:rPr>
                <w:rFonts w:ascii="Times New Roman" w:hAnsi="Times New Roman"/>
                <w:b/>
                <w:noProof/>
                <w:color w:val="000000"/>
                <w:sz w:val="28"/>
                <w:szCs w:val="28"/>
                <w:shd w:val="clear" w:color="auto" w:fill="FFFFFF"/>
              </w:rPr>
            </w:pPr>
            <w:r w:rsidRPr="00660FDD">
              <w:rPr>
                <w:rFonts w:ascii="Times New Roman" w:hAnsi="Times New Roman"/>
                <w:b/>
                <w:noProof/>
                <w:color w:val="000000"/>
                <w:sz w:val="28"/>
                <w:szCs w:val="28"/>
                <w:shd w:val="clear" w:color="auto" w:fill="FFFFFF"/>
              </w:rPr>
              <w:t>руководителя в создании</w:t>
            </w:r>
          </w:p>
          <w:p w:rsidR="00660FDD" w:rsidRPr="00660FDD" w:rsidRDefault="00660FDD" w:rsidP="00660FDD">
            <w:pPr>
              <w:spacing w:line="360" w:lineRule="auto"/>
              <w:rPr>
                <w:rFonts w:ascii="Times New Roman" w:hAnsi="Times New Roman"/>
                <w:b/>
                <w:noProof/>
                <w:color w:val="000000"/>
                <w:sz w:val="28"/>
                <w:szCs w:val="28"/>
                <w:shd w:val="clear" w:color="auto" w:fill="FFFFFF"/>
              </w:rPr>
            </w:pPr>
            <w:r w:rsidRPr="00660FDD">
              <w:rPr>
                <w:rFonts w:ascii="Times New Roman" w:hAnsi="Times New Roman"/>
                <w:b/>
                <w:noProof/>
                <w:color w:val="000000"/>
                <w:sz w:val="28"/>
                <w:szCs w:val="28"/>
                <w:shd w:val="clear" w:color="auto" w:fill="FFFFFF"/>
              </w:rPr>
              <w:t>социально-психологического климата</w:t>
            </w: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b/>
                <w:noProof/>
                <w:color w:val="000000"/>
                <w:sz w:val="28"/>
                <w:szCs w:val="28"/>
                <w:shd w:val="clear" w:color="auto" w:fill="FFFFFF"/>
              </w:rPr>
              <w:t>во взрослом творческом коллективе</w:t>
            </w:r>
            <w:r w:rsidRPr="00660FDD">
              <w:rPr>
                <w:rFonts w:ascii="Times New Roman" w:hAnsi="Times New Roman"/>
                <w:noProof/>
                <w:color w:val="000000"/>
                <w:sz w:val="28"/>
                <w:szCs w:val="28"/>
                <w:shd w:val="clear" w:color="auto" w:fill="FFFFFF"/>
              </w:rPr>
              <w:t>……………………………………….</w:t>
            </w:r>
          </w:p>
        </w:tc>
        <w:tc>
          <w:tcPr>
            <w:tcW w:w="567"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7</w:t>
            </w:r>
          </w:p>
        </w:tc>
      </w:tr>
      <w:tr w:rsidR="00660FDD" w:rsidRPr="00660FDD" w:rsidTr="00714EA7">
        <w:tc>
          <w:tcPr>
            <w:tcW w:w="9180" w:type="dxa"/>
          </w:tcPr>
          <w:p w:rsidR="00660FDD" w:rsidRPr="00660FDD" w:rsidRDefault="00660FDD" w:rsidP="00660FDD">
            <w:pPr>
              <w:pStyle w:val="a6"/>
              <w:numPr>
                <w:ilvl w:val="1"/>
                <w:numId w:val="1"/>
              </w:numPr>
              <w:rPr>
                <w:rFonts w:ascii="Times New Roman" w:hAnsi="Times New Roman"/>
                <w:noProof/>
                <w:color w:val="000000"/>
              </w:rPr>
            </w:pPr>
            <w:r w:rsidRPr="00660FDD">
              <w:rPr>
                <w:rFonts w:ascii="Times New Roman" w:hAnsi="Times New Roman"/>
                <w:noProof/>
                <w:color w:val="000000"/>
              </w:rPr>
              <w:t xml:space="preserve">Особенности социально-психологического климата </w:t>
            </w: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rPr>
              <w:t>во взрослом творческом коллективе………………………………………….</w:t>
            </w:r>
          </w:p>
        </w:tc>
        <w:tc>
          <w:tcPr>
            <w:tcW w:w="567"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7</w:t>
            </w:r>
          </w:p>
        </w:tc>
      </w:tr>
      <w:tr w:rsidR="00660FDD" w:rsidRPr="00660FDD" w:rsidTr="00714EA7">
        <w:tc>
          <w:tcPr>
            <w:tcW w:w="9180" w:type="dxa"/>
          </w:tcPr>
          <w:p w:rsidR="00660FDD" w:rsidRPr="00660FDD" w:rsidRDefault="00660FDD" w:rsidP="00660FDD">
            <w:pPr>
              <w:pStyle w:val="a6"/>
              <w:numPr>
                <w:ilvl w:val="1"/>
                <w:numId w:val="1"/>
              </w:numPr>
              <w:rPr>
                <w:rFonts w:ascii="Times New Roman" w:hAnsi="Times New Roman"/>
                <w:noProof/>
                <w:color w:val="000000"/>
              </w:rPr>
            </w:pPr>
            <w:r w:rsidRPr="00660FDD">
              <w:rPr>
                <w:rFonts w:ascii="Times New Roman" w:hAnsi="Times New Roman"/>
                <w:noProof/>
                <w:color w:val="000000"/>
              </w:rPr>
              <w:t xml:space="preserve">Деятельность руководителя </w:t>
            </w:r>
          </w:p>
          <w:p w:rsidR="00660FDD" w:rsidRPr="00660FDD" w:rsidRDefault="00660FDD" w:rsidP="00660FDD">
            <w:pPr>
              <w:pStyle w:val="a6"/>
              <w:ind w:left="0" w:firstLine="0"/>
              <w:rPr>
                <w:rFonts w:ascii="Times New Roman" w:hAnsi="Times New Roman"/>
                <w:noProof/>
                <w:color w:val="000000"/>
              </w:rPr>
            </w:pPr>
            <w:r w:rsidRPr="00660FDD">
              <w:rPr>
                <w:rFonts w:ascii="Times New Roman" w:hAnsi="Times New Roman"/>
                <w:noProof/>
                <w:color w:val="000000"/>
              </w:rPr>
              <w:t xml:space="preserve">по созданию социально-психологического климата </w:t>
            </w: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rPr>
              <w:t>во взрослом творческом коллективе………………………………………….</w:t>
            </w:r>
          </w:p>
        </w:tc>
        <w:tc>
          <w:tcPr>
            <w:tcW w:w="567"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11</w:t>
            </w:r>
          </w:p>
        </w:tc>
      </w:tr>
      <w:tr w:rsidR="00660FDD" w:rsidRPr="00660FDD" w:rsidTr="00714EA7">
        <w:tc>
          <w:tcPr>
            <w:tcW w:w="9180" w:type="dxa"/>
          </w:tcPr>
          <w:p w:rsidR="00660FDD" w:rsidRPr="00660FDD" w:rsidRDefault="00660FDD" w:rsidP="00660FDD">
            <w:pPr>
              <w:spacing w:line="360" w:lineRule="auto"/>
              <w:rPr>
                <w:rFonts w:ascii="Times New Roman" w:hAnsi="Times New Roman"/>
                <w:b/>
                <w:color w:val="000000"/>
                <w:sz w:val="28"/>
                <w:szCs w:val="28"/>
              </w:rPr>
            </w:pPr>
            <w:r w:rsidRPr="00660FDD">
              <w:rPr>
                <w:rFonts w:ascii="Times New Roman" w:hAnsi="Times New Roman"/>
                <w:b/>
                <w:noProof/>
                <w:color w:val="000000"/>
                <w:sz w:val="28"/>
                <w:szCs w:val="28"/>
              </w:rPr>
              <w:t xml:space="preserve">Глава </w:t>
            </w:r>
            <w:r w:rsidRPr="00660FDD">
              <w:rPr>
                <w:rFonts w:ascii="Times New Roman" w:hAnsi="Times New Roman"/>
                <w:b/>
                <w:noProof/>
                <w:color w:val="000000"/>
                <w:sz w:val="28"/>
                <w:szCs w:val="28"/>
                <w:lang w:val="en-US"/>
              </w:rPr>
              <w:t>II</w:t>
            </w:r>
            <w:r w:rsidRPr="00660FDD">
              <w:rPr>
                <w:rFonts w:ascii="Times New Roman" w:hAnsi="Times New Roman"/>
                <w:b/>
                <w:noProof/>
                <w:color w:val="000000"/>
                <w:sz w:val="28"/>
                <w:szCs w:val="28"/>
              </w:rPr>
              <w:t xml:space="preserve">. </w:t>
            </w:r>
            <w:r w:rsidRPr="00660FDD">
              <w:rPr>
                <w:rFonts w:ascii="Times New Roman" w:hAnsi="Times New Roman"/>
                <w:b/>
                <w:color w:val="000000"/>
                <w:sz w:val="28"/>
                <w:szCs w:val="28"/>
              </w:rPr>
              <w:t xml:space="preserve">Определение эффективности методики </w:t>
            </w:r>
          </w:p>
          <w:p w:rsidR="00660FDD" w:rsidRPr="00660FDD" w:rsidRDefault="00660FDD" w:rsidP="00660FDD">
            <w:pPr>
              <w:spacing w:line="360" w:lineRule="auto"/>
              <w:rPr>
                <w:rFonts w:ascii="Times New Roman" w:hAnsi="Times New Roman"/>
                <w:b/>
                <w:noProof/>
                <w:color w:val="000000"/>
                <w:sz w:val="28"/>
                <w:szCs w:val="28"/>
                <w:shd w:val="clear" w:color="auto" w:fill="FFFFFF"/>
              </w:rPr>
            </w:pPr>
            <w:r w:rsidRPr="00660FDD">
              <w:rPr>
                <w:rFonts w:ascii="Times New Roman" w:hAnsi="Times New Roman"/>
                <w:b/>
                <w:color w:val="000000"/>
                <w:sz w:val="28"/>
                <w:szCs w:val="28"/>
              </w:rPr>
              <w:t xml:space="preserve">руководства </w:t>
            </w:r>
            <w:r w:rsidRPr="00660FDD">
              <w:rPr>
                <w:rFonts w:ascii="Times New Roman" w:hAnsi="Times New Roman"/>
                <w:b/>
                <w:noProof/>
                <w:color w:val="000000"/>
                <w:sz w:val="28"/>
                <w:szCs w:val="28"/>
                <w:shd w:val="clear" w:color="auto" w:fill="FFFFFF"/>
              </w:rPr>
              <w:t xml:space="preserve"> в создании социально-психологического климата </w:t>
            </w:r>
          </w:p>
          <w:p w:rsidR="00660FDD" w:rsidRPr="00660FDD" w:rsidRDefault="00660FDD" w:rsidP="00660FDD">
            <w:pPr>
              <w:spacing w:line="360" w:lineRule="auto"/>
              <w:rPr>
                <w:rFonts w:ascii="Times New Roman" w:hAnsi="Times New Roman"/>
                <w:b/>
                <w:noProof/>
                <w:color w:val="000000"/>
                <w:sz w:val="28"/>
                <w:szCs w:val="28"/>
                <w:shd w:val="clear" w:color="auto" w:fill="FFFFFF"/>
              </w:rPr>
            </w:pPr>
            <w:r w:rsidRPr="00660FDD">
              <w:rPr>
                <w:rFonts w:ascii="Times New Roman" w:hAnsi="Times New Roman"/>
                <w:b/>
                <w:noProof/>
                <w:color w:val="000000"/>
                <w:sz w:val="28"/>
                <w:szCs w:val="28"/>
                <w:shd w:val="clear" w:color="auto" w:fill="FFFFFF"/>
              </w:rPr>
              <w:t>во взрослом  коллективе декоративно-прикладного</w:t>
            </w: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b/>
                <w:noProof/>
                <w:color w:val="000000"/>
                <w:sz w:val="28"/>
                <w:szCs w:val="28"/>
                <w:shd w:val="clear" w:color="auto" w:fill="FFFFFF"/>
              </w:rPr>
              <w:t xml:space="preserve"> творчества                 </w:t>
            </w:r>
            <w:r w:rsidRPr="00660FDD">
              <w:rPr>
                <w:rFonts w:ascii="Times New Roman" w:hAnsi="Times New Roman"/>
                <w:noProof/>
                <w:color w:val="000000"/>
                <w:sz w:val="28"/>
                <w:szCs w:val="28"/>
                <w:shd w:val="clear" w:color="auto" w:fill="FFFFFF"/>
              </w:rPr>
              <w:t>………………………………………………………..</w:t>
            </w:r>
          </w:p>
        </w:tc>
        <w:tc>
          <w:tcPr>
            <w:tcW w:w="567"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16</w:t>
            </w:r>
          </w:p>
        </w:tc>
      </w:tr>
      <w:tr w:rsidR="00660FDD" w:rsidRPr="00660FDD" w:rsidTr="00714EA7">
        <w:tc>
          <w:tcPr>
            <w:tcW w:w="9180" w:type="dxa"/>
          </w:tcPr>
          <w:p w:rsidR="00660FDD" w:rsidRPr="00660FDD" w:rsidRDefault="00660FDD" w:rsidP="00660FDD">
            <w:pPr>
              <w:spacing w:line="360" w:lineRule="auto"/>
              <w:rPr>
                <w:rStyle w:val="a7"/>
                <w:rFonts w:ascii="Times New Roman" w:hAnsi="Times New Roman"/>
                <w:b w:val="0"/>
                <w:bCs/>
                <w:noProof/>
                <w:color w:val="000000"/>
                <w:sz w:val="28"/>
                <w:szCs w:val="28"/>
              </w:rPr>
            </w:pPr>
            <w:r w:rsidRPr="00660FDD">
              <w:rPr>
                <w:rStyle w:val="a7"/>
                <w:rFonts w:ascii="Times New Roman" w:hAnsi="Times New Roman"/>
                <w:bCs/>
                <w:noProof/>
                <w:color w:val="000000"/>
                <w:sz w:val="28"/>
                <w:szCs w:val="28"/>
              </w:rPr>
              <w:t xml:space="preserve">2.1  Условия, обеспечивающие социально-психологический </w:t>
            </w: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Style w:val="a7"/>
                <w:rFonts w:ascii="Times New Roman" w:hAnsi="Times New Roman"/>
                <w:bCs/>
                <w:noProof/>
                <w:color w:val="000000"/>
                <w:sz w:val="28"/>
                <w:szCs w:val="28"/>
              </w:rPr>
              <w:t>климат во взрослом творческом коллективе………………………………….</w:t>
            </w:r>
          </w:p>
        </w:tc>
        <w:tc>
          <w:tcPr>
            <w:tcW w:w="567"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16</w:t>
            </w:r>
          </w:p>
        </w:tc>
      </w:tr>
      <w:tr w:rsidR="00660FDD" w:rsidRPr="00660FDD" w:rsidTr="00714EA7">
        <w:tc>
          <w:tcPr>
            <w:tcW w:w="9180"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bCs/>
                <w:noProof/>
                <w:color w:val="000000"/>
                <w:sz w:val="28"/>
                <w:szCs w:val="28"/>
              </w:rPr>
              <w:t xml:space="preserve">2.2 Разработка методики руководства </w:t>
            </w:r>
            <w:r w:rsidRPr="00660FDD">
              <w:rPr>
                <w:rFonts w:ascii="Times New Roman" w:hAnsi="Times New Roman"/>
                <w:noProof/>
                <w:color w:val="000000"/>
                <w:sz w:val="28"/>
                <w:szCs w:val="28"/>
                <w:shd w:val="clear" w:color="auto" w:fill="FFFFFF"/>
              </w:rPr>
              <w:t xml:space="preserve"> взрослым  коллективом </w:t>
            </w: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 xml:space="preserve">декоративно-прикладного </w:t>
            </w:r>
            <w:r w:rsidR="0016196D">
              <w:rPr>
                <w:rFonts w:ascii="Times New Roman" w:hAnsi="Times New Roman"/>
                <w:noProof/>
                <w:color w:val="000000"/>
                <w:sz w:val="28"/>
                <w:szCs w:val="28"/>
                <w:shd w:val="clear" w:color="auto" w:fill="FFFFFF"/>
              </w:rPr>
              <w:t xml:space="preserve">творчества                          </w:t>
            </w:r>
            <w:r w:rsidRPr="00660FDD">
              <w:rPr>
                <w:rFonts w:ascii="Times New Roman" w:hAnsi="Times New Roman"/>
                <w:noProof/>
                <w:color w:val="000000"/>
                <w:sz w:val="28"/>
                <w:szCs w:val="28"/>
                <w:shd w:val="clear" w:color="auto" w:fill="FFFFFF"/>
              </w:rPr>
              <w:t>………………………</w:t>
            </w:r>
          </w:p>
        </w:tc>
        <w:tc>
          <w:tcPr>
            <w:tcW w:w="567" w:type="dxa"/>
          </w:tcPr>
          <w:p w:rsidR="00660FDD" w:rsidRPr="00660FDD" w:rsidRDefault="00660FDD" w:rsidP="00660FDD">
            <w:pPr>
              <w:spacing w:line="360" w:lineRule="auto"/>
              <w:rPr>
                <w:rFonts w:ascii="Times New Roman" w:hAnsi="Times New Roman"/>
                <w:noProof/>
                <w:color w:val="000000"/>
                <w:sz w:val="28"/>
                <w:szCs w:val="28"/>
                <w:shd w:val="clear" w:color="auto" w:fill="FFFFFF"/>
              </w:rPr>
            </w:pPr>
          </w:p>
          <w:p w:rsidR="00660FDD" w:rsidRPr="00660FDD" w:rsidRDefault="00660FDD" w:rsidP="00660FDD">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21</w:t>
            </w:r>
          </w:p>
        </w:tc>
      </w:tr>
      <w:tr w:rsidR="00660FDD" w:rsidRPr="00660FDD" w:rsidTr="00714EA7">
        <w:tc>
          <w:tcPr>
            <w:tcW w:w="9180" w:type="dxa"/>
          </w:tcPr>
          <w:p w:rsidR="00660FDD" w:rsidRPr="00660FDD" w:rsidRDefault="00660FDD" w:rsidP="00660FDD">
            <w:pPr>
              <w:spacing w:line="360" w:lineRule="auto"/>
              <w:rPr>
                <w:rFonts w:ascii="Times New Roman" w:hAnsi="Times New Roman"/>
                <w:bCs/>
                <w:noProof/>
                <w:color w:val="000000"/>
                <w:sz w:val="28"/>
                <w:szCs w:val="28"/>
              </w:rPr>
            </w:pPr>
            <w:r w:rsidRPr="00660FDD">
              <w:rPr>
                <w:rFonts w:ascii="Times New Roman" w:hAnsi="Times New Roman"/>
                <w:b/>
                <w:noProof/>
                <w:color w:val="000000"/>
                <w:sz w:val="28"/>
                <w:szCs w:val="28"/>
                <w:shd w:val="clear" w:color="auto" w:fill="FFFFFF"/>
              </w:rPr>
              <w:t>Заключение</w:t>
            </w:r>
            <w:r w:rsidRPr="00660FDD">
              <w:rPr>
                <w:rFonts w:ascii="Times New Roman" w:hAnsi="Times New Roman"/>
                <w:noProof/>
                <w:color w:val="000000"/>
                <w:sz w:val="28"/>
                <w:szCs w:val="28"/>
                <w:shd w:val="clear" w:color="auto" w:fill="FFFFFF"/>
              </w:rPr>
              <w:t>…………………………………………………………………….</w:t>
            </w:r>
          </w:p>
        </w:tc>
        <w:tc>
          <w:tcPr>
            <w:tcW w:w="567" w:type="dxa"/>
          </w:tcPr>
          <w:p w:rsidR="00660FDD" w:rsidRPr="00660FDD" w:rsidRDefault="00660FDD" w:rsidP="00AA43FC">
            <w:pPr>
              <w:spacing w:line="360" w:lineRule="auto"/>
              <w:rPr>
                <w:rFonts w:ascii="Times New Roman" w:hAnsi="Times New Roman"/>
                <w:noProof/>
                <w:color w:val="000000"/>
                <w:sz w:val="28"/>
                <w:szCs w:val="28"/>
                <w:shd w:val="clear" w:color="auto" w:fill="FFFFFF"/>
              </w:rPr>
            </w:pPr>
            <w:r w:rsidRPr="00660FDD">
              <w:rPr>
                <w:rFonts w:ascii="Times New Roman" w:hAnsi="Times New Roman"/>
                <w:noProof/>
                <w:color w:val="000000"/>
                <w:sz w:val="28"/>
                <w:szCs w:val="28"/>
                <w:shd w:val="clear" w:color="auto" w:fill="FFFFFF"/>
              </w:rPr>
              <w:t>2</w:t>
            </w:r>
            <w:r w:rsidR="00AA43FC">
              <w:rPr>
                <w:rFonts w:ascii="Times New Roman" w:hAnsi="Times New Roman"/>
                <w:noProof/>
                <w:color w:val="000000"/>
                <w:sz w:val="28"/>
                <w:szCs w:val="28"/>
                <w:shd w:val="clear" w:color="auto" w:fill="FFFFFF"/>
              </w:rPr>
              <w:t>3</w:t>
            </w:r>
          </w:p>
        </w:tc>
      </w:tr>
      <w:tr w:rsidR="00660FDD" w:rsidRPr="00660FDD" w:rsidTr="00714EA7">
        <w:tc>
          <w:tcPr>
            <w:tcW w:w="9180" w:type="dxa"/>
          </w:tcPr>
          <w:p w:rsidR="00660FDD" w:rsidRPr="00660FDD" w:rsidRDefault="00660FDD" w:rsidP="00660FDD">
            <w:pPr>
              <w:spacing w:line="360" w:lineRule="auto"/>
              <w:rPr>
                <w:rFonts w:ascii="Times New Roman" w:hAnsi="Times New Roman"/>
                <w:bCs/>
                <w:noProof/>
                <w:color w:val="000000"/>
                <w:sz w:val="28"/>
                <w:szCs w:val="28"/>
              </w:rPr>
            </w:pPr>
            <w:r w:rsidRPr="00660FDD">
              <w:rPr>
                <w:rFonts w:ascii="Times New Roman" w:hAnsi="Times New Roman"/>
                <w:b/>
                <w:noProof/>
                <w:color w:val="000000"/>
                <w:sz w:val="28"/>
                <w:szCs w:val="28"/>
                <w:shd w:val="clear" w:color="auto" w:fill="FFFFFF"/>
              </w:rPr>
              <w:t>Список литературы</w:t>
            </w:r>
            <w:r w:rsidRPr="00660FDD">
              <w:rPr>
                <w:rFonts w:ascii="Times New Roman" w:hAnsi="Times New Roman"/>
                <w:noProof/>
                <w:color w:val="000000"/>
                <w:sz w:val="28"/>
                <w:szCs w:val="28"/>
                <w:shd w:val="clear" w:color="auto" w:fill="FFFFFF"/>
              </w:rPr>
              <w:t>…………………………………………………………..</w:t>
            </w:r>
          </w:p>
        </w:tc>
        <w:tc>
          <w:tcPr>
            <w:tcW w:w="567" w:type="dxa"/>
          </w:tcPr>
          <w:p w:rsidR="00660FDD" w:rsidRPr="00660FDD" w:rsidRDefault="00AA43FC" w:rsidP="00660FDD">
            <w:pPr>
              <w:spacing w:line="360" w:lineRule="auto"/>
              <w:rPr>
                <w:rFonts w:ascii="Times New Roman" w:hAnsi="Times New Roman"/>
                <w:noProof/>
                <w:color w:val="000000"/>
                <w:sz w:val="28"/>
                <w:szCs w:val="28"/>
                <w:shd w:val="clear" w:color="auto" w:fill="FFFFFF"/>
              </w:rPr>
            </w:pPr>
            <w:r>
              <w:rPr>
                <w:rFonts w:ascii="Times New Roman" w:hAnsi="Times New Roman"/>
                <w:noProof/>
                <w:color w:val="000000"/>
                <w:sz w:val="28"/>
                <w:szCs w:val="28"/>
                <w:shd w:val="clear" w:color="auto" w:fill="FFFFFF"/>
              </w:rPr>
              <w:t>25</w:t>
            </w:r>
          </w:p>
        </w:tc>
      </w:tr>
    </w:tbl>
    <w:p w:rsidR="00FD176D" w:rsidRPr="00FD176D" w:rsidRDefault="00FD176D" w:rsidP="00FD176D">
      <w:pPr>
        <w:pStyle w:val="2"/>
        <w:spacing w:before="0"/>
        <w:rPr>
          <w:rFonts w:ascii="Times New Roman" w:hAnsi="Times New Roman"/>
          <w:noProof/>
          <w:color w:val="auto"/>
          <w:sz w:val="28"/>
          <w:szCs w:val="28"/>
        </w:rPr>
      </w:pPr>
      <w:r>
        <w:rPr>
          <w:color w:val="auto"/>
        </w:rPr>
        <w:t xml:space="preserve">     </w:t>
      </w:r>
      <w:r w:rsidR="00660FDD" w:rsidRPr="00FD176D">
        <w:rPr>
          <w:color w:val="auto"/>
        </w:rPr>
        <w:t xml:space="preserve">  </w:t>
      </w:r>
      <w:r>
        <w:rPr>
          <w:color w:val="auto"/>
        </w:rPr>
        <w:t xml:space="preserve">                                                                         </w:t>
      </w:r>
      <w:r w:rsidR="00660FDD" w:rsidRPr="00FD176D">
        <w:rPr>
          <w:rFonts w:ascii="Times New Roman" w:hAnsi="Times New Roman" w:cs="Times New Roman"/>
          <w:b w:val="0"/>
          <w:color w:val="auto"/>
          <w:sz w:val="28"/>
          <w:szCs w:val="28"/>
        </w:rPr>
        <w:t>СОДЕРЖАНИЕ</w:t>
      </w:r>
      <w:r w:rsidRPr="00FD176D">
        <w:rPr>
          <w:rFonts w:ascii="Times New Roman" w:hAnsi="Times New Roman"/>
          <w:noProof/>
          <w:color w:val="auto"/>
          <w:sz w:val="28"/>
          <w:szCs w:val="28"/>
        </w:rPr>
        <w:t xml:space="preserve"> </w:t>
      </w:r>
    </w:p>
    <w:p w:rsidR="00FD176D" w:rsidRPr="00365B29" w:rsidRDefault="00FD176D" w:rsidP="00FD176D">
      <w:pPr>
        <w:ind w:firstLine="709"/>
        <w:rPr>
          <w:noProof/>
          <w:color w:val="000000"/>
        </w:rPr>
      </w:pPr>
    </w:p>
    <w:p w:rsidR="00FD176D" w:rsidRDefault="00FD176D" w:rsidP="00FD176D">
      <w:pPr>
        <w:ind w:firstLine="709"/>
        <w:rPr>
          <w:b/>
        </w:rPr>
      </w:pPr>
    </w:p>
    <w:p w:rsidR="00FD176D" w:rsidRDefault="00FD176D" w:rsidP="00FD176D">
      <w:pPr>
        <w:ind w:firstLine="709"/>
        <w:rPr>
          <w:b/>
        </w:rPr>
      </w:pPr>
    </w:p>
    <w:p w:rsidR="00AF1730" w:rsidRDefault="00AF1730" w:rsidP="00FD176D">
      <w:pPr>
        <w:ind w:firstLine="709"/>
        <w:rPr>
          <w:b/>
        </w:rPr>
      </w:pPr>
    </w:p>
    <w:p w:rsidR="00FD176D" w:rsidRPr="00130584" w:rsidRDefault="00130584" w:rsidP="00130584">
      <w:pPr>
        <w:ind w:firstLine="709"/>
        <w:jc w:val="center"/>
        <w:rPr>
          <w:rFonts w:ascii="Times New Roman" w:hAnsi="Times New Roman"/>
          <w:b/>
          <w:sz w:val="28"/>
          <w:szCs w:val="28"/>
        </w:rPr>
      </w:pPr>
      <w:r w:rsidRPr="00130584">
        <w:rPr>
          <w:rFonts w:ascii="Times New Roman" w:hAnsi="Times New Roman"/>
          <w:b/>
          <w:sz w:val="28"/>
          <w:szCs w:val="28"/>
        </w:rPr>
        <w:lastRenderedPageBreak/>
        <w:t>Ведение</w:t>
      </w:r>
    </w:p>
    <w:p w:rsidR="00FD176D" w:rsidRPr="00FD176D" w:rsidRDefault="00FD176D" w:rsidP="00FD176D">
      <w:pPr>
        <w:ind w:firstLine="709"/>
        <w:rPr>
          <w:rFonts w:ascii="Times New Roman" w:hAnsi="Times New Roman"/>
          <w:noProof/>
          <w:color w:val="000000"/>
          <w:sz w:val="28"/>
          <w:szCs w:val="28"/>
        </w:rPr>
      </w:pPr>
      <w:r w:rsidRPr="00FD176D">
        <w:rPr>
          <w:rFonts w:ascii="Times New Roman" w:hAnsi="Times New Roman"/>
          <w:b/>
          <w:sz w:val="28"/>
          <w:szCs w:val="28"/>
        </w:rPr>
        <w:t>Актуальность исследования</w:t>
      </w:r>
      <w:r w:rsidRPr="00FD176D">
        <w:rPr>
          <w:rFonts w:ascii="Times New Roman" w:hAnsi="Times New Roman"/>
          <w:sz w:val="28"/>
          <w:szCs w:val="28"/>
        </w:rPr>
        <w:t xml:space="preserve">. </w:t>
      </w:r>
      <w:r w:rsidRPr="00FD176D">
        <w:rPr>
          <w:rFonts w:ascii="Times New Roman" w:hAnsi="Times New Roman"/>
          <w:noProof/>
          <w:color w:val="000000"/>
          <w:sz w:val="28"/>
          <w:szCs w:val="28"/>
        </w:rPr>
        <w:t>В современных условиях на образовательные учреждения возлагаются ответственные задачи - воспитывать, обучать и готовить к жизни поколение людей, труд, инициатива и творчество которых будут определять нравственный, социальный и  научный прогресс российского общества. В связи с этим руководитель образовательного учреждения должен быть готов к работе в новой обстановке. Методическая работа образовательных учреждений основывается на разных принципах. Одним из которых является - принцип психологической комфортности. Он предполагает создание в учреждении доброжелательной атмосферы, ориентированной на реализацию идей гуманитарной педагогики.</w:t>
      </w:r>
    </w:p>
    <w:p w:rsidR="00FD176D" w:rsidRPr="00FD176D" w:rsidRDefault="00FD176D" w:rsidP="00FD176D">
      <w:pPr>
        <w:ind w:firstLine="709"/>
        <w:rPr>
          <w:rFonts w:ascii="Times New Roman" w:hAnsi="Times New Roman"/>
          <w:noProof/>
          <w:sz w:val="28"/>
          <w:szCs w:val="28"/>
        </w:rPr>
      </w:pPr>
      <w:r w:rsidRPr="00FD176D">
        <w:rPr>
          <w:rFonts w:ascii="Times New Roman" w:hAnsi="Times New Roman"/>
          <w:sz w:val="28"/>
          <w:szCs w:val="28"/>
          <w:shd w:val="clear" w:color="auto" w:fill="FFFFFF"/>
        </w:rPr>
        <w:t>Творческий коллектив – это постоянно действующее объединение исполнителей (от 2-х человек) какого-либо рода  искусства, основанное на общности художественно-эстетических интересов и совместной творческой деятельности участников, способствующее развитию дарований его участников, освоению и созданию ими культурных ценностей.</w:t>
      </w:r>
      <w:r w:rsidRPr="00FD176D">
        <w:rPr>
          <w:rFonts w:ascii="Times New Roman" w:hAnsi="Times New Roman"/>
          <w:noProof/>
          <w:sz w:val="28"/>
          <w:szCs w:val="28"/>
        </w:rPr>
        <w:t xml:space="preserve"> Также такой коллектив является </w:t>
      </w:r>
      <w:r w:rsidRPr="00FD176D">
        <w:rPr>
          <w:rFonts w:ascii="Times New Roman" w:hAnsi="Times New Roman"/>
          <w:noProof/>
          <w:color w:val="000000"/>
          <w:sz w:val="28"/>
          <w:szCs w:val="28"/>
        </w:rPr>
        <w:t xml:space="preserve">достаточно сложной социальной системой, в которой сотрудничают люди с самыми различными индивидуальными чертами, темпераментами, характерами. В ходе сотрудничества неизбежно возникают сложные проблемы, а порой и конфликты, из которых нужно уметь достойно выходить. Для решения этих задач руководителю необходимо знать важнейшие принципы педагогической этики. Поведение руководителя в системе отношений «руководитель - коллектив» становится предметом особого рассмотрения. </w:t>
      </w:r>
    </w:p>
    <w:p w:rsidR="00FD176D" w:rsidRPr="00FD176D" w:rsidRDefault="00FD176D" w:rsidP="00FD176D">
      <w:pPr>
        <w:ind w:firstLine="709"/>
        <w:rPr>
          <w:rFonts w:ascii="Times New Roman" w:hAnsi="Times New Roman"/>
          <w:noProof/>
          <w:color w:val="000000"/>
          <w:sz w:val="28"/>
          <w:szCs w:val="28"/>
        </w:rPr>
      </w:pPr>
      <w:r w:rsidRPr="00FD176D">
        <w:rPr>
          <w:rFonts w:ascii="Times New Roman" w:hAnsi="Times New Roman"/>
          <w:noProof/>
          <w:color w:val="000000"/>
          <w:sz w:val="28"/>
          <w:szCs w:val="28"/>
        </w:rPr>
        <w:t>Выбор правильного варианта действия требует от руководителя не только знаний, но и мудрости, особого такта. Источником этической подготовки руководителя могут служить материалы из жизни самого коллектива, где существуют выработанные кодексы профессиональной этики, в которых формулируются основные принципы отношений участников этого процесса, правила профессионального поведения руководителя и в общении с самыми различными лицами и коллективами.</w:t>
      </w:r>
    </w:p>
    <w:p w:rsidR="00FD176D" w:rsidRPr="00FD176D" w:rsidRDefault="00FD176D" w:rsidP="00FD176D">
      <w:pPr>
        <w:ind w:firstLine="709"/>
        <w:rPr>
          <w:rFonts w:ascii="Times New Roman" w:hAnsi="Times New Roman"/>
          <w:noProof/>
          <w:color w:val="000000"/>
          <w:sz w:val="28"/>
          <w:szCs w:val="28"/>
        </w:rPr>
      </w:pPr>
      <w:r w:rsidRPr="00FD176D">
        <w:rPr>
          <w:rFonts w:ascii="Times New Roman" w:hAnsi="Times New Roman"/>
          <w:noProof/>
          <w:color w:val="000000"/>
          <w:sz w:val="28"/>
          <w:szCs w:val="28"/>
        </w:rPr>
        <w:t xml:space="preserve">В благоприятных социально-психологических условиях работы значительно легче заниматься самообразованием, предвидеть возможные конфликты в коллективе, предотвращать их, а в случае возникновения - устранять. </w:t>
      </w:r>
    </w:p>
    <w:p w:rsidR="00FD176D" w:rsidRPr="00365B29" w:rsidRDefault="00FD176D" w:rsidP="00FD176D">
      <w:pPr>
        <w:pStyle w:val="a3"/>
        <w:spacing w:before="0" w:beforeAutospacing="0" w:after="0" w:afterAutospacing="0" w:line="360" w:lineRule="auto"/>
        <w:ind w:firstLine="709"/>
        <w:contextualSpacing/>
        <w:rPr>
          <w:noProof/>
          <w:color w:val="000000"/>
          <w:sz w:val="28"/>
          <w:szCs w:val="28"/>
        </w:rPr>
      </w:pPr>
      <w:r w:rsidRPr="00365B29">
        <w:rPr>
          <w:noProof/>
          <w:color w:val="000000"/>
          <w:sz w:val="28"/>
          <w:szCs w:val="28"/>
        </w:rPr>
        <w:lastRenderedPageBreak/>
        <w:t>На сегодняшний день  сложившаяся ситуация требует от руководителей творческих коллективов адекватной и своевременной реакции на внедрение инноваций, которые  возможны лишь на основе ясного понимания целей, содержания, специфики методов и средств  образовательного процесса. В этих условиях формирование профессиональной подготовки руководителя становится особенно значимым для сохранения благоприятного социально-психологического климата в  коллективе.</w:t>
      </w:r>
    </w:p>
    <w:p w:rsidR="00FD176D" w:rsidRPr="00FD176D" w:rsidRDefault="00FD176D" w:rsidP="00FD176D">
      <w:pPr>
        <w:ind w:firstLine="709"/>
        <w:rPr>
          <w:rFonts w:ascii="Times New Roman" w:hAnsi="Times New Roman"/>
          <w:noProof/>
          <w:color w:val="000000"/>
          <w:sz w:val="28"/>
          <w:szCs w:val="28"/>
        </w:rPr>
      </w:pPr>
      <w:r w:rsidRPr="00FD176D">
        <w:rPr>
          <w:rFonts w:ascii="Times New Roman" w:hAnsi="Times New Roman"/>
          <w:sz w:val="28"/>
          <w:szCs w:val="28"/>
        </w:rPr>
        <w:t xml:space="preserve">Этой проблемой занимались многие ученые-теоретики, например, такие как </w:t>
      </w:r>
      <w:r w:rsidRPr="00FD176D">
        <w:rPr>
          <w:rFonts w:ascii="Times New Roman" w:hAnsi="Times New Roman"/>
          <w:color w:val="000000"/>
          <w:sz w:val="28"/>
          <w:szCs w:val="28"/>
        </w:rPr>
        <w:t xml:space="preserve">Б.Д. </w:t>
      </w:r>
      <w:proofErr w:type="spellStart"/>
      <w:r w:rsidRPr="00FD176D">
        <w:rPr>
          <w:rFonts w:ascii="Times New Roman" w:hAnsi="Times New Roman"/>
          <w:color w:val="000000"/>
          <w:sz w:val="28"/>
          <w:szCs w:val="28"/>
        </w:rPr>
        <w:t>Парыгин</w:t>
      </w:r>
      <w:proofErr w:type="spellEnd"/>
      <w:r w:rsidRPr="00FD176D">
        <w:rPr>
          <w:rFonts w:ascii="Times New Roman" w:hAnsi="Times New Roman"/>
          <w:color w:val="000000"/>
          <w:sz w:val="28"/>
          <w:szCs w:val="28"/>
        </w:rPr>
        <w:t xml:space="preserve"> </w:t>
      </w:r>
      <w:r w:rsidRPr="00FD176D">
        <w:rPr>
          <w:rFonts w:ascii="Times New Roman" w:hAnsi="Times New Roman"/>
          <w:noProof/>
          <w:color w:val="000000"/>
          <w:sz w:val="28"/>
          <w:szCs w:val="28"/>
        </w:rPr>
        <w:t>[17]</w:t>
      </w:r>
      <w:r w:rsidRPr="00FD176D">
        <w:rPr>
          <w:rFonts w:ascii="Times New Roman" w:hAnsi="Times New Roman"/>
          <w:color w:val="000000"/>
          <w:sz w:val="28"/>
          <w:szCs w:val="28"/>
        </w:rPr>
        <w:t xml:space="preserve">,  Е.С. Кузьмин </w:t>
      </w:r>
      <w:r w:rsidRPr="00FD176D">
        <w:rPr>
          <w:rFonts w:ascii="Times New Roman" w:hAnsi="Times New Roman"/>
          <w:noProof/>
          <w:color w:val="000000"/>
          <w:sz w:val="28"/>
          <w:szCs w:val="28"/>
        </w:rPr>
        <w:t>[13]</w:t>
      </w:r>
      <w:r w:rsidRPr="00FD176D">
        <w:rPr>
          <w:rFonts w:ascii="Times New Roman" w:hAnsi="Times New Roman"/>
          <w:color w:val="000000"/>
          <w:sz w:val="28"/>
          <w:szCs w:val="28"/>
        </w:rPr>
        <w:t xml:space="preserve">, В.М. </w:t>
      </w:r>
      <w:proofErr w:type="spellStart"/>
      <w:r w:rsidRPr="00FD176D">
        <w:rPr>
          <w:rFonts w:ascii="Times New Roman" w:hAnsi="Times New Roman"/>
          <w:color w:val="000000"/>
          <w:sz w:val="28"/>
          <w:szCs w:val="28"/>
        </w:rPr>
        <w:t>Шепель</w:t>
      </w:r>
      <w:proofErr w:type="spellEnd"/>
      <w:r w:rsidRPr="00FD176D">
        <w:rPr>
          <w:rFonts w:ascii="Times New Roman" w:hAnsi="Times New Roman"/>
          <w:color w:val="000000"/>
          <w:sz w:val="28"/>
          <w:szCs w:val="28"/>
        </w:rPr>
        <w:t xml:space="preserve">  </w:t>
      </w:r>
      <w:r w:rsidRPr="00FD176D">
        <w:rPr>
          <w:rFonts w:ascii="Times New Roman" w:hAnsi="Times New Roman"/>
          <w:noProof/>
          <w:color w:val="000000"/>
          <w:sz w:val="28"/>
          <w:szCs w:val="28"/>
        </w:rPr>
        <w:t>[21]</w:t>
      </w:r>
      <w:r w:rsidRPr="00FD176D">
        <w:rPr>
          <w:rFonts w:ascii="Times New Roman" w:hAnsi="Times New Roman"/>
          <w:color w:val="000000"/>
          <w:sz w:val="28"/>
          <w:szCs w:val="28"/>
        </w:rPr>
        <w:t xml:space="preserve">,  К.К. Платонов </w:t>
      </w:r>
      <w:r w:rsidRPr="00FD176D">
        <w:rPr>
          <w:rFonts w:ascii="Times New Roman" w:hAnsi="Times New Roman"/>
          <w:noProof/>
          <w:color w:val="000000"/>
          <w:sz w:val="28"/>
          <w:szCs w:val="28"/>
        </w:rPr>
        <w:t>[18]</w:t>
      </w:r>
      <w:r w:rsidRPr="00FD176D">
        <w:rPr>
          <w:rFonts w:ascii="Times New Roman" w:hAnsi="Times New Roman"/>
          <w:color w:val="000000"/>
          <w:sz w:val="28"/>
          <w:szCs w:val="28"/>
        </w:rPr>
        <w:t xml:space="preserve">. Вопросам повышения профессионализма и продуктивности  деятельности руководителя  уделяли внимание такие ученые прошлого как А. </w:t>
      </w:r>
      <w:proofErr w:type="spellStart"/>
      <w:r w:rsidRPr="00FD176D">
        <w:rPr>
          <w:rFonts w:ascii="Times New Roman" w:hAnsi="Times New Roman"/>
          <w:color w:val="000000"/>
          <w:sz w:val="28"/>
          <w:szCs w:val="28"/>
        </w:rPr>
        <w:t>Дистервег</w:t>
      </w:r>
      <w:proofErr w:type="spellEnd"/>
      <w:r w:rsidRPr="00FD176D">
        <w:rPr>
          <w:rFonts w:ascii="Times New Roman" w:hAnsi="Times New Roman"/>
          <w:color w:val="000000"/>
          <w:sz w:val="28"/>
          <w:szCs w:val="28"/>
        </w:rPr>
        <w:t xml:space="preserve"> </w:t>
      </w:r>
      <w:r w:rsidRPr="00FD176D">
        <w:rPr>
          <w:rFonts w:ascii="Times New Roman" w:hAnsi="Times New Roman"/>
          <w:noProof/>
          <w:color w:val="000000"/>
          <w:sz w:val="28"/>
          <w:szCs w:val="28"/>
        </w:rPr>
        <w:t>[8]</w:t>
      </w:r>
      <w:r w:rsidRPr="00FD176D">
        <w:rPr>
          <w:rFonts w:ascii="Times New Roman" w:hAnsi="Times New Roman"/>
          <w:color w:val="000000"/>
          <w:sz w:val="28"/>
          <w:szCs w:val="28"/>
        </w:rPr>
        <w:t xml:space="preserve">, К.Д. Ушинский </w:t>
      </w:r>
      <w:r w:rsidRPr="00FD176D">
        <w:rPr>
          <w:rFonts w:ascii="Times New Roman" w:hAnsi="Times New Roman"/>
          <w:noProof/>
          <w:color w:val="000000"/>
          <w:sz w:val="28"/>
          <w:szCs w:val="28"/>
        </w:rPr>
        <w:t>[20]</w:t>
      </w:r>
      <w:r w:rsidRPr="00FD176D">
        <w:rPr>
          <w:rFonts w:ascii="Times New Roman" w:hAnsi="Times New Roman"/>
          <w:color w:val="000000"/>
          <w:sz w:val="28"/>
          <w:szCs w:val="28"/>
        </w:rPr>
        <w:t xml:space="preserve">  и др. Актуальна эта проблема и на современном этапе. Подробные исследования в этой области принадлежат современным ученым: В.И. </w:t>
      </w:r>
      <w:proofErr w:type="spellStart"/>
      <w:r w:rsidRPr="00FD176D">
        <w:rPr>
          <w:rFonts w:ascii="Times New Roman" w:hAnsi="Times New Roman"/>
          <w:color w:val="000000"/>
          <w:sz w:val="28"/>
          <w:szCs w:val="28"/>
        </w:rPr>
        <w:t>Загвязинскому</w:t>
      </w:r>
      <w:proofErr w:type="spellEnd"/>
      <w:r w:rsidRPr="00FD176D">
        <w:rPr>
          <w:rFonts w:ascii="Times New Roman" w:hAnsi="Times New Roman"/>
          <w:color w:val="000000"/>
          <w:sz w:val="28"/>
          <w:szCs w:val="28"/>
        </w:rPr>
        <w:t xml:space="preserve"> </w:t>
      </w:r>
      <w:r w:rsidRPr="00FD176D">
        <w:rPr>
          <w:rFonts w:ascii="Times New Roman" w:hAnsi="Times New Roman"/>
          <w:noProof/>
          <w:color w:val="000000"/>
          <w:sz w:val="28"/>
          <w:szCs w:val="28"/>
        </w:rPr>
        <w:t>[10]</w:t>
      </w:r>
      <w:r w:rsidRPr="00FD176D">
        <w:rPr>
          <w:rFonts w:ascii="Times New Roman" w:hAnsi="Times New Roman"/>
          <w:color w:val="000000"/>
          <w:sz w:val="28"/>
          <w:szCs w:val="28"/>
        </w:rPr>
        <w:t xml:space="preserve">, А.И. </w:t>
      </w:r>
      <w:proofErr w:type="spellStart"/>
      <w:r w:rsidRPr="00FD176D">
        <w:rPr>
          <w:rFonts w:ascii="Times New Roman" w:hAnsi="Times New Roman"/>
          <w:color w:val="000000"/>
          <w:sz w:val="28"/>
          <w:szCs w:val="28"/>
        </w:rPr>
        <w:t>Кочетову</w:t>
      </w:r>
      <w:proofErr w:type="spellEnd"/>
      <w:r w:rsidRPr="00FD176D">
        <w:rPr>
          <w:rFonts w:ascii="Times New Roman" w:hAnsi="Times New Roman"/>
          <w:color w:val="000000"/>
          <w:sz w:val="28"/>
          <w:szCs w:val="28"/>
        </w:rPr>
        <w:t xml:space="preserve"> </w:t>
      </w:r>
      <w:r w:rsidRPr="00FD176D">
        <w:rPr>
          <w:rFonts w:ascii="Times New Roman" w:hAnsi="Times New Roman"/>
          <w:noProof/>
          <w:color w:val="000000"/>
          <w:sz w:val="28"/>
          <w:szCs w:val="28"/>
        </w:rPr>
        <w:t>[11]</w:t>
      </w:r>
      <w:r w:rsidRPr="00FD176D">
        <w:rPr>
          <w:rFonts w:ascii="Times New Roman" w:hAnsi="Times New Roman"/>
          <w:color w:val="000000"/>
          <w:sz w:val="28"/>
          <w:szCs w:val="28"/>
        </w:rPr>
        <w:t xml:space="preserve">,  В.А. </w:t>
      </w:r>
      <w:proofErr w:type="spellStart"/>
      <w:r w:rsidRPr="00FD176D">
        <w:rPr>
          <w:rFonts w:ascii="Times New Roman" w:hAnsi="Times New Roman"/>
          <w:color w:val="000000"/>
          <w:sz w:val="28"/>
          <w:szCs w:val="28"/>
        </w:rPr>
        <w:t>Сластенину</w:t>
      </w:r>
      <w:proofErr w:type="spellEnd"/>
      <w:r w:rsidRPr="00FD176D">
        <w:rPr>
          <w:rFonts w:ascii="Times New Roman" w:hAnsi="Times New Roman"/>
          <w:color w:val="000000"/>
          <w:sz w:val="28"/>
          <w:szCs w:val="28"/>
        </w:rPr>
        <w:t xml:space="preserve"> </w:t>
      </w:r>
      <w:r w:rsidRPr="00FD176D">
        <w:rPr>
          <w:rFonts w:ascii="Times New Roman" w:hAnsi="Times New Roman"/>
          <w:noProof/>
          <w:color w:val="000000"/>
          <w:sz w:val="28"/>
          <w:szCs w:val="28"/>
        </w:rPr>
        <w:t>[19]</w:t>
      </w:r>
      <w:r w:rsidRPr="00FD176D">
        <w:rPr>
          <w:rFonts w:ascii="Times New Roman" w:hAnsi="Times New Roman"/>
          <w:color w:val="000000"/>
          <w:sz w:val="28"/>
          <w:szCs w:val="28"/>
        </w:rPr>
        <w:t xml:space="preserve"> и др. </w:t>
      </w:r>
    </w:p>
    <w:p w:rsidR="00FD176D" w:rsidRPr="00FD176D" w:rsidRDefault="00FD176D" w:rsidP="00FD176D">
      <w:pPr>
        <w:ind w:firstLine="567"/>
        <w:contextualSpacing/>
        <w:rPr>
          <w:rFonts w:ascii="Times New Roman" w:hAnsi="Times New Roman"/>
          <w:sz w:val="28"/>
          <w:szCs w:val="28"/>
        </w:rPr>
      </w:pPr>
      <w:r w:rsidRPr="00FD176D">
        <w:rPr>
          <w:rFonts w:ascii="Times New Roman" w:hAnsi="Times New Roman"/>
          <w:sz w:val="28"/>
          <w:szCs w:val="28"/>
        </w:rPr>
        <w:t xml:space="preserve">Анализ источников по проблеме курсовой работы позволяет обозначить следующие недостатки: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 xml:space="preserve">1) </w:t>
      </w:r>
      <w:r w:rsidRPr="00365B29">
        <w:rPr>
          <w:noProof/>
          <w:color w:val="000000"/>
          <w:sz w:val="28"/>
          <w:szCs w:val="28"/>
        </w:rPr>
        <w:t>часть руоводителей не готовы к изменениям</w:t>
      </w:r>
      <w:r>
        <w:rPr>
          <w:noProof/>
          <w:color w:val="000000"/>
          <w:sz w:val="28"/>
          <w:szCs w:val="28"/>
        </w:rPr>
        <w:t xml:space="preserve"> социально-психологического климата в коллективе</w:t>
      </w:r>
      <w:r w:rsidRPr="00365B29">
        <w:rPr>
          <w:noProof/>
          <w:color w:val="000000"/>
          <w:sz w:val="28"/>
          <w:szCs w:val="28"/>
        </w:rPr>
        <w:t>, проявляют «протест» или занимают пассивную позицию;</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 xml:space="preserve">2) </w:t>
      </w:r>
      <w:r w:rsidRPr="00365B29">
        <w:rPr>
          <w:noProof/>
          <w:color w:val="000000"/>
          <w:sz w:val="28"/>
          <w:szCs w:val="28"/>
        </w:rPr>
        <w:t xml:space="preserve"> уровень мотивационной готовности большей части руководителей к инновационным изменениям не обеспечивает системное использование ими соответствующих индивидуальным, возрастным, психофизиологическим особенностям развития участников методов обучения;</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3)</w:t>
      </w:r>
      <w:r w:rsidRPr="00365B29">
        <w:rPr>
          <w:noProof/>
          <w:color w:val="000000"/>
          <w:sz w:val="28"/>
          <w:szCs w:val="28"/>
        </w:rPr>
        <w:t xml:space="preserve"> </w:t>
      </w:r>
      <w:r w:rsidRPr="00365B29">
        <w:rPr>
          <w:sz w:val="28"/>
          <w:szCs w:val="28"/>
        </w:rPr>
        <w:t xml:space="preserve">достаточно мало изучено современных методик </w:t>
      </w:r>
      <w:r w:rsidRPr="00365B29">
        <w:rPr>
          <w:bCs/>
          <w:noProof/>
          <w:color w:val="000000"/>
          <w:sz w:val="28"/>
          <w:szCs w:val="28"/>
        </w:rPr>
        <w:t xml:space="preserve">руководства по созданию </w:t>
      </w:r>
      <w:r w:rsidRPr="00365B29">
        <w:rPr>
          <w:noProof/>
          <w:color w:val="000000"/>
          <w:sz w:val="28"/>
          <w:szCs w:val="28"/>
          <w:shd w:val="clear" w:color="auto" w:fill="FFFFFF"/>
        </w:rPr>
        <w:t>социально-психологического климата во взрослом  творческом коллективе</w:t>
      </w:r>
      <w:r w:rsidRPr="00365B29">
        <w:rPr>
          <w:sz w:val="28"/>
          <w:szCs w:val="28"/>
        </w:rPr>
        <w:t>.</w:t>
      </w:r>
    </w:p>
    <w:p w:rsidR="00FD176D" w:rsidRPr="00130584" w:rsidRDefault="00FD176D" w:rsidP="00FD176D">
      <w:pPr>
        <w:ind w:firstLine="709"/>
        <w:rPr>
          <w:rFonts w:ascii="Times New Roman" w:hAnsi="Times New Roman"/>
          <w:noProof/>
          <w:color w:val="000000"/>
          <w:sz w:val="28"/>
          <w:szCs w:val="28"/>
          <w:shd w:val="clear" w:color="auto" w:fill="FFFFFF"/>
        </w:rPr>
      </w:pPr>
      <w:r w:rsidRPr="00130584">
        <w:rPr>
          <w:rFonts w:ascii="Times New Roman" w:hAnsi="Times New Roman"/>
          <w:sz w:val="28"/>
          <w:szCs w:val="28"/>
        </w:rPr>
        <w:t xml:space="preserve">Проведен анализ научно-методической литературы, из которого выходит </w:t>
      </w:r>
      <w:r w:rsidRPr="00130584">
        <w:rPr>
          <w:rFonts w:ascii="Times New Roman" w:hAnsi="Times New Roman"/>
          <w:b/>
          <w:sz w:val="28"/>
          <w:szCs w:val="28"/>
        </w:rPr>
        <w:t>проблема:</w:t>
      </w:r>
      <w:r w:rsidRPr="00130584">
        <w:rPr>
          <w:rFonts w:ascii="Times New Roman" w:hAnsi="Times New Roman"/>
          <w:sz w:val="28"/>
          <w:szCs w:val="28"/>
        </w:rPr>
        <w:t xml:space="preserve"> «Каким образом</w:t>
      </w:r>
      <w:r w:rsidRPr="00130584">
        <w:rPr>
          <w:rFonts w:ascii="Times New Roman" w:hAnsi="Times New Roman"/>
          <w:noProof/>
          <w:color w:val="000000"/>
          <w:sz w:val="28"/>
          <w:szCs w:val="28"/>
          <w:shd w:val="clear" w:color="auto" w:fill="FFFFFF"/>
        </w:rPr>
        <w:t xml:space="preserve"> роль руководителя влияет  на создание социально- психологического климата во взрослом творческом коллективе?» </w:t>
      </w:r>
    </w:p>
    <w:p w:rsidR="00FD176D" w:rsidRPr="00130584" w:rsidRDefault="00FD176D" w:rsidP="00FD176D">
      <w:pPr>
        <w:rPr>
          <w:rFonts w:ascii="Times New Roman" w:hAnsi="Times New Roman"/>
          <w:sz w:val="28"/>
          <w:szCs w:val="28"/>
        </w:rPr>
      </w:pPr>
      <w:r w:rsidRPr="00130584">
        <w:rPr>
          <w:rFonts w:ascii="Times New Roman" w:hAnsi="Times New Roman"/>
          <w:noProof/>
          <w:color w:val="000000"/>
          <w:sz w:val="28"/>
          <w:szCs w:val="28"/>
          <w:shd w:val="clear" w:color="auto" w:fill="FFFFFF"/>
        </w:rPr>
        <w:t>Исходя из актуальности проблемы исследования и необходимости разрешения недостатков,</w:t>
      </w:r>
      <w:r w:rsidRPr="00130584">
        <w:rPr>
          <w:rFonts w:ascii="Times New Roman" w:hAnsi="Times New Roman"/>
          <w:sz w:val="28"/>
          <w:szCs w:val="28"/>
        </w:rPr>
        <w:t xml:space="preserve"> побудили автора избрать тему:</w:t>
      </w:r>
      <w:r w:rsidRPr="00130584">
        <w:rPr>
          <w:rFonts w:ascii="Times New Roman" w:hAnsi="Times New Roman"/>
          <w:noProof/>
          <w:color w:val="000000"/>
          <w:sz w:val="28"/>
          <w:szCs w:val="28"/>
          <w:shd w:val="clear" w:color="auto" w:fill="FFFFFF"/>
        </w:rPr>
        <w:t xml:space="preserve"> </w:t>
      </w:r>
      <w:r w:rsidRPr="00130584">
        <w:rPr>
          <w:rFonts w:ascii="Times New Roman" w:hAnsi="Times New Roman"/>
          <w:sz w:val="28"/>
          <w:szCs w:val="28"/>
        </w:rPr>
        <w:t xml:space="preserve">«Роль руководителя  в создании </w:t>
      </w:r>
      <w:r w:rsidRPr="00130584">
        <w:rPr>
          <w:rFonts w:ascii="Times New Roman" w:hAnsi="Times New Roman"/>
          <w:sz w:val="28"/>
          <w:szCs w:val="28"/>
        </w:rPr>
        <w:lastRenderedPageBreak/>
        <w:t>социально- психологического климата во взрослом  коллективе декоративно-прикладного творчества.</w:t>
      </w:r>
    </w:p>
    <w:p w:rsidR="00FD176D" w:rsidRPr="00130584" w:rsidRDefault="00FD176D" w:rsidP="00FD176D">
      <w:pPr>
        <w:ind w:firstLine="709"/>
        <w:rPr>
          <w:rFonts w:ascii="Times New Roman" w:hAnsi="Times New Roman"/>
          <w:noProof/>
          <w:color w:val="000000"/>
          <w:sz w:val="28"/>
          <w:szCs w:val="28"/>
          <w:shd w:val="clear" w:color="auto" w:fill="FFFFFF"/>
        </w:rPr>
      </w:pPr>
      <w:r w:rsidRPr="00130584">
        <w:rPr>
          <w:rFonts w:ascii="Times New Roman" w:hAnsi="Times New Roman"/>
          <w:b/>
          <w:noProof/>
          <w:color w:val="000000"/>
          <w:sz w:val="28"/>
          <w:szCs w:val="28"/>
          <w:shd w:val="clear" w:color="auto" w:fill="FFFFFF"/>
        </w:rPr>
        <w:t xml:space="preserve">Цель исследования: </w:t>
      </w:r>
      <w:r w:rsidRPr="00130584">
        <w:rPr>
          <w:rFonts w:ascii="Times New Roman" w:hAnsi="Times New Roman"/>
          <w:noProof/>
          <w:color w:val="000000"/>
          <w:sz w:val="28"/>
          <w:szCs w:val="28"/>
          <w:shd w:val="clear" w:color="auto" w:fill="FFFFFF"/>
        </w:rPr>
        <w:t xml:space="preserve">разработка методики </w:t>
      </w:r>
      <w:r w:rsidRPr="00130584">
        <w:rPr>
          <w:rFonts w:ascii="Times New Roman" w:hAnsi="Times New Roman"/>
          <w:bCs/>
          <w:noProof/>
          <w:color w:val="000000"/>
          <w:sz w:val="28"/>
          <w:szCs w:val="28"/>
        </w:rPr>
        <w:t xml:space="preserve">руководства взрослым творческим коллективом в контексте  создания </w:t>
      </w:r>
      <w:r w:rsidRPr="00130584">
        <w:rPr>
          <w:rFonts w:ascii="Times New Roman" w:hAnsi="Times New Roman"/>
          <w:noProof/>
          <w:color w:val="000000"/>
          <w:sz w:val="28"/>
          <w:szCs w:val="28"/>
          <w:shd w:val="clear" w:color="auto" w:fill="FFFFFF"/>
        </w:rPr>
        <w:t>социально-психологического климата.</w:t>
      </w:r>
    </w:p>
    <w:p w:rsidR="00FD176D" w:rsidRPr="00130584" w:rsidRDefault="00FD176D" w:rsidP="00FD176D">
      <w:pPr>
        <w:ind w:firstLine="709"/>
        <w:rPr>
          <w:rFonts w:ascii="Times New Roman" w:hAnsi="Times New Roman"/>
          <w:noProof/>
          <w:color w:val="000000"/>
          <w:sz w:val="28"/>
          <w:szCs w:val="28"/>
          <w:shd w:val="clear" w:color="auto" w:fill="FFFFFF"/>
        </w:rPr>
      </w:pPr>
      <w:r w:rsidRPr="00130584">
        <w:rPr>
          <w:rFonts w:ascii="Times New Roman" w:hAnsi="Times New Roman"/>
          <w:b/>
          <w:noProof/>
          <w:color w:val="000000"/>
          <w:sz w:val="28"/>
          <w:szCs w:val="28"/>
          <w:shd w:val="clear" w:color="auto" w:fill="FFFFFF"/>
        </w:rPr>
        <w:t>Объект исследования:</w:t>
      </w:r>
      <w:r w:rsidRPr="00130584">
        <w:rPr>
          <w:rFonts w:ascii="Times New Roman" w:hAnsi="Times New Roman"/>
          <w:noProof/>
          <w:color w:val="000000"/>
          <w:sz w:val="28"/>
          <w:szCs w:val="28"/>
          <w:shd w:val="clear" w:color="auto" w:fill="FFFFFF"/>
        </w:rPr>
        <w:t xml:space="preserve"> деятельность руководителя взрослого творческого коллектива.</w:t>
      </w:r>
    </w:p>
    <w:p w:rsidR="00FD176D" w:rsidRPr="00130584" w:rsidRDefault="00FD176D" w:rsidP="00FD176D">
      <w:pPr>
        <w:ind w:firstLine="709"/>
        <w:rPr>
          <w:rFonts w:ascii="Times New Roman" w:hAnsi="Times New Roman"/>
          <w:noProof/>
          <w:color w:val="000000"/>
          <w:sz w:val="28"/>
          <w:szCs w:val="28"/>
          <w:shd w:val="clear" w:color="auto" w:fill="FFFFFF"/>
        </w:rPr>
      </w:pPr>
      <w:r w:rsidRPr="00130584">
        <w:rPr>
          <w:rFonts w:ascii="Times New Roman" w:hAnsi="Times New Roman"/>
          <w:b/>
          <w:noProof/>
          <w:color w:val="000000"/>
          <w:sz w:val="28"/>
          <w:szCs w:val="28"/>
          <w:shd w:val="clear" w:color="auto" w:fill="FFFFFF"/>
        </w:rPr>
        <w:t>Предмет исследования:</w:t>
      </w:r>
      <w:r w:rsidRPr="00130584">
        <w:rPr>
          <w:rFonts w:ascii="Times New Roman" w:hAnsi="Times New Roman"/>
          <w:noProof/>
          <w:color w:val="000000"/>
          <w:sz w:val="28"/>
          <w:szCs w:val="28"/>
          <w:shd w:val="clear" w:color="auto" w:fill="FFFFFF"/>
        </w:rPr>
        <w:t xml:space="preserve"> методика руководства по созданию социально-психологического климата во взрослом творческом  коллективе.</w:t>
      </w:r>
    </w:p>
    <w:p w:rsidR="00FD176D" w:rsidRPr="00130584" w:rsidRDefault="00FD176D" w:rsidP="00FD176D">
      <w:pPr>
        <w:ind w:firstLine="567"/>
        <w:contextualSpacing/>
        <w:rPr>
          <w:rFonts w:ascii="Times New Roman" w:hAnsi="Times New Roman"/>
          <w:b/>
          <w:sz w:val="28"/>
          <w:szCs w:val="28"/>
        </w:rPr>
      </w:pPr>
      <w:r w:rsidRPr="00130584">
        <w:rPr>
          <w:rFonts w:ascii="Times New Roman" w:hAnsi="Times New Roman"/>
          <w:b/>
          <w:sz w:val="28"/>
          <w:szCs w:val="28"/>
        </w:rPr>
        <w:t>Задачи исследования:</w:t>
      </w:r>
    </w:p>
    <w:p w:rsidR="00FD176D" w:rsidRPr="00130584" w:rsidRDefault="00FD176D" w:rsidP="00FD176D">
      <w:pPr>
        <w:rPr>
          <w:rFonts w:ascii="Times New Roman" w:hAnsi="Times New Roman"/>
          <w:noProof/>
          <w:color w:val="000000"/>
          <w:sz w:val="28"/>
          <w:szCs w:val="28"/>
        </w:rPr>
      </w:pPr>
      <w:r w:rsidRPr="00130584">
        <w:rPr>
          <w:rFonts w:ascii="Times New Roman" w:hAnsi="Times New Roman"/>
          <w:noProof/>
          <w:color w:val="000000"/>
          <w:sz w:val="28"/>
          <w:szCs w:val="28"/>
          <w:shd w:val="clear" w:color="auto" w:fill="FFFFFF"/>
        </w:rPr>
        <w:t xml:space="preserve">1) изучить </w:t>
      </w:r>
      <w:r w:rsidRPr="00130584">
        <w:rPr>
          <w:rFonts w:ascii="Times New Roman" w:hAnsi="Times New Roman"/>
          <w:noProof/>
          <w:color w:val="000000"/>
          <w:sz w:val="28"/>
          <w:szCs w:val="28"/>
        </w:rPr>
        <w:t>особенности социально-психологического климата во взрослом творческом коллективе</w:t>
      </w:r>
      <w:r w:rsidRPr="00130584">
        <w:rPr>
          <w:rFonts w:ascii="Times New Roman" w:hAnsi="Times New Roman"/>
          <w:noProof/>
          <w:color w:val="000000"/>
          <w:sz w:val="28"/>
          <w:szCs w:val="28"/>
          <w:shd w:val="clear" w:color="auto" w:fill="FFFFFF"/>
        </w:rPr>
        <w:t>;</w:t>
      </w:r>
    </w:p>
    <w:p w:rsidR="00FD176D" w:rsidRPr="00130584" w:rsidRDefault="00FD176D" w:rsidP="00FD176D">
      <w:pPr>
        <w:rPr>
          <w:rFonts w:ascii="Times New Roman" w:hAnsi="Times New Roman"/>
          <w:noProof/>
          <w:color w:val="000000"/>
          <w:sz w:val="28"/>
          <w:szCs w:val="28"/>
          <w:shd w:val="clear" w:color="auto" w:fill="FFFFFF"/>
        </w:rPr>
      </w:pPr>
      <w:r w:rsidRPr="00130584">
        <w:rPr>
          <w:rFonts w:ascii="Times New Roman" w:hAnsi="Times New Roman"/>
          <w:noProof/>
          <w:color w:val="000000"/>
          <w:sz w:val="28"/>
          <w:szCs w:val="28"/>
          <w:shd w:val="clear" w:color="auto" w:fill="FFFFFF"/>
        </w:rPr>
        <w:t>2) проанализировать деятельность руководителя  и обосновать его роль в создании социально-психологического климата во взрослом творческом коллективе;</w:t>
      </w:r>
    </w:p>
    <w:p w:rsidR="00FD176D" w:rsidRPr="00130584" w:rsidRDefault="00FD176D" w:rsidP="00FD176D">
      <w:pPr>
        <w:rPr>
          <w:rFonts w:ascii="Times New Roman" w:hAnsi="Times New Roman"/>
          <w:noProof/>
          <w:color w:val="000000"/>
          <w:sz w:val="28"/>
          <w:szCs w:val="28"/>
          <w:shd w:val="clear" w:color="auto" w:fill="FFFFFF"/>
        </w:rPr>
      </w:pPr>
      <w:r w:rsidRPr="00130584">
        <w:rPr>
          <w:rFonts w:ascii="Times New Roman" w:hAnsi="Times New Roman"/>
          <w:noProof/>
          <w:color w:val="000000"/>
          <w:sz w:val="28"/>
          <w:szCs w:val="28"/>
          <w:shd w:val="clear" w:color="auto" w:fill="FFFFFF"/>
        </w:rPr>
        <w:t xml:space="preserve">3) разработать методику </w:t>
      </w:r>
      <w:r w:rsidRPr="00130584">
        <w:rPr>
          <w:rFonts w:ascii="Times New Roman" w:hAnsi="Times New Roman"/>
          <w:bCs/>
          <w:noProof/>
          <w:color w:val="000000"/>
          <w:sz w:val="28"/>
          <w:szCs w:val="28"/>
        </w:rPr>
        <w:t xml:space="preserve">руководства по созданию </w:t>
      </w:r>
      <w:r w:rsidRPr="00130584">
        <w:rPr>
          <w:rFonts w:ascii="Times New Roman" w:hAnsi="Times New Roman"/>
          <w:noProof/>
          <w:color w:val="000000"/>
          <w:sz w:val="28"/>
          <w:szCs w:val="28"/>
          <w:shd w:val="clear" w:color="auto" w:fill="FFFFFF"/>
        </w:rPr>
        <w:t>социально-психологического климата во взрослом творческом коллективе .</w:t>
      </w:r>
    </w:p>
    <w:p w:rsidR="00FD176D" w:rsidRPr="00130584" w:rsidRDefault="00FD176D" w:rsidP="00FD176D">
      <w:pPr>
        <w:contextualSpacing/>
        <w:rPr>
          <w:rFonts w:ascii="Times New Roman" w:hAnsi="Times New Roman"/>
          <w:b/>
          <w:sz w:val="28"/>
          <w:szCs w:val="28"/>
        </w:rPr>
      </w:pPr>
      <w:r w:rsidRPr="00130584">
        <w:rPr>
          <w:rFonts w:ascii="Times New Roman" w:hAnsi="Times New Roman"/>
          <w:b/>
          <w:sz w:val="28"/>
          <w:szCs w:val="28"/>
        </w:rPr>
        <w:t>Этапы исследования:</w:t>
      </w:r>
    </w:p>
    <w:p w:rsidR="00FD176D" w:rsidRPr="00130584" w:rsidRDefault="00FD176D" w:rsidP="00FD176D">
      <w:pPr>
        <w:pStyle w:val="a6"/>
        <w:numPr>
          <w:ilvl w:val="0"/>
          <w:numId w:val="2"/>
        </w:numPr>
        <w:tabs>
          <w:tab w:val="left" w:pos="993"/>
        </w:tabs>
        <w:ind w:left="0" w:firstLine="567"/>
        <w:rPr>
          <w:rStyle w:val="apple-converted-space"/>
          <w:rFonts w:ascii="Times New Roman" w:hAnsi="Times New Roman"/>
          <w:b/>
        </w:rPr>
      </w:pPr>
      <w:r w:rsidRPr="00130584">
        <w:rPr>
          <w:rFonts w:ascii="Times New Roman" w:hAnsi="Times New Roman"/>
          <w:b/>
          <w:i/>
          <w:color w:val="000000"/>
          <w:shd w:val="clear" w:color="auto" w:fill="FFFFFF"/>
        </w:rPr>
        <w:t>Поисково-подготовительный этап.</w:t>
      </w:r>
      <w:r w:rsidRPr="00130584">
        <w:rPr>
          <w:rFonts w:ascii="Times New Roman" w:hAnsi="Times New Roman"/>
          <w:color w:val="000000"/>
          <w:shd w:val="clear" w:color="auto" w:fill="FFFFFF"/>
        </w:rPr>
        <w:t xml:space="preserve"> Определение темы, цели, задач, объекта, предмета исследования, актуальности, теоретической и практической значимости исследования.</w:t>
      </w:r>
      <w:r w:rsidRPr="00130584">
        <w:rPr>
          <w:rStyle w:val="apple-converted-space"/>
          <w:rFonts w:ascii="Times New Roman" w:hAnsi="Times New Roman"/>
          <w:color w:val="000000"/>
          <w:shd w:val="clear" w:color="auto" w:fill="FFFFFF"/>
        </w:rPr>
        <w:t> </w:t>
      </w:r>
    </w:p>
    <w:p w:rsidR="00FD176D" w:rsidRPr="00130584" w:rsidRDefault="00FD176D" w:rsidP="00FD176D">
      <w:pPr>
        <w:pStyle w:val="a6"/>
        <w:numPr>
          <w:ilvl w:val="0"/>
          <w:numId w:val="2"/>
        </w:numPr>
        <w:tabs>
          <w:tab w:val="left" w:pos="993"/>
        </w:tabs>
        <w:ind w:left="0" w:firstLine="567"/>
        <w:rPr>
          <w:rFonts w:ascii="Times New Roman" w:hAnsi="Times New Roman"/>
          <w:b/>
        </w:rPr>
      </w:pPr>
      <w:r w:rsidRPr="00130584">
        <w:rPr>
          <w:rFonts w:ascii="Times New Roman" w:hAnsi="Times New Roman"/>
          <w:b/>
          <w:i/>
          <w:color w:val="000000"/>
          <w:shd w:val="clear" w:color="auto" w:fill="FFFFFF"/>
        </w:rPr>
        <w:t>Теоретико-проектировочный этап.</w:t>
      </w:r>
      <w:r w:rsidRPr="00130584">
        <w:rPr>
          <w:rFonts w:ascii="Times New Roman" w:hAnsi="Times New Roman"/>
          <w:color w:val="000000"/>
          <w:shd w:val="clear" w:color="auto" w:fill="FFFFFF"/>
        </w:rPr>
        <w:t xml:space="preserve"> Систематизация научной литературы. Написание основной части работы. Разработка методической программы.</w:t>
      </w:r>
      <w:r w:rsidRPr="00130584">
        <w:rPr>
          <w:rStyle w:val="apple-converted-space"/>
          <w:rFonts w:ascii="Times New Roman" w:hAnsi="Times New Roman"/>
          <w:color w:val="000000"/>
          <w:shd w:val="clear" w:color="auto" w:fill="FFFFFF"/>
        </w:rPr>
        <w:t> </w:t>
      </w:r>
      <w:r w:rsidRPr="00130584">
        <w:rPr>
          <w:rFonts w:ascii="Times New Roman" w:hAnsi="Times New Roman"/>
          <w:color w:val="000000"/>
        </w:rPr>
        <w:br/>
      </w:r>
      <w:r w:rsidRPr="00130584">
        <w:rPr>
          <w:rFonts w:ascii="Times New Roman" w:hAnsi="Times New Roman"/>
          <w:color w:val="000000"/>
          <w:shd w:val="clear" w:color="auto" w:fill="FFFFFF"/>
        </w:rPr>
        <w:t xml:space="preserve">        3.  </w:t>
      </w:r>
      <w:r w:rsidRPr="00130584">
        <w:rPr>
          <w:rFonts w:ascii="Times New Roman" w:hAnsi="Times New Roman"/>
          <w:b/>
          <w:i/>
          <w:color w:val="000000"/>
          <w:shd w:val="clear" w:color="auto" w:fill="FFFFFF"/>
        </w:rPr>
        <w:t>Обобщающий этап.</w:t>
      </w:r>
      <w:r w:rsidRPr="00130584">
        <w:rPr>
          <w:rFonts w:ascii="Times New Roman" w:hAnsi="Times New Roman"/>
          <w:color w:val="000000"/>
          <w:shd w:val="clear" w:color="auto" w:fill="FFFFFF"/>
        </w:rPr>
        <w:t xml:space="preserve"> Формулирование выводов, оформление работы, списка литературы. </w:t>
      </w:r>
    </w:p>
    <w:p w:rsidR="00FD176D" w:rsidRPr="00130584" w:rsidRDefault="00FD176D" w:rsidP="00FD176D">
      <w:pPr>
        <w:ind w:firstLine="709"/>
        <w:rPr>
          <w:rFonts w:ascii="Times New Roman" w:hAnsi="Times New Roman"/>
          <w:b/>
          <w:noProof/>
          <w:color w:val="000000"/>
          <w:sz w:val="28"/>
          <w:szCs w:val="28"/>
        </w:rPr>
      </w:pPr>
      <w:r w:rsidRPr="00130584">
        <w:rPr>
          <w:rFonts w:ascii="Times New Roman" w:hAnsi="Times New Roman"/>
          <w:b/>
          <w:noProof/>
          <w:color w:val="000000"/>
          <w:sz w:val="28"/>
          <w:szCs w:val="28"/>
        </w:rPr>
        <w:t>Методы исследования:</w:t>
      </w:r>
    </w:p>
    <w:p w:rsidR="00FD176D" w:rsidRPr="00130584" w:rsidRDefault="00FD176D" w:rsidP="00FD176D">
      <w:pPr>
        <w:ind w:firstLine="567"/>
        <w:contextualSpacing/>
        <w:rPr>
          <w:rFonts w:ascii="Times New Roman" w:hAnsi="Times New Roman"/>
          <w:sz w:val="28"/>
          <w:szCs w:val="28"/>
        </w:rPr>
      </w:pPr>
      <w:r w:rsidRPr="00130584">
        <w:rPr>
          <w:rFonts w:ascii="Times New Roman" w:hAnsi="Times New Roman"/>
          <w:sz w:val="28"/>
          <w:szCs w:val="28"/>
        </w:rPr>
        <w:t xml:space="preserve">Для решения поставленных задач был использован комплекс дополняющих друг друга научных методов (исторический, терминологический, метод анализа, организационный, эмпирический, метод обработки научных данных). </w:t>
      </w:r>
    </w:p>
    <w:p w:rsidR="00FD176D" w:rsidRPr="00130584" w:rsidRDefault="00FD176D" w:rsidP="00FD176D">
      <w:pPr>
        <w:ind w:firstLine="567"/>
        <w:contextualSpacing/>
        <w:rPr>
          <w:rFonts w:ascii="Times New Roman" w:hAnsi="Times New Roman"/>
          <w:sz w:val="28"/>
          <w:szCs w:val="28"/>
        </w:rPr>
      </w:pPr>
      <w:r w:rsidRPr="00130584">
        <w:rPr>
          <w:rStyle w:val="submenu-table"/>
          <w:rFonts w:ascii="Times New Roman" w:hAnsi="Times New Roman"/>
          <w:b/>
          <w:bCs/>
          <w:noProof/>
          <w:color w:val="000000"/>
          <w:sz w:val="28"/>
          <w:szCs w:val="28"/>
          <w:shd w:val="clear" w:color="auto" w:fill="FFFFFF"/>
        </w:rPr>
        <w:lastRenderedPageBreak/>
        <w:t>Теоретическая значимость</w:t>
      </w:r>
      <w:r w:rsidRPr="00130584">
        <w:rPr>
          <w:rStyle w:val="submenu-table"/>
          <w:rFonts w:ascii="Times New Roman" w:hAnsi="Times New Roman"/>
          <w:bCs/>
          <w:noProof/>
          <w:color w:val="000000"/>
          <w:sz w:val="28"/>
          <w:szCs w:val="28"/>
          <w:shd w:val="clear" w:color="auto" w:fill="FFFFFF"/>
        </w:rPr>
        <w:t xml:space="preserve"> исследования</w:t>
      </w:r>
      <w:r w:rsidRPr="00130584">
        <w:rPr>
          <w:rStyle w:val="apple-converted-space"/>
          <w:rFonts w:ascii="Times New Roman" w:hAnsi="Times New Roman"/>
          <w:noProof/>
          <w:color w:val="000000"/>
          <w:sz w:val="28"/>
          <w:szCs w:val="28"/>
          <w:shd w:val="clear" w:color="auto" w:fill="FFFFFF"/>
        </w:rPr>
        <w:t xml:space="preserve"> </w:t>
      </w:r>
      <w:r w:rsidRPr="00130584">
        <w:rPr>
          <w:rFonts w:ascii="Times New Roman" w:hAnsi="Times New Roman"/>
          <w:noProof/>
          <w:color w:val="000000"/>
          <w:sz w:val="28"/>
          <w:szCs w:val="28"/>
          <w:shd w:val="clear" w:color="auto" w:fill="FFFFFF"/>
        </w:rPr>
        <w:t xml:space="preserve">заключается в том, что при раскрытии содержания понятия «социально-психологический климат» и разработке  методики </w:t>
      </w:r>
      <w:r w:rsidRPr="00130584">
        <w:rPr>
          <w:rFonts w:ascii="Times New Roman" w:hAnsi="Times New Roman"/>
          <w:bCs/>
          <w:noProof/>
          <w:color w:val="000000"/>
          <w:sz w:val="28"/>
          <w:szCs w:val="28"/>
        </w:rPr>
        <w:t xml:space="preserve">руководства по созданию </w:t>
      </w:r>
      <w:r w:rsidRPr="00130584">
        <w:rPr>
          <w:rFonts w:ascii="Times New Roman" w:hAnsi="Times New Roman"/>
          <w:noProof/>
          <w:color w:val="000000"/>
          <w:sz w:val="28"/>
          <w:szCs w:val="28"/>
          <w:shd w:val="clear" w:color="auto" w:fill="FFFFFF"/>
        </w:rPr>
        <w:t>социально-психологического климата в творческом коллективе</w:t>
      </w:r>
      <w:r w:rsidRPr="00130584">
        <w:rPr>
          <w:rFonts w:ascii="Times New Roman" w:hAnsi="Times New Roman"/>
          <w:noProof/>
          <w:color w:val="000000"/>
          <w:sz w:val="28"/>
          <w:szCs w:val="28"/>
        </w:rPr>
        <w:t xml:space="preserve"> </w:t>
      </w:r>
      <w:r w:rsidRPr="00130584">
        <w:rPr>
          <w:rFonts w:ascii="Times New Roman" w:hAnsi="Times New Roman"/>
          <w:noProof/>
          <w:color w:val="000000"/>
          <w:sz w:val="28"/>
          <w:szCs w:val="28"/>
          <w:shd w:val="clear" w:color="auto" w:fill="FFFFFF"/>
        </w:rPr>
        <w:t xml:space="preserve">были выявлены и структурированны условия, представленные в схеме 2. </w:t>
      </w:r>
    </w:p>
    <w:p w:rsidR="00FD176D" w:rsidRPr="00130584" w:rsidRDefault="00FD176D" w:rsidP="00FD176D">
      <w:pPr>
        <w:rPr>
          <w:rStyle w:val="FontStyle90"/>
          <w:noProof/>
          <w:color w:val="000000"/>
          <w:sz w:val="28"/>
          <w:szCs w:val="28"/>
          <w:shd w:val="clear" w:color="auto" w:fill="FFFFFF"/>
        </w:rPr>
      </w:pPr>
      <w:r w:rsidRPr="00130584">
        <w:rPr>
          <w:rFonts w:ascii="Times New Roman" w:hAnsi="Times New Roman"/>
          <w:b/>
          <w:noProof/>
          <w:color w:val="000000"/>
          <w:sz w:val="28"/>
          <w:szCs w:val="28"/>
        </w:rPr>
        <w:t xml:space="preserve">Практическая значимость </w:t>
      </w:r>
      <w:r w:rsidRPr="00130584">
        <w:rPr>
          <w:rFonts w:ascii="Times New Roman" w:hAnsi="Times New Roman"/>
          <w:b/>
          <w:bCs/>
          <w:noProof/>
          <w:color w:val="000000"/>
          <w:sz w:val="28"/>
          <w:szCs w:val="28"/>
        </w:rPr>
        <w:t>работы</w:t>
      </w:r>
      <w:r w:rsidRPr="00130584">
        <w:rPr>
          <w:rFonts w:ascii="Times New Roman" w:hAnsi="Times New Roman"/>
          <w:b/>
          <w:noProof/>
          <w:color w:val="000000"/>
          <w:sz w:val="28"/>
          <w:szCs w:val="28"/>
        </w:rPr>
        <w:t>:</w:t>
      </w:r>
      <w:r w:rsidRPr="00130584">
        <w:rPr>
          <w:rFonts w:ascii="Times New Roman" w:hAnsi="Times New Roman"/>
          <w:noProof/>
          <w:color w:val="000000"/>
          <w:sz w:val="28"/>
          <w:szCs w:val="28"/>
        </w:rPr>
        <w:t xml:space="preserve"> </w:t>
      </w:r>
      <w:r w:rsidRPr="00130584">
        <w:rPr>
          <w:rFonts w:ascii="Times New Roman" w:hAnsi="Times New Roman"/>
          <w:noProof/>
          <w:color w:val="000000"/>
          <w:sz w:val="28"/>
          <w:szCs w:val="28"/>
          <w:shd w:val="clear" w:color="auto" w:fill="FFFFFF"/>
        </w:rPr>
        <w:t xml:space="preserve">методику </w:t>
      </w:r>
      <w:r w:rsidRPr="00130584">
        <w:rPr>
          <w:rFonts w:ascii="Times New Roman" w:hAnsi="Times New Roman"/>
          <w:bCs/>
          <w:noProof/>
          <w:color w:val="000000"/>
          <w:sz w:val="28"/>
          <w:szCs w:val="28"/>
        </w:rPr>
        <w:t xml:space="preserve">руководства по созданию </w:t>
      </w:r>
      <w:r w:rsidRPr="00130584">
        <w:rPr>
          <w:rFonts w:ascii="Times New Roman" w:hAnsi="Times New Roman"/>
          <w:noProof/>
          <w:color w:val="000000"/>
          <w:sz w:val="28"/>
          <w:szCs w:val="28"/>
          <w:shd w:val="clear" w:color="auto" w:fill="FFFFFF"/>
        </w:rPr>
        <w:t>социально-психологического климата во взрослом творческом коллективе</w:t>
      </w:r>
      <w:r w:rsidRPr="00130584">
        <w:rPr>
          <w:rFonts w:ascii="Times New Roman" w:hAnsi="Times New Roman"/>
          <w:noProof/>
          <w:color w:val="000000"/>
          <w:sz w:val="28"/>
          <w:szCs w:val="28"/>
        </w:rPr>
        <w:t xml:space="preserve"> можно использовать в практической деятельности руководителя: консультации, семинары, семинары-практикумы.</w:t>
      </w:r>
    </w:p>
    <w:p w:rsidR="00FD176D" w:rsidRPr="00130584" w:rsidRDefault="00FD176D" w:rsidP="00FD176D">
      <w:pPr>
        <w:ind w:firstLine="567"/>
        <w:contextualSpacing/>
        <w:rPr>
          <w:rFonts w:ascii="Times New Roman" w:hAnsi="Times New Roman"/>
          <w:sz w:val="28"/>
          <w:szCs w:val="28"/>
        </w:rPr>
      </w:pPr>
      <w:r w:rsidRPr="00130584">
        <w:rPr>
          <w:rFonts w:ascii="Times New Roman" w:hAnsi="Times New Roman"/>
          <w:b/>
          <w:sz w:val="28"/>
          <w:szCs w:val="28"/>
        </w:rPr>
        <w:t xml:space="preserve">Структура и объем курсовой работы </w:t>
      </w:r>
      <w:r w:rsidRPr="00130584">
        <w:rPr>
          <w:rFonts w:ascii="Times New Roman" w:hAnsi="Times New Roman"/>
          <w:sz w:val="28"/>
          <w:szCs w:val="28"/>
        </w:rPr>
        <w:t>соответствует логике исследования и включает в себя введение, два раздела, заключение, список литературы.</w:t>
      </w:r>
    </w:p>
    <w:p w:rsidR="00FD176D" w:rsidRPr="00130584" w:rsidRDefault="00FD176D" w:rsidP="00FD176D">
      <w:pPr>
        <w:ind w:firstLine="709"/>
        <w:rPr>
          <w:rFonts w:ascii="Times New Roman" w:hAnsi="Times New Roman"/>
          <w:noProof/>
          <w:color w:val="000000"/>
          <w:sz w:val="28"/>
          <w:szCs w:val="28"/>
        </w:rPr>
      </w:pPr>
    </w:p>
    <w:p w:rsidR="00FD176D" w:rsidRPr="00130584" w:rsidRDefault="00FD176D" w:rsidP="00FD176D">
      <w:pPr>
        <w:ind w:firstLine="709"/>
        <w:rPr>
          <w:rFonts w:ascii="Times New Roman" w:hAnsi="Times New Roman"/>
          <w:noProof/>
          <w:color w:val="000000"/>
          <w:sz w:val="28"/>
          <w:szCs w:val="28"/>
        </w:rPr>
      </w:pPr>
    </w:p>
    <w:p w:rsidR="00FD176D" w:rsidRPr="00130584" w:rsidRDefault="00FD176D" w:rsidP="00FD176D">
      <w:pPr>
        <w:ind w:firstLine="709"/>
        <w:rPr>
          <w:rFonts w:ascii="Times New Roman" w:hAnsi="Times New Roman"/>
          <w:noProof/>
          <w:color w:val="000000"/>
          <w:sz w:val="28"/>
          <w:szCs w:val="28"/>
        </w:rPr>
      </w:pPr>
    </w:p>
    <w:p w:rsidR="00FD176D" w:rsidRPr="00130584" w:rsidRDefault="00FD176D" w:rsidP="00FD176D">
      <w:pPr>
        <w:jc w:val="center"/>
        <w:rPr>
          <w:rFonts w:ascii="Times New Roman" w:hAnsi="Times New Roman"/>
          <w:b/>
          <w:noProof/>
          <w:color w:val="000000"/>
          <w:sz w:val="28"/>
          <w:szCs w:val="28"/>
          <w:shd w:val="clear" w:color="auto" w:fill="FFFFFF"/>
        </w:rPr>
      </w:pPr>
      <w:r w:rsidRPr="00130584">
        <w:rPr>
          <w:rFonts w:ascii="Times New Roman" w:hAnsi="Times New Roman"/>
          <w:b/>
          <w:noProof/>
          <w:color w:val="000000"/>
          <w:sz w:val="28"/>
          <w:szCs w:val="28"/>
        </w:rPr>
        <w:t xml:space="preserve">Глава </w:t>
      </w:r>
      <w:r w:rsidRPr="00130584">
        <w:rPr>
          <w:rFonts w:ascii="Times New Roman" w:hAnsi="Times New Roman"/>
          <w:b/>
          <w:noProof/>
          <w:color w:val="000000"/>
          <w:sz w:val="28"/>
          <w:szCs w:val="28"/>
          <w:lang w:val="en-US"/>
        </w:rPr>
        <w:t>I</w:t>
      </w:r>
      <w:r w:rsidRPr="00130584">
        <w:rPr>
          <w:rFonts w:ascii="Times New Roman" w:hAnsi="Times New Roman"/>
          <w:b/>
          <w:noProof/>
          <w:color w:val="000000"/>
          <w:sz w:val="28"/>
          <w:szCs w:val="28"/>
        </w:rPr>
        <w:t>.</w:t>
      </w:r>
      <w:r w:rsidRPr="00130584">
        <w:rPr>
          <w:rFonts w:ascii="Times New Roman" w:hAnsi="Times New Roman"/>
          <w:noProof/>
          <w:color w:val="000000"/>
          <w:sz w:val="28"/>
          <w:szCs w:val="28"/>
          <w:shd w:val="clear" w:color="auto" w:fill="FFFFFF"/>
        </w:rPr>
        <w:t xml:space="preserve"> </w:t>
      </w:r>
      <w:r w:rsidRPr="00130584">
        <w:rPr>
          <w:rFonts w:ascii="Times New Roman" w:hAnsi="Times New Roman"/>
          <w:b/>
          <w:noProof/>
          <w:color w:val="000000"/>
          <w:sz w:val="28"/>
          <w:szCs w:val="28"/>
          <w:shd w:val="clear" w:color="auto" w:fill="FFFFFF"/>
        </w:rPr>
        <w:t>Теоретический анализ подходов к изучению роли</w:t>
      </w:r>
    </w:p>
    <w:p w:rsidR="00FD176D" w:rsidRPr="00130584" w:rsidRDefault="00FD176D" w:rsidP="00FD176D">
      <w:pPr>
        <w:jc w:val="center"/>
        <w:rPr>
          <w:rFonts w:ascii="Times New Roman" w:hAnsi="Times New Roman"/>
          <w:b/>
          <w:noProof/>
          <w:color w:val="000000"/>
          <w:sz w:val="28"/>
          <w:szCs w:val="28"/>
          <w:shd w:val="clear" w:color="auto" w:fill="FFFFFF"/>
        </w:rPr>
      </w:pPr>
      <w:r w:rsidRPr="00130584">
        <w:rPr>
          <w:rFonts w:ascii="Times New Roman" w:hAnsi="Times New Roman"/>
          <w:b/>
          <w:noProof/>
          <w:color w:val="000000"/>
          <w:sz w:val="28"/>
          <w:szCs w:val="28"/>
          <w:shd w:val="clear" w:color="auto" w:fill="FFFFFF"/>
        </w:rPr>
        <w:t>руководителя в создании социально-психологического климата</w:t>
      </w:r>
    </w:p>
    <w:p w:rsidR="00FD176D" w:rsidRPr="00130584" w:rsidRDefault="00FD176D" w:rsidP="00FD176D">
      <w:pPr>
        <w:jc w:val="center"/>
        <w:rPr>
          <w:rFonts w:ascii="Times New Roman" w:hAnsi="Times New Roman"/>
          <w:b/>
          <w:noProof/>
          <w:color w:val="000000"/>
          <w:sz w:val="28"/>
          <w:szCs w:val="28"/>
          <w:shd w:val="clear" w:color="auto" w:fill="FFFFFF"/>
        </w:rPr>
      </w:pPr>
      <w:r w:rsidRPr="00130584">
        <w:rPr>
          <w:rFonts w:ascii="Times New Roman" w:hAnsi="Times New Roman"/>
          <w:b/>
          <w:noProof/>
          <w:color w:val="000000"/>
          <w:sz w:val="28"/>
          <w:szCs w:val="28"/>
          <w:shd w:val="clear" w:color="auto" w:fill="FFFFFF"/>
        </w:rPr>
        <w:t>во взрослом творческом коллективе</w:t>
      </w:r>
    </w:p>
    <w:p w:rsidR="00FD176D" w:rsidRPr="00130584" w:rsidRDefault="00FD176D" w:rsidP="00FD176D">
      <w:pPr>
        <w:pStyle w:val="a6"/>
        <w:numPr>
          <w:ilvl w:val="1"/>
          <w:numId w:val="1"/>
        </w:numPr>
        <w:jc w:val="center"/>
        <w:rPr>
          <w:rFonts w:ascii="Times New Roman" w:hAnsi="Times New Roman"/>
          <w:b/>
          <w:noProof/>
          <w:color w:val="000000"/>
        </w:rPr>
      </w:pPr>
      <w:r w:rsidRPr="00130584">
        <w:rPr>
          <w:rFonts w:ascii="Times New Roman" w:hAnsi="Times New Roman"/>
          <w:b/>
          <w:noProof/>
          <w:color w:val="000000"/>
        </w:rPr>
        <w:t>Особенности психологического климата во взрослом творческом</w:t>
      </w:r>
    </w:p>
    <w:p w:rsidR="00FD176D" w:rsidRPr="00130584" w:rsidRDefault="00FD176D" w:rsidP="00FD176D">
      <w:pPr>
        <w:pStyle w:val="a6"/>
        <w:ind w:left="0" w:firstLine="0"/>
        <w:jc w:val="center"/>
        <w:rPr>
          <w:rFonts w:ascii="Times New Roman" w:hAnsi="Times New Roman"/>
          <w:b/>
          <w:noProof/>
          <w:color w:val="000000"/>
        </w:rPr>
      </w:pPr>
      <w:r w:rsidRPr="00130584">
        <w:rPr>
          <w:rFonts w:ascii="Times New Roman" w:hAnsi="Times New Roman"/>
          <w:b/>
          <w:noProof/>
          <w:color w:val="000000"/>
        </w:rPr>
        <w:t>коллективе</w:t>
      </w:r>
    </w:p>
    <w:p w:rsidR="00FD176D" w:rsidRPr="00130584" w:rsidRDefault="00FD176D" w:rsidP="00FD176D">
      <w:pPr>
        <w:pStyle w:val="a6"/>
        <w:ind w:left="0" w:firstLine="709"/>
        <w:jc w:val="center"/>
        <w:rPr>
          <w:rFonts w:ascii="Times New Roman" w:hAnsi="Times New Roman"/>
          <w:b/>
          <w:noProof/>
          <w:color w:val="000000"/>
        </w:rPr>
      </w:pPr>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По мнению известного российского психолога Б. Д. Парыгина, понятие «социалъно-психологический климат коллектива» отражает характер взаимоотношений между людьми, преобладающий тон общественного настроения в коллективе, связанный с удовлетворением условиями жизнедеятельности, стилем и уровнем управления и другими факторами [17, с. 34].</w:t>
      </w:r>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Психологический климат коллектива связан с определенной эмоциональной окраской психологических связей коллектива, возникающих на основе их близости, симпатий, совпадения характеров, интересов и склонностей.</w:t>
      </w:r>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 xml:space="preserve">Ученые отмечают двойственную природу социально-психологического климата коллектива. С одной стороны, он представляет собой некоторое субъективное отражение в групповом сознании всей совокупности элементов </w:t>
      </w:r>
      <w:r w:rsidRPr="00130584">
        <w:rPr>
          <w:rFonts w:ascii="Times New Roman" w:hAnsi="Times New Roman"/>
          <w:noProof/>
          <w:color w:val="000000"/>
          <w:sz w:val="28"/>
          <w:szCs w:val="28"/>
        </w:rPr>
        <w:lastRenderedPageBreak/>
        <w:t>социальной обстановки, всей окружающей среды. С другой - возникнув как результат непосредственного и опосредованного воздействия на групповое сознание объективных и субъективных факторов, социально-психологический климат приобретает относительную самостоятельность, становится объективной характеристикой коллектива и начинает оказывать обратное влияние на коллективную деятельность и отдельные личности [4, с. 65].</w:t>
      </w:r>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 xml:space="preserve">Социально-психологический климат - это не статичное, а весьма динамичное образование. Эта динамика проявляется в условиях функционирования коллектива [17, с. 22]. </w:t>
      </w:r>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Существенным элементом в общей концепции социально - психологического климата является характеристика его структуры. Это предполагает вычисление основных компонентов в рамках рассматриваемого явления по некоему единому основанию, в частности по категории отношения. Тогда в структуре социально-психологического климата становится очевидным наличие двух основных подразделений - отношения людей к творчеству и их отношения друг к другу [3, с. 79].</w:t>
      </w:r>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 xml:space="preserve">Условия, в которых происходит взаимодействие в творческом коллективе, влияют на успешность деятельности, на удовлетворенность процессом и результатами. Огромное значение имеет характер взаимоотношений в коллективе, доминирующее в нем настроение. Когда ведут речь о психологическом климате коллектива, подразумевают следующее [18, с. 11]: </w:t>
      </w:r>
    </w:p>
    <w:p w:rsidR="00FD176D" w:rsidRPr="00130584" w:rsidRDefault="00FD176D" w:rsidP="00FD176D">
      <w:pPr>
        <w:pStyle w:val="a6"/>
        <w:ind w:left="0" w:firstLine="709"/>
        <w:rPr>
          <w:rFonts w:ascii="Times New Roman" w:hAnsi="Times New Roman"/>
          <w:noProof/>
          <w:color w:val="000000"/>
        </w:rPr>
      </w:pPr>
      <w:r w:rsidRPr="00130584">
        <w:rPr>
          <w:rFonts w:ascii="Times New Roman" w:hAnsi="Times New Roman"/>
          <w:noProof/>
          <w:color w:val="000000"/>
        </w:rPr>
        <w:t xml:space="preserve">-совокупность социально-психологических характеристик; </w:t>
      </w:r>
    </w:p>
    <w:p w:rsidR="00FD176D" w:rsidRPr="00130584" w:rsidRDefault="00FD176D" w:rsidP="00FD176D">
      <w:pPr>
        <w:pStyle w:val="a6"/>
        <w:ind w:left="0" w:firstLine="709"/>
        <w:rPr>
          <w:rFonts w:ascii="Times New Roman" w:hAnsi="Times New Roman"/>
          <w:noProof/>
          <w:color w:val="000000"/>
        </w:rPr>
      </w:pPr>
      <w:r w:rsidRPr="00130584">
        <w:rPr>
          <w:rFonts w:ascii="Times New Roman" w:hAnsi="Times New Roman"/>
          <w:noProof/>
          <w:color w:val="000000"/>
        </w:rPr>
        <w:t>-преобладающий и устойчивый психологический настрой;</w:t>
      </w:r>
    </w:p>
    <w:p w:rsidR="00FD176D" w:rsidRPr="00130584" w:rsidRDefault="00FD176D" w:rsidP="00FD176D">
      <w:pPr>
        <w:pStyle w:val="a6"/>
        <w:ind w:left="0" w:firstLine="709"/>
        <w:rPr>
          <w:rFonts w:ascii="Times New Roman" w:hAnsi="Times New Roman"/>
          <w:noProof/>
          <w:color w:val="000000"/>
        </w:rPr>
      </w:pPr>
      <w:r w:rsidRPr="00130584">
        <w:rPr>
          <w:rFonts w:ascii="Times New Roman" w:hAnsi="Times New Roman"/>
          <w:noProof/>
          <w:color w:val="000000"/>
        </w:rPr>
        <w:t>- характер взаимоотношений.</w:t>
      </w:r>
    </w:p>
    <w:p w:rsidR="00FD176D" w:rsidRPr="00130584" w:rsidRDefault="00FD176D" w:rsidP="00FD176D">
      <w:pPr>
        <w:ind w:firstLine="709"/>
        <w:rPr>
          <w:rFonts w:ascii="Times New Roman" w:hAnsi="Times New Roman"/>
          <w:noProof/>
          <w:color w:val="000000"/>
          <w:sz w:val="28"/>
          <w:szCs w:val="28"/>
        </w:rPr>
      </w:pPr>
      <w:proofErr w:type="gramStart"/>
      <w:r w:rsidRPr="00130584">
        <w:rPr>
          <w:rFonts w:ascii="Times New Roman" w:hAnsi="Times New Roman"/>
          <w:noProof/>
          <w:color w:val="000000"/>
          <w:sz w:val="28"/>
          <w:szCs w:val="28"/>
        </w:rPr>
        <w:t xml:space="preserve">Благоприятный психологический климат характеризуются: оптимизмом, радостью общения, доверием, чувством защищенности, безопасностью и комфортом, взаимной поддержкой, теплотой и вниманием в отношениях, межличностными симпатиями, открытостью коммуникации, уверенностью, бодростью, возможностью свободно мыслить, творить, интеллектуально и профессионально расти, совершениями ошибок без страха наказания и т.д. </w:t>
      </w:r>
      <w:proofErr w:type="gramEnd"/>
    </w:p>
    <w:p w:rsidR="00FD176D" w:rsidRPr="00130584" w:rsidRDefault="00FD176D" w:rsidP="00FD176D">
      <w:pPr>
        <w:ind w:firstLine="709"/>
        <w:rPr>
          <w:rFonts w:ascii="Times New Roman" w:hAnsi="Times New Roman"/>
          <w:noProof/>
          <w:color w:val="000000"/>
          <w:sz w:val="28"/>
          <w:szCs w:val="28"/>
        </w:rPr>
      </w:pPr>
      <w:proofErr w:type="gramStart"/>
      <w:r w:rsidRPr="00130584">
        <w:rPr>
          <w:rFonts w:ascii="Times New Roman" w:hAnsi="Times New Roman"/>
          <w:noProof/>
          <w:color w:val="000000"/>
          <w:sz w:val="28"/>
          <w:szCs w:val="28"/>
        </w:rPr>
        <w:t xml:space="preserve">Неблагоприятный психологический климат характеризуются: пессимизмом, раздражительностью, скукой, высокой напряженностью и конфликтностью отношений в коллективе, неуверенностью, боязнью ошибиться или произвести плохое впечатление, страхом наказания, неприятием, </w:t>
      </w:r>
      <w:r w:rsidRPr="00130584">
        <w:rPr>
          <w:rFonts w:ascii="Times New Roman" w:hAnsi="Times New Roman"/>
          <w:noProof/>
          <w:color w:val="000000"/>
          <w:sz w:val="28"/>
          <w:szCs w:val="28"/>
        </w:rPr>
        <w:lastRenderedPageBreak/>
        <w:t xml:space="preserve">непониманием, враждебностью, подозрительностью, недоверием друг к другу, нежеланием вкладывать усилия в совместный продукт, в развитие коллектива и организации в целом, неудовлетворенностью и т.д. </w:t>
      </w:r>
      <w:proofErr w:type="gramEnd"/>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 xml:space="preserve">Руководитель может целенаправленно регулировать характер отношений в коллективе и влиять на социально-психологический климат. Для этого необходимо знать закономерности его формирования и осуществлять управленческую деятельность с учетом факторов, влияющих на психологический климат [6, с. 51]. </w:t>
      </w:r>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 xml:space="preserve">Психологический климат коллектива, обнаруживающий себя прежде всего в отношениях людей друг к другу и к общему делу, этим все же не исчерпывается. Он неизбежно сказывается и на отношениях людей к миру в целом, на их мироощущении и мировосприятии. А это в свою очередь может проявиться во всей системе ценностных ориентаций личности, являющейся членом данного коллектива. </w:t>
      </w:r>
    </w:p>
    <w:p w:rsidR="00FD176D" w:rsidRPr="00130584" w:rsidRDefault="00FD176D" w:rsidP="00FD176D">
      <w:pPr>
        <w:ind w:firstLine="709"/>
        <w:rPr>
          <w:rFonts w:ascii="Times New Roman" w:hAnsi="Times New Roman"/>
          <w:noProof/>
          <w:color w:val="000000"/>
          <w:sz w:val="28"/>
          <w:szCs w:val="28"/>
        </w:rPr>
      </w:pPr>
      <w:r w:rsidRPr="00130584">
        <w:rPr>
          <w:rFonts w:ascii="Times New Roman" w:hAnsi="Times New Roman"/>
          <w:noProof/>
          <w:color w:val="000000"/>
          <w:sz w:val="28"/>
          <w:szCs w:val="28"/>
        </w:rPr>
        <w:t xml:space="preserve">Таким образом, климат проявляется определенным образом и в отношении каждого из членов коллектива к самому себе. На самочувствие личности в коллективе отражаются отношения личности к определенной группе в целом, степень удовлетворенности своей позицией и межличностными отношениями в коллективе. Каждый из членов коллектива на основе всех других параметров психологического климата вырабатывает в себе соответствующее этому климату сознание, восприятие, оценку и ощущение своего «я» в рамках данной конкретной общности людей [21, с. 69]. </w:t>
      </w:r>
    </w:p>
    <w:p w:rsidR="00FD176D" w:rsidRPr="00130584" w:rsidRDefault="00FD176D" w:rsidP="00FD176D">
      <w:pPr>
        <w:contextualSpacing/>
        <w:rPr>
          <w:rFonts w:ascii="Times New Roman" w:hAnsi="Times New Roman"/>
          <w:sz w:val="28"/>
          <w:szCs w:val="28"/>
        </w:rPr>
      </w:pPr>
      <w:r w:rsidRPr="00130584">
        <w:rPr>
          <w:rFonts w:ascii="Times New Roman" w:hAnsi="Times New Roman"/>
          <w:noProof/>
          <w:color w:val="000000"/>
          <w:sz w:val="28"/>
          <w:szCs w:val="28"/>
        </w:rPr>
        <w:t>Социально-психологический климат коллектива является существенным фактором жизнедеятельности человека, оказывающим влияние на всю систему социальных отношений, на образ жизни людей, на их повседневное самочувствие, работоспособность и уровень творческой личностной самореализации. В свою очередь, сам социально-психологический климат зависит от большого числа факторов, положительно или отрицательно воздействующих на него. На некоторые из них руководителю можно оказать влияние, а на некоторые - нет. Эти факторы разделяют на внешние и внутренние (схема 1)</w:t>
      </w:r>
      <w:r w:rsidRPr="00130584">
        <w:rPr>
          <w:rFonts w:ascii="Times New Roman" w:hAnsi="Times New Roman"/>
          <w:sz w:val="28"/>
          <w:szCs w:val="28"/>
        </w:rPr>
        <w:t>.</w:t>
      </w:r>
    </w:p>
    <w:p w:rsidR="00130584" w:rsidRDefault="00130584" w:rsidP="00FD176D">
      <w:pPr>
        <w:pStyle w:val="21"/>
        <w:spacing w:before="0" w:beforeAutospacing="0" w:after="0" w:afterAutospacing="0" w:line="360" w:lineRule="auto"/>
        <w:ind w:firstLine="709"/>
        <w:jc w:val="center"/>
        <w:rPr>
          <w:b/>
          <w:noProof/>
          <w:color w:val="000000"/>
          <w:sz w:val="28"/>
          <w:szCs w:val="28"/>
        </w:rPr>
      </w:pPr>
    </w:p>
    <w:p w:rsidR="00130584" w:rsidRDefault="00130584" w:rsidP="00FD176D">
      <w:pPr>
        <w:pStyle w:val="21"/>
        <w:spacing w:before="0" w:beforeAutospacing="0" w:after="0" w:afterAutospacing="0" w:line="360" w:lineRule="auto"/>
        <w:ind w:firstLine="709"/>
        <w:jc w:val="center"/>
        <w:rPr>
          <w:b/>
          <w:noProof/>
          <w:color w:val="000000"/>
          <w:sz w:val="28"/>
          <w:szCs w:val="28"/>
        </w:rPr>
      </w:pPr>
    </w:p>
    <w:p w:rsidR="00130584" w:rsidRDefault="00130584" w:rsidP="00FD176D">
      <w:pPr>
        <w:pStyle w:val="21"/>
        <w:spacing w:before="0" w:beforeAutospacing="0" w:after="0" w:afterAutospacing="0" w:line="360" w:lineRule="auto"/>
        <w:ind w:firstLine="709"/>
        <w:jc w:val="center"/>
        <w:rPr>
          <w:b/>
          <w:noProof/>
          <w:color w:val="000000"/>
          <w:sz w:val="28"/>
          <w:szCs w:val="28"/>
        </w:rPr>
      </w:pPr>
    </w:p>
    <w:p w:rsidR="00130584" w:rsidRDefault="00130584" w:rsidP="00FD176D">
      <w:pPr>
        <w:pStyle w:val="21"/>
        <w:spacing w:before="0" w:beforeAutospacing="0" w:after="0" w:afterAutospacing="0" w:line="360" w:lineRule="auto"/>
        <w:ind w:firstLine="709"/>
        <w:jc w:val="center"/>
        <w:rPr>
          <w:b/>
          <w:noProof/>
          <w:color w:val="000000"/>
          <w:sz w:val="28"/>
          <w:szCs w:val="28"/>
        </w:rPr>
      </w:pPr>
    </w:p>
    <w:p w:rsidR="00130584" w:rsidRPr="00365B29" w:rsidRDefault="00130584" w:rsidP="00130584">
      <w:pPr>
        <w:pStyle w:val="21"/>
        <w:spacing w:before="0" w:beforeAutospacing="0" w:after="0" w:afterAutospacing="0" w:line="360" w:lineRule="auto"/>
        <w:ind w:firstLine="709"/>
        <w:jc w:val="center"/>
        <w:rPr>
          <w:b/>
          <w:noProof/>
          <w:color w:val="000000"/>
          <w:sz w:val="28"/>
          <w:szCs w:val="28"/>
        </w:rPr>
      </w:pPr>
    </w:p>
    <w:tbl>
      <w:tblPr>
        <w:tblStyle w:val="a8"/>
        <w:tblW w:w="0" w:type="auto"/>
        <w:tblLook w:val="04A0"/>
      </w:tblPr>
      <w:tblGrid>
        <w:gridCol w:w="9571"/>
      </w:tblGrid>
      <w:tr w:rsidR="00130584" w:rsidRPr="00365B29" w:rsidTr="00714EA7">
        <w:tc>
          <w:tcPr>
            <w:tcW w:w="9571" w:type="dxa"/>
          </w:tcPr>
          <w:p w:rsidR="00130584" w:rsidRPr="00B94D53" w:rsidRDefault="00130584" w:rsidP="00714EA7">
            <w:pPr>
              <w:pStyle w:val="21"/>
              <w:spacing w:before="0" w:beforeAutospacing="0" w:after="0" w:afterAutospacing="0" w:line="360" w:lineRule="auto"/>
              <w:ind w:firstLine="709"/>
              <w:jc w:val="center"/>
              <w:rPr>
                <w:b/>
                <w:noProof/>
                <w:color w:val="000000"/>
              </w:rPr>
            </w:pPr>
            <w:r w:rsidRPr="00B94D53">
              <w:rPr>
                <w:b/>
                <w:noProof/>
                <w:color w:val="000000"/>
              </w:rPr>
              <w:t>Факторы, влияющие на социально-психологический климат</w:t>
            </w:r>
          </w:p>
          <w:p w:rsidR="00130584" w:rsidRPr="00365B29" w:rsidRDefault="00130584" w:rsidP="00714EA7">
            <w:pPr>
              <w:pStyle w:val="21"/>
              <w:spacing w:before="0" w:beforeAutospacing="0" w:after="0" w:afterAutospacing="0" w:line="360" w:lineRule="auto"/>
              <w:ind w:firstLine="0"/>
              <w:jc w:val="center"/>
              <w:rPr>
                <w:b/>
                <w:noProof/>
                <w:color w:val="000000"/>
                <w:sz w:val="28"/>
                <w:szCs w:val="28"/>
              </w:rPr>
            </w:pPr>
            <w:r w:rsidRPr="00B94D53">
              <w:rPr>
                <w:b/>
                <w:noProof/>
                <w:color w:val="000000"/>
              </w:rPr>
              <w:t xml:space="preserve"> в коллективе</w:t>
            </w:r>
          </w:p>
        </w:tc>
      </w:tr>
    </w:tbl>
    <w:p w:rsidR="00130584" w:rsidRPr="00365B29" w:rsidRDefault="00723287" w:rsidP="00130584">
      <w:pPr>
        <w:pStyle w:val="21"/>
        <w:spacing w:before="0" w:beforeAutospacing="0" w:after="0" w:afterAutospacing="0" w:line="360" w:lineRule="auto"/>
        <w:ind w:firstLine="709"/>
        <w:jc w:val="left"/>
        <w:rPr>
          <w:b/>
          <w:noProof/>
          <w:color w:val="000000"/>
          <w:sz w:val="28"/>
          <w:szCs w:val="28"/>
        </w:rPr>
      </w:pPr>
      <w:r>
        <w:rPr>
          <w:b/>
          <w:noProof/>
          <w:color w:val="000000"/>
          <w:sz w:val="28"/>
          <w:szCs w:val="28"/>
        </w:rPr>
        <w:pict>
          <v:shapetype id="_x0000_t32" coordsize="21600,21600" o:spt="32" o:oned="t" path="m,l21600,21600e" filled="f">
            <v:path arrowok="t" fillok="f" o:connecttype="none"/>
            <o:lock v:ext="edit" shapetype="t"/>
          </v:shapetype>
          <v:shape id="_x0000_s1064" type="#_x0000_t32" style="position:absolute;left:0;text-align:left;margin-left:70.2pt;margin-top:6.2pt;width:20.25pt;height:32.25pt;flip:x;z-index:251700224;mso-position-horizontal-relative:text;mso-position-vertical-relative:text" o:connectortype="straight">
            <v:stroke endarrow="block"/>
          </v:shape>
        </w:pict>
      </w:r>
      <w:r>
        <w:rPr>
          <w:b/>
          <w:noProof/>
          <w:color w:val="000000"/>
          <w:sz w:val="28"/>
          <w:szCs w:val="28"/>
        </w:rPr>
        <w:pict>
          <v:shape id="_x0000_s1065" type="#_x0000_t32" style="position:absolute;left:0;text-align:left;margin-left:333.45pt;margin-top:6.2pt;width:18.75pt;height:32.25pt;z-index:251701248;mso-position-horizontal-relative:text;mso-position-vertical-relative:text" o:connectortype="straight">
            <v:stroke endarrow="block"/>
          </v:shape>
        </w:pict>
      </w:r>
      <w:r w:rsidR="00130584" w:rsidRPr="00365B29">
        <w:rPr>
          <w:b/>
          <w:noProof/>
          <w:color w:val="000000"/>
          <w:sz w:val="28"/>
          <w:szCs w:val="28"/>
        </w:rPr>
        <w:t xml:space="preserve">                                                                                 </w:t>
      </w:r>
    </w:p>
    <w:tbl>
      <w:tblPr>
        <w:tblpPr w:leftFromText="180" w:rightFromText="180" w:vertAnchor="text"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tblGrid>
      <w:tr w:rsidR="00130584" w:rsidRPr="00365B29" w:rsidTr="00714EA7">
        <w:trPr>
          <w:trHeight w:val="660"/>
        </w:trPr>
        <w:tc>
          <w:tcPr>
            <w:tcW w:w="2700" w:type="dxa"/>
          </w:tcPr>
          <w:p w:rsidR="00130584" w:rsidRPr="00365B29" w:rsidRDefault="00130584" w:rsidP="00714EA7">
            <w:pPr>
              <w:pStyle w:val="21"/>
              <w:spacing w:before="0" w:beforeAutospacing="0" w:after="0" w:afterAutospacing="0" w:line="360" w:lineRule="auto"/>
              <w:ind w:firstLine="0"/>
              <w:rPr>
                <w:noProof/>
                <w:color w:val="000000"/>
                <w:sz w:val="28"/>
                <w:szCs w:val="28"/>
              </w:rPr>
            </w:pPr>
            <w:r w:rsidRPr="00365B29">
              <w:rPr>
                <w:b/>
                <w:noProof/>
                <w:color w:val="000000"/>
              </w:rPr>
              <w:t>Внешние факторы</w:t>
            </w:r>
          </w:p>
        </w:tc>
      </w:tr>
    </w:tbl>
    <w:p w:rsidR="00130584" w:rsidRPr="00365B29" w:rsidRDefault="00130584" w:rsidP="00130584">
      <w:pPr>
        <w:pStyle w:val="21"/>
        <w:spacing w:before="0" w:beforeAutospacing="0" w:after="0" w:afterAutospacing="0" w:line="360" w:lineRule="auto"/>
        <w:ind w:firstLine="709"/>
        <w:rPr>
          <w:noProof/>
          <w:color w:val="000000"/>
          <w:sz w:val="28"/>
          <w:szCs w:val="28"/>
        </w:rPr>
      </w:pPr>
    </w:p>
    <w:tbl>
      <w:tblPr>
        <w:tblpPr w:leftFromText="180" w:rightFromText="180" w:vertAnchor="text" w:horzAnchor="page" w:tblpX="7558"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5"/>
      </w:tblGrid>
      <w:tr w:rsidR="00130584" w:rsidRPr="00365B29" w:rsidTr="00714EA7">
        <w:trPr>
          <w:trHeight w:val="730"/>
        </w:trPr>
        <w:tc>
          <w:tcPr>
            <w:tcW w:w="2715" w:type="dxa"/>
          </w:tcPr>
          <w:p w:rsidR="00130584" w:rsidRPr="00365B29" w:rsidRDefault="00723287" w:rsidP="00714EA7">
            <w:pPr>
              <w:pStyle w:val="21"/>
              <w:spacing w:before="0" w:beforeAutospacing="0" w:after="0" w:afterAutospacing="0" w:line="360" w:lineRule="auto"/>
              <w:ind w:firstLine="0"/>
              <w:rPr>
                <w:b/>
                <w:noProof/>
                <w:color w:val="000000"/>
              </w:rPr>
            </w:pPr>
            <w:r>
              <w:rPr>
                <w:b/>
                <w:noProof/>
                <w:color w:val="000000"/>
              </w:rPr>
              <w:pict>
                <v:shape id="_x0000_s1069" type="#_x0000_t32" style="position:absolute;left:0;text-align:left;margin-left:120.9pt;margin-top:36.1pt;width:45.75pt;height:13.5pt;z-index:251705344" o:connectortype="straight">
                  <v:stroke endarrow="block"/>
                </v:shape>
              </w:pict>
            </w:r>
            <w:r w:rsidR="00130584" w:rsidRPr="00365B29">
              <w:rPr>
                <w:b/>
                <w:noProof/>
                <w:color w:val="000000"/>
              </w:rPr>
              <w:t>Внутренние факторы</w:t>
            </w:r>
          </w:p>
        </w:tc>
      </w:tr>
    </w:tbl>
    <w:p w:rsidR="00130584" w:rsidRPr="00365B29" w:rsidRDefault="00130584" w:rsidP="00130584">
      <w:pPr>
        <w:pStyle w:val="21"/>
        <w:spacing w:before="0" w:beforeAutospacing="0" w:after="0" w:afterAutospacing="0" w:line="360" w:lineRule="auto"/>
        <w:ind w:firstLine="0"/>
        <w:rPr>
          <w:b/>
          <w:noProof/>
          <w:color w:val="000000"/>
        </w:rPr>
      </w:pPr>
      <w:r w:rsidRPr="00365B29">
        <w:rPr>
          <w:b/>
          <w:noProof/>
          <w:color w:val="000000"/>
        </w:rPr>
        <w:t xml:space="preserve">                                                              </w:t>
      </w:r>
    </w:p>
    <w:p w:rsidR="00130584" w:rsidRPr="00365B29" w:rsidRDefault="00723287" w:rsidP="00130584">
      <w:pPr>
        <w:pStyle w:val="21"/>
        <w:spacing w:before="0" w:beforeAutospacing="0" w:after="0" w:afterAutospacing="0" w:line="360" w:lineRule="auto"/>
        <w:ind w:firstLine="709"/>
        <w:rPr>
          <w:noProof/>
          <w:color w:val="000000"/>
          <w:sz w:val="28"/>
          <w:szCs w:val="28"/>
        </w:rPr>
      </w:pPr>
      <w:r>
        <w:rPr>
          <w:noProof/>
          <w:color w:val="000000"/>
          <w:sz w:val="28"/>
          <w:szCs w:val="28"/>
        </w:rPr>
        <w:pict>
          <v:shape id="_x0000_s1068" type="#_x0000_t32" style="position:absolute;left:0;text-align:left;margin-left:-171.85pt;margin-top:16.7pt;width:48pt;height:20.25pt;flip:x;z-index:251704320" o:connectortype="straight">
            <v:stroke endarrow="block"/>
          </v:shape>
        </w:pict>
      </w:r>
      <w:r w:rsidR="00130584" w:rsidRPr="00365B29">
        <w:rPr>
          <w:noProof/>
          <w:color w:val="000000"/>
          <w:sz w:val="28"/>
          <w:szCs w:val="28"/>
        </w:rPr>
        <w:t xml:space="preserve">       </w:t>
      </w:r>
    </w:p>
    <w:tbl>
      <w:tblPr>
        <w:tblpPr w:leftFromText="180" w:rightFromText="180" w:vertAnchor="text" w:horzAnchor="page" w:tblpX="7483" w:tblpY="198"/>
        <w:tblOverlap w:val="never"/>
        <w:tblW w:w="2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5"/>
      </w:tblGrid>
      <w:tr w:rsidR="00130584" w:rsidRPr="00365B29" w:rsidTr="00714EA7">
        <w:trPr>
          <w:trHeight w:val="795"/>
        </w:trPr>
        <w:tc>
          <w:tcPr>
            <w:tcW w:w="2625" w:type="dxa"/>
          </w:tcPr>
          <w:p w:rsidR="00130584" w:rsidRPr="00365B29" w:rsidRDefault="00723287" w:rsidP="00714EA7">
            <w:pPr>
              <w:pStyle w:val="21"/>
              <w:spacing w:before="0" w:beforeAutospacing="0" w:after="0" w:afterAutospacing="0" w:line="360" w:lineRule="auto"/>
              <w:ind w:firstLine="0"/>
              <w:jc w:val="center"/>
              <w:rPr>
                <w:noProof/>
                <w:color w:val="000000"/>
              </w:rPr>
            </w:pPr>
            <w:r>
              <w:rPr>
                <w:noProof/>
                <w:color w:val="000000"/>
              </w:rPr>
              <w:pict>
                <v:shape id="_x0000_s1074" type="#_x0000_t32" style="position:absolute;left:0;text-align:left;margin-left:124.65pt;margin-top:22.65pt;width:44.25pt;height:.05pt;flip:x;z-index:251710464" o:connectortype="straight"/>
              </w:pict>
            </w:r>
            <w:r w:rsidR="00130584" w:rsidRPr="00365B29">
              <w:rPr>
                <w:noProof/>
                <w:color w:val="000000"/>
              </w:rPr>
              <w:t>Стиль руководства</w:t>
            </w:r>
          </w:p>
        </w:tc>
      </w:tr>
    </w:tbl>
    <w:tbl>
      <w:tblPr>
        <w:tblpPr w:leftFromText="180" w:rightFromText="180" w:vertAnchor="text" w:horzAnchor="margin"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5"/>
      </w:tblGrid>
      <w:tr w:rsidR="00130584" w:rsidRPr="00365B29" w:rsidTr="00714EA7">
        <w:trPr>
          <w:trHeight w:val="660"/>
        </w:trPr>
        <w:tc>
          <w:tcPr>
            <w:tcW w:w="2655" w:type="dxa"/>
          </w:tcPr>
          <w:p w:rsidR="00130584" w:rsidRPr="00365B29" w:rsidRDefault="00130584" w:rsidP="00714EA7">
            <w:pPr>
              <w:pStyle w:val="21"/>
              <w:spacing w:before="0" w:beforeAutospacing="0" w:after="0" w:afterAutospacing="0" w:line="360" w:lineRule="auto"/>
              <w:ind w:firstLine="0"/>
              <w:jc w:val="center"/>
              <w:rPr>
                <w:noProof/>
                <w:color w:val="000000"/>
                <w:sz w:val="28"/>
                <w:szCs w:val="28"/>
              </w:rPr>
            </w:pPr>
            <w:r w:rsidRPr="00365B29">
              <w:rPr>
                <w:noProof/>
                <w:color w:val="000000"/>
              </w:rPr>
              <w:t>Проблемы в семьях</w:t>
            </w:r>
          </w:p>
        </w:tc>
      </w:tr>
    </w:tbl>
    <w:p w:rsidR="00130584" w:rsidRPr="00365B29" w:rsidRDefault="00723287" w:rsidP="00130584">
      <w:pPr>
        <w:pStyle w:val="21"/>
        <w:spacing w:before="0" w:beforeAutospacing="0" w:after="0" w:afterAutospacing="0" w:line="360" w:lineRule="auto"/>
        <w:ind w:firstLine="709"/>
        <w:rPr>
          <w:noProof/>
          <w:color w:val="000000"/>
          <w:sz w:val="28"/>
          <w:szCs w:val="28"/>
        </w:rPr>
      </w:pPr>
      <w:r>
        <w:rPr>
          <w:noProof/>
          <w:color w:val="000000"/>
          <w:sz w:val="28"/>
          <w:szCs w:val="28"/>
        </w:rPr>
        <w:pict>
          <v:shape id="_x0000_s1067" type="#_x0000_t32" style="position:absolute;left:0;text-align:left;margin-left:345.65pt;margin-top:6.05pt;width:0;height:212.4pt;z-index:251703296;mso-position-horizontal-relative:text;mso-position-vertical-relative:text" o:connectortype="straight"/>
        </w:pict>
      </w:r>
      <w:r>
        <w:rPr>
          <w:noProof/>
          <w:color w:val="000000"/>
          <w:sz w:val="28"/>
          <w:szCs w:val="28"/>
        </w:rPr>
        <w:pict>
          <v:shape id="_x0000_s1066" type="#_x0000_t32" style="position:absolute;left:0;text-align:left;margin-left:-169.6pt;margin-top:12.8pt;width:.05pt;height:209.5pt;z-index:251702272;mso-position-horizontal-relative:text;mso-position-vertical-relative:text" o:connectortype="straight"/>
        </w:pict>
      </w:r>
    </w:p>
    <w:p w:rsidR="00130584" w:rsidRPr="00365B29" w:rsidRDefault="00723287" w:rsidP="00130584">
      <w:pPr>
        <w:pStyle w:val="21"/>
        <w:spacing w:before="0" w:beforeAutospacing="0" w:after="0" w:afterAutospacing="0" w:line="360" w:lineRule="auto"/>
        <w:ind w:firstLine="0"/>
        <w:rPr>
          <w:noProof/>
          <w:color w:val="000000"/>
        </w:rPr>
      </w:pPr>
      <w:r>
        <w:rPr>
          <w:noProof/>
          <w:color w:val="000000"/>
        </w:rPr>
        <w:pict>
          <v:shape id="_x0000_s1070" type="#_x0000_t32" style="position:absolute;left:0;text-align:left;margin-left:-169.6pt;margin-top:8.9pt;width:27.45pt;height:.05pt;flip:y;z-index:251706368" o:connectortype="straight"/>
        </w:pict>
      </w:r>
      <w:r w:rsidR="00130584" w:rsidRPr="00365B29">
        <w:rPr>
          <w:noProof/>
          <w:color w:val="000000"/>
        </w:rPr>
        <w:t xml:space="preserve">                                                                     </w:t>
      </w: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0"/>
      </w:tblGrid>
      <w:tr w:rsidR="00130584" w:rsidRPr="00365B29" w:rsidTr="00714EA7">
        <w:trPr>
          <w:trHeight w:val="495"/>
        </w:trPr>
        <w:tc>
          <w:tcPr>
            <w:tcW w:w="2640" w:type="dxa"/>
          </w:tcPr>
          <w:p w:rsidR="00130584" w:rsidRPr="00365B29" w:rsidRDefault="00130584" w:rsidP="00714EA7">
            <w:pPr>
              <w:pStyle w:val="21"/>
              <w:spacing w:before="0" w:beforeAutospacing="0" w:after="0" w:afterAutospacing="0" w:line="360" w:lineRule="auto"/>
              <w:ind w:firstLine="0"/>
              <w:jc w:val="center"/>
              <w:rPr>
                <w:noProof/>
                <w:color w:val="000000"/>
              </w:rPr>
            </w:pPr>
            <w:r w:rsidRPr="00365B29">
              <w:rPr>
                <w:noProof/>
                <w:color w:val="000000"/>
              </w:rPr>
              <w:t xml:space="preserve">Социальные </w:t>
            </w:r>
          </w:p>
          <w:p w:rsidR="00130584" w:rsidRPr="00365B29" w:rsidRDefault="00130584" w:rsidP="00714EA7">
            <w:pPr>
              <w:pStyle w:val="21"/>
              <w:spacing w:before="0" w:beforeAutospacing="0" w:after="0" w:afterAutospacing="0" w:line="360" w:lineRule="auto"/>
              <w:ind w:firstLine="0"/>
              <w:jc w:val="center"/>
              <w:rPr>
                <w:noProof/>
                <w:color w:val="000000"/>
              </w:rPr>
            </w:pPr>
            <w:r w:rsidRPr="00365B29">
              <w:rPr>
                <w:noProof/>
                <w:color w:val="000000"/>
              </w:rPr>
              <w:t>проблемы</w:t>
            </w:r>
          </w:p>
        </w:tc>
      </w:tr>
    </w:tbl>
    <w:tbl>
      <w:tblPr>
        <w:tblpPr w:leftFromText="180" w:rightFromText="180" w:vertAnchor="text" w:horzAnchor="page" w:tblpX="7483"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6"/>
      </w:tblGrid>
      <w:tr w:rsidR="00130584" w:rsidRPr="00365B29" w:rsidTr="00714EA7">
        <w:trPr>
          <w:trHeight w:val="356"/>
        </w:trPr>
        <w:tc>
          <w:tcPr>
            <w:tcW w:w="2776" w:type="dxa"/>
          </w:tcPr>
          <w:p w:rsidR="00130584" w:rsidRPr="00365B29" w:rsidRDefault="00130584" w:rsidP="00714EA7">
            <w:pPr>
              <w:pStyle w:val="21"/>
              <w:spacing w:before="0" w:beforeAutospacing="0" w:after="0" w:afterAutospacing="0" w:line="360" w:lineRule="auto"/>
              <w:ind w:firstLine="0"/>
              <w:jc w:val="center"/>
              <w:rPr>
                <w:noProof/>
                <w:color w:val="000000"/>
              </w:rPr>
            </w:pPr>
            <w:r w:rsidRPr="00365B29">
              <w:rPr>
                <w:noProof/>
                <w:color w:val="000000"/>
              </w:rPr>
              <w:t>Коллективное мнение</w:t>
            </w:r>
          </w:p>
          <w:p w:rsidR="00130584" w:rsidRPr="00365B29" w:rsidRDefault="00723287" w:rsidP="00714EA7">
            <w:pPr>
              <w:pStyle w:val="21"/>
              <w:spacing w:before="0" w:beforeAutospacing="0" w:after="0" w:afterAutospacing="0" w:line="360" w:lineRule="auto"/>
              <w:ind w:firstLine="0"/>
              <w:jc w:val="center"/>
              <w:rPr>
                <w:noProof/>
                <w:color w:val="000000"/>
              </w:rPr>
            </w:pPr>
            <w:r>
              <w:rPr>
                <w:noProof/>
                <w:color w:val="000000"/>
              </w:rPr>
              <w:pict>
                <v:shape id="_x0000_s1075" type="#_x0000_t32" style="position:absolute;left:0;text-align:left;margin-left:133.65pt;margin-top:2.5pt;width:35.25pt;height:.75pt;z-index:251711488" o:connectortype="straight"/>
              </w:pict>
            </w:r>
            <w:r w:rsidR="00130584" w:rsidRPr="00365B29">
              <w:rPr>
                <w:noProof/>
                <w:color w:val="000000"/>
              </w:rPr>
              <w:t>и настроение</w:t>
            </w:r>
          </w:p>
        </w:tc>
      </w:tr>
    </w:tbl>
    <w:p w:rsidR="00130584" w:rsidRPr="00365B29" w:rsidRDefault="00130584" w:rsidP="00130584">
      <w:pPr>
        <w:pStyle w:val="21"/>
        <w:spacing w:before="0" w:beforeAutospacing="0" w:after="0" w:afterAutospacing="0" w:line="360" w:lineRule="auto"/>
        <w:ind w:firstLine="0"/>
        <w:rPr>
          <w:noProof/>
          <w:color w:val="000000"/>
        </w:rPr>
      </w:pPr>
    </w:p>
    <w:p w:rsidR="00130584" w:rsidRPr="00365B29" w:rsidRDefault="00723287" w:rsidP="00130584">
      <w:pPr>
        <w:pStyle w:val="21"/>
        <w:spacing w:before="0" w:beforeAutospacing="0" w:after="0" w:afterAutospacing="0" w:line="360" w:lineRule="auto"/>
        <w:ind w:firstLine="0"/>
        <w:rPr>
          <w:noProof/>
          <w:color w:val="000000"/>
        </w:rPr>
      </w:pPr>
      <w:r>
        <w:rPr>
          <w:noProof/>
          <w:color w:val="000000"/>
        </w:rPr>
        <w:pict>
          <v:shape id="_x0000_s1071" type="#_x0000_t32" style="position:absolute;left:0;text-align:left;margin-left:-168.8pt;margin-top:8.2pt;width:27.4pt;height:.05pt;z-index:251707392" o:connectortype="straight"/>
        </w:pict>
      </w:r>
    </w:p>
    <w:tbl>
      <w:tblPr>
        <w:tblpPr w:leftFromText="180" w:rightFromText="180" w:vertAnchor="page" w:horzAnchor="margin" w:tblpY="8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5"/>
      </w:tblGrid>
      <w:tr w:rsidR="00130584" w:rsidRPr="00365B29" w:rsidTr="00714EA7">
        <w:trPr>
          <w:trHeight w:val="835"/>
        </w:trPr>
        <w:tc>
          <w:tcPr>
            <w:tcW w:w="2705" w:type="dxa"/>
          </w:tcPr>
          <w:p w:rsidR="00130584" w:rsidRPr="00365B29" w:rsidRDefault="00130584" w:rsidP="00714EA7">
            <w:pPr>
              <w:pStyle w:val="21"/>
              <w:spacing w:after="0" w:line="360" w:lineRule="auto"/>
              <w:ind w:firstLine="0"/>
              <w:jc w:val="center"/>
              <w:rPr>
                <w:noProof/>
                <w:color w:val="000000"/>
              </w:rPr>
            </w:pPr>
            <w:r w:rsidRPr="00365B29">
              <w:rPr>
                <w:noProof/>
                <w:color w:val="000000"/>
              </w:rPr>
              <w:t>Экономические проблемы</w:t>
            </w:r>
          </w:p>
        </w:tc>
      </w:tr>
    </w:tbl>
    <w:p w:rsidR="00130584" w:rsidRPr="00365B29" w:rsidRDefault="00130584" w:rsidP="00130584">
      <w:pPr>
        <w:pStyle w:val="21"/>
        <w:spacing w:before="0" w:beforeAutospacing="0" w:after="0" w:afterAutospacing="0" w:line="360" w:lineRule="auto"/>
        <w:ind w:firstLine="0"/>
        <w:rPr>
          <w:bCs/>
          <w:noProof/>
          <w:color w:val="000000"/>
        </w:rPr>
      </w:pPr>
      <w:r w:rsidRPr="00365B29">
        <w:rPr>
          <w:noProof/>
          <w:color w:val="000000"/>
        </w:rPr>
        <w:t xml:space="preserve">                                              </w:t>
      </w:r>
    </w:p>
    <w:tbl>
      <w:tblPr>
        <w:tblpPr w:leftFromText="180" w:rightFromText="180" w:vertAnchor="text" w:horzAnchor="page" w:tblpX="7618"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0"/>
      </w:tblGrid>
      <w:tr w:rsidR="00130584" w:rsidRPr="00365B29" w:rsidTr="00714EA7">
        <w:trPr>
          <w:trHeight w:val="825"/>
        </w:trPr>
        <w:tc>
          <w:tcPr>
            <w:tcW w:w="2640" w:type="dxa"/>
          </w:tcPr>
          <w:p w:rsidR="00130584" w:rsidRPr="00365B29" w:rsidRDefault="00723287" w:rsidP="00714EA7">
            <w:pPr>
              <w:pStyle w:val="21"/>
              <w:spacing w:before="0" w:beforeAutospacing="0" w:after="0" w:afterAutospacing="0" w:line="360" w:lineRule="auto"/>
              <w:ind w:firstLine="0"/>
              <w:jc w:val="center"/>
              <w:rPr>
                <w:noProof/>
                <w:color w:val="000000"/>
                <w:sz w:val="28"/>
                <w:szCs w:val="28"/>
              </w:rPr>
            </w:pPr>
            <w:r w:rsidRPr="00723287">
              <w:rPr>
                <w:bCs/>
                <w:noProof/>
                <w:color w:val="000000"/>
              </w:rPr>
              <w:pict>
                <v:shape id="_x0000_s1076" type="#_x0000_t32" style="position:absolute;left:0;text-align:left;margin-left:126.9pt;margin-top:21.15pt;width:35.25pt;height:0;z-index:251712512" o:connectortype="straight"/>
              </w:pict>
            </w:r>
            <w:r w:rsidR="00130584" w:rsidRPr="00365B29">
              <w:rPr>
                <w:bCs/>
                <w:noProof/>
                <w:color w:val="000000"/>
              </w:rPr>
              <w:t>Психологическая совместимость</w:t>
            </w:r>
          </w:p>
        </w:tc>
      </w:tr>
    </w:tbl>
    <w:p w:rsidR="00130584" w:rsidRPr="00365B29" w:rsidRDefault="00130584" w:rsidP="00130584">
      <w:pPr>
        <w:pStyle w:val="21"/>
        <w:spacing w:before="0" w:beforeAutospacing="0" w:after="0" w:afterAutospacing="0" w:line="360" w:lineRule="auto"/>
        <w:ind w:firstLine="0"/>
        <w:rPr>
          <w:noProof/>
          <w:color w:val="000000"/>
          <w:sz w:val="28"/>
          <w:szCs w:val="28"/>
        </w:rPr>
      </w:pPr>
    </w:p>
    <w:p w:rsidR="00130584" w:rsidRPr="00365B29" w:rsidRDefault="00723287" w:rsidP="00130584">
      <w:pPr>
        <w:pStyle w:val="21"/>
        <w:spacing w:before="0" w:beforeAutospacing="0" w:after="0" w:afterAutospacing="0" w:line="360" w:lineRule="auto"/>
        <w:ind w:firstLine="709"/>
        <w:rPr>
          <w:noProof/>
          <w:color w:val="000000"/>
          <w:sz w:val="28"/>
          <w:szCs w:val="28"/>
        </w:rPr>
      </w:pPr>
      <w:r>
        <w:rPr>
          <w:noProof/>
          <w:color w:val="000000"/>
          <w:sz w:val="28"/>
          <w:szCs w:val="28"/>
        </w:rPr>
        <w:pict>
          <v:shape id="_x0000_s1072" type="#_x0000_t32" style="position:absolute;left:0;text-align:left;margin-left:-172.1pt;margin-top:36.25pt;width:27.45pt;height:.05pt;z-index:251708416" o:connectortype="straight"/>
        </w:pict>
      </w:r>
    </w:p>
    <w:tbl>
      <w:tblPr>
        <w:tblpPr w:leftFromText="180" w:rightFromText="180" w:vertAnchor="text" w:horzAnchor="page" w:tblpX="7663"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0"/>
      </w:tblGrid>
      <w:tr w:rsidR="00130584" w:rsidRPr="00365B29" w:rsidTr="00714EA7">
        <w:trPr>
          <w:trHeight w:val="900"/>
        </w:trPr>
        <w:tc>
          <w:tcPr>
            <w:tcW w:w="2430" w:type="dxa"/>
          </w:tcPr>
          <w:p w:rsidR="00130584" w:rsidRPr="00365B29" w:rsidRDefault="00723287" w:rsidP="00714EA7">
            <w:pPr>
              <w:pStyle w:val="21"/>
              <w:spacing w:before="0" w:beforeAutospacing="0" w:after="0" w:afterAutospacing="0" w:line="360" w:lineRule="auto"/>
              <w:ind w:firstLine="0"/>
              <w:jc w:val="center"/>
              <w:rPr>
                <w:noProof/>
                <w:color w:val="000000"/>
              </w:rPr>
            </w:pPr>
            <w:r>
              <w:rPr>
                <w:noProof/>
                <w:color w:val="000000"/>
              </w:rPr>
              <w:pict>
                <v:shape id="_x0000_s1077" type="#_x0000_t32" style="position:absolute;left:0;text-align:left;margin-left:115.65pt;margin-top:24.15pt;width:44.25pt;height:.75pt;z-index:251713536" o:connectortype="straight"/>
              </w:pict>
            </w:r>
            <w:r w:rsidR="00130584" w:rsidRPr="00365B29">
              <w:rPr>
                <w:noProof/>
                <w:color w:val="000000"/>
              </w:rPr>
              <w:t>Сплоченность коллектива</w:t>
            </w:r>
          </w:p>
        </w:tc>
      </w:tr>
    </w:tbl>
    <w:tbl>
      <w:tblPr>
        <w:tblpPr w:leftFromText="180" w:rightFromText="180" w:vertAnchor="text" w:horzAnchor="margin"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tblGrid>
      <w:tr w:rsidR="00130584" w:rsidRPr="00365B29" w:rsidTr="00714EA7">
        <w:trPr>
          <w:trHeight w:val="525"/>
        </w:trPr>
        <w:tc>
          <w:tcPr>
            <w:tcW w:w="2610" w:type="dxa"/>
          </w:tcPr>
          <w:p w:rsidR="00130584" w:rsidRPr="00365B29" w:rsidRDefault="00130584" w:rsidP="00714EA7">
            <w:pPr>
              <w:pStyle w:val="21"/>
              <w:spacing w:before="0" w:beforeAutospacing="0" w:after="0" w:afterAutospacing="0" w:line="360" w:lineRule="auto"/>
              <w:ind w:firstLine="0"/>
              <w:jc w:val="center"/>
              <w:rPr>
                <w:noProof/>
                <w:color w:val="000000"/>
              </w:rPr>
            </w:pPr>
            <w:r w:rsidRPr="00365B29">
              <w:rPr>
                <w:noProof/>
                <w:color w:val="000000"/>
              </w:rPr>
              <w:t>Катастрофы</w:t>
            </w:r>
          </w:p>
        </w:tc>
      </w:tr>
    </w:tbl>
    <w:p w:rsidR="00130584" w:rsidRPr="00365B29" w:rsidRDefault="00130584" w:rsidP="00130584">
      <w:pPr>
        <w:pStyle w:val="21"/>
        <w:spacing w:before="0" w:beforeAutospacing="0" w:after="0" w:afterAutospacing="0" w:line="360" w:lineRule="auto"/>
        <w:ind w:firstLine="709"/>
        <w:rPr>
          <w:noProof/>
          <w:color w:val="000000"/>
          <w:sz w:val="28"/>
          <w:szCs w:val="28"/>
        </w:rPr>
      </w:pPr>
    </w:p>
    <w:p w:rsidR="00130584" w:rsidRPr="00365B29" w:rsidRDefault="00723287" w:rsidP="00130584">
      <w:pPr>
        <w:pStyle w:val="21"/>
        <w:spacing w:before="0" w:beforeAutospacing="0" w:after="0" w:afterAutospacing="0" w:line="360" w:lineRule="auto"/>
        <w:ind w:firstLine="0"/>
        <w:rPr>
          <w:noProof/>
          <w:color w:val="000000"/>
          <w:sz w:val="28"/>
          <w:szCs w:val="28"/>
        </w:rPr>
      </w:pPr>
      <w:r>
        <w:rPr>
          <w:noProof/>
          <w:color w:val="000000"/>
          <w:sz w:val="28"/>
          <w:szCs w:val="28"/>
        </w:rPr>
        <w:pict>
          <v:shape id="_x0000_s1073" type="#_x0000_t32" style="position:absolute;left:0;text-align:left;margin-left:-167.35pt;margin-top:13.7pt;width:27.45pt;height:.75pt;z-index:251709440" o:connectortype="straight"/>
        </w:pict>
      </w:r>
    </w:p>
    <w:p w:rsidR="00130584" w:rsidRDefault="00130584" w:rsidP="00130584">
      <w:pPr>
        <w:pStyle w:val="21"/>
        <w:spacing w:before="0" w:beforeAutospacing="0" w:after="0" w:afterAutospacing="0" w:line="360" w:lineRule="auto"/>
        <w:ind w:firstLine="0"/>
        <w:rPr>
          <w:noProof/>
          <w:color w:val="000000"/>
          <w:sz w:val="28"/>
          <w:szCs w:val="28"/>
        </w:rPr>
      </w:pPr>
    </w:p>
    <w:p w:rsidR="00130584" w:rsidRDefault="00130584" w:rsidP="00130584">
      <w:pPr>
        <w:pStyle w:val="21"/>
        <w:spacing w:before="0" w:beforeAutospacing="0" w:after="0" w:afterAutospacing="0" w:line="360" w:lineRule="auto"/>
        <w:ind w:firstLine="0"/>
        <w:rPr>
          <w:noProof/>
          <w:color w:val="000000"/>
          <w:sz w:val="28"/>
          <w:szCs w:val="28"/>
        </w:rPr>
      </w:pPr>
    </w:p>
    <w:p w:rsidR="00130584" w:rsidRDefault="00130584" w:rsidP="00130584">
      <w:pPr>
        <w:pStyle w:val="21"/>
        <w:spacing w:before="0" w:beforeAutospacing="0" w:after="0" w:afterAutospacing="0" w:line="360" w:lineRule="auto"/>
        <w:ind w:firstLine="0"/>
        <w:rPr>
          <w:noProof/>
          <w:color w:val="000000"/>
          <w:sz w:val="28"/>
          <w:szCs w:val="28"/>
        </w:rPr>
      </w:pPr>
      <w:r w:rsidRPr="000377AD">
        <w:rPr>
          <w:i/>
          <w:noProof/>
          <w:color w:val="000000"/>
          <w:sz w:val="28"/>
          <w:szCs w:val="28"/>
        </w:rPr>
        <w:t>Схема 1</w:t>
      </w:r>
      <w:r>
        <w:rPr>
          <w:noProof/>
          <w:color w:val="000000"/>
          <w:sz w:val="28"/>
          <w:szCs w:val="28"/>
        </w:rPr>
        <w:t xml:space="preserve">. </w:t>
      </w:r>
      <w:r w:rsidRPr="000377AD">
        <w:rPr>
          <w:noProof/>
          <w:color w:val="000000"/>
          <w:sz w:val="28"/>
          <w:szCs w:val="28"/>
        </w:rPr>
        <w:t>Факторы, влияющие на социально-психологический климат</w:t>
      </w:r>
      <w:r>
        <w:rPr>
          <w:noProof/>
          <w:color w:val="000000"/>
          <w:sz w:val="28"/>
          <w:szCs w:val="28"/>
        </w:rPr>
        <w:t xml:space="preserve"> </w:t>
      </w:r>
    </w:p>
    <w:p w:rsidR="00130584" w:rsidRDefault="00130584" w:rsidP="00130584">
      <w:pPr>
        <w:pStyle w:val="21"/>
        <w:spacing w:before="0" w:beforeAutospacing="0" w:after="0" w:afterAutospacing="0" w:line="360" w:lineRule="auto"/>
        <w:ind w:firstLine="0"/>
        <w:rPr>
          <w:noProof/>
          <w:color w:val="000000"/>
          <w:sz w:val="28"/>
          <w:szCs w:val="28"/>
        </w:rPr>
      </w:pPr>
      <w:r w:rsidRPr="000377AD">
        <w:rPr>
          <w:noProof/>
          <w:color w:val="000000"/>
          <w:sz w:val="28"/>
          <w:szCs w:val="28"/>
        </w:rPr>
        <w:t>в коллективе</w:t>
      </w:r>
    </w:p>
    <w:p w:rsidR="00FD176D" w:rsidRPr="00130584" w:rsidRDefault="00FD176D" w:rsidP="00FD176D">
      <w:pPr>
        <w:pStyle w:val="21"/>
        <w:spacing w:before="0" w:beforeAutospacing="0" w:after="0" w:afterAutospacing="0" w:line="360" w:lineRule="auto"/>
        <w:ind w:firstLine="709"/>
        <w:jc w:val="center"/>
        <w:rPr>
          <w:b/>
          <w:noProof/>
          <w:color w:val="000000"/>
          <w:sz w:val="28"/>
          <w:szCs w:val="28"/>
        </w:rPr>
      </w:pPr>
    </w:p>
    <w:p w:rsidR="00FD176D" w:rsidRPr="00130584" w:rsidRDefault="00FD176D" w:rsidP="00FD176D">
      <w:pPr>
        <w:pStyle w:val="21"/>
        <w:spacing w:before="0" w:beforeAutospacing="0" w:after="0" w:afterAutospacing="0" w:line="360" w:lineRule="auto"/>
        <w:ind w:firstLine="709"/>
        <w:jc w:val="left"/>
        <w:rPr>
          <w:b/>
          <w:noProof/>
          <w:color w:val="000000"/>
          <w:sz w:val="28"/>
          <w:szCs w:val="28"/>
        </w:rPr>
      </w:pPr>
      <w:r w:rsidRPr="00130584">
        <w:rPr>
          <w:b/>
          <w:noProof/>
          <w:color w:val="000000"/>
          <w:sz w:val="28"/>
          <w:szCs w:val="28"/>
        </w:rPr>
        <w:t xml:space="preserve">                                                                                 </w:t>
      </w:r>
    </w:p>
    <w:p w:rsidR="00FD176D" w:rsidRPr="00130584" w:rsidRDefault="00FD176D" w:rsidP="00FD176D">
      <w:pPr>
        <w:pStyle w:val="21"/>
        <w:spacing w:before="0" w:beforeAutospacing="0" w:after="0" w:afterAutospacing="0" w:line="360" w:lineRule="auto"/>
        <w:ind w:firstLine="709"/>
        <w:rPr>
          <w:noProof/>
          <w:color w:val="000000"/>
          <w:sz w:val="28"/>
          <w:szCs w:val="28"/>
        </w:rPr>
      </w:pPr>
    </w:p>
    <w:p w:rsidR="00130584" w:rsidRDefault="00130584" w:rsidP="00FD176D">
      <w:pPr>
        <w:pStyle w:val="21"/>
        <w:spacing w:before="0" w:beforeAutospacing="0" w:after="0" w:afterAutospacing="0" w:line="360" w:lineRule="auto"/>
        <w:ind w:firstLine="0"/>
        <w:rPr>
          <w:i/>
          <w:noProof/>
          <w:color w:val="000000"/>
          <w:sz w:val="28"/>
          <w:szCs w:val="28"/>
        </w:rPr>
      </w:pPr>
    </w:p>
    <w:p w:rsidR="00130584" w:rsidRDefault="00130584" w:rsidP="00FD176D">
      <w:pPr>
        <w:pStyle w:val="21"/>
        <w:spacing w:before="0" w:beforeAutospacing="0" w:after="0" w:afterAutospacing="0" w:line="360" w:lineRule="auto"/>
        <w:ind w:firstLine="0"/>
        <w:rPr>
          <w:i/>
          <w:noProof/>
          <w:color w:val="000000"/>
          <w:sz w:val="28"/>
          <w:szCs w:val="28"/>
        </w:rPr>
      </w:pPr>
    </w:p>
    <w:p w:rsidR="00130584" w:rsidRDefault="00130584" w:rsidP="00FD176D">
      <w:pPr>
        <w:pStyle w:val="21"/>
        <w:spacing w:before="0" w:beforeAutospacing="0" w:after="0" w:afterAutospacing="0" w:line="360" w:lineRule="auto"/>
        <w:ind w:firstLine="0"/>
        <w:rPr>
          <w:i/>
          <w:noProof/>
          <w:color w:val="000000"/>
          <w:sz w:val="28"/>
          <w:szCs w:val="28"/>
        </w:rPr>
      </w:pPr>
    </w:p>
    <w:p w:rsidR="00FD176D" w:rsidRPr="00365B29" w:rsidRDefault="00FD176D" w:rsidP="00FD176D">
      <w:pPr>
        <w:pStyle w:val="21"/>
        <w:spacing w:before="0" w:beforeAutospacing="0" w:after="0" w:afterAutospacing="0" w:line="360" w:lineRule="auto"/>
        <w:ind w:firstLine="0"/>
        <w:rPr>
          <w:noProof/>
          <w:color w:val="000000"/>
          <w:sz w:val="28"/>
          <w:szCs w:val="28"/>
        </w:rPr>
      </w:pPr>
    </w:p>
    <w:p w:rsidR="00FD176D"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lastRenderedPageBreak/>
        <w:t xml:space="preserve">Таким образом, важно знать свой  коллектив, сильные и слабые стороны каждого. Опираясь на них, можно сформировать социально-психологическую систему, в которой поддержка руководителя будет адресной (дифференцированной), следовательно, более эффективной. </w:t>
      </w:r>
    </w:p>
    <w:p w:rsidR="00FD176D" w:rsidRPr="00365B29" w:rsidRDefault="00FD176D" w:rsidP="00FD176D">
      <w:pPr>
        <w:pStyle w:val="a3"/>
        <w:spacing w:before="0" w:beforeAutospacing="0" w:after="0" w:afterAutospacing="0" w:line="360" w:lineRule="auto"/>
        <w:ind w:firstLine="709"/>
        <w:rPr>
          <w:noProof/>
          <w:color w:val="000000"/>
          <w:sz w:val="28"/>
          <w:szCs w:val="28"/>
        </w:rPr>
      </w:pPr>
    </w:p>
    <w:p w:rsidR="00FD176D" w:rsidRPr="00365B29" w:rsidRDefault="00FD176D" w:rsidP="00FD176D">
      <w:pPr>
        <w:pStyle w:val="a3"/>
        <w:spacing w:before="0" w:beforeAutospacing="0" w:after="0" w:afterAutospacing="0" w:line="360" w:lineRule="auto"/>
        <w:rPr>
          <w:noProof/>
          <w:color w:val="000000"/>
          <w:sz w:val="28"/>
          <w:szCs w:val="28"/>
        </w:rPr>
      </w:pPr>
    </w:p>
    <w:p w:rsidR="00FD176D" w:rsidRPr="00365B29" w:rsidRDefault="00FD176D" w:rsidP="00FD176D">
      <w:pPr>
        <w:pStyle w:val="a6"/>
        <w:numPr>
          <w:ilvl w:val="1"/>
          <w:numId w:val="1"/>
        </w:numPr>
        <w:jc w:val="center"/>
        <w:rPr>
          <w:rFonts w:ascii="Times New Roman" w:hAnsi="Times New Roman"/>
          <w:b/>
          <w:noProof/>
          <w:color w:val="000000"/>
        </w:rPr>
      </w:pPr>
      <w:r w:rsidRPr="00365B29">
        <w:rPr>
          <w:rFonts w:ascii="Times New Roman" w:hAnsi="Times New Roman"/>
          <w:b/>
          <w:noProof/>
          <w:color w:val="000000"/>
        </w:rPr>
        <w:t xml:space="preserve"> Деятельность руководителя по созданию социально-психологического климата во взрослом творческом коллективе</w:t>
      </w:r>
    </w:p>
    <w:p w:rsidR="00FD176D" w:rsidRPr="00365B29" w:rsidRDefault="00FD176D" w:rsidP="00FD176D">
      <w:pPr>
        <w:pStyle w:val="a3"/>
        <w:spacing w:before="0" w:beforeAutospacing="0" w:after="0" w:afterAutospacing="0" w:line="360" w:lineRule="auto"/>
        <w:ind w:firstLine="709"/>
        <w:rPr>
          <w:noProof/>
          <w:color w:val="000000"/>
          <w:sz w:val="28"/>
          <w:szCs w:val="28"/>
        </w:rPr>
      </w:pPr>
    </w:p>
    <w:p w:rsidR="00FD176D" w:rsidRPr="00365B29" w:rsidRDefault="00FD176D" w:rsidP="00FD176D">
      <w:pPr>
        <w:pStyle w:val="a3"/>
        <w:spacing w:before="0" w:beforeAutospacing="0" w:after="0" w:afterAutospacing="0" w:line="360" w:lineRule="auto"/>
        <w:rPr>
          <w:noProof/>
          <w:color w:val="000000"/>
          <w:sz w:val="28"/>
          <w:szCs w:val="28"/>
        </w:rPr>
      </w:pPr>
      <w:r w:rsidRPr="00365B29">
        <w:rPr>
          <w:noProof/>
          <w:color w:val="000000"/>
          <w:sz w:val="28"/>
          <w:szCs w:val="28"/>
        </w:rPr>
        <w:t xml:space="preserve">        Руководитель – это активная, творческая личность. Он выступает организатором повседневной жизни участников. Пробуждать интересы, вести за собой участников может только человек с развитой волей, где лмчной активности отводится решающее место. Руководсто творческим коллективом обязывает руководителя быть изобретательным, сообразительным, настойчивым, готовым к самостоятельному разрешению любых ситуаций. Профессиональными качествами руководителя являются выдержка и самообладание.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Так же характеристика руководителя как субъекта управленческого труда включает важную составляющую - структуру базовых социальных ролей, которые он обязан выполнять в силу своего статусного положения.</w:t>
      </w:r>
      <w:r>
        <w:rPr>
          <w:noProof/>
          <w:color w:val="000000"/>
          <w:sz w:val="28"/>
          <w:szCs w:val="28"/>
        </w:rPr>
        <w:t xml:space="preserve"> </w:t>
      </w:r>
      <w:r w:rsidRPr="00365B29">
        <w:rPr>
          <w:noProof/>
          <w:color w:val="000000"/>
          <w:sz w:val="28"/>
          <w:szCs w:val="28"/>
        </w:rPr>
        <w:t>Каждая объективно предписанная и ожидаемая роль предполагает наличие у руководителя определенных способностей, навыков и умений для эф</w:t>
      </w:r>
      <w:r>
        <w:rPr>
          <w:noProof/>
          <w:color w:val="000000"/>
          <w:sz w:val="28"/>
          <w:szCs w:val="28"/>
        </w:rPr>
        <w:t>фективного ее исполнения [14, с. 136</w:t>
      </w:r>
      <w:r w:rsidRPr="00365B29">
        <w:rPr>
          <w:noProof/>
          <w:color w:val="000000"/>
          <w:sz w:val="28"/>
          <w:szCs w:val="28"/>
        </w:rPr>
        <w:t>].  На сегодняшний день с точки зрения проблемы исследования наиболее актуальными являются роли:</w:t>
      </w:r>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 Роль генератора идей и целевых установок, разработчика концепции управления. Так как эти функции руководителя — исходные в процессе управления системами любого масштаба.</w:t>
      </w:r>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 xml:space="preserve">- Роль инноватора. </w:t>
      </w:r>
      <w:proofErr w:type="gramStart"/>
      <w:r w:rsidRPr="00365B29">
        <w:rPr>
          <w:noProof/>
          <w:color w:val="000000"/>
          <w:sz w:val="28"/>
          <w:szCs w:val="28"/>
        </w:rPr>
        <w:t xml:space="preserve">Так как ожидается, что руководитель будет не просто выполнять какие-то рутинные процедуры управления, а серьезно заниматься и </w:t>
      </w:r>
      <w:r w:rsidRPr="00365B29">
        <w:rPr>
          <w:noProof/>
          <w:color w:val="000000"/>
          <w:sz w:val="28"/>
          <w:szCs w:val="28"/>
        </w:rPr>
        <w:lastRenderedPageBreak/>
        <w:t>перспективами развития организации, проявляя при этом необходимые качества: дальновидность, понимание тенденций развития науки, осознание своей социальной миссии в конкретной системе управления и здесь необходимо очень тщательно продумывать линию внедрения инноваций, чтобы не вносить напряжённость в коллектив.</w:t>
      </w:r>
      <w:proofErr w:type="gramEnd"/>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Социальные роли руководителя</w:t>
      </w:r>
      <w:r>
        <w:rPr>
          <w:noProof/>
          <w:color w:val="000000"/>
          <w:sz w:val="28"/>
          <w:szCs w:val="28"/>
        </w:rPr>
        <w:t xml:space="preserve"> проявляются и в его функциях, которые, как правило, обединяются в две основные группы</w:t>
      </w:r>
      <w:r>
        <w:rPr>
          <w:noProof/>
          <w:color w:val="000000"/>
        </w:rPr>
        <w:t xml:space="preserve">[19, </w:t>
      </w:r>
      <w:r w:rsidRPr="00214B92">
        <w:rPr>
          <w:noProof/>
          <w:color w:val="000000"/>
          <w:sz w:val="28"/>
          <w:szCs w:val="28"/>
        </w:rPr>
        <w:t>с.</w:t>
      </w:r>
      <w:r>
        <w:rPr>
          <w:noProof/>
          <w:color w:val="000000"/>
          <w:sz w:val="28"/>
          <w:szCs w:val="28"/>
        </w:rPr>
        <w:t xml:space="preserve"> </w:t>
      </w:r>
      <w:r w:rsidRPr="00214B92">
        <w:rPr>
          <w:noProof/>
          <w:color w:val="000000"/>
          <w:sz w:val="28"/>
          <w:szCs w:val="28"/>
        </w:rPr>
        <w:t>148]:</w:t>
      </w:r>
      <w:r w:rsidRPr="00365B29">
        <w:rPr>
          <w:rStyle w:val="apple-converted-space"/>
          <w:noProof/>
          <w:color w:val="000000"/>
          <w:sz w:val="28"/>
          <w:szCs w:val="28"/>
        </w:rPr>
        <w:t xml:space="preserve">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1. Достижение групповой цели.</w:t>
      </w:r>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2. Сплочение группы и забота о ее сохранении.</w:t>
      </w:r>
      <w:r w:rsidRPr="00365B29">
        <w:rPr>
          <w:rStyle w:val="apple-converted-space"/>
          <w:noProof/>
          <w:color w:val="000000"/>
          <w:sz w:val="28"/>
          <w:szCs w:val="28"/>
        </w:rPr>
        <w:t xml:space="preserve">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 xml:space="preserve">В содержание этих функций входит решение задач, связанных с обеспечением оптимальности и постоянства состава членов коллектива, с налаживанием внутриколлективных отношений, в том числе отношений с руководителем.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К чис</w:t>
      </w:r>
      <w:r>
        <w:rPr>
          <w:noProof/>
          <w:color w:val="000000"/>
          <w:sz w:val="28"/>
          <w:szCs w:val="28"/>
        </w:rPr>
        <w:t>лу таких задач относятся [17, с. 56</w:t>
      </w:r>
      <w:r w:rsidRPr="00365B29">
        <w:rPr>
          <w:noProof/>
          <w:color w:val="000000"/>
          <w:sz w:val="28"/>
          <w:szCs w:val="28"/>
        </w:rPr>
        <w:t xml:space="preserve">]: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w:t>
      </w:r>
      <w:r w:rsidRPr="00365B29">
        <w:rPr>
          <w:noProof/>
          <w:color w:val="000000"/>
          <w:sz w:val="28"/>
          <w:szCs w:val="28"/>
        </w:rPr>
        <w:t>обнаружение и устранение эмоциональной напряжённости в коллективе;</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w:t>
      </w:r>
      <w:r w:rsidRPr="00365B29">
        <w:rPr>
          <w:noProof/>
          <w:color w:val="000000"/>
          <w:sz w:val="28"/>
          <w:szCs w:val="28"/>
        </w:rPr>
        <w:t>оповещение о нормах коллектива, своевременное напоминание о них;</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w:t>
      </w:r>
      <w:r w:rsidRPr="00365B29">
        <w:rPr>
          <w:noProof/>
          <w:color w:val="000000"/>
          <w:sz w:val="28"/>
          <w:szCs w:val="28"/>
        </w:rPr>
        <w:t>защита и ободрение «тихих» участников коллектива, торможение стремления чрезмерно активных участников к доминированию и притеснению более скромных;</w:t>
      </w:r>
    </w:p>
    <w:p w:rsidR="00FD176D" w:rsidRPr="00365B29"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-разрешение конфликтов;</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w:t>
      </w:r>
      <w:r w:rsidRPr="00365B29">
        <w:rPr>
          <w:noProof/>
          <w:color w:val="000000"/>
          <w:sz w:val="28"/>
          <w:szCs w:val="28"/>
        </w:rPr>
        <w:t xml:space="preserve">защита отдельных участников от тех, кто ущемляет их личное достоинство;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w:t>
      </w:r>
      <w:r w:rsidRPr="00365B29">
        <w:rPr>
          <w:noProof/>
          <w:color w:val="000000"/>
          <w:sz w:val="28"/>
          <w:szCs w:val="28"/>
        </w:rPr>
        <w:t xml:space="preserve">развитие здорового коллективизма, взаимного доверия и солидарности, доброжелательности и стремления к поиску компромиссов;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w:t>
      </w:r>
      <w:r w:rsidRPr="00365B29">
        <w:rPr>
          <w:noProof/>
          <w:color w:val="000000"/>
          <w:sz w:val="28"/>
          <w:szCs w:val="28"/>
        </w:rPr>
        <w:t>всяческая поддержка коллективных собраний;</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w:t>
      </w:r>
      <w:r w:rsidRPr="00365B29">
        <w:rPr>
          <w:noProof/>
          <w:color w:val="000000"/>
          <w:sz w:val="28"/>
          <w:szCs w:val="28"/>
        </w:rPr>
        <w:t xml:space="preserve">внимательное и терпимое отношение к участникам при решении вопросов, возникающих при совместной работе в коллективе (правильного понимания общих целей, возможностей, проблем и т.д.); </w:t>
      </w:r>
    </w:p>
    <w:p w:rsidR="00FD176D" w:rsidRPr="00365B29"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t>-</w:t>
      </w:r>
      <w:r w:rsidRPr="00365B29">
        <w:rPr>
          <w:noProof/>
          <w:color w:val="000000"/>
          <w:sz w:val="28"/>
          <w:szCs w:val="28"/>
        </w:rPr>
        <w:t xml:space="preserve">мотивация участников коллектива; </w:t>
      </w:r>
    </w:p>
    <w:p w:rsidR="00FD176D" w:rsidRDefault="00FD176D" w:rsidP="00FD176D">
      <w:pPr>
        <w:pStyle w:val="a3"/>
        <w:spacing w:before="0" w:beforeAutospacing="0" w:after="0" w:afterAutospacing="0" w:line="360" w:lineRule="auto"/>
        <w:ind w:firstLine="709"/>
        <w:rPr>
          <w:noProof/>
          <w:color w:val="000000"/>
          <w:sz w:val="28"/>
          <w:szCs w:val="28"/>
        </w:rPr>
      </w:pPr>
      <w:r>
        <w:rPr>
          <w:noProof/>
          <w:color w:val="000000"/>
          <w:sz w:val="28"/>
          <w:szCs w:val="28"/>
        </w:rPr>
        <w:lastRenderedPageBreak/>
        <w:t>-</w:t>
      </w:r>
      <w:r w:rsidRPr="00365B29">
        <w:rPr>
          <w:noProof/>
          <w:color w:val="000000"/>
          <w:sz w:val="28"/>
          <w:szCs w:val="28"/>
        </w:rPr>
        <w:t xml:space="preserve">инициирование конструктивной критики. </w:t>
      </w:r>
    </w:p>
    <w:p w:rsidR="00FD176D" w:rsidRPr="008C7FB8" w:rsidRDefault="00FD176D" w:rsidP="00FD176D">
      <w:pPr>
        <w:ind w:firstLine="709"/>
        <w:contextualSpacing/>
        <w:rPr>
          <w:rFonts w:ascii="Times New Roman" w:hAnsi="Times New Roman"/>
          <w:sz w:val="28"/>
          <w:szCs w:val="28"/>
        </w:rPr>
      </w:pPr>
      <w:r w:rsidRPr="008C7FB8">
        <w:rPr>
          <w:rFonts w:ascii="Times New Roman" w:hAnsi="Times New Roman"/>
          <w:sz w:val="28"/>
          <w:szCs w:val="28"/>
        </w:rPr>
        <w:t>Стоящие сегодня перед руководителями творческих коллективов социальные и организационно-управленческие задачи требуют новых подходов к управлению творческими и организационными процессами, применения более гибких и управленческих технологий. Одним из наиболее эффективных методов управления выделяют стиль руководства.</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 xml:space="preserve">Стиль руководства - способ, система методов воздействия руководителя на подчиненных. Один из важнейших факторов эффективной работы организации, полной реализации потенциальных возможностей работников и коллектива. Большинство исследователей выделяют следующие стили руководства </w:t>
      </w:r>
      <w:r w:rsidRPr="00FD176D">
        <w:rPr>
          <w:rFonts w:ascii="Times New Roman" w:hAnsi="Times New Roman"/>
          <w:noProof/>
          <w:color w:val="000000"/>
          <w:sz w:val="28"/>
          <w:szCs w:val="28"/>
        </w:rPr>
        <w:t>[12, с. 80-81]</w:t>
      </w:r>
      <w:r w:rsidRPr="00FD176D">
        <w:rPr>
          <w:rFonts w:ascii="Times New Roman" w:hAnsi="Times New Roman"/>
          <w:sz w:val="28"/>
          <w:szCs w:val="28"/>
        </w:rPr>
        <w:t>:</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 директивный стиль (авторитарный);</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 демократический стиль (коллегиальный);</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 либеральный стиль (попустительский или анархический).</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Директивный стиль управления характеризуется высокой централизацией руководства, доминированием единоначалия. Руководитель требует, чтобы обо всех делах докладывали именно ему, единолично принимает решения или отменяет их. Преобладающими методами управления являются приказы, наказания, замечания, выговоры, лишение различных льгот. Очень строгий контроль, детальный, зачастую лишающий подчиненных инициативы. Интересы дела ставятся значительно выше интересов людей, в общении преобладают резкость и грубость. Авторитарный стиль руководства отрицательно сказывается на морально-психологическом климате, ведет к значительному снижению инициативности, самоконтроля и ответственности работников. Достоинством данного стиля управления является возможность быстрого реагирования в критической ситуации.</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Демократический стиль управления характеризуется распределением полномочий, инициативы и ответственности между руководителем и заместителями, руководителем и подчиненными. Руководитель демократического стиля интересуется мнением коллектива по важным производственным вопросам, принимает коллегиальные решения. Регулярно и своевременно проводится информирование членов коллектива по важным для них вопросам. Общение с подчиненными проходит в форме просьб, пожеланий, рекомендаций, советов, поощрений за качественную и оперативную работу, доброжелательно и вежливо; по необходимости применяются приказы. Руководитель стимулирует благоприятный психологический климат в коллективе, отстаивает интересы подчиненных.</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lastRenderedPageBreak/>
        <w:t>Либеральный стиль управления характеризуется отсутствием активного участия руководителя в управлении коллективом. Такой руководитель ждет указаний высшего руководства или попадает под влияние коллектива. Предпочитает не рисковать, откладывать разрешение назревших конфликтов, стремится уменьшить свою персональную ответственность. Работу пускает на самотек, редко ее контролирует. Такой стиль руководства предпочтителен в творческих коллективах, где сотрудники отличаются самостоятельностью и творческой индивидуальностью.</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Итак, творческая группа имеет свои особенности, которые нельзя оставлять без внимания. Следует помнить, что руководитель коллектива - это личность, которая ведет команду за собой. Для руководителя особенно ценным является выбор подходящего стиля управления коллективом. Так или иначе, в наибольшей степени в профессии руководителя личностный рост - непременное условие достижения профессионализма.</w:t>
      </w:r>
    </w:p>
    <w:p w:rsidR="00FD176D" w:rsidRPr="00FD176D" w:rsidRDefault="00FD176D" w:rsidP="00FD176D">
      <w:pPr>
        <w:ind w:firstLine="709"/>
        <w:rPr>
          <w:rFonts w:ascii="Times New Roman" w:hAnsi="Times New Roman"/>
          <w:noProof/>
          <w:color w:val="000000"/>
          <w:sz w:val="28"/>
          <w:szCs w:val="28"/>
        </w:rPr>
      </w:pPr>
      <w:r w:rsidRPr="00FD176D">
        <w:rPr>
          <w:rFonts w:ascii="Times New Roman" w:hAnsi="Times New Roman"/>
          <w:noProof/>
          <w:color w:val="000000"/>
          <w:sz w:val="28"/>
          <w:szCs w:val="28"/>
        </w:rPr>
        <w:t>Руководство в подлинном смысле слова - это руководство коллективной и индивидуальной психологией, руководство специфическое, учитывающее все тонкости и сложности закономерностей внутреннего мира человека и межличностных отношений. Нужно умение видеть за поступками людей порождающие их цели, мотивы, взаимосвязи и влияние, настроения, потребности, проблемы, крайне важно обладать способностью прогнозировать социально- психологические процессы и направлять их на решение общих задач и на благо каждого члена коллектива [14, с. 72].</w:t>
      </w:r>
    </w:p>
    <w:p w:rsidR="00FD176D" w:rsidRDefault="00FD176D" w:rsidP="00FD176D">
      <w:pPr>
        <w:pStyle w:val="a3"/>
        <w:spacing w:before="0" w:beforeAutospacing="0" w:after="0" w:afterAutospacing="0" w:line="360" w:lineRule="auto"/>
        <w:ind w:firstLine="709"/>
        <w:rPr>
          <w:noProof/>
          <w:color w:val="000000"/>
          <w:sz w:val="28"/>
          <w:szCs w:val="28"/>
        </w:rPr>
      </w:pPr>
      <w:r w:rsidRPr="00365B29">
        <w:rPr>
          <w:noProof/>
          <w:color w:val="000000"/>
          <w:sz w:val="28"/>
          <w:szCs w:val="28"/>
        </w:rPr>
        <w:t xml:space="preserve">Руководитель </w:t>
      </w:r>
      <w:r>
        <w:rPr>
          <w:noProof/>
          <w:color w:val="000000"/>
          <w:sz w:val="28"/>
          <w:szCs w:val="28"/>
        </w:rPr>
        <w:t>должен уважать участников коллектива</w:t>
      </w:r>
      <w:r w:rsidRPr="00365B29">
        <w:rPr>
          <w:noProof/>
          <w:color w:val="000000"/>
          <w:sz w:val="28"/>
          <w:szCs w:val="28"/>
        </w:rPr>
        <w:t>, знать об их интересах, заботах, о том, что им нравится. Делать все, что в его силах, чтобы уменьшить их неприятности и увеличить ра</w:t>
      </w:r>
      <w:r>
        <w:rPr>
          <w:noProof/>
          <w:color w:val="000000"/>
          <w:sz w:val="28"/>
          <w:szCs w:val="28"/>
        </w:rPr>
        <w:t>дости</w:t>
      </w:r>
      <w:r w:rsidRPr="00365B29">
        <w:rPr>
          <w:noProof/>
          <w:color w:val="000000"/>
          <w:sz w:val="28"/>
          <w:szCs w:val="28"/>
        </w:rPr>
        <w:t>. По</w:t>
      </w:r>
      <w:r>
        <w:rPr>
          <w:noProof/>
          <w:color w:val="000000"/>
          <w:sz w:val="28"/>
          <w:szCs w:val="28"/>
        </w:rPr>
        <w:t xml:space="preserve">ощрять и развивать </w:t>
      </w:r>
      <w:r w:rsidRPr="00365B29">
        <w:rPr>
          <w:noProof/>
          <w:color w:val="000000"/>
          <w:sz w:val="28"/>
          <w:szCs w:val="28"/>
        </w:rPr>
        <w:t xml:space="preserve"> творческие способности: пусть они экспериментируют, даже если иногда это приводит к </w:t>
      </w:r>
      <w:r>
        <w:rPr>
          <w:noProof/>
          <w:color w:val="000000"/>
          <w:sz w:val="28"/>
          <w:szCs w:val="28"/>
        </w:rPr>
        <w:t>ошибкам. Настраивать участников коллектива</w:t>
      </w:r>
      <w:r w:rsidRPr="00365B29">
        <w:rPr>
          <w:noProof/>
          <w:color w:val="000000"/>
          <w:sz w:val="28"/>
          <w:szCs w:val="28"/>
        </w:rPr>
        <w:t xml:space="preserve"> на поиск неисследованных путей. </w:t>
      </w:r>
      <w:r>
        <w:rPr>
          <w:noProof/>
          <w:color w:val="000000"/>
          <w:sz w:val="28"/>
          <w:szCs w:val="28"/>
        </w:rPr>
        <w:t xml:space="preserve">Создавать в коллективе </w:t>
      </w:r>
      <w:r w:rsidRPr="00365B29">
        <w:rPr>
          <w:noProof/>
          <w:color w:val="000000"/>
          <w:sz w:val="28"/>
          <w:szCs w:val="28"/>
        </w:rPr>
        <w:t xml:space="preserve"> дух единой команды. Не пытаться делать все в одиночку, делится своими полномочиями. Оц</w:t>
      </w:r>
      <w:r>
        <w:rPr>
          <w:noProof/>
          <w:color w:val="000000"/>
          <w:sz w:val="28"/>
          <w:szCs w:val="28"/>
        </w:rPr>
        <w:t xml:space="preserve">енивать вклад каждого участника коллектива. </w:t>
      </w:r>
      <w:r w:rsidRPr="00365B29">
        <w:rPr>
          <w:noProof/>
          <w:color w:val="000000"/>
          <w:sz w:val="28"/>
          <w:szCs w:val="28"/>
        </w:rPr>
        <w:t>Не скупится на заслуженную похвалу; при оценке работы высказываться о работе в целом, а не по деталям, не придираться к мелочам. Стремить</w:t>
      </w:r>
      <w:r>
        <w:rPr>
          <w:noProof/>
          <w:color w:val="000000"/>
          <w:sz w:val="28"/>
          <w:szCs w:val="28"/>
        </w:rPr>
        <w:t>ся обеспечить создание в коллективе</w:t>
      </w:r>
      <w:r w:rsidRPr="00365B29">
        <w:rPr>
          <w:noProof/>
          <w:color w:val="000000"/>
          <w:sz w:val="28"/>
          <w:szCs w:val="28"/>
        </w:rPr>
        <w:t xml:space="preserve"> климата взаимного доверия, уважения и поддержки</w:t>
      </w:r>
      <w:r>
        <w:rPr>
          <w:noProof/>
          <w:color w:val="000000"/>
          <w:sz w:val="28"/>
          <w:szCs w:val="28"/>
        </w:rPr>
        <w:t xml:space="preserve"> [22</w:t>
      </w:r>
      <w:r w:rsidRPr="009756E0">
        <w:rPr>
          <w:noProof/>
          <w:color w:val="000000"/>
          <w:sz w:val="28"/>
          <w:szCs w:val="28"/>
        </w:rPr>
        <w:t>].</w:t>
      </w:r>
      <w:r w:rsidRPr="00365B29">
        <w:rPr>
          <w:noProof/>
          <w:color w:val="000000"/>
          <w:sz w:val="28"/>
          <w:szCs w:val="28"/>
        </w:rPr>
        <w:t xml:space="preserve"> </w:t>
      </w:r>
    </w:p>
    <w:p w:rsidR="00FD176D" w:rsidRPr="00A1549C" w:rsidRDefault="00FD176D" w:rsidP="00FD176D">
      <w:pPr>
        <w:pStyle w:val="c6"/>
        <w:shd w:val="clear" w:color="auto" w:fill="FFFFFF"/>
        <w:spacing w:before="0" w:beforeAutospacing="0" w:after="0" w:afterAutospacing="0" w:line="360" w:lineRule="auto"/>
        <w:ind w:firstLine="709"/>
        <w:contextualSpacing/>
        <w:jc w:val="both"/>
        <w:rPr>
          <w:rFonts w:ascii="Calibri" w:hAnsi="Calibri"/>
          <w:color w:val="000000"/>
          <w:sz w:val="22"/>
          <w:szCs w:val="22"/>
        </w:rPr>
      </w:pPr>
      <w:r>
        <w:rPr>
          <w:rStyle w:val="c1"/>
          <w:color w:val="000000"/>
          <w:sz w:val="28"/>
          <w:szCs w:val="28"/>
        </w:rPr>
        <w:lastRenderedPageBreak/>
        <w:t xml:space="preserve">По существу творческий стиль управления коллективом - это применение разнообразных стилей в зависимости от реально возникающей управленческой ситуации, от целей и условий и средств ее разрешения. Для творческого стиля управления в высшей степени характерно варьирование стилей в зависимости от новизны и самого характера возникающей управленческой проблемы: если коллектив только формируется, то авторитарный подход к делу на первых этапах работы даст больше, чем коллегиальный. И наоборот, чем выше уровень </w:t>
      </w:r>
      <w:proofErr w:type="spellStart"/>
      <w:r>
        <w:rPr>
          <w:rStyle w:val="c1"/>
          <w:color w:val="000000"/>
          <w:sz w:val="28"/>
          <w:szCs w:val="28"/>
        </w:rPr>
        <w:t>сформированности</w:t>
      </w:r>
      <w:proofErr w:type="spellEnd"/>
      <w:r>
        <w:rPr>
          <w:rStyle w:val="c1"/>
          <w:color w:val="000000"/>
          <w:sz w:val="28"/>
          <w:szCs w:val="28"/>
        </w:rPr>
        <w:t xml:space="preserve"> коллектива, тем более эффективным будет коллегиальный стиль в его руководстве.</w:t>
      </w:r>
    </w:p>
    <w:p w:rsidR="00FD176D" w:rsidRPr="00FD176D" w:rsidRDefault="00FD176D" w:rsidP="00FD176D">
      <w:pPr>
        <w:ind w:firstLine="709"/>
        <w:rPr>
          <w:rFonts w:ascii="Times New Roman" w:hAnsi="Times New Roman"/>
          <w:noProof/>
          <w:color w:val="000000"/>
          <w:sz w:val="28"/>
          <w:szCs w:val="28"/>
        </w:rPr>
      </w:pPr>
      <w:r w:rsidRPr="00FD176D">
        <w:rPr>
          <w:rFonts w:ascii="Times New Roman" w:hAnsi="Times New Roman"/>
          <w:noProof/>
          <w:color w:val="000000"/>
          <w:sz w:val="28"/>
          <w:szCs w:val="28"/>
        </w:rPr>
        <w:t>Положительный социально-психологический климат не может быть достигнут сам собой. Это награда за упорный, целенаправленный и длительный труд всего коллектива, результат хорошо спланированной и организованной деятельности, при этом важнейшая роль в формировании положительного климата отводится руководителю.</w:t>
      </w:r>
    </w:p>
    <w:p w:rsidR="00FD176D" w:rsidRPr="00FD176D" w:rsidRDefault="00FD176D" w:rsidP="00FD176D">
      <w:pPr>
        <w:ind w:firstLine="709"/>
        <w:rPr>
          <w:rFonts w:ascii="Times New Roman" w:hAnsi="Times New Roman"/>
          <w:bCs/>
          <w:noProof/>
          <w:color w:val="000000"/>
          <w:sz w:val="28"/>
          <w:szCs w:val="28"/>
        </w:rPr>
      </w:pPr>
      <w:r w:rsidRPr="00FD176D">
        <w:rPr>
          <w:rFonts w:ascii="Times New Roman" w:hAnsi="Times New Roman"/>
          <w:noProof/>
          <w:color w:val="000000"/>
          <w:sz w:val="28"/>
          <w:szCs w:val="28"/>
        </w:rPr>
        <w:t xml:space="preserve">       Таким образом, роль руководителя в создании социально - психологического климата в коллективе велика и многообразна. Необходимо стремление к созданию условий для поддержания  психологического климата. Для этого необходимо</w:t>
      </w:r>
      <w:r w:rsidRPr="00FD176D">
        <w:rPr>
          <w:rFonts w:ascii="Times New Roman" w:hAnsi="Times New Roman"/>
          <w:bCs/>
          <w:noProof/>
          <w:color w:val="000000"/>
          <w:sz w:val="28"/>
          <w:szCs w:val="28"/>
        </w:rPr>
        <w:t xml:space="preserve"> разработать методику руководства по созданию </w:t>
      </w:r>
      <w:r w:rsidRPr="00FD176D">
        <w:rPr>
          <w:rFonts w:ascii="Times New Roman" w:hAnsi="Times New Roman"/>
          <w:noProof/>
          <w:color w:val="000000"/>
          <w:sz w:val="28"/>
          <w:szCs w:val="28"/>
          <w:shd w:val="clear" w:color="auto" w:fill="FFFFFF"/>
        </w:rPr>
        <w:t>социально-психологического климата в творческом коллективе</w:t>
      </w:r>
      <w:r w:rsidRPr="00FD176D">
        <w:rPr>
          <w:rFonts w:ascii="Times New Roman" w:hAnsi="Times New Roman"/>
          <w:noProof/>
          <w:color w:val="000000"/>
          <w:sz w:val="28"/>
          <w:szCs w:val="28"/>
        </w:rPr>
        <w:t xml:space="preserve">. </w:t>
      </w:r>
    </w:p>
    <w:p w:rsidR="00FD176D" w:rsidRPr="00FD176D" w:rsidRDefault="00FD176D" w:rsidP="00FD176D">
      <w:pPr>
        <w:jc w:val="center"/>
        <w:rPr>
          <w:rFonts w:ascii="Times New Roman" w:hAnsi="Times New Roman"/>
          <w:b/>
          <w:color w:val="000000"/>
          <w:sz w:val="28"/>
          <w:szCs w:val="28"/>
        </w:rPr>
      </w:pPr>
      <w:r w:rsidRPr="00FD176D">
        <w:rPr>
          <w:rFonts w:ascii="Times New Roman" w:hAnsi="Times New Roman"/>
          <w:b/>
          <w:noProof/>
          <w:color w:val="000000"/>
          <w:sz w:val="28"/>
          <w:szCs w:val="28"/>
        </w:rPr>
        <w:t xml:space="preserve">Глава </w:t>
      </w:r>
      <w:r w:rsidRPr="00FD176D">
        <w:rPr>
          <w:rFonts w:ascii="Times New Roman" w:hAnsi="Times New Roman"/>
          <w:b/>
          <w:noProof/>
          <w:color w:val="000000"/>
          <w:sz w:val="28"/>
          <w:szCs w:val="28"/>
          <w:lang w:val="en-US"/>
        </w:rPr>
        <w:t>II</w:t>
      </w:r>
      <w:r w:rsidRPr="00FD176D">
        <w:rPr>
          <w:rFonts w:ascii="Times New Roman" w:hAnsi="Times New Roman"/>
          <w:b/>
          <w:noProof/>
          <w:color w:val="000000"/>
          <w:sz w:val="28"/>
          <w:szCs w:val="28"/>
        </w:rPr>
        <w:t xml:space="preserve">. </w:t>
      </w:r>
      <w:r w:rsidRPr="00FD176D">
        <w:rPr>
          <w:rFonts w:ascii="Times New Roman" w:hAnsi="Times New Roman"/>
          <w:b/>
          <w:color w:val="000000"/>
          <w:sz w:val="28"/>
          <w:szCs w:val="28"/>
        </w:rPr>
        <w:t xml:space="preserve">Определение эффективности методики руководства </w:t>
      </w:r>
      <w:r w:rsidRPr="00FD176D">
        <w:rPr>
          <w:rFonts w:ascii="Times New Roman" w:hAnsi="Times New Roman"/>
          <w:b/>
          <w:color w:val="000000"/>
          <w:sz w:val="28"/>
          <w:szCs w:val="28"/>
        </w:rPr>
        <w:br/>
      </w:r>
      <w:r w:rsidRPr="00FD176D">
        <w:rPr>
          <w:rFonts w:ascii="Times New Roman" w:hAnsi="Times New Roman"/>
          <w:b/>
          <w:noProof/>
          <w:color w:val="000000"/>
          <w:sz w:val="28"/>
          <w:szCs w:val="28"/>
          <w:shd w:val="clear" w:color="auto" w:fill="FFFFFF"/>
        </w:rPr>
        <w:t xml:space="preserve"> в создании социально-психологического климата</w:t>
      </w:r>
      <w:r w:rsidRPr="00FD176D">
        <w:rPr>
          <w:rFonts w:ascii="Times New Roman" w:hAnsi="Times New Roman"/>
          <w:b/>
          <w:color w:val="000000"/>
          <w:sz w:val="28"/>
          <w:szCs w:val="28"/>
        </w:rPr>
        <w:t xml:space="preserve"> </w:t>
      </w:r>
      <w:r w:rsidRPr="00FD176D">
        <w:rPr>
          <w:rFonts w:ascii="Times New Roman" w:hAnsi="Times New Roman"/>
          <w:b/>
          <w:noProof/>
          <w:color w:val="000000"/>
          <w:sz w:val="28"/>
          <w:szCs w:val="28"/>
          <w:shd w:val="clear" w:color="auto" w:fill="FFFFFF"/>
        </w:rPr>
        <w:t>во взрослом коллективе декоративно-прикладного творчества «Ассорти»</w:t>
      </w:r>
    </w:p>
    <w:p w:rsidR="00FD176D" w:rsidRPr="00FD176D" w:rsidRDefault="00FD176D" w:rsidP="00FD176D">
      <w:pPr>
        <w:jc w:val="center"/>
        <w:rPr>
          <w:rStyle w:val="a7"/>
          <w:rFonts w:ascii="Times New Roman" w:hAnsi="Times New Roman"/>
          <w:bCs/>
          <w:noProof/>
          <w:color w:val="000000"/>
          <w:sz w:val="28"/>
          <w:szCs w:val="28"/>
        </w:rPr>
      </w:pPr>
      <w:r w:rsidRPr="00FD176D">
        <w:rPr>
          <w:rStyle w:val="a7"/>
          <w:rFonts w:ascii="Times New Roman" w:hAnsi="Times New Roman"/>
          <w:noProof/>
          <w:color w:val="000000"/>
          <w:sz w:val="28"/>
          <w:szCs w:val="28"/>
        </w:rPr>
        <w:t>2.1  Условия, обеспечивающие социально-психологический</w:t>
      </w:r>
    </w:p>
    <w:p w:rsidR="00FD176D" w:rsidRPr="00FD176D" w:rsidRDefault="00FD176D" w:rsidP="00FD176D">
      <w:pPr>
        <w:jc w:val="center"/>
        <w:rPr>
          <w:rStyle w:val="a7"/>
          <w:rFonts w:ascii="Times New Roman" w:hAnsi="Times New Roman"/>
          <w:bCs/>
          <w:noProof/>
          <w:color w:val="000000"/>
          <w:sz w:val="28"/>
          <w:szCs w:val="28"/>
        </w:rPr>
      </w:pPr>
      <w:r w:rsidRPr="00FD176D">
        <w:rPr>
          <w:rStyle w:val="a7"/>
          <w:rFonts w:ascii="Times New Roman" w:hAnsi="Times New Roman"/>
          <w:noProof/>
          <w:color w:val="000000"/>
          <w:sz w:val="28"/>
          <w:szCs w:val="28"/>
        </w:rPr>
        <w:t>климат в</w:t>
      </w:r>
      <w:r w:rsidRPr="00FD176D">
        <w:rPr>
          <w:rStyle w:val="a7"/>
          <w:rFonts w:ascii="Times New Roman" w:hAnsi="Times New Roman"/>
          <w:bCs/>
          <w:noProof/>
          <w:color w:val="000000"/>
          <w:sz w:val="28"/>
          <w:szCs w:val="28"/>
        </w:rPr>
        <w:t>о взрослом</w:t>
      </w:r>
      <w:r w:rsidRPr="00FD176D">
        <w:rPr>
          <w:rStyle w:val="a7"/>
          <w:rFonts w:ascii="Times New Roman" w:hAnsi="Times New Roman"/>
          <w:noProof/>
          <w:color w:val="000000"/>
          <w:sz w:val="28"/>
          <w:szCs w:val="28"/>
        </w:rPr>
        <w:t xml:space="preserve"> творческом </w:t>
      </w:r>
      <w:r w:rsidRPr="00FD176D">
        <w:rPr>
          <w:rFonts w:ascii="Times New Roman" w:hAnsi="Times New Roman"/>
          <w:b/>
          <w:noProof/>
          <w:color w:val="000000"/>
          <w:sz w:val="28"/>
          <w:szCs w:val="28"/>
          <w:shd w:val="clear" w:color="auto" w:fill="FFFFFF"/>
        </w:rPr>
        <w:t>коллективе</w:t>
      </w:r>
    </w:p>
    <w:p w:rsidR="00FD176D" w:rsidRPr="00FD176D" w:rsidRDefault="00FD176D" w:rsidP="00FD176D">
      <w:pPr>
        <w:rPr>
          <w:rStyle w:val="a7"/>
          <w:rFonts w:ascii="Times New Roman" w:hAnsi="Times New Roman"/>
          <w:b w:val="0"/>
          <w:noProof/>
          <w:color w:val="000000"/>
          <w:sz w:val="28"/>
          <w:szCs w:val="28"/>
        </w:rPr>
      </w:pPr>
      <w:r w:rsidRPr="00FD176D">
        <w:rPr>
          <w:rStyle w:val="a7"/>
          <w:rFonts w:ascii="Times New Roman" w:hAnsi="Times New Roman"/>
          <w:noProof/>
          <w:color w:val="000000"/>
          <w:sz w:val="28"/>
          <w:szCs w:val="28"/>
        </w:rPr>
        <w:t xml:space="preserve">Социально-психологический климат - это комплексное эмоционально-психологическое состояние коллектива, отражающее степень удовлетворенности работников различными факторами жизнедеятельности. Его можно охарактеризовать такими определениями как эмоциональный настрой коллектива, духовная атмосфера, стиль общения, отношение сотрудников к работе, друг другу, приходящим событиям. Именно социально-психологический климат в организации является тем фактором, который может способствовать или </w:t>
      </w:r>
      <w:r w:rsidRPr="00FD176D">
        <w:rPr>
          <w:rStyle w:val="a7"/>
          <w:rFonts w:ascii="Times New Roman" w:hAnsi="Times New Roman"/>
          <w:noProof/>
          <w:color w:val="000000"/>
          <w:sz w:val="28"/>
          <w:szCs w:val="28"/>
        </w:rPr>
        <w:lastRenderedPageBreak/>
        <w:t xml:space="preserve">препятствовать продуктивной работе коллектива и развитию каждого отдельно взятого сотрудника </w:t>
      </w:r>
      <w:r w:rsidRPr="00FD176D">
        <w:rPr>
          <w:rFonts w:ascii="Times New Roman" w:hAnsi="Times New Roman"/>
          <w:noProof/>
          <w:color w:val="000000"/>
          <w:sz w:val="28"/>
          <w:szCs w:val="28"/>
        </w:rPr>
        <w:t>[23]</w:t>
      </w:r>
      <w:r w:rsidRPr="00FD176D">
        <w:rPr>
          <w:rStyle w:val="a7"/>
          <w:rFonts w:ascii="Times New Roman" w:hAnsi="Times New Roman"/>
          <w:noProof/>
          <w:color w:val="000000"/>
          <w:sz w:val="28"/>
          <w:szCs w:val="28"/>
        </w:rPr>
        <w:t>.</w:t>
      </w:r>
    </w:p>
    <w:p w:rsidR="00FD176D" w:rsidRPr="00FD176D" w:rsidRDefault="00FD176D" w:rsidP="00FD176D">
      <w:pPr>
        <w:rPr>
          <w:rStyle w:val="a7"/>
          <w:rFonts w:ascii="Times New Roman" w:hAnsi="Times New Roman"/>
          <w:b w:val="0"/>
          <w:noProof/>
          <w:color w:val="000000"/>
          <w:sz w:val="28"/>
          <w:szCs w:val="28"/>
        </w:rPr>
      </w:pPr>
      <w:r w:rsidRPr="00FD176D">
        <w:rPr>
          <w:rStyle w:val="a7"/>
          <w:rFonts w:ascii="Times New Roman" w:hAnsi="Times New Roman"/>
          <w:noProof/>
          <w:color w:val="000000"/>
          <w:sz w:val="28"/>
          <w:szCs w:val="28"/>
        </w:rPr>
        <w:t xml:space="preserve">Таким образом, социально-психологический климат - это преобладающий в группе или коллективе относительно устойчивый психологический настрой его участников, проявляющийся в отношении друг к другу, к труду, к окружающим событиям и к организации в целом на основании индивидуальных, личностных ценностей и ориентации. </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bCs/>
          <w:color w:val="000000"/>
          <w:sz w:val="28"/>
          <w:szCs w:val="28"/>
        </w:rPr>
        <w:t xml:space="preserve">К условиям, обеспечивающим социально-психологический климат во взрослом коллективе, относятся </w:t>
      </w:r>
      <w:proofErr w:type="gramStart"/>
      <w:r w:rsidRPr="00FD176D">
        <w:rPr>
          <w:rFonts w:ascii="Times New Roman" w:hAnsi="Times New Roman"/>
          <w:bCs/>
          <w:color w:val="000000"/>
          <w:sz w:val="28"/>
          <w:szCs w:val="28"/>
        </w:rPr>
        <w:t>следующие</w:t>
      </w:r>
      <w:proofErr w:type="gramEnd"/>
      <w:r w:rsidRPr="00FD176D">
        <w:rPr>
          <w:rFonts w:ascii="Times New Roman" w:hAnsi="Times New Roman"/>
          <w:bCs/>
          <w:color w:val="000000"/>
          <w:sz w:val="28"/>
          <w:szCs w:val="28"/>
        </w:rPr>
        <w:t>:</w:t>
      </w:r>
    </w:p>
    <w:p w:rsidR="00FD176D" w:rsidRPr="00FD176D" w:rsidRDefault="00FD176D" w:rsidP="00FD176D">
      <w:pPr>
        <w:shd w:val="clear" w:color="auto" w:fill="FFFFFF"/>
        <w:contextualSpacing/>
        <w:rPr>
          <w:rFonts w:ascii="Times New Roman" w:hAnsi="Times New Roman"/>
          <w:color w:val="000000"/>
          <w:sz w:val="28"/>
          <w:szCs w:val="28"/>
        </w:rPr>
      </w:pPr>
      <w:r w:rsidRPr="00FD176D">
        <w:rPr>
          <w:rFonts w:ascii="Times New Roman" w:hAnsi="Times New Roman"/>
          <w:color w:val="000000"/>
          <w:sz w:val="28"/>
          <w:szCs w:val="28"/>
        </w:rPr>
        <w:t>- личностные качества руководителя (открытость, расположенность к участникам коллектива, чувство юмора, инициативность);</w:t>
      </w:r>
    </w:p>
    <w:p w:rsidR="00FD176D" w:rsidRPr="00FD176D" w:rsidRDefault="00FD176D" w:rsidP="00FD176D">
      <w:pPr>
        <w:shd w:val="clear" w:color="auto" w:fill="FFFFFF"/>
        <w:contextualSpacing/>
        <w:rPr>
          <w:rFonts w:ascii="Times New Roman" w:hAnsi="Times New Roman"/>
          <w:color w:val="000000"/>
          <w:sz w:val="28"/>
          <w:szCs w:val="28"/>
        </w:rPr>
      </w:pPr>
      <w:r w:rsidRPr="00FD176D">
        <w:rPr>
          <w:rFonts w:ascii="Times New Roman" w:hAnsi="Times New Roman"/>
          <w:color w:val="000000"/>
          <w:sz w:val="28"/>
          <w:szCs w:val="28"/>
        </w:rPr>
        <w:t>- профессиональные качества руководителя (теоретическая и методическая вооруженность);</w:t>
      </w:r>
    </w:p>
    <w:p w:rsidR="00FD176D" w:rsidRPr="00FD176D" w:rsidRDefault="00FD176D" w:rsidP="00FD176D">
      <w:pPr>
        <w:shd w:val="clear" w:color="auto" w:fill="FFFFFF"/>
        <w:contextualSpacing/>
        <w:rPr>
          <w:rFonts w:ascii="Times New Roman" w:hAnsi="Times New Roman"/>
          <w:color w:val="000000"/>
          <w:sz w:val="28"/>
          <w:szCs w:val="28"/>
        </w:rPr>
      </w:pPr>
      <w:r w:rsidRPr="00FD176D">
        <w:rPr>
          <w:rFonts w:ascii="Times New Roman" w:hAnsi="Times New Roman"/>
          <w:color w:val="000000"/>
          <w:sz w:val="28"/>
          <w:szCs w:val="28"/>
        </w:rPr>
        <w:t>- ориентация руководителя на эмоциональный комфорт участников коллектива, что является следствием личностной и профессиональной подготовленности к действиям, формирующим благоприятный психологический климат (таблица 1).</w:t>
      </w:r>
    </w:p>
    <w:p w:rsidR="00FD176D" w:rsidRPr="00FD176D" w:rsidRDefault="00FD176D" w:rsidP="00FD176D">
      <w:pPr>
        <w:shd w:val="clear" w:color="auto" w:fill="FFFFFF"/>
        <w:contextualSpacing/>
        <w:jc w:val="right"/>
        <w:rPr>
          <w:rFonts w:ascii="Times New Roman" w:hAnsi="Times New Roman"/>
          <w:color w:val="000000"/>
          <w:sz w:val="28"/>
          <w:szCs w:val="28"/>
        </w:rPr>
      </w:pPr>
      <w:r w:rsidRPr="00FD176D">
        <w:rPr>
          <w:rFonts w:ascii="Times New Roman" w:hAnsi="Times New Roman"/>
          <w:i/>
          <w:color w:val="000000"/>
          <w:sz w:val="28"/>
          <w:szCs w:val="28"/>
        </w:rPr>
        <w:t>Таблица 1</w:t>
      </w:r>
    </w:p>
    <w:p w:rsidR="00FD176D" w:rsidRPr="00FD176D" w:rsidRDefault="00FD176D" w:rsidP="00FD176D">
      <w:pPr>
        <w:shd w:val="clear" w:color="auto" w:fill="FFFFFF"/>
        <w:contextualSpacing/>
        <w:jc w:val="right"/>
        <w:rPr>
          <w:rFonts w:ascii="Times New Roman" w:hAnsi="Times New Roman"/>
          <w:i/>
          <w:color w:val="000000"/>
          <w:sz w:val="28"/>
          <w:szCs w:val="28"/>
        </w:rPr>
      </w:pPr>
    </w:p>
    <w:p w:rsidR="00FD176D" w:rsidRPr="00FD176D" w:rsidRDefault="00FD176D" w:rsidP="00FD176D">
      <w:pPr>
        <w:shd w:val="clear" w:color="auto" w:fill="FFFFFF"/>
        <w:ind w:firstLine="709"/>
        <w:contextualSpacing/>
        <w:jc w:val="center"/>
        <w:rPr>
          <w:rFonts w:ascii="Times New Roman" w:hAnsi="Times New Roman"/>
          <w:b/>
          <w:color w:val="000000"/>
          <w:sz w:val="28"/>
          <w:szCs w:val="28"/>
        </w:rPr>
      </w:pPr>
      <w:r w:rsidRPr="00FD176D">
        <w:rPr>
          <w:rFonts w:ascii="Times New Roman" w:hAnsi="Times New Roman"/>
          <w:b/>
          <w:color w:val="000000"/>
          <w:sz w:val="28"/>
          <w:szCs w:val="28"/>
        </w:rPr>
        <w:t>Признаки  социально- психологического климата</w:t>
      </w:r>
    </w:p>
    <w:tbl>
      <w:tblPr>
        <w:tblpPr w:leftFromText="180" w:rightFromText="180" w:vertAnchor="text" w:horzAnchor="margin" w:tblpXSpec="center" w:tblpY="842"/>
        <w:tblW w:w="10546" w:type="dxa"/>
        <w:shd w:val="clear" w:color="auto" w:fill="FFFFFF"/>
        <w:tblCellMar>
          <w:top w:w="15" w:type="dxa"/>
          <w:left w:w="15" w:type="dxa"/>
          <w:bottom w:w="15" w:type="dxa"/>
          <w:right w:w="15" w:type="dxa"/>
        </w:tblCellMar>
        <w:tblLook w:val="04A0"/>
      </w:tblPr>
      <w:tblGrid>
        <w:gridCol w:w="2794"/>
        <w:gridCol w:w="4087"/>
        <w:gridCol w:w="3665"/>
      </w:tblGrid>
      <w:tr w:rsidR="00FD176D" w:rsidRPr="00FD176D" w:rsidTr="00714EA7">
        <w:trPr>
          <w:trHeight w:val="593"/>
        </w:trPr>
        <w:tc>
          <w:tcPr>
            <w:tcW w:w="2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bCs/>
                <w:color w:val="000000"/>
                <w:sz w:val="28"/>
                <w:szCs w:val="28"/>
              </w:rPr>
              <w:t>Параметры</w:t>
            </w:r>
          </w:p>
        </w:tc>
        <w:tc>
          <w:tcPr>
            <w:tcW w:w="4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jc w:val="center"/>
              <w:rPr>
                <w:rFonts w:ascii="Times New Roman" w:hAnsi="Times New Roman"/>
                <w:bCs/>
                <w:color w:val="000000"/>
                <w:sz w:val="28"/>
                <w:szCs w:val="28"/>
              </w:rPr>
            </w:pPr>
            <w:r w:rsidRPr="00FD176D">
              <w:rPr>
                <w:rFonts w:ascii="Times New Roman" w:hAnsi="Times New Roman"/>
                <w:bCs/>
                <w:color w:val="000000"/>
                <w:sz w:val="28"/>
                <w:szCs w:val="28"/>
              </w:rPr>
              <w:t>Вербальные признаки</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jc w:val="center"/>
              <w:rPr>
                <w:rFonts w:ascii="Times New Roman" w:hAnsi="Times New Roman"/>
                <w:bCs/>
                <w:color w:val="000000"/>
                <w:sz w:val="28"/>
                <w:szCs w:val="28"/>
              </w:rPr>
            </w:pPr>
            <w:r w:rsidRPr="00FD176D">
              <w:rPr>
                <w:rFonts w:ascii="Times New Roman" w:hAnsi="Times New Roman"/>
                <w:bCs/>
                <w:color w:val="000000"/>
                <w:sz w:val="28"/>
                <w:szCs w:val="28"/>
              </w:rPr>
              <w:t>Невербальные признаки</w:t>
            </w:r>
          </w:p>
        </w:tc>
      </w:tr>
      <w:tr w:rsidR="00FD176D" w:rsidRPr="00FD176D" w:rsidTr="00714EA7">
        <w:trPr>
          <w:trHeight w:val="593"/>
        </w:trPr>
        <w:tc>
          <w:tcPr>
            <w:tcW w:w="1054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jc w:val="center"/>
              <w:rPr>
                <w:rFonts w:ascii="Times New Roman" w:hAnsi="Times New Roman"/>
                <w:bCs/>
                <w:color w:val="000000"/>
                <w:sz w:val="28"/>
                <w:szCs w:val="28"/>
              </w:rPr>
            </w:pPr>
            <w:r w:rsidRPr="00FD176D">
              <w:rPr>
                <w:rFonts w:ascii="Times New Roman" w:hAnsi="Times New Roman"/>
                <w:color w:val="000000"/>
                <w:sz w:val="28"/>
                <w:szCs w:val="28"/>
              </w:rPr>
              <w:t xml:space="preserve">Благоприятный </w:t>
            </w:r>
            <w:r w:rsidRPr="00FD176D">
              <w:rPr>
                <w:rFonts w:ascii="Times New Roman" w:hAnsi="Times New Roman"/>
                <w:b/>
                <w:color w:val="000000"/>
                <w:sz w:val="28"/>
                <w:szCs w:val="28"/>
              </w:rPr>
              <w:t xml:space="preserve"> </w:t>
            </w:r>
            <w:r w:rsidRPr="00FD176D">
              <w:rPr>
                <w:rFonts w:ascii="Times New Roman" w:hAnsi="Times New Roman"/>
                <w:color w:val="000000"/>
                <w:sz w:val="28"/>
                <w:szCs w:val="28"/>
              </w:rPr>
              <w:t>социально-психологический климат</w:t>
            </w:r>
          </w:p>
        </w:tc>
      </w:tr>
      <w:tr w:rsidR="00FD176D" w:rsidRPr="00FD176D" w:rsidTr="00714EA7">
        <w:trPr>
          <w:trHeight w:val="2347"/>
        </w:trPr>
        <w:tc>
          <w:tcPr>
            <w:tcW w:w="2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Эмоциональный фон</w:t>
            </w:r>
          </w:p>
        </w:tc>
        <w:tc>
          <w:tcPr>
            <w:tcW w:w="4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Словесное выражение позитивного отношения к процессу взаимодействия и отдельным участникам коллектива</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Доброжелательные улыбки, смех. Позитивный или спокойный тон высказываний</w:t>
            </w:r>
          </w:p>
        </w:tc>
      </w:tr>
      <w:tr w:rsidR="00FD176D" w:rsidRPr="00FD176D" w:rsidTr="00714EA7">
        <w:trPr>
          <w:trHeight w:val="613"/>
        </w:trPr>
        <w:tc>
          <w:tcPr>
            <w:tcW w:w="2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Способность к сотрудничеству</w:t>
            </w:r>
          </w:p>
        </w:tc>
        <w:tc>
          <w:tcPr>
            <w:tcW w:w="4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 xml:space="preserve">Обращения к собеседнику с уточняющими вопросами. Высказывание заинтересованности во мнениях других («А как ты думаешь?», « </w:t>
            </w:r>
            <w:r w:rsidRPr="00FD176D">
              <w:rPr>
                <w:rFonts w:ascii="Times New Roman" w:hAnsi="Times New Roman"/>
                <w:color w:val="000000"/>
                <w:sz w:val="28"/>
                <w:szCs w:val="28"/>
              </w:rPr>
              <w:lastRenderedPageBreak/>
              <w:t>Вам это нравиться?»)</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ind w:firstLine="709"/>
              <w:contextualSpacing/>
              <w:rPr>
                <w:rFonts w:ascii="Times New Roman" w:hAnsi="Times New Roman"/>
                <w:color w:val="000000"/>
                <w:sz w:val="28"/>
                <w:szCs w:val="28"/>
              </w:rPr>
            </w:pPr>
            <w:r w:rsidRPr="00FD176D">
              <w:rPr>
                <w:rFonts w:ascii="Times New Roman" w:hAnsi="Times New Roman"/>
                <w:color w:val="000000"/>
                <w:sz w:val="28"/>
                <w:szCs w:val="28"/>
              </w:rPr>
              <w:lastRenderedPageBreak/>
              <w:t xml:space="preserve">Выслушивание с демонстрацией внимания (поддакивания, </w:t>
            </w:r>
            <w:proofErr w:type="spellStart"/>
            <w:r w:rsidRPr="00FD176D">
              <w:rPr>
                <w:rFonts w:ascii="Times New Roman" w:hAnsi="Times New Roman"/>
                <w:color w:val="000000"/>
                <w:sz w:val="28"/>
                <w:szCs w:val="28"/>
              </w:rPr>
              <w:t>угуканием</w:t>
            </w:r>
            <w:proofErr w:type="spellEnd"/>
            <w:r w:rsidRPr="00FD176D">
              <w:rPr>
                <w:rFonts w:ascii="Times New Roman" w:hAnsi="Times New Roman"/>
                <w:color w:val="000000"/>
                <w:sz w:val="28"/>
                <w:szCs w:val="28"/>
              </w:rPr>
              <w:t xml:space="preserve">), контактом глаз. Равноправные позиции (по </w:t>
            </w:r>
            <w:r w:rsidRPr="00FD176D">
              <w:rPr>
                <w:rFonts w:ascii="Times New Roman" w:hAnsi="Times New Roman"/>
                <w:color w:val="000000"/>
                <w:sz w:val="28"/>
                <w:szCs w:val="28"/>
              </w:rPr>
              <w:lastRenderedPageBreak/>
              <w:t>предпочитаемой позе, расположению в помещении и относительно друг друга)</w:t>
            </w:r>
          </w:p>
        </w:tc>
      </w:tr>
      <w:tr w:rsidR="00FD176D" w:rsidRPr="00FD176D" w:rsidTr="00714EA7">
        <w:trPr>
          <w:trHeight w:val="2347"/>
        </w:trPr>
        <w:tc>
          <w:tcPr>
            <w:tcW w:w="2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lastRenderedPageBreak/>
              <w:t>Эффективность взаимодействия</w:t>
            </w:r>
          </w:p>
        </w:tc>
        <w:tc>
          <w:tcPr>
            <w:tcW w:w="4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Словесное подтверждение решения поставленной задачи. Словесное выражение удовлетворения результатом</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ind w:firstLine="709"/>
              <w:contextualSpacing/>
              <w:rPr>
                <w:rFonts w:ascii="Times New Roman" w:hAnsi="Times New Roman"/>
                <w:color w:val="000000"/>
                <w:sz w:val="28"/>
                <w:szCs w:val="28"/>
              </w:rPr>
            </w:pPr>
            <w:r w:rsidRPr="00FD176D">
              <w:rPr>
                <w:rFonts w:ascii="Times New Roman" w:hAnsi="Times New Roman"/>
                <w:color w:val="000000"/>
                <w:sz w:val="28"/>
                <w:szCs w:val="28"/>
              </w:rPr>
              <w:t>Жесты, выражающие удовлетворение проделанной работой. Улыбка при подведении итогов работы</w:t>
            </w:r>
          </w:p>
        </w:tc>
      </w:tr>
      <w:tr w:rsidR="00FD176D" w:rsidRPr="00FD176D" w:rsidTr="00714EA7">
        <w:trPr>
          <w:trHeight w:val="521"/>
        </w:trPr>
        <w:tc>
          <w:tcPr>
            <w:tcW w:w="1054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jc w:val="center"/>
              <w:rPr>
                <w:rFonts w:ascii="Times New Roman" w:hAnsi="Times New Roman"/>
                <w:color w:val="000000"/>
                <w:sz w:val="28"/>
                <w:szCs w:val="28"/>
              </w:rPr>
            </w:pPr>
            <w:r w:rsidRPr="00FD176D">
              <w:rPr>
                <w:rFonts w:ascii="Times New Roman" w:hAnsi="Times New Roman"/>
                <w:color w:val="000000"/>
                <w:sz w:val="28"/>
                <w:szCs w:val="28"/>
              </w:rPr>
              <w:t xml:space="preserve">Неблагоприятный </w:t>
            </w:r>
            <w:r w:rsidRPr="00FD176D">
              <w:rPr>
                <w:rFonts w:ascii="Times New Roman" w:hAnsi="Times New Roman"/>
                <w:b/>
                <w:color w:val="000000"/>
                <w:sz w:val="28"/>
                <w:szCs w:val="28"/>
              </w:rPr>
              <w:t xml:space="preserve"> </w:t>
            </w:r>
            <w:r w:rsidRPr="00FD176D">
              <w:rPr>
                <w:rFonts w:ascii="Times New Roman" w:hAnsi="Times New Roman"/>
                <w:color w:val="000000"/>
                <w:sz w:val="28"/>
                <w:szCs w:val="28"/>
              </w:rPr>
              <w:t>социально-психологический климат</w:t>
            </w:r>
          </w:p>
        </w:tc>
      </w:tr>
      <w:tr w:rsidR="00FD176D" w:rsidRPr="00FD176D" w:rsidTr="00714EA7">
        <w:trPr>
          <w:trHeight w:val="2347"/>
        </w:trPr>
        <w:tc>
          <w:tcPr>
            <w:tcW w:w="2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Эмоциональный фон</w:t>
            </w:r>
          </w:p>
        </w:tc>
        <w:tc>
          <w:tcPr>
            <w:tcW w:w="4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Словесное выражение негативного отношения к процессу взаимодействия и отдельным участникам коллектива</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ind w:firstLine="709"/>
              <w:contextualSpacing/>
              <w:rPr>
                <w:rFonts w:ascii="Times New Roman" w:hAnsi="Times New Roman"/>
                <w:color w:val="000000"/>
                <w:sz w:val="28"/>
                <w:szCs w:val="28"/>
              </w:rPr>
            </w:pPr>
            <w:r w:rsidRPr="00FD176D">
              <w:rPr>
                <w:rFonts w:ascii="Times New Roman" w:hAnsi="Times New Roman"/>
                <w:color w:val="000000"/>
                <w:sz w:val="28"/>
                <w:szCs w:val="28"/>
              </w:rPr>
              <w:t>Недоброжелательные улыбки, смех, обидные слова в адрес участников коллектива. Печальный или враждебный тон высказываний.</w:t>
            </w:r>
          </w:p>
        </w:tc>
      </w:tr>
      <w:tr w:rsidR="00FD176D" w:rsidRPr="00FD176D" w:rsidTr="00714EA7">
        <w:trPr>
          <w:trHeight w:val="2347"/>
        </w:trPr>
        <w:tc>
          <w:tcPr>
            <w:tcW w:w="2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Способность к сотрудничеству</w:t>
            </w:r>
          </w:p>
        </w:tc>
        <w:tc>
          <w:tcPr>
            <w:tcW w:w="4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Перебивание собеседника. Высказывание незаинтересованности во мнении других («А кто тебя спрашивает?», «А ты здесь причем?»)</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ind w:firstLine="709"/>
              <w:contextualSpacing/>
              <w:rPr>
                <w:rFonts w:ascii="Times New Roman" w:hAnsi="Times New Roman"/>
                <w:color w:val="000000"/>
                <w:sz w:val="28"/>
                <w:szCs w:val="28"/>
              </w:rPr>
            </w:pPr>
            <w:r w:rsidRPr="00FD176D">
              <w:rPr>
                <w:rFonts w:ascii="Times New Roman" w:hAnsi="Times New Roman"/>
                <w:color w:val="000000"/>
                <w:sz w:val="28"/>
                <w:szCs w:val="28"/>
              </w:rPr>
              <w:t xml:space="preserve">Отсутствие </w:t>
            </w:r>
            <w:proofErr w:type="spellStart"/>
            <w:r w:rsidRPr="00FD176D">
              <w:rPr>
                <w:rFonts w:ascii="Times New Roman" w:hAnsi="Times New Roman"/>
                <w:color w:val="000000"/>
                <w:sz w:val="28"/>
                <w:szCs w:val="28"/>
              </w:rPr>
              <w:t>угукания</w:t>
            </w:r>
            <w:proofErr w:type="spellEnd"/>
            <w:r w:rsidRPr="00FD176D">
              <w:rPr>
                <w:rFonts w:ascii="Times New Roman" w:hAnsi="Times New Roman"/>
                <w:color w:val="000000"/>
                <w:sz w:val="28"/>
                <w:szCs w:val="28"/>
              </w:rPr>
              <w:t>, поддакивания или контакта глаз. Неравноправные позиции (стремление доминировать или подчиняться, по позе и расположению)</w:t>
            </w:r>
          </w:p>
        </w:tc>
      </w:tr>
      <w:tr w:rsidR="00FD176D" w:rsidRPr="00FD176D" w:rsidTr="00714EA7">
        <w:trPr>
          <w:trHeight w:val="2347"/>
        </w:trPr>
        <w:tc>
          <w:tcPr>
            <w:tcW w:w="27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Эффективность взаимодействия</w:t>
            </w:r>
          </w:p>
        </w:tc>
        <w:tc>
          <w:tcPr>
            <w:tcW w:w="4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Словесное отрицание решения поставленной задачи. Словесное выражение неудовлетворения результатом</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D176D" w:rsidRPr="00FD176D" w:rsidRDefault="00FD176D" w:rsidP="00714EA7">
            <w:pPr>
              <w:ind w:firstLine="709"/>
              <w:contextualSpacing/>
              <w:rPr>
                <w:rFonts w:ascii="Times New Roman" w:hAnsi="Times New Roman"/>
                <w:color w:val="000000"/>
                <w:sz w:val="28"/>
                <w:szCs w:val="28"/>
              </w:rPr>
            </w:pPr>
            <w:r w:rsidRPr="00FD176D">
              <w:rPr>
                <w:rFonts w:ascii="Times New Roman" w:hAnsi="Times New Roman"/>
                <w:color w:val="000000"/>
                <w:sz w:val="28"/>
                <w:szCs w:val="28"/>
              </w:rPr>
              <w:t>Жесты, выражающие неудовлетворение проделанной работой. Печаль или враждебность при подведении итогов работы.</w:t>
            </w:r>
          </w:p>
        </w:tc>
      </w:tr>
    </w:tbl>
    <w:p w:rsidR="00FD176D" w:rsidRPr="00FD176D" w:rsidRDefault="00FD176D" w:rsidP="00FD176D">
      <w:pPr>
        <w:shd w:val="clear" w:color="auto" w:fill="FFFFFF"/>
        <w:contextualSpacing/>
        <w:rPr>
          <w:rFonts w:ascii="Times New Roman" w:hAnsi="Times New Roman"/>
          <w:color w:val="000000"/>
          <w:sz w:val="28"/>
          <w:szCs w:val="28"/>
        </w:rPr>
      </w:pPr>
    </w:p>
    <w:p w:rsidR="00FD176D" w:rsidRPr="00FD176D" w:rsidRDefault="00FD176D" w:rsidP="00FD176D">
      <w:pPr>
        <w:shd w:val="clear" w:color="auto" w:fill="FFFFFF"/>
        <w:contextualSpacing/>
        <w:rPr>
          <w:rFonts w:ascii="Times New Roman" w:hAnsi="Times New Roman"/>
          <w:color w:val="000000"/>
          <w:sz w:val="28"/>
          <w:szCs w:val="28"/>
        </w:rPr>
      </w:pP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 xml:space="preserve">Формирующие каждую личность возможности коллектива зависит от его психологического климата. Успешное формирование  атмосферы в любом звене общественной жизни предполагает знание структуры, особенностей проявления коллектива. В совместных и взаимных действиях людей, в их общении </w:t>
      </w:r>
      <w:r w:rsidRPr="00FD176D">
        <w:rPr>
          <w:rFonts w:ascii="Times New Roman" w:hAnsi="Times New Roman"/>
          <w:color w:val="000000"/>
          <w:sz w:val="28"/>
          <w:szCs w:val="28"/>
        </w:rPr>
        <w:lastRenderedPageBreak/>
        <w:t xml:space="preserve">возникает прямой обмен мыслями, взглядами, идеями, проявляются различные формы взаимных отношений людей друг к другу, симпатии, антипатии и другие, так называемые межличностные отношения </w:t>
      </w:r>
      <w:r w:rsidRPr="00FD176D">
        <w:rPr>
          <w:rFonts w:ascii="Times New Roman" w:hAnsi="Times New Roman"/>
          <w:noProof/>
          <w:color w:val="000000"/>
          <w:sz w:val="28"/>
          <w:szCs w:val="28"/>
        </w:rPr>
        <w:t>[20, с. 37]</w:t>
      </w:r>
      <w:r w:rsidRPr="00FD176D">
        <w:rPr>
          <w:rFonts w:ascii="Times New Roman" w:hAnsi="Times New Roman"/>
          <w:color w:val="000000"/>
          <w:sz w:val="28"/>
          <w:szCs w:val="28"/>
        </w:rPr>
        <w:t>.</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На основе проведенного анализа условий и признаков социально-психологического климата можно представить следующую схему:</w:t>
      </w: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8C7FB8" w:rsidRDefault="008C7FB8" w:rsidP="00FD176D">
      <w:pPr>
        <w:shd w:val="clear" w:color="auto" w:fill="FFFFFF"/>
        <w:ind w:firstLine="709"/>
        <w:contextualSpacing/>
        <w:rPr>
          <w:rFonts w:ascii="Times New Roman" w:hAnsi="Times New Roman"/>
          <w:color w:val="000000"/>
          <w:sz w:val="28"/>
          <w:szCs w:val="28"/>
        </w:rPr>
      </w:pPr>
    </w:p>
    <w:p w:rsidR="008C7FB8" w:rsidRDefault="008C7FB8" w:rsidP="00FD176D">
      <w:pPr>
        <w:shd w:val="clear" w:color="auto" w:fill="FFFFFF"/>
        <w:ind w:firstLine="709"/>
        <w:contextualSpacing/>
        <w:rPr>
          <w:rFonts w:ascii="Times New Roman" w:hAnsi="Times New Roman"/>
          <w:color w:val="000000"/>
          <w:sz w:val="28"/>
          <w:szCs w:val="28"/>
        </w:rPr>
      </w:pPr>
    </w:p>
    <w:p w:rsidR="008C7FB8" w:rsidRDefault="008C7FB8" w:rsidP="00FD176D">
      <w:pPr>
        <w:shd w:val="clear" w:color="auto" w:fill="FFFFFF"/>
        <w:ind w:firstLine="709"/>
        <w:contextualSpacing/>
        <w:rPr>
          <w:rFonts w:ascii="Times New Roman" w:hAnsi="Times New Roman"/>
          <w:color w:val="000000"/>
          <w:sz w:val="28"/>
          <w:szCs w:val="28"/>
        </w:rPr>
      </w:pPr>
    </w:p>
    <w:p w:rsidR="008C7FB8" w:rsidRDefault="008C7FB8" w:rsidP="00FD176D">
      <w:pPr>
        <w:shd w:val="clear" w:color="auto" w:fill="FFFFFF"/>
        <w:ind w:firstLine="709"/>
        <w:contextualSpacing/>
        <w:rPr>
          <w:rFonts w:ascii="Times New Roman" w:hAnsi="Times New Roman"/>
          <w:color w:val="000000"/>
          <w:sz w:val="28"/>
          <w:szCs w:val="28"/>
        </w:rPr>
      </w:pPr>
    </w:p>
    <w:p w:rsidR="008C7FB8" w:rsidRDefault="008C7FB8"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Default="00FD176D" w:rsidP="00FD176D">
      <w:pPr>
        <w:shd w:val="clear" w:color="auto" w:fill="FFFFFF"/>
        <w:ind w:firstLine="709"/>
        <w:contextualSpacing/>
        <w:rPr>
          <w:rFonts w:ascii="Times New Roman" w:hAnsi="Times New Roman"/>
          <w:color w:val="000000"/>
          <w:sz w:val="28"/>
          <w:szCs w:val="28"/>
        </w:rPr>
      </w:pPr>
    </w:p>
    <w:p w:rsidR="00FD176D" w:rsidRPr="00FD176D" w:rsidRDefault="00FD176D" w:rsidP="00FD176D">
      <w:pPr>
        <w:shd w:val="clear" w:color="auto" w:fill="FFFFFF"/>
        <w:contextualSpacing/>
        <w:rPr>
          <w:rFonts w:ascii="Times New Roman" w:hAnsi="Times New Roman"/>
          <w:b/>
          <w:color w:val="000000"/>
          <w:sz w:val="28"/>
          <w:szCs w:val="28"/>
        </w:rPr>
      </w:pPr>
    </w:p>
    <w:tbl>
      <w:tblPr>
        <w:tblStyle w:val="a8"/>
        <w:tblW w:w="0" w:type="auto"/>
        <w:tblLook w:val="04A0"/>
      </w:tblPr>
      <w:tblGrid>
        <w:gridCol w:w="9571"/>
      </w:tblGrid>
      <w:tr w:rsidR="00130584" w:rsidRPr="00FD176D" w:rsidTr="00714EA7">
        <w:tc>
          <w:tcPr>
            <w:tcW w:w="9571" w:type="dxa"/>
          </w:tcPr>
          <w:p w:rsidR="00FD176D" w:rsidRPr="00FD176D" w:rsidRDefault="00FD176D" w:rsidP="00714EA7">
            <w:pPr>
              <w:shd w:val="clear" w:color="auto" w:fill="FFFFFF"/>
              <w:contextualSpacing/>
              <w:jc w:val="center"/>
              <w:rPr>
                <w:rFonts w:ascii="Times New Roman" w:hAnsi="Times New Roman"/>
                <w:b/>
                <w:color w:val="000000"/>
                <w:sz w:val="28"/>
                <w:szCs w:val="28"/>
              </w:rPr>
            </w:pPr>
            <w:r w:rsidRPr="00FD176D">
              <w:rPr>
                <w:rFonts w:ascii="Times New Roman" w:hAnsi="Times New Roman"/>
                <w:b/>
                <w:color w:val="000000"/>
                <w:sz w:val="28"/>
                <w:szCs w:val="28"/>
              </w:rPr>
              <w:lastRenderedPageBreak/>
              <w:t>Условия руководства по созданию социально-психологического климата в коллективе декоративно-прикладного творчества</w:t>
            </w:r>
          </w:p>
        </w:tc>
      </w:tr>
    </w:tbl>
    <w:p w:rsidR="00FD176D" w:rsidRPr="00FD176D" w:rsidRDefault="00723287" w:rsidP="00FD176D">
      <w:pPr>
        <w:shd w:val="clear" w:color="auto" w:fill="FFFFFF"/>
        <w:ind w:firstLine="709"/>
        <w:contextualSpacing/>
        <w:rPr>
          <w:rFonts w:ascii="Times New Roman" w:hAnsi="Times New Roman"/>
          <w:b/>
          <w:color w:val="000000"/>
          <w:sz w:val="28"/>
          <w:szCs w:val="28"/>
        </w:rPr>
      </w:pPr>
      <w:r>
        <w:rPr>
          <w:rFonts w:ascii="Times New Roman" w:hAnsi="Times New Roman"/>
          <w:b/>
          <w:noProof/>
          <w:color w:val="000000"/>
          <w:sz w:val="28"/>
          <w:szCs w:val="28"/>
        </w:rPr>
        <w:pict>
          <v:shape id="_x0000_s1041" type="#_x0000_t32" style="position:absolute;left:0;text-align:left;margin-left:184.95pt;margin-top:2.55pt;width:.05pt;height:30.75pt;z-index:251675648;mso-position-horizontal-relative:text;mso-position-vertical-relative:text" o:connectortype="straight">
            <v:stroke endarrow="block"/>
          </v:shape>
        </w:pict>
      </w:r>
      <w:r>
        <w:rPr>
          <w:rFonts w:ascii="Times New Roman" w:hAnsi="Times New Roman"/>
          <w:b/>
          <w:noProof/>
          <w:color w:val="000000"/>
          <w:sz w:val="28"/>
          <w:szCs w:val="28"/>
        </w:rPr>
        <w:pict>
          <v:shape id="_x0000_s1040" type="#_x0000_t32" style="position:absolute;left:0;text-align:left;margin-left:22.95pt;margin-top:2.55pt;width:0;height:30.75pt;z-index:251674624;mso-position-horizontal-relative:text;mso-position-vertical-relative:text" o:connectortype="straight">
            <v:stroke endarrow="block"/>
          </v:shape>
        </w:pict>
      </w:r>
      <w:r>
        <w:rPr>
          <w:rFonts w:ascii="Times New Roman" w:hAnsi="Times New Roman"/>
          <w:b/>
          <w:noProof/>
          <w:color w:val="000000"/>
          <w:sz w:val="28"/>
          <w:szCs w:val="28"/>
        </w:rPr>
        <w:pict>
          <v:shape id="_x0000_s1042" type="#_x0000_t32" style="position:absolute;left:0;text-align:left;margin-left:381.45pt;margin-top:2.55pt;width:.75pt;height:30.75pt;z-index:251676672;mso-position-horizontal-relative:text;mso-position-vertical-relative:text" o:connectortype="straight">
            <v:stroke endarrow="block"/>
          </v:shape>
        </w:pict>
      </w:r>
    </w:p>
    <w:tbl>
      <w:tblPr>
        <w:tblStyle w:val="a8"/>
        <w:tblpPr w:leftFromText="180" w:rightFromText="180" w:vertAnchor="text" w:horzAnchor="page" w:tblpX="628" w:tblpY="559"/>
        <w:tblW w:w="0" w:type="auto"/>
        <w:tblLook w:val="04A0"/>
      </w:tblPr>
      <w:tblGrid>
        <w:gridCol w:w="2943"/>
      </w:tblGrid>
      <w:tr w:rsidR="00FD176D" w:rsidRPr="00FD176D" w:rsidTr="00714EA7">
        <w:tc>
          <w:tcPr>
            <w:tcW w:w="2943" w:type="dxa"/>
          </w:tcPr>
          <w:p w:rsidR="00FD176D" w:rsidRPr="00FD176D" w:rsidRDefault="00FD176D" w:rsidP="00714EA7">
            <w:pPr>
              <w:contextualSpacing/>
              <w:jc w:val="center"/>
              <w:rPr>
                <w:rFonts w:ascii="Times New Roman" w:hAnsi="Times New Roman"/>
                <w:b/>
                <w:color w:val="000000"/>
                <w:sz w:val="28"/>
                <w:szCs w:val="28"/>
              </w:rPr>
            </w:pPr>
            <w:r w:rsidRPr="00FD176D">
              <w:rPr>
                <w:rFonts w:ascii="Times New Roman" w:hAnsi="Times New Roman"/>
                <w:b/>
                <w:color w:val="000000"/>
                <w:sz w:val="28"/>
                <w:szCs w:val="28"/>
              </w:rPr>
              <w:t>Личностные качества</w:t>
            </w:r>
          </w:p>
        </w:tc>
      </w:tr>
    </w:tbl>
    <w:tbl>
      <w:tblPr>
        <w:tblStyle w:val="a8"/>
        <w:tblpPr w:leftFromText="180" w:rightFromText="180" w:vertAnchor="text" w:horzAnchor="page" w:tblpX="4156" w:tblpY="304"/>
        <w:tblW w:w="0" w:type="auto"/>
        <w:tblLook w:val="04A0"/>
      </w:tblPr>
      <w:tblGrid>
        <w:gridCol w:w="3119"/>
      </w:tblGrid>
      <w:tr w:rsidR="00FD176D" w:rsidRPr="00FD176D" w:rsidTr="00714EA7">
        <w:tc>
          <w:tcPr>
            <w:tcW w:w="3119" w:type="dxa"/>
          </w:tcPr>
          <w:p w:rsidR="00FD176D" w:rsidRPr="00FD176D" w:rsidRDefault="00FD176D" w:rsidP="00714EA7">
            <w:pPr>
              <w:contextualSpacing/>
              <w:jc w:val="center"/>
              <w:rPr>
                <w:rFonts w:ascii="Times New Roman" w:hAnsi="Times New Roman"/>
                <w:b/>
                <w:color w:val="000000"/>
                <w:sz w:val="28"/>
                <w:szCs w:val="28"/>
              </w:rPr>
            </w:pPr>
            <w:r w:rsidRPr="00FD176D">
              <w:rPr>
                <w:rFonts w:ascii="Times New Roman" w:hAnsi="Times New Roman"/>
                <w:b/>
                <w:color w:val="000000"/>
                <w:sz w:val="28"/>
                <w:szCs w:val="28"/>
              </w:rPr>
              <w:t>Профессиональные</w:t>
            </w:r>
          </w:p>
          <w:p w:rsidR="00FD176D" w:rsidRPr="00FD176D" w:rsidRDefault="00723287" w:rsidP="00714EA7">
            <w:pPr>
              <w:contextualSpacing/>
              <w:jc w:val="center"/>
              <w:rPr>
                <w:rFonts w:ascii="Times New Roman" w:hAnsi="Times New Roman"/>
                <w:b/>
                <w:color w:val="000000"/>
                <w:sz w:val="28"/>
                <w:szCs w:val="28"/>
              </w:rPr>
            </w:pPr>
            <w:r>
              <w:rPr>
                <w:rFonts w:ascii="Times New Roman" w:hAnsi="Times New Roman"/>
                <w:b/>
                <w:noProof/>
                <w:color w:val="000000"/>
                <w:sz w:val="28"/>
                <w:szCs w:val="28"/>
              </w:rPr>
              <w:pict>
                <v:shape id="_x0000_s1045" type="#_x0000_t32" style="position:absolute;left:0;text-align:left;margin-left:118.5pt;margin-top:20.3pt;width:.75pt;height:18pt;z-index:251679744" o:connectortype="straight">
                  <v:stroke endarrow="block"/>
                </v:shape>
              </w:pict>
            </w:r>
            <w:r>
              <w:rPr>
                <w:rFonts w:ascii="Times New Roman" w:hAnsi="Times New Roman"/>
                <w:b/>
                <w:noProof/>
                <w:color w:val="000000"/>
                <w:sz w:val="28"/>
                <w:szCs w:val="28"/>
              </w:rPr>
              <w:pict>
                <v:shape id="_x0000_s1044" type="#_x0000_t32" style="position:absolute;left:0;text-align:left;margin-left:12pt;margin-top:20.3pt;width:.75pt;height:18pt;z-index:251678720" o:connectortype="straight">
                  <v:stroke endarrow="block"/>
                </v:shape>
              </w:pict>
            </w:r>
            <w:r w:rsidR="00FD176D" w:rsidRPr="00FD176D">
              <w:rPr>
                <w:rFonts w:ascii="Times New Roman" w:hAnsi="Times New Roman"/>
                <w:b/>
                <w:color w:val="000000"/>
                <w:sz w:val="28"/>
                <w:szCs w:val="28"/>
              </w:rPr>
              <w:t>качества</w:t>
            </w:r>
          </w:p>
        </w:tc>
      </w:tr>
    </w:tbl>
    <w:tbl>
      <w:tblPr>
        <w:tblStyle w:val="a8"/>
        <w:tblpPr w:leftFromText="180" w:rightFromText="180" w:vertAnchor="text" w:horzAnchor="margin" w:tblpXSpec="right" w:tblpY="248"/>
        <w:tblW w:w="0" w:type="auto"/>
        <w:tblLook w:val="04A0"/>
      </w:tblPr>
      <w:tblGrid>
        <w:gridCol w:w="3011"/>
      </w:tblGrid>
      <w:tr w:rsidR="00FD176D" w:rsidRPr="00FD176D" w:rsidTr="00714EA7">
        <w:tc>
          <w:tcPr>
            <w:tcW w:w="3011" w:type="dxa"/>
          </w:tcPr>
          <w:p w:rsidR="00FD176D" w:rsidRPr="00FD176D" w:rsidRDefault="00FD176D" w:rsidP="00714EA7">
            <w:pPr>
              <w:contextualSpacing/>
              <w:jc w:val="center"/>
              <w:rPr>
                <w:rFonts w:ascii="Times New Roman" w:hAnsi="Times New Roman"/>
                <w:b/>
                <w:color w:val="000000"/>
                <w:sz w:val="28"/>
                <w:szCs w:val="28"/>
              </w:rPr>
            </w:pPr>
            <w:r w:rsidRPr="00FD176D">
              <w:rPr>
                <w:rFonts w:ascii="Times New Roman" w:hAnsi="Times New Roman"/>
                <w:b/>
                <w:color w:val="000000"/>
                <w:sz w:val="28"/>
                <w:szCs w:val="28"/>
              </w:rPr>
              <w:t>Ориентация на эмоциональный комфорт</w:t>
            </w:r>
          </w:p>
        </w:tc>
      </w:tr>
    </w:tbl>
    <w:p w:rsidR="00FD176D" w:rsidRPr="00FD176D" w:rsidRDefault="00FD176D" w:rsidP="00FD176D">
      <w:pPr>
        <w:shd w:val="clear" w:color="auto" w:fill="FFFFFF"/>
        <w:ind w:firstLine="709"/>
        <w:contextualSpacing/>
        <w:rPr>
          <w:rFonts w:ascii="Times New Roman" w:hAnsi="Times New Roman"/>
          <w:b/>
          <w:color w:val="000000"/>
          <w:sz w:val="28"/>
          <w:szCs w:val="28"/>
        </w:rPr>
      </w:pPr>
    </w:p>
    <w:p w:rsidR="00FD176D" w:rsidRPr="00FD176D" w:rsidRDefault="00FD176D" w:rsidP="00FD176D">
      <w:pPr>
        <w:shd w:val="clear" w:color="auto" w:fill="FFFFFF"/>
        <w:ind w:firstLine="709"/>
        <w:contextualSpacing/>
        <w:rPr>
          <w:rFonts w:ascii="Times New Roman" w:hAnsi="Times New Roman"/>
          <w:b/>
          <w:color w:val="000000"/>
          <w:sz w:val="28"/>
          <w:szCs w:val="28"/>
        </w:rPr>
      </w:pPr>
      <w:r w:rsidRPr="00FD176D">
        <w:rPr>
          <w:rFonts w:ascii="Times New Roman" w:hAnsi="Times New Roman"/>
          <w:b/>
          <w:color w:val="000000"/>
          <w:sz w:val="28"/>
          <w:szCs w:val="28"/>
        </w:rPr>
        <w:t xml:space="preserve">                      </w:t>
      </w:r>
    </w:p>
    <w:p w:rsidR="00FD176D" w:rsidRPr="00FD176D" w:rsidRDefault="00723287" w:rsidP="00FD176D">
      <w:pPr>
        <w:shd w:val="clear" w:color="auto" w:fill="FFFFFF"/>
        <w:ind w:firstLine="709"/>
        <w:contextualSpacing/>
        <w:rPr>
          <w:rFonts w:ascii="Times New Roman" w:hAnsi="Times New Roman"/>
          <w:b/>
          <w:color w:val="000000"/>
          <w:sz w:val="28"/>
          <w:szCs w:val="28"/>
        </w:rPr>
      </w:pPr>
      <w:r>
        <w:rPr>
          <w:rFonts w:ascii="Times New Roman" w:hAnsi="Times New Roman"/>
          <w:b/>
          <w:noProof/>
          <w:color w:val="000000"/>
          <w:sz w:val="28"/>
          <w:szCs w:val="28"/>
        </w:rPr>
        <w:pict>
          <v:shape id="_x0000_s1047" type="#_x0000_t32" style="position:absolute;left:0;text-align:left;margin-left:152.2pt;margin-top:15.3pt;width:0;height:23.25pt;z-index:251681792" o:connectortype="straight">
            <v:stroke endarrow="block"/>
          </v:shape>
        </w:pict>
      </w:r>
      <w:r>
        <w:rPr>
          <w:rFonts w:ascii="Times New Roman" w:hAnsi="Times New Roman"/>
          <w:b/>
          <w:noProof/>
          <w:color w:val="000000"/>
          <w:sz w:val="28"/>
          <w:szCs w:val="28"/>
        </w:rPr>
        <w:pict>
          <v:shape id="_x0000_s1046" type="#_x0000_t32" style="position:absolute;left:0;text-align:left;margin-left:57.7pt;margin-top:15.3pt;width:.75pt;height:23.25pt;z-index:251680768" o:connectortype="straight">
            <v:stroke endarrow="block"/>
          </v:shape>
        </w:pict>
      </w:r>
      <w:r w:rsidR="00FD176D" w:rsidRPr="00FD176D">
        <w:rPr>
          <w:rFonts w:ascii="Times New Roman" w:hAnsi="Times New Roman"/>
          <w:b/>
          <w:color w:val="000000"/>
          <w:sz w:val="28"/>
          <w:szCs w:val="28"/>
        </w:rPr>
        <w:t xml:space="preserve">  </w:t>
      </w:r>
    </w:p>
    <w:tbl>
      <w:tblPr>
        <w:tblStyle w:val="a8"/>
        <w:tblpPr w:leftFromText="180" w:rightFromText="180" w:vertAnchor="text" w:horzAnchor="page" w:tblpX="3578" w:tblpY="284"/>
        <w:tblW w:w="0" w:type="auto"/>
        <w:tblLook w:val="04A0"/>
      </w:tblPr>
      <w:tblGrid>
        <w:gridCol w:w="1988"/>
      </w:tblGrid>
      <w:tr w:rsidR="00FD176D" w:rsidRPr="00FD176D" w:rsidTr="00714EA7">
        <w:tc>
          <w:tcPr>
            <w:tcW w:w="1738" w:type="dxa"/>
          </w:tcPr>
          <w:p w:rsidR="00FD176D" w:rsidRPr="00FD176D" w:rsidRDefault="00FD176D" w:rsidP="00714EA7">
            <w:pPr>
              <w:contextualSpacing/>
              <w:rPr>
                <w:rFonts w:ascii="Times New Roman" w:hAnsi="Times New Roman"/>
                <w:color w:val="000000"/>
                <w:sz w:val="28"/>
                <w:szCs w:val="28"/>
              </w:rPr>
            </w:pPr>
            <w:r w:rsidRPr="00FD176D">
              <w:rPr>
                <w:rFonts w:ascii="Times New Roman" w:hAnsi="Times New Roman"/>
                <w:color w:val="000000"/>
                <w:sz w:val="28"/>
                <w:szCs w:val="28"/>
              </w:rPr>
              <w:t>Теоретические</w:t>
            </w:r>
          </w:p>
          <w:p w:rsidR="00FD176D" w:rsidRPr="00FD176D" w:rsidRDefault="00FD176D" w:rsidP="00714EA7">
            <w:pPr>
              <w:contextualSpacing/>
              <w:jc w:val="center"/>
              <w:rPr>
                <w:rFonts w:ascii="Times New Roman" w:hAnsi="Times New Roman"/>
                <w:color w:val="000000"/>
                <w:sz w:val="28"/>
                <w:szCs w:val="28"/>
              </w:rPr>
            </w:pPr>
            <w:r w:rsidRPr="00FD176D">
              <w:rPr>
                <w:rFonts w:ascii="Times New Roman" w:hAnsi="Times New Roman"/>
                <w:color w:val="000000"/>
                <w:sz w:val="28"/>
                <w:szCs w:val="28"/>
              </w:rPr>
              <w:t>знания</w:t>
            </w:r>
          </w:p>
        </w:tc>
      </w:tr>
    </w:tbl>
    <w:tbl>
      <w:tblPr>
        <w:tblStyle w:val="a8"/>
        <w:tblpPr w:leftFromText="180" w:rightFromText="180" w:vertAnchor="text" w:horzAnchor="page" w:tblpX="5589" w:tblpY="329"/>
        <w:tblW w:w="0" w:type="auto"/>
        <w:tblLook w:val="04A0"/>
      </w:tblPr>
      <w:tblGrid>
        <w:gridCol w:w="2019"/>
      </w:tblGrid>
      <w:tr w:rsidR="00FD176D" w:rsidRPr="00FD176D" w:rsidTr="00AB3D92">
        <w:tc>
          <w:tcPr>
            <w:tcW w:w="2019" w:type="dxa"/>
          </w:tcPr>
          <w:p w:rsidR="00FD176D" w:rsidRPr="00FD176D" w:rsidRDefault="00FD176D" w:rsidP="00AB3D92">
            <w:pPr>
              <w:contextualSpacing/>
              <w:jc w:val="center"/>
              <w:rPr>
                <w:rFonts w:ascii="Times New Roman" w:hAnsi="Times New Roman"/>
                <w:color w:val="000000"/>
                <w:sz w:val="28"/>
                <w:szCs w:val="28"/>
              </w:rPr>
            </w:pPr>
            <w:r w:rsidRPr="00FD176D">
              <w:rPr>
                <w:rFonts w:ascii="Times New Roman" w:hAnsi="Times New Roman"/>
                <w:color w:val="000000"/>
                <w:sz w:val="28"/>
                <w:szCs w:val="28"/>
              </w:rPr>
              <w:t>Методические знания</w:t>
            </w:r>
          </w:p>
        </w:tc>
      </w:tr>
    </w:tbl>
    <w:tbl>
      <w:tblPr>
        <w:tblStyle w:val="a8"/>
        <w:tblpPr w:leftFromText="180" w:rightFromText="180" w:vertAnchor="text" w:horzAnchor="margin" w:tblpY="974"/>
        <w:tblW w:w="0" w:type="auto"/>
        <w:tblLayout w:type="fixed"/>
        <w:tblLook w:val="04A0"/>
      </w:tblPr>
      <w:tblGrid>
        <w:gridCol w:w="1668"/>
      </w:tblGrid>
      <w:tr w:rsidR="00FD176D" w:rsidRPr="00FD176D" w:rsidTr="00AB3D92">
        <w:tc>
          <w:tcPr>
            <w:tcW w:w="1668" w:type="dxa"/>
          </w:tcPr>
          <w:p w:rsidR="00FD176D" w:rsidRP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открытость</w:t>
            </w:r>
          </w:p>
          <w:p w:rsidR="00FD176D" w:rsidRPr="00AB3D92" w:rsidRDefault="00723287" w:rsidP="00AB3D92">
            <w:pPr>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48" type="#_x0000_t32" style="position:absolute;left:0;text-align:left;margin-left:35.3pt;margin-top:3pt;width:0;height:12.75pt;z-index:251682816;mso-position-horizontal-relative:text;mso-position-vertical-relative:text" o:connectortype="straight"/>
              </w:pict>
            </w:r>
          </w:p>
          <w:p w:rsidR="00FD176D" w:rsidRP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расположенность к участникам коллектива</w:t>
            </w:r>
          </w:p>
          <w:p w:rsidR="00FD176D" w:rsidRPr="00AB3D92" w:rsidRDefault="00723287" w:rsidP="00AB3D92">
            <w:pPr>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49" type="#_x0000_t32" style="position:absolute;left:0;text-align:left;margin-left:39.65pt;margin-top:.55pt;width:0;height:14.45pt;z-index:251683840" o:connectortype="straight"/>
              </w:pict>
            </w:r>
          </w:p>
          <w:p w:rsid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инициатив</w:t>
            </w:r>
          </w:p>
          <w:p w:rsidR="00FD176D" w:rsidRPr="00AB3D92" w:rsidRDefault="00FD176D" w:rsidP="00AB3D92">
            <w:pPr>
              <w:contextualSpacing/>
              <w:jc w:val="center"/>
              <w:rPr>
                <w:rFonts w:ascii="Times New Roman" w:hAnsi="Times New Roman"/>
                <w:color w:val="000000"/>
                <w:sz w:val="24"/>
                <w:szCs w:val="24"/>
              </w:rPr>
            </w:pPr>
            <w:proofErr w:type="spellStart"/>
            <w:r w:rsidRPr="00AB3D92">
              <w:rPr>
                <w:rFonts w:ascii="Times New Roman" w:hAnsi="Times New Roman"/>
                <w:color w:val="000000"/>
                <w:sz w:val="24"/>
                <w:szCs w:val="24"/>
              </w:rPr>
              <w:t>ность</w:t>
            </w:r>
            <w:proofErr w:type="spellEnd"/>
          </w:p>
          <w:p w:rsidR="00FD176D" w:rsidRPr="00AB3D92" w:rsidRDefault="00723287" w:rsidP="00AB3D92">
            <w:pPr>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51" type="#_x0000_t32" style="position:absolute;left:0;text-align:left;margin-left:39.65pt;margin-top:2.65pt;width:0;height:16.1pt;z-index:251685888" o:connectortype="straight"/>
              </w:pict>
            </w:r>
            <w:r>
              <w:rPr>
                <w:rFonts w:ascii="Times New Roman" w:hAnsi="Times New Roman"/>
                <w:noProof/>
                <w:color w:val="000000"/>
                <w:sz w:val="24"/>
                <w:szCs w:val="24"/>
              </w:rPr>
              <w:pict>
                <v:shape id="_x0000_s1050" type="#_x0000_t32" style="position:absolute;left:0;text-align:left;margin-left:53.4pt;margin-top:.75pt;width:.05pt;height:.05pt;z-index:251684864" o:connectortype="straight"/>
              </w:pict>
            </w:r>
          </w:p>
          <w:p w:rsidR="00FD176D" w:rsidRPr="00AB3D92" w:rsidRDefault="00723287" w:rsidP="00AB3D92">
            <w:pPr>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53" type="#_x0000_t32" style="position:absolute;left:0;text-align:left;margin-left:39.65pt;margin-top:10.8pt;width:0;height:18.75pt;z-index:251687936" o:connectortype="straight"/>
              </w:pict>
            </w:r>
            <w:r>
              <w:rPr>
                <w:rFonts w:ascii="Times New Roman" w:hAnsi="Times New Roman"/>
                <w:noProof/>
                <w:color w:val="000000"/>
                <w:sz w:val="24"/>
                <w:szCs w:val="24"/>
              </w:rPr>
              <w:pict>
                <v:shape id="_x0000_s1052" type="#_x0000_t32" style="position:absolute;left:0;text-align:left;margin-left:53.45pt;margin-top:16.8pt;width:.05pt;height:.05pt;z-index:251686912" o:connectortype="straight"/>
              </w:pict>
            </w:r>
            <w:r w:rsidR="00FD176D" w:rsidRPr="00AB3D92">
              <w:rPr>
                <w:rFonts w:ascii="Times New Roman" w:hAnsi="Times New Roman"/>
                <w:color w:val="000000"/>
                <w:sz w:val="24"/>
                <w:szCs w:val="24"/>
              </w:rPr>
              <w:t>самоанализ</w:t>
            </w:r>
          </w:p>
          <w:p w:rsidR="00FD176D" w:rsidRPr="00AB3D92" w:rsidRDefault="00FD176D" w:rsidP="00AB3D92">
            <w:pPr>
              <w:contextualSpacing/>
              <w:jc w:val="center"/>
              <w:rPr>
                <w:rFonts w:ascii="Times New Roman" w:hAnsi="Times New Roman"/>
                <w:color w:val="000000"/>
                <w:sz w:val="24"/>
                <w:szCs w:val="24"/>
              </w:rPr>
            </w:pPr>
          </w:p>
          <w:p w:rsidR="00FD176D" w:rsidRPr="00FD176D" w:rsidRDefault="00FD176D" w:rsidP="00AB3D92">
            <w:pPr>
              <w:contextualSpacing/>
              <w:jc w:val="center"/>
              <w:rPr>
                <w:rFonts w:ascii="Times New Roman" w:hAnsi="Times New Roman"/>
                <w:color w:val="000000"/>
                <w:sz w:val="28"/>
                <w:szCs w:val="28"/>
              </w:rPr>
            </w:pPr>
            <w:proofErr w:type="spellStart"/>
            <w:r w:rsidRPr="00AB3D92">
              <w:rPr>
                <w:rFonts w:ascii="Times New Roman" w:hAnsi="Times New Roman"/>
                <w:color w:val="000000"/>
                <w:sz w:val="24"/>
                <w:szCs w:val="24"/>
              </w:rPr>
              <w:t>стресоустойчивость</w:t>
            </w:r>
            <w:proofErr w:type="spellEnd"/>
          </w:p>
        </w:tc>
      </w:tr>
    </w:tbl>
    <w:tbl>
      <w:tblPr>
        <w:tblStyle w:val="a8"/>
        <w:tblpPr w:leftFromText="180" w:rightFromText="180" w:vertAnchor="text" w:horzAnchor="page" w:tblpX="8143" w:tblpY="389"/>
        <w:tblW w:w="0" w:type="auto"/>
        <w:tblLook w:val="04A0"/>
      </w:tblPr>
      <w:tblGrid>
        <w:gridCol w:w="1134"/>
      </w:tblGrid>
      <w:tr w:rsidR="00FD176D" w:rsidRPr="00FD176D" w:rsidTr="00714EA7">
        <w:tc>
          <w:tcPr>
            <w:tcW w:w="1134" w:type="dxa"/>
          </w:tcPr>
          <w:p w:rsidR="00FD176D" w:rsidRPr="00FD176D" w:rsidRDefault="00FD176D" w:rsidP="00714EA7">
            <w:pPr>
              <w:contextualSpacing/>
              <w:jc w:val="center"/>
              <w:rPr>
                <w:rFonts w:ascii="Times New Roman" w:hAnsi="Times New Roman"/>
                <w:color w:val="000000"/>
                <w:sz w:val="28"/>
                <w:szCs w:val="28"/>
              </w:rPr>
            </w:pPr>
            <w:r w:rsidRPr="00FD176D">
              <w:rPr>
                <w:rFonts w:ascii="Times New Roman" w:hAnsi="Times New Roman"/>
                <w:color w:val="000000"/>
                <w:sz w:val="28"/>
                <w:szCs w:val="28"/>
              </w:rPr>
              <w:t>Плюсы</w:t>
            </w:r>
          </w:p>
        </w:tc>
      </w:tr>
    </w:tbl>
    <w:tbl>
      <w:tblPr>
        <w:tblStyle w:val="a8"/>
        <w:tblpPr w:leftFromText="180" w:rightFromText="180" w:vertAnchor="text" w:horzAnchor="margin" w:tblpXSpec="right" w:tblpY="434"/>
        <w:tblW w:w="0" w:type="auto"/>
        <w:tblLook w:val="04A0"/>
      </w:tblPr>
      <w:tblGrid>
        <w:gridCol w:w="1384"/>
      </w:tblGrid>
      <w:tr w:rsidR="00FD176D" w:rsidRPr="00FD176D" w:rsidTr="00714EA7">
        <w:tc>
          <w:tcPr>
            <w:tcW w:w="1384" w:type="dxa"/>
          </w:tcPr>
          <w:p w:rsidR="00FD176D" w:rsidRPr="00FD176D" w:rsidRDefault="00FD176D" w:rsidP="00714EA7">
            <w:pPr>
              <w:contextualSpacing/>
              <w:jc w:val="center"/>
              <w:rPr>
                <w:rFonts w:ascii="Times New Roman" w:hAnsi="Times New Roman"/>
                <w:color w:val="000000"/>
                <w:sz w:val="28"/>
                <w:szCs w:val="28"/>
              </w:rPr>
            </w:pPr>
            <w:r w:rsidRPr="00FD176D">
              <w:rPr>
                <w:rFonts w:ascii="Times New Roman" w:hAnsi="Times New Roman"/>
                <w:color w:val="000000"/>
                <w:sz w:val="28"/>
                <w:szCs w:val="28"/>
              </w:rPr>
              <w:t>Минусы</w:t>
            </w:r>
          </w:p>
        </w:tc>
      </w:tr>
    </w:tbl>
    <w:p w:rsidR="00FD176D" w:rsidRPr="00FD176D" w:rsidRDefault="00723287" w:rsidP="00FD176D">
      <w:pPr>
        <w:shd w:val="clear" w:color="auto" w:fill="FFFFFF"/>
        <w:ind w:firstLine="709"/>
        <w:contextualSpacing/>
        <w:rPr>
          <w:rFonts w:ascii="Times New Roman" w:hAnsi="Times New Roman"/>
          <w:color w:val="000000"/>
          <w:sz w:val="28"/>
          <w:szCs w:val="28"/>
        </w:rPr>
      </w:pPr>
      <w:r w:rsidRPr="00723287">
        <w:rPr>
          <w:rFonts w:ascii="Times New Roman" w:hAnsi="Times New Roman"/>
          <w:b/>
          <w:noProof/>
          <w:color w:val="000000"/>
          <w:sz w:val="28"/>
          <w:szCs w:val="28"/>
        </w:rPr>
        <w:pict>
          <v:shape id="_x0000_s1043" type="#_x0000_t32" style="position:absolute;left:0;text-align:left;margin-left:25.5pt;margin-top:8.4pt;width:0;height:26.95pt;z-index:251677696;mso-position-horizontal-relative:text;mso-position-vertical-relative:text" o:connectortype="straight">
            <v:stroke endarrow="block"/>
          </v:shape>
        </w:pict>
      </w:r>
      <w:r>
        <w:rPr>
          <w:rFonts w:ascii="Times New Roman" w:hAnsi="Times New Roman"/>
          <w:noProof/>
          <w:color w:val="000000"/>
          <w:sz w:val="28"/>
          <w:szCs w:val="28"/>
        </w:rPr>
        <w:pict>
          <v:shape id="_x0000_s1059" type="#_x0000_t32" style="position:absolute;left:0;text-align:left;margin-left:-57.95pt;margin-top:59.85pt;width:.75pt;height:17.25pt;z-index:251694080;mso-position-horizontal-relative:text;mso-position-vertical-relative:text" o:connectortype="straight">
            <v:stroke endarrow="block"/>
          </v:shape>
        </w:pict>
      </w:r>
      <w:r>
        <w:rPr>
          <w:rFonts w:ascii="Times New Roman" w:hAnsi="Times New Roman"/>
          <w:noProof/>
          <w:color w:val="000000"/>
          <w:sz w:val="28"/>
          <w:szCs w:val="28"/>
        </w:rPr>
        <w:pict>
          <v:shape id="_x0000_s1058" type="#_x0000_t32" style="position:absolute;left:0;text-align:left;margin-left:-173.45pt;margin-top:59.85pt;width:.75pt;height:27pt;z-index:251693056;mso-position-horizontal-relative:text;mso-position-vertical-relative:text" o:connectortype="straight">
            <v:stroke endarrow="block"/>
          </v:shape>
        </w:pict>
      </w:r>
      <w:r w:rsidR="00FD176D" w:rsidRPr="00FD176D">
        <w:rPr>
          <w:rFonts w:ascii="Times New Roman" w:hAnsi="Times New Roman"/>
          <w:color w:val="000000"/>
          <w:sz w:val="28"/>
          <w:szCs w:val="28"/>
        </w:rPr>
        <w:t xml:space="preserve">   </w:t>
      </w:r>
    </w:p>
    <w:p w:rsidR="00FD176D" w:rsidRPr="00FD176D" w:rsidRDefault="00723287" w:rsidP="00FD176D">
      <w:pPr>
        <w:shd w:val="clear" w:color="auto" w:fill="FFFFFF"/>
        <w:ind w:firstLine="709"/>
        <w:contextualSpacing/>
        <w:rPr>
          <w:rFonts w:ascii="Times New Roman" w:hAnsi="Times New Roman"/>
          <w:color w:val="000000"/>
          <w:sz w:val="28"/>
          <w:szCs w:val="28"/>
        </w:rPr>
      </w:pPr>
      <w:r>
        <w:rPr>
          <w:rFonts w:ascii="Times New Roman" w:hAnsi="Times New Roman"/>
          <w:noProof/>
          <w:color w:val="000000"/>
          <w:sz w:val="28"/>
          <w:szCs w:val="28"/>
          <w:lang w:eastAsia="ru-RU"/>
        </w:rPr>
        <w:pict>
          <v:shape id="_x0000_s1080" type="#_x0000_t32" style="position:absolute;left:0;text-align:left;margin-left:372pt;margin-top:16.85pt;width:0;height:24.5pt;z-index:251715584;mso-position-horizontal-relative:text;mso-position-vertical-relative:text" o:connectortype="straight">
            <v:stroke endarrow="block"/>
          </v:shape>
        </w:pict>
      </w:r>
      <w:r w:rsidR="00FD176D" w:rsidRPr="00FD176D">
        <w:rPr>
          <w:rFonts w:ascii="Times New Roman" w:hAnsi="Times New Roman"/>
          <w:color w:val="000000"/>
          <w:sz w:val="28"/>
          <w:szCs w:val="28"/>
        </w:rPr>
        <w:t xml:space="preserve">  </w:t>
      </w:r>
    </w:p>
    <w:tbl>
      <w:tblPr>
        <w:tblStyle w:val="a8"/>
        <w:tblpPr w:leftFromText="180" w:rightFromText="180" w:vertAnchor="page" w:horzAnchor="page" w:tblpX="5803" w:tblpY="5851"/>
        <w:tblW w:w="0" w:type="auto"/>
        <w:tblLook w:val="04A0"/>
      </w:tblPr>
      <w:tblGrid>
        <w:gridCol w:w="1660"/>
      </w:tblGrid>
      <w:tr w:rsidR="00FD176D" w:rsidRPr="00AB3D92" w:rsidTr="004246BF">
        <w:trPr>
          <w:trHeight w:val="4674"/>
        </w:trPr>
        <w:tc>
          <w:tcPr>
            <w:tcW w:w="1660" w:type="dxa"/>
          </w:tcPr>
          <w:p w:rsidR="00FD176D" w:rsidRPr="00AB3D92" w:rsidRDefault="00723287" w:rsidP="00714EA7">
            <w:pPr>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54" type="#_x0000_t32" style="position:absolute;left:0;text-align:left;margin-left:40.65pt;margin-top:62.3pt;width:0;height:21.95pt;z-index:251688960" o:connectortype="straight"/>
              </w:pict>
            </w:r>
            <w:r w:rsidR="00FD176D" w:rsidRPr="00AB3D92">
              <w:rPr>
                <w:rFonts w:ascii="Times New Roman" w:hAnsi="Times New Roman"/>
                <w:color w:val="000000"/>
                <w:sz w:val="24"/>
                <w:szCs w:val="24"/>
              </w:rPr>
              <w:t>разработка принципов руководства коллективом</w:t>
            </w:r>
          </w:p>
          <w:p w:rsidR="00FD176D" w:rsidRPr="00AB3D92" w:rsidRDefault="00FD176D" w:rsidP="00714EA7">
            <w:pPr>
              <w:contextualSpacing/>
              <w:jc w:val="center"/>
              <w:rPr>
                <w:rFonts w:ascii="Times New Roman" w:hAnsi="Times New Roman"/>
                <w:color w:val="000000"/>
                <w:sz w:val="24"/>
                <w:szCs w:val="24"/>
              </w:rPr>
            </w:pPr>
          </w:p>
          <w:p w:rsidR="00AB3D92" w:rsidRPr="00AB3D92" w:rsidRDefault="00AB3D92" w:rsidP="00714EA7">
            <w:pPr>
              <w:contextualSpacing/>
              <w:jc w:val="center"/>
              <w:rPr>
                <w:rFonts w:ascii="Times New Roman" w:hAnsi="Times New Roman"/>
                <w:color w:val="000000"/>
                <w:sz w:val="24"/>
                <w:szCs w:val="24"/>
              </w:rPr>
            </w:pPr>
          </w:p>
          <w:p w:rsidR="00FD176D" w:rsidRPr="00AB3D92" w:rsidRDefault="00FD176D" w:rsidP="00714EA7">
            <w:pPr>
              <w:contextualSpacing/>
              <w:jc w:val="center"/>
              <w:rPr>
                <w:rFonts w:ascii="Times New Roman" w:hAnsi="Times New Roman"/>
                <w:color w:val="000000"/>
                <w:sz w:val="24"/>
                <w:szCs w:val="24"/>
              </w:rPr>
            </w:pPr>
            <w:r w:rsidRPr="00AB3D92">
              <w:rPr>
                <w:rFonts w:ascii="Times New Roman" w:hAnsi="Times New Roman"/>
                <w:color w:val="000000"/>
                <w:sz w:val="24"/>
                <w:szCs w:val="24"/>
              </w:rPr>
              <w:t>поиск новых форм и методов работы</w:t>
            </w:r>
          </w:p>
          <w:p w:rsidR="00FD176D" w:rsidRPr="00AB3D92" w:rsidRDefault="00723287" w:rsidP="00714EA7">
            <w:pPr>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55" type="#_x0000_t32" style="position:absolute;left:0;text-align:left;margin-left:36.9pt;margin-top:7.75pt;width:0;height:30pt;z-index:251689984" o:connectortype="straight"/>
              </w:pict>
            </w:r>
          </w:p>
          <w:p w:rsidR="00AB3D92" w:rsidRPr="00AB3D92" w:rsidRDefault="00AB3D92" w:rsidP="00714EA7">
            <w:pPr>
              <w:contextualSpacing/>
              <w:jc w:val="center"/>
              <w:rPr>
                <w:rFonts w:ascii="Times New Roman" w:hAnsi="Times New Roman"/>
                <w:color w:val="000000"/>
                <w:sz w:val="24"/>
                <w:szCs w:val="24"/>
              </w:rPr>
            </w:pPr>
          </w:p>
          <w:p w:rsidR="00AB3D92" w:rsidRPr="00AB3D92" w:rsidRDefault="00AB3D92" w:rsidP="00714EA7">
            <w:pPr>
              <w:contextualSpacing/>
              <w:jc w:val="center"/>
              <w:rPr>
                <w:rFonts w:ascii="Times New Roman" w:hAnsi="Times New Roman"/>
                <w:color w:val="000000"/>
                <w:sz w:val="24"/>
                <w:szCs w:val="24"/>
              </w:rPr>
            </w:pPr>
          </w:p>
          <w:p w:rsidR="00FD176D" w:rsidRPr="00AB3D92" w:rsidRDefault="00FD176D" w:rsidP="00714EA7">
            <w:pPr>
              <w:contextualSpacing/>
              <w:jc w:val="center"/>
              <w:rPr>
                <w:rFonts w:ascii="Times New Roman" w:hAnsi="Times New Roman"/>
                <w:color w:val="000000"/>
                <w:sz w:val="24"/>
                <w:szCs w:val="24"/>
              </w:rPr>
            </w:pPr>
            <w:r w:rsidRPr="00AB3D92">
              <w:rPr>
                <w:rFonts w:ascii="Times New Roman" w:hAnsi="Times New Roman"/>
                <w:color w:val="000000"/>
                <w:sz w:val="24"/>
                <w:szCs w:val="24"/>
              </w:rPr>
              <w:t>планирование творческого процесса</w:t>
            </w:r>
          </w:p>
        </w:tc>
      </w:tr>
    </w:tbl>
    <w:tbl>
      <w:tblPr>
        <w:tblStyle w:val="a8"/>
        <w:tblpPr w:leftFromText="180" w:rightFromText="180" w:vertAnchor="text" w:horzAnchor="page" w:tblpX="7708" w:tblpY="430"/>
        <w:tblW w:w="0" w:type="auto"/>
        <w:tblLayout w:type="fixed"/>
        <w:tblLook w:val="04A0"/>
      </w:tblPr>
      <w:tblGrid>
        <w:gridCol w:w="1525"/>
      </w:tblGrid>
      <w:tr w:rsidR="00FD176D" w:rsidRPr="00AB3D92" w:rsidTr="00AB3D92">
        <w:trPr>
          <w:trHeight w:val="3360"/>
        </w:trPr>
        <w:tc>
          <w:tcPr>
            <w:tcW w:w="1525" w:type="dxa"/>
          </w:tcPr>
          <w:p w:rsidR="00FD176D" w:rsidRP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словесное</w:t>
            </w:r>
          </w:p>
          <w:p w:rsidR="00FD176D" w:rsidRP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выражение</w:t>
            </w:r>
          </w:p>
          <w:p w:rsidR="00FD176D" w:rsidRP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позитивного</w:t>
            </w:r>
          </w:p>
          <w:p w:rsidR="00FD176D" w:rsidRPr="00AB3D92" w:rsidRDefault="00FD176D" w:rsidP="00AB3D92">
            <w:pPr>
              <w:contextualSpacing/>
              <w:jc w:val="center"/>
              <w:rPr>
                <w:rFonts w:ascii="Times New Roman" w:hAnsi="Times New Roman"/>
                <w:b/>
                <w:color w:val="000000"/>
                <w:sz w:val="24"/>
                <w:szCs w:val="24"/>
              </w:rPr>
            </w:pPr>
            <w:r w:rsidRPr="00AB3D92">
              <w:rPr>
                <w:rFonts w:ascii="Times New Roman" w:hAnsi="Times New Roman"/>
                <w:color w:val="000000"/>
                <w:sz w:val="24"/>
                <w:szCs w:val="24"/>
              </w:rPr>
              <w:t>отношения</w:t>
            </w:r>
          </w:p>
          <w:p w:rsidR="00FD176D" w:rsidRPr="00AB3D92" w:rsidRDefault="00723287" w:rsidP="00AB3D92">
            <w:pPr>
              <w:contextualSpacing/>
              <w:rPr>
                <w:rFonts w:ascii="Times New Roman" w:hAnsi="Times New Roman"/>
                <w:b/>
                <w:color w:val="000000"/>
                <w:sz w:val="24"/>
                <w:szCs w:val="24"/>
              </w:rPr>
            </w:pPr>
            <w:r>
              <w:rPr>
                <w:rFonts w:ascii="Times New Roman" w:hAnsi="Times New Roman"/>
                <w:b/>
                <w:noProof/>
                <w:color w:val="000000"/>
                <w:sz w:val="24"/>
                <w:szCs w:val="24"/>
              </w:rPr>
              <w:pict>
                <v:shape id="_x0000_s1056" type="#_x0000_t32" style="position:absolute;margin-left:31.65pt;margin-top:-.1pt;width:.75pt;height:18.8pt;z-index:251691008" o:connectortype="straight"/>
              </w:pict>
            </w:r>
          </w:p>
          <w:p w:rsidR="00FD176D" w:rsidRPr="00AB3D92" w:rsidRDefault="00FD176D" w:rsidP="00AB3D92">
            <w:pPr>
              <w:contextualSpacing/>
              <w:jc w:val="center"/>
              <w:rPr>
                <w:rFonts w:ascii="Times New Roman" w:hAnsi="Times New Roman"/>
                <w:b/>
                <w:color w:val="000000"/>
                <w:sz w:val="24"/>
                <w:szCs w:val="24"/>
              </w:rPr>
            </w:pPr>
            <w:r w:rsidRPr="00AB3D92">
              <w:rPr>
                <w:rFonts w:ascii="Times New Roman" w:hAnsi="Times New Roman"/>
                <w:color w:val="000000"/>
                <w:sz w:val="24"/>
                <w:szCs w:val="24"/>
              </w:rPr>
              <w:t>позитивный тон высказываний</w:t>
            </w:r>
          </w:p>
        </w:tc>
      </w:tr>
    </w:tbl>
    <w:tbl>
      <w:tblPr>
        <w:tblStyle w:val="a8"/>
        <w:tblpPr w:leftFromText="180" w:rightFromText="180" w:vertAnchor="text" w:horzAnchor="margin" w:tblpXSpec="right" w:tblpY="10"/>
        <w:tblW w:w="0" w:type="auto"/>
        <w:tblLook w:val="04A0"/>
      </w:tblPr>
      <w:tblGrid>
        <w:gridCol w:w="1682"/>
      </w:tblGrid>
      <w:tr w:rsidR="00FD176D" w:rsidRPr="00AB3D92" w:rsidTr="00AB3D92">
        <w:trPr>
          <w:trHeight w:val="3495"/>
        </w:trPr>
        <w:tc>
          <w:tcPr>
            <w:tcW w:w="1432" w:type="dxa"/>
          </w:tcPr>
          <w:p w:rsidR="00FD176D" w:rsidRPr="00AB3D92" w:rsidRDefault="00FD176D" w:rsidP="00714EA7">
            <w:pPr>
              <w:contextualSpacing/>
              <w:jc w:val="center"/>
              <w:rPr>
                <w:rFonts w:ascii="Times New Roman" w:hAnsi="Times New Roman"/>
                <w:color w:val="000000"/>
                <w:sz w:val="24"/>
                <w:szCs w:val="24"/>
              </w:rPr>
            </w:pPr>
            <w:r w:rsidRPr="00AB3D92">
              <w:rPr>
                <w:rFonts w:ascii="Times New Roman" w:hAnsi="Times New Roman"/>
                <w:color w:val="000000"/>
                <w:sz w:val="24"/>
                <w:szCs w:val="24"/>
              </w:rPr>
              <w:t>словесное</w:t>
            </w:r>
          </w:p>
          <w:p w:rsidR="00FD176D" w:rsidRPr="00AB3D92" w:rsidRDefault="00FD176D" w:rsidP="00714EA7">
            <w:pPr>
              <w:contextualSpacing/>
              <w:jc w:val="center"/>
              <w:rPr>
                <w:rFonts w:ascii="Times New Roman" w:hAnsi="Times New Roman"/>
                <w:color w:val="000000"/>
                <w:sz w:val="24"/>
                <w:szCs w:val="24"/>
              </w:rPr>
            </w:pPr>
            <w:r w:rsidRPr="00AB3D92">
              <w:rPr>
                <w:rFonts w:ascii="Times New Roman" w:hAnsi="Times New Roman"/>
                <w:color w:val="000000"/>
                <w:sz w:val="24"/>
                <w:szCs w:val="24"/>
              </w:rPr>
              <w:t>выражение</w:t>
            </w:r>
          </w:p>
          <w:p w:rsidR="00FD176D" w:rsidRPr="00AB3D92" w:rsidRDefault="00FD176D" w:rsidP="00714EA7">
            <w:pPr>
              <w:contextualSpacing/>
              <w:jc w:val="center"/>
              <w:rPr>
                <w:rFonts w:ascii="Times New Roman" w:hAnsi="Times New Roman"/>
                <w:color w:val="000000"/>
                <w:sz w:val="24"/>
                <w:szCs w:val="24"/>
              </w:rPr>
            </w:pPr>
            <w:r w:rsidRPr="00AB3D92">
              <w:rPr>
                <w:rFonts w:ascii="Times New Roman" w:hAnsi="Times New Roman"/>
                <w:color w:val="000000"/>
                <w:sz w:val="24"/>
                <w:szCs w:val="24"/>
              </w:rPr>
              <w:t>негативного</w:t>
            </w:r>
          </w:p>
          <w:p w:rsidR="00FD176D" w:rsidRPr="00AB3D92" w:rsidRDefault="00723287" w:rsidP="00714EA7">
            <w:pPr>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57" type="#_x0000_t32" style="position:absolute;left:0;text-align:left;margin-left:36.5pt;margin-top:11.9pt;width:0;height:13.5pt;z-index:251692032" o:connectortype="straight"/>
              </w:pict>
            </w:r>
            <w:r w:rsidR="00FD176D" w:rsidRPr="00AB3D92">
              <w:rPr>
                <w:rFonts w:ascii="Times New Roman" w:hAnsi="Times New Roman"/>
                <w:color w:val="000000"/>
                <w:sz w:val="24"/>
                <w:szCs w:val="24"/>
              </w:rPr>
              <w:t>отношения</w:t>
            </w:r>
          </w:p>
          <w:p w:rsidR="00FD176D" w:rsidRPr="00AB3D92" w:rsidRDefault="00FD176D" w:rsidP="00714EA7">
            <w:pPr>
              <w:contextualSpacing/>
              <w:rPr>
                <w:rFonts w:ascii="Times New Roman" w:hAnsi="Times New Roman"/>
                <w:color w:val="000000"/>
                <w:sz w:val="24"/>
                <w:szCs w:val="24"/>
              </w:rPr>
            </w:pPr>
          </w:p>
          <w:p w:rsidR="00FD176D" w:rsidRPr="00AB3D92" w:rsidRDefault="00FD176D" w:rsidP="00714EA7">
            <w:pPr>
              <w:contextualSpacing/>
              <w:jc w:val="center"/>
              <w:rPr>
                <w:rFonts w:ascii="Times New Roman" w:hAnsi="Times New Roman"/>
                <w:color w:val="000000"/>
                <w:sz w:val="24"/>
                <w:szCs w:val="24"/>
              </w:rPr>
            </w:pPr>
            <w:r w:rsidRPr="00AB3D92">
              <w:rPr>
                <w:rFonts w:ascii="Times New Roman" w:hAnsi="Times New Roman"/>
                <w:color w:val="000000"/>
                <w:sz w:val="24"/>
                <w:szCs w:val="24"/>
              </w:rPr>
              <w:t>негативный тон высказываний</w:t>
            </w:r>
          </w:p>
          <w:p w:rsidR="00FD176D" w:rsidRPr="00AB3D92" w:rsidRDefault="00FD176D" w:rsidP="00714EA7">
            <w:pPr>
              <w:contextualSpacing/>
              <w:rPr>
                <w:rFonts w:ascii="Times New Roman" w:hAnsi="Times New Roman"/>
                <w:b/>
                <w:color w:val="000000"/>
                <w:sz w:val="24"/>
                <w:szCs w:val="24"/>
              </w:rPr>
            </w:pPr>
          </w:p>
        </w:tc>
      </w:tr>
    </w:tbl>
    <w:tbl>
      <w:tblPr>
        <w:tblStyle w:val="a8"/>
        <w:tblpPr w:leftFromText="180" w:rightFromText="180" w:vertAnchor="text" w:horzAnchor="page" w:tblpX="3148" w:tblpY="790"/>
        <w:tblW w:w="0" w:type="auto"/>
        <w:tblLook w:val="04A0"/>
      </w:tblPr>
      <w:tblGrid>
        <w:gridCol w:w="2127"/>
      </w:tblGrid>
      <w:tr w:rsidR="00FD176D" w:rsidRPr="00AB3D92" w:rsidTr="00AB3D92">
        <w:tc>
          <w:tcPr>
            <w:tcW w:w="2127" w:type="dxa"/>
          </w:tcPr>
          <w:p w:rsidR="00FD176D" w:rsidRP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уровень образования</w:t>
            </w:r>
          </w:p>
          <w:p w:rsidR="00FD176D" w:rsidRPr="00AB3D92" w:rsidRDefault="00723287" w:rsidP="00AB3D92">
            <w:pPr>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62" type="#_x0000_t32" style="position:absolute;left:0;text-align:left;margin-left:49.65pt;margin-top:.2pt;width:.05pt;height:14.65pt;z-index:251697152;mso-position-horizontal-relative:text;mso-position-vertical-relative:text" o:connectortype="straight"/>
              </w:pict>
            </w:r>
          </w:p>
          <w:p w:rsidR="00FD176D" w:rsidRPr="00AB3D92" w:rsidRDefault="00723287" w:rsidP="00AB3D92">
            <w:pPr>
              <w:shd w:val="clear" w:color="auto" w:fill="FFFFFF"/>
              <w:contextualSpacing/>
              <w:jc w:val="center"/>
              <w:rPr>
                <w:rFonts w:ascii="Times New Roman" w:hAnsi="Times New Roman"/>
                <w:color w:val="000000"/>
                <w:sz w:val="24"/>
                <w:szCs w:val="24"/>
              </w:rPr>
            </w:pPr>
            <w:r>
              <w:rPr>
                <w:rFonts w:ascii="Times New Roman" w:hAnsi="Times New Roman"/>
                <w:noProof/>
                <w:color w:val="000000"/>
                <w:sz w:val="24"/>
                <w:szCs w:val="24"/>
              </w:rPr>
              <w:pict>
                <v:shape id="_x0000_s1063" type="#_x0000_t32" style="position:absolute;left:0;text-align:left;margin-left:49.65pt;margin-top:14.5pt;width:.05pt;height:18.7pt;flip:y;z-index:251698176" o:connectortype="straight"/>
              </w:pict>
            </w:r>
            <w:r w:rsidR="00FD176D" w:rsidRPr="00AB3D92">
              <w:rPr>
                <w:rFonts w:ascii="Times New Roman" w:hAnsi="Times New Roman"/>
                <w:color w:val="000000"/>
                <w:sz w:val="24"/>
                <w:szCs w:val="24"/>
              </w:rPr>
              <w:t>эрудированность</w:t>
            </w:r>
          </w:p>
          <w:p w:rsidR="00FD176D" w:rsidRPr="00AB3D92" w:rsidRDefault="00FD176D" w:rsidP="00AB3D92">
            <w:pPr>
              <w:shd w:val="clear" w:color="auto" w:fill="FFFFFF"/>
              <w:contextualSpacing/>
              <w:jc w:val="center"/>
              <w:rPr>
                <w:rFonts w:ascii="Times New Roman" w:hAnsi="Times New Roman"/>
                <w:color w:val="000000"/>
                <w:sz w:val="24"/>
                <w:szCs w:val="24"/>
              </w:rPr>
            </w:pPr>
          </w:p>
          <w:p w:rsidR="00FD176D" w:rsidRP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профессиональная</w:t>
            </w:r>
          </w:p>
          <w:p w:rsidR="00FD176D" w:rsidRPr="00AB3D92" w:rsidRDefault="00FD176D" w:rsidP="00AB3D92">
            <w:pPr>
              <w:contextualSpacing/>
              <w:jc w:val="center"/>
              <w:rPr>
                <w:rFonts w:ascii="Times New Roman" w:hAnsi="Times New Roman"/>
                <w:color w:val="000000"/>
                <w:sz w:val="24"/>
                <w:szCs w:val="24"/>
              </w:rPr>
            </w:pPr>
            <w:r w:rsidRPr="00AB3D92">
              <w:rPr>
                <w:rFonts w:ascii="Times New Roman" w:hAnsi="Times New Roman"/>
                <w:color w:val="000000"/>
                <w:sz w:val="24"/>
                <w:szCs w:val="24"/>
              </w:rPr>
              <w:t>компетентность</w:t>
            </w:r>
          </w:p>
        </w:tc>
      </w:tr>
    </w:tbl>
    <w:p w:rsidR="00FD176D" w:rsidRPr="00FD176D" w:rsidRDefault="00723287" w:rsidP="00FD176D">
      <w:pPr>
        <w:shd w:val="clear" w:color="auto" w:fill="FFFFFF"/>
        <w:contextualSpacing/>
        <w:rPr>
          <w:rFonts w:ascii="Times New Roman" w:hAnsi="Times New Roman"/>
          <w:color w:val="000000"/>
          <w:sz w:val="28"/>
          <w:szCs w:val="28"/>
        </w:rPr>
      </w:pPr>
      <w:r>
        <w:rPr>
          <w:rFonts w:ascii="Times New Roman" w:hAnsi="Times New Roman"/>
          <w:noProof/>
          <w:color w:val="000000"/>
          <w:sz w:val="28"/>
          <w:szCs w:val="28"/>
        </w:rPr>
        <w:pict>
          <v:shape id="_x0000_s1061" type="#_x0000_t32" style="position:absolute;margin-left:48.3pt;margin-top:11.55pt;width:0;height:24pt;z-index:251696128;mso-position-horizontal-relative:text;mso-position-vertical-relative:text" o:connectortype="straight">
            <v:stroke endarrow="block"/>
          </v:shape>
        </w:pict>
      </w:r>
      <w:r w:rsidRPr="00723287">
        <w:rPr>
          <w:rFonts w:ascii="Times New Roman" w:hAnsi="Times New Roman"/>
          <w:b/>
          <w:noProof/>
          <w:color w:val="000000"/>
          <w:sz w:val="28"/>
          <w:szCs w:val="28"/>
          <w:lang w:eastAsia="ru-RU"/>
        </w:rPr>
        <w:pict>
          <v:shape id="_x0000_s1078" type="#_x0000_t32" style="position:absolute;margin-left:185pt;margin-top:11.55pt;width:0;height:52.3pt;z-index:251714560;mso-position-horizontal-relative:text;mso-position-vertical-relative:text" o:connectortype="straight">
            <v:stroke endarrow="block"/>
          </v:shape>
        </w:pict>
      </w:r>
    </w:p>
    <w:p w:rsidR="00FD176D" w:rsidRPr="00FD176D" w:rsidRDefault="00FD176D" w:rsidP="00FD176D">
      <w:pPr>
        <w:shd w:val="clear" w:color="auto" w:fill="FFFFFF"/>
        <w:ind w:firstLine="709"/>
        <w:contextualSpacing/>
        <w:rPr>
          <w:rFonts w:ascii="Times New Roman" w:hAnsi="Times New Roman"/>
          <w:b/>
          <w:color w:val="000000"/>
          <w:sz w:val="28"/>
          <w:szCs w:val="28"/>
        </w:rPr>
      </w:pPr>
    </w:p>
    <w:p w:rsidR="00FD176D" w:rsidRPr="00FD176D" w:rsidRDefault="00FD176D" w:rsidP="00FD176D">
      <w:pPr>
        <w:shd w:val="clear" w:color="auto" w:fill="FFFFFF"/>
        <w:ind w:firstLine="709"/>
        <w:contextualSpacing/>
        <w:rPr>
          <w:rFonts w:ascii="Times New Roman" w:hAnsi="Times New Roman"/>
          <w:b/>
          <w:color w:val="000000"/>
          <w:sz w:val="28"/>
          <w:szCs w:val="28"/>
        </w:rPr>
      </w:pPr>
    </w:p>
    <w:p w:rsidR="00FD176D" w:rsidRPr="00FD176D" w:rsidRDefault="00FD176D" w:rsidP="00FD176D">
      <w:pPr>
        <w:shd w:val="clear" w:color="auto" w:fill="FFFFFF"/>
        <w:ind w:firstLine="709"/>
        <w:contextualSpacing/>
        <w:rPr>
          <w:rFonts w:ascii="Times New Roman" w:hAnsi="Times New Roman"/>
          <w:b/>
          <w:color w:val="000000"/>
          <w:sz w:val="28"/>
          <w:szCs w:val="28"/>
        </w:rPr>
      </w:pPr>
    </w:p>
    <w:p w:rsidR="00FD176D" w:rsidRPr="00FD176D" w:rsidRDefault="00FD176D" w:rsidP="00FD176D">
      <w:pPr>
        <w:shd w:val="clear" w:color="auto" w:fill="FFFFFF"/>
        <w:contextualSpacing/>
        <w:rPr>
          <w:rFonts w:ascii="Times New Roman" w:hAnsi="Times New Roman"/>
          <w:b/>
          <w:color w:val="000000"/>
          <w:sz w:val="28"/>
          <w:szCs w:val="28"/>
        </w:rPr>
      </w:pPr>
    </w:p>
    <w:p w:rsidR="00FD176D" w:rsidRPr="00FD176D" w:rsidRDefault="00FD176D" w:rsidP="00FD176D">
      <w:pPr>
        <w:shd w:val="clear" w:color="auto" w:fill="FFFFFF"/>
        <w:ind w:firstLine="709"/>
        <w:contextualSpacing/>
        <w:rPr>
          <w:rFonts w:ascii="Times New Roman" w:hAnsi="Times New Roman"/>
          <w:b/>
          <w:color w:val="000000"/>
          <w:sz w:val="28"/>
          <w:szCs w:val="28"/>
        </w:rPr>
      </w:pPr>
    </w:p>
    <w:p w:rsidR="00FD176D" w:rsidRPr="00FD176D" w:rsidRDefault="00FD176D" w:rsidP="00FD176D">
      <w:pPr>
        <w:shd w:val="clear" w:color="auto" w:fill="FFFFFF"/>
        <w:contextualSpacing/>
        <w:rPr>
          <w:rFonts w:ascii="Times New Roman" w:hAnsi="Times New Roman"/>
          <w:b/>
          <w:color w:val="000000"/>
          <w:sz w:val="28"/>
          <w:szCs w:val="28"/>
        </w:rPr>
      </w:pPr>
    </w:p>
    <w:p w:rsidR="008C7FB8" w:rsidRDefault="008C7FB8" w:rsidP="00FD176D">
      <w:pPr>
        <w:shd w:val="clear" w:color="auto" w:fill="FFFFFF"/>
        <w:contextualSpacing/>
        <w:rPr>
          <w:rFonts w:ascii="Times New Roman" w:hAnsi="Times New Roman"/>
          <w:i/>
          <w:color w:val="000000"/>
          <w:sz w:val="28"/>
          <w:szCs w:val="28"/>
        </w:rPr>
      </w:pPr>
    </w:p>
    <w:p w:rsidR="008C7FB8" w:rsidRDefault="008C7FB8" w:rsidP="00FD176D">
      <w:pPr>
        <w:shd w:val="clear" w:color="auto" w:fill="FFFFFF"/>
        <w:contextualSpacing/>
        <w:rPr>
          <w:rFonts w:ascii="Times New Roman" w:hAnsi="Times New Roman"/>
          <w:i/>
          <w:color w:val="000000"/>
          <w:sz w:val="28"/>
          <w:szCs w:val="28"/>
        </w:rPr>
      </w:pPr>
    </w:p>
    <w:p w:rsidR="008C7FB8" w:rsidRDefault="008C7FB8" w:rsidP="00FD176D">
      <w:pPr>
        <w:shd w:val="clear" w:color="auto" w:fill="FFFFFF"/>
        <w:contextualSpacing/>
        <w:rPr>
          <w:rFonts w:ascii="Times New Roman" w:hAnsi="Times New Roman"/>
          <w:i/>
          <w:color w:val="000000"/>
          <w:sz w:val="28"/>
          <w:szCs w:val="28"/>
        </w:rPr>
      </w:pPr>
    </w:p>
    <w:p w:rsidR="008C7FB8" w:rsidRDefault="008C7FB8" w:rsidP="00FD176D">
      <w:pPr>
        <w:shd w:val="clear" w:color="auto" w:fill="FFFFFF"/>
        <w:contextualSpacing/>
        <w:rPr>
          <w:rFonts w:ascii="Times New Roman" w:hAnsi="Times New Roman"/>
          <w:i/>
          <w:color w:val="000000"/>
          <w:sz w:val="28"/>
          <w:szCs w:val="28"/>
        </w:rPr>
      </w:pPr>
    </w:p>
    <w:p w:rsidR="008C7FB8" w:rsidRDefault="008C7FB8" w:rsidP="00FD176D">
      <w:pPr>
        <w:shd w:val="clear" w:color="auto" w:fill="FFFFFF"/>
        <w:contextualSpacing/>
        <w:rPr>
          <w:rFonts w:ascii="Times New Roman" w:hAnsi="Times New Roman"/>
          <w:i/>
          <w:color w:val="000000"/>
          <w:sz w:val="28"/>
          <w:szCs w:val="28"/>
        </w:rPr>
      </w:pPr>
    </w:p>
    <w:p w:rsidR="008C7FB8" w:rsidRDefault="008C7FB8" w:rsidP="00FD176D">
      <w:pPr>
        <w:shd w:val="clear" w:color="auto" w:fill="FFFFFF"/>
        <w:contextualSpacing/>
        <w:rPr>
          <w:rFonts w:ascii="Times New Roman" w:hAnsi="Times New Roman"/>
          <w:i/>
          <w:color w:val="000000"/>
          <w:sz w:val="28"/>
          <w:szCs w:val="28"/>
        </w:rPr>
      </w:pPr>
    </w:p>
    <w:p w:rsidR="00FD176D" w:rsidRPr="00FD176D" w:rsidRDefault="00FD176D" w:rsidP="00FD176D">
      <w:pPr>
        <w:shd w:val="clear" w:color="auto" w:fill="FFFFFF"/>
        <w:contextualSpacing/>
        <w:rPr>
          <w:rFonts w:ascii="Times New Roman" w:hAnsi="Times New Roman"/>
          <w:color w:val="000000"/>
          <w:sz w:val="28"/>
          <w:szCs w:val="28"/>
        </w:rPr>
      </w:pPr>
      <w:r w:rsidRPr="00FD176D">
        <w:rPr>
          <w:rFonts w:ascii="Times New Roman" w:hAnsi="Times New Roman"/>
          <w:i/>
          <w:color w:val="000000"/>
          <w:sz w:val="28"/>
          <w:szCs w:val="28"/>
        </w:rPr>
        <w:t xml:space="preserve">Схема 2. </w:t>
      </w:r>
      <w:r w:rsidRPr="00FD176D">
        <w:rPr>
          <w:rFonts w:ascii="Times New Roman" w:hAnsi="Times New Roman"/>
          <w:color w:val="000000"/>
          <w:sz w:val="28"/>
          <w:szCs w:val="28"/>
        </w:rPr>
        <w:t>Условия руководства по созданию социально-психологического климата в коллективе декоративно-прикладного творчества</w:t>
      </w:r>
    </w:p>
    <w:p w:rsidR="00FD176D" w:rsidRPr="00FD176D" w:rsidRDefault="00FD176D" w:rsidP="00FD176D">
      <w:pPr>
        <w:shd w:val="clear" w:color="auto" w:fill="FFFFFF"/>
        <w:ind w:firstLine="709"/>
        <w:contextualSpacing/>
        <w:rPr>
          <w:rFonts w:ascii="Times New Roman" w:hAnsi="Times New Roman"/>
          <w:b/>
          <w:color w:val="000000"/>
          <w:sz w:val="28"/>
          <w:szCs w:val="28"/>
        </w:rPr>
      </w:pPr>
      <w:r w:rsidRPr="00FD176D">
        <w:rPr>
          <w:rFonts w:ascii="Times New Roman" w:hAnsi="Times New Roman"/>
          <w:b/>
          <w:color w:val="000000"/>
          <w:sz w:val="28"/>
          <w:szCs w:val="28"/>
        </w:rPr>
        <w:t xml:space="preserve">  </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В процессе общения и взаимоотношений возникают и развиваются различные социально-психологические явления и процессы: взаимные требования и внушения, постоянные общие  взаимные оценки. Сопереживание и сочувствие, психологическое соперничество и соревнование, подражание и самоутверждение, престиж - таков их неполный перечень. Все они являются стимулами деятельности и поведения, механизмами саморазвития и формирования личности.</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lastRenderedPageBreak/>
        <w:t xml:space="preserve">Стабильность в поведении человека играет большую роль в установлении его взаимоотношений с окружением. Если человек стабилен, ответственен и в целом предсказуем, то окружение воспринимает его положительно. Если же он постоянно неуравновешен, капризен и склонен делать непредсказуемые шаги, то коллектив негативно реагирует на такого человека </w:t>
      </w:r>
      <w:r w:rsidRPr="00FD176D">
        <w:rPr>
          <w:rFonts w:ascii="Times New Roman" w:hAnsi="Times New Roman"/>
          <w:noProof/>
          <w:color w:val="000000"/>
          <w:sz w:val="28"/>
          <w:szCs w:val="28"/>
        </w:rPr>
        <w:t>[19, с. 148]</w:t>
      </w:r>
      <w:r w:rsidRPr="00FD176D">
        <w:rPr>
          <w:rFonts w:ascii="Times New Roman" w:hAnsi="Times New Roman"/>
          <w:color w:val="000000"/>
          <w:sz w:val="28"/>
          <w:szCs w:val="28"/>
        </w:rPr>
        <w:t>.</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В любой организации человек работает в окружении коллег, товарищей по работе. Он является членом формальных и неформальных групп. И это оказывает  на него исключительно большое влияние либо, помогая более полно раскрываться его потенциалу, либо подавляя его способности и желание работать производительно, с полной отдачей. Группы играют очень важную роль в жизни каждого члена организации.  То же самое и в  коллективе декоративно-прикладного творчества.</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 xml:space="preserve">Отношения между участниками образуют сложную, изменяющую, взаимосвязанную систему, в которой в исследовательских целях можно выделить несколько видов отношений. Личные отношения иногда имеют любопытные синонимы, такие как «честь мундира», «дух коллектива», «лицо команды». В чрезвычайных или критических ситуациях, в отсутствие или при разрушении официальных отношений на первый план выходят </w:t>
      </w:r>
      <w:proofErr w:type="gramStart"/>
      <w:r w:rsidRPr="00FD176D">
        <w:rPr>
          <w:rFonts w:ascii="Times New Roman" w:hAnsi="Times New Roman"/>
          <w:color w:val="000000"/>
          <w:sz w:val="28"/>
          <w:szCs w:val="28"/>
        </w:rPr>
        <w:t>личные</w:t>
      </w:r>
      <w:proofErr w:type="gramEnd"/>
      <w:r w:rsidRPr="00FD176D">
        <w:rPr>
          <w:rFonts w:ascii="Times New Roman" w:hAnsi="Times New Roman"/>
          <w:color w:val="000000"/>
          <w:sz w:val="28"/>
          <w:szCs w:val="28"/>
        </w:rPr>
        <w:t>.</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 xml:space="preserve">Большее психологическое значение для взаимоотношений в коллективе имеют особенности слов, мимики, жестикуляции, действий его участников в зависимости от отдельных ситуаций и условий. Всё это составляет источник дополнительной информации </w:t>
      </w:r>
      <w:r w:rsidRPr="00FD176D">
        <w:rPr>
          <w:rFonts w:ascii="Times New Roman" w:hAnsi="Times New Roman"/>
          <w:noProof/>
          <w:color w:val="000000"/>
          <w:sz w:val="28"/>
          <w:szCs w:val="28"/>
        </w:rPr>
        <w:t>[24]</w:t>
      </w:r>
      <w:r w:rsidRPr="00FD176D">
        <w:rPr>
          <w:rFonts w:ascii="Times New Roman" w:hAnsi="Times New Roman"/>
          <w:color w:val="000000"/>
          <w:sz w:val="28"/>
          <w:szCs w:val="28"/>
        </w:rPr>
        <w:t>.</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Таким образом, </w:t>
      </w:r>
      <w:r w:rsidRPr="00FD176D">
        <w:rPr>
          <w:rFonts w:ascii="Times New Roman" w:hAnsi="Times New Roman"/>
          <w:bCs/>
          <w:color w:val="000000"/>
          <w:sz w:val="28"/>
          <w:szCs w:val="28"/>
        </w:rPr>
        <w:t>социально-психологический климат</w:t>
      </w:r>
      <w:r w:rsidRPr="00FD176D">
        <w:rPr>
          <w:rFonts w:ascii="Times New Roman" w:hAnsi="Times New Roman"/>
          <w:b/>
          <w:bCs/>
          <w:color w:val="000000"/>
          <w:sz w:val="28"/>
          <w:szCs w:val="28"/>
        </w:rPr>
        <w:t>-</w:t>
      </w:r>
      <w:r w:rsidRPr="00FD176D">
        <w:rPr>
          <w:rFonts w:ascii="Times New Roman" w:hAnsi="Times New Roman"/>
          <w:color w:val="000000"/>
          <w:sz w:val="28"/>
          <w:szCs w:val="28"/>
        </w:rPr>
        <w:t xml:space="preserve"> это преобладающий в коллективе относительно устойчивый  психологический настрой его участников, проявляющийся в отношении друг к другу, к труду, к окружающим событиям и к коллективу в целом на основании индивидуальных, личностных ценностей и ориентаций </w:t>
      </w:r>
      <w:r w:rsidRPr="00FD176D">
        <w:rPr>
          <w:rFonts w:ascii="Times New Roman" w:hAnsi="Times New Roman"/>
          <w:noProof/>
          <w:color w:val="000000"/>
          <w:sz w:val="28"/>
          <w:szCs w:val="28"/>
        </w:rPr>
        <w:t>[14, с. 98]</w:t>
      </w:r>
      <w:r w:rsidRPr="00FD176D">
        <w:rPr>
          <w:rFonts w:ascii="Times New Roman" w:hAnsi="Times New Roman"/>
          <w:color w:val="000000"/>
          <w:sz w:val="28"/>
          <w:szCs w:val="28"/>
        </w:rPr>
        <w:t>.</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В зависимости от характера социально-психологического климата его воздействие на личность будет различным - стимулировать к творчеству, поднимать настроение, вселять бодрость и уверенность или, наоборот, действовать угнетающе, снижать энергию, приводить к производственным и нравственным потерям.</w:t>
      </w:r>
    </w:p>
    <w:p w:rsidR="00FD176D" w:rsidRPr="00FD176D" w:rsidRDefault="00FD176D" w:rsidP="00FD176D">
      <w:pPr>
        <w:shd w:val="clear" w:color="auto" w:fill="FFFFFF"/>
        <w:ind w:firstLine="709"/>
        <w:contextualSpacing/>
        <w:rPr>
          <w:rFonts w:ascii="Times New Roman" w:hAnsi="Times New Roman"/>
          <w:color w:val="000000"/>
          <w:sz w:val="28"/>
          <w:szCs w:val="28"/>
        </w:rPr>
      </w:pPr>
      <w:r w:rsidRPr="00FD176D">
        <w:rPr>
          <w:rFonts w:ascii="Times New Roman" w:hAnsi="Times New Roman"/>
          <w:color w:val="000000"/>
          <w:sz w:val="28"/>
          <w:szCs w:val="28"/>
        </w:rPr>
        <w:t xml:space="preserve">Кроме того, социально-психологический климат способен ускорять или замедлять развитие ключевых качеств участника коллектива: готовность к постоянной информационной деятельности, умение действовать в экстремальных ситуациях, принимать нестандартные решения, инициативность </w:t>
      </w:r>
      <w:r w:rsidRPr="00FD176D">
        <w:rPr>
          <w:rFonts w:ascii="Times New Roman" w:hAnsi="Times New Roman"/>
          <w:color w:val="000000"/>
          <w:sz w:val="28"/>
          <w:szCs w:val="28"/>
        </w:rPr>
        <w:lastRenderedPageBreak/>
        <w:t xml:space="preserve">и предприимчивость, сочетание профессиональной и гуманитарной культуры </w:t>
      </w:r>
      <w:r w:rsidRPr="00FD176D">
        <w:rPr>
          <w:rFonts w:ascii="Times New Roman" w:hAnsi="Times New Roman"/>
          <w:noProof/>
          <w:color w:val="000000"/>
          <w:sz w:val="28"/>
          <w:szCs w:val="28"/>
        </w:rPr>
        <w:t>[25]</w:t>
      </w:r>
      <w:r w:rsidRPr="00FD176D">
        <w:rPr>
          <w:rFonts w:ascii="Times New Roman" w:hAnsi="Times New Roman"/>
          <w:color w:val="000000"/>
          <w:sz w:val="28"/>
          <w:szCs w:val="28"/>
        </w:rPr>
        <w:t>.</w:t>
      </w:r>
    </w:p>
    <w:p w:rsidR="00FD176D" w:rsidRPr="00FD176D" w:rsidRDefault="00FD176D" w:rsidP="00FD176D">
      <w:pPr>
        <w:jc w:val="center"/>
        <w:rPr>
          <w:rFonts w:ascii="Times New Roman" w:hAnsi="Times New Roman"/>
          <w:b/>
          <w:bCs/>
          <w:noProof/>
          <w:color w:val="000000"/>
          <w:sz w:val="28"/>
          <w:szCs w:val="28"/>
        </w:rPr>
      </w:pPr>
    </w:p>
    <w:p w:rsidR="00FD176D" w:rsidRPr="00FD176D" w:rsidRDefault="00FD176D" w:rsidP="00FD176D">
      <w:pPr>
        <w:jc w:val="center"/>
        <w:rPr>
          <w:rFonts w:ascii="Times New Roman" w:hAnsi="Times New Roman"/>
          <w:b/>
          <w:bCs/>
          <w:noProof/>
          <w:color w:val="000000"/>
          <w:sz w:val="28"/>
          <w:szCs w:val="28"/>
        </w:rPr>
      </w:pPr>
    </w:p>
    <w:p w:rsidR="00FD176D" w:rsidRPr="00FD176D" w:rsidRDefault="00FD176D" w:rsidP="00FD176D">
      <w:pPr>
        <w:jc w:val="center"/>
        <w:rPr>
          <w:rStyle w:val="a7"/>
          <w:rFonts w:ascii="Times New Roman" w:hAnsi="Times New Roman"/>
          <w:bCs/>
          <w:noProof/>
          <w:color w:val="000000"/>
          <w:sz w:val="28"/>
          <w:szCs w:val="28"/>
        </w:rPr>
      </w:pPr>
      <w:r w:rsidRPr="00FD176D">
        <w:rPr>
          <w:rFonts w:ascii="Times New Roman" w:hAnsi="Times New Roman"/>
          <w:b/>
          <w:bCs/>
          <w:noProof/>
          <w:color w:val="000000"/>
          <w:sz w:val="28"/>
          <w:szCs w:val="28"/>
        </w:rPr>
        <w:t xml:space="preserve">2.2  Разработка методики руководства </w:t>
      </w:r>
      <w:r w:rsidRPr="00FD176D">
        <w:rPr>
          <w:rFonts w:ascii="Times New Roman" w:hAnsi="Times New Roman"/>
          <w:b/>
          <w:noProof/>
          <w:color w:val="000000"/>
          <w:sz w:val="28"/>
          <w:szCs w:val="28"/>
          <w:shd w:val="clear" w:color="auto" w:fill="FFFFFF"/>
        </w:rPr>
        <w:t xml:space="preserve"> взрослым  коллективом декоративно-прикладного творчества </w:t>
      </w:r>
    </w:p>
    <w:p w:rsidR="00FD176D" w:rsidRPr="00FD176D" w:rsidRDefault="00FD176D" w:rsidP="00FD176D">
      <w:pPr>
        <w:rPr>
          <w:rFonts w:ascii="Times New Roman" w:hAnsi="Times New Roman"/>
          <w:sz w:val="28"/>
          <w:szCs w:val="28"/>
        </w:rPr>
      </w:pPr>
      <w:r w:rsidRPr="00FD176D">
        <w:rPr>
          <w:rFonts w:ascii="Times New Roman" w:hAnsi="Times New Roman"/>
          <w:sz w:val="28"/>
          <w:szCs w:val="28"/>
        </w:rPr>
        <w:t xml:space="preserve">Наличие методологии – признак научной организации любой деятельности, поскольку благодаря методологии деятельность становится предметом осознания, обучения и рационализации [10, с. 70].  Можно сказать, что методология руководства – это наука о методах познания и преобразования обучающей действительности, ориентированная на внутренние механизмы, логику движения и организации обучающего процесса, а также система принципов, способов организации построения теоретической и практической деятельности. Эта система находит выражение в методологическом подходе к  процессу руководства коллективом. «Подход» представляет собой методологическую ориентацию руководителя, побуждающую к использованию определённой характерной совокупности взаимосвязанных идей, понятий и способов в обучающей деятельности. В последние десятилетия среди руководителей преобладает тенденция организовывать образовательный процесс на основе </w:t>
      </w:r>
      <w:proofErr w:type="spellStart"/>
      <w:r w:rsidRPr="00FD176D">
        <w:rPr>
          <w:rFonts w:ascii="Times New Roman" w:hAnsi="Times New Roman"/>
          <w:sz w:val="28"/>
          <w:szCs w:val="28"/>
        </w:rPr>
        <w:t>компетентностного</w:t>
      </w:r>
      <w:proofErr w:type="spellEnd"/>
      <w:r w:rsidRPr="00FD176D">
        <w:rPr>
          <w:rFonts w:ascii="Times New Roman" w:hAnsi="Times New Roman"/>
          <w:sz w:val="28"/>
          <w:szCs w:val="28"/>
        </w:rPr>
        <w:t xml:space="preserve"> подхода. Необходимость внедрения </w:t>
      </w:r>
      <w:proofErr w:type="spellStart"/>
      <w:r w:rsidRPr="00FD176D">
        <w:rPr>
          <w:rFonts w:ascii="Times New Roman" w:hAnsi="Times New Roman"/>
          <w:sz w:val="28"/>
          <w:szCs w:val="28"/>
        </w:rPr>
        <w:t>компетентностного</w:t>
      </w:r>
      <w:proofErr w:type="spellEnd"/>
      <w:r w:rsidRPr="00FD176D">
        <w:rPr>
          <w:rFonts w:ascii="Times New Roman" w:hAnsi="Times New Roman"/>
          <w:sz w:val="28"/>
          <w:szCs w:val="28"/>
        </w:rPr>
        <w:t xml:space="preserve"> подхода в российское образование обусловлена </w:t>
      </w:r>
      <w:proofErr w:type="spellStart"/>
      <w:r w:rsidRPr="00FD176D">
        <w:rPr>
          <w:rFonts w:ascii="Times New Roman" w:hAnsi="Times New Roman"/>
          <w:sz w:val="28"/>
          <w:szCs w:val="28"/>
        </w:rPr>
        <w:t>всеевропейской</w:t>
      </w:r>
      <w:proofErr w:type="spellEnd"/>
      <w:r w:rsidRPr="00FD176D">
        <w:rPr>
          <w:rFonts w:ascii="Times New Roman" w:hAnsi="Times New Roman"/>
          <w:sz w:val="28"/>
          <w:szCs w:val="28"/>
        </w:rPr>
        <w:t xml:space="preserve"> и всемирной тенденцией интеграции, глобализации мировой экономики [15, с. 44]. Компетентность – это интегрированная характеристика качеств личности, результат подготовки выпускника вуза для выполнения деятельности в определённых областях (компетенциях). Профессиональные компетенции – это готовность и способность целесообразно действовать в соответствии с требованиями дела, методически организованно и самостоятельно решать задачи и проблемы, а также </w:t>
      </w:r>
      <w:proofErr w:type="spellStart"/>
      <w:r w:rsidRPr="00FD176D">
        <w:rPr>
          <w:rFonts w:ascii="Times New Roman" w:hAnsi="Times New Roman"/>
          <w:sz w:val="28"/>
          <w:szCs w:val="28"/>
        </w:rPr>
        <w:t>самооценивать</w:t>
      </w:r>
      <w:proofErr w:type="spellEnd"/>
      <w:r w:rsidRPr="00FD176D">
        <w:rPr>
          <w:rFonts w:ascii="Times New Roman" w:hAnsi="Times New Roman"/>
          <w:sz w:val="28"/>
          <w:szCs w:val="28"/>
        </w:rPr>
        <w:t xml:space="preserve"> результаты своей деятельности; это также и связанные с предметом навыки, соответствующие методы и технические приемы, присущие различным предметным областям [24]. Специфические профессиональные компетенции руководителя студии декоративно-прикладного творчества: </w:t>
      </w:r>
    </w:p>
    <w:p w:rsidR="00FD176D" w:rsidRPr="00FD176D" w:rsidRDefault="00FD176D" w:rsidP="00FD176D">
      <w:pPr>
        <w:rPr>
          <w:rFonts w:ascii="Times New Roman" w:hAnsi="Times New Roman"/>
          <w:sz w:val="28"/>
          <w:szCs w:val="28"/>
        </w:rPr>
      </w:pPr>
      <w:r w:rsidRPr="00FD176D">
        <w:rPr>
          <w:rFonts w:ascii="Times New Roman" w:hAnsi="Times New Roman"/>
          <w:sz w:val="28"/>
          <w:szCs w:val="28"/>
        </w:rPr>
        <w:t>1)  способность реализовывать актуальные задачи воспитания различных групп населения, развития духовно-нравственной культуры общества и национально-</w:t>
      </w:r>
      <w:r w:rsidRPr="00FD176D">
        <w:rPr>
          <w:rFonts w:ascii="Times New Roman" w:hAnsi="Times New Roman"/>
          <w:sz w:val="28"/>
          <w:szCs w:val="28"/>
        </w:rPr>
        <w:lastRenderedPageBreak/>
        <w:t xml:space="preserve">культурных отношений на материале и средствами народной художественной культуры; </w:t>
      </w:r>
    </w:p>
    <w:p w:rsidR="00FD176D" w:rsidRPr="00FD176D" w:rsidRDefault="00FD176D" w:rsidP="00FD176D">
      <w:pPr>
        <w:rPr>
          <w:rFonts w:ascii="Times New Roman" w:hAnsi="Times New Roman"/>
          <w:sz w:val="28"/>
          <w:szCs w:val="28"/>
        </w:rPr>
      </w:pPr>
      <w:r w:rsidRPr="00FD176D">
        <w:rPr>
          <w:rFonts w:ascii="Times New Roman" w:hAnsi="Times New Roman"/>
          <w:sz w:val="28"/>
          <w:szCs w:val="28"/>
        </w:rPr>
        <w:t xml:space="preserve">2) владение основными формами и методами этнокультурного образования, </w:t>
      </w:r>
      <w:proofErr w:type="spellStart"/>
      <w:r w:rsidRPr="00FD176D">
        <w:rPr>
          <w:rFonts w:ascii="Times New Roman" w:hAnsi="Times New Roman"/>
          <w:sz w:val="28"/>
          <w:szCs w:val="28"/>
        </w:rPr>
        <w:t>этнопедагогики</w:t>
      </w:r>
      <w:proofErr w:type="spellEnd"/>
      <w:r w:rsidRPr="00FD176D">
        <w:rPr>
          <w:rFonts w:ascii="Times New Roman" w:hAnsi="Times New Roman"/>
          <w:sz w:val="28"/>
          <w:szCs w:val="28"/>
        </w:rPr>
        <w:t>, музейной педагогики, педагогического руководства, студией декоративно- прикладного творчества;</w:t>
      </w:r>
    </w:p>
    <w:p w:rsidR="00FD176D" w:rsidRPr="00FD176D" w:rsidRDefault="00FD176D" w:rsidP="00FD176D">
      <w:pPr>
        <w:rPr>
          <w:rFonts w:ascii="Times New Roman" w:hAnsi="Times New Roman"/>
          <w:sz w:val="28"/>
          <w:szCs w:val="28"/>
        </w:rPr>
      </w:pPr>
      <w:r w:rsidRPr="00FD176D">
        <w:rPr>
          <w:rFonts w:ascii="Times New Roman" w:hAnsi="Times New Roman"/>
          <w:sz w:val="28"/>
          <w:szCs w:val="28"/>
        </w:rPr>
        <w:t xml:space="preserve"> 3) способность планировать и организовывать учебно-воспитательный процесс на основе системного подхода; </w:t>
      </w:r>
    </w:p>
    <w:p w:rsidR="00FD176D" w:rsidRPr="00FD176D" w:rsidRDefault="00FD176D" w:rsidP="00FD176D">
      <w:pPr>
        <w:rPr>
          <w:rFonts w:ascii="Times New Roman" w:hAnsi="Times New Roman"/>
          <w:sz w:val="28"/>
          <w:szCs w:val="28"/>
        </w:rPr>
      </w:pPr>
      <w:r w:rsidRPr="00FD176D">
        <w:rPr>
          <w:rFonts w:ascii="Times New Roman" w:hAnsi="Times New Roman"/>
          <w:sz w:val="28"/>
          <w:szCs w:val="28"/>
        </w:rPr>
        <w:t xml:space="preserve">4) владение методами анализа художественных произведений и критериями оценки качества художественно-исполнительской деятельности участников коллективов народного художественного творчества; </w:t>
      </w:r>
    </w:p>
    <w:p w:rsidR="00FD176D" w:rsidRPr="00FD176D" w:rsidRDefault="00FD176D" w:rsidP="00FD176D">
      <w:pPr>
        <w:rPr>
          <w:rFonts w:ascii="Times New Roman" w:hAnsi="Times New Roman"/>
          <w:sz w:val="28"/>
          <w:szCs w:val="28"/>
        </w:rPr>
      </w:pPr>
      <w:r w:rsidRPr="00FD176D">
        <w:rPr>
          <w:rFonts w:ascii="Times New Roman" w:hAnsi="Times New Roman"/>
          <w:sz w:val="28"/>
          <w:szCs w:val="28"/>
        </w:rPr>
        <w:t xml:space="preserve">5) умение собирать, обобщать и анализировать эмпирическую информацию о современных процессах, явлениях и тенденциях в области народной художественной культуры; </w:t>
      </w:r>
    </w:p>
    <w:p w:rsidR="00FD176D" w:rsidRPr="00FD176D" w:rsidRDefault="00FD176D" w:rsidP="00FD176D">
      <w:pPr>
        <w:rPr>
          <w:rFonts w:ascii="Times New Roman" w:hAnsi="Times New Roman"/>
          <w:sz w:val="28"/>
          <w:szCs w:val="28"/>
        </w:rPr>
      </w:pPr>
      <w:r w:rsidRPr="00FD176D">
        <w:rPr>
          <w:rFonts w:ascii="Times New Roman" w:hAnsi="Times New Roman"/>
          <w:sz w:val="28"/>
          <w:szCs w:val="28"/>
        </w:rPr>
        <w:t>6) способность участвовать в организационно-методическом обеспечении, подготовке и проведении фестивалей, конкурсов, смотров, праздников, мастер-классов, выставок народного художественного творчества, семинаров и конференций, посвященных народной художественной культуре [19, с. 45].</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 xml:space="preserve">Так же в методологии руководства  коллективом декоративно-прикладного творчества следует учитывать  четыре стиля ситуационного управления: </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 xml:space="preserve">1. Стиль «Делегирование» характеризуется наиболее низкой ориентацией на результат и на людей. Руководитель делегирует право принятия решений коллективу (подчиненному), однако при необходимости готов оказать помощь. Коллектив самостоятельно определяет задачи, вырабатывает тактику и выполняет работу. Процесс обсуждения возникающих проблем может проходить и без руководителя, последний лишь наблюдает (не всегда впрямую) за ходом работы, но не снимает с себя ответственности за конечный результат. </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 xml:space="preserve">2. Стиль «Сотрудничество» характеризуется высокой ориентацией на людей и более высокой, чем в предыдущем случае, на результат. Руководитель "на равных" с подчиненными участвует в формулировании задач. Инициатива в определении тактики и ее реализации принадлежит коллективу, а задача руководителя - постоянно поддерживать инициативу и заинтересованность подчиненных, и не слишком контролировать. </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lastRenderedPageBreak/>
        <w:t xml:space="preserve">3. Стиль «Убеждение» по сравнению с предыдущим характеризуется более высокой </w:t>
      </w:r>
      <w:proofErr w:type="gramStart"/>
      <w:r w:rsidRPr="00FD176D">
        <w:rPr>
          <w:rFonts w:ascii="Times New Roman" w:hAnsi="Times New Roman"/>
          <w:sz w:val="28"/>
          <w:szCs w:val="28"/>
        </w:rPr>
        <w:t>ориентацией</w:t>
      </w:r>
      <w:proofErr w:type="gramEnd"/>
      <w:r w:rsidRPr="00FD176D">
        <w:rPr>
          <w:rFonts w:ascii="Times New Roman" w:hAnsi="Times New Roman"/>
          <w:sz w:val="28"/>
          <w:szCs w:val="28"/>
        </w:rPr>
        <w:t xml:space="preserve"> как на результат, так и на людей. Руководитель "рекламирует" свою позицию и идеи, посредством убеждения старается превратить подчиненных, которые будут выполнять поставленную задачу, в союзников. Возникающие проблемы могут обсуждаться совместно. Идеи группы принимаются, но при этом руководитель сам контролирует и направляет работу. </w:t>
      </w:r>
    </w:p>
    <w:p w:rsidR="00FD176D" w:rsidRPr="00FD176D" w:rsidRDefault="00FD176D" w:rsidP="00FD176D">
      <w:pPr>
        <w:ind w:firstLine="709"/>
        <w:contextualSpacing/>
        <w:rPr>
          <w:rFonts w:ascii="Times New Roman" w:hAnsi="Times New Roman"/>
          <w:sz w:val="28"/>
          <w:szCs w:val="28"/>
        </w:rPr>
      </w:pPr>
      <w:r w:rsidRPr="00FD176D">
        <w:rPr>
          <w:rFonts w:ascii="Times New Roman" w:hAnsi="Times New Roman"/>
          <w:sz w:val="28"/>
          <w:szCs w:val="28"/>
        </w:rPr>
        <w:t>4. Стиль «Предписание» характеризуется достаточно низкой (но выше, чем при «Делегировании») ориентацией на людей и самой высокой ориентацией на результат. Руководитель точно ставит задачу перед подчиненными, при этом ему не важно, насколько его взгляды разделяются. Работа персонала строится в соответствии с четко определенными процедурами, контролируется. Поощряется строгое следование данным инструкциям.</w:t>
      </w:r>
    </w:p>
    <w:p w:rsidR="00BB2DEC" w:rsidRDefault="00BB2DEC">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F96AAB" w:rsidRDefault="00F96AAB">
      <w:pPr>
        <w:rPr>
          <w:rFonts w:ascii="Times New Roman" w:hAnsi="Times New Roman"/>
          <w:b/>
          <w:sz w:val="28"/>
          <w:szCs w:val="28"/>
        </w:rPr>
      </w:pPr>
    </w:p>
    <w:p w:rsidR="00F96AAB" w:rsidRDefault="00F96AAB">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EA3821" w:rsidRDefault="00EA3821" w:rsidP="00EA3821">
      <w:pPr>
        <w:pStyle w:val="a3"/>
        <w:spacing w:before="0" w:beforeAutospacing="0" w:after="0" w:afterAutospacing="0" w:line="360" w:lineRule="auto"/>
        <w:ind w:firstLine="709"/>
        <w:jc w:val="center"/>
        <w:rPr>
          <w:b/>
          <w:noProof/>
          <w:color w:val="000000"/>
          <w:sz w:val="28"/>
          <w:szCs w:val="32"/>
        </w:rPr>
      </w:pPr>
      <w:r w:rsidRPr="00365B29">
        <w:rPr>
          <w:b/>
          <w:noProof/>
          <w:color w:val="000000"/>
          <w:sz w:val="28"/>
          <w:szCs w:val="32"/>
        </w:rPr>
        <w:lastRenderedPageBreak/>
        <w:t>Заключение</w:t>
      </w:r>
    </w:p>
    <w:p w:rsidR="00EA3821" w:rsidRDefault="00EA3821" w:rsidP="00EA3821">
      <w:pPr>
        <w:pStyle w:val="a3"/>
        <w:spacing w:before="0" w:beforeAutospacing="0" w:after="0" w:afterAutospacing="0" w:line="360" w:lineRule="auto"/>
        <w:ind w:firstLine="709"/>
        <w:jc w:val="center"/>
        <w:rPr>
          <w:b/>
          <w:noProof/>
          <w:color w:val="000000"/>
          <w:sz w:val="28"/>
          <w:szCs w:val="32"/>
        </w:rPr>
      </w:pPr>
    </w:p>
    <w:p w:rsidR="00EA3821" w:rsidRDefault="00EA3821" w:rsidP="00EA3821">
      <w:pPr>
        <w:pStyle w:val="a3"/>
        <w:spacing w:line="360" w:lineRule="auto"/>
        <w:ind w:firstLine="709"/>
        <w:contextualSpacing/>
        <w:rPr>
          <w:noProof/>
          <w:color w:val="000000"/>
          <w:sz w:val="28"/>
          <w:szCs w:val="32"/>
        </w:rPr>
      </w:pPr>
      <w:r>
        <w:rPr>
          <w:noProof/>
          <w:color w:val="000000"/>
          <w:sz w:val="28"/>
          <w:szCs w:val="32"/>
        </w:rPr>
        <w:t>В исследовании курсовой работы было выяснено, что р</w:t>
      </w:r>
      <w:r w:rsidRPr="00542B73">
        <w:rPr>
          <w:noProof/>
          <w:color w:val="000000"/>
          <w:sz w:val="28"/>
          <w:szCs w:val="32"/>
        </w:rPr>
        <w:t>уководитель коллектива - это личность, которая ведет ко</w:t>
      </w:r>
      <w:r>
        <w:rPr>
          <w:noProof/>
          <w:color w:val="000000"/>
          <w:sz w:val="28"/>
          <w:szCs w:val="32"/>
        </w:rPr>
        <w:t>манду за собой.</w:t>
      </w:r>
      <w:r w:rsidRPr="00542B73">
        <w:rPr>
          <w:noProof/>
          <w:color w:val="000000"/>
          <w:sz w:val="28"/>
          <w:szCs w:val="32"/>
        </w:rPr>
        <w:t xml:space="preserve"> </w:t>
      </w:r>
      <w:r>
        <w:rPr>
          <w:noProof/>
          <w:color w:val="000000"/>
          <w:sz w:val="28"/>
          <w:szCs w:val="32"/>
        </w:rPr>
        <w:t xml:space="preserve"> Для создания эффективного творческого коллектива</w:t>
      </w:r>
      <w:r w:rsidRPr="00542B73">
        <w:rPr>
          <w:noProof/>
          <w:color w:val="000000"/>
          <w:sz w:val="28"/>
          <w:szCs w:val="32"/>
        </w:rPr>
        <w:t xml:space="preserve"> руководителю следует изучить, какими качествами и навык</w:t>
      </w:r>
      <w:r>
        <w:rPr>
          <w:noProof/>
          <w:color w:val="000000"/>
          <w:sz w:val="28"/>
          <w:szCs w:val="32"/>
        </w:rPr>
        <w:t>ами обладает учаснтик такого коллектива</w:t>
      </w:r>
      <w:r w:rsidRPr="00542B73">
        <w:rPr>
          <w:noProof/>
          <w:color w:val="000000"/>
          <w:sz w:val="28"/>
          <w:szCs w:val="32"/>
        </w:rPr>
        <w:t xml:space="preserve">, </w:t>
      </w:r>
      <w:r>
        <w:rPr>
          <w:noProof/>
          <w:color w:val="000000"/>
          <w:sz w:val="28"/>
          <w:szCs w:val="32"/>
        </w:rPr>
        <w:t>обращать</w:t>
      </w:r>
      <w:r w:rsidRPr="00542B73">
        <w:rPr>
          <w:noProof/>
          <w:color w:val="000000"/>
          <w:sz w:val="28"/>
          <w:szCs w:val="32"/>
        </w:rPr>
        <w:t xml:space="preserve"> внимание на психологическую совместимость работников, так как чем больше уровень совместимости - тем выше качество творческой деятельности. Специфика управления творческим коллективом предполагает наличие собственного стиля руководства, представляющего собой синтез авторитарного, демократического и либерального стилей, благоприятным является стремление руководителя к развитию качеств решимости и от</w:t>
      </w:r>
      <w:r>
        <w:rPr>
          <w:noProof/>
          <w:color w:val="000000"/>
          <w:sz w:val="28"/>
          <w:szCs w:val="32"/>
        </w:rPr>
        <w:t>ветственности своих подчиненных.</w:t>
      </w:r>
    </w:p>
    <w:p w:rsidR="00EA3821" w:rsidRDefault="00EA3821" w:rsidP="00EA3821">
      <w:pPr>
        <w:pStyle w:val="a3"/>
        <w:spacing w:line="360" w:lineRule="auto"/>
        <w:ind w:firstLine="709"/>
        <w:contextualSpacing/>
        <w:rPr>
          <w:sz w:val="28"/>
          <w:szCs w:val="28"/>
        </w:rPr>
      </w:pPr>
      <w:r>
        <w:rPr>
          <w:sz w:val="28"/>
          <w:szCs w:val="28"/>
        </w:rPr>
        <w:t>Представим результаты основных выводов по проблеме исследования</w:t>
      </w:r>
      <w:r w:rsidRPr="00DA1D9E">
        <w:rPr>
          <w:sz w:val="28"/>
          <w:szCs w:val="28"/>
        </w:rPr>
        <w:t>:</w:t>
      </w:r>
    </w:p>
    <w:p w:rsidR="00EA3821" w:rsidRDefault="00EA3821" w:rsidP="00EA3821">
      <w:pPr>
        <w:pStyle w:val="a3"/>
        <w:spacing w:line="360" w:lineRule="auto"/>
        <w:ind w:firstLine="709"/>
        <w:contextualSpacing/>
        <w:rPr>
          <w:noProof/>
          <w:color w:val="000000"/>
          <w:sz w:val="28"/>
          <w:szCs w:val="28"/>
        </w:rPr>
      </w:pPr>
      <w:r>
        <w:rPr>
          <w:sz w:val="28"/>
          <w:szCs w:val="28"/>
        </w:rPr>
        <w:t>1.П</w:t>
      </w:r>
      <w:r w:rsidRPr="00204B6C">
        <w:rPr>
          <w:sz w:val="28"/>
          <w:szCs w:val="28"/>
        </w:rPr>
        <w:t xml:space="preserve">роанализированы </w:t>
      </w:r>
      <w:r w:rsidRPr="00204B6C">
        <w:rPr>
          <w:noProof/>
          <w:color w:val="000000"/>
          <w:sz w:val="28"/>
          <w:szCs w:val="28"/>
        </w:rPr>
        <w:t>особенности социально-психологического климата во взрослом творческом коллективе</w:t>
      </w:r>
      <w:r>
        <w:rPr>
          <w:noProof/>
          <w:color w:val="000000"/>
          <w:sz w:val="28"/>
          <w:szCs w:val="28"/>
        </w:rPr>
        <w:t xml:space="preserve">, которые основываются на внутренних (стиль рукводства, психологическая совместимость и т.д.) и внешних (проблемы в семьях, социальные проблемы и т.д.) факторах </w:t>
      </w:r>
      <w:r w:rsidRPr="006E246C">
        <w:rPr>
          <w:noProof/>
          <w:color w:val="000000"/>
          <w:sz w:val="28"/>
          <w:szCs w:val="28"/>
        </w:rPr>
        <w:t>жизнеде</w:t>
      </w:r>
      <w:r>
        <w:rPr>
          <w:noProof/>
          <w:color w:val="000000"/>
          <w:sz w:val="28"/>
          <w:szCs w:val="28"/>
        </w:rPr>
        <w:t xml:space="preserve">ятельности человека. </w:t>
      </w:r>
      <w:r w:rsidRPr="006E246C">
        <w:rPr>
          <w:noProof/>
          <w:color w:val="000000"/>
          <w:sz w:val="28"/>
          <w:szCs w:val="28"/>
        </w:rPr>
        <w:t>Социально-психологический климат зависит от большого числа факторов, положительно или отрицательно воздействующих на него</w:t>
      </w:r>
      <w:r>
        <w:rPr>
          <w:noProof/>
          <w:color w:val="000000"/>
          <w:sz w:val="28"/>
          <w:szCs w:val="28"/>
        </w:rPr>
        <w:t>.</w:t>
      </w:r>
    </w:p>
    <w:p w:rsidR="00EA3821" w:rsidRPr="00C4111A" w:rsidRDefault="00EA3821" w:rsidP="00EA3821">
      <w:pPr>
        <w:pStyle w:val="a3"/>
        <w:spacing w:line="360" w:lineRule="auto"/>
        <w:ind w:firstLine="709"/>
        <w:contextualSpacing/>
        <w:rPr>
          <w:noProof/>
          <w:color w:val="000000"/>
          <w:sz w:val="28"/>
          <w:szCs w:val="28"/>
        </w:rPr>
      </w:pPr>
      <w:r>
        <w:rPr>
          <w:sz w:val="28"/>
          <w:szCs w:val="28"/>
        </w:rPr>
        <w:t>2.О</w:t>
      </w:r>
      <w:r w:rsidRPr="00C4111A">
        <w:rPr>
          <w:sz w:val="28"/>
          <w:szCs w:val="28"/>
        </w:rPr>
        <w:t xml:space="preserve">пределена  </w:t>
      </w:r>
      <w:r w:rsidRPr="00C4111A">
        <w:rPr>
          <w:noProof/>
          <w:color w:val="000000"/>
          <w:sz w:val="28"/>
          <w:szCs w:val="28"/>
        </w:rPr>
        <w:t>деятельность руководителя по созданию социально-психологического климата, основанная на следующих составляющих: социальных ролях, функциях и задачах руководства, стилях руководства (</w:t>
      </w:r>
      <w:proofErr w:type="gramStart"/>
      <w:r w:rsidRPr="00C4111A">
        <w:rPr>
          <w:sz w:val="28"/>
          <w:szCs w:val="28"/>
        </w:rPr>
        <w:t>авторитарный</w:t>
      </w:r>
      <w:proofErr w:type="gramEnd"/>
      <w:r w:rsidRPr="00C4111A">
        <w:rPr>
          <w:sz w:val="28"/>
          <w:szCs w:val="28"/>
        </w:rPr>
        <w:t>, демократический, либеральный</w:t>
      </w:r>
      <w:r w:rsidRPr="00C4111A">
        <w:rPr>
          <w:noProof/>
          <w:color w:val="000000"/>
          <w:sz w:val="28"/>
          <w:szCs w:val="28"/>
        </w:rPr>
        <w:t>)</w:t>
      </w:r>
    </w:p>
    <w:p w:rsidR="00EA3821" w:rsidRDefault="00EA3821" w:rsidP="00EA3821">
      <w:pPr>
        <w:pStyle w:val="a3"/>
        <w:spacing w:line="360" w:lineRule="auto"/>
        <w:ind w:firstLine="709"/>
        <w:contextualSpacing/>
        <w:rPr>
          <w:sz w:val="28"/>
          <w:szCs w:val="28"/>
        </w:rPr>
      </w:pPr>
      <w:r w:rsidRPr="00C4111A">
        <w:rPr>
          <w:sz w:val="28"/>
          <w:szCs w:val="28"/>
        </w:rPr>
        <w:t>3</w:t>
      </w:r>
      <w:r>
        <w:rPr>
          <w:sz w:val="28"/>
          <w:szCs w:val="28"/>
        </w:rPr>
        <w:t>.Р</w:t>
      </w:r>
      <w:r w:rsidRPr="00C4111A">
        <w:rPr>
          <w:sz w:val="28"/>
          <w:szCs w:val="28"/>
        </w:rPr>
        <w:t xml:space="preserve">азработана методика </w:t>
      </w:r>
      <w:r w:rsidRPr="00C4111A">
        <w:rPr>
          <w:color w:val="000000"/>
          <w:sz w:val="28"/>
          <w:szCs w:val="28"/>
        </w:rPr>
        <w:t xml:space="preserve"> руководства</w:t>
      </w:r>
      <w:r>
        <w:rPr>
          <w:color w:val="000000"/>
          <w:sz w:val="28"/>
          <w:szCs w:val="28"/>
        </w:rPr>
        <w:t xml:space="preserve"> по созданию  </w:t>
      </w:r>
      <w:r w:rsidRPr="00C4111A">
        <w:rPr>
          <w:color w:val="000000"/>
          <w:sz w:val="28"/>
          <w:szCs w:val="28"/>
        </w:rPr>
        <w:t xml:space="preserve"> </w:t>
      </w:r>
      <w:r w:rsidRPr="00C4111A">
        <w:rPr>
          <w:color w:val="000000"/>
          <w:sz w:val="28"/>
          <w:szCs w:val="28"/>
        </w:rPr>
        <w:br/>
      </w:r>
      <w:r w:rsidRPr="00C4111A">
        <w:rPr>
          <w:noProof/>
          <w:color w:val="000000"/>
          <w:sz w:val="28"/>
          <w:szCs w:val="28"/>
          <w:shd w:val="clear" w:color="auto" w:fill="FFFFFF"/>
        </w:rPr>
        <w:t>социально-психологического климата во взрослом  коллективе декоративно-прикладного творчества «Ассорти»</w:t>
      </w:r>
      <w:r>
        <w:rPr>
          <w:sz w:val="28"/>
          <w:szCs w:val="28"/>
        </w:rPr>
        <w:t xml:space="preserve">, в </w:t>
      </w:r>
      <w:proofErr w:type="gramStart"/>
      <w:r>
        <w:rPr>
          <w:sz w:val="28"/>
          <w:szCs w:val="28"/>
        </w:rPr>
        <w:t>основу</w:t>
      </w:r>
      <w:proofErr w:type="gramEnd"/>
      <w:r>
        <w:rPr>
          <w:sz w:val="28"/>
          <w:szCs w:val="28"/>
        </w:rPr>
        <w:t xml:space="preserve"> которой включены следующие  аспекты:</w:t>
      </w:r>
    </w:p>
    <w:p w:rsidR="00EA3821" w:rsidRDefault="00EA3821" w:rsidP="00EA3821">
      <w:pPr>
        <w:pStyle w:val="a3"/>
        <w:spacing w:line="360" w:lineRule="auto"/>
        <w:ind w:firstLine="709"/>
        <w:contextualSpacing/>
        <w:rPr>
          <w:sz w:val="28"/>
          <w:szCs w:val="28"/>
        </w:rPr>
      </w:pPr>
      <w:r>
        <w:rPr>
          <w:sz w:val="28"/>
          <w:szCs w:val="28"/>
        </w:rPr>
        <w:lastRenderedPageBreak/>
        <w:t xml:space="preserve">-  </w:t>
      </w:r>
      <w:r w:rsidRPr="00740643">
        <w:rPr>
          <w:sz w:val="28"/>
          <w:szCs w:val="28"/>
        </w:rPr>
        <w:t>профессиональные компетенци</w:t>
      </w:r>
      <w:r>
        <w:rPr>
          <w:sz w:val="28"/>
          <w:szCs w:val="28"/>
        </w:rPr>
        <w:t xml:space="preserve">и </w:t>
      </w:r>
      <w:r w:rsidRPr="00740643">
        <w:rPr>
          <w:sz w:val="28"/>
          <w:szCs w:val="28"/>
        </w:rPr>
        <w:t>(способность реализовывать актуальные задачи, владеть основными формами и методами образования, планировать и организовывать учебно-воспитательный процесс, владеть методами анализа и критериями оценки качества,  умение собирать, обобщать и анализировать эмпирическую информацию)</w:t>
      </w:r>
      <w:r>
        <w:rPr>
          <w:sz w:val="28"/>
          <w:szCs w:val="28"/>
        </w:rPr>
        <w:t>;</w:t>
      </w:r>
    </w:p>
    <w:p w:rsidR="00EA3821" w:rsidRPr="00740643" w:rsidRDefault="00EA3821" w:rsidP="00EA3821">
      <w:pPr>
        <w:pStyle w:val="a3"/>
        <w:spacing w:line="360" w:lineRule="auto"/>
        <w:ind w:firstLine="709"/>
        <w:contextualSpacing/>
        <w:rPr>
          <w:sz w:val="28"/>
          <w:szCs w:val="28"/>
        </w:rPr>
      </w:pPr>
      <w:r w:rsidRPr="00740643">
        <w:rPr>
          <w:sz w:val="28"/>
          <w:szCs w:val="28"/>
        </w:rPr>
        <w:t>- четыре стиля ситуационного управления (делегирование, сотрудничество, убеждение, предписание)</w:t>
      </w:r>
      <w:r>
        <w:rPr>
          <w:sz w:val="28"/>
          <w:szCs w:val="28"/>
        </w:rPr>
        <w:t>, представленные в таблице 2.</w:t>
      </w:r>
    </w:p>
    <w:p w:rsidR="00EA3821" w:rsidRPr="00740643" w:rsidRDefault="00EA3821" w:rsidP="00EA3821">
      <w:pPr>
        <w:pStyle w:val="a3"/>
        <w:spacing w:line="360" w:lineRule="auto"/>
        <w:ind w:firstLine="709"/>
        <w:contextualSpacing/>
        <w:rPr>
          <w:sz w:val="28"/>
          <w:szCs w:val="28"/>
        </w:rPr>
      </w:pPr>
      <w:r w:rsidRPr="00740643">
        <w:rPr>
          <w:sz w:val="28"/>
          <w:szCs w:val="28"/>
        </w:rPr>
        <w:t>Таким образом, исследовательские и методические материалы по данной про</w:t>
      </w:r>
      <w:r>
        <w:rPr>
          <w:sz w:val="28"/>
          <w:szCs w:val="28"/>
        </w:rPr>
        <w:t>блеме могут</w:t>
      </w:r>
      <w:r w:rsidRPr="00740643">
        <w:rPr>
          <w:sz w:val="28"/>
          <w:szCs w:val="28"/>
        </w:rPr>
        <w:t xml:space="preserve"> представлять интерес не</w:t>
      </w:r>
      <w:r>
        <w:rPr>
          <w:sz w:val="28"/>
          <w:szCs w:val="28"/>
        </w:rPr>
        <w:t xml:space="preserve"> только для руководителей взрослого творческого коллектива, но и для руководителей педагогических коллективов, где проблема формирования социально-психологического климата</w:t>
      </w:r>
      <w:r w:rsidRPr="00740643">
        <w:rPr>
          <w:sz w:val="28"/>
          <w:szCs w:val="28"/>
        </w:rPr>
        <w:t xml:space="preserve"> также актуальна. </w:t>
      </w:r>
    </w:p>
    <w:p w:rsidR="00EA3821" w:rsidRDefault="00EA3821" w:rsidP="00EA3821">
      <w:pPr>
        <w:ind w:firstLine="567"/>
        <w:contextualSpacing/>
      </w:pPr>
    </w:p>
    <w:p w:rsidR="00EA3821" w:rsidRDefault="00EA3821" w:rsidP="00EA3821">
      <w:pPr>
        <w:ind w:firstLine="567"/>
        <w:contextualSpacing/>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ind w:firstLine="709"/>
        <w:rPr>
          <w:noProof/>
          <w:color w:val="000000"/>
          <w:sz w:val="28"/>
          <w:szCs w:val="28"/>
        </w:rPr>
      </w:pPr>
    </w:p>
    <w:p w:rsidR="00EA3821" w:rsidRDefault="00EA3821" w:rsidP="00EA3821">
      <w:pPr>
        <w:pStyle w:val="a3"/>
        <w:spacing w:before="0" w:beforeAutospacing="0" w:after="0" w:afterAutospacing="0" w:line="360" w:lineRule="auto"/>
        <w:rPr>
          <w:noProof/>
          <w:color w:val="000000"/>
          <w:sz w:val="28"/>
          <w:szCs w:val="28"/>
        </w:rPr>
      </w:pPr>
    </w:p>
    <w:p w:rsidR="00EA3821" w:rsidRPr="00EA3821" w:rsidRDefault="00EA3821" w:rsidP="00EA3821">
      <w:pPr>
        <w:jc w:val="center"/>
        <w:rPr>
          <w:rFonts w:ascii="Times New Roman" w:hAnsi="Times New Roman"/>
          <w:b/>
          <w:noProof/>
          <w:color w:val="000000"/>
          <w:sz w:val="28"/>
          <w:szCs w:val="28"/>
        </w:rPr>
      </w:pPr>
      <w:r w:rsidRPr="00EA3821">
        <w:rPr>
          <w:rFonts w:ascii="Times New Roman" w:hAnsi="Times New Roman"/>
          <w:b/>
          <w:noProof/>
          <w:color w:val="000000"/>
          <w:sz w:val="28"/>
          <w:szCs w:val="28"/>
        </w:rPr>
        <w:lastRenderedPageBreak/>
        <w:t>Список литературы</w:t>
      </w:r>
    </w:p>
    <w:p w:rsidR="00EA3821" w:rsidRPr="00A92B73" w:rsidRDefault="00EA3821" w:rsidP="00EA3821">
      <w:pPr>
        <w:ind w:firstLine="709"/>
        <w:jc w:val="center"/>
        <w:rPr>
          <w:b/>
          <w:noProof/>
          <w:color w:val="000000"/>
        </w:rPr>
      </w:pPr>
    </w:p>
    <w:p w:rsidR="00EA3821" w:rsidRPr="00365B29" w:rsidRDefault="00EA3821" w:rsidP="00EA3821">
      <w:pPr>
        <w:pStyle w:val="a6"/>
        <w:numPr>
          <w:ilvl w:val="0"/>
          <w:numId w:val="3"/>
        </w:numPr>
        <w:ind w:left="0" w:firstLine="0"/>
        <w:rPr>
          <w:rFonts w:ascii="Times New Roman" w:hAnsi="Times New Roman"/>
          <w:noProof/>
          <w:color w:val="000000"/>
        </w:rPr>
      </w:pPr>
      <w:r>
        <w:rPr>
          <w:rFonts w:ascii="Times New Roman" w:hAnsi="Times New Roman"/>
          <w:noProof/>
          <w:color w:val="000000"/>
        </w:rPr>
        <w:t xml:space="preserve">Агеев, В.С. </w:t>
      </w:r>
      <w:r w:rsidRPr="00365B29">
        <w:rPr>
          <w:rFonts w:ascii="Times New Roman" w:hAnsi="Times New Roman"/>
          <w:noProof/>
          <w:color w:val="000000"/>
        </w:rPr>
        <w:t>Межгруп</w:t>
      </w:r>
      <w:r>
        <w:rPr>
          <w:rFonts w:ascii="Times New Roman" w:hAnsi="Times New Roman"/>
          <w:noProof/>
          <w:color w:val="000000"/>
        </w:rPr>
        <w:t>повое взаимодействие: социально</w:t>
      </w:r>
      <w:r w:rsidRPr="00365B29">
        <w:rPr>
          <w:rFonts w:ascii="Times New Roman" w:hAnsi="Times New Roman"/>
          <w:noProof/>
          <w:color w:val="000000"/>
        </w:rPr>
        <w:t>– психологич</w:t>
      </w:r>
      <w:r>
        <w:rPr>
          <w:rFonts w:ascii="Times New Roman" w:hAnsi="Times New Roman"/>
          <w:noProof/>
          <w:color w:val="000000"/>
        </w:rPr>
        <w:t>еские проблемы / В.С. Агеев. –</w:t>
      </w:r>
      <w:r w:rsidRPr="00920517">
        <w:rPr>
          <w:rFonts w:ascii="Times New Roman" w:hAnsi="Times New Roman"/>
          <w:noProof/>
          <w:color w:val="000000"/>
        </w:rPr>
        <w:t xml:space="preserve"> </w:t>
      </w:r>
      <w:r>
        <w:rPr>
          <w:rFonts w:ascii="Times New Roman" w:hAnsi="Times New Roman"/>
          <w:noProof/>
          <w:color w:val="000000"/>
        </w:rPr>
        <w:t>Москва : «Академия», 2013</w:t>
      </w:r>
      <w:r w:rsidRPr="00365B29">
        <w:rPr>
          <w:rFonts w:ascii="Times New Roman" w:hAnsi="Times New Roman"/>
          <w:noProof/>
          <w:color w:val="000000"/>
        </w:rPr>
        <w:t>. – 220 с.</w:t>
      </w:r>
    </w:p>
    <w:p w:rsidR="00EA3821" w:rsidRPr="00365B29"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 xml:space="preserve">Андреева, Г.М. Социальная психология. </w:t>
      </w:r>
      <w:proofErr w:type="gramStart"/>
      <w:r w:rsidRPr="00365B29">
        <w:rPr>
          <w:rFonts w:ascii="Times New Roman" w:hAnsi="Times New Roman"/>
          <w:noProof/>
          <w:color w:val="000000"/>
        </w:rPr>
        <w:t>Учебник для студ. сред.пед. учеб. заведений / И.В, Дуброви</w:t>
      </w:r>
      <w:r>
        <w:rPr>
          <w:rFonts w:ascii="Times New Roman" w:hAnsi="Times New Roman"/>
          <w:noProof/>
          <w:color w:val="000000"/>
        </w:rPr>
        <w:t>на, Е.Е, Данилова</w:t>
      </w:r>
      <w:r w:rsidRPr="00365B29">
        <w:rPr>
          <w:rFonts w:ascii="Times New Roman" w:hAnsi="Times New Roman"/>
          <w:noProof/>
          <w:color w:val="000000"/>
        </w:rPr>
        <w:t>; под ред. Г. М. Андреевой. – 3-е изд. с</w:t>
      </w:r>
      <w:r>
        <w:rPr>
          <w:rFonts w:ascii="Times New Roman" w:hAnsi="Times New Roman"/>
          <w:noProof/>
          <w:color w:val="000000"/>
        </w:rPr>
        <w:t>тереотип.</w:t>
      </w:r>
      <w:proofErr w:type="gramEnd"/>
      <w:r>
        <w:rPr>
          <w:rFonts w:ascii="Times New Roman" w:hAnsi="Times New Roman"/>
          <w:noProof/>
          <w:color w:val="000000"/>
        </w:rPr>
        <w:t xml:space="preserve"> – Москва</w:t>
      </w:r>
      <w:r w:rsidRPr="00365B29">
        <w:rPr>
          <w:rFonts w:ascii="Times New Roman" w:hAnsi="Times New Roman"/>
          <w:noProof/>
          <w:color w:val="000000"/>
        </w:rPr>
        <w:t>: Из</w:t>
      </w:r>
      <w:r>
        <w:rPr>
          <w:rFonts w:ascii="Times New Roman" w:hAnsi="Times New Roman"/>
          <w:noProof/>
          <w:color w:val="000000"/>
        </w:rPr>
        <w:t>дательский центр «Академия», 201</w:t>
      </w:r>
      <w:r w:rsidRPr="00365B29">
        <w:rPr>
          <w:rFonts w:ascii="Times New Roman" w:hAnsi="Times New Roman"/>
          <w:noProof/>
          <w:color w:val="000000"/>
        </w:rPr>
        <w:t>4. – 46</w:t>
      </w:r>
      <w:r>
        <w:rPr>
          <w:rFonts w:ascii="Times New Roman" w:hAnsi="Times New Roman"/>
          <w:noProof/>
          <w:color w:val="000000"/>
        </w:rPr>
        <w:t>4с.</w:t>
      </w:r>
      <w:r w:rsidRPr="00365B29">
        <w:rPr>
          <w:rFonts w:ascii="Times New Roman" w:hAnsi="Times New Roman"/>
          <w:noProof/>
          <w:color w:val="000000"/>
        </w:rPr>
        <w:t xml:space="preserve"> </w:t>
      </w:r>
    </w:p>
    <w:p w:rsidR="00EA3821" w:rsidRPr="00365B29"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 xml:space="preserve">Андреева, И.Н. Антология по истории и теории социальной педагогики: Учеб.пособ. для суд. высш. пед. учеб </w:t>
      </w:r>
      <w:r>
        <w:rPr>
          <w:rFonts w:ascii="Times New Roman" w:hAnsi="Times New Roman"/>
          <w:noProof/>
          <w:color w:val="000000"/>
        </w:rPr>
        <w:t>заведений / И. Н. Андреева. – Москва</w:t>
      </w:r>
      <w:r w:rsidRPr="00365B29">
        <w:rPr>
          <w:rFonts w:ascii="Times New Roman" w:hAnsi="Times New Roman"/>
          <w:noProof/>
          <w:color w:val="000000"/>
        </w:rPr>
        <w:t>: Изд</w:t>
      </w:r>
      <w:r>
        <w:rPr>
          <w:rFonts w:ascii="Times New Roman" w:hAnsi="Times New Roman"/>
          <w:noProof/>
          <w:color w:val="000000"/>
        </w:rPr>
        <w:t>ательский центр «Академия», 2012</w:t>
      </w:r>
      <w:r w:rsidRPr="00365B29">
        <w:rPr>
          <w:rFonts w:ascii="Times New Roman" w:hAnsi="Times New Roman"/>
          <w:noProof/>
          <w:color w:val="000000"/>
        </w:rPr>
        <w:t xml:space="preserve">. – 176 с. </w:t>
      </w:r>
    </w:p>
    <w:p w:rsidR="00EA3821" w:rsidRPr="00365B29"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 xml:space="preserve">Анцупов, А.Я., Шишипов, А.И. Конфликтология: теория, история, библиография. Учебник для вузов / </w:t>
      </w:r>
      <w:r>
        <w:rPr>
          <w:rFonts w:ascii="Times New Roman" w:hAnsi="Times New Roman"/>
          <w:noProof/>
          <w:color w:val="000000"/>
        </w:rPr>
        <w:t>А. Я. Анцупов, А. И. Шишов. – Москва: ЮНИТИ, 201</w:t>
      </w:r>
      <w:r w:rsidRPr="00365B29">
        <w:rPr>
          <w:rFonts w:ascii="Times New Roman" w:hAnsi="Times New Roman"/>
          <w:noProof/>
          <w:color w:val="000000"/>
        </w:rPr>
        <w:t>1. – 551 с.</w:t>
      </w:r>
    </w:p>
    <w:p w:rsidR="00EA3821" w:rsidRPr="00365B29"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Баныкина, С.В. Конфликтологическая компетентность педагога / С. В. Баныкина. – Астраха</w:t>
      </w:r>
      <w:r>
        <w:rPr>
          <w:rFonts w:ascii="Times New Roman" w:hAnsi="Times New Roman"/>
          <w:noProof/>
          <w:color w:val="000000"/>
        </w:rPr>
        <w:t>нь: Издательский дом «Новь», 201</w:t>
      </w:r>
      <w:r w:rsidRPr="00365B29">
        <w:rPr>
          <w:rFonts w:ascii="Times New Roman" w:hAnsi="Times New Roman"/>
          <w:noProof/>
          <w:color w:val="000000"/>
        </w:rPr>
        <w:t>4. – 124с.</w:t>
      </w:r>
    </w:p>
    <w:p w:rsidR="00EA3821"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Василькова, Ю.В. Социальная педагогика: Курс лекций: Учеб.пособие для студ. высш. пед. учеб. заведений / Ю. В. Василькова, Т. А. Высилько</w:t>
      </w:r>
      <w:r>
        <w:rPr>
          <w:rFonts w:ascii="Times New Roman" w:hAnsi="Times New Roman"/>
          <w:noProof/>
          <w:color w:val="000000"/>
        </w:rPr>
        <w:t>ва. – 2-е изд. Стереотип. – Москва</w:t>
      </w:r>
      <w:r w:rsidRPr="00365B29">
        <w:rPr>
          <w:rFonts w:ascii="Times New Roman" w:hAnsi="Times New Roman"/>
          <w:noProof/>
          <w:color w:val="000000"/>
        </w:rPr>
        <w:t>: Изд</w:t>
      </w:r>
      <w:r>
        <w:rPr>
          <w:rFonts w:ascii="Times New Roman" w:hAnsi="Times New Roman"/>
          <w:noProof/>
          <w:color w:val="000000"/>
        </w:rPr>
        <w:t>ательский центр «Академия», 2013</w:t>
      </w:r>
      <w:r w:rsidRPr="00365B29">
        <w:rPr>
          <w:rFonts w:ascii="Times New Roman" w:hAnsi="Times New Roman"/>
          <w:noProof/>
          <w:color w:val="000000"/>
        </w:rPr>
        <w:t>. – 440 с.</w:t>
      </w:r>
    </w:p>
    <w:p w:rsidR="00EA3821" w:rsidRPr="000937DB" w:rsidRDefault="00EA3821" w:rsidP="00EA3821">
      <w:pPr>
        <w:pStyle w:val="a6"/>
        <w:numPr>
          <w:ilvl w:val="0"/>
          <w:numId w:val="3"/>
        </w:numPr>
        <w:ind w:left="0" w:firstLine="0"/>
        <w:rPr>
          <w:rFonts w:ascii="Times New Roman" w:hAnsi="Times New Roman"/>
          <w:noProof/>
          <w:color w:val="000000"/>
        </w:rPr>
      </w:pPr>
      <w:r>
        <w:rPr>
          <w:rFonts w:ascii="Times New Roman" w:hAnsi="Times New Roman"/>
          <w:noProof/>
          <w:color w:val="000000"/>
        </w:rPr>
        <w:t>Волков, И.П</w:t>
      </w:r>
      <w:r w:rsidRPr="00365B29">
        <w:rPr>
          <w:rFonts w:ascii="Times New Roman" w:hAnsi="Times New Roman"/>
          <w:noProof/>
          <w:color w:val="000000"/>
        </w:rPr>
        <w:t xml:space="preserve">. </w:t>
      </w:r>
      <w:r w:rsidRPr="000937DB">
        <w:rPr>
          <w:rFonts w:ascii="Times New Roman" w:hAnsi="Times New Roman"/>
          <w:color w:val="000000"/>
        </w:rPr>
        <w:t>Творческие уроки</w:t>
      </w:r>
      <w:r>
        <w:rPr>
          <w:rFonts w:ascii="Times New Roman" w:hAnsi="Times New Roman"/>
          <w:noProof/>
          <w:color w:val="000000"/>
        </w:rPr>
        <w:t xml:space="preserve"> / И. П. Волков. – Москва:  201</w:t>
      </w:r>
      <w:r w:rsidRPr="00365B29">
        <w:rPr>
          <w:rFonts w:ascii="Times New Roman" w:hAnsi="Times New Roman"/>
          <w:noProof/>
          <w:color w:val="000000"/>
        </w:rPr>
        <w:t>4. – 124с.</w:t>
      </w:r>
    </w:p>
    <w:p w:rsidR="00EA3821" w:rsidRPr="00C0324A" w:rsidRDefault="00EA3821" w:rsidP="00EA3821">
      <w:pPr>
        <w:pStyle w:val="a6"/>
        <w:numPr>
          <w:ilvl w:val="0"/>
          <w:numId w:val="3"/>
        </w:numPr>
        <w:ind w:left="0" w:firstLine="0"/>
        <w:rPr>
          <w:rFonts w:ascii="Times New Roman" w:hAnsi="Times New Roman"/>
          <w:noProof/>
          <w:color w:val="000000"/>
        </w:rPr>
      </w:pPr>
      <w:r w:rsidRPr="00C0324A">
        <w:rPr>
          <w:rFonts w:ascii="Times New Roman" w:hAnsi="Times New Roman"/>
          <w:color w:val="000000"/>
        </w:rPr>
        <w:t xml:space="preserve"> </w:t>
      </w:r>
      <w:proofErr w:type="spellStart"/>
      <w:r w:rsidRPr="00C0324A">
        <w:rPr>
          <w:rFonts w:ascii="Times New Roman" w:hAnsi="Times New Roman"/>
          <w:iCs/>
          <w:color w:val="252525"/>
        </w:rPr>
        <w:t>Дистервег</w:t>
      </w:r>
      <w:proofErr w:type="spellEnd"/>
      <w:r>
        <w:rPr>
          <w:rFonts w:ascii="Times New Roman" w:hAnsi="Times New Roman"/>
          <w:iCs/>
          <w:color w:val="252525"/>
        </w:rPr>
        <w:t>,</w:t>
      </w:r>
      <w:r w:rsidRPr="00C0324A">
        <w:rPr>
          <w:rFonts w:ascii="Times New Roman" w:hAnsi="Times New Roman"/>
          <w:iCs/>
          <w:color w:val="252525"/>
        </w:rPr>
        <w:t xml:space="preserve"> А.</w:t>
      </w:r>
      <w:r w:rsidRPr="00C0324A">
        <w:rPr>
          <w:rFonts w:ascii="Times New Roman" w:hAnsi="Times New Roman"/>
          <w:color w:val="252525"/>
        </w:rPr>
        <w:t> Избранные педагогические сочинения</w:t>
      </w:r>
      <w:r w:rsidRPr="00C0324A">
        <w:rPr>
          <w:rFonts w:ascii="Times New Roman" w:hAnsi="Times New Roman"/>
          <w:noProof/>
          <w:color w:val="000000"/>
        </w:rPr>
        <w:t xml:space="preserve"> /А.</w:t>
      </w:r>
      <w:r w:rsidRPr="00C0324A">
        <w:rPr>
          <w:rFonts w:ascii="Times New Roman" w:hAnsi="Times New Roman"/>
          <w:iCs/>
          <w:color w:val="252525"/>
        </w:rPr>
        <w:t xml:space="preserve"> </w:t>
      </w:r>
      <w:proofErr w:type="spellStart"/>
      <w:r w:rsidRPr="00C0324A">
        <w:rPr>
          <w:rFonts w:ascii="Times New Roman" w:hAnsi="Times New Roman"/>
          <w:iCs/>
          <w:color w:val="252525"/>
        </w:rPr>
        <w:t>Дистервег</w:t>
      </w:r>
      <w:proofErr w:type="spellEnd"/>
      <w:r>
        <w:rPr>
          <w:rFonts w:ascii="Times New Roman" w:hAnsi="Times New Roman"/>
          <w:color w:val="252525"/>
        </w:rPr>
        <w:t>. — Москва</w:t>
      </w:r>
      <w:r w:rsidRPr="00C0324A">
        <w:rPr>
          <w:rFonts w:ascii="Times New Roman" w:hAnsi="Times New Roman"/>
          <w:color w:val="252525"/>
        </w:rPr>
        <w:t xml:space="preserve">: </w:t>
      </w:r>
      <w:proofErr w:type="spellStart"/>
      <w:r w:rsidRPr="00C0324A">
        <w:rPr>
          <w:rFonts w:ascii="Times New Roman" w:hAnsi="Times New Roman"/>
          <w:color w:val="252525"/>
        </w:rPr>
        <w:t>Учпедгиз</w:t>
      </w:r>
      <w:proofErr w:type="spellEnd"/>
      <w:r w:rsidRPr="00C0324A">
        <w:rPr>
          <w:rFonts w:ascii="Times New Roman" w:hAnsi="Times New Roman"/>
          <w:color w:val="252525"/>
        </w:rPr>
        <w:t>, 1956</w:t>
      </w:r>
      <w:r>
        <w:rPr>
          <w:rFonts w:ascii="Times New Roman" w:hAnsi="Times New Roman"/>
          <w:color w:val="252525"/>
        </w:rPr>
        <w:t>.</w:t>
      </w:r>
    </w:p>
    <w:p w:rsidR="00EA3821" w:rsidRPr="00365B29"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Емельянов, С.М. Практикум по конфликтологии / С.М. Емельянов. – 2-е изд., доп. и перераб. – С</w:t>
      </w:r>
      <w:r>
        <w:rPr>
          <w:rFonts w:ascii="Times New Roman" w:hAnsi="Times New Roman"/>
          <w:noProof/>
          <w:color w:val="000000"/>
        </w:rPr>
        <w:t>анкт-</w:t>
      </w:r>
      <w:r w:rsidRPr="00365B29">
        <w:rPr>
          <w:rFonts w:ascii="Times New Roman" w:hAnsi="Times New Roman"/>
          <w:noProof/>
          <w:color w:val="000000"/>
        </w:rPr>
        <w:t>П</w:t>
      </w:r>
      <w:r>
        <w:rPr>
          <w:rFonts w:ascii="Times New Roman" w:hAnsi="Times New Roman"/>
          <w:noProof/>
          <w:color w:val="000000"/>
        </w:rPr>
        <w:t>етербург: Питер, 201</w:t>
      </w:r>
      <w:r w:rsidRPr="00365B29">
        <w:rPr>
          <w:rFonts w:ascii="Times New Roman" w:hAnsi="Times New Roman"/>
          <w:noProof/>
          <w:color w:val="000000"/>
        </w:rPr>
        <w:t>5. – 400 с.</w:t>
      </w:r>
    </w:p>
    <w:p w:rsidR="00EA3821" w:rsidRPr="000937DB" w:rsidRDefault="00EA3821" w:rsidP="00EA3821">
      <w:pPr>
        <w:pStyle w:val="a6"/>
        <w:numPr>
          <w:ilvl w:val="0"/>
          <w:numId w:val="3"/>
        </w:numPr>
        <w:ind w:left="0" w:firstLine="0"/>
        <w:rPr>
          <w:rFonts w:ascii="Times New Roman" w:hAnsi="Times New Roman"/>
          <w:noProof/>
          <w:color w:val="000000"/>
        </w:rPr>
      </w:pPr>
      <w:proofErr w:type="spellStart"/>
      <w:r w:rsidRPr="000937DB">
        <w:rPr>
          <w:rFonts w:ascii="Times New Roman" w:hAnsi="Times New Roman"/>
          <w:color w:val="000000"/>
          <w:shd w:val="clear" w:color="auto" w:fill="FFFFFF"/>
        </w:rPr>
        <w:t>Загвязинский</w:t>
      </w:r>
      <w:proofErr w:type="spellEnd"/>
      <w:r>
        <w:rPr>
          <w:rFonts w:ascii="Times New Roman" w:hAnsi="Times New Roman"/>
          <w:color w:val="000000"/>
          <w:shd w:val="clear" w:color="auto" w:fill="FFFFFF"/>
        </w:rPr>
        <w:t>,</w:t>
      </w:r>
      <w:r w:rsidRPr="000937DB">
        <w:rPr>
          <w:rFonts w:ascii="Times New Roman" w:hAnsi="Times New Roman"/>
          <w:color w:val="000000"/>
          <w:shd w:val="clear" w:color="auto" w:fill="FFFFFF"/>
        </w:rPr>
        <w:t xml:space="preserve"> В. И. Методология и методика дидактического исследования</w:t>
      </w:r>
      <w:r>
        <w:rPr>
          <w:rFonts w:ascii="Times New Roman" w:hAnsi="Times New Roman"/>
          <w:color w:val="000000"/>
          <w:shd w:val="clear" w:color="auto" w:fill="FFFFFF"/>
        </w:rPr>
        <w:t xml:space="preserve"> </w:t>
      </w:r>
      <w:r>
        <w:rPr>
          <w:rFonts w:ascii="Times New Roman" w:hAnsi="Times New Roman"/>
          <w:noProof/>
          <w:color w:val="000000"/>
        </w:rPr>
        <w:t>/</w:t>
      </w:r>
      <w:r w:rsidRPr="000937DB">
        <w:rPr>
          <w:rFonts w:ascii="Times New Roman" w:hAnsi="Times New Roman"/>
          <w:color w:val="000000"/>
        </w:rPr>
        <w:t xml:space="preserve"> В.И. </w:t>
      </w:r>
      <w:proofErr w:type="spellStart"/>
      <w:r w:rsidRPr="000937DB">
        <w:rPr>
          <w:rFonts w:ascii="Times New Roman" w:hAnsi="Times New Roman"/>
          <w:color w:val="000000"/>
        </w:rPr>
        <w:t>Загвязинск</w:t>
      </w:r>
      <w:r>
        <w:rPr>
          <w:rFonts w:ascii="Times New Roman" w:hAnsi="Times New Roman"/>
          <w:color w:val="000000"/>
        </w:rPr>
        <w:t>ий</w:t>
      </w:r>
      <w:proofErr w:type="spellEnd"/>
      <w:r>
        <w:rPr>
          <w:rFonts w:ascii="Times New Roman" w:hAnsi="Times New Roman"/>
          <w:color w:val="000000"/>
          <w:shd w:val="clear" w:color="auto" w:fill="FFFFFF"/>
        </w:rPr>
        <w:t xml:space="preserve">. — </w:t>
      </w:r>
      <w:r>
        <w:rPr>
          <w:rFonts w:ascii="Times New Roman" w:hAnsi="Times New Roman"/>
          <w:color w:val="252525"/>
        </w:rPr>
        <w:t>Москва</w:t>
      </w:r>
      <w:proofErr w:type="gramStart"/>
      <w:r w:rsidRPr="000937DB">
        <w:rPr>
          <w:rFonts w:ascii="Times New Roman" w:hAnsi="Times New Roman"/>
          <w:color w:val="000000"/>
          <w:shd w:val="clear" w:color="auto" w:fill="FFFFFF"/>
        </w:rPr>
        <w:t xml:space="preserve"> :</w:t>
      </w:r>
      <w:proofErr w:type="gramEnd"/>
      <w:r w:rsidRPr="000937DB">
        <w:rPr>
          <w:rFonts w:ascii="Times New Roman" w:hAnsi="Times New Roman"/>
          <w:color w:val="000000"/>
          <w:shd w:val="clear" w:color="auto" w:fill="FFFFFF"/>
        </w:rPr>
        <w:t xml:space="preserve"> Педагогика, 1982. — 158</w:t>
      </w:r>
      <w:r>
        <w:rPr>
          <w:rFonts w:ascii="Times New Roman" w:hAnsi="Times New Roman"/>
          <w:color w:val="000000"/>
          <w:shd w:val="clear" w:color="auto" w:fill="FFFFFF"/>
        </w:rPr>
        <w:t xml:space="preserve"> </w:t>
      </w:r>
      <w:proofErr w:type="gramStart"/>
      <w:r>
        <w:rPr>
          <w:rFonts w:ascii="Times New Roman" w:hAnsi="Times New Roman"/>
          <w:color w:val="000000"/>
          <w:shd w:val="clear" w:color="auto" w:fill="FFFFFF"/>
        </w:rPr>
        <w:t>с</w:t>
      </w:r>
      <w:proofErr w:type="gramEnd"/>
      <w:r>
        <w:rPr>
          <w:rFonts w:ascii="Times New Roman" w:hAnsi="Times New Roman"/>
          <w:color w:val="000000"/>
          <w:shd w:val="clear" w:color="auto" w:fill="FFFFFF"/>
        </w:rPr>
        <w:t>.</w:t>
      </w:r>
    </w:p>
    <w:p w:rsidR="00EA3821" w:rsidRPr="00114D2F" w:rsidRDefault="00EA3821" w:rsidP="00EA3821">
      <w:pPr>
        <w:pStyle w:val="a6"/>
        <w:numPr>
          <w:ilvl w:val="0"/>
          <w:numId w:val="3"/>
        </w:numPr>
        <w:ind w:left="0" w:firstLine="0"/>
        <w:rPr>
          <w:rFonts w:ascii="Times New Roman" w:hAnsi="Times New Roman"/>
          <w:noProof/>
          <w:color w:val="000000"/>
        </w:rPr>
      </w:pPr>
      <w:r>
        <w:rPr>
          <w:rFonts w:ascii="Times New Roman" w:hAnsi="Times New Roman"/>
          <w:color w:val="000000"/>
        </w:rPr>
        <w:t>Кочетов, А.И.</w:t>
      </w:r>
      <w:r w:rsidRPr="00114D2F">
        <w:rPr>
          <w:rFonts w:ascii="Times New Roman" w:hAnsi="Times New Roman"/>
          <w:color w:val="000000"/>
        </w:rPr>
        <w:t xml:space="preserve"> </w:t>
      </w:r>
      <w:r w:rsidRPr="00114D2F">
        <w:rPr>
          <w:rFonts w:ascii="Times New Roman" w:hAnsi="Times New Roman"/>
          <w:color w:val="252525"/>
          <w:shd w:val="clear" w:color="auto" w:fill="FFFFFF"/>
        </w:rPr>
        <w:t>Рассказы в сельской школе</w:t>
      </w:r>
      <w:r>
        <w:rPr>
          <w:rFonts w:ascii="Times New Roman" w:hAnsi="Times New Roman"/>
          <w:color w:val="252525"/>
          <w:shd w:val="clear" w:color="auto" w:fill="FFFFFF"/>
        </w:rPr>
        <w:t xml:space="preserve"> </w:t>
      </w:r>
      <w:r>
        <w:rPr>
          <w:rFonts w:ascii="Times New Roman" w:hAnsi="Times New Roman"/>
          <w:noProof/>
          <w:color w:val="000000"/>
        </w:rPr>
        <w:t>/</w:t>
      </w:r>
      <w:r>
        <w:rPr>
          <w:rFonts w:ascii="Times New Roman" w:hAnsi="Times New Roman"/>
          <w:color w:val="252525"/>
          <w:shd w:val="clear" w:color="auto" w:fill="FFFFFF"/>
        </w:rPr>
        <w:t xml:space="preserve"> </w:t>
      </w:r>
      <w:r>
        <w:rPr>
          <w:rFonts w:ascii="Times New Roman" w:hAnsi="Times New Roman"/>
          <w:color w:val="000000"/>
        </w:rPr>
        <w:t>А.И. Кочетов</w:t>
      </w:r>
      <w:r>
        <w:rPr>
          <w:rFonts w:ascii="Times New Roman" w:hAnsi="Times New Roman"/>
          <w:color w:val="252525"/>
          <w:shd w:val="clear" w:color="auto" w:fill="FFFFFF"/>
        </w:rPr>
        <w:t xml:space="preserve">. — Санкт-Петербург: </w:t>
      </w:r>
      <w:r w:rsidRPr="00114D2F">
        <w:rPr>
          <w:rFonts w:ascii="Times New Roman" w:hAnsi="Times New Roman"/>
          <w:color w:val="252525"/>
          <w:shd w:val="clear" w:color="auto" w:fill="FFFFFF"/>
        </w:rPr>
        <w:t xml:space="preserve">1864. — 36 </w:t>
      </w:r>
      <w:proofErr w:type="gramStart"/>
      <w:r w:rsidRPr="00114D2F">
        <w:rPr>
          <w:rFonts w:ascii="Times New Roman" w:hAnsi="Times New Roman"/>
          <w:color w:val="252525"/>
          <w:shd w:val="clear" w:color="auto" w:fill="FFFFFF"/>
        </w:rPr>
        <w:t>с</w:t>
      </w:r>
      <w:proofErr w:type="gramEnd"/>
      <w:r w:rsidRPr="00114D2F">
        <w:rPr>
          <w:rFonts w:ascii="Times New Roman" w:hAnsi="Times New Roman"/>
          <w:color w:val="252525"/>
          <w:shd w:val="clear" w:color="auto" w:fill="FFFFFF"/>
        </w:rPr>
        <w:t>.</w:t>
      </w:r>
    </w:p>
    <w:p w:rsidR="00EA3821"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lastRenderedPageBreak/>
        <w:t>Кричевский, Р.Л., Дубовская, Е.М. Психология малой группы. Теоретические и прикладные аспекты / Р. Л. К</w:t>
      </w:r>
      <w:r>
        <w:rPr>
          <w:rFonts w:ascii="Times New Roman" w:hAnsi="Times New Roman"/>
          <w:noProof/>
          <w:color w:val="000000"/>
        </w:rPr>
        <w:t>ричевский, Е. М. Дубовская. - Москва: Просвещение, 201</w:t>
      </w:r>
      <w:r w:rsidRPr="00365B29">
        <w:rPr>
          <w:rFonts w:ascii="Times New Roman" w:hAnsi="Times New Roman"/>
          <w:noProof/>
          <w:color w:val="000000"/>
        </w:rPr>
        <w:t>1.- 242с.</w:t>
      </w:r>
    </w:p>
    <w:p w:rsidR="00EA3821" w:rsidRPr="00114D2F" w:rsidRDefault="00EA3821" w:rsidP="00EA3821">
      <w:pPr>
        <w:pStyle w:val="a6"/>
        <w:numPr>
          <w:ilvl w:val="0"/>
          <w:numId w:val="3"/>
        </w:numPr>
        <w:ind w:left="0" w:firstLine="0"/>
        <w:rPr>
          <w:rFonts w:ascii="Times New Roman" w:hAnsi="Times New Roman"/>
          <w:noProof/>
          <w:color w:val="000000"/>
        </w:rPr>
      </w:pPr>
      <w:r w:rsidRPr="00114D2F">
        <w:rPr>
          <w:rFonts w:ascii="Times New Roman" w:hAnsi="Times New Roman"/>
          <w:color w:val="000000"/>
        </w:rPr>
        <w:t>Кузьмин</w:t>
      </w:r>
      <w:r>
        <w:rPr>
          <w:rFonts w:ascii="Times New Roman" w:hAnsi="Times New Roman"/>
          <w:color w:val="000000"/>
        </w:rPr>
        <w:t>, Е.С.</w:t>
      </w:r>
      <w:r w:rsidRPr="00114D2F">
        <w:rPr>
          <w:rFonts w:ascii="Times New Roman" w:hAnsi="Times New Roman"/>
          <w:color w:val="000000"/>
        </w:rPr>
        <w:t xml:space="preserve"> </w:t>
      </w:r>
      <w:r w:rsidRPr="00114D2F">
        <w:rPr>
          <w:rFonts w:ascii="Times New Roman" w:hAnsi="Times New Roman"/>
          <w:color w:val="333333"/>
          <w:shd w:val="clear" w:color="auto" w:fill="FFFFFF"/>
        </w:rPr>
        <w:t>Психологическое</w:t>
      </w:r>
      <w:r w:rsidRPr="00114D2F">
        <w:rPr>
          <w:rStyle w:val="apple-converted-space"/>
          <w:rFonts w:ascii="Times New Roman" w:hAnsi="Times New Roman"/>
          <w:color w:val="333333"/>
          <w:shd w:val="clear" w:color="auto" w:fill="FFFFFF"/>
        </w:rPr>
        <w:t> </w:t>
      </w:r>
      <w:r w:rsidRPr="00114D2F">
        <w:rPr>
          <w:rFonts w:ascii="Times New Roman" w:hAnsi="Times New Roman"/>
          <w:color w:val="333333"/>
          <w:shd w:val="clear" w:color="auto" w:fill="FFFFFF"/>
        </w:rPr>
        <w:t>обеспечение социального развития человека</w:t>
      </w:r>
      <w:r>
        <w:rPr>
          <w:rFonts w:ascii="Times New Roman" w:hAnsi="Times New Roman"/>
          <w:color w:val="333333"/>
          <w:shd w:val="clear" w:color="auto" w:fill="FFFFFF"/>
        </w:rPr>
        <w:t xml:space="preserve"> </w:t>
      </w:r>
      <w:r>
        <w:rPr>
          <w:rFonts w:ascii="Times New Roman" w:hAnsi="Times New Roman"/>
          <w:noProof/>
          <w:color w:val="000000"/>
        </w:rPr>
        <w:t>/</w:t>
      </w:r>
      <w:r w:rsidRPr="00114D2F">
        <w:rPr>
          <w:rFonts w:ascii="Times New Roman" w:hAnsi="Times New Roman"/>
          <w:color w:val="000000"/>
        </w:rPr>
        <w:t xml:space="preserve"> Е.С. Кузьмин</w:t>
      </w:r>
      <w:r>
        <w:rPr>
          <w:rFonts w:ascii="Times New Roman" w:hAnsi="Times New Roman"/>
          <w:noProof/>
          <w:color w:val="000000"/>
        </w:rPr>
        <w:t>. – Москва</w:t>
      </w:r>
      <w:r w:rsidRPr="00365B29">
        <w:rPr>
          <w:rFonts w:ascii="Times New Roman" w:hAnsi="Times New Roman"/>
          <w:noProof/>
          <w:color w:val="000000"/>
        </w:rPr>
        <w:t>: Изд</w:t>
      </w:r>
      <w:r>
        <w:rPr>
          <w:rFonts w:ascii="Times New Roman" w:hAnsi="Times New Roman"/>
          <w:noProof/>
          <w:color w:val="000000"/>
        </w:rPr>
        <w:t>ательский центр «Академия», 2012. – 26</w:t>
      </w:r>
      <w:r w:rsidRPr="00365B29">
        <w:rPr>
          <w:rFonts w:ascii="Times New Roman" w:hAnsi="Times New Roman"/>
          <w:noProof/>
          <w:color w:val="000000"/>
        </w:rPr>
        <w:t xml:space="preserve">6 с. </w:t>
      </w:r>
    </w:p>
    <w:p w:rsidR="00EA3821" w:rsidRPr="00365B29"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Мудрик, А. В. Социальная педагогика: Учеб.для студ. пед. Вузов / А. В. Мудрик; под ред. В. А. Сластёнина. – И</w:t>
      </w:r>
      <w:r>
        <w:rPr>
          <w:rFonts w:ascii="Times New Roman" w:hAnsi="Times New Roman"/>
          <w:noProof/>
          <w:color w:val="000000"/>
        </w:rPr>
        <w:t>зд. 2-е испр. и доп. – Москва</w:t>
      </w:r>
      <w:r w:rsidRPr="00365B29">
        <w:rPr>
          <w:rFonts w:ascii="Times New Roman" w:hAnsi="Times New Roman"/>
          <w:noProof/>
          <w:color w:val="000000"/>
        </w:rPr>
        <w:t>: Из</w:t>
      </w:r>
      <w:r>
        <w:rPr>
          <w:rFonts w:ascii="Times New Roman" w:hAnsi="Times New Roman"/>
          <w:noProof/>
          <w:color w:val="000000"/>
        </w:rPr>
        <w:t>дательский центр «Академия», 201</w:t>
      </w:r>
      <w:r w:rsidRPr="00365B29">
        <w:rPr>
          <w:rFonts w:ascii="Times New Roman" w:hAnsi="Times New Roman"/>
          <w:noProof/>
          <w:color w:val="000000"/>
        </w:rPr>
        <w:t>0. – 192 с.</w:t>
      </w:r>
    </w:p>
    <w:p w:rsidR="00EA3821" w:rsidRPr="00365B29"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Немов, Р. С. Психология. Учеб.для студентов высш. пед. учеб. заведе</w:t>
      </w:r>
      <w:r>
        <w:rPr>
          <w:rFonts w:ascii="Times New Roman" w:hAnsi="Times New Roman"/>
          <w:noProof/>
          <w:color w:val="000000"/>
        </w:rPr>
        <w:t>ний: В 2 кн. / Р. С. Немов. – Москва</w:t>
      </w:r>
      <w:r w:rsidRPr="00365B29">
        <w:rPr>
          <w:rFonts w:ascii="Times New Roman" w:hAnsi="Times New Roman"/>
          <w:noProof/>
          <w:color w:val="000000"/>
        </w:rPr>
        <w:t>:</w:t>
      </w:r>
      <w:r>
        <w:rPr>
          <w:rFonts w:ascii="Times New Roman" w:hAnsi="Times New Roman"/>
          <w:noProof/>
          <w:color w:val="000000"/>
        </w:rPr>
        <w:t xml:space="preserve"> Изд. Центр ВЛАДОС, 2011</w:t>
      </w:r>
      <w:r w:rsidRPr="00365B29">
        <w:rPr>
          <w:rFonts w:ascii="Times New Roman" w:hAnsi="Times New Roman"/>
          <w:noProof/>
          <w:color w:val="000000"/>
        </w:rPr>
        <w:t xml:space="preserve">. </w:t>
      </w:r>
    </w:p>
    <w:p w:rsidR="00EA3821" w:rsidRDefault="00EA3821" w:rsidP="00EA3821">
      <w:pPr>
        <w:pStyle w:val="a6"/>
        <w:numPr>
          <w:ilvl w:val="0"/>
          <w:numId w:val="3"/>
        </w:numPr>
        <w:ind w:left="0" w:firstLine="0"/>
        <w:rPr>
          <w:rFonts w:ascii="Times New Roman" w:hAnsi="Times New Roman"/>
          <w:noProof/>
          <w:color w:val="000000"/>
        </w:rPr>
      </w:pPr>
      <w:r w:rsidRPr="00365B29">
        <w:rPr>
          <w:rFonts w:ascii="Times New Roman" w:hAnsi="Times New Roman"/>
          <w:noProof/>
          <w:color w:val="000000"/>
        </w:rPr>
        <w:t>Оценка зрелости, сплочённости и организованности коллектива // Справочник руководителя до</w:t>
      </w:r>
      <w:r>
        <w:rPr>
          <w:rFonts w:ascii="Times New Roman" w:hAnsi="Times New Roman"/>
          <w:noProof/>
          <w:color w:val="000000"/>
        </w:rPr>
        <w:t xml:space="preserve">школьного учреждения. - №3, 2012. – </w:t>
      </w:r>
      <w:r w:rsidRPr="00365B29">
        <w:rPr>
          <w:rFonts w:ascii="Times New Roman" w:hAnsi="Times New Roman"/>
          <w:noProof/>
          <w:color w:val="000000"/>
        </w:rPr>
        <w:t>45</w:t>
      </w:r>
      <w:r>
        <w:rPr>
          <w:rFonts w:ascii="Times New Roman" w:hAnsi="Times New Roman"/>
          <w:noProof/>
          <w:color w:val="000000"/>
        </w:rPr>
        <w:t xml:space="preserve"> с</w:t>
      </w:r>
      <w:r w:rsidRPr="00365B29">
        <w:rPr>
          <w:rFonts w:ascii="Times New Roman" w:hAnsi="Times New Roman"/>
          <w:noProof/>
          <w:color w:val="000000"/>
        </w:rPr>
        <w:t>.</w:t>
      </w:r>
    </w:p>
    <w:p w:rsidR="00EA3821" w:rsidRPr="00C0324A" w:rsidRDefault="00EA3821" w:rsidP="00EA3821">
      <w:pPr>
        <w:pStyle w:val="a6"/>
        <w:numPr>
          <w:ilvl w:val="0"/>
          <w:numId w:val="3"/>
        </w:numPr>
        <w:ind w:left="0" w:firstLine="0"/>
        <w:rPr>
          <w:rFonts w:ascii="Times New Roman" w:hAnsi="Times New Roman"/>
          <w:noProof/>
          <w:color w:val="000000"/>
        </w:rPr>
      </w:pPr>
      <w:r w:rsidRPr="00C0324A">
        <w:rPr>
          <w:rFonts w:ascii="Times New Roman" w:hAnsi="Times New Roman"/>
          <w:color w:val="000000"/>
        </w:rPr>
        <w:t xml:space="preserve"> </w:t>
      </w:r>
      <w:proofErr w:type="spellStart"/>
      <w:r w:rsidRPr="00C0324A">
        <w:rPr>
          <w:rFonts w:ascii="Times New Roman" w:hAnsi="Times New Roman"/>
          <w:color w:val="252525"/>
          <w:shd w:val="clear" w:color="auto" w:fill="FFFFFF"/>
        </w:rPr>
        <w:t>Парыгин</w:t>
      </w:r>
      <w:proofErr w:type="spellEnd"/>
      <w:r>
        <w:rPr>
          <w:rFonts w:ascii="Times New Roman" w:hAnsi="Times New Roman"/>
          <w:color w:val="252525"/>
          <w:shd w:val="clear" w:color="auto" w:fill="FFFFFF"/>
        </w:rPr>
        <w:t>,</w:t>
      </w:r>
      <w:r w:rsidRPr="00C0324A">
        <w:rPr>
          <w:rFonts w:ascii="Times New Roman" w:hAnsi="Times New Roman"/>
          <w:color w:val="252525"/>
          <w:shd w:val="clear" w:color="auto" w:fill="FFFFFF"/>
        </w:rPr>
        <w:t xml:space="preserve"> Б. Д. Социальная п</w:t>
      </w:r>
      <w:r>
        <w:rPr>
          <w:rFonts w:ascii="Times New Roman" w:hAnsi="Times New Roman"/>
          <w:color w:val="252525"/>
          <w:shd w:val="clear" w:color="auto" w:fill="FFFFFF"/>
        </w:rPr>
        <w:t>сихология. Истоки и перспективы/ Б. Д. </w:t>
      </w:r>
      <w:proofErr w:type="spellStart"/>
      <w:r>
        <w:rPr>
          <w:rFonts w:ascii="Times New Roman" w:hAnsi="Times New Roman"/>
          <w:color w:val="252525"/>
          <w:shd w:val="clear" w:color="auto" w:fill="FFFFFF"/>
        </w:rPr>
        <w:t>Парыгин</w:t>
      </w:r>
      <w:proofErr w:type="spellEnd"/>
      <w:r>
        <w:rPr>
          <w:rFonts w:ascii="Times New Roman" w:hAnsi="Times New Roman"/>
          <w:color w:val="252525"/>
          <w:shd w:val="clear" w:color="auto" w:fill="FFFFFF"/>
        </w:rPr>
        <w:t>. – Санкт-Петербург</w:t>
      </w:r>
      <w:r w:rsidRPr="00C0324A">
        <w:rPr>
          <w:rFonts w:ascii="Times New Roman" w:hAnsi="Times New Roman"/>
          <w:color w:val="252525"/>
          <w:shd w:val="clear" w:color="auto" w:fill="FFFFFF"/>
        </w:rPr>
        <w:t xml:space="preserve">: </w:t>
      </w:r>
      <w:proofErr w:type="spellStart"/>
      <w:r w:rsidRPr="00C0324A">
        <w:rPr>
          <w:rFonts w:ascii="Times New Roman" w:hAnsi="Times New Roman"/>
          <w:color w:val="252525"/>
          <w:shd w:val="clear" w:color="auto" w:fill="FFFFFF"/>
        </w:rPr>
        <w:t>СПбГУП</w:t>
      </w:r>
      <w:proofErr w:type="spellEnd"/>
      <w:r w:rsidRPr="00C0324A">
        <w:rPr>
          <w:rFonts w:ascii="Times New Roman" w:hAnsi="Times New Roman"/>
          <w:color w:val="252525"/>
          <w:shd w:val="clear" w:color="auto" w:fill="FFFFFF"/>
        </w:rPr>
        <w:t>, 2010</w:t>
      </w:r>
      <w:r>
        <w:rPr>
          <w:rFonts w:ascii="Times New Roman" w:hAnsi="Times New Roman"/>
          <w:color w:val="252525"/>
          <w:shd w:val="clear" w:color="auto" w:fill="FFFFFF"/>
        </w:rPr>
        <w:t>. - 533 с</w:t>
      </w:r>
      <w:r w:rsidRPr="00C0324A">
        <w:rPr>
          <w:rFonts w:ascii="Times New Roman" w:hAnsi="Times New Roman"/>
          <w:color w:val="252525"/>
          <w:shd w:val="clear" w:color="auto" w:fill="FFFFFF"/>
        </w:rPr>
        <w:t>.</w:t>
      </w:r>
    </w:p>
    <w:p w:rsidR="00EA3821" w:rsidRPr="00114D2F" w:rsidRDefault="00EA3821" w:rsidP="00EA3821">
      <w:pPr>
        <w:pStyle w:val="a6"/>
        <w:numPr>
          <w:ilvl w:val="0"/>
          <w:numId w:val="3"/>
        </w:numPr>
        <w:ind w:left="0" w:firstLine="0"/>
        <w:rPr>
          <w:rFonts w:ascii="Times New Roman" w:hAnsi="Times New Roman"/>
          <w:noProof/>
          <w:color w:val="000000"/>
        </w:rPr>
      </w:pPr>
      <w:r w:rsidRPr="00114D2F">
        <w:rPr>
          <w:rFonts w:ascii="Times New Roman" w:hAnsi="Times New Roman"/>
          <w:color w:val="000000"/>
        </w:rPr>
        <w:t>Платонов</w:t>
      </w:r>
      <w:r>
        <w:rPr>
          <w:rFonts w:ascii="Times New Roman" w:hAnsi="Times New Roman"/>
          <w:color w:val="000000"/>
        </w:rPr>
        <w:t>, К.К.</w:t>
      </w:r>
      <w:r w:rsidRPr="00114D2F">
        <w:rPr>
          <w:rFonts w:ascii="Times New Roman" w:hAnsi="Times New Roman"/>
          <w:color w:val="000000"/>
        </w:rPr>
        <w:t xml:space="preserve"> </w:t>
      </w:r>
      <w:r w:rsidRPr="00114D2F">
        <w:rPr>
          <w:rFonts w:ascii="Times New Roman" w:hAnsi="Times New Roman"/>
          <w:color w:val="252525"/>
          <w:shd w:val="clear" w:color="auto" w:fill="FFFFFF"/>
        </w:rPr>
        <w:t>Проблема способностей</w:t>
      </w:r>
      <w:r>
        <w:rPr>
          <w:rFonts w:ascii="Times New Roman" w:hAnsi="Times New Roman"/>
          <w:color w:val="252525"/>
          <w:shd w:val="clear" w:color="auto" w:fill="FFFFFF"/>
        </w:rPr>
        <w:t xml:space="preserve"> /</w:t>
      </w:r>
      <w:r w:rsidRPr="00114D2F">
        <w:rPr>
          <w:rFonts w:ascii="Times New Roman" w:hAnsi="Times New Roman"/>
          <w:color w:val="252525"/>
          <w:shd w:val="clear" w:color="auto" w:fill="FFFFFF"/>
        </w:rPr>
        <w:t xml:space="preserve"> </w:t>
      </w:r>
      <w:r>
        <w:rPr>
          <w:rFonts w:ascii="Times New Roman" w:hAnsi="Times New Roman"/>
          <w:color w:val="252525"/>
          <w:shd w:val="clear" w:color="auto" w:fill="FFFFFF"/>
        </w:rPr>
        <w:t xml:space="preserve"> </w:t>
      </w:r>
      <w:r w:rsidRPr="00114D2F">
        <w:rPr>
          <w:rFonts w:ascii="Times New Roman" w:hAnsi="Times New Roman"/>
          <w:color w:val="000000"/>
        </w:rPr>
        <w:t>К.К. Платонов</w:t>
      </w:r>
      <w:r>
        <w:rPr>
          <w:rFonts w:ascii="Times New Roman" w:hAnsi="Times New Roman"/>
          <w:noProof/>
          <w:color w:val="000000"/>
        </w:rPr>
        <w:t>. - Москва: Просвещение, 2011.- 35</w:t>
      </w:r>
      <w:r w:rsidRPr="00365B29">
        <w:rPr>
          <w:rFonts w:ascii="Times New Roman" w:hAnsi="Times New Roman"/>
          <w:noProof/>
          <w:color w:val="000000"/>
        </w:rPr>
        <w:t>2с.</w:t>
      </w:r>
    </w:p>
    <w:p w:rsidR="00EA3821" w:rsidRPr="00114D2F" w:rsidRDefault="00EA3821" w:rsidP="00EA3821">
      <w:pPr>
        <w:pStyle w:val="a6"/>
        <w:numPr>
          <w:ilvl w:val="0"/>
          <w:numId w:val="3"/>
        </w:numPr>
        <w:ind w:left="0" w:firstLine="0"/>
        <w:rPr>
          <w:rFonts w:ascii="Times New Roman" w:hAnsi="Times New Roman"/>
          <w:noProof/>
          <w:color w:val="000000"/>
        </w:rPr>
      </w:pPr>
      <w:proofErr w:type="spellStart"/>
      <w:r>
        <w:rPr>
          <w:rFonts w:ascii="Times New Roman" w:hAnsi="Times New Roman"/>
          <w:color w:val="000000"/>
        </w:rPr>
        <w:t>Сластенин</w:t>
      </w:r>
      <w:proofErr w:type="spellEnd"/>
      <w:r>
        <w:rPr>
          <w:rFonts w:ascii="Times New Roman" w:hAnsi="Times New Roman"/>
          <w:color w:val="000000"/>
        </w:rPr>
        <w:t>, В.А.</w:t>
      </w:r>
      <w:r w:rsidRPr="00114D2F">
        <w:rPr>
          <w:rFonts w:ascii="Times New Roman" w:hAnsi="Times New Roman"/>
          <w:color w:val="000000"/>
        </w:rPr>
        <w:t xml:space="preserve"> </w:t>
      </w:r>
      <w:r>
        <w:rPr>
          <w:rFonts w:ascii="Times New Roman" w:hAnsi="Times New Roman"/>
          <w:color w:val="252525"/>
          <w:shd w:val="clear" w:color="auto" w:fill="FFFFFF"/>
        </w:rPr>
        <w:t>Педагогика творчества /</w:t>
      </w:r>
      <w:r w:rsidRPr="00114D2F">
        <w:rPr>
          <w:rFonts w:ascii="Times New Roman" w:hAnsi="Times New Roman"/>
          <w:color w:val="252525"/>
          <w:shd w:val="clear" w:color="auto" w:fill="FFFFFF"/>
        </w:rPr>
        <w:t xml:space="preserve"> </w:t>
      </w:r>
      <w:r>
        <w:rPr>
          <w:rFonts w:ascii="Times New Roman" w:hAnsi="Times New Roman"/>
          <w:color w:val="252525"/>
          <w:shd w:val="clear" w:color="auto" w:fill="FFFFFF"/>
        </w:rPr>
        <w:t xml:space="preserve"> </w:t>
      </w:r>
      <w:r>
        <w:rPr>
          <w:rFonts w:ascii="Times New Roman" w:hAnsi="Times New Roman"/>
          <w:color w:val="000000"/>
        </w:rPr>
        <w:t xml:space="preserve">В.А. </w:t>
      </w:r>
      <w:proofErr w:type="spellStart"/>
      <w:r>
        <w:rPr>
          <w:rFonts w:ascii="Times New Roman" w:hAnsi="Times New Roman"/>
          <w:color w:val="000000"/>
        </w:rPr>
        <w:t>Сластенин</w:t>
      </w:r>
      <w:proofErr w:type="spellEnd"/>
      <w:r w:rsidRPr="00365B29">
        <w:rPr>
          <w:rFonts w:ascii="Times New Roman" w:hAnsi="Times New Roman"/>
          <w:noProof/>
          <w:color w:val="000000"/>
        </w:rPr>
        <w:t>. – И</w:t>
      </w:r>
      <w:r>
        <w:rPr>
          <w:rFonts w:ascii="Times New Roman" w:hAnsi="Times New Roman"/>
          <w:noProof/>
          <w:color w:val="000000"/>
        </w:rPr>
        <w:t>зд. 2-е испр. и доп. – Москва</w:t>
      </w:r>
      <w:r w:rsidRPr="00365B29">
        <w:rPr>
          <w:rFonts w:ascii="Times New Roman" w:hAnsi="Times New Roman"/>
          <w:noProof/>
          <w:color w:val="000000"/>
        </w:rPr>
        <w:t>: Из</w:t>
      </w:r>
      <w:r>
        <w:rPr>
          <w:rFonts w:ascii="Times New Roman" w:hAnsi="Times New Roman"/>
          <w:noProof/>
          <w:color w:val="000000"/>
        </w:rPr>
        <w:t>дательский центр «Академия», 2010. – 2</w:t>
      </w:r>
      <w:r w:rsidRPr="00365B29">
        <w:rPr>
          <w:rFonts w:ascii="Times New Roman" w:hAnsi="Times New Roman"/>
          <w:noProof/>
          <w:color w:val="000000"/>
        </w:rPr>
        <w:t>92 с.</w:t>
      </w:r>
    </w:p>
    <w:p w:rsidR="00EA3821" w:rsidRPr="00114D2F" w:rsidRDefault="00EA3821" w:rsidP="00EA3821">
      <w:pPr>
        <w:pStyle w:val="a6"/>
        <w:numPr>
          <w:ilvl w:val="0"/>
          <w:numId w:val="3"/>
        </w:numPr>
        <w:ind w:left="0" w:firstLine="0"/>
        <w:rPr>
          <w:rFonts w:ascii="Times New Roman" w:hAnsi="Times New Roman"/>
          <w:noProof/>
          <w:color w:val="000000"/>
        </w:rPr>
      </w:pPr>
      <w:r w:rsidRPr="00114D2F">
        <w:rPr>
          <w:rFonts w:ascii="Times New Roman" w:hAnsi="Times New Roman"/>
          <w:color w:val="000000"/>
        </w:rPr>
        <w:t>Ушинский</w:t>
      </w:r>
      <w:r>
        <w:rPr>
          <w:rFonts w:ascii="Times New Roman" w:hAnsi="Times New Roman"/>
          <w:color w:val="000000"/>
        </w:rPr>
        <w:t xml:space="preserve">, К.Д. </w:t>
      </w:r>
      <w:r>
        <w:rPr>
          <w:rFonts w:ascii="Times New Roman" w:hAnsi="Times New Roman"/>
          <w:iCs/>
          <w:shd w:val="clear" w:color="auto" w:fill="FFFFFF"/>
        </w:rPr>
        <w:t>Человек как предмет воспитания.</w:t>
      </w:r>
      <w:r w:rsidRPr="00114D2F">
        <w:rPr>
          <w:rFonts w:ascii="Times New Roman" w:hAnsi="Times New Roman"/>
          <w:iCs/>
          <w:shd w:val="clear" w:color="auto" w:fill="FFFFFF"/>
        </w:rPr>
        <w:t xml:space="preserve"> Опыт педагогической антропологии</w:t>
      </w:r>
      <w:r>
        <w:rPr>
          <w:rFonts w:ascii="Times New Roman" w:hAnsi="Times New Roman"/>
          <w:iCs/>
          <w:shd w:val="clear" w:color="auto" w:fill="FFFFFF"/>
        </w:rPr>
        <w:t xml:space="preserve"> </w:t>
      </w:r>
      <w:r>
        <w:rPr>
          <w:rFonts w:ascii="Times New Roman" w:hAnsi="Times New Roman"/>
          <w:color w:val="252525"/>
          <w:shd w:val="clear" w:color="auto" w:fill="FFFFFF"/>
        </w:rPr>
        <w:t>/</w:t>
      </w:r>
      <w:r w:rsidRPr="00114D2F">
        <w:rPr>
          <w:rFonts w:ascii="Times New Roman" w:hAnsi="Times New Roman"/>
          <w:color w:val="000000"/>
        </w:rPr>
        <w:t xml:space="preserve"> К.Д. Ушинский</w:t>
      </w:r>
      <w:r>
        <w:rPr>
          <w:rFonts w:ascii="Times New Roman" w:hAnsi="Times New Roman"/>
          <w:noProof/>
          <w:color w:val="000000"/>
        </w:rPr>
        <w:t>. – Москва</w:t>
      </w:r>
      <w:r w:rsidRPr="00365B29">
        <w:rPr>
          <w:rFonts w:ascii="Times New Roman" w:hAnsi="Times New Roman"/>
          <w:noProof/>
          <w:color w:val="000000"/>
        </w:rPr>
        <w:t>:</w:t>
      </w:r>
      <w:r>
        <w:rPr>
          <w:rFonts w:ascii="Times New Roman" w:hAnsi="Times New Roman"/>
          <w:noProof/>
          <w:color w:val="000000"/>
        </w:rPr>
        <w:t>Гуманит, 2011</w:t>
      </w:r>
      <w:r w:rsidRPr="00365B29">
        <w:rPr>
          <w:rFonts w:ascii="Times New Roman" w:hAnsi="Times New Roman"/>
          <w:noProof/>
          <w:color w:val="000000"/>
        </w:rPr>
        <w:t>.</w:t>
      </w:r>
      <w:r>
        <w:rPr>
          <w:rFonts w:ascii="Times New Roman" w:hAnsi="Times New Roman"/>
          <w:noProof/>
          <w:color w:val="000000"/>
        </w:rPr>
        <w:t xml:space="preserve"> – 245 с.</w:t>
      </w:r>
      <w:r w:rsidRPr="00365B29">
        <w:rPr>
          <w:rFonts w:ascii="Times New Roman" w:hAnsi="Times New Roman"/>
          <w:noProof/>
          <w:color w:val="000000"/>
        </w:rPr>
        <w:t xml:space="preserve"> </w:t>
      </w:r>
    </w:p>
    <w:p w:rsidR="00EA3821" w:rsidRDefault="00EA3821" w:rsidP="00EA3821">
      <w:pPr>
        <w:pStyle w:val="a6"/>
        <w:numPr>
          <w:ilvl w:val="0"/>
          <w:numId w:val="3"/>
        </w:numPr>
        <w:ind w:left="0" w:firstLine="0"/>
        <w:rPr>
          <w:rFonts w:ascii="Times New Roman" w:hAnsi="Times New Roman"/>
          <w:noProof/>
          <w:color w:val="000000"/>
        </w:rPr>
      </w:pPr>
      <w:proofErr w:type="spellStart"/>
      <w:r w:rsidRPr="00114D2F">
        <w:rPr>
          <w:rFonts w:ascii="Times New Roman" w:hAnsi="Times New Roman"/>
          <w:color w:val="000000"/>
        </w:rPr>
        <w:t>Шепель</w:t>
      </w:r>
      <w:proofErr w:type="spellEnd"/>
      <w:r>
        <w:rPr>
          <w:rFonts w:ascii="Times New Roman" w:hAnsi="Times New Roman"/>
          <w:color w:val="000000"/>
        </w:rPr>
        <w:t>, В.М.</w:t>
      </w:r>
      <w:r w:rsidRPr="00114D2F">
        <w:rPr>
          <w:rFonts w:ascii="Times New Roman" w:hAnsi="Times New Roman"/>
          <w:color w:val="000000"/>
        </w:rPr>
        <w:t xml:space="preserve"> Управленческая психология</w:t>
      </w:r>
      <w:r>
        <w:rPr>
          <w:rFonts w:ascii="Times New Roman" w:hAnsi="Times New Roman"/>
          <w:color w:val="000000"/>
        </w:rPr>
        <w:t xml:space="preserve"> </w:t>
      </w:r>
      <w:r>
        <w:rPr>
          <w:rFonts w:ascii="Times New Roman" w:hAnsi="Times New Roman"/>
          <w:color w:val="252525"/>
          <w:shd w:val="clear" w:color="auto" w:fill="FFFFFF"/>
        </w:rPr>
        <w:t xml:space="preserve">/ </w:t>
      </w:r>
      <w:r w:rsidRPr="00114D2F">
        <w:rPr>
          <w:rFonts w:ascii="Times New Roman" w:hAnsi="Times New Roman"/>
          <w:color w:val="000000"/>
        </w:rPr>
        <w:t xml:space="preserve">В.М. </w:t>
      </w:r>
      <w:proofErr w:type="spellStart"/>
      <w:r w:rsidRPr="00114D2F">
        <w:rPr>
          <w:rFonts w:ascii="Times New Roman" w:hAnsi="Times New Roman"/>
          <w:color w:val="000000"/>
        </w:rPr>
        <w:t>Шепель</w:t>
      </w:r>
      <w:proofErr w:type="spellEnd"/>
      <w:r>
        <w:rPr>
          <w:rFonts w:ascii="Times New Roman" w:hAnsi="Times New Roman"/>
          <w:color w:val="252525"/>
          <w:shd w:val="clear" w:color="auto" w:fill="FFFFFF"/>
        </w:rPr>
        <w:t>. – Санкт-Петербург</w:t>
      </w:r>
      <w:r w:rsidRPr="00C0324A">
        <w:rPr>
          <w:rFonts w:ascii="Times New Roman" w:hAnsi="Times New Roman"/>
          <w:color w:val="252525"/>
          <w:shd w:val="clear" w:color="auto" w:fill="FFFFFF"/>
        </w:rPr>
        <w:t xml:space="preserve">: </w:t>
      </w:r>
      <w:proofErr w:type="spellStart"/>
      <w:r w:rsidRPr="00C0324A">
        <w:rPr>
          <w:rFonts w:ascii="Times New Roman" w:hAnsi="Times New Roman"/>
          <w:color w:val="252525"/>
          <w:shd w:val="clear" w:color="auto" w:fill="FFFFFF"/>
        </w:rPr>
        <w:t>СПбГУП</w:t>
      </w:r>
      <w:proofErr w:type="spellEnd"/>
      <w:r w:rsidRPr="00C0324A">
        <w:rPr>
          <w:rFonts w:ascii="Times New Roman" w:hAnsi="Times New Roman"/>
          <w:color w:val="252525"/>
          <w:shd w:val="clear" w:color="auto" w:fill="FFFFFF"/>
        </w:rPr>
        <w:t>, 2010</w:t>
      </w:r>
      <w:r>
        <w:rPr>
          <w:rFonts w:ascii="Times New Roman" w:hAnsi="Times New Roman"/>
          <w:color w:val="252525"/>
          <w:shd w:val="clear" w:color="auto" w:fill="FFFFFF"/>
        </w:rPr>
        <w:t>. - 543 с</w:t>
      </w:r>
      <w:r w:rsidRPr="00C0324A">
        <w:rPr>
          <w:rFonts w:ascii="Times New Roman" w:hAnsi="Times New Roman"/>
          <w:color w:val="252525"/>
          <w:shd w:val="clear" w:color="auto" w:fill="FFFFFF"/>
        </w:rPr>
        <w:t>.</w:t>
      </w:r>
    </w:p>
    <w:p w:rsidR="00EA3821" w:rsidRPr="00BD1F9B" w:rsidRDefault="00EA3821" w:rsidP="00EA3821">
      <w:pPr>
        <w:pStyle w:val="a6"/>
        <w:ind w:left="0" w:firstLine="0"/>
        <w:rPr>
          <w:rFonts w:ascii="Times New Roman" w:hAnsi="Times New Roman"/>
          <w:noProof/>
          <w:color w:val="000000"/>
        </w:rPr>
      </w:pPr>
    </w:p>
    <w:p w:rsidR="00EA3821" w:rsidRPr="003C4476" w:rsidRDefault="00EA3821" w:rsidP="00EA3821">
      <w:pPr>
        <w:pStyle w:val="a6"/>
        <w:ind w:left="0" w:firstLine="0"/>
        <w:jc w:val="center"/>
        <w:rPr>
          <w:rFonts w:ascii="Times New Roman" w:hAnsi="Times New Roman"/>
          <w:b/>
          <w:color w:val="252525"/>
          <w:shd w:val="clear" w:color="auto" w:fill="FFFFFF"/>
        </w:rPr>
      </w:pPr>
      <w:r w:rsidRPr="00CF4F13">
        <w:rPr>
          <w:rFonts w:ascii="Times New Roman" w:hAnsi="Times New Roman"/>
          <w:b/>
          <w:color w:val="252525"/>
          <w:shd w:val="clear" w:color="auto" w:fill="FFFFFF"/>
        </w:rPr>
        <w:t>Интернет – ресурсы</w:t>
      </w:r>
    </w:p>
    <w:p w:rsidR="00EA3821" w:rsidRPr="00EA3821" w:rsidRDefault="00EA3821" w:rsidP="00EA3821">
      <w:pPr>
        <w:rPr>
          <w:rFonts w:ascii="Times New Roman" w:hAnsi="Times New Roman"/>
          <w:noProof/>
          <w:sz w:val="28"/>
          <w:szCs w:val="28"/>
        </w:rPr>
      </w:pPr>
      <w:r w:rsidRPr="00EA3821">
        <w:rPr>
          <w:rFonts w:ascii="Times New Roman" w:hAnsi="Times New Roman"/>
          <w:noProof/>
          <w:sz w:val="28"/>
          <w:szCs w:val="28"/>
          <w:shd w:val="clear" w:color="auto" w:fill="FFFFFF"/>
        </w:rPr>
        <w:t>22.</w:t>
      </w:r>
      <w:r w:rsidRPr="00EA3821">
        <w:rPr>
          <w:rFonts w:ascii="Times New Roman" w:hAnsi="Times New Roman"/>
          <w:noProof/>
          <w:sz w:val="28"/>
          <w:szCs w:val="28"/>
        </w:rPr>
        <w:t xml:space="preserve">  </w:t>
      </w:r>
      <w:hyperlink r:id="rId6" w:history="1">
        <w:r w:rsidRPr="00EA3821">
          <w:rPr>
            <w:rStyle w:val="a9"/>
            <w:rFonts w:ascii="Times New Roman" w:hAnsi="Times New Roman"/>
            <w:noProof/>
            <w:sz w:val="28"/>
            <w:szCs w:val="28"/>
          </w:rPr>
          <w:t>https://www.prostoy.ru/1012.html - дата обращения 5.10.2016</w:t>
        </w:r>
      </w:hyperlink>
    </w:p>
    <w:p w:rsidR="00EA3821" w:rsidRPr="00EA3821" w:rsidRDefault="00EA3821" w:rsidP="00EA3821">
      <w:pPr>
        <w:rPr>
          <w:rFonts w:ascii="Times New Roman" w:hAnsi="Times New Roman"/>
          <w:noProof/>
          <w:sz w:val="28"/>
          <w:szCs w:val="28"/>
        </w:rPr>
      </w:pPr>
      <w:r w:rsidRPr="00EA3821">
        <w:rPr>
          <w:rFonts w:ascii="Times New Roman" w:hAnsi="Times New Roman"/>
          <w:noProof/>
          <w:color w:val="000000"/>
          <w:sz w:val="28"/>
          <w:szCs w:val="28"/>
        </w:rPr>
        <w:t xml:space="preserve">23. </w:t>
      </w:r>
      <w:hyperlink r:id="rId7" w:history="1">
        <w:r w:rsidRPr="00EA3821">
          <w:rPr>
            <w:rStyle w:val="a9"/>
            <w:rFonts w:ascii="Times New Roman" w:hAnsi="Times New Roman"/>
            <w:noProof/>
            <w:sz w:val="28"/>
            <w:szCs w:val="28"/>
          </w:rPr>
          <w:t>http://hr-portal.ru/article/rukovodstvo-tvorcheskim-kollektivom-9-pravil-upravleniya-kreativshchikami</w:t>
        </w:r>
      </w:hyperlink>
      <w:r w:rsidRPr="00EA3821">
        <w:rPr>
          <w:rFonts w:ascii="Times New Roman" w:hAnsi="Times New Roman"/>
          <w:noProof/>
          <w:color w:val="000000"/>
          <w:sz w:val="28"/>
          <w:szCs w:val="28"/>
        </w:rPr>
        <w:t xml:space="preserve"> - дата обращения 10.10.2016</w:t>
      </w:r>
    </w:p>
    <w:p w:rsidR="00EA3821" w:rsidRPr="00EA3821" w:rsidRDefault="00EA3821" w:rsidP="00EA3821">
      <w:pPr>
        <w:pStyle w:val="a6"/>
        <w:ind w:left="0" w:firstLine="0"/>
        <w:rPr>
          <w:rFonts w:ascii="Times New Roman" w:hAnsi="Times New Roman"/>
          <w:noProof/>
        </w:rPr>
      </w:pPr>
      <w:r w:rsidRPr="00EA3821">
        <w:rPr>
          <w:rFonts w:ascii="Times New Roman" w:hAnsi="Times New Roman"/>
          <w:noProof/>
          <w:color w:val="000000"/>
        </w:rPr>
        <w:lastRenderedPageBreak/>
        <w:t xml:space="preserve">24. </w:t>
      </w:r>
      <w:hyperlink r:id="rId8" w:history="1">
        <w:r w:rsidRPr="00EA3821">
          <w:rPr>
            <w:rStyle w:val="a9"/>
            <w:rFonts w:ascii="Times New Roman" w:hAnsi="Times New Roman"/>
            <w:noProof/>
          </w:rPr>
          <w:t>http://www.elitarium.ru/socialno-psihologicheskij-klimat-organizaciya-rabota-sotrudnik-kollektiv-gruppa-sovmestimost-udovletvorennost-vzaimootnosheniya/</w:t>
        </w:r>
      </w:hyperlink>
    </w:p>
    <w:p w:rsidR="00EA3821" w:rsidRPr="00EA3821" w:rsidRDefault="00EA3821" w:rsidP="00EA3821">
      <w:pPr>
        <w:pStyle w:val="a6"/>
        <w:ind w:left="0" w:firstLine="0"/>
        <w:rPr>
          <w:rFonts w:ascii="Times New Roman" w:hAnsi="Times New Roman"/>
          <w:noProof/>
          <w:color w:val="000000"/>
        </w:rPr>
      </w:pPr>
      <w:r w:rsidRPr="00EA3821">
        <w:rPr>
          <w:rFonts w:ascii="Times New Roman" w:hAnsi="Times New Roman"/>
          <w:noProof/>
          <w:color w:val="000000"/>
        </w:rPr>
        <w:t>- дата обращения 12.10.2016</w:t>
      </w:r>
    </w:p>
    <w:p w:rsidR="00EA3821" w:rsidRPr="00EA3821" w:rsidRDefault="00EA3821" w:rsidP="00EA3821">
      <w:pPr>
        <w:pStyle w:val="a6"/>
        <w:ind w:left="0" w:firstLine="0"/>
        <w:rPr>
          <w:rFonts w:ascii="Times New Roman" w:hAnsi="Times New Roman"/>
          <w:noProof/>
          <w:color w:val="000000"/>
        </w:rPr>
      </w:pPr>
      <w:r w:rsidRPr="00EA3821">
        <w:rPr>
          <w:rFonts w:ascii="Times New Roman" w:hAnsi="Times New Roman"/>
          <w:noProof/>
          <w:color w:val="000000"/>
        </w:rPr>
        <w:t>25. http://www.studfiles.ru/preview/5639586/page:6/ - дата обращения 12.10.2016</w:t>
      </w: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16196D" w:rsidRDefault="0016196D">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p>
    <w:p w:rsidR="000C44E2" w:rsidRDefault="000C44E2">
      <w:pPr>
        <w:rPr>
          <w:rFonts w:ascii="Times New Roman" w:hAnsi="Times New Roman"/>
          <w:b/>
          <w:sz w:val="28"/>
          <w:szCs w:val="28"/>
        </w:rPr>
      </w:pPr>
      <w:r>
        <w:rPr>
          <w:noProof/>
          <w:lang w:eastAsia="ru-RU"/>
        </w:rPr>
        <w:lastRenderedPageBreak/>
        <w:drawing>
          <wp:inline distT="0" distB="0" distL="0" distR="0">
            <wp:extent cx="5591175" cy="7905750"/>
            <wp:effectExtent l="19050" t="0" r="9525" b="0"/>
            <wp:docPr id="1" name="Рисунок 1" descr="https://almanahpedagoga.ru/pdf_v_jpg/79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manahpedagoga.ru/pdf_v_jpg/79547.jpeg"/>
                    <pic:cNvPicPr>
                      <a:picLocks noChangeAspect="1" noChangeArrowheads="1"/>
                    </pic:cNvPicPr>
                  </pic:nvPicPr>
                  <pic:blipFill>
                    <a:blip r:embed="rId9"/>
                    <a:srcRect/>
                    <a:stretch>
                      <a:fillRect/>
                    </a:stretch>
                  </pic:blipFill>
                  <pic:spPr bwMode="auto">
                    <a:xfrm>
                      <a:off x="0" y="0"/>
                      <a:ext cx="5591175" cy="7905750"/>
                    </a:xfrm>
                    <a:prstGeom prst="rect">
                      <a:avLst/>
                    </a:prstGeom>
                    <a:noFill/>
                    <a:ln w="9525">
                      <a:noFill/>
                      <a:miter lim="800000"/>
                      <a:headEnd/>
                      <a:tailEnd/>
                    </a:ln>
                  </pic:spPr>
                </pic:pic>
              </a:graphicData>
            </a:graphic>
          </wp:inline>
        </w:drawing>
      </w:r>
    </w:p>
    <w:p w:rsidR="00202110" w:rsidRDefault="00202110">
      <w:pPr>
        <w:rPr>
          <w:rFonts w:ascii="Times New Roman" w:hAnsi="Times New Roman"/>
          <w:b/>
          <w:sz w:val="28"/>
          <w:szCs w:val="28"/>
        </w:rPr>
      </w:pPr>
    </w:p>
    <w:p w:rsidR="00202110" w:rsidRDefault="00202110">
      <w:pPr>
        <w:rPr>
          <w:rFonts w:ascii="Times New Roman" w:hAnsi="Times New Roman"/>
          <w:b/>
          <w:sz w:val="28"/>
          <w:szCs w:val="28"/>
        </w:rPr>
      </w:pPr>
    </w:p>
    <w:p w:rsidR="00202110" w:rsidRDefault="00202110">
      <w:pPr>
        <w:rPr>
          <w:rFonts w:ascii="Times New Roman" w:hAnsi="Times New Roman"/>
          <w:b/>
          <w:sz w:val="28"/>
          <w:szCs w:val="28"/>
        </w:rPr>
      </w:pPr>
      <w:r>
        <w:rPr>
          <w:noProof/>
          <w:lang w:eastAsia="ru-RU"/>
        </w:rPr>
        <w:lastRenderedPageBreak/>
        <w:drawing>
          <wp:inline distT="0" distB="0" distL="0" distR="0">
            <wp:extent cx="5591175" cy="7905750"/>
            <wp:effectExtent l="19050" t="0" r="9525" b="0"/>
            <wp:docPr id="4" name="Рисунок 4" descr="https://almanahpedagoga.ru/pdf_v_jpg/79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lmanahpedagoga.ru/pdf_v_jpg/79547.jpeg"/>
                    <pic:cNvPicPr>
                      <a:picLocks noChangeAspect="1" noChangeArrowheads="1"/>
                    </pic:cNvPicPr>
                  </pic:nvPicPr>
                  <pic:blipFill>
                    <a:blip r:embed="rId9"/>
                    <a:srcRect/>
                    <a:stretch>
                      <a:fillRect/>
                    </a:stretch>
                  </pic:blipFill>
                  <pic:spPr bwMode="auto">
                    <a:xfrm>
                      <a:off x="0" y="0"/>
                      <a:ext cx="5591175" cy="7905750"/>
                    </a:xfrm>
                    <a:prstGeom prst="rect">
                      <a:avLst/>
                    </a:prstGeom>
                    <a:noFill/>
                    <a:ln w="9525">
                      <a:noFill/>
                      <a:miter lim="800000"/>
                      <a:headEnd/>
                      <a:tailEnd/>
                    </a:ln>
                  </pic:spPr>
                </pic:pic>
              </a:graphicData>
            </a:graphic>
          </wp:inline>
        </w:drawing>
      </w:r>
    </w:p>
    <w:p w:rsidR="00202110" w:rsidRDefault="00202110">
      <w:pPr>
        <w:rPr>
          <w:rFonts w:ascii="Times New Roman" w:hAnsi="Times New Roman"/>
          <w:b/>
          <w:sz w:val="28"/>
          <w:szCs w:val="28"/>
        </w:rPr>
      </w:pPr>
    </w:p>
    <w:p w:rsidR="000C44E2" w:rsidRPr="00FD176D" w:rsidRDefault="000C44E2">
      <w:pPr>
        <w:rPr>
          <w:rFonts w:ascii="Times New Roman" w:hAnsi="Times New Roman"/>
          <w:b/>
          <w:sz w:val="28"/>
          <w:szCs w:val="28"/>
        </w:rPr>
      </w:pPr>
    </w:p>
    <w:sectPr w:rsidR="000C44E2" w:rsidRPr="00FD176D" w:rsidSect="0013058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614AE"/>
    <w:multiLevelType w:val="multilevel"/>
    <w:tmpl w:val="F54AE1FC"/>
    <w:lvl w:ilvl="0">
      <w:start w:val="1"/>
      <w:numFmt w:val="decimal"/>
      <w:lvlText w:val="%1."/>
      <w:lvlJc w:val="left"/>
      <w:pPr>
        <w:ind w:left="1070" w:hanging="360"/>
      </w:pPr>
      <w:rPr>
        <w:rFonts w:hint="default"/>
        <w:b w:val="0"/>
        <w:color w:val="000000"/>
      </w:rPr>
    </w:lvl>
    <w:lvl w:ilvl="1">
      <w:start w:val="2"/>
      <w:numFmt w:val="decimal"/>
      <w:isLgl/>
      <w:lvlText w:val="%1.%2"/>
      <w:lvlJc w:val="left"/>
      <w:pPr>
        <w:ind w:left="1235" w:hanging="52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6AB02A17"/>
    <w:multiLevelType w:val="multilevel"/>
    <w:tmpl w:val="E6329B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AB61F7B"/>
    <w:multiLevelType w:val="hybridMultilevel"/>
    <w:tmpl w:val="C616E280"/>
    <w:lvl w:ilvl="0" w:tplc="0419000F">
      <w:start w:val="1"/>
      <w:numFmt w:val="decimal"/>
      <w:lvlText w:val="%1."/>
      <w:lvlJc w:val="left"/>
      <w:pPr>
        <w:ind w:left="2061"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41E93"/>
    <w:rsid w:val="00013123"/>
    <w:rsid w:val="000428B4"/>
    <w:rsid w:val="00054640"/>
    <w:rsid w:val="000C4174"/>
    <w:rsid w:val="000C44E2"/>
    <w:rsid w:val="000D7DAD"/>
    <w:rsid w:val="00127B81"/>
    <w:rsid w:val="00130584"/>
    <w:rsid w:val="0016196D"/>
    <w:rsid w:val="001A752D"/>
    <w:rsid w:val="001C50E0"/>
    <w:rsid w:val="001F6790"/>
    <w:rsid w:val="00202110"/>
    <w:rsid w:val="00226D64"/>
    <w:rsid w:val="00270008"/>
    <w:rsid w:val="002D7C50"/>
    <w:rsid w:val="00334A9E"/>
    <w:rsid w:val="003642BE"/>
    <w:rsid w:val="0042119D"/>
    <w:rsid w:val="004246BF"/>
    <w:rsid w:val="00441E93"/>
    <w:rsid w:val="004A47D7"/>
    <w:rsid w:val="005018EB"/>
    <w:rsid w:val="00543424"/>
    <w:rsid w:val="005E0A7D"/>
    <w:rsid w:val="005E30E5"/>
    <w:rsid w:val="005E5256"/>
    <w:rsid w:val="005F09CB"/>
    <w:rsid w:val="006020B3"/>
    <w:rsid w:val="00660FDD"/>
    <w:rsid w:val="006C0F34"/>
    <w:rsid w:val="006E05E3"/>
    <w:rsid w:val="00723287"/>
    <w:rsid w:val="00757451"/>
    <w:rsid w:val="007A5379"/>
    <w:rsid w:val="008B728E"/>
    <w:rsid w:val="008C7FB8"/>
    <w:rsid w:val="00920EAB"/>
    <w:rsid w:val="009E299B"/>
    <w:rsid w:val="00A61043"/>
    <w:rsid w:val="00A74075"/>
    <w:rsid w:val="00AA43FC"/>
    <w:rsid w:val="00AB3D92"/>
    <w:rsid w:val="00AF1730"/>
    <w:rsid w:val="00B16EF7"/>
    <w:rsid w:val="00B54DDE"/>
    <w:rsid w:val="00B925FC"/>
    <w:rsid w:val="00BB2DEC"/>
    <w:rsid w:val="00BE0A2E"/>
    <w:rsid w:val="00C0079E"/>
    <w:rsid w:val="00C42286"/>
    <w:rsid w:val="00D1205A"/>
    <w:rsid w:val="00DC450C"/>
    <w:rsid w:val="00EA3821"/>
    <w:rsid w:val="00F15271"/>
    <w:rsid w:val="00F8412C"/>
    <w:rsid w:val="00F96AAB"/>
    <w:rsid w:val="00FB7EF6"/>
    <w:rsid w:val="00FD176D"/>
    <w:rsid w:val="00FE6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40" type="connector" idref="#_x0000_s1049"/>
        <o:r id="V:Rule41" type="connector" idref="#_x0000_s1053"/>
        <o:r id="V:Rule42" type="connector" idref="#_x0000_s1074"/>
        <o:r id="V:Rule43" type="connector" idref="#_x0000_s1045"/>
        <o:r id="V:Rule44" type="connector" idref="#_x0000_s1054"/>
        <o:r id="V:Rule45" type="connector" idref="#_x0000_s1046"/>
        <o:r id="V:Rule46" type="connector" idref="#_x0000_s1056"/>
        <o:r id="V:Rule47" type="connector" idref="#_x0000_s1047"/>
        <o:r id="V:Rule48" type="connector" idref="#_x0000_s1041"/>
        <o:r id="V:Rule49" type="connector" idref="#_x0000_s1077"/>
        <o:r id="V:Rule50" type="connector" idref="#_x0000_s1050"/>
        <o:r id="V:Rule51" type="connector" idref="#_x0000_s1042"/>
        <o:r id="V:Rule52" type="connector" idref="#_x0000_s1051"/>
        <o:r id="V:Rule53" type="connector" idref="#_x0000_s1064"/>
        <o:r id="V:Rule54" type="connector" idref="#_x0000_s1048"/>
        <o:r id="V:Rule55" type="connector" idref="#_x0000_s1075"/>
        <o:r id="V:Rule56" type="connector" idref="#_x0000_s1065"/>
        <o:r id="V:Rule57" type="connector" idref="#_x0000_s1057"/>
        <o:r id="V:Rule58" type="connector" idref="#_x0000_s1069"/>
        <o:r id="V:Rule59" type="connector" idref="#_x0000_s1040"/>
        <o:r id="V:Rule60" type="connector" idref="#_x0000_s1067"/>
        <o:r id="V:Rule61" type="connector" idref="#_x0000_s1078"/>
        <o:r id="V:Rule62" type="connector" idref="#_x0000_s1055"/>
        <o:r id="V:Rule63" type="connector" idref="#_x0000_s1052"/>
        <o:r id="V:Rule64" type="connector" idref="#_x0000_s1071"/>
        <o:r id="V:Rule65" type="connector" idref="#_x0000_s1058"/>
        <o:r id="V:Rule66" type="connector" idref="#_x0000_s1059"/>
        <o:r id="V:Rule67" type="connector" idref="#_x0000_s1066"/>
        <o:r id="V:Rule68" type="connector" idref="#_x0000_s1044"/>
        <o:r id="V:Rule69" type="connector" idref="#_x0000_s1073"/>
        <o:r id="V:Rule70" type="connector" idref="#_x0000_s1070"/>
        <o:r id="V:Rule71" type="connector" idref="#_x0000_s1076"/>
        <o:r id="V:Rule72" type="connector" idref="#_x0000_s1062"/>
        <o:r id="V:Rule73" type="connector" idref="#_x0000_s1043"/>
        <o:r id="V:Rule74" type="connector" idref="#_x0000_s1068"/>
        <o:r id="V:Rule75" type="connector" idref="#_x0000_s1061"/>
        <o:r id="V:Rule76" type="connector" idref="#_x0000_s1063"/>
        <o:r id="V:Rule77" type="connector" idref="#_x0000_s1072"/>
        <o:r id="V:Rule78"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93"/>
    <w:rPr>
      <w:rFonts w:ascii="Calibri" w:eastAsia="Times New Roman" w:hAnsi="Calibri" w:cs="Times New Roman"/>
    </w:rPr>
  </w:style>
  <w:style w:type="paragraph" w:styleId="1">
    <w:name w:val="heading 1"/>
    <w:basedOn w:val="a"/>
    <w:next w:val="a"/>
    <w:link w:val="10"/>
    <w:uiPriority w:val="9"/>
    <w:qFormat/>
    <w:rsid w:val="00441E93"/>
    <w:pPr>
      <w:keepNext/>
      <w:spacing w:after="0" w:line="240" w:lineRule="auto"/>
      <w:ind w:firstLine="708"/>
      <w:jc w:val="both"/>
      <w:outlineLvl w:val="0"/>
    </w:pPr>
    <w:rPr>
      <w:rFonts w:ascii="Times New Roman" w:hAnsi="Times New Roman"/>
      <w:sz w:val="28"/>
      <w:szCs w:val="24"/>
      <w:lang w:eastAsia="ru-RU"/>
    </w:rPr>
  </w:style>
  <w:style w:type="paragraph" w:styleId="2">
    <w:name w:val="heading 2"/>
    <w:basedOn w:val="a"/>
    <w:next w:val="a"/>
    <w:link w:val="20"/>
    <w:uiPriority w:val="9"/>
    <w:semiHidden/>
    <w:unhideWhenUsed/>
    <w:qFormat/>
    <w:rsid w:val="00FD17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1E93"/>
    <w:pPr>
      <w:spacing w:before="100" w:beforeAutospacing="1" w:after="100" w:afterAutospacing="1" w:line="240" w:lineRule="auto"/>
    </w:pPr>
    <w:rPr>
      <w:rFonts w:ascii="Times New Roman" w:hAnsi="Times New Roman"/>
      <w:sz w:val="24"/>
      <w:szCs w:val="24"/>
      <w:lang w:eastAsia="ru-RU"/>
    </w:rPr>
  </w:style>
  <w:style w:type="paragraph" w:styleId="a4">
    <w:name w:val="Title"/>
    <w:basedOn w:val="a"/>
    <w:link w:val="a5"/>
    <w:uiPriority w:val="99"/>
    <w:qFormat/>
    <w:rsid w:val="00441E93"/>
    <w:pPr>
      <w:spacing w:after="0" w:line="360" w:lineRule="auto"/>
      <w:jc w:val="center"/>
    </w:pPr>
    <w:rPr>
      <w:rFonts w:ascii="Times New Roman" w:hAnsi="Times New Roman"/>
      <w:b/>
      <w:bCs/>
      <w:sz w:val="20"/>
      <w:szCs w:val="24"/>
    </w:rPr>
  </w:style>
  <w:style w:type="character" w:customStyle="1" w:styleId="a5">
    <w:name w:val="Название Знак"/>
    <w:basedOn w:val="a0"/>
    <w:link w:val="a4"/>
    <w:uiPriority w:val="99"/>
    <w:rsid w:val="00441E93"/>
    <w:rPr>
      <w:rFonts w:ascii="Times New Roman" w:eastAsia="Times New Roman" w:hAnsi="Times New Roman" w:cs="Times New Roman"/>
      <w:b/>
      <w:bCs/>
      <w:sz w:val="20"/>
      <w:szCs w:val="24"/>
    </w:rPr>
  </w:style>
  <w:style w:type="character" w:customStyle="1" w:styleId="10">
    <w:name w:val="Заголовок 1 Знак"/>
    <w:basedOn w:val="a0"/>
    <w:link w:val="1"/>
    <w:uiPriority w:val="9"/>
    <w:rsid w:val="00441E93"/>
    <w:rPr>
      <w:rFonts w:ascii="Times New Roman" w:eastAsia="Times New Roman" w:hAnsi="Times New Roman" w:cs="Times New Roman"/>
      <w:sz w:val="28"/>
      <w:szCs w:val="24"/>
      <w:lang w:eastAsia="ru-RU"/>
    </w:rPr>
  </w:style>
  <w:style w:type="paragraph" w:styleId="a6">
    <w:name w:val="List Paragraph"/>
    <w:basedOn w:val="a"/>
    <w:uiPriority w:val="34"/>
    <w:qFormat/>
    <w:rsid w:val="00660FDD"/>
    <w:pPr>
      <w:spacing w:after="0" w:line="360" w:lineRule="auto"/>
      <w:ind w:left="720" w:firstLine="540"/>
      <w:contextualSpacing/>
      <w:jc w:val="both"/>
    </w:pPr>
    <w:rPr>
      <w:sz w:val="28"/>
      <w:szCs w:val="28"/>
      <w:lang w:eastAsia="ru-RU"/>
    </w:rPr>
  </w:style>
  <w:style w:type="character" w:styleId="a7">
    <w:name w:val="Strong"/>
    <w:basedOn w:val="a0"/>
    <w:uiPriority w:val="22"/>
    <w:qFormat/>
    <w:rsid w:val="00660FDD"/>
    <w:rPr>
      <w:rFonts w:cs="Times New Roman"/>
      <w:b/>
    </w:rPr>
  </w:style>
  <w:style w:type="table" w:styleId="a8">
    <w:name w:val="Table Grid"/>
    <w:basedOn w:val="a1"/>
    <w:uiPriority w:val="59"/>
    <w:rsid w:val="00660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D176D"/>
    <w:rPr>
      <w:rFonts w:asciiTheme="majorHAnsi" w:eastAsiaTheme="majorEastAsia" w:hAnsiTheme="majorHAnsi" w:cstheme="majorBidi"/>
      <w:b/>
      <w:bCs/>
      <w:color w:val="4F81BD" w:themeColor="accent1"/>
      <w:sz w:val="26"/>
      <w:szCs w:val="26"/>
    </w:rPr>
  </w:style>
  <w:style w:type="paragraph" w:customStyle="1" w:styleId="21">
    <w:name w:val="Обычный (веб)2"/>
    <w:basedOn w:val="a"/>
    <w:rsid w:val="00FD176D"/>
    <w:pPr>
      <w:spacing w:before="100" w:beforeAutospacing="1" w:after="100" w:afterAutospacing="1" w:line="240" w:lineRule="auto"/>
      <w:ind w:firstLine="160"/>
      <w:jc w:val="both"/>
    </w:pPr>
    <w:rPr>
      <w:rFonts w:ascii="Times New Roman" w:hAnsi="Times New Roman"/>
      <w:sz w:val="24"/>
      <w:szCs w:val="24"/>
      <w:lang w:eastAsia="ru-RU"/>
    </w:rPr>
  </w:style>
  <w:style w:type="character" w:customStyle="1" w:styleId="apple-converted-space">
    <w:name w:val="apple-converted-space"/>
    <w:basedOn w:val="a0"/>
    <w:rsid w:val="00FD176D"/>
    <w:rPr>
      <w:rFonts w:cs="Times New Roman"/>
    </w:rPr>
  </w:style>
  <w:style w:type="character" w:customStyle="1" w:styleId="FontStyle90">
    <w:name w:val="Font Style90"/>
    <w:rsid w:val="00FD176D"/>
    <w:rPr>
      <w:rFonts w:ascii="Times New Roman" w:hAnsi="Times New Roman"/>
      <w:sz w:val="20"/>
    </w:rPr>
  </w:style>
  <w:style w:type="character" w:customStyle="1" w:styleId="submenu-table">
    <w:name w:val="submenu-table"/>
    <w:basedOn w:val="a0"/>
    <w:rsid w:val="00FD176D"/>
    <w:rPr>
      <w:rFonts w:cs="Times New Roman"/>
    </w:rPr>
  </w:style>
  <w:style w:type="paragraph" w:customStyle="1" w:styleId="c6">
    <w:name w:val="c6"/>
    <w:basedOn w:val="a"/>
    <w:rsid w:val="00FD176D"/>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FD176D"/>
  </w:style>
  <w:style w:type="character" w:styleId="a9">
    <w:name w:val="Hyperlink"/>
    <w:basedOn w:val="a0"/>
    <w:uiPriority w:val="99"/>
    <w:unhideWhenUsed/>
    <w:rsid w:val="00EA3821"/>
    <w:rPr>
      <w:color w:val="0000FF" w:themeColor="hyperlink"/>
      <w:u w:val="single"/>
    </w:rPr>
  </w:style>
  <w:style w:type="paragraph" w:styleId="aa">
    <w:name w:val="Balloon Text"/>
    <w:basedOn w:val="a"/>
    <w:link w:val="ab"/>
    <w:uiPriority w:val="99"/>
    <w:semiHidden/>
    <w:unhideWhenUsed/>
    <w:rsid w:val="000C44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C44E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551648">
      <w:bodyDiv w:val="1"/>
      <w:marLeft w:val="0"/>
      <w:marRight w:val="0"/>
      <w:marTop w:val="0"/>
      <w:marBottom w:val="0"/>
      <w:divBdr>
        <w:top w:val="none" w:sz="0" w:space="0" w:color="auto"/>
        <w:left w:val="none" w:sz="0" w:space="0" w:color="auto"/>
        <w:bottom w:val="none" w:sz="0" w:space="0" w:color="auto"/>
        <w:right w:val="none" w:sz="0" w:space="0" w:color="auto"/>
      </w:divBdr>
      <w:divsChild>
        <w:div w:id="258802485">
          <w:marLeft w:val="0"/>
          <w:marRight w:val="0"/>
          <w:marTop w:val="0"/>
          <w:marBottom w:val="0"/>
          <w:divBdr>
            <w:top w:val="none" w:sz="0" w:space="0" w:color="auto"/>
            <w:left w:val="none" w:sz="0" w:space="0" w:color="auto"/>
            <w:bottom w:val="none" w:sz="0" w:space="0" w:color="auto"/>
            <w:right w:val="none" w:sz="0" w:space="0" w:color="auto"/>
          </w:divBdr>
          <w:divsChild>
            <w:div w:id="21050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tarium.ru/socialno-psihologicheskij-klimat-organizaciya-rabota-sotrudnik-kollektiv-gruppa-sovmestimost-udovletvorennost-vzaimootnosheniya/" TargetMode="External"/><Relationship Id="rId3" Type="http://schemas.openxmlformats.org/officeDocument/2006/relationships/styles" Target="styles.xml"/><Relationship Id="rId7" Type="http://schemas.openxmlformats.org/officeDocument/2006/relationships/hyperlink" Target="http://hr-portal.ru/article/rukovodstvo-tvorcheskim-kollektivom-9-pravil-upravleniya-kreativshchika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stoy.ru/1012.html%20-%20&#1076;&#1072;&#1090;&#1072;%20&#1086;&#1073;&#1088;&#1072;&#1097;&#1077;&#1085;&#1080;&#1103;%205.10.201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1116-14DA-4499-93DC-AD643CD5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29</Pages>
  <Words>6255</Words>
  <Characters>35656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Кадры</cp:lastModifiedBy>
  <cp:revision>31</cp:revision>
  <cp:lastPrinted>2017-06-19T07:52:00Z</cp:lastPrinted>
  <dcterms:created xsi:type="dcterms:W3CDTF">2017-06-08T13:40:00Z</dcterms:created>
  <dcterms:modified xsi:type="dcterms:W3CDTF">2017-06-19T08:46:00Z</dcterms:modified>
</cp:coreProperties>
</file>