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36C0A" w:themeColor="accent6" w:themeShade="BF"/>
  <w:body>
    <w:p w:rsidR="0092601D" w:rsidRDefault="00FB72A1" w:rsidP="0047612E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</w:t>
      </w:r>
      <w:bookmarkStart w:id="0" w:name="_GoBack"/>
      <w:bookmarkEnd w:id="0"/>
      <w:r w:rsidR="0047612E">
        <w:rPr>
          <w:rFonts w:ascii="Times New Roman" w:hAnsi="Times New Roman" w:cs="Times New Roman"/>
          <w:sz w:val="40"/>
          <w:szCs w:val="40"/>
        </w:rPr>
        <w:t>Этот</w:t>
      </w:r>
      <w:r w:rsidR="005D5ED2">
        <w:rPr>
          <w:rFonts w:ascii="Times New Roman" w:hAnsi="Times New Roman" w:cs="Times New Roman"/>
          <w:sz w:val="40"/>
          <w:szCs w:val="40"/>
        </w:rPr>
        <w:t xml:space="preserve"> </w:t>
      </w:r>
      <w:r w:rsidR="00F94AA5" w:rsidRPr="005D5ED2">
        <w:rPr>
          <w:rFonts w:ascii="Times New Roman" w:hAnsi="Times New Roman" w:cs="Times New Roman"/>
          <w:sz w:val="40"/>
          <w:szCs w:val="40"/>
        </w:rPr>
        <w:t>День победы</w:t>
      </w:r>
    </w:p>
    <w:p w:rsidR="0047612E" w:rsidRPr="0047612E" w:rsidRDefault="0047612E" w:rsidP="0047612E">
      <w:pPr>
        <w:jc w:val="both"/>
        <w:rPr>
          <w:rFonts w:ascii="Times New Roman" w:hAnsi="Times New Roman" w:cs="Times New Roman"/>
          <w:sz w:val="28"/>
          <w:szCs w:val="28"/>
        </w:rPr>
      </w:pPr>
      <w:r w:rsidRPr="0047612E">
        <w:rPr>
          <w:rFonts w:ascii="Times New Roman" w:hAnsi="Times New Roman" w:cs="Times New Roman"/>
          <w:sz w:val="28"/>
          <w:szCs w:val="28"/>
        </w:rPr>
        <w:t>Праздничное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для ветеранов тыла в детском клубе по месту жительства «Факел» Центра творческого развития и гуманитарного образования г. Артем Приморского края совместно с Артемовским филиалом Краевого государственного автономного учреждения социального обслуживания «Приморский центр социального обслуживания населения» Руководитель клуба педагог-организатор: Касьянова Жанна Владиславовна.</w:t>
      </w:r>
    </w:p>
    <w:p w:rsidR="00F94AA5" w:rsidRDefault="005D5ED2" w:rsidP="0047612E">
      <w:pPr>
        <w:jc w:val="both"/>
      </w:pPr>
      <w:r>
        <w:t xml:space="preserve">                  </w:t>
      </w:r>
      <w:r w:rsidR="0047612E">
        <w:t xml:space="preserve">            </w:t>
      </w:r>
      <w:r w:rsidR="00F94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12449" wp14:editId="0E29E5EE">
            <wp:extent cx="3552825" cy="6316090"/>
            <wp:effectExtent l="0" t="0" r="0" b="8890"/>
            <wp:docPr id="1" name="Рисунок 1" descr="C:\Users\user\Desktop\IMG-201705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70505-WA0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65" cy="632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A5" w:rsidRPr="005D5ED2" w:rsidRDefault="00F94AA5" w:rsidP="00D36D50">
      <w:pPr>
        <w:jc w:val="both"/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Неповторимые замечательные сувениры - брошки «гвоздики» на память героям-ветеранам своими руками, сделанные с любовью, чувством патриотизма и гордостью за Великую Победу.</w:t>
      </w:r>
    </w:p>
    <w:p w:rsidR="00F94AA5" w:rsidRDefault="005D5ED2">
      <w:r>
        <w:lastRenderedPageBreak/>
        <w:t xml:space="preserve">                             </w:t>
      </w:r>
      <w:r w:rsidR="00F94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95985" wp14:editId="630C0780">
            <wp:extent cx="3557590" cy="6324600"/>
            <wp:effectExtent l="0" t="0" r="5080" b="0"/>
            <wp:docPr id="2" name="Рисунок 2" descr="C:\Users\user\Desktop\IMG-201705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70505-WA0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58" cy="632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A5" w:rsidRPr="005D5ED2" w:rsidRDefault="00F94AA5" w:rsidP="005D5ED2">
      <w:pPr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Спасибо всем вам за победу,</w:t>
      </w:r>
    </w:p>
    <w:p w:rsidR="00F94AA5" w:rsidRPr="005D5ED2" w:rsidRDefault="00F94AA5" w:rsidP="005D5ED2">
      <w:pPr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Что не идёт беда по следу,</w:t>
      </w:r>
    </w:p>
    <w:p w:rsidR="00F94AA5" w:rsidRPr="005D5ED2" w:rsidRDefault="00F94AA5" w:rsidP="005D5ED2">
      <w:pPr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Что живы мы врагу назло,</w:t>
      </w:r>
    </w:p>
    <w:p w:rsidR="00F94AA5" w:rsidRPr="005D5ED2" w:rsidRDefault="00F94AA5" w:rsidP="005D5ED2">
      <w:pPr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Войну мы видим лишь в кино,</w:t>
      </w:r>
    </w:p>
    <w:p w:rsidR="00F94AA5" w:rsidRPr="005D5ED2" w:rsidRDefault="00F94AA5" w:rsidP="005D5ED2">
      <w:pPr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Что нет бомбёжки по ночам,</w:t>
      </w:r>
    </w:p>
    <w:p w:rsidR="00F94AA5" w:rsidRPr="005D5ED2" w:rsidRDefault="00F94AA5" w:rsidP="005D5ED2">
      <w:pPr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А в чистом небе по утрам</w:t>
      </w:r>
    </w:p>
    <w:p w:rsidR="00F94AA5" w:rsidRPr="005D5ED2" w:rsidRDefault="00F94AA5" w:rsidP="005D5ED2">
      <w:pPr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Поют нам птицы песню света.</w:t>
      </w:r>
    </w:p>
    <w:p w:rsidR="00F94AA5" w:rsidRPr="005D5ED2" w:rsidRDefault="00F94AA5" w:rsidP="00F94AA5">
      <w:pPr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Спасибо вам, за всё спасибо!</w:t>
      </w:r>
    </w:p>
    <w:p w:rsidR="00F94AA5" w:rsidRDefault="00F94AA5" w:rsidP="00F94AA5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5CACA4" wp14:editId="1C57E97F">
            <wp:extent cx="5353050" cy="4014644"/>
            <wp:effectExtent l="0" t="0" r="0" b="5080"/>
            <wp:docPr id="4" name="Рисунок 4" descr="C:\Users\user\Desktop\IMG-20170505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70505-WA00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18" cy="40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A5" w:rsidRPr="005D5ED2" w:rsidRDefault="00F94AA5" w:rsidP="004768C6">
      <w:pPr>
        <w:jc w:val="both"/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Хоровое исполнение всемирно известной советской песни «Катюша» для ветеранов всем дружным коллективом подросткового клуба «Факел».</w:t>
      </w:r>
    </w:p>
    <w:p w:rsidR="00F94AA5" w:rsidRPr="005D5ED2" w:rsidRDefault="00F94AA5" w:rsidP="00F94AA5">
      <w:pPr>
        <w:rPr>
          <w:rFonts w:ascii="Times New Roman" w:hAnsi="Times New Roman" w:cs="Times New Roman"/>
          <w:sz w:val="28"/>
          <w:szCs w:val="28"/>
        </w:rPr>
      </w:pPr>
    </w:p>
    <w:p w:rsidR="00F94AA5" w:rsidRDefault="001A4E37" w:rsidP="00F94AA5">
      <w:r w:rsidRPr="005D5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D74C27A" wp14:editId="135596EB">
            <wp:simplePos x="0" y="0"/>
            <wp:positionH relativeFrom="column">
              <wp:posOffset>1511300</wp:posOffset>
            </wp:positionH>
            <wp:positionV relativeFrom="paragraph">
              <wp:posOffset>133350</wp:posOffset>
            </wp:positionV>
            <wp:extent cx="4700905" cy="3900805"/>
            <wp:effectExtent l="0" t="0" r="4445" b="4445"/>
            <wp:wrapSquare wrapText="bothSides"/>
            <wp:docPr id="5" name="Рисунок 5" descr="C:\Users\user\Desktop\IMG-20170505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70505-WA0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AA5" w:rsidRPr="005D5ED2" w:rsidRDefault="00F94AA5" w:rsidP="005D5E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Праздничный вальс под песню  великой талантливой женщины Клавдии Шульженко</w:t>
      </w:r>
    </w:p>
    <w:p w:rsidR="00F94AA5" w:rsidRDefault="00F94AA5" w:rsidP="005D5E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«Синий платочек»</w:t>
      </w:r>
    </w:p>
    <w:p w:rsidR="005D5ED2" w:rsidRPr="005D5ED2" w:rsidRDefault="005D5ED2" w:rsidP="005D5E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исполняется</w:t>
      </w:r>
    </w:p>
    <w:p w:rsidR="00F94AA5" w:rsidRPr="005D5ED2" w:rsidRDefault="00F94AA5" w:rsidP="005D5E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маленькими защитниками и защитницами нашей Родины России</w:t>
      </w:r>
      <w:r w:rsidR="001A4E37">
        <w:rPr>
          <w:rFonts w:ascii="Times New Roman" w:hAnsi="Times New Roman" w:cs="Times New Roman"/>
          <w:sz w:val="28"/>
          <w:szCs w:val="28"/>
        </w:rPr>
        <w:t>.</w:t>
      </w:r>
    </w:p>
    <w:p w:rsidR="00F94AA5" w:rsidRDefault="00F94AA5" w:rsidP="00F94AA5"/>
    <w:p w:rsidR="00F94AA5" w:rsidRDefault="00F94AA5" w:rsidP="00F94AA5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7F8BF4" wp14:editId="6928ECED">
            <wp:extent cx="5940425" cy="3341370"/>
            <wp:effectExtent l="0" t="0" r="3175" b="0"/>
            <wp:docPr id="6" name="Рисунок 6" descr="C:\Users\user\Desktop\IMG-20170505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70505-WA00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A5" w:rsidRPr="005D5ED2" w:rsidRDefault="00F94AA5" w:rsidP="001A4E37">
      <w:pPr>
        <w:jc w:val="both"/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Матросский танец «Бескозырка белая». Отличный весёлый танец для выступ</w:t>
      </w:r>
      <w:r w:rsidR="00EA43CB">
        <w:rPr>
          <w:rFonts w:ascii="Times New Roman" w:hAnsi="Times New Roman" w:cs="Times New Roman"/>
          <w:sz w:val="28"/>
          <w:szCs w:val="28"/>
        </w:rPr>
        <w:t xml:space="preserve">ления на празднике, посвящённом </w:t>
      </w:r>
      <w:r w:rsidRPr="005D5ED2">
        <w:rPr>
          <w:rFonts w:ascii="Times New Roman" w:hAnsi="Times New Roman" w:cs="Times New Roman"/>
          <w:sz w:val="28"/>
          <w:szCs w:val="28"/>
        </w:rPr>
        <w:t xml:space="preserve"> 72</w:t>
      </w:r>
      <w:r w:rsidR="00EA43CB">
        <w:rPr>
          <w:rFonts w:ascii="Times New Roman" w:hAnsi="Times New Roman" w:cs="Times New Roman"/>
          <w:sz w:val="28"/>
          <w:szCs w:val="28"/>
        </w:rPr>
        <w:t>-ой</w:t>
      </w:r>
      <w:r w:rsidRPr="005D5ED2">
        <w:rPr>
          <w:rFonts w:ascii="Times New Roman" w:hAnsi="Times New Roman" w:cs="Times New Roman"/>
          <w:sz w:val="28"/>
          <w:szCs w:val="28"/>
        </w:rPr>
        <w:t xml:space="preserve"> годовщине Великой Победы над фашистской Германией.</w:t>
      </w:r>
    </w:p>
    <w:p w:rsidR="00F94AA5" w:rsidRDefault="00F94AA5" w:rsidP="00F94AA5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DCC57" wp14:editId="5514FD58">
            <wp:extent cx="5943600" cy="3295650"/>
            <wp:effectExtent l="0" t="0" r="0" b="0"/>
            <wp:docPr id="7" name="Рисунок 7" descr="C:\Users\user\Desktop\IMG-201705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70505-WA00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265" cy="331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A5" w:rsidRPr="005D5ED2" w:rsidRDefault="00F94AA5" w:rsidP="001A4E37">
      <w:pPr>
        <w:jc w:val="both"/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Тёплая беседа с героями-ветеранами о великих подвигах за чашкой сладкого чая с вкусным угощением. Очень много нового и интересного узнали мы о тех событиях, которые происходили во время Великой Отечественной Войны, прочувствовали всю атмосферу, настроение и переживания тех времен.</w:t>
      </w:r>
    </w:p>
    <w:p w:rsidR="00F94AA5" w:rsidRDefault="00F94AA5" w:rsidP="00F94AA5"/>
    <w:p w:rsidR="00F94AA5" w:rsidRDefault="00F94AA5" w:rsidP="00F94AA5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5ACF1C" wp14:editId="2FC83C64">
            <wp:extent cx="5667375" cy="7556500"/>
            <wp:effectExtent l="0" t="0" r="9525" b="6350"/>
            <wp:docPr id="8" name="Рисунок 8" descr="C:\Users\user\Desktop\IMG-201705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170505-WA0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755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A5" w:rsidRPr="005D5ED2" w:rsidRDefault="00F94AA5" w:rsidP="00C737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Мы помним о подвигах наших солдат</w:t>
      </w:r>
    </w:p>
    <w:p w:rsidR="00F94AA5" w:rsidRPr="005D5ED2" w:rsidRDefault="00F94AA5" w:rsidP="00C737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>И ни за что не забудем</w:t>
      </w:r>
    </w:p>
    <w:p w:rsidR="005D5ED2" w:rsidRDefault="00F94AA5" w:rsidP="00C737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5ED2">
        <w:rPr>
          <w:rFonts w:ascii="Times New Roman" w:hAnsi="Times New Roman" w:cs="Times New Roman"/>
          <w:sz w:val="28"/>
          <w:szCs w:val="28"/>
        </w:rPr>
        <w:t xml:space="preserve">Про тех, кто жизнью для нас рисковал </w:t>
      </w:r>
    </w:p>
    <w:p w:rsidR="00F94AA5" w:rsidRPr="005D5ED2" w:rsidRDefault="005D5ED2" w:rsidP="00C737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тех, кто ложился под пули</w:t>
      </w:r>
      <w:r w:rsidR="004B3FE1">
        <w:rPr>
          <w:rFonts w:ascii="Times New Roman" w:hAnsi="Times New Roman" w:cs="Times New Roman"/>
          <w:sz w:val="28"/>
          <w:szCs w:val="28"/>
        </w:rPr>
        <w:t>.</w:t>
      </w:r>
    </w:p>
    <w:p w:rsidR="005D5ED2" w:rsidRPr="005D5ED2" w:rsidRDefault="00F94AA5" w:rsidP="005D5E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835EF6" wp14:editId="2EDECA07">
            <wp:extent cx="5610225" cy="3155752"/>
            <wp:effectExtent l="0" t="0" r="0" b="6985"/>
            <wp:docPr id="9" name="Рисунок 9" descr="C:\Users\user\AppData\Local\Microsoft\Windows\Temporary Internet Files\Content.Word\IMG-201705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170505-WA0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8" cy="315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A5" w:rsidRPr="00C7379C" w:rsidRDefault="00C7379C" w:rsidP="001A4E37">
      <w:pPr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C31810C" wp14:editId="52306E98">
            <wp:simplePos x="0" y="0"/>
            <wp:positionH relativeFrom="column">
              <wp:posOffset>-3810</wp:posOffset>
            </wp:positionH>
            <wp:positionV relativeFrom="paragraph">
              <wp:posOffset>1270635</wp:posOffset>
            </wp:positionV>
            <wp:extent cx="5601970" cy="3343275"/>
            <wp:effectExtent l="0" t="0" r="0" b="9525"/>
            <wp:wrapSquare wrapText="bothSides"/>
            <wp:docPr id="12" name="Рисунок 12" descr="C:\Users\user\AppData\Local\Microsoft\Windows\Temporary Internet Files\Content.Word\IMG-201705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-20170505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AA5" w:rsidRPr="005D5ED2">
        <w:rPr>
          <w:rFonts w:ascii="Times New Roman" w:hAnsi="Times New Roman" w:cs="Times New Roman"/>
          <w:sz w:val="28"/>
          <w:szCs w:val="28"/>
        </w:rPr>
        <w:t xml:space="preserve">Маленькие патриоты, знающие о Великой Победе с самого раннего детства. Нужно воспитывать правильное поколение и с самого начала рассказывать детям об этом по-настоящему великом событии – Великой Отечественной </w:t>
      </w:r>
      <w:r w:rsidR="005D5ED2">
        <w:rPr>
          <w:rFonts w:ascii="Times New Roman" w:hAnsi="Times New Roman" w:cs="Times New Roman"/>
          <w:sz w:val="28"/>
          <w:szCs w:val="28"/>
        </w:rPr>
        <w:t>войне</w:t>
      </w:r>
      <w:r w:rsidR="004B3FE1">
        <w:rPr>
          <w:rFonts w:ascii="Times New Roman" w:hAnsi="Times New Roman" w:cs="Times New Roman"/>
          <w:sz w:val="28"/>
          <w:szCs w:val="28"/>
        </w:rPr>
        <w:t>.</w:t>
      </w:r>
    </w:p>
    <w:p w:rsidR="00F94AA5" w:rsidRPr="00C7379C" w:rsidRDefault="005D5ED2" w:rsidP="001A4E37">
      <w:pPr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Завершение нашего познавательного праздника.  Всем очень понравилось это мероприятие, ветераны получили заряд позитива и много положительных эмоций. Очень хорошо, что дети и люди до сих пор помнят и гордятся Великой Победой! Мы должны чтить и уважать наших героев всегда, всегда должны помнить  о них и их подвигах!</w:t>
      </w:r>
    </w:p>
    <w:sectPr w:rsidR="00F94AA5" w:rsidRPr="00C73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9AA" w:rsidRDefault="000F39AA" w:rsidP="005D5ED2">
      <w:pPr>
        <w:spacing w:after="0" w:line="240" w:lineRule="auto"/>
      </w:pPr>
      <w:r>
        <w:separator/>
      </w:r>
    </w:p>
  </w:endnote>
  <w:endnote w:type="continuationSeparator" w:id="0">
    <w:p w:rsidR="000F39AA" w:rsidRDefault="000F39AA" w:rsidP="005D5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9AA" w:rsidRDefault="000F39AA" w:rsidP="005D5ED2">
      <w:pPr>
        <w:spacing w:after="0" w:line="240" w:lineRule="auto"/>
      </w:pPr>
      <w:r>
        <w:separator/>
      </w:r>
    </w:p>
  </w:footnote>
  <w:footnote w:type="continuationSeparator" w:id="0">
    <w:p w:rsidR="000F39AA" w:rsidRDefault="000F39AA" w:rsidP="005D5E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95B"/>
    <w:rsid w:val="000F39AA"/>
    <w:rsid w:val="001A4E37"/>
    <w:rsid w:val="0047612E"/>
    <w:rsid w:val="004768C6"/>
    <w:rsid w:val="004B3FE1"/>
    <w:rsid w:val="005D3310"/>
    <w:rsid w:val="005D5ED2"/>
    <w:rsid w:val="007F595B"/>
    <w:rsid w:val="0092601D"/>
    <w:rsid w:val="00C7379C"/>
    <w:rsid w:val="00D36D50"/>
    <w:rsid w:val="00EA43CB"/>
    <w:rsid w:val="00F94AA5"/>
    <w:rsid w:val="00FB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A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ED2"/>
  </w:style>
  <w:style w:type="paragraph" w:styleId="a7">
    <w:name w:val="footer"/>
    <w:basedOn w:val="a"/>
    <w:link w:val="a8"/>
    <w:uiPriority w:val="99"/>
    <w:unhideWhenUsed/>
    <w:rsid w:val="005D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E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A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ED2"/>
  </w:style>
  <w:style w:type="paragraph" w:styleId="a7">
    <w:name w:val="footer"/>
    <w:basedOn w:val="a"/>
    <w:link w:val="a8"/>
    <w:uiPriority w:val="99"/>
    <w:unhideWhenUsed/>
    <w:rsid w:val="005D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F05D1-41CC-446C-A979-42E9D1260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2017-05-10T06:51:00Z</dcterms:created>
  <dcterms:modified xsi:type="dcterms:W3CDTF">2017-05-11T03:35:00Z</dcterms:modified>
</cp:coreProperties>
</file>