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средняя общеобразовательная школа №3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Октябрьский </w:t>
      </w: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C76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у</w:t>
      </w:r>
      <w:r w:rsidR="00FD1C76">
        <w:rPr>
          <w:rFonts w:ascii="Times New Roman" w:hAnsi="Times New Roman" w:cs="Times New Roman"/>
          <w:b/>
          <w:sz w:val="28"/>
          <w:szCs w:val="28"/>
        </w:rPr>
        <w:t>рок литературы в 8 классе</w:t>
      </w:r>
    </w:p>
    <w:p w:rsidR="00962E38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63EBA" w:rsidRPr="00FD1C76">
        <w:rPr>
          <w:rFonts w:ascii="Times New Roman" w:hAnsi="Times New Roman" w:cs="Times New Roman"/>
          <w:b/>
          <w:sz w:val="28"/>
          <w:szCs w:val="28"/>
        </w:rPr>
        <w:t xml:space="preserve">Противоречивый образ Емельяна Пугачева в </w:t>
      </w:r>
      <w:r w:rsidR="00962E38">
        <w:rPr>
          <w:rFonts w:ascii="Times New Roman" w:hAnsi="Times New Roman" w:cs="Times New Roman"/>
          <w:b/>
          <w:sz w:val="28"/>
          <w:szCs w:val="28"/>
        </w:rPr>
        <w:t>произведении</w:t>
      </w:r>
    </w:p>
    <w:p w:rsidR="00963EBA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А.С. Пушкина «Капитанская дочка»</w:t>
      </w:r>
    </w:p>
    <w:p w:rsidR="0000260B" w:rsidRDefault="0000260B" w:rsidP="00962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60B" w:rsidRP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260B">
        <w:rPr>
          <w:rFonts w:ascii="Times New Roman" w:hAnsi="Times New Roman" w:cs="Times New Roman"/>
          <w:sz w:val="28"/>
          <w:szCs w:val="28"/>
        </w:rPr>
        <w:t>Урок разработала и провела</w:t>
      </w:r>
    </w:p>
    <w:p w:rsidR="0000260B" w:rsidRP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0260B">
        <w:rPr>
          <w:rFonts w:ascii="Times New Roman" w:hAnsi="Times New Roman" w:cs="Times New Roman"/>
          <w:sz w:val="28"/>
          <w:szCs w:val="28"/>
        </w:rPr>
        <w:t>Казанина</w:t>
      </w:r>
      <w:proofErr w:type="spellEnd"/>
      <w:r w:rsidRPr="0000260B">
        <w:rPr>
          <w:rFonts w:ascii="Times New Roman" w:hAnsi="Times New Roman" w:cs="Times New Roman"/>
          <w:sz w:val="28"/>
          <w:szCs w:val="28"/>
        </w:rPr>
        <w:t xml:space="preserve"> Ольга Ивановна, </w:t>
      </w: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260B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Default="0000260B" w:rsidP="00002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60B" w:rsidRPr="0000260B" w:rsidRDefault="0000260B" w:rsidP="000026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60B">
        <w:rPr>
          <w:rFonts w:ascii="Times New Roman" w:hAnsi="Times New Roman" w:cs="Times New Roman"/>
          <w:b/>
          <w:sz w:val="28"/>
          <w:szCs w:val="28"/>
        </w:rPr>
        <w:t>2016 год</w:t>
      </w:r>
    </w:p>
    <w:p w:rsidR="0000260B" w:rsidRPr="0000260B" w:rsidRDefault="0000260B" w:rsidP="000026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260B">
        <w:rPr>
          <w:rFonts w:ascii="Times New Roman" w:hAnsi="Times New Roman" w:cs="Times New Roman"/>
          <w:b/>
          <w:sz w:val="28"/>
          <w:szCs w:val="28"/>
        </w:rPr>
        <w:t>р.п</w:t>
      </w:r>
      <w:proofErr w:type="spellEnd"/>
      <w:r w:rsidRPr="000026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60B">
        <w:rPr>
          <w:rFonts w:ascii="Times New Roman" w:hAnsi="Times New Roman" w:cs="Times New Roman"/>
          <w:b/>
          <w:sz w:val="28"/>
          <w:szCs w:val="28"/>
        </w:rPr>
        <w:t>Октябрьский</w:t>
      </w:r>
    </w:p>
    <w:p w:rsidR="007E6EEF" w:rsidRDefault="0000260B" w:rsidP="00C63C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урока:</w:t>
      </w:r>
    </w:p>
    <w:p w:rsidR="00C63CF0" w:rsidRDefault="0000260B" w:rsidP="00C63C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CF0">
        <w:rPr>
          <w:rFonts w:ascii="Times New Roman" w:hAnsi="Times New Roman" w:cs="Times New Roman"/>
          <w:b/>
          <w:sz w:val="28"/>
          <w:szCs w:val="28"/>
        </w:rPr>
        <w:t>«Противоречивый образ Е</w:t>
      </w:r>
      <w:r w:rsidRPr="00C63CF0">
        <w:rPr>
          <w:rFonts w:ascii="Times New Roman" w:hAnsi="Times New Roman" w:cs="Times New Roman"/>
          <w:b/>
          <w:sz w:val="28"/>
          <w:szCs w:val="28"/>
        </w:rPr>
        <w:t xml:space="preserve">мельяна Пугачева в </w:t>
      </w:r>
      <w:r w:rsidR="007E6EEF" w:rsidRPr="00C63CF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63CF0">
        <w:rPr>
          <w:rFonts w:ascii="Times New Roman" w:hAnsi="Times New Roman" w:cs="Times New Roman"/>
          <w:b/>
          <w:sz w:val="28"/>
          <w:szCs w:val="28"/>
        </w:rPr>
        <w:t xml:space="preserve">произведении </w:t>
      </w:r>
      <w:r w:rsidR="007E6EEF" w:rsidRPr="00C63CF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00260B" w:rsidRPr="00C63CF0" w:rsidRDefault="0000260B" w:rsidP="00C63C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CF0">
        <w:rPr>
          <w:rFonts w:ascii="Times New Roman" w:hAnsi="Times New Roman" w:cs="Times New Roman"/>
          <w:b/>
          <w:sz w:val="28"/>
          <w:szCs w:val="28"/>
        </w:rPr>
        <w:t>А.С. Пушкина «Капитанская дочка»</w:t>
      </w:r>
    </w:p>
    <w:p w:rsidR="00C63CF0" w:rsidRDefault="00C63CF0" w:rsidP="00963EBA">
      <w:pPr>
        <w:rPr>
          <w:rFonts w:ascii="Times New Roman" w:hAnsi="Times New Roman" w:cs="Times New Roman"/>
          <w:b/>
          <w:sz w:val="28"/>
          <w:szCs w:val="28"/>
        </w:rPr>
      </w:pPr>
    </w:p>
    <w:p w:rsidR="0000260B" w:rsidRDefault="0000260B" w:rsidP="00963E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Предметная программа, ее автор: </w:t>
      </w:r>
      <w:r w:rsidRPr="007E6EEF">
        <w:rPr>
          <w:rFonts w:ascii="Times New Roman" w:hAnsi="Times New Roman" w:cs="Times New Roman"/>
          <w:sz w:val="28"/>
          <w:szCs w:val="28"/>
        </w:rPr>
        <w:t xml:space="preserve">УМК Т.Ф. </w:t>
      </w:r>
      <w:proofErr w:type="spellStart"/>
      <w:r w:rsidRPr="007E6EEF">
        <w:rPr>
          <w:rFonts w:ascii="Times New Roman" w:hAnsi="Times New Roman" w:cs="Times New Roman"/>
          <w:sz w:val="28"/>
          <w:szCs w:val="28"/>
        </w:rPr>
        <w:t>Курдюмовой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6EEF" w:rsidRPr="007E6EEF" w:rsidRDefault="0000260B" w:rsidP="00963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урока в календарно-тематическом планировании:</w:t>
      </w:r>
      <w:r w:rsidR="007E6E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EEF" w:rsidRPr="007E6EEF">
        <w:rPr>
          <w:rFonts w:ascii="Times New Roman" w:hAnsi="Times New Roman" w:cs="Times New Roman"/>
          <w:sz w:val="28"/>
          <w:szCs w:val="28"/>
        </w:rPr>
        <w:t>второй урок по произведению А.С. Пушкина «Капитанская дочка»</w:t>
      </w:r>
    </w:p>
    <w:p w:rsidR="00963EBA" w:rsidRPr="00FD1C76" w:rsidRDefault="009E1639" w:rsidP="00963EBA">
      <w:pPr>
        <w:rPr>
          <w:rFonts w:ascii="Times New Roman" w:hAnsi="Times New Roman" w:cs="Times New Roman"/>
          <w:b/>
          <w:sz w:val="28"/>
          <w:szCs w:val="28"/>
        </w:rPr>
      </w:pPr>
      <w:r w:rsidRPr="00FD1C76">
        <w:rPr>
          <w:rFonts w:ascii="Times New Roman" w:hAnsi="Times New Roman" w:cs="Times New Roman"/>
          <w:b/>
          <w:sz w:val="28"/>
          <w:szCs w:val="28"/>
        </w:rPr>
        <w:t>Цели</w:t>
      </w:r>
      <w:r w:rsidR="00963EBA" w:rsidRPr="00FD1C76">
        <w:rPr>
          <w:rFonts w:ascii="Times New Roman" w:hAnsi="Times New Roman" w:cs="Times New Roman"/>
          <w:b/>
          <w:sz w:val="28"/>
          <w:szCs w:val="28"/>
        </w:rPr>
        <w:t>: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Образовательная - способствовать формированию</w:t>
      </w:r>
      <w:r w:rsidR="007E6EEF">
        <w:rPr>
          <w:rFonts w:ascii="Times New Roman" w:hAnsi="Times New Roman" w:cs="Times New Roman"/>
          <w:sz w:val="28"/>
          <w:szCs w:val="28"/>
        </w:rPr>
        <w:t xml:space="preserve"> понятия «</w:t>
      </w:r>
      <w:r w:rsidR="00FD1C76">
        <w:rPr>
          <w:rFonts w:ascii="Times New Roman" w:hAnsi="Times New Roman" w:cs="Times New Roman"/>
          <w:sz w:val="28"/>
          <w:szCs w:val="28"/>
        </w:rPr>
        <w:t>художественный образ</w:t>
      </w:r>
      <w:r w:rsidR="007E6EEF">
        <w:rPr>
          <w:rFonts w:ascii="Times New Roman" w:hAnsi="Times New Roman" w:cs="Times New Roman"/>
          <w:sz w:val="28"/>
          <w:szCs w:val="28"/>
        </w:rPr>
        <w:t>»</w:t>
      </w:r>
      <w:r w:rsidR="00FD1C76">
        <w:rPr>
          <w:rFonts w:ascii="Times New Roman" w:hAnsi="Times New Roman" w:cs="Times New Roman"/>
          <w:sz w:val="28"/>
          <w:szCs w:val="28"/>
        </w:rPr>
        <w:t xml:space="preserve">, </w:t>
      </w:r>
      <w:r w:rsidRPr="00FD1C76">
        <w:rPr>
          <w:rFonts w:ascii="Times New Roman" w:hAnsi="Times New Roman" w:cs="Times New Roman"/>
          <w:sz w:val="28"/>
          <w:szCs w:val="28"/>
        </w:rPr>
        <w:t xml:space="preserve"> </w:t>
      </w:r>
      <w:r w:rsidR="00FD1C76" w:rsidRPr="00FD1C76">
        <w:rPr>
          <w:rFonts w:ascii="Times New Roman" w:hAnsi="Times New Roman" w:cs="Times New Roman"/>
          <w:sz w:val="28"/>
          <w:szCs w:val="28"/>
        </w:rPr>
        <w:t>приёмы раскрытия образа</w:t>
      </w:r>
      <w:r w:rsidR="00FD1C76">
        <w:rPr>
          <w:rFonts w:ascii="Times New Roman" w:hAnsi="Times New Roman" w:cs="Times New Roman"/>
          <w:sz w:val="28"/>
          <w:szCs w:val="28"/>
        </w:rPr>
        <w:t xml:space="preserve">, </w:t>
      </w:r>
      <w:r w:rsidRPr="00FD1C76">
        <w:rPr>
          <w:rFonts w:ascii="Times New Roman" w:hAnsi="Times New Roman" w:cs="Times New Roman"/>
          <w:sz w:val="28"/>
          <w:szCs w:val="28"/>
        </w:rPr>
        <w:t>определить образ Емельяна Пугачёва как натуру противоречивую, неоднозначную.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76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FD1C76">
        <w:rPr>
          <w:rFonts w:ascii="Times New Roman" w:hAnsi="Times New Roman" w:cs="Times New Roman"/>
          <w:sz w:val="28"/>
          <w:szCs w:val="28"/>
        </w:rPr>
        <w:t xml:space="preserve"> - развивать умение работать с различными источниками информации и устанавливать причинно-следственные связи при решении проблемных задач</w:t>
      </w:r>
      <w:r w:rsidR="00FD1C76">
        <w:rPr>
          <w:rFonts w:ascii="Times New Roman" w:hAnsi="Times New Roman" w:cs="Times New Roman"/>
          <w:sz w:val="28"/>
          <w:szCs w:val="28"/>
        </w:rPr>
        <w:t xml:space="preserve">, </w:t>
      </w:r>
      <w:r w:rsidR="00FD1C76" w:rsidRPr="00FD1C76">
        <w:rPr>
          <w:rFonts w:ascii="Times New Roman" w:hAnsi="Times New Roman" w:cs="Times New Roman"/>
          <w:sz w:val="28"/>
          <w:szCs w:val="28"/>
        </w:rPr>
        <w:t>формирование умения акцентного вычитывания произведения, составления характеристики героя.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Воспитательная - </w:t>
      </w:r>
      <w:r w:rsidR="00FD1C76" w:rsidRPr="00FD1C76">
        <w:rPr>
          <w:rFonts w:ascii="Times New Roman" w:hAnsi="Times New Roman" w:cs="Times New Roman"/>
          <w:sz w:val="28"/>
          <w:szCs w:val="28"/>
        </w:rPr>
        <w:t>помочь ученикам правильно оценивать поступки людей</w:t>
      </w:r>
      <w:r w:rsidR="00FD1C76">
        <w:rPr>
          <w:rFonts w:ascii="Times New Roman" w:hAnsi="Times New Roman" w:cs="Times New Roman"/>
          <w:sz w:val="28"/>
          <w:szCs w:val="28"/>
        </w:rPr>
        <w:t xml:space="preserve">, </w:t>
      </w:r>
      <w:r w:rsidR="00FD1C76" w:rsidRPr="00FD1C76">
        <w:rPr>
          <w:rFonts w:ascii="Times New Roman" w:hAnsi="Times New Roman" w:cs="Times New Roman"/>
          <w:sz w:val="28"/>
          <w:szCs w:val="28"/>
        </w:rPr>
        <w:t xml:space="preserve"> </w:t>
      </w:r>
      <w:r w:rsidRPr="00FD1C76">
        <w:rPr>
          <w:rFonts w:ascii="Times New Roman" w:hAnsi="Times New Roman" w:cs="Times New Roman"/>
          <w:sz w:val="28"/>
          <w:szCs w:val="28"/>
        </w:rPr>
        <w:t>способствовать пониманию учениками таких нравственных категорий, как "честь", "милость", "добро", "благородство".</w:t>
      </w:r>
    </w:p>
    <w:p w:rsidR="007E6EEF" w:rsidRPr="007E6EEF" w:rsidRDefault="007E6EEF" w:rsidP="00D239D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E6EEF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>, колонки, мультимедиа-проектор, экран, презентация, раздаточный материал, аудиофайл «Калмыцкая сказка», видеоряд по фильму «Русский бунт»</w:t>
      </w:r>
      <w:proofErr w:type="gramEnd"/>
    </w:p>
    <w:p w:rsidR="00D239D0" w:rsidRPr="00FD1C76" w:rsidRDefault="00D239D0" w:rsidP="00D239D0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FD1C76">
        <w:rPr>
          <w:rFonts w:ascii="Times New Roman" w:hAnsi="Times New Roman" w:cs="Times New Roman"/>
          <w:sz w:val="28"/>
          <w:szCs w:val="28"/>
        </w:rPr>
        <w:t xml:space="preserve"> - урок комплексного применения знаний.</w:t>
      </w:r>
    </w:p>
    <w:p w:rsidR="00963EBA" w:rsidRPr="00FD1C76" w:rsidRDefault="00963EBA" w:rsidP="00D239D0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  <w:r w:rsidRPr="00FD1C76">
        <w:rPr>
          <w:rFonts w:ascii="Times New Roman" w:hAnsi="Times New Roman" w:cs="Times New Roman"/>
          <w:sz w:val="28"/>
          <w:szCs w:val="28"/>
        </w:rPr>
        <w:t xml:space="preserve">: </w:t>
      </w:r>
      <w:r w:rsidR="00E57204" w:rsidRPr="00FD1C76">
        <w:rPr>
          <w:rFonts w:ascii="Times New Roman" w:hAnsi="Times New Roman" w:cs="Times New Roman"/>
          <w:sz w:val="28"/>
          <w:szCs w:val="28"/>
        </w:rPr>
        <w:t xml:space="preserve">технология РКМЧП, технология проблемного диалога, </w:t>
      </w:r>
      <w:r w:rsidRPr="00FD1C76">
        <w:rPr>
          <w:rFonts w:ascii="Times New Roman" w:hAnsi="Times New Roman" w:cs="Times New Roman"/>
          <w:sz w:val="28"/>
          <w:szCs w:val="28"/>
        </w:rPr>
        <w:t>проблемное обучение, метод проектов, компьютерные технологии.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b/>
          <w:sz w:val="28"/>
          <w:szCs w:val="28"/>
        </w:rPr>
        <w:t>Формы организации учебной деятельности</w:t>
      </w:r>
      <w:r w:rsidRPr="00FD1C76">
        <w:rPr>
          <w:rFonts w:ascii="Times New Roman" w:hAnsi="Times New Roman" w:cs="Times New Roman"/>
          <w:sz w:val="28"/>
          <w:szCs w:val="28"/>
        </w:rPr>
        <w:t>: фронтальная, групповая, индивидуальная.</w:t>
      </w:r>
    </w:p>
    <w:p w:rsidR="00C63CF0" w:rsidRDefault="00C63CF0" w:rsidP="00FD1C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F0" w:rsidRDefault="00C63CF0" w:rsidP="00FD1C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F0" w:rsidRDefault="00C63CF0" w:rsidP="00FD1C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F0" w:rsidRDefault="00C63CF0" w:rsidP="00FD1C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F0" w:rsidRDefault="00C63CF0" w:rsidP="00FD1C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F0" w:rsidRDefault="00C63CF0" w:rsidP="00FD1C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EBA" w:rsidRPr="00FD1C76" w:rsidRDefault="00963EBA" w:rsidP="00FD1C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C76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BE1FDC" w:rsidRPr="001E5A4E" w:rsidRDefault="00963EBA" w:rsidP="001E5A4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2BDB">
        <w:rPr>
          <w:rFonts w:ascii="Times New Roman" w:hAnsi="Times New Roman" w:cs="Times New Roman"/>
          <w:b/>
          <w:sz w:val="28"/>
          <w:szCs w:val="28"/>
        </w:rPr>
        <w:t>Орг</w:t>
      </w:r>
      <w:r w:rsidR="001E5A4E" w:rsidRPr="00E82BD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2BDB">
        <w:rPr>
          <w:rFonts w:ascii="Times New Roman" w:hAnsi="Times New Roman" w:cs="Times New Roman"/>
          <w:b/>
          <w:sz w:val="28"/>
          <w:szCs w:val="28"/>
        </w:rPr>
        <w:t>момент.</w:t>
      </w:r>
      <w:r w:rsidR="0092064D" w:rsidRPr="00E82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A4E" w:rsidRPr="00E82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064D" w:rsidRPr="00E82BDB">
        <w:rPr>
          <w:rFonts w:ascii="Times New Roman" w:hAnsi="Times New Roman" w:cs="Times New Roman"/>
          <w:b/>
          <w:sz w:val="28"/>
          <w:szCs w:val="28"/>
        </w:rPr>
        <w:t>Слайд 1.</w:t>
      </w:r>
      <w:r w:rsidR="005D66A3" w:rsidRPr="001E5A4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05DF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E1FDC" w:rsidRPr="00FD1C76">
        <w:rPr>
          <w:noProof/>
          <w:lang w:eastAsia="ru-RU"/>
        </w:rPr>
        <w:drawing>
          <wp:inline distT="0" distB="0" distL="0" distR="0" wp14:anchorId="127DB059" wp14:editId="7AE3051E">
            <wp:extent cx="2613804" cy="188423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55" cy="189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A4E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-</w:t>
      </w:r>
      <w:r w:rsidR="0092064D" w:rsidRPr="00FD1C76">
        <w:rPr>
          <w:rFonts w:ascii="Times New Roman" w:hAnsi="Times New Roman" w:cs="Times New Roman"/>
          <w:sz w:val="28"/>
          <w:szCs w:val="28"/>
        </w:rPr>
        <w:t xml:space="preserve">Мы продолжаем работу по произведению А.С. Пушкина «Капитанская дочка». </w:t>
      </w:r>
      <w:r w:rsidRPr="00FD1C76">
        <w:rPr>
          <w:rFonts w:ascii="Times New Roman" w:hAnsi="Times New Roman" w:cs="Times New Roman"/>
          <w:sz w:val="28"/>
          <w:szCs w:val="28"/>
        </w:rPr>
        <w:t xml:space="preserve">Сегодня, ребята, у нас необычный урок - урок литературы и истории одновременно, </w:t>
      </w:r>
      <w:r w:rsidR="001E5A4E">
        <w:rPr>
          <w:rFonts w:ascii="Times New Roman" w:hAnsi="Times New Roman" w:cs="Times New Roman"/>
          <w:sz w:val="28"/>
          <w:szCs w:val="28"/>
        </w:rPr>
        <w:t>поэтому хочется, чтобы все мы прислушались к словам автора «Капитанской дочки»:</w:t>
      </w:r>
    </w:p>
    <w:p w:rsidR="001E5A4E" w:rsidRDefault="005D7CBD" w:rsidP="005D7CB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7CBD">
        <w:rPr>
          <w:rFonts w:ascii="Times New Roman" w:hAnsi="Times New Roman" w:cs="Times New Roman"/>
          <w:i/>
          <w:sz w:val="28"/>
          <w:szCs w:val="28"/>
        </w:rPr>
        <w:t>(на доску прикрепляется табличка со словами А.С. Пушкина)</w:t>
      </w:r>
    </w:p>
    <w:p w:rsidR="001E5A4E" w:rsidRDefault="009247F1" w:rsidP="00963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3CF0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A4E" w:rsidRPr="005D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4E829" wp14:editId="7FAB20BE">
            <wp:extent cx="2458529" cy="157293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9" cy="15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BDB" w:rsidRPr="00E82BDB" w:rsidRDefault="00E82BDB" w:rsidP="00E82BD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82BDB">
        <w:rPr>
          <w:rFonts w:ascii="Times New Roman" w:hAnsi="Times New Roman" w:cs="Times New Roman"/>
          <w:b/>
          <w:sz w:val="28"/>
          <w:szCs w:val="28"/>
        </w:rPr>
        <w:t>Мотивация и целеполагание. Определение темы урока.</w:t>
      </w:r>
    </w:p>
    <w:p w:rsidR="00E82BDB" w:rsidRDefault="00E82BDB" w:rsidP="00E82B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-Итак, ребята, кто же станет главным героем нашего урока?! </w:t>
      </w:r>
    </w:p>
    <w:p w:rsidR="00E82BDB" w:rsidRDefault="00DE0881" w:rsidP="00E82B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Прием «Мозговой штурм»</w:t>
      </w:r>
      <w:r w:rsidR="00E82BD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82BDB">
        <w:rPr>
          <w:rFonts w:ascii="Times New Roman" w:hAnsi="Times New Roman" w:cs="Times New Roman"/>
          <w:sz w:val="28"/>
          <w:szCs w:val="28"/>
        </w:rPr>
        <w:t>Слайд 3</w:t>
      </w:r>
    </w:p>
    <w:p w:rsidR="00DE0881" w:rsidRDefault="00DE0881" w:rsidP="00E82B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881">
        <w:rPr>
          <w:rFonts w:ascii="Times New Roman" w:hAnsi="Times New Roman" w:cs="Times New Roman"/>
          <w:sz w:val="28"/>
          <w:szCs w:val="28"/>
        </w:rPr>
        <w:t xml:space="preserve">Перед вами высказывания критика-литературоведа С. Петрова и польского историка  В. </w:t>
      </w:r>
      <w:proofErr w:type="spellStart"/>
      <w:r w:rsidRPr="00DE0881">
        <w:rPr>
          <w:rFonts w:ascii="Times New Roman" w:hAnsi="Times New Roman" w:cs="Times New Roman"/>
          <w:sz w:val="28"/>
          <w:szCs w:val="28"/>
        </w:rPr>
        <w:t>Броневского</w:t>
      </w:r>
      <w:proofErr w:type="spellEnd"/>
      <w:r w:rsidRPr="00DE0881">
        <w:rPr>
          <w:rFonts w:ascii="Times New Roman" w:hAnsi="Times New Roman" w:cs="Times New Roman"/>
          <w:sz w:val="28"/>
          <w:szCs w:val="28"/>
        </w:rPr>
        <w:t>.</w:t>
      </w:r>
    </w:p>
    <w:p w:rsidR="00DE0881" w:rsidRDefault="00C63CF0" w:rsidP="00DE0881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5D7C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4645642" wp14:editId="584E06D4">
            <wp:extent cx="2533650" cy="19003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66" cy="191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881" w:rsidRDefault="00DE0881" w:rsidP="00DE0881">
      <w:pPr>
        <w:ind w:left="36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E0881">
        <w:rPr>
          <w:rFonts w:ascii="Times New Roman" w:hAnsi="Times New Roman" w:cs="Times New Roman"/>
          <w:sz w:val="28"/>
          <w:szCs w:val="28"/>
        </w:rPr>
        <w:t>- О ком эти высказывания?</w:t>
      </w:r>
      <w:r w:rsidRPr="00DE0881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088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(на доске записывается «ПУГАЧЕВ». </w:t>
      </w:r>
      <w:proofErr w:type="gramEnd"/>
    </w:p>
    <w:p w:rsidR="007D7811" w:rsidRDefault="007D7811" w:rsidP="00DE0881">
      <w:pPr>
        <w:ind w:left="360"/>
        <w:rPr>
          <w:rFonts w:ascii="Times New Roman" w:hAnsi="Times New Roman" w:cs="Times New Roman"/>
          <w:sz w:val="28"/>
          <w:szCs w:val="28"/>
        </w:rPr>
      </w:pPr>
      <w:r w:rsidRPr="007D7811">
        <w:rPr>
          <w:rFonts w:ascii="Times New Roman" w:hAnsi="Times New Roman" w:cs="Times New Roman"/>
          <w:sz w:val="28"/>
          <w:szCs w:val="28"/>
        </w:rPr>
        <w:lastRenderedPageBreak/>
        <w:t>- Близки ли эти точки зрения?  А в произведении он всегда одинаковый?</w:t>
      </w:r>
    </w:p>
    <w:p w:rsidR="00DE0881" w:rsidRPr="00DE0881" w:rsidRDefault="00DE0881" w:rsidP="00DE0881">
      <w:pPr>
        <w:ind w:left="360"/>
        <w:rPr>
          <w:rFonts w:ascii="Times New Roman" w:hAnsi="Times New Roman" w:cs="Times New Roman"/>
          <w:sz w:val="28"/>
          <w:szCs w:val="28"/>
        </w:rPr>
      </w:pPr>
      <w:r w:rsidRPr="00DE0881">
        <w:rPr>
          <w:rFonts w:ascii="Times New Roman" w:hAnsi="Times New Roman" w:cs="Times New Roman"/>
          <w:sz w:val="28"/>
          <w:szCs w:val="28"/>
        </w:rPr>
        <w:t>Слайд 3</w:t>
      </w:r>
    </w:p>
    <w:p w:rsidR="005D66A3" w:rsidRPr="00DE0881" w:rsidRDefault="007D7811" w:rsidP="00DE0881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D66A3" w:rsidRPr="00FD1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65EE7" wp14:editId="3A837C7D">
            <wp:extent cx="3276600" cy="24575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61" cy="247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966" w:rsidRPr="00FD1C76" w:rsidRDefault="000D178C" w:rsidP="000D178C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- </w:t>
      </w:r>
      <w:r w:rsidR="007562E7" w:rsidRPr="00FD1C76">
        <w:rPr>
          <w:rFonts w:ascii="Times New Roman" w:hAnsi="Times New Roman" w:cs="Times New Roman"/>
          <w:sz w:val="28"/>
          <w:szCs w:val="28"/>
        </w:rPr>
        <w:t>Давайте вспомним все эпизоды повести</w:t>
      </w:r>
      <w:r w:rsidR="007E5966" w:rsidRPr="00FD1C76">
        <w:rPr>
          <w:rFonts w:ascii="Times New Roman" w:hAnsi="Times New Roman" w:cs="Times New Roman"/>
          <w:sz w:val="28"/>
          <w:szCs w:val="28"/>
        </w:rPr>
        <w:t xml:space="preserve">, связанные с </w:t>
      </w:r>
      <w:r w:rsidR="007562E7" w:rsidRPr="00FD1C76">
        <w:rPr>
          <w:rFonts w:ascii="Times New Roman" w:hAnsi="Times New Roman" w:cs="Times New Roman"/>
          <w:sz w:val="28"/>
          <w:szCs w:val="28"/>
        </w:rPr>
        <w:t>Пугачевым</w:t>
      </w:r>
      <w:r w:rsidR="007E5966" w:rsidRPr="00FD1C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966" w:rsidRPr="00FD1C76" w:rsidRDefault="007E5966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b/>
          <w:i/>
          <w:sz w:val="28"/>
          <w:szCs w:val="28"/>
        </w:rPr>
        <w:t>Прием «Корзина идей, понятий, имен»</w:t>
      </w:r>
      <w:r w:rsidRPr="00FD1C76">
        <w:rPr>
          <w:rFonts w:ascii="Times New Roman" w:hAnsi="Times New Roman" w:cs="Times New Roman"/>
          <w:sz w:val="28"/>
          <w:szCs w:val="28"/>
        </w:rPr>
        <w:t xml:space="preserve">  (ученики вспоминают первое появление Пугачева в романе в образе вожатого, вторую встречу в </w:t>
      </w:r>
      <w:proofErr w:type="spellStart"/>
      <w:r w:rsidRPr="00FD1C76">
        <w:rPr>
          <w:rFonts w:ascii="Times New Roman" w:hAnsi="Times New Roman" w:cs="Times New Roman"/>
          <w:sz w:val="28"/>
          <w:szCs w:val="28"/>
        </w:rPr>
        <w:t>Белогорской</w:t>
      </w:r>
      <w:proofErr w:type="spellEnd"/>
      <w:r w:rsidRPr="00FD1C76">
        <w:rPr>
          <w:rFonts w:ascii="Times New Roman" w:hAnsi="Times New Roman" w:cs="Times New Roman"/>
          <w:sz w:val="28"/>
          <w:szCs w:val="28"/>
        </w:rPr>
        <w:t xml:space="preserve"> крепости  в образе царя Петра III, беспощадно </w:t>
      </w:r>
      <w:proofErr w:type="spellStart"/>
      <w:r w:rsidRPr="00FD1C76">
        <w:rPr>
          <w:rFonts w:ascii="Times New Roman" w:hAnsi="Times New Roman" w:cs="Times New Roman"/>
          <w:sz w:val="28"/>
          <w:szCs w:val="28"/>
        </w:rPr>
        <w:t>казнящего</w:t>
      </w:r>
      <w:proofErr w:type="spellEnd"/>
      <w:r w:rsidRPr="00FD1C76">
        <w:rPr>
          <w:rFonts w:ascii="Times New Roman" w:hAnsi="Times New Roman" w:cs="Times New Roman"/>
          <w:sz w:val="28"/>
          <w:szCs w:val="28"/>
        </w:rPr>
        <w:t xml:space="preserve"> отказавших ему в присяге, Пугачева среди </w:t>
      </w:r>
      <w:proofErr w:type="gramStart"/>
      <w:r w:rsidRPr="00FD1C76">
        <w:rPr>
          <w:rFonts w:ascii="Times New Roman" w:hAnsi="Times New Roman" w:cs="Times New Roman"/>
          <w:sz w:val="28"/>
          <w:szCs w:val="28"/>
        </w:rPr>
        <w:t>казаков</w:t>
      </w:r>
      <w:r w:rsidR="00C63CF0">
        <w:rPr>
          <w:rFonts w:ascii="Times New Roman" w:hAnsi="Times New Roman" w:cs="Times New Roman"/>
          <w:sz w:val="28"/>
          <w:szCs w:val="28"/>
        </w:rPr>
        <w:t>-приспешников</w:t>
      </w:r>
      <w:proofErr w:type="gramEnd"/>
      <w:r w:rsidRPr="00FD1C76">
        <w:rPr>
          <w:rFonts w:ascii="Times New Roman" w:hAnsi="Times New Roman" w:cs="Times New Roman"/>
          <w:sz w:val="28"/>
          <w:szCs w:val="28"/>
        </w:rPr>
        <w:t>, благородство Пугачева по отношению к Гриневу, помощь  в спасении Маши Мироновой и т.д.)</w:t>
      </w:r>
    </w:p>
    <w:p w:rsidR="007E5966" w:rsidRPr="00FD1C76" w:rsidRDefault="00DE0881" w:rsidP="00DE0881">
      <w:pPr>
        <w:rPr>
          <w:rFonts w:ascii="Times New Roman" w:hAnsi="Times New Roman" w:cs="Times New Roman"/>
          <w:sz w:val="28"/>
          <w:szCs w:val="28"/>
        </w:rPr>
      </w:pPr>
      <w:r w:rsidRPr="00DE0881">
        <w:rPr>
          <w:rFonts w:ascii="Times New Roman" w:hAnsi="Times New Roman" w:cs="Times New Roman"/>
          <w:sz w:val="28"/>
          <w:szCs w:val="28"/>
        </w:rPr>
        <w:t>- Как таких людей называют?   (противоречивыми</w:t>
      </w:r>
      <w:r w:rsidR="00C13C16">
        <w:rPr>
          <w:rFonts w:ascii="Times New Roman" w:hAnsi="Times New Roman" w:cs="Times New Roman"/>
          <w:sz w:val="28"/>
          <w:szCs w:val="28"/>
        </w:rPr>
        <w:t>)</w:t>
      </w:r>
    </w:p>
    <w:p w:rsidR="00E57204" w:rsidRPr="00FD1C76" w:rsidRDefault="00C13C16" w:rsidP="00963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Формулируется тема </w:t>
      </w:r>
      <w:r w:rsidR="00E57204" w:rsidRPr="00FD1C76">
        <w:rPr>
          <w:rFonts w:ascii="Times New Roman" w:hAnsi="Times New Roman" w:cs="Times New Roman"/>
          <w:sz w:val="28"/>
          <w:szCs w:val="28"/>
        </w:rPr>
        <w:t xml:space="preserve">урока </w:t>
      </w:r>
      <w:r>
        <w:rPr>
          <w:rFonts w:ascii="Times New Roman" w:hAnsi="Times New Roman" w:cs="Times New Roman"/>
          <w:sz w:val="28"/>
          <w:szCs w:val="28"/>
        </w:rPr>
        <w:t xml:space="preserve">«Противоречивый </w:t>
      </w:r>
      <w:r w:rsidR="00E57204" w:rsidRPr="00FD1C76">
        <w:rPr>
          <w:rFonts w:ascii="Times New Roman" w:hAnsi="Times New Roman" w:cs="Times New Roman"/>
          <w:sz w:val="28"/>
          <w:szCs w:val="28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УГАЧЕВ</w:t>
      </w:r>
      <w:r w:rsidR="00E57204" w:rsidRPr="00FD1C7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E48A1" w:rsidRDefault="00C13C16" w:rsidP="00B23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336B" w:rsidRPr="00FD1C76">
        <w:rPr>
          <w:rFonts w:ascii="Times New Roman" w:hAnsi="Times New Roman" w:cs="Times New Roman"/>
          <w:sz w:val="28"/>
          <w:szCs w:val="28"/>
        </w:rPr>
        <w:t>По опорным словам определим</w:t>
      </w:r>
      <w:r w:rsidR="00B2389B" w:rsidRPr="00FD1C76">
        <w:rPr>
          <w:rFonts w:ascii="Times New Roman" w:hAnsi="Times New Roman" w:cs="Times New Roman"/>
          <w:sz w:val="28"/>
          <w:szCs w:val="28"/>
        </w:rPr>
        <w:t xml:space="preserve"> цели урока:</w:t>
      </w:r>
      <w:r w:rsidR="009247F1">
        <w:rPr>
          <w:rFonts w:ascii="Times New Roman" w:hAnsi="Times New Roman" w:cs="Times New Roman"/>
          <w:sz w:val="28"/>
          <w:szCs w:val="28"/>
        </w:rPr>
        <w:t xml:space="preserve"> </w:t>
      </w:r>
      <w:r w:rsidR="009E48A1">
        <w:rPr>
          <w:rFonts w:ascii="Times New Roman" w:hAnsi="Times New Roman" w:cs="Times New Roman"/>
          <w:sz w:val="28"/>
          <w:szCs w:val="28"/>
        </w:rPr>
        <w:t>Слайд 4.</w:t>
      </w:r>
    </w:p>
    <w:p w:rsidR="00F1336B" w:rsidRPr="00FD1C76" w:rsidRDefault="00C63CF0" w:rsidP="00B23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47F1">
        <w:rPr>
          <w:rFonts w:ascii="Times New Roman" w:hAnsi="Times New Roman" w:cs="Times New Roman"/>
          <w:sz w:val="28"/>
          <w:szCs w:val="28"/>
        </w:rPr>
        <w:t xml:space="preserve">   </w:t>
      </w:r>
      <w:r w:rsidR="00F1336B" w:rsidRPr="00FD1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4DF09" wp14:editId="64DD458B">
            <wp:extent cx="3124200" cy="23432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71" cy="235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89B" w:rsidRPr="00FD1C76" w:rsidRDefault="00B2389B" w:rsidP="00B238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Исследовать … (историческую эпоху, показанную А.С. Пушкиным в повести «Капитанская дочка»)</w:t>
      </w:r>
    </w:p>
    <w:p w:rsidR="00B2389B" w:rsidRPr="00FD1C76" w:rsidRDefault="00B2389B" w:rsidP="00B238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Раскрыть (выявить)… (основные черты образа Пугачева)</w:t>
      </w:r>
    </w:p>
    <w:p w:rsidR="00963EBA" w:rsidRDefault="00B2389B" w:rsidP="00B238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Сравнить (сопоставить) … (образ Пугачева в повести и в </w:t>
      </w:r>
      <w:r w:rsidR="00C13C16">
        <w:rPr>
          <w:rFonts w:ascii="Times New Roman" w:hAnsi="Times New Roman" w:cs="Times New Roman"/>
          <w:sz w:val="28"/>
          <w:szCs w:val="28"/>
        </w:rPr>
        <w:t>истории</w:t>
      </w:r>
      <w:r w:rsidRPr="00FD1C76">
        <w:rPr>
          <w:rFonts w:ascii="Times New Roman" w:hAnsi="Times New Roman" w:cs="Times New Roman"/>
          <w:sz w:val="28"/>
          <w:szCs w:val="28"/>
        </w:rPr>
        <w:t>)</w:t>
      </w:r>
    </w:p>
    <w:p w:rsidR="009247F1" w:rsidRPr="00FD1C76" w:rsidRDefault="009247F1" w:rsidP="009247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3C16" w:rsidRPr="009247F1" w:rsidRDefault="00C13C16" w:rsidP="009247F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247F1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B2389B" w:rsidRPr="00C13C16" w:rsidRDefault="00C13C16" w:rsidP="00C13C1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389B" w:rsidRPr="00C13C16">
        <w:rPr>
          <w:rFonts w:ascii="Times New Roman" w:hAnsi="Times New Roman" w:cs="Times New Roman"/>
          <w:sz w:val="28"/>
          <w:szCs w:val="28"/>
        </w:rPr>
        <w:t>Трудно понять литературного героя, не зная эпохи, в которой он жил. Еще труднее оценить литературного героя, который имеет в качестве прототипа известную историческую личность. Повесть Пушкина «Капитанская дочка» зовет нас в далекий 18 век, который вошел в историю как век войн, дворцовых переворотов и усиления крепостничества.</w:t>
      </w:r>
    </w:p>
    <w:p w:rsidR="00E37195" w:rsidRPr="009247F1" w:rsidRDefault="00E37195" w:rsidP="00963E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47F1">
        <w:rPr>
          <w:rFonts w:ascii="Times New Roman" w:hAnsi="Times New Roman" w:cs="Times New Roman"/>
          <w:b/>
          <w:i/>
          <w:sz w:val="28"/>
          <w:szCs w:val="28"/>
        </w:rPr>
        <w:t>Работа в парах - п</w:t>
      </w:r>
      <w:r w:rsidR="00B2389B" w:rsidRPr="009247F1">
        <w:rPr>
          <w:rFonts w:ascii="Times New Roman" w:hAnsi="Times New Roman" w:cs="Times New Roman"/>
          <w:b/>
          <w:i/>
          <w:sz w:val="28"/>
          <w:szCs w:val="28"/>
        </w:rPr>
        <w:t>рием «Ключевые слова»</w:t>
      </w:r>
      <w:r w:rsidR="009247F1" w:rsidRPr="009247F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05DF1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r w:rsidR="00D05DF1">
        <w:rPr>
          <w:rFonts w:ascii="Times New Roman" w:hAnsi="Times New Roman" w:cs="Times New Roman"/>
          <w:sz w:val="28"/>
          <w:szCs w:val="28"/>
        </w:rPr>
        <w:t>лайд 5.</w:t>
      </w:r>
      <w:r w:rsidR="00B2389B" w:rsidRPr="0092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195" w:rsidRPr="00FD1C76" w:rsidRDefault="00E37195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1C748" wp14:editId="0006CA36">
            <wp:extent cx="3048000" cy="22861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16" cy="232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DF1" w:rsidRDefault="00D05DF1" w:rsidP="00D05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(зачитывание получившихся высказываний)</w:t>
      </w:r>
    </w:p>
    <w:p w:rsidR="00B2389B" w:rsidRPr="00FD1C76" w:rsidRDefault="00D05DF1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 </w:t>
      </w:r>
      <w:r w:rsidR="00B2389B" w:rsidRPr="00FD1C76">
        <w:rPr>
          <w:rFonts w:ascii="Times New Roman" w:hAnsi="Times New Roman" w:cs="Times New Roman"/>
          <w:sz w:val="28"/>
          <w:szCs w:val="28"/>
        </w:rPr>
        <w:t xml:space="preserve">«В 1873 году было поднято восстание под предводительством казака Емельяна Пугачева. Спустя годы, в 1832 году, получив разрешение, </w:t>
      </w:r>
      <w:proofErr w:type="spellStart"/>
      <w:r w:rsidR="00B2389B" w:rsidRPr="00FD1C76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="00B2389B" w:rsidRPr="00FD1C76">
        <w:rPr>
          <w:rFonts w:ascii="Times New Roman" w:hAnsi="Times New Roman" w:cs="Times New Roman"/>
          <w:sz w:val="28"/>
          <w:szCs w:val="28"/>
        </w:rPr>
        <w:t xml:space="preserve"> прибыл в Оренбург для сбора материалов. После встреч со старожилами - очевидцами из-под пера поэта вышел знаменитый очерк “История пугачевского бунта”, изданный в 3 тысячи экземпляров. Эти материалы были положены в основу повести “Капитанская дочка”, написанной в 1836 году».</w:t>
      </w:r>
    </w:p>
    <w:p w:rsidR="001257AF" w:rsidRDefault="001257AF" w:rsidP="00963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</w:t>
      </w:r>
      <w:r w:rsidR="005728AA">
        <w:rPr>
          <w:rFonts w:ascii="Times New Roman" w:hAnsi="Times New Roman" w:cs="Times New Roman"/>
          <w:sz w:val="28"/>
          <w:szCs w:val="28"/>
        </w:rPr>
        <w:t>ндивидуально подготовленная историческая справка</w:t>
      </w:r>
      <w:r>
        <w:rPr>
          <w:rFonts w:ascii="Times New Roman" w:hAnsi="Times New Roman" w:cs="Times New Roman"/>
          <w:sz w:val="28"/>
          <w:szCs w:val="28"/>
        </w:rPr>
        <w:t xml:space="preserve"> о Пугачеве как исторической личности.</w:t>
      </w:r>
    </w:p>
    <w:p w:rsidR="005728AA" w:rsidRDefault="005728AA" w:rsidP="0057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728AA">
        <w:rPr>
          <w:rFonts w:ascii="Times New Roman" w:hAnsi="Times New Roman" w:cs="Times New Roman"/>
          <w:sz w:val="28"/>
          <w:szCs w:val="28"/>
        </w:rPr>
        <w:t xml:space="preserve">Происходил </w:t>
      </w:r>
      <w:r>
        <w:rPr>
          <w:rFonts w:ascii="Times New Roman" w:hAnsi="Times New Roman" w:cs="Times New Roman"/>
          <w:sz w:val="28"/>
          <w:szCs w:val="28"/>
        </w:rPr>
        <w:t xml:space="preserve">Пугачев </w:t>
      </w:r>
      <w:r w:rsidRPr="005728AA">
        <w:rPr>
          <w:rFonts w:ascii="Times New Roman" w:hAnsi="Times New Roman" w:cs="Times New Roman"/>
          <w:sz w:val="28"/>
          <w:szCs w:val="28"/>
        </w:rPr>
        <w:t xml:space="preserve">из бедной казацкой семьи. Участвовал в Семилетней войне 1756–1763 гг., а также в русско-турецкой войне 1768–1774 гг. За военные заслуги и личную храбрость получил чин хорунжего. Постоянно сталкиваясь с несправедливостью и угнетением, пришел к пониманию борьбы против существующих в России крепостнических порядков. Активно отстаивал права угнетенного народа. Неоднократно выступал челобитчиком от лица крестьян и казаков. Несколько раз заключался под стражу. Несколько раз бежал. В итоге пришел на Яик, и там, выдав себя за чудесно спасшегося императора Петра III, поднял в 1773 г. крестьянское восстание. Пугачев </w:t>
      </w:r>
      <w:r w:rsidRPr="005728AA">
        <w:rPr>
          <w:rFonts w:ascii="Times New Roman" w:hAnsi="Times New Roman" w:cs="Times New Roman"/>
          <w:sz w:val="28"/>
          <w:szCs w:val="28"/>
        </w:rPr>
        <w:lastRenderedPageBreak/>
        <w:t>обещал крестьянам и казакам, всем простым людям, угнетенным и обиженным самодержавием, восстановление справедливости, вольности, землю, свободу вероисповедания и т. д. Народ, изнемогавший под бременем многочисленных поборов, страдавший от произвола помещиков, принял Пугачева как своего освободителя и стал огромными массами вливаться в его войско. Восстание стремительно разрасталось, и правительство предпринимало серьезные попытки подавить его, но Пугачев оказался талантливым полководцем, создал из вчерашних крестьян регулярную армию, снабженную артиллерией, сформировал штаб, и нанес несколько серьезных поражений правительственным войскам. Только бросив против Пугачева крупные соединения регулярных войск, правительству Екатерины II удалось подавить восстание. Впрочем, этому в немалой степени способствовало предательство группы казаков, выдавших Пугачева, чтобы заслужить прощение императрицы. Пугачев был осужден и казнен в Москве в 1775 г. Но и после его казни борьба отдельных отрядов восставших против царских войск продо</w:t>
      </w:r>
      <w:r>
        <w:rPr>
          <w:rFonts w:ascii="Times New Roman" w:hAnsi="Times New Roman" w:cs="Times New Roman"/>
          <w:sz w:val="28"/>
          <w:szCs w:val="28"/>
        </w:rPr>
        <w:t>лжалась».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- А чем отличается художественный образ от </w:t>
      </w:r>
      <w:proofErr w:type="gramStart"/>
      <w:r w:rsidRPr="00FD1C76">
        <w:rPr>
          <w:rFonts w:ascii="Times New Roman" w:hAnsi="Times New Roman" w:cs="Times New Roman"/>
          <w:sz w:val="28"/>
          <w:szCs w:val="28"/>
        </w:rPr>
        <w:t>исторического</w:t>
      </w:r>
      <w:proofErr w:type="gramEnd"/>
      <w:r w:rsidRPr="00FD1C76">
        <w:rPr>
          <w:rFonts w:ascii="Times New Roman" w:hAnsi="Times New Roman" w:cs="Times New Roman"/>
          <w:sz w:val="28"/>
          <w:szCs w:val="28"/>
        </w:rPr>
        <w:t>?</w:t>
      </w:r>
    </w:p>
    <w:p w:rsidR="00963EBA" w:rsidRDefault="005728AA" w:rsidP="00963EB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E37195" w:rsidRPr="009E48A1">
        <w:rPr>
          <w:rFonts w:ascii="Times New Roman" w:hAnsi="Times New Roman" w:cs="Times New Roman"/>
          <w:b/>
          <w:i/>
          <w:sz w:val="28"/>
          <w:szCs w:val="28"/>
        </w:rPr>
        <w:t>. П</w:t>
      </w:r>
      <w:r w:rsidR="00963EBA" w:rsidRPr="009E48A1">
        <w:rPr>
          <w:rFonts w:ascii="Times New Roman" w:hAnsi="Times New Roman" w:cs="Times New Roman"/>
          <w:b/>
          <w:i/>
          <w:sz w:val="28"/>
          <w:szCs w:val="28"/>
        </w:rPr>
        <w:t>риемы создания художественного образа в литературе.</w:t>
      </w:r>
    </w:p>
    <w:p w:rsidR="009E48A1" w:rsidRPr="00D05DF1" w:rsidRDefault="00D05DF1" w:rsidP="00963EBA">
      <w:pPr>
        <w:rPr>
          <w:rFonts w:ascii="Times New Roman" w:hAnsi="Times New Roman" w:cs="Times New Roman"/>
          <w:sz w:val="28"/>
          <w:szCs w:val="28"/>
        </w:rPr>
      </w:pPr>
      <w:r w:rsidRPr="00D05DF1">
        <w:rPr>
          <w:rFonts w:ascii="Times New Roman" w:hAnsi="Times New Roman" w:cs="Times New Roman"/>
          <w:sz w:val="28"/>
          <w:szCs w:val="28"/>
        </w:rPr>
        <w:t>С</w:t>
      </w:r>
      <w:r w:rsidR="009E48A1" w:rsidRPr="00D05DF1">
        <w:rPr>
          <w:rFonts w:ascii="Times New Roman" w:hAnsi="Times New Roman" w:cs="Times New Roman"/>
          <w:sz w:val="28"/>
          <w:szCs w:val="28"/>
        </w:rPr>
        <w:t>лайд</w:t>
      </w:r>
      <w:r w:rsidRPr="00D05DF1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506765" w:rsidRPr="00FD1C76" w:rsidRDefault="00506765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81DCF" wp14:editId="43EC5DC6">
            <wp:extent cx="3200400" cy="24004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55" cy="240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- Сегодня, работая над образом Емельяна Пугачева, мы остановимся на трех, наиболее ярко отражающих тему урока: портрет, речь, </w:t>
      </w:r>
      <w:r w:rsidR="00E37195" w:rsidRPr="00FD1C76">
        <w:rPr>
          <w:rFonts w:ascii="Times New Roman" w:hAnsi="Times New Roman" w:cs="Times New Roman"/>
          <w:sz w:val="28"/>
          <w:szCs w:val="28"/>
        </w:rPr>
        <w:t>поступки</w:t>
      </w:r>
      <w:r w:rsidRPr="00FD1C76">
        <w:rPr>
          <w:rFonts w:ascii="Times New Roman" w:hAnsi="Times New Roman" w:cs="Times New Roman"/>
          <w:sz w:val="28"/>
          <w:szCs w:val="28"/>
        </w:rPr>
        <w:t>.</w:t>
      </w:r>
    </w:p>
    <w:p w:rsidR="00963EBA" w:rsidRPr="00FD1C76" w:rsidRDefault="001055F8" w:rsidP="00963E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ell MT" w:hAnsi="Bell MT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cs="Times New Roman"/>
          <w:b/>
          <w:sz w:val="28"/>
          <w:szCs w:val="28"/>
        </w:rPr>
        <w:t xml:space="preserve">. </w:t>
      </w:r>
      <w:r w:rsidR="00506765" w:rsidRPr="00FD1C76">
        <w:rPr>
          <w:rFonts w:ascii="Times New Roman" w:hAnsi="Times New Roman" w:cs="Times New Roman"/>
          <w:b/>
          <w:sz w:val="28"/>
          <w:szCs w:val="28"/>
        </w:rPr>
        <w:t>Работа в группах:</w:t>
      </w:r>
    </w:p>
    <w:p w:rsidR="00963EBA" w:rsidRPr="00FD1C76" w:rsidRDefault="001E7A46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1 группа.</w:t>
      </w:r>
      <w:r w:rsidR="00506765" w:rsidRPr="00FD1C76">
        <w:rPr>
          <w:rFonts w:ascii="Times New Roman" w:hAnsi="Times New Roman" w:cs="Times New Roman"/>
          <w:sz w:val="28"/>
          <w:szCs w:val="28"/>
        </w:rPr>
        <w:t xml:space="preserve">   </w:t>
      </w:r>
      <w:r w:rsidR="00963EBA" w:rsidRPr="00FD1C76">
        <w:rPr>
          <w:rFonts w:ascii="Times New Roman" w:hAnsi="Times New Roman" w:cs="Times New Roman"/>
          <w:b/>
          <w:sz w:val="28"/>
          <w:szCs w:val="28"/>
        </w:rPr>
        <w:t>Портрет</w:t>
      </w:r>
      <w:r w:rsidRPr="00FD1C76">
        <w:rPr>
          <w:rFonts w:ascii="Times New Roman" w:hAnsi="Times New Roman" w:cs="Times New Roman"/>
          <w:b/>
          <w:sz w:val="28"/>
          <w:szCs w:val="28"/>
        </w:rPr>
        <w:t xml:space="preserve"> Пугачева</w:t>
      </w:r>
      <w:r w:rsidR="00963EBA" w:rsidRPr="00FD1C76">
        <w:rPr>
          <w:rFonts w:ascii="Times New Roman" w:hAnsi="Times New Roman" w:cs="Times New Roman"/>
          <w:b/>
          <w:sz w:val="28"/>
          <w:szCs w:val="28"/>
        </w:rPr>
        <w:t>.</w:t>
      </w:r>
    </w:p>
    <w:p w:rsidR="00963EBA" w:rsidRPr="00FD1C76" w:rsidRDefault="001E7A46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Задание:</w:t>
      </w:r>
      <w:r w:rsidR="00963EBA" w:rsidRPr="00FD1C76">
        <w:rPr>
          <w:rFonts w:ascii="Times New Roman" w:hAnsi="Times New Roman" w:cs="Times New Roman"/>
          <w:sz w:val="28"/>
          <w:szCs w:val="28"/>
        </w:rPr>
        <w:t xml:space="preserve"> Литературоведы отмечает, что с Пугачевым происходят метаморфозы, он предстает перед читателем в различных образа</w:t>
      </w:r>
      <w:r w:rsidRPr="00FD1C76">
        <w:rPr>
          <w:rFonts w:ascii="Times New Roman" w:hAnsi="Times New Roman" w:cs="Times New Roman"/>
          <w:sz w:val="28"/>
          <w:szCs w:val="28"/>
        </w:rPr>
        <w:t>х. Докажите примерами и</w:t>
      </w:r>
      <w:r w:rsidR="00D05DF1">
        <w:rPr>
          <w:rFonts w:ascii="Times New Roman" w:hAnsi="Times New Roman" w:cs="Times New Roman"/>
          <w:sz w:val="28"/>
          <w:szCs w:val="28"/>
        </w:rPr>
        <w:t>з текста</w:t>
      </w:r>
      <w:proofErr w:type="gramStart"/>
      <w:r w:rsidR="00D05D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05DF1">
        <w:rPr>
          <w:rFonts w:ascii="Times New Roman" w:hAnsi="Times New Roman" w:cs="Times New Roman"/>
          <w:sz w:val="28"/>
          <w:szCs w:val="28"/>
        </w:rPr>
        <w:t xml:space="preserve"> Заполнение таблицы.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E7A46" w:rsidRPr="00FD1C76" w:rsidTr="001E7A46">
        <w:tc>
          <w:tcPr>
            <w:tcW w:w="4785" w:type="dxa"/>
          </w:tcPr>
          <w:p w:rsidR="001E7A46" w:rsidRPr="00FD1C76" w:rsidRDefault="001E7A46" w:rsidP="001E7A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Глава</w:t>
            </w:r>
          </w:p>
        </w:tc>
        <w:tc>
          <w:tcPr>
            <w:tcW w:w="4786" w:type="dxa"/>
          </w:tcPr>
          <w:p w:rsidR="001E7A46" w:rsidRPr="00FD1C76" w:rsidRDefault="001E7A46" w:rsidP="001E7A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Пугачева</w:t>
            </w:r>
          </w:p>
        </w:tc>
      </w:tr>
      <w:tr w:rsidR="001E7A46" w:rsidRPr="00FD1C76" w:rsidTr="001E7A46">
        <w:tc>
          <w:tcPr>
            <w:tcW w:w="4785" w:type="dxa"/>
          </w:tcPr>
          <w:p w:rsidR="001E7A46" w:rsidRPr="00FD1C76" w:rsidRDefault="001E7A46" w:rsidP="00E04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II гл. "Вожатый"</w:t>
            </w:r>
          </w:p>
        </w:tc>
        <w:tc>
          <w:tcPr>
            <w:tcW w:w="4786" w:type="dxa"/>
          </w:tcPr>
          <w:p w:rsidR="001E7A46" w:rsidRPr="00FD1C76" w:rsidRDefault="00B503E7" w:rsidP="00B503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E7A46" w:rsidRPr="00FD1C76">
              <w:rPr>
                <w:rFonts w:ascii="Times New Roman" w:hAnsi="Times New Roman" w:cs="Times New Roman"/>
                <w:sz w:val="28"/>
                <w:szCs w:val="28"/>
              </w:rPr>
              <w:t>метливый</w:t>
            </w:r>
            <w:proofErr w:type="gramEnd"/>
            <w:r w:rsidR="001E7A46" w:rsidRPr="00FD1C76">
              <w:rPr>
                <w:rFonts w:ascii="Times New Roman" w:hAnsi="Times New Roman" w:cs="Times New Roman"/>
                <w:sz w:val="28"/>
                <w:szCs w:val="28"/>
              </w:rPr>
              <w:t xml:space="preserve">, черная борода, </w:t>
            </w: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 xml:space="preserve">большие, живые </w:t>
            </w:r>
            <w:r w:rsidR="001E7A46" w:rsidRPr="00FD1C76">
              <w:rPr>
                <w:rFonts w:ascii="Times New Roman" w:hAnsi="Times New Roman" w:cs="Times New Roman"/>
                <w:sz w:val="28"/>
                <w:szCs w:val="28"/>
              </w:rPr>
              <w:t xml:space="preserve"> глаза.</w:t>
            </w:r>
          </w:p>
        </w:tc>
      </w:tr>
      <w:tr w:rsidR="001E7A46" w:rsidRPr="00FD1C76" w:rsidTr="001E7A46">
        <w:tc>
          <w:tcPr>
            <w:tcW w:w="4785" w:type="dxa"/>
          </w:tcPr>
          <w:p w:rsidR="001E7A46" w:rsidRPr="00FD1C76" w:rsidRDefault="001E7A46" w:rsidP="00963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VII гл. "Приступ"</w:t>
            </w:r>
          </w:p>
        </w:tc>
        <w:tc>
          <w:tcPr>
            <w:tcW w:w="4786" w:type="dxa"/>
          </w:tcPr>
          <w:p w:rsidR="001E7A46" w:rsidRPr="00FD1C76" w:rsidRDefault="00B503E7" w:rsidP="00963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Прямо взглянул, мрачно нахмурился, протянул жилистую руку, сверкающие глаза.</w:t>
            </w:r>
          </w:p>
        </w:tc>
      </w:tr>
      <w:tr w:rsidR="001E7A46" w:rsidRPr="00FD1C76" w:rsidTr="001E7A46">
        <w:tc>
          <w:tcPr>
            <w:tcW w:w="4785" w:type="dxa"/>
          </w:tcPr>
          <w:p w:rsidR="001E7A46" w:rsidRPr="00FD1C76" w:rsidRDefault="00B503E7" w:rsidP="00963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VIII гл. "Незваный гость"</w:t>
            </w:r>
          </w:p>
        </w:tc>
        <w:tc>
          <w:tcPr>
            <w:tcW w:w="4786" w:type="dxa"/>
          </w:tcPr>
          <w:p w:rsidR="001E7A46" w:rsidRPr="00FD1C76" w:rsidRDefault="00B503E7" w:rsidP="00963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Смотрел пристально, изредка прищуривая левый глаз с удивительным выражением плутовства и насмешливости.</w:t>
            </w:r>
          </w:p>
        </w:tc>
      </w:tr>
      <w:tr w:rsidR="00B503E7" w:rsidRPr="00FD1C76" w:rsidTr="001E7A46">
        <w:tc>
          <w:tcPr>
            <w:tcW w:w="4785" w:type="dxa"/>
          </w:tcPr>
          <w:p w:rsidR="00B503E7" w:rsidRPr="00FD1C76" w:rsidRDefault="00B503E7" w:rsidP="00963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XI гл. "Мятежная слобода"</w:t>
            </w:r>
          </w:p>
        </w:tc>
        <w:tc>
          <w:tcPr>
            <w:tcW w:w="4786" w:type="dxa"/>
          </w:tcPr>
          <w:p w:rsidR="00B503E7" w:rsidRPr="00FD1C76" w:rsidRDefault="00B503E7" w:rsidP="00963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 xml:space="preserve">Важно </w:t>
            </w:r>
            <w:proofErr w:type="spellStart"/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подбоченясь</w:t>
            </w:r>
            <w:proofErr w:type="spellEnd"/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, хв</w:t>
            </w:r>
            <w:r w:rsidR="002B3A5C" w:rsidRPr="00FD1C76">
              <w:rPr>
                <w:rFonts w:ascii="Times New Roman" w:hAnsi="Times New Roman" w:cs="Times New Roman"/>
                <w:sz w:val="28"/>
                <w:szCs w:val="28"/>
              </w:rPr>
              <w:t>астовство, самолюбие</w:t>
            </w:r>
          </w:p>
        </w:tc>
      </w:tr>
      <w:tr w:rsidR="002B3A5C" w:rsidRPr="00FD1C76" w:rsidTr="001E7A46">
        <w:tc>
          <w:tcPr>
            <w:tcW w:w="4785" w:type="dxa"/>
          </w:tcPr>
          <w:p w:rsidR="002B3A5C" w:rsidRPr="00FD1C76" w:rsidRDefault="002B3A5C" w:rsidP="002B3A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XII гл. "Сирота"</w:t>
            </w: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4786" w:type="dxa"/>
          </w:tcPr>
          <w:p w:rsidR="002B3A5C" w:rsidRPr="00FD1C76" w:rsidRDefault="002B3A5C" w:rsidP="00963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C76">
              <w:rPr>
                <w:rFonts w:ascii="Times New Roman" w:hAnsi="Times New Roman" w:cs="Times New Roman"/>
                <w:sz w:val="28"/>
                <w:szCs w:val="28"/>
              </w:rPr>
              <w:t>Взглянул грозно, смягчился, устремил огненные свои глаза, лицо омрачилось, сказал смеясь.</w:t>
            </w:r>
          </w:p>
        </w:tc>
      </w:tr>
    </w:tbl>
    <w:p w:rsidR="001E7A46" w:rsidRPr="00FD1C76" w:rsidRDefault="001E7A46" w:rsidP="00963EBA">
      <w:pPr>
        <w:rPr>
          <w:rFonts w:ascii="Times New Roman" w:hAnsi="Times New Roman" w:cs="Times New Roman"/>
          <w:sz w:val="28"/>
          <w:szCs w:val="28"/>
        </w:rPr>
      </w:pPr>
    </w:p>
    <w:p w:rsidR="00963EBA" w:rsidRPr="00FD1C76" w:rsidRDefault="002B3A5C" w:rsidP="00963EBA">
      <w:pPr>
        <w:rPr>
          <w:rFonts w:ascii="Times New Roman" w:hAnsi="Times New Roman" w:cs="Times New Roman"/>
          <w:b/>
          <w:sz w:val="28"/>
          <w:szCs w:val="28"/>
        </w:rPr>
      </w:pPr>
      <w:r w:rsidRPr="00FD1C76">
        <w:rPr>
          <w:rFonts w:ascii="Times New Roman" w:hAnsi="Times New Roman" w:cs="Times New Roman"/>
          <w:b/>
          <w:sz w:val="28"/>
          <w:szCs w:val="28"/>
        </w:rPr>
        <w:t xml:space="preserve">2 группа.     </w:t>
      </w:r>
      <w:r w:rsidR="00963EBA" w:rsidRPr="00FD1C76">
        <w:rPr>
          <w:rFonts w:ascii="Times New Roman" w:hAnsi="Times New Roman" w:cs="Times New Roman"/>
          <w:b/>
          <w:sz w:val="28"/>
          <w:szCs w:val="28"/>
        </w:rPr>
        <w:t>Речь.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-С целью увидеть особенности речи Пугачева обратимся к тексту.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Карточка с избранными репликами Пугачёва.</w:t>
      </w:r>
    </w:p>
    <w:p w:rsidR="00963EBA" w:rsidRPr="00FD1C76" w:rsidRDefault="002B3A5C" w:rsidP="002B3A5C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1.</w:t>
      </w:r>
      <w:r w:rsidR="00963EBA" w:rsidRPr="00FD1C76">
        <w:rPr>
          <w:rFonts w:ascii="Times New Roman" w:hAnsi="Times New Roman" w:cs="Times New Roman"/>
          <w:sz w:val="28"/>
          <w:szCs w:val="28"/>
        </w:rPr>
        <w:t>Хозяин вынул из ставца штоф и стакан, подошел к нему и, взглянув ему в лицо: "Эхе</w:t>
      </w:r>
      <w:proofErr w:type="gramStart"/>
      <w:r w:rsidR="00963EBA" w:rsidRPr="00FD1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63EBA" w:rsidRPr="00FD1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3EBA" w:rsidRPr="00FD1C7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63EBA" w:rsidRPr="00FD1C76">
        <w:rPr>
          <w:rFonts w:ascii="Times New Roman" w:hAnsi="Times New Roman" w:cs="Times New Roman"/>
          <w:sz w:val="28"/>
          <w:szCs w:val="28"/>
        </w:rPr>
        <w:t xml:space="preserve">казал он, - опять ты в нашем краю! Отколе бог принес?" Вожатый мой мигнул значительно и отвечал </w:t>
      </w:r>
      <w:proofErr w:type="spellStart"/>
      <w:r w:rsidR="00963EBA" w:rsidRPr="00FD1C76">
        <w:rPr>
          <w:rFonts w:ascii="Times New Roman" w:hAnsi="Times New Roman" w:cs="Times New Roman"/>
          <w:sz w:val="28"/>
          <w:szCs w:val="28"/>
        </w:rPr>
        <w:t>поговоркою</w:t>
      </w:r>
      <w:proofErr w:type="spellEnd"/>
      <w:r w:rsidR="00963EBA" w:rsidRPr="00FD1C76">
        <w:rPr>
          <w:rFonts w:ascii="Times New Roman" w:hAnsi="Times New Roman" w:cs="Times New Roman"/>
          <w:sz w:val="28"/>
          <w:szCs w:val="28"/>
        </w:rPr>
        <w:t>: "В огород летал, конопли клевал; швырнула бабушка камушком - да мимо. Ну, а что ваши?"</w:t>
      </w:r>
    </w:p>
    <w:p w:rsidR="00963EBA" w:rsidRPr="00FD1C76" w:rsidRDefault="002B3A5C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2.</w:t>
      </w:r>
      <w:r w:rsidR="00963EBA" w:rsidRPr="00FD1C76">
        <w:rPr>
          <w:rFonts w:ascii="Times New Roman" w:hAnsi="Times New Roman" w:cs="Times New Roman"/>
          <w:sz w:val="28"/>
          <w:szCs w:val="28"/>
        </w:rPr>
        <w:t xml:space="preserve">- Да что </w:t>
      </w:r>
      <w:proofErr w:type="gramStart"/>
      <w:r w:rsidR="00963EBA" w:rsidRPr="00FD1C76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="00963EBA" w:rsidRPr="00FD1C76">
        <w:rPr>
          <w:rFonts w:ascii="Times New Roman" w:hAnsi="Times New Roman" w:cs="Times New Roman"/>
          <w:sz w:val="28"/>
          <w:szCs w:val="28"/>
        </w:rPr>
        <w:t>! - отвечал хозяин, продолжая иносказательный разговор. - Стали было к вечерне звонить, да попадья не велит: поп в гостях, черти на погосте.</w:t>
      </w:r>
    </w:p>
    <w:p w:rsidR="00963EBA" w:rsidRPr="00FD1C76" w:rsidRDefault="002B3A5C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3.</w:t>
      </w:r>
      <w:r w:rsidR="00963EBA" w:rsidRPr="00FD1C76">
        <w:rPr>
          <w:rFonts w:ascii="Times New Roman" w:hAnsi="Times New Roman" w:cs="Times New Roman"/>
          <w:sz w:val="28"/>
          <w:szCs w:val="28"/>
        </w:rPr>
        <w:t>"Молчи, дядя, - возразил мой бродяга, - будет дождик, будут и грибки; а будут грибки, будет и кузов. А теперь (тут он мигнул опять) заткни топор за спину: лесничий ходит. Ваше благородие! за ваше здоровье!" При сих словах он взял стакан, перекрестился и выпил одним духом. Потом поклонился мне и воротился на полати...</w:t>
      </w:r>
    </w:p>
    <w:p w:rsidR="00963EBA" w:rsidRPr="00FD1C76" w:rsidRDefault="002B3A5C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4.</w:t>
      </w:r>
      <w:r w:rsidR="00963EBA" w:rsidRPr="00FD1C76">
        <w:rPr>
          <w:rFonts w:ascii="Times New Roman" w:hAnsi="Times New Roman" w:cs="Times New Roman"/>
          <w:sz w:val="28"/>
          <w:szCs w:val="28"/>
        </w:rPr>
        <w:t>- Это, старинушка, уж не твоя печаль, - сказал мой бродяга, - пропью ли я ИЛИ нет. Его благородие мне жалует шубу со своего плеча: его на то барская воля, а твое холопье дело не спорить и слушаться.</w:t>
      </w:r>
    </w:p>
    <w:p w:rsidR="00963EBA" w:rsidRPr="00FD1C76" w:rsidRDefault="002B3A5C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5. </w:t>
      </w:r>
      <w:r w:rsidR="00963EBA" w:rsidRPr="00FD1C76">
        <w:rPr>
          <w:rFonts w:ascii="Times New Roman" w:hAnsi="Times New Roman" w:cs="Times New Roman"/>
          <w:sz w:val="28"/>
          <w:szCs w:val="28"/>
        </w:rPr>
        <w:t>Бродяга был чрезвычайно доволен моим подарком. Он проводил меня до кибитки и сказал с низким поклоном: "Спасибо, ваше благородие! Награди вас господь за вашу добродетель. Век не забуду ваших милостей".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Задание.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lastRenderedPageBreak/>
        <w:t>Найдите в предложенных отрывках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А) народные пословицы и поговорки;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Б) просторечные слова;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В) постоянные эпитеты;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Г) слова высокой лексики.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2. Как характеризует речь героя?</w:t>
      </w:r>
    </w:p>
    <w:p w:rsidR="00963EBA" w:rsidRPr="00D05DF1" w:rsidRDefault="000171E9" w:rsidP="00963EBA">
      <w:pPr>
        <w:rPr>
          <w:rFonts w:ascii="Times New Roman" w:hAnsi="Times New Roman" w:cs="Times New Roman"/>
          <w:b/>
          <w:sz w:val="28"/>
          <w:szCs w:val="28"/>
        </w:rPr>
      </w:pPr>
      <w:r w:rsidRPr="00D05DF1">
        <w:rPr>
          <w:rFonts w:ascii="Times New Roman" w:hAnsi="Times New Roman" w:cs="Times New Roman"/>
          <w:b/>
          <w:sz w:val="28"/>
          <w:szCs w:val="28"/>
        </w:rPr>
        <w:t>3 группа</w:t>
      </w:r>
      <w:r w:rsidR="00962E38">
        <w:rPr>
          <w:rFonts w:ascii="Times New Roman" w:hAnsi="Times New Roman" w:cs="Times New Roman"/>
          <w:b/>
          <w:sz w:val="28"/>
          <w:szCs w:val="28"/>
        </w:rPr>
        <w:t>.</w:t>
      </w:r>
      <w:r w:rsidRPr="00D05DF1">
        <w:rPr>
          <w:rFonts w:ascii="Times New Roman" w:hAnsi="Times New Roman" w:cs="Times New Roman"/>
          <w:b/>
          <w:sz w:val="28"/>
          <w:szCs w:val="28"/>
        </w:rPr>
        <w:t xml:space="preserve">     Поступки </w:t>
      </w:r>
    </w:p>
    <w:p w:rsidR="00A968D7" w:rsidRPr="00FD1C76" w:rsidRDefault="00A968D7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Дайте характеристику Пугачеву в соответствии с той ситуацией, в которую он попадает.</w:t>
      </w:r>
      <w:r w:rsidR="00962E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1E9" w:rsidRPr="00FD1C76" w:rsidRDefault="000171E9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(гл.2) </w:t>
      </w:r>
      <w:r w:rsidR="00A968D7" w:rsidRPr="00FD1C76">
        <w:rPr>
          <w:rFonts w:ascii="Times New Roman" w:hAnsi="Times New Roman" w:cs="Times New Roman"/>
          <w:sz w:val="28"/>
          <w:szCs w:val="28"/>
        </w:rPr>
        <w:t xml:space="preserve">Реакция </w:t>
      </w:r>
      <w:r w:rsidRPr="00FD1C76">
        <w:rPr>
          <w:rFonts w:ascii="Times New Roman" w:hAnsi="Times New Roman" w:cs="Times New Roman"/>
          <w:sz w:val="28"/>
          <w:szCs w:val="28"/>
        </w:rPr>
        <w:t xml:space="preserve"> Пугачев</w:t>
      </w:r>
      <w:r w:rsidR="00A968D7" w:rsidRPr="00FD1C76">
        <w:rPr>
          <w:rFonts w:ascii="Times New Roman" w:hAnsi="Times New Roman" w:cs="Times New Roman"/>
          <w:sz w:val="28"/>
          <w:szCs w:val="28"/>
        </w:rPr>
        <w:t>а</w:t>
      </w:r>
      <w:r w:rsidRPr="00FD1C76">
        <w:rPr>
          <w:rFonts w:ascii="Times New Roman" w:hAnsi="Times New Roman" w:cs="Times New Roman"/>
          <w:sz w:val="28"/>
          <w:szCs w:val="28"/>
        </w:rPr>
        <w:t xml:space="preserve"> на подарок Гринева?</w:t>
      </w:r>
    </w:p>
    <w:p w:rsidR="000171E9" w:rsidRPr="00FD1C76" w:rsidRDefault="000171E9" w:rsidP="000171E9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 xml:space="preserve">(гл.7) </w:t>
      </w:r>
      <w:r w:rsidR="00A968D7" w:rsidRPr="00FD1C76">
        <w:rPr>
          <w:rFonts w:ascii="Times New Roman" w:hAnsi="Times New Roman" w:cs="Times New Roman"/>
          <w:sz w:val="28"/>
          <w:szCs w:val="28"/>
        </w:rPr>
        <w:t>Поведение</w:t>
      </w:r>
      <w:r w:rsidRPr="00FD1C76">
        <w:rPr>
          <w:rFonts w:ascii="Times New Roman" w:hAnsi="Times New Roman" w:cs="Times New Roman"/>
          <w:sz w:val="28"/>
          <w:szCs w:val="28"/>
        </w:rPr>
        <w:t xml:space="preserve"> Пугачев</w:t>
      </w:r>
      <w:r w:rsidR="00A968D7" w:rsidRPr="00FD1C76">
        <w:rPr>
          <w:rFonts w:ascii="Times New Roman" w:hAnsi="Times New Roman" w:cs="Times New Roman"/>
          <w:sz w:val="28"/>
          <w:szCs w:val="28"/>
        </w:rPr>
        <w:t>а</w:t>
      </w:r>
      <w:r w:rsidRPr="00FD1C76">
        <w:rPr>
          <w:rFonts w:ascii="Times New Roman" w:hAnsi="Times New Roman" w:cs="Times New Roman"/>
          <w:sz w:val="28"/>
          <w:szCs w:val="28"/>
        </w:rPr>
        <w:t xml:space="preserve"> при наступлении на крепость, когда начала стрелять пушка и все "отхлынули назад"?</w:t>
      </w:r>
    </w:p>
    <w:p w:rsidR="000171E9" w:rsidRPr="00FD1C76" w:rsidRDefault="00A968D7" w:rsidP="000171E9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(гл.7) П</w:t>
      </w:r>
      <w:r w:rsidR="000171E9" w:rsidRPr="00FD1C76">
        <w:rPr>
          <w:rFonts w:ascii="Times New Roman" w:hAnsi="Times New Roman" w:cs="Times New Roman"/>
          <w:sz w:val="28"/>
          <w:szCs w:val="28"/>
        </w:rPr>
        <w:t xml:space="preserve">оведение Пугачева во время расправы над комендантом и его женой. </w:t>
      </w:r>
    </w:p>
    <w:p w:rsidR="00A968D7" w:rsidRPr="00FD1C76" w:rsidRDefault="00A968D7" w:rsidP="00A968D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(гл.8) Как ведут себя товарищи Пугачева по отношению друг к другу и Пугачеву?</w:t>
      </w:r>
    </w:p>
    <w:p w:rsidR="00963EBA" w:rsidRPr="00FD1C76" w:rsidRDefault="00A968D7" w:rsidP="00A968D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(гл.8) О чем рассказывается в песне, которую поют сподвижники Пугачева? Какое впечатление эта песня произвела на Гринева?</w:t>
      </w:r>
    </w:p>
    <w:p w:rsidR="00A968D7" w:rsidRPr="00FD1C76" w:rsidRDefault="00A968D7" w:rsidP="00A968D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(гл.8) Почему помиловал Пугачев Гринева?</w:t>
      </w:r>
    </w:p>
    <w:p w:rsidR="00A968D7" w:rsidRPr="00FD1C76" w:rsidRDefault="00A968D7" w:rsidP="00A968D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(гл.8) Что поразило Пугачева в ответе Гринева?</w:t>
      </w:r>
    </w:p>
    <w:p w:rsidR="00A968D7" w:rsidRPr="00FD1C76" w:rsidRDefault="00A968D7" w:rsidP="00A968D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(гл.9) Как отреагировал Пугачев на прошение Савельича?</w:t>
      </w:r>
    </w:p>
    <w:p w:rsidR="00A968D7" w:rsidRPr="00FD1C76" w:rsidRDefault="00A968D7" w:rsidP="00A968D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(гл.11) Как отреагировал Пугачев на сообщение Гринева, что обижают сироту?</w:t>
      </w:r>
    </w:p>
    <w:p w:rsidR="00A968D7" w:rsidRPr="001055F8" w:rsidRDefault="00A968D7" w:rsidP="001055F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1055F8">
        <w:rPr>
          <w:rFonts w:ascii="Times New Roman" w:hAnsi="Times New Roman" w:cs="Times New Roman"/>
          <w:b/>
          <w:sz w:val="28"/>
          <w:szCs w:val="28"/>
        </w:rPr>
        <w:t>Прослушивание аудиофайла «Старая калмыцкая сказка»</w:t>
      </w:r>
    </w:p>
    <w:p w:rsidR="00A968D7" w:rsidRPr="00FD1C76" w:rsidRDefault="00A968D7" w:rsidP="00A968D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В чем аллегорический смысл сказки, рассказанной Пугачевым?</w:t>
      </w:r>
      <w:r w:rsidR="00737F47" w:rsidRPr="00FD1C76">
        <w:rPr>
          <w:rFonts w:ascii="Times New Roman" w:hAnsi="Times New Roman" w:cs="Times New Roman"/>
          <w:sz w:val="28"/>
          <w:szCs w:val="28"/>
        </w:rPr>
        <w:t xml:space="preserve"> (ответы учеников)</w:t>
      </w:r>
    </w:p>
    <w:p w:rsidR="00737F47" w:rsidRPr="00FD1C76" w:rsidRDefault="001055F8" w:rsidP="00737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37F47" w:rsidRPr="00FD1C76">
        <w:rPr>
          <w:rFonts w:ascii="Times New Roman" w:hAnsi="Times New Roman" w:cs="Times New Roman"/>
          <w:sz w:val="28"/>
          <w:szCs w:val="28"/>
        </w:rPr>
        <w:t xml:space="preserve">Гениальное прозрение Пушкина. Когда стали доступны протоколы допросов Пугачева, протоколист писал: «Умереть славно, имея в мыслях, что царем быть не мог, то умереть на сражении, ведь все равно я смерть заслужил, так похвально быть со славой </w:t>
      </w:r>
      <w:proofErr w:type="spellStart"/>
      <w:r w:rsidR="00737F47" w:rsidRPr="00FD1C76">
        <w:rPr>
          <w:rFonts w:ascii="Times New Roman" w:hAnsi="Times New Roman" w:cs="Times New Roman"/>
          <w:sz w:val="28"/>
          <w:szCs w:val="28"/>
        </w:rPr>
        <w:t>убиту</w:t>
      </w:r>
      <w:proofErr w:type="spellEnd"/>
      <w:r w:rsidR="00737F47" w:rsidRPr="00FD1C76">
        <w:rPr>
          <w:rFonts w:ascii="Times New Roman" w:hAnsi="Times New Roman" w:cs="Times New Roman"/>
          <w:sz w:val="28"/>
          <w:szCs w:val="28"/>
        </w:rPr>
        <w:t>…»</w:t>
      </w:r>
    </w:p>
    <w:p w:rsidR="00737F47" w:rsidRPr="00FD1C76" w:rsidRDefault="00737F47" w:rsidP="00737F47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lastRenderedPageBreak/>
        <w:t>Еще одно противоречие: сам милуя, он гордо отвергает совет Гринева «прибегнуть к милосердию государыни». Им движет уверенность в несокрушимой правоте.</w:t>
      </w:r>
    </w:p>
    <w:p w:rsidR="001055F8" w:rsidRPr="001055F8" w:rsidRDefault="001055F8" w:rsidP="001055F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055F8">
        <w:rPr>
          <w:rFonts w:ascii="Times New Roman" w:hAnsi="Times New Roman" w:cs="Times New Roman"/>
          <w:b/>
          <w:sz w:val="28"/>
          <w:szCs w:val="28"/>
        </w:rPr>
        <w:t>одведение итогов.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- Итак, мы рассмотрели с вами лишь некоторые приемы создания художественного образа, но они, несомненно, позволяют увидеть образ главного героя.</w:t>
      </w:r>
      <w:r w:rsidR="00105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EBA" w:rsidRDefault="001055F8" w:rsidP="00963EB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055F8">
        <w:rPr>
          <w:rFonts w:ascii="Times New Roman" w:hAnsi="Times New Roman" w:cs="Times New Roman"/>
          <w:b/>
          <w:i/>
          <w:sz w:val="28"/>
          <w:szCs w:val="28"/>
        </w:rPr>
        <w:t xml:space="preserve">Составление </w:t>
      </w:r>
      <w:proofErr w:type="spellStart"/>
      <w:r w:rsidRPr="001055F8">
        <w:rPr>
          <w:rFonts w:ascii="Times New Roman" w:hAnsi="Times New Roman" w:cs="Times New Roman"/>
          <w:b/>
          <w:i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на фоне видеоряда из фильма «Русский бунт» в  сопровождении «Разбойничьей песни» В. Высоцкого.</w:t>
      </w:r>
    </w:p>
    <w:p w:rsidR="005668C1" w:rsidRPr="001055F8" w:rsidRDefault="009F4C31" w:rsidP="00963EB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5668C1">
        <w:rPr>
          <w:noProof/>
          <w:lang w:eastAsia="ru-RU"/>
        </w:rPr>
        <w:drawing>
          <wp:inline distT="0" distB="0" distL="0" distR="0" wp14:anchorId="134F5A4C" wp14:editId="4682C21D">
            <wp:extent cx="3943350" cy="239895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1780" cy="24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C1" w:rsidRDefault="005668C1" w:rsidP="00963EBA">
      <w:pPr>
        <w:rPr>
          <w:rFonts w:ascii="Times New Roman" w:hAnsi="Times New Roman" w:cs="Times New Roman"/>
          <w:sz w:val="28"/>
          <w:szCs w:val="28"/>
        </w:rPr>
      </w:pPr>
    </w:p>
    <w:p w:rsidR="00963EBA" w:rsidRPr="001257AF" w:rsidRDefault="00963EBA" w:rsidP="00963EBA">
      <w:pPr>
        <w:rPr>
          <w:rFonts w:ascii="Times New Roman" w:hAnsi="Times New Roman" w:cs="Times New Roman"/>
          <w:b/>
          <w:sz w:val="28"/>
          <w:szCs w:val="28"/>
        </w:rPr>
      </w:pPr>
      <w:r w:rsidRPr="001257AF">
        <w:rPr>
          <w:rFonts w:ascii="Times New Roman" w:hAnsi="Times New Roman" w:cs="Times New Roman"/>
          <w:b/>
          <w:sz w:val="28"/>
          <w:szCs w:val="28"/>
        </w:rPr>
        <w:t>VI. Вывод:</w:t>
      </w:r>
    </w:p>
    <w:p w:rsidR="00963EBA" w:rsidRPr="00962E38" w:rsidRDefault="001257AF" w:rsidP="00962E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62E38">
        <w:rPr>
          <w:rFonts w:ascii="Times New Roman" w:hAnsi="Times New Roman" w:cs="Times New Roman"/>
          <w:sz w:val="28"/>
          <w:szCs w:val="28"/>
        </w:rPr>
        <w:t xml:space="preserve">- Сумели ли мы доказать, что Пугачев – противоречивая фигура? </w:t>
      </w:r>
    </w:p>
    <w:p w:rsidR="00963EBA" w:rsidRPr="00FD1C76" w:rsidRDefault="00963EBA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Учитель. Пушкинский Пугачев - человек, в душе которого живут буйные силы: огненный темперамент, яростная ненависть к врагам, неисчерпаемая энергия, властность</w:t>
      </w:r>
      <w:proofErr w:type="gramStart"/>
      <w:r w:rsidRPr="00FD1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1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1C76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D1C76">
        <w:rPr>
          <w:rFonts w:ascii="Times New Roman" w:hAnsi="Times New Roman" w:cs="Times New Roman"/>
          <w:sz w:val="28"/>
          <w:szCs w:val="28"/>
        </w:rPr>
        <w:t>естокость. Но облик Пугачева не был бы так притягателен, если бы Пушкин не открыл в нем и художественно не воплотил другую сторону его личности: доброту, доверчивость</w:t>
      </w:r>
      <w:proofErr w:type="gramStart"/>
      <w:r w:rsidRPr="00FD1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1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1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D1C76">
        <w:rPr>
          <w:rFonts w:ascii="Times New Roman" w:hAnsi="Times New Roman" w:cs="Times New Roman"/>
          <w:sz w:val="28"/>
          <w:szCs w:val="28"/>
        </w:rPr>
        <w:t>ткровенность, ПОЭТИЧНОСТЬ, веселость.</w:t>
      </w:r>
    </w:p>
    <w:p w:rsidR="00962E38" w:rsidRPr="00962E38" w:rsidRDefault="00962E38" w:rsidP="00962E38">
      <w:pPr>
        <w:pStyle w:val="a3"/>
        <w:numPr>
          <w:ilvl w:val="0"/>
          <w:numId w:val="5"/>
        </w:numPr>
        <w:rPr>
          <w:rFonts w:ascii="Bell MT" w:hAnsi="Bell MT" w:cs="Times New Roman"/>
          <w:sz w:val="28"/>
          <w:szCs w:val="28"/>
        </w:rPr>
      </w:pPr>
      <w:r w:rsidRPr="00962E38">
        <w:rPr>
          <w:rFonts w:ascii="Times New Roman" w:hAnsi="Times New Roman" w:cs="Times New Roman"/>
          <w:sz w:val="28"/>
          <w:szCs w:val="28"/>
        </w:rPr>
        <w:t>Почему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произведение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о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далеких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событиях</w:t>
      </w:r>
      <w:r w:rsidRPr="00962E38">
        <w:rPr>
          <w:rFonts w:ascii="Bell MT" w:hAnsi="Bell MT" w:cs="Times New Roman"/>
          <w:sz w:val="28"/>
          <w:szCs w:val="28"/>
        </w:rPr>
        <w:t xml:space="preserve">, </w:t>
      </w:r>
      <w:r w:rsidRPr="00962E38">
        <w:rPr>
          <w:rFonts w:ascii="Times New Roman" w:hAnsi="Times New Roman" w:cs="Times New Roman"/>
          <w:sz w:val="28"/>
          <w:szCs w:val="28"/>
        </w:rPr>
        <w:t>о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людях</w:t>
      </w:r>
      <w:r w:rsidRPr="00962E38">
        <w:rPr>
          <w:rFonts w:ascii="Bell MT" w:hAnsi="Bell MT" w:cs="Times New Roman"/>
          <w:sz w:val="28"/>
          <w:szCs w:val="28"/>
        </w:rPr>
        <w:t xml:space="preserve"> 18 </w:t>
      </w:r>
      <w:r w:rsidRPr="00962E38">
        <w:rPr>
          <w:rFonts w:ascii="Times New Roman" w:hAnsi="Times New Roman" w:cs="Times New Roman"/>
          <w:sz w:val="28"/>
          <w:szCs w:val="28"/>
        </w:rPr>
        <w:t>века</w:t>
      </w:r>
      <w:r w:rsidRPr="00962E38">
        <w:rPr>
          <w:rFonts w:ascii="Bell MT" w:hAnsi="Bell MT" w:cs="Times New Roman"/>
          <w:sz w:val="28"/>
          <w:szCs w:val="28"/>
        </w:rPr>
        <w:t xml:space="preserve">, </w:t>
      </w:r>
      <w:r w:rsidRPr="00962E38">
        <w:rPr>
          <w:rFonts w:ascii="Times New Roman" w:hAnsi="Times New Roman" w:cs="Times New Roman"/>
          <w:sz w:val="28"/>
          <w:szCs w:val="28"/>
        </w:rPr>
        <w:t>и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теперь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читается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с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неослабевающим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интересом</w:t>
      </w:r>
      <w:r w:rsidRPr="00962E38">
        <w:rPr>
          <w:rFonts w:ascii="Bell MT" w:hAnsi="Bell MT" w:cs="Times New Roman"/>
          <w:sz w:val="28"/>
          <w:szCs w:val="28"/>
        </w:rPr>
        <w:t>?</w:t>
      </w:r>
    </w:p>
    <w:p w:rsidR="00962E38" w:rsidRDefault="00962E38" w:rsidP="00962E38">
      <w:pPr>
        <w:rPr>
          <w:rFonts w:cs="Times New Roman"/>
          <w:sz w:val="28"/>
          <w:szCs w:val="28"/>
        </w:rPr>
      </w:pPr>
      <w:proofErr w:type="gramStart"/>
      <w:r w:rsidRPr="00962E38">
        <w:rPr>
          <w:rFonts w:ascii="Bell MT" w:hAnsi="Bell MT" w:cs="Times New Roman"/>
          <w:sz w:val="28"/>
          <w:szCs w:val="28"/>
        </w:rPr>
        <w:t>(</w:t>
      </w:r>
      <w:r w:rsidRPr="00962E38">
        <w:rPr>
          <w:rFonts w:ascii="Times New Roman" w:hAnsi="Times New Roman" w:cs="Times New Roman"/>
          <w:sz w:val="28"/>
          <w:szCs w:val="28"/>
        </w:rPr>
        <w:t>Повесть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преподносит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нам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нравственные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уроки</w:t>
      </w:r>
      <w:r w:rsidRPr="00962E38">
        <w:rPr>
          <w:rFonts w:ascii="Bell MT" w:hAnsi="Bell MT" w:cs="Times New Roman"/>
          <w:sz w:val="28"/>
          <w:szCs w:val="28"/>
        </w:rPr>
        <w:t xml:space="preserve">, </w:t>
      </w:r>
      <w:r w:rsidRPr="00962E38">
        <w:rPr>
          <w:rFonts w:ascii="Times New Roman" w:hAnsi="Times New Roman" w:cs="Times New Roman"/>
          <w:sz w:val="28"/>
          <w:szCs w:val="28"/>
        </w:rPr>
        <w:t>которые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остаются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в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нашей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памяти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на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всю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жизнь</w:t>
      </w:r>
      <w:r w:rsidRPr="00962E38">
        <w:rPr>
          <w:rFonts w:ascii="Bell MT" w:hAnsi="Bell MT" w:cs="Times New Roman"/>
          <w:sz w:val="28"/>
          <w:szCs w:val="28"/>
        </w:rPr>
        <w:t>.</w:t>
      </w:r>
      <w:proofErr w:type="gramEnd"/>
      <w:r w:rsidRPr="00962E38">
        <w:rPr>
          <w:rFonts w:ascii="Bell MT" w:hAnsi="Bell MT" w:cs="Times New Roman"/>
          <w:sz w:val="28"/>
          <w:szCs w:val="28"/>
        </w:rPr>
        <w:t xml:space="preserve"> </w:t>
      </w:r>
      <w:proofErr w:type="gramStart"/>
      <w:r w:rsidRPr="00962E38">
        <w:rPr>
          <w:rFonts w:ascii="Times New Roman" w:hAnsi="Times New Roman" w:cs="Times New Roman"/>
          <w:sz w:val="28"/>
          <w:szCs w:val="28"/>
        </w:rPr>
        <w:t>Главные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герои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Пушкина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учат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нас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тому</w:t>
      </w:r>
      <w:r w:rsidRPr="00962E38">
        <w:rPr>
          <w:rFonts w:ascii="Bell MT" w:hAnsi="Bell MT" w:cs="Times New Roman"/>
          <w:sz w:val="28"/>
          <w:szCs w:val="28"/>
        </w:rPr>
        <w:t xml:space="preserve">, </w:t>
      </w:r>
      <w:r w:rsidRPr="00962E38">
        <w:rPr>
          <w:rFonts w:ascii="Times New Roman" w:hAnsi="Times New Roman" w:cs="Times New Roman"/>
          <w:sz w:val="28"/>
          <w:szCs w:val="28"/>
        </w:rPr>
        <w:t>как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поступать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в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сложных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жизненных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ситуациях</w:t>
      </w:r>
      <w:r w:rsidRPr="00962E38">
        <w:rPr>
          <w:rFonts w:ascii="Bell MT" w:hAnsi="Bell MT" w:cs="Times New Roman"/>
          <w:sz w:val="28"/>
          <w:szCs w:val="28"/>
        </w:rPr>
        <w:t xml:space="preserve">, </w:t>
      </w:r>
      <w:r w:rsidRPr="00962E38">
        <w:rPr>
          <w:rFonts w:ascii="Times New Roman" w:hAnsi="Times New Roman" w:cs="Times New Roman"/>
          <w:sz w:val="28"/>
          <w:szCs w:val="28"/>
        </w:rPr>
        <w:t>не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теряя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человеческого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достоинства</w:t>
      </w:r>
      <w:r w:rsidRPr="00962E38">
        <w:rPr>
          <w:rFonts w:ascii="Bell MT" w:hAnsi="Bell MT" w:cs="Times New Roman"/>
          <w:sz w:val="28"/>
          <w:szCs w:val="28"/>
        </w:rPr>
        <w:t xml:space="preserve">, </w:t>
      </w:r>
      <w:r w:rsidRPr="00962E38">
        <w:rPr>
          <w:rFonts w:ascii="Times New Roman" w:hAnsi="Times New Roman" w:cs="Times New Roman"/>
          <w:sz w:val="28"/>
          <w:szCs w:val="28"/>
        </w:rPr>
        <w:t>не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нарушая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кодекса</w:t>
      </w:r>
      <w:r w:rsidRPr="00962E38">
        <w:rPr>
          <w:rFonts w:ascii="Bell MT" w:hAnsi="Bell MT" w:cs="Times New Roman"/>
          <w:sz w:val="28"/>
          <w:szCs w:val="28"/>
        </w:rPr>
        <w:t xml:space="preserve"> </w:t>
      </w:r>
      <w:r w:rsidRPr="00962E38">
        <w:rPr>
          <w:rFonts w:ascii="Times New Roman" w:hAnsi="Times New Roman" w:cs="Times New Roman"/>
          <w:sz w:val="28"/>
          <w:szCs w:val="28"/>
        </w:rPr>
        <w:t>чести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>.</w:t>
      </w:r>
      <w:proofErr w:type="gramEnd"/>
    </w:p>
    <w:p w:rsidR="00963EBA" w:rsidRPr="00962E38" w:rsidRDefault="00962E38" w:rsidP="00962E38">
      <w:pPr>
        <w:rPr>
          <w:rFonts w:ascii="Times New Roman" w:hAnsi="Times New Roman" w:cs="Times New Roman"/>
          <w:b/>
          <w:sz w:val="28"/>
          <w:szCs w:val="28"/>
        </w:rPr>
      </w:pPr>
      <w:r w:rsidRPr="00962E38">
        <w:rPr>
          <w:rFonts w:ascii="Bell MT" w:hAnsi="Bell MT" w:cs="Times New Roman"/>
          <w:b/>
          <w:sz w:val="28"/>
          <w:szCs w:val="28"/>
        </w:rPr>
        <w:t>VII</w:t>
      </w:r>
      <w:r w:rsidRPr="00962E38">
        <w:rPr>
          <w:rFonts w:ascii="Times New Roman" w:hAnsi="Times New Roman" w:cs="Times New Roman"/>
          <w:b/>
          <w:sz w:val="28"/>
          <w:szCs w:val="28"/>
        </w:rPr>
        <w:t>. Домашнее задание.</w:t>
      </w:r>
    </w:p>
    <w:p w:rsidR="009F4C31" w:rsidRDefault="009F4C31" w:rsidP="00963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6AA320">
            <wp:extent cx="4572635" cy="3432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D58" w:rsidRPr="00FD1C76" w:rsidRDefault="00341A4D" w:rsidP="00963EB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D1C76">
        <w:rPr>
          <w:rFonts w:ascii="Times New Roman" w:hAnsi="Times New Roman" w:cs="Times New Roman"/>
          <w:sz w:val="28"/>
          <w:szCs w:val="28"/>
        </w:rPr>
        <w:t>1.Письменное рассуждение  на тему</w:t>
      </w:r>
      <w:r w:rsidR="00963EBA" w:rsidRPr="00FD1C76">
        <w:rPr>
          <w:rFonts w:ascii="Times New Roman" w:hAnsi="Times New Roman" w:cs="Times New Roman"/>
          <w:sz w:val="28"/>
          <w:szCs w:val="28"/>
        </w:rPr>
        <w:t>: "Каким я представляю себе Емельяна Пугачева после прочтения повести "Капитанская дочка"</w:t>
      </w:r>
    </w:p>
    <w:p w:rsidR="00341A4D" w:rsidRPr="00FD1C76" w:rsidRDefault="00341A4D" w:rsidP="00962E38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Или</w:t>
      </w:r>
    </w:p>
    <w:p w:rsidR="00341A4D" w:rsidRPr="00FD1C76" w:rsidRDefault="00341A4D" w:rsidP="00963EBA">
      <w:pPr>
        <w:rPr>
          <w:rFonts w:ascii="Times New Roman" w:hAnsi="Times New Roman" w:cs="Times New Roman"/>
          <w:sz w:val="28"/>
          <w:szCs w:val="28"/>
        </w:rPr>
      </w:pPr>
      <w:r w:rsidRPr="00FD1C76">
        <w:rPr>
          <w:rFonts w:ascii="Times New Roman" w:hAnsi="Times New Roman" w:cs="Times New Roman"/>
          <w:sz w:val="28"/>
          <w:szCs w:val="28"/>
        </w:rPr>
        <w:t>Проект «Многоликий Пугачев» (Пугачев в истории, литературе, народной поэзии и т.д</w:t>
      </w:r>
      <w:r w:rsidR="00962E38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62E38">
        <w:rPr>
          <w:rFonts w:ascii="Times New Roman" w:hAnsi="Times New Roman" w:cs="Times New Roman"/>
          <w:sz w:val="28"/>
          <w:szCs w:val="28"/>
        </w:rPr>
        <w:t xml:space="preserve"> </w:t>
      </w:r>
      <w:r w:rsidRPr="00FD1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7F47" w:rsidRPr="00FD1C76">
        <w:rPr>
          <w:rFonts w:ascii="Times New Roman" w:hAnsi="Times New Roman" w:cs="Times New Roman"/>
          <w:sz w:val="28"/>
          <w:szCs w:val="28"/>
        </w:rPr>
        <w:t xml:space="preserve">(например, </w:t>
      </w:r>
      <w:r w:rsidRPr="00FD1C76">
        <w:rPr>
          <w:rFonts w:ascii="Times New Roman" w:hAnsi="Times New Roman" w:cs="Times New Roman"/>
          <w:sz w:val="28"/>
          <w:szCs w:val="28"/>
        </w:rPr>
        <w:t xml:space="preserve"> в технологии  </w:t>
      </w:r>
      <w:proofErr w:type="spellStart"/>
      <w:r w:rsidRPr="00FD1C7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737F47" w:rsidRPr="00FD1C76">
        <w:rPr>
          <w:rFonts w:ascii="Times New Roman" w:hAnsi="Times New Roman" w:cs="Times New Roman"/>
          <w:sz w:val="28"/>
          <w:szCs w:val="28"/>
        </w:rPr>
        <w:t>)</w:t>
      </w:r>
      <w:r w:rsidRPr="00FD1C76">
        <w:rPr>
          <w:rFonts w:ascii="Times New Roman" w:hAnsi="Times New Roman" w:cs="Times New Roman"/>
          <w:sz w:val="28"/>
          <w:szCs w:val="28"/>
        </w:rPr>
        <w:t>.</w:t>
      </w:r>
    </w:p>
    <w:sectPr w:rsidR="00341A4D" w:rsidRPr="00FD1C76" w:rsidSect="001E5A4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9BD"/>
    <w:multiLevelType w:val="hybridMultilevel"/>
    <w:tmpl w:val="B8BA7124"/>
    <w:lvl w:ilvl="0" w:tplc="94809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65623"/>
    <w:multiLevelType w:val="hybridMultilevel"/>
    <w:tmpl w:val="1F94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15A59"/>
    <w:multiLevelType w:val="hybridMultilevel"/>
    <w:tmpl w:val="288A9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629D6"/>
    <w:multiLevelType w:val="hybridMultilevel"/>
    <w:tmpl w:val="1B7E0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FF2D17"/>
    <w:multiLevelType w:val="hybridMultilevel"/>
    <w:tmpl w:val="310C0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7A"/>
    <w:rsid w:val="0000260B"/>
    <w:rsid w:val="000171E9"/>
    <w:rsid w:val="000D178C"/>
    <w:rsid w:val="001055F8"/>
    <w:rsid w:val="001257AF"/>
    <w:rsid w:val="00171A43"/>
    <w:rsid w:val="001E5A4E"/>
    <w:rsid w:val="001E7A46"/>
    <w:rsid w:val="0025750D"/>
    <w:rsid w:val="002B1D58"/>
    <w:rsid w:val="002B3A5C"/>
    <w:rsid w:val="00341A4D"/>
    <w:rsid w:val="003F5164"/>
    <w:rsid w:val="00506765"/>
    <w:rsid w:val="005668C1"/>
    <w:rsid w:val="005728AA"/>
    <w:rsid w:val="005D66A3"/>
    <w:rsid w:val="005D7CBD"/>
    <w:rsid w:val="006F707A"/>
    <w:rsid w:val="00737F47"/>
    <w:rsid w:val="00750B72"/>
    <w:rsid w:val="007562E7"/>
    <w:rsid w:val="007D7811"/>
    <w:rsid w:val="007E5966"/>
    <w:rsid w:val="007E6EEF"/>
    <w:rsid w:val="0092064D"/>
    <w:rsid w:val="009247F1"/>
    <w:rsid w:val="00962E38"/>
    <w:rsid w:val="00963EBA"/>
    <w:rsid w:val="009E1639"/>
    <w:rsid w:val="009E48A1"/>
    <w:rsid w:val="009F4C31"/>
    <w:rsid w:val="00A439D7"/>
    <w:rsid w:val="00A968D7"/>
    <w:rsid w:val="00B2389B"/>
    <w:rsid w:val="00B503E7"/>
    <w:rsid w:val="00BE1FDC"/>
    <w:rsid w:val="00C13C16"/>
    <w:rsid w:val="00C63CF0"/>
    <w:rsid w:val="00D05DF1"/>
    <w:rsid w:val="00D239D0"/>
    <w:rsid w:val="00DE0881"/>
    <w:rsid w:val="00E37195"/>
    <w:rsid w:val="00E57204"/>
    <w:rsid w:val="00E82BDB"/>
    <w:rsid w:val="00EE3326"/>
    <w:rsid w:val="00F1336B"/>
    <w:rsid w:val="00FD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6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FD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7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6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FD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7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</Pages>
  <Words>1642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15</cp:revision>
  <dcterms:created xsi:type="dcterms:W3CDTF">2016-10-09T09:21:00Z</dcterms:created>
  <dcterms:modified xsi:type="dcterms:W3CDTF">2016-10-20T16:57:00Z</dcterms:modified>
</cp:coreProperties>
</file>