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5C" w:rsidRDefault="00FE0DF0" w:rsidP="0008467D">
      <w:pPr>
        <w:autoSpaceDE w:val="0"/>
        <w:autoSpaceDN w:val="0"/>
        <w:adjustRightIn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w:t>
      </w:r>
      <w:r w:rsidRPr="00FF4A4A">
        <w:rPr>
          <w:rFonts w:ascii="Times New Roman" w:hAnsi="Times New Roman" w:cs="Times New Roman"/>
          <w:bCs/>
          <w:color w:val="000000"/>
          <w:sz w:val="28"/>
          <w:szCs w:val="28"/>
        </w:rPr>
        <w:t>униципально</w:t>
      </w:r>
      <w:r>
        <w:rPr>
          <w:rFonts w:ascii="Times New Roman" w:hAnsi="Times New Roman" w:cs="Times New Roman"/>
          <w:bCs/>
          <w:color w:val="000000"/>
          <w:sz w:val="28"/>
          <w:szCs w:val="28"/>
        </w:rPr>
        <w:t>е</w:t>
      </w:r>
      <w:r w:rsidRPr="00FF4A4A">
        <w:rPr>
          <w:rFonts w:ascii="Times New Roman" w:hAnsi="Times New Roman" w:cs="Times New Roman"/>
          <w:bCs/>
          <w:color w:val="000000"/>
          <w:sz w:val="28"/>
          <w:szCs w:val="28"/>
        </w:rPr>
        <w:t xml:space="preserve"> автономно</w:t>
      </w:r>
      <w:r>
        <w:rPr>
          <w:rFonts w:ascii="Times New Roman" w:hAnsi="Times New Roman" w:cs="Times New Roman"/>
          <w:bCs/>
          <w:color w:val="000000"/>
          <w:sz w:val="28"/>
          <w:szCs w:val="28"/>
        </w:rPr>
        <w:t>е</w:t>
      </w:r>
      <w:r w:rsidRPr="00FF4A4A">
        <w:rPr>
          <w:rFonts w:ascii="Times New Roman" w:hAnsi="Times New Roman" w:cs="Times New Roman"/>
          <w:bCs/>
          <w:color w:val="000000"/>
          <w:sz w:val="28"/>
          <w:szCs w:val="28"/>
        </w:rPr>
        <w:t xml:space="preserve"> дошкольно</w:t>
      </w:r>
      <w:r>
        <w:rPr>
          <w:rFonts w:ascii="Times New Roman" w:hAnsi="Times New Roman" w:cs="Times New Roman"/>
          <w:bCs/>
          <w:color w:val="000000"/>
          <w:sz w:val="28"/>
          <w:szCs w:val="28"/>
        </w:rPr>
        <w:t>е</w:t>
      </w:r>
      <w:r w:rsidRPr="00FF4A4A">
        <w:rPr>
          <w:rFonts w:ascii="Times New Roman" w:hAnsi="Times New Roman" w:cs="Times New Roman"/>
          <w:bCs/>
          <w:color w:val="000000"/>
          <w:sz w:val="28"/>
          <w:szCs w:val="28"/>
        </w:rPr>
        <w:t xml:space="preserve"> образовательно</w:t>
      </w:r>
      <w:r>
        <w:rPr>
          <w:rFonts w:ascii="Times New Roman" w:hAnsi="Times New Roman" w:cs="Times New Roman"/>
          <w:bCs/>
          <w:color w:val="000000"/>
          <w:sz w:val="28"/>
          <w:szCs w:val="28"/>
        </w:rPr>
        <w:t>е</w:t>
      </w:r>
      <w:r w:rsidRPr="00FF4A4A">
        <w:rPr>
          <w:rFonts w:ascii="Times New Roman" w:hAnsi="Times New Roman" w:cs="Times New Roman"/>
          <w:bCs/>
          <w:color w:val="000000"/>
          <w:sz w:val="28"/>
          <w:szCs w:val="28"/>
        </w:rPr>
        <w:t xml:space="preserve"> у</w:t>
      </w:r>
      <w:r>
        <w:rPr>
          <w:rFonts w:ascii="Times New Roman" w:hAnsi="Times New Roman" w:cs="Times New Roman"/>
          <w:bCs/>
          <w:color w:val="000000"/>
          <w:sz w:val="28"/>
          <w:szCs w:val="28"/>
        </w:rPr>
        <w:t>чреждение</w:t>
      </w:r>
      <w:r w:rsidRPr="00FF4A4A">
        <w:rPr>
          <w:rFonts w:ascii="Times New Roman" w:hAnsi="Times New Roman" w:cs="Times New Roman"/>
          <w:bCs/>
          <w:color w:val="000000"/>
          <w:sz w:val="28"/>
          <w:szCs w:val="28"/>
        </w:rPr>
        <w:t xml:space="preserve"> города Нижневартовска  детского сада  № 17 "Ладушки" 2корпус</w:t>
      </w:r>
    </w:p>
    <w:p w:rsidR="00FE0DF0" w:rsidRDefault="00FE0DF0" w:rsidP="0008467D">
      <w:pPr>
        <w:autoSpaceDE w:val="0"/>
        <w:autoSpaceDN w:val="0"/>
        <w:adjustRightInd w:val="0"/>
        <w:jc w:val="center"/>
        <w:rPr>
          <w:rFonts w:ascii="Times New Roman" w:hAnsi="Times New Roman"/>
          <w:b/>
          <w:color w:val="000000"/>
          <w:sz w:val="28"/>
          <w:szCs w:val="28"/>
        </w:rPr>
      </w:pPr>
      <w:r>
        <w:rPr>
          <w:rFonts w:ascii="Times New Roman" w:hAnsi="Times New Roman" w:cs="Times New Roman"/>
          <w:bCs/>
          <w:color w:val="000000"/>
          <w:sz w:val="28"/>
          <w:szCs w:val="28"/>
        </w:rPr>
        <w:t xml:space="preserve">                                      Воспитатель 1 категории: Фазлыева М.А.</w:t>
      </w:r>
    </w:p>
    <w:p w:rsidR="00C20F08" w:rsidRPr="00FE0DF0" w:rsidRDefault="00FE0DF0" w:rsidP="00FE0DF0">
      <w:pPr>
        <w:autoSpaceDE w:val="0"/>
        <w:autoSpaceDN w:val="0"/>
        <w:adjustRightInd w:val="0"/>
        <w:rPr>
          <w:rFonts w:ascii="Times New Roman" w:hAnsi="Times New Roman"/>
          <w:b/>
          <w:color w:val="000000"/>
          <w:sz w:val="28"/>
          <w:szCs w:val="28"/>
        </w:rPr>
      </w:pPr>
      <w:r>
        <w:rPr>
          <w:rFonts w:ascii="Times New Roman" w:hAnsi="Times New Roman" w:cs="Times New Roman"/>
          <w:b/>
          <w:sz w:val="28"/>
          <w:szCs w:val="28"/>
        </w:rPr>
        <w:t>ТЕМА: «</w:t>
      </w:r>
      <w:r w:rsidRPr="00FE0DF0">
        <w:rPr>
          <w:rFonts w:ascii="Times New Roman" w:hAnsi="Times New Roman" w:cs="Times New Roman"/>
          <w:b/>
          <w:sz w:val="28"/>
          <w:szCs w:val="28"/>
        </w:rPr>
        <w:t>Программа дополнительной образовательной услуги для детей младшего и старшего дошкольного возраста</w:t>
      </w:r>
      <w:r w:rsidRPr="00FE0DF0">
        <w:rPr>
          <w:rFonts w:ascii="Times New Roman" w:hAnsi="Times New Roman" w:cs="Times New Roman"/>
          <w:b/>
          <w:bCs/>
          <w:sz w:val="28"/>
          <w:szCs w:val="28"/>
        </w:rPr>
        <w:t xml:space="preserve"> кружка по моделированию «ТИКО-мастера»</w:t>
      </w:r>
      <w:r>
        <w:rPr>
          <w:rFonts w:ascii="Times New Roman" w:hAnsi="Times New Roman" w:cs="Times New Roman"/>
          <w:b/>
          <w:bCs/>
          <w:sz w:val="28"/>
          <w:szCs w:val="28"/>
        </w:rPr>
        <w:t xml:space="preserve">  </w:t>
      </w:r>
      <w:r w:rsidRPr="00FE0DF0">
        <w:rPr>
          <w:rFonts w:ascii="Times New Roman" w:hAnsi="Times New Roman" w:cs="Times New Roman"/>
          <w:b/>
          <w:bCs/>
          <w:sz w:val="28"/>
          <w:szCs w:val="28"/>
        </w:rPr>
        <w:t>для детей 3-7 лет</w:t>
      </w:r>
      <w:r>
        <w:rPr>
          <w:rFonts w:ascii="Times New Roman" w:hAnsi="Times New Roman" w:cs="Times New Roman"/>
          <w:b/>
          <w:bCs/>
          <w:sz w:val="28"/>
          <w:szCs w:val="28"/>
        </w:rPr>
        <w:t>»</w:t>
      </w:r>
    </w:p>
    <w:p w:rsidR="00C20F08" w:rsidRDefault="00C20F08" w:rsidP="0008467D">
      <w:pPr>
        <w:autoSpaceDE w:val="0"/>
        <w:autoSpaceDN w:val="0"/>
        <w:adjustRightInd w:val="0"/>
        <w:jc w:val="center"/>
        <w:rPr>
          <w:rFonts w:ascii="Times New Roman" w:hAnsi="Times New Roman"/>
          <w:b/>
          <w:color w:val="000000"/>
          <w:sz w:val="28"/>
          <w:szCs w:val="28"/>
        </w:rPr>
      </w:pPr>
    </w:p>
    <w:p w:rsidR="00C20F08" w:rsidRDefault="0008467D" w:rsidP="0008467D">
      <w:pPr>
        <w:autoSpaceDE w:val="0"/>
        <w:autoSpaceDN w:val="0"/>
        <w:adjustRightInd w:val="0"/>
        <w:jc w:val="center"/>
        <w:rPr>
          <w:rFonts w:ascii="Times New Roman" w:hAnsi="Times New Roman"/>
          <w:b/>
          <w:color w:val="000000"/>
          <w:sz w:val="32"/>
          <w:szCs w:val="32"/>
        </w:rPr>
      </w:pPr>
      <w:r w:rsidRPr="00C20F08">
        <w:rPr>
          <w:rFonts w:ascii="Times New Roman" w:hAnsi="Times New Roman"/>
          <w:b/>
          <w:color w:val="000000"/>
          <w:sz w:val="32"/>
          <w:szCs w:val="32"/>
        </w:rPr>
        <w:t>Содержание программы</w:t>
      </w:r>
    </w:p>
    <w:p w:rsidR="0008467D" w:rsidRPr="00C20F08" w:rsidRDefault="0008467D" w:rsidP="0008467D">
      <w:pPr>
        <w:autoSpaceDE w:val="0"/>
        <w:autoSpaceDN w:val="0"/>
        <w:adjustRightInd w:val="0"/>
        <w:jc w:val="center"/>
        <w:rPr>
          <w:rFonts w:ascii="Times New Roman" w:hAnsi="Times New Roman" w:cs="Times New Roman"/>
          <w:b/>
          <w:bCs/>
          <w:sz w:val="32"/>
          <w:szCs w:val="32"/>
        </w:rPr>
      </w:pPr>
      <w:r w:rsidRPr="00C20F08">
        <w:rPr>
          <w:rFonts w:ascii="Times New Roman" w:hAnsi="Times New Roman" w:cs="Times New Roman"/>
          <w:b/>
          <w:sz w:val="32"/>
          <w:szCs w:val="32"/>
        </w:rPr>
        <w:t xml:space="preserve"> дополнительной образовательной услуги для детей младшего и старшего дошкольного возраста</w:t>
      </w:r>
      <w:r w:rsidRPr="00C20F08">
        <w:rPr>
          <w:rFonts w:ascii="Times New Roman" w:hAnsi="Times New Roman" w:cs="Times New Roman"/>
          <w:b/>
          <w:bCs/>
          <w:sz w:val="32"/>
          <w:szCs w:val="32"/>
        </w:rPr>
        <w:t xml:space="preserve"> кружка по моделированию «ТИКО-мастера» для детей 3-7 лет</w:t>
      </w:r>
    </w:p>
    <w:p w:rsidR="00C20F08" w:rsidRPr="00FA305C" w:rsidRDefault="00C20F08" w:rsidP="0008467D">
      <w:pPr>
        <w:autoSpaceDE w:val="0"/>
        <w:autoSpaceDN w:val="0"/>
        <w:adjustRightInd w:val="0"/>
        <w:jc w:val="center"/>
        <w:rPr>
          <w:rFonts w:ascii="Times New Roman" w:hAnsi="Times New Roman"/>
          <w:color w:val="000000"/>
          <w:sz w:val="32"/>
          <w:szCs w:val="32"/>
          <w:lang w:val="en-US"/>
        </w:rPr>
      </w:pPr>
    </w:p>
    <w:p w:rsidR="00E92682" w:rsidRPr="009A779E" w:rsidRDefault="00E92682" w:rsidP="00E92682">
      <w:pPr>
        <w:tabs>
          <w:tab w:val="left" w:pos="709"/>
        </w:tabs>
        <w:spacing w:after="0" w:line="240" w:lineRule="auto"/>
        <w:ind w:firstLine="567"/>
        <w:jc w:val="center"/>
        <w:rPr>
          <w:rFonts w:ascii="Times New Roman" w:hAnsi="Times New Roman"/>
          <w:b/>
          <w:color w:val="000000"/>
          <w:sz w:val="28"/>
          <w:szCs w:val="28"/>
          <w:lang w:val="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gridCol w:w="989"/>
      </w:tblGrid>
      <w:tr w:rsidR="00E92682" w:rsidRPr="009A779E" w:rsidTr="00E92682">
        <w:tc>
          <w:tcPr>
            <w:tcW w:w="8616"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r w:rsidRPr="009A779E">
              <w:rPr>
                <w:rFonts w:ascii="Times New Roman" w:eastAsia="Times New Roman" w:hAnsi="Times New Roman"/>
                <w:b/>
                <w:sz w:val="28"/>
                <w:szCs w:val="28"/>
              </w:rPr>
              <w:t>Паспорт программы</w:t>
            </w:r>
            <w:r w:rsidRPr="009A779E">
              <w:rPr>
                <w:rFonts w:ascii="Times New Roman" w:eastAsia="Times New Roman" w:hAnsi="Times New Roman"/>
                <w:b/>
                <w:sz w:val="28"/>
                <w:szCs w:val="28"/>
              </w:rPr>
              <w:tab/>
            </w:r>
            <w:r w:rsidRPr="009A779E">
              <w:rPr>
                <w:rFonts w:ascii="Times New Roman" w:eastAsia="Times New Roman" w:hAnsi="Times New Roman"/>
                <w:b/>
                <w:sz w:val="28"/>
                <w:szCs w:val="28"/>
              </w:rPr>
              <w:tab/>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E92682" w:rsidRPr="009A779E" w:rsidTr="00E92682">
        <w:tc>
          <w:tcPr>
            <w:tcW w:w="8616" w:type="dxa"/>
            <w:shd w:val="clear" w:color="auto" w:fill="auto"/>
          </w:tcPr>
          <w:p w:rsidR="00E92682" w:rsidRPr="009A779E" w:rsidRDefault="00E92682" w:rsidP="00E92682">
            <w:pPr>
              <w:numPr>
                <w:ilvl w:val="0"/>
                <w:numId w:val="17"/>
              </w:numPr>
              <w:spacing w:after="0" w:line="240" w:lineRule="auto"/>
              <w:rPr>
                <w:rFonts w:ascii="Times New Roman" w:eastAsia="Times New Roman" w:hAnsi="Times New Roman"/>
                <w:color w:val="000000"/>
                <w:sz w:val="28"/>
                <w:szCs w:val="28"/>
              </w:rPr>
            </w:pPr>
            <w:r w:rsidRPr="009A779E">
              <w:rPr>
                <w:rFonts w:ascii="Times New Roman" w:eastAsia="Times New Roman" w:hAnsi="Times New Roman"/>
                <w:b/>
                <w:color w:val="000000"/>
                <w:sz w:val="28"/>
                <w:szCs w:val="28"/>
              </w:rPr>
              <w:t>Целевой раздел.</w:t>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E92682" w:rsidRPr="009A779E" w:rsidTr="00E92682">
        <w:tc>
          <w:tcPr>
            <w:tcW w:w="8616" w:type="dxa"/>
            <w:shd w:val="clear" w:color="auto" w:fill="auto"/>
          </w:tcPr>
          <w:p w:rsidR="00E92682" w:rsidRPr="009A779E" w:rsidRDefault="00E92682" w:rsidP="000926F1">
            <w:pPr>
              <w:spacing w:after="0" w:line="240" w:lineRule="auto"/>
              <w:jc w:val="both"/>
              <w:rPr>
                <w:rFonts w:ascii="Times New Roman" w:eastAsia="Times New Roman" w:hAnsi="Times New Roman"/>
                <w:b/>
                <w:color w:val="000000"/>
                <w:sz w:val="28"/>
                <w:szCs w:val="28"/>
              </w:rPr>
            </w:pPr>
            <w:r w:rsidRPr="009A779E">
              <w:rPr>
                <w:rFonts w:ascii="Times New Roman" w:eastAsia="Times New Roman" w:hAnsi="Times New Roman"/>
                <w:bCs/>
                <w:color w:val="000000"/>
                <w:sz w:val="28"/>
                <w:szCs w:val="28"/>
              </w:rPr>
              <w:t>1. Пояснительная записка.</w:t>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E92682" w:rsidRPr="009A779E" w:rsidTr="00E92682">
        <w:tc>
          <w:tcPr>
            <w:tcW w:w="8616" w:type="dxa"/>
            <w:shd w:val="clear" w:color="auto" w:fill="auto"/>
          </w:tcPr>
          <w:p w:rsidR="00E92682" w:rsidRPr="009A779E" w:rsidRDefault="00E92682" w:rsidP="00E92682">
            <w:pPr>
              <w:spacing w:after="0" w:line="240" w:lineRule="auto"/>
              <w:jc w:val="both"/>
              <w:rPr>
                <w:rFonts w:ascii="Times New Roman" w:eastAsia="Times New Roman" w:hAnsi="Times New Roman"/>
                <w:bCs/>
                <w:color w:val="000000"/>
                <w:sz w:val="28"/>
                <w:szCs w:val="28"/>
              </w:rPr>
            </w:pPr>
            <w:r w:rsidRPr="009A779E">
              <w:rPr>
                <w:rFonts w:ascii="Times New Roman" w:eastAsia="Times New Roman" w:hAnsi="Times New Roman"/>
                <w:bCs/>
                <w:color w:val="000000"/>
                <w:sz w:val="28"/>
                <w:szCs w:val="28"/>
              </w:rPr>
              <w:t xml:space="preserve">1.1. </w:t>
            </w:r>
            <w:r w:rsidR="00E077E4" w:rsidRPr="009A779E">
              <w:rPr>
                <w:rFonts w:ascii="Times New Roman" w:eastAsia="Times New Roman" w:hAnsi="Times New Roman"/>
                <w:bCs/>
                <w:color w:val="000000"/>
                <w:sz w:val="28"/>
                <w:szCs w:val="28"/>
              </w:rPr>
              <w:t>Целевой компонент программы.</w:t>
            </w:r>
            <w:r w:rsidR="00E077E4" w:rsidRPr="009A779E">
              <w:rPr>
                <w:rFonts w:ascii="Times New Roman" w:eastAsia="Times New Roman" w:hAnsi="Times New Roman"/>
                <w:bCs/>
                <w:color w:val="000000"/>
                <w:sz w:val="28"/>
                <w:szCs w:val="28"/>
              </w:rPr>
              <w:tab/>
            </w:r>
            <w:r w:rsidRPr="009A779E">
              <w:rPr>
                <w:rFonts w:ascii="Times New Roman" w:eastAsia="Times New Roman" w:hAnsi="Times New Roman"/>
                <w:bCs/>
                <w:color w:val="000000"/>
                <w:sz w:val="28"/>
                <w:szCs w:val="28"/>
              </w:rPr>
              <w:tab/>
            </w:r>
            <w:r w:rsidRPr="009A779E">
              <w:rPr>
                <w:rFonts w:ascii="Times New Roman" w:eastAsia="Times New Roman" w:hAnsi="Times New Roman"/>
                <w:bCs/>
                <w:color w:val="000000"/>
                <w:sz w:val="28"/>
                <w:szCs w:val="28"/>
              </w:rPr>
              <w:tab/>
            </w:r>
            <w:r w:rsidRPr="009A779E">
              <w:rPr>
                <w:rFonts w:ascii="Times New Roman" w:eastAsia="Times New Roman" w:hAnsi="Times New Roman"/>
                <w:bCs/>
                <w:color w:val="000000"/>
                <w:sz w:val="28"/>
                <w:szCs w:val="28"/>
              </w:rPr>
              <w:tab/>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E92682" w:rsidRPr="009A779E" w:rsidTr="00E92682">
        <w:tc>
          <w:tcPr>
            <w:tcW w:w="8616" w:type="dxa"/>
            <w:shd w:val="clear" w:color="auto" w:fill="auto"/>
          </w:tcPr>
          <w:p w:rsidR="00E92682" w:rsidRPr="009A779E" w:rsidRDefault="00E077E4" w:rsidP="000926F1">
            <w:pPr>
              <w:spacing w:after="0" w:line="240" w:lineRule="auto"/>
              <w:jc w:val="both"/>
              <w:rPr>
                <w:rFonts w:ascii="Times New Roman" w:eastAsia="Times New Roman" w:hAnsi="Times New Roman"/>
                <w:bCs/>
                <w:color w:val="000000"/>
                <w:sz w:val="28"/>
                <w:szCs w:val="28"/>
              </w:rPr>
            </w:pPr>
            <w:r w:rsidRPr="009A779E">
              <w:rPr>
                <w:rFonts w:ascii="Times New Roman" w:eastAsia="Times New Roman" w:hAnsi="Times New Roman"/>
                <w:bCs/>
                <w:color w:val="000000"/>
                <w:sz w:val="28"/>
                <w:szCs w:val="28"/>
              </w:rPr>
              <w:t>1.2. Структура программы</w:t>
            </w:r>
            <w:r w:rsidR="00E92682" w:rsidRPr="009A779E">
              <w:rPr>
                <w:rFonts w:ascii="Times New Roman" w:eastAsia="Times New Roman" w:hAnsi="Times New Roman"/>
                <w:bCs/>
                <w:color w:val="000000"/>
                <w:sz w:val="28"/>
                <w:szCs w:val="28"/>
              </w:rPr>
              <w:tab/>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380970" w:rsidRPr="009A779E" w:rsidTr="00E92682">
        <w:tc>
          <w:tcPr>
            <w:tcW w:w="8616" w:type="dxa"/>
            <w:shd w:val="clear" w:color="auto" w:fill="auto"/>
          </w:tcPr>
          <w:p w:rsidR="00380970" w:rsidRPr="009A779E" w:rsidRDefault="00380970" w:rsidP="00380970">
            <w:pPr>
              <w:spacing w:after="0" w:line="240" w:lineRule="auto"/>
              <w:jc w:val="both"/>
              <w:rPr>
                <w:rFonts w:ascii="Times New Roman" w:eastAsia="Times New Roman" w:hAnsi="Times New Roman"/>
                <w:bCs/>
                <w:color w:val="000000"/>
                <w:sz w:val="28"/>
                <w:szCs w:val="28"/>
              </w:rPr>
            </w:pPr>
            <w:r w:rsidRPr="009A779E">
              <w:rPr>
                <w:rFonts w:ascii="Times New Roman" w:eastAsia="Times New Roman" w:hAnsi="Times New Roman"/>
                <w:bCs/>
                <w:color w:val="000000"/>
                <w:sz w:val="28"/>
                <w:szCs w:val="28"/>
              </w:rPr>
              <w:t xml:space="preserve">       Учебный план.</w:t>
            </w:r>
          </w:p>
          <w:p w:rsidR="00380970" w:rsidRPr="009A779E" w:rsidRDefault="00380970" w:rsidP="00380970">
            <w:pPr>
              <w:spacing w:after="0" w:line="240" w:lineRule="auto"/>
              <w:jc w:val="both"/>
              <w:rPr>
                <w:rFonts w:ascii="Times New Roman" w:eastAsia="Times New Roman" w:hAnsi="Times New Roman"/>
                <w:bCs/>
                <w:color w:val="000000"/>
                <w:sz w:val="28"/>
                <w:szCs w:val="28"/>
              </w:rPr>
            </w:pPr>
            <w:r w:rsidRPr="009A779E">
              <w:rPr>
                <w:rFonts w:ascii="Times New Roman" w:eastAsia="Times New Roman" w:hAnsi="Times New Roman"/>
                <w:bCs/>
                <w:color w:val="000000"/>
                <w:sz w:val="28"/>
                <w:szCs w:val="28"/>
              </w:rPr>
              <w:t xml:space="preserve">        Комплексно-тематическое планирование</w:t>
            </w:r>
          </w:p>
        </w:tc>
        <w:tc>
          <w:tcPr>
            <w:tcW w:w="989" w:type="dxa"/>
            <w:shd w:val="clear" w:color="auto" w:fill="auto"/>
          </w:tcPr>
          <w:p w:rsidR="00380970" w:rsidRPr="009A779E" w:rsidRDefault="00380970" w:rsidP="000926F1">
            <w:pPr>
              <w:spacing w:after="0" w:line="240" w:lineRule="auto"/>
              <w:rPr>
                <w:rFonts w:ascii="Times New Roman" w:eastAsia="Times New Roman" w:hAnsi="Times New Roman"/>
                <w:i/>
                <w:color w:val="000000"/>
                <w:sz w:val="28"/>
                <w:szCs w:val="28"/>
              </w:rPr>
            </w:pPr>
          </w:p>
        </w:tc>
      </w:tr>
      <w:tr w:rsidR="00E92682" w:rsidRPr="009A779E" w:rsidTr="00E92682">
        <w:tc>
          <w:tcPr>
            <w:tcW w:w="8616" w:type="dxa"/>
            <w:shd w:val="clear" w:color="auto" w:fill="auto"/>
          </w:tcPr>
          <w:p w:rsidR="00E92682" w:rsidRPr="009A779E" w:rsidRDefault="00E92682" w:rsidP="000926F1">
            <w:pPr>
              <w:spacing w:after="0" w:line="240" w:lineRule="auto"/>
              <w:jc w:val="both"/>
              <w:rPr>
                <w:rFonts w:ascii="Times New Roman" w:eastAsia="Times New Roman" w:hAnsi="Times New Roman"/>
                <w:bCs/>
                <w:color w:val="000000"/>
                <w:sz w:val="28"/>
                <w:szCs w:val="28"/>
              </w:rPr>
            </w:pPr>
            <w:r w:rsidRPr="009A779E">
              <w:rPr>
                <w:rFonts w:ascii="Times New Roman" w:eastAsia="Times New Roman" w:hAnsi="Times New Roman"/>
                <w:bCs/>
                <w:color w:val="000000"/>
                <w:sz w:val="28"/>
                <w:szCs w:val="28"/>
              </w:rPr>
              <w:t>2. Планируемые результаты освоения программы.</w:t>
            </w:r>
            <w:r w:rsidRPr="009A779E">
              <w:rPr>
                <w:rFonts w:ascii="Times New Roman" w:eastAsia="Times New Roman" w:hAnsi="Times New Roman"/>
                <w:bCs/>
                <w:color w:val="000000"/>
                <w:sz w:val="28"/>
                <w:szCs w:val="28"/>
              </w:rPr>
              <w:tab/>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E92682" w:rsidRPr="009A779E" w:rsidTr="00E92682">
        <w:tc>
          <w:tcPr>
            <w:tcW w:w="8616" w:type="dxa"/>
            <w:shd w:val="clear" w:color="auto" w:fill="auto"/>
          </w:tcPr>
          <w:p w:rsidR="00E92682" w:rsidRPr="009A779E" w:rsidRDefault="00E92682" w:rsidP="000926F1">
            <w:pPr>
              <w:spacing w:after="0" w:line="240" w:lineRule="auto"/>
              <w:jc w:val="both"/>
              <w:rPr>
                <w:rFonts w:ascii="Times New Roman" w:eastAsia="Times New Roman" w:hAnsi="Times New Roman"/>
                <w:b/>
                <w:bCs/>
                <w:color w:val="000000"/>
                <w:sz w:val="28"/>
                <w:szCs w:val="28"/>
              </w:rPr>
            </w:pPr>
            <w:r w:rsidRPr="009A779E">
              <w:rPr>
                <w:rFonts w:ascii="Times New Roman" w:eastAsia="Times New Roman" w:hAnsi="Times New Roman"/>
                <w:b/>
                <w:bCs/>
                <w:color w:val="000000"/>
                <w:sz w:val="28"/>
                <w:szCs w:val="28"/>
              </w:rPr>
              <w:t>II.</w:t>
            </w:r>
            <w:r w:rsidRPr="009A779E">
              <w:rPr>
                <w:rFonts w:ascii="Times New Roman" w:eastAsia="Times New Roman" w:hAnsi="Times New Roman"/>
                <w:b/>
                <w:bCs/>
                <w:color w:val="000000"/>
                <w:sz w:val="28"/>
                <w:szCs w:val="28"/>
              </w:rPr>
              <w:tab/>
              <w:t>Содержательный раздел.</w:t>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E92682" w:rsidRPr="009A779E" w:rsidTr="00E92682">
        <w:tc>
          <w:tcPr>
            <w:tcW w:w="8616" w:type="dxa"/>
            <w:shd w:val="clear" w:color="auto" w:fill="auto"/>
          </w:tcPr>
          <w:p w:rsidR="00E92682" w:rsidRPr="009A779E" w:rsidRDefault="009A779E" w:rsidP="009A779E">
            <w:pPr>
              <w:jc w:val="both"/>
              <w:rPr>
                <w:rFonts w:ascii="Times New Roman" w:eastAsia="Times New Roman" w:hAnsi="Times New Roman"/>
                <w:b/>
                <w:bCs/>
                <w:color w:val="000000"/>
                <w:sz w:val="28"/>
                <w:szCs w:val="28"/>
              </w:rPr>
            </w:pPr>
            <w:r w:rsidRPr="009A779E">
              <w:rPr>
                <w:rFonts w:ascii="Times New Roman" w:eastAsia="Times New Roman" w:hAnsi="Times New Roman"/>
                <w:bCs/>
                <w:color w:val="000000"/>
                <w:sz w:val="28"/>
                <w:szCs w:val="28"/>
              </w:rPr>
              <w:t xml:space="preserve">2.1. </w:t>
            </w:r>
            <w:r w:rsidRPr="009A779E">
              <w:rPr>
                <w:rStyle w:val="submenu-table"/>
                <w:rFonts w:ascii="Times New Roman" w:hAnsi="Times New Roman" w:cs="Times New Roman"/>
                <w:bCs/>
                <w:color w:val="000000"/>
                <w:sz w:val="28"/>
                <w:szCs w:val="28"/>
              </w:rPr>
              <w:t>Руководство строительно - конструктивными играми.</w:t>
            </w:r>
            <w:r w:rsidR="00E92682" w:rsidRPr="009A779E">
              <w:rPr>
                <w:rFonts w:ascii="Times New Roman" w:eastAsia="Times New Roman" w:hAnsi="Times New Roman"/>
                <w:b/>
                <w:bCs/>
                <w:color w:val="000000"/>
                <w:sz w:val="28"/>
                <w:szCs w:val="28"/>
              </w:rPr>
              <w:tab/>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E92682" w:rsidRPr="009A779E" w:rsidTr="00E92682">
        <w:tc>
          <w:tcPr>
            <w:tcW w:w="8616" w:type="dxa"/>
            <w:shd w:val="clear" w:color="auto" w:fill="auto"/>
          </w:tcPr>
          <w:p w:rsidR="00E92682" w:rsidRPr="009A779E" w:rsidRDefault="00E92682" w:rsidP="009A779E">
            <w:pPr>
              <w:spacing w:after="0" w:line="240" w:lineRule="auto"/>
              <w:ind w:left="601" w:hanging="567"/>
              <w:jc w:val="both"/>
              <w:rPr>
                <w:rFonts w:ascii="Times New Roman" w:eastAsia="Times New Roman" w:hAnsi="Times New Roman"/>
                <w:bCs/>
                <w:i/>
                <w:color w:val="000000"/>
                <w:sz w:val="28"/>
                <w:szCs w:val="28"/>
              </w:rPr>
            </w:pPr>
            <w:r w:rsidRPr="009A779E">
              <w:rPr>
                <w:rFonts w:ascii="Times New Roman" w:eastAsia="Times New Roman" w:hAnsi="Times New Roman"/>
                <w:bCs/>
                <w:color w:val="000000"/>
                <w:sz w:val="28"/>
                <w:szCs w:val="28"/>
              </w:rPr>
              <w:t>2.2.</w:t>
            </w:r>
            <w:r w:rsidRPr="009A779E">
              <w:rPr>
                <w:rFonts w:ascii="Times New Roman" w:eastAsia="Times New Roman" w:hAnsi="Times New Roman"/>
                <w:bCs/>
                <w:color w:val="000000"/>
                <w:sz w:val="28"/>
                <w:szCs w:val="28"/>
              </w:rPr>
              <w:tab/>
              <w:t xml:space="preserve">Описание вариативных форм, способов, методов и средств реализации программы </w:t>
            </w:r>
            <w:r w:rsidRPr="009A779E">
              <w:rPr>
                <w:rFonts w:ascii="Times New Roman" w:eastAsia="Times New Roman" w:hAnsi="Times New Roman"/>
                <w:bCs/>
                <w:color w:val="000000"/>
                <w:sz w:val="28"/>
                <w:szCs w:val="28"/>
              </w:rPr>
              <w:tab/>
            </w:r>
          </w:p>
        </w:tc>
        <w:tc>
          <w:tcPr>
            <w:tcW w:w="989" w:type="dxa"/>
            <w:shd w:val="clear" w:color="auto" w:fill="auto"/>
          </w:tcPr>
          <w:p w:rsidR="00E92682" w:rsidRPr="009A779E" w:rsidRDefault="00E92682" w:rsidP="000926F1">
            <w:pPr>
              <w:spacing w:after="0" w:line="240" w:lineRule="auto"/>
              <w:rPr>
                <w:rFonts w:ascii="Times New Roman" w:eastAsia="Times New Roman" w:hAnsi="Times New Roman"/>
                <w:i/>
                <w:color w:val="000000"/>
                <w:sz w:val="28"/>
                <w:szCs w:val="28"/>
              </w:rPr>
            </w:pPr>
          </w:p>
        </w:tc>
      </w:tr>
      <w:tr w:rsidR="00E92682" w:rsidRPr="00A80339" w:rsidTr="00E92682">
        <w:tc>
          <w:tcPr>
            <w:tcW w:w="8616" w:type="dxa"/>
            <w:shd w:val="clear" w:color="auto" w:fill="auto"/>
          </w:tcPr>
          <w:p w:rsidR="00E92682" w:rsidRPr="009A779E" w:rsidRDefault="00E92682" w:rsidP="009A779E">
            <w:pPr>
              <w:spacing w:after="0" w:line="240" w:lineRule="auto"/>
              <w:ind w:left="601" w:hanging="601"/>
              <w:jc w:val="both"/>
              <w:rPr>
                <w:rFonts w:ascii="Times New Roman" w:eastAsia="Times New Roman" w:hAnsi="Times New Roman"/>
                <w:bCs/>
                <w:color w:val="000000"/>
                <w:sz w:val="28"/>
                <w:szCs w:val="28"/>
              </w:rPr>
            </w:pPr>
            <w:r w:rsidRPr="009A779E">
              <w:rPr>
                <w:rFonts w:ascii="Times New Roman" w:eastAsia="Times New Roman" w:hAnsi="Times New Roman"/>
                <w:bCs/>
                <w:color w:val="000000"/>
                <w:sz w:val="28"/>
                <w:szCs w:val="28"/>
              </w:rPr>
              <w:t>2.</w:t>
            </w:r>
            <w:r w:rsidR="009A779E">
              <w:rPr>
                <w:rFonts w:ascii="Times New Roman" w:eastAsia="Times New Roman" w:hAnsi="Times New Roman"/>
                <w:bCs/>
                <w:color w:val="000000"/>
                <w:sz w:val="28"/>
                <w:szCs w:val="28"/>
              </w:rPr>
              <w:t>3</w:t>
            </w:r>
            <w:r w:rsidRPr="009A779E">
              <w:rPr>
                <w:rFonts w:ascii="Times New Roman" w:eastAsia="Times New Roman" w:hAnsi="Times New Roman"/>
                <w:bCs/>
                <w:color w:val="000000"/>
                <w:sz w:val="28"/>
                <w:szCs w:val="28"/>
              </w:rPr>
              <w:t>. Особенности взаимодействия педагогического коллектива с семьями воспитанников</w:t>
            </w:r>
          </w:p>
        </w:tc>
        <w:tc>
          <w:tcPr>
            <w:tcW w:w="989" w:type="dxa"/>
            <w:shd w:val="clear" w:color="auto" w:fill="auto"/>
          </w:tcPr>
          <w:p w:rsidR="00E92682" w:rsidRPr="00A80339" w:rsidRDefault="00E92682" w:rsidP="000926F1">
            <w:pPr>
              <w:spacing w:after="0" w:line="240" w:lineRule="auto"/>
              <w:rPr>
                <w:rFonts w:ascii="Times New Roman" w:eastAsia="Times New Roman" w:hAnsi="Times New Roman"/>
                <w:i/>
                <w:color w:val="000000"/>
                <w:sz w:val="24"/>
                <w:szCs w:val="24"/>
              </w:rPr>
            </w:pPr>
          </w:p>
        </w:tc>
      </w:tr>
      <w:tr w:rsidR="00E92682" w:rsidRPr="00A80339" w:rsidTr="00E92682">
        <w:tc>
          <w:tcPr>
            <w:tcW w:w="8616" w:type="dxa"/>
            <w:shd w:val="clear" w:color="auto" w:fill="auto"/>
          </w:tcPr>
          <w:p w:rsidR="00E92682" w:rsidRPr="009A779E" w:rsidRDefault="00E92682" w:rsidP="000926F1">
            <w:pPr>
              <w:spacing w:after="0" w:line="240" w:lineRule="auto"/>
              <w:jc w:val="both"/>
              <w:rPr>
                <w:rFonts w:ascii="Times New Roman" w:eastAsia="Times New Roman" w:hAnsi="Times New Roman"/>
                <w:b/>
                <w:sz w:val="28"/>
                <w:szCs w:val="28"/>
              </w:rPr>
            </w:pPr>
            <w:r w:rsidRPr="009A779E">
              <w:rPr>
                <w:rFonts w:ascii="Times New Roman" w:eastAsia="Times New Roman" w:hAnsi="Times New Roman"/>
                <w:b/>
                <w:sz w:val="28"/>
                <w:szCs w:val="28"/>
              </w:rPr>
              <w:t>III.</w:t>
            </w:r>
            <w:r w:rsidRPr="009A779E">
              <w:rPr>
                <w:rFonts w:ascii="Times New Roman" w:eastAsia="Times New Roman" w:hAnsi="Times New Roman"/>
                <w:b/>
                <w:sz w:val="28"/>
                <w:szCs w:val="28"/>
              </w:rPr>
              <w:tab/>
              <w:t>Организационный раздел.</w:t>
            </w:r>
          </w:p>
        </w:tc>
        <w:tc>
          <w:tcPr>
            <w:tcW w:w="989" w:type="dxa"/>
            <w:shd w:val="clear" w:color="auto" w:fill="auto"/>
          </w:tcPr>
          <w:p w:rsidR="00E92682" w:rsidRPr="00A80339" w:rsidRDefault="00E92682" w:rsidP="000926F1">
            <w:pPr>
              <w:spacing w:after="0" w:line="240" w:lineRule="auto"/>
              <w:rPr>
                <w:rFonts w:ascii="Times New Roman" w:eastAsia="Times New Roman" w:hAnsi="Times New Roman"/>
                <w:i/>
                <w:color w:val="000000"/>
                <w:sz w:val="24"/>
                <w:szCs w:val="24"/>
              </w:rPr>
            </w:pPr>
          </w:p>
        </w:tc>
      </w:tr>
      <w:tr w:rsidR="00E92682" w:rsidRPr="00A80339" w:rsidTr="00E92682">
        <w:tc>
          <w:tcPr>
            <w:tcW w:w="8616" w:type="dxa"/>
            <w:shd w:val="clear" w:color="auto" w:fill="auto"/>
          </w:tcPr>
          <w:p w:rsidR="00E92682" w:rsidRPr="009A779E" w:rsidRDefault="00E92682" w:rsidP="000926F1">
            <w:pPr>
              <w:spacing w:after="0" w:line="240" w:lineRule="auto"/>
              <w:jc w:val="both"/>
              <w:rPr>
                <w:rFonts w:ascii="Times New Roman" w:eastAsia="Times New Roman" w:hAnsi="Times New Roman"/>
                <w:sz w:val="28"/>
                <w:szCs w:val="28"/>
              </w:rPr>
            </w:pPr>
            <w:r w:rsidRPr="009A779E">
              <w:rPr>
                <w:rFonts w:ascii="Times New Roman" w:eastAsia="Times New Roman" w:hAnsi="Times New Roman"/>
                <w:sz w:val="28"/>
                <w:szCs w:val="28"/>
              </w:rPr>
              <w:t>3.1. Описание материально-технического обеспечения программы.</w:t>
            </w:r>
          </w:p>
          <w:p w:rsidR="00E92682" w:rsidRPr="009A779E" w:rsidRDefault="00E92682" w:rsidP="005A5FA7">
            <w:pPr>
              <w:spacing w:after="0" w:line="240" w:lineRule="auto"/>
              <w:jc w:val="both"/>
              <w:rPr>
                <w:rFonts w:ascii="Times New Roman" w:eastAsia="Times New Roman" w:hAnsi="Times New Roman"/>
                <w:b/>
                <w:sz w:val="28"/>
                <w:szCs w:val="28"/>
              </w:rPr>
            </w:pPr>
          </w:p>
        </w:tc>
        <w:tc>
          <w:tcPr>
            <w:tcW w:w="989" w:type="dxa"/>
            <w:shd w:val="clear" w:color="auto" w:fill="auto"/>
          </w:tcPr>
          <w:p w:rsidR="00E92682" w:rsidRPr="00A80339" w:rsidRDefault="00E92682" w:rsidP="000926F1">
            <w:pPr>
              <w:spacing w:after="0" w:line="240" w:lineRule="auto"/>
              <w:rPr>
                <w:rFonts w:ascii="Times New Roman" w:eastAsia="Times New Roman" w:hAnsi="Times New Roman"/>
                <w:i/>
                <w:color w:val="000000"/>
                <w:sz w:val="24"/>
                <w:szCs w:val="24"/>
              </w:rPr>
            </w:pPr>
          </w:p>
        </w:tc>
      </w:tr>
    </w:tbl>
    <w:p w:rsidR="00E92682" w:rsidRPr="008966E6" w:rsidRDefault="00E92682" w:rsidP="00E92682">
      <w:pPr>
        <w:spacing w:after="0" w:line="240" w:lineRule="auto"/>
        <w:rPr>
          <w:rFonts w:ascii="Times New Roman" w:hAnsi="Times New Roman"/>
          <w:i/>
          <w:color w:val="000000"/>
          <w:sz w:val="24"/>
          <w:szCs w:val="28"/>
        </w:rPr>
      </w:pPr>
    </w:p>
    <w:p w:rsidR="00B53406" w:rsidRDefault="00B53406" w:rsidP="00FF4A4A">
      <w:pPr>
        <w:spacing w:after="0" w:line="240" w:lineRule="auto"/>
        <w:jc w:val="center"/>
        <w:rPr>
          <w:rFonts w:ascii="Times New Roman" w:hAnsi="Times New Roman" w:cs="Times New Roman"/>
          <w:b/>
          <w:i/>
          <w:sz w:val="28"/>
          <w:szCs w:val="28"/>
        </w:rPr>
      </w:pPr>
    </w:p>
    <w:p w:rsidR="00B53406" w:rsidRDefault="00B53406" w:rsidP="00FF4A4A">
      <w:pPr>
        <w:spacing w:after="0" w:line="240" w:lineRule="auto"/>
        <w:jc w:val="center"/>
        <w:rPr>
          <w:rFonts w:ascii="Times New Roman" w:hAnsi="Times New Roman" w:cs="Times New Roman"/>
          <w:b/>
          <w:i/>
          <w:sz w:val="28"/>
          <w:szCs w:val="28"/>
        </w:rPr>
      </w:pPr>
    </w:p>
    <w:p w:rsidR="00B53406" w:rsidRDefault="00B53406" w:rsidP="00FF4A4A">
      <w:pPr>
        <w:spacing w:after="0" w:line="240" w:lineRule="auto"/>
        <w:jc w:val="center"/>
        <w:rPr>
          <w:rFonts w:ascii="Times New Roman" w:hAnsi="Times New Roman" w:cs="Times New Roman"/>
          <w:b/>
          <w:i/>
          <w:sz w:val="28"/>
          <w:szCs w:val="28"/>
        </w:rPr>
      </w:pPr>
    </w:p>
    <w:p w:rsidR="00B53406" w:rsidRDefault="00B53406" w:rsidP="00FF4A4A">
      <w:pPr>
        <w:spacing w:after="0" w:line="240" w:lineRule="auto"/>
        <w:jc w:val="center"/>
        <w:rPr>
          <w:rFonts w:ascii="Times New Roman" w:hAnsi="Times New Roman" w:cs="Times New Roman"/>
          <w:b/>
          <w:i/>
          <w:sz w:val="28"/>
          <w:szCs w:val="28"/>
        </w:rPr>
      </w:pPr>
    </w:p>
    <w:p w:rsidR="00B53406" w:rsidRDefault="00B53406" w:rsidP="00FF4A4A">
      <w:pPr>
        <w:spacing w:after="0" w:line="240" w:lineRule="auto"/>
        <w:jc w:val="center"/>
        <w:rPr>
          <w:rFonts w:ascii="Times New Roman" w:hAnsi="Times New Roman" w:cs="Times New Roman"/>
          <w:b/>
          <w:i/>
          <w:sz w:val="28"/>
          <w:szCs w:val="28"/>
        </w:rPr>
      </w:pPr>
    </w:p>
    <w:p w:rsidR="00B53406" w:rsidRDefault="00B53406" w:rsidP="00FF4A4A">
      <w:pPr>
        <w:spacing w:after="0" w:line="240" w:lineRule="auto"/>
        <w:jc w:val="center"/>
        <w:rPr>
          <w:rFonts w:ascii="Times New Roman" w:hAnsi="Times New Roman" w:cs="Times New Roman"/>
          <w:b/>
          <w:i/>
          <w:sz w:val="28"/>
          <w:szCs w:val="28"/>
        </w:rPr>
      </w:pPr>
    </w:p>
    <w:p w:rsidR="00FF4A4A" w:rsidRPr="009E1CAA" w:rsidRDefault="00FF4A4A" w:rsidP="00FF4A4A">
      <w:pPr>
        <w:spacing w:after="0" w:line="240" w:lineRule="auto"/>
        <w:jc w:val="center"/>
        <w:rPr>
          <w:rFonts w:ascii="Times New Roman" w:hAnsi="Times New Roman" w:cs="Times New Roman"/>
          <w:b/>
          <w:i/>
          <w:sz w:val="28"/>
          <w:szCs w:val="28"/>
        </w:rPr>
      </w:pPr>
      <w:r w:rsidRPr="009E1CAA">
        <w:rPr>
          <w:rFonts w:ascii="Times New Roman" w:hAnsi="Times New Roman" w:cs="Times New Roman"/>
          <w:b/>
          <w:i/>
          <w:sz w:val="28"/>
          <w:szCs w:val="28"/>
        </w:rPr>
        <w:lastRenderedPageBreak/>
        <w:t>Паспорт программы</w:t>
      </w:r>
    </w:p>
    <w:tbl>
      <w:tblPr>
        <w:tblStyle w:val="a3"/>
        <w:tblW w:w="9686" w:type="dxa"/>
        <w:tblLook w:val="04A0" w:firstRow="1" w:lastRow="0" w:firstColumn="1" w:lastColumn="0" w:noHBand="0" w:noVBand="1"/>
      </w:tblPr>
      <w:tblGrid>
        <w:gridCol w:w="3007"/>
        <w:gridCol w:w="6679"/>
      </w:tblGrid>
      <w:tr w:rsidR="00FF4A4A" w:rsidRPr="009E1CAA" w:rsidTr="00D36C87">
        <w:trPr>
          <w:trHeight w:val="1597"/>
        </w:trPr>
        <w:tc>
          <w:tcPr>
            <w:tcW w:w="3007" w:type="dxa"/>
          </w:tcPr>
          <w:p w:rsidR="00FF4A4A" w:rsidRPr="009E1CAA" w:rsidRDefault="00FF4A4A" w:rsidP="000926F1">
            <w:pPr>
              <w:rPr>
                <w:rFonts w:ascii="Times New Roman" w:hAnsi="Times New Roman" w:cs="Times New Roman"/>
                <w:b/>
                <w:i/>
                <w:sz w:val="28"/>
                <w:szCs w:val="28"/>
              </w:rPr>
            </w:pPr>
            <w:r w:rsidRPr="009E1CAA">
              <w:rPr>
                <w:rFonts w:ascii="Times New Roman" w:hAnsi="Times New Roman" w:cs="Times New Roman"/>
                <w:b/>
                <w:i/>
                <w:sz w:val="28"/>
                <w:szCs w:val="28"/>
              </w:rPr>
              <w:t>Наименование дополнительной платной образовательной услуги</w:t>
            </w:r>
          </w:p>
        </w:tc>
        <w:tc>
          <w:tcPr>
            <w:tcW w:w="6679" w:type="dxa"/>
          </w:tcPr>
          <w:p w:rsidR="00FF4A4A" w:rsidRPr="00FF4A4A" w:rsidRDefault="00FF4A4A" w:rsidP="00FF4A4A">
            <w:pPr>
              <w:autoSpaceDE w:val="0"/>
              <w:autoSpaceDN w:val="0"/>
              <w:adjustRightInd w:val="0"/>
              <w:rPr>
                <w:rFonts w:ascii="Times New Roman" w:hAnsi="Times New Roman" w:cs="Times New Roman"/>
                <w:bCs/>
                <w:sz w:val="28"/>
                <w:szCs w:val="28"/>
              </w:rPr>
            </w:pPr>
            <w:r w:rsidRPr="009E1CAA">
              <w:rPr>
                <w:rFonts w:ascii="Times New Roman" w:hAnsi="Times New Roman" w:cs="Times New Roman"/>
                <w:sz w:val="28"/>
                <w:szCs w:val="28"/>
              </w:rPr>
              <w:t xml:space="preserve">Программа дополнительной образовательной услуги для детей </w:t>
            </w:r>
            <w:r w:rsidR="006F4905">
              <w:rPr>
                <w:rFonts w:ascii="Times New Roman" w:hAnsi="Times New Roman" w:cs="Times New Roman"/>
                <w:sz w:val="28"/>
                <w:szCs w:val="28"/>
              </w:rPr>
              <w:t xml:space="preserve">младшего и </w:t>
            </w:r>
            <w:r w:rsidRPr="009E1CAA">
              <w:rPr>
                <w:rFonts w:ascii="Times New Roman" w:hAnsi="Times New Roman" w:cs="Times New Roman"/>
                <w:sz w:val="28"/>
                <w:szCs w:val="28"/>
              </w:rPr>
              <w:t xml:space="preserve">старшего дошкольного </w:t>
            </w:r>
            <w:r w:rsidRPr="00FF4A4A">
              <w:rPr>
                <w:rFonts w:ascii="Times New Roman" w:hAnsi="Times New Roman" w:cs="Times New Roman"/>
                <w:sz w:val="28"/>
                <w:szCs w:val="28"/>
              </w:rPr>
              <w:t>возраста</w:t>
            </w:r>
            <w:r w:rsidRPr="00FF4A4A">
              <w:rPr>
                <w:rFonts w:ascii="Times New Roman" w:hAnsi="Times New Roman" w:cs="Times New Roman"/>
                <w:bCs/>
                <w:sz w:val="28"/>
                <w:szCs w:val="28"/>
              </w:rPr>
              <w:t xml:space="preserve"> кружка по моделированию «ТИКО-мастера»</w:t>
            </w:r>
          </w:p>
          <w:p w:rsidR="00FF4A4A" w:rsidRPr="009E1CAA" w:rsidRDefault="00FF4A4A" w:rsidP="006F4905">
            <w:pPr>
              <w:rPr>
                <w:rFonts w:ascii="Times New Roman" w:hAnsi="Times New Roman" w:cs="Times New Roman"/>
                <w:b/>
                <w:i/>
                <w:sz w:val="28"/>
                <w:szCs w:val="28"/>
              </w:rPr>
            </w:pPr>
            <w:r w:rsidRPr="00FF4A4A">
              <w:rPr>
                <w:rFonts w:ascii="Times New Roman" w:hAnsi="Times New Roman" w:cs="Times New Roman"/>
                <w:bCs/>
                <w:sz w:val="28"/>
                <w:szCs w:val="28"/>
              </w:rPr>
              <w:t>для детей</w:t>
            </w:r>
            <w:r w:rsidR="000377FD">
              <w:rPr>
                <w:rFonts w:ascii="Times New Roman" w:hAnsi="Times New Roman" w:cs="Times New Roman"/>
                <w:bCs/>
                <w:sz w:val="28"/>
                <w:szCs w:val="28"/>
              </w:rPr>
              <w:t xml:space="preserve"> </w:t>
            </w:r>
            <w:r w:rsidR="006F4905">
              <w:rPr>
                <w:rFonts w:ascii="Times New Roman" w:hAnsi="Times New Roman" w:cs="Times New Roman"/>
                <w:bCs/>
                <w:sz w:val="28"/>
                <w:szCs w:val="28"/>
              </w:rPr>
              <w:t>3</w:t>
            </w:r>
            <w:r w:rsidRPr="00FF4A4A">
              <w:rPr>
                <w:rFonts w:ascii="Times New Roman" w:hAnsi="Times New Roman" w:cs="Times New Roman"/>
                <w:bCs/>
                <w:sz w:val="28"/>
                <w:szCs w:val="28"/>
              </w:rPr>
              <w:t>-7 лет</w:t>
            </w:r>
          </w:p>
        </w:tc>
      </w:tr>
      <w:tr w:rsidR="00FF4A4A" w:rsidRPr="009E1CAA" w:rsidTr="00D36C87">
        <w:trPr>
          <w:trHeight w:val="4173"/>
        </w:trPr>
        <w:tc>
          <w:tcPr>
            <w:tcW w:w="3007" w:type="dxa"/>
          </w:tcPr>
          <w:p w:rsidR="00FF4A4A" w:rsidRPr="009E1CAA" w:rsidRDefault="00FF4A4A" w:rsidP="000926F1">
            <w:pPr>
              <w:jc w:val="both"/>
              <w:rPr>
                <w:rFonts w:ascii="Times New Roman" w:hAnsi="Times New Roman" w:cs="Times New Roman"/>
                <w:b/>
                <w:sz w:val="28"/>
                <w:szCs w:val="28"/>
              </w:rPr>
            </w:pPr>
          </w:p>
          <w:p w:rsidR="00FF4A4A" w:rsidRPr="009E1CAA" w:rsidRDefault="00FF4A4A" w:rsidP="000926F1">
            <w:pPr>
              <w:jc w:val="both"/>
              <w:rPr>
                <w:rFonts w:ascii="Times New Roman" w:hAnsi="Times New Roman" w:cs="Times New Roman"/>
                <w:b/>
                <w:i/>
                <w:sz w:val="28"/>
                <w:szCs w:val="28"/>
              </w:rPr>
            </w:pPr>
            <w:r w:rsidRPr="009E1CAA">
              <w:rPr>
                <w:rFonts w:ascii="Times New Roman" w:hAnsi="Times New Roman" w:cs="Times New Roman"/>
                <w:b/>
                <w:i/>
                <w:sz w:val="28"/>
                <w:szCs w:val="28"/>
              </w:rPr>
              <w:t>Основание для разработки программы</w:t>
            </w:r>
          </w:p>
        </w:tc>
        <w:tc>
          <w:tcPr>
            <w:tcW w:w="6679" w:type="dxa"/>
          </w:tcPr>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 xml:space="preserve">Закон РФ «Об образовании» от 29.12.2012 № 273 – ФЗ (ред. От 23.07. 2013)  </w:t>
            </w:r>
          </w:p>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САНПИН 2.4.1.3049-13 от 15.05.2013 № 26</w:t>
            </w:r>
          </w:p>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Конвенция о правах ребенка (одобрена генеральной ассамблеей ООН 22.11.89 г.)</w:t>
            </w:r>
          </w:p>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 xml:space="preserve">Закон ХМАО Югры «Об образовании </w:t>
            </w:r>
            <w:proofErr w:type="gramStart"/>
            <w:r w:rsidRPr="009E1CAA">
              <w:rPr>
                <w:rFonts w:ascii="Times New Roman" w:hAnsi="Times New Roman" w:cs="Times New Roman"/>
                <w:sz w:val="28"/>
                <w:szCs w:val="28"/>
              </w:rPr>
              <w:t>в</w:t>
            </w:r>
            <w:proofErr w:type="gramEnd"/>
            <w:r w:rsidRPr="009E1CAA">
              <w:rPr>
                <w:rFonts w:ascii="Times New Roman" w:hAnsi="Times New Roman" w:cs="Times New Roman"/>
                <w:sz w:val="28"/>
                <w:szCs w:val="28"/>
              </w:rPr>
              <w:t xml:space="preserve"> </w:t>
            </w:r>
            <w:proofErr w:type="gramStart"/>
            <w:r w:rsidRPr="009E1CAA">
              <w:rPr>
                <w:rFonts w:ascii="Times New Roman" w:hAnsi="Times New Roman" w:cs="Times New Roman"/>
                <w:sz w:val="28"/>
                <w:szCs w:val="28"/>
              </w:rPr>
              <w:t>Ханты-Мансийском</w:t>
            </w:r>
            <w:proofErr w:type="gramEnd"/>
            <w:r w:rsidRPr="009E1CAA">
              <w:rPr>
                <w:rFonts w:ascii="Times New Roman" w:hAnsi="Times New Roman" w:cs="Times New Roman"/>
                <w:sz w:val="28"/>
                <w:szCs w:val="28"/>
              </w:rPr>
              <w:t xml:space="preserve"> автономном округе – Югре»</w:t>
            </w:r>
          </w:p>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Программа: Развитие образования города Нижневартовска на 2012 – 2014 гг.</w:t>
            </w:r>
          </w:p>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Устав, образовательная программа МБДОУ</w:t>
            </w:r>
          </w:p>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Программа развития и воспитания детей в детском саду «Детство»</w:t>
            </w:r>
            <w:r w:rsidRPr="009E1CAA">
              <w:rPr>
                <w:rFonts w:ascii="Times New Roman" w:hAnsi="Times New Roman" w:cs="Times New Roman"/>
                <w:i/>
                <w:color w:val="000000"/>
                <w:sz w:val="28"/>
                <w:szCs w:val="28"/>
              </w:rPr>
              <w:t xml:space="preserve"> под</w:t>
            </w:r>
            <w:r w:rsidRPr="009E1CAA">
              <w:rPr>
                <w:rFonts w:ascii="Times New Roman" w:hAnsi="Times New Roman" w:cs="Times New Roman"/>
                <w:color w:val="000000"/>
                <w:sz w:val="28"/>
                <w:szCs w:val="28"/>
              </w:rPr>
              <w:t xml:space="preserve"> ред. Т.И. Бабаевой, З.А. Михайловой, Л.М. Гурович</w:t>
            </w:r>
            <w:r w:rsidRPr="009E1CAA">
              <w:rPr>
                <w:rFonts w:ascii="Times New Roman" w:hAnsi="Times New Roman" w:cs="Times New Roman"/>
                <w:i/>
                <w:color w:val="000000"/>
                <w:sz w:val="28"/>
                <w:szCs w:val="28"/>
              </w:rPr>
              <w:t>.</w:t>
            </w:r>
            <w:r w:rsidR="000377FD">
              <w:rPr>
                <w:sz w:val="23"/>
                <w:szCs w:val="23"/>
              </w:rPr>
              <w:t xml:space="preserve"> </w:t>
            </w:r>
            <w:r w:rsidR="000377FD" w:rsidRPr="000377FD">
              <w:rPr>
                <w:rFonts w:ascii="Times New Roman" w:hAnsi="Times New Roman" w:cs="Times New Roman"/>
                <w:sz w:val="28"/>
                <w:szCs w:val="28"/>
              </w:rPr>
              <w:t>Составлена на основе программы внеурочной деятельности Кружка «</w:t>
            </w:r>
            <w:proofErr w:type="spellStart"/>
            <w:r w:rsidR="000377FD" w:rsidRPr="000377FD">
              <w:rPr>
                <w:rFonts w:ascii="Times New Roman" w:hAnsi="Times New Roman" w:cs="Times New Roman"/>
                <w:sz w:val="28"/>
                <w:szCs w:val="28"/>
              </w:rPr>
              <w:t>Геометрика</w:t>
            </w:r>
            <w:proofErr w:type="spellEnd"/>
            <w:r w:rsidR="000377FD" w:rsidRPr="000377FD">
              <w:rPr>
                <w:rFonts w:ascii="Times New Roman" w:hAnsi="Times New Roman" w:cs="Times New Roman"/>
                <w:sz w:val="28"/>
                <w:szCs w:val="28"/>
              </w:rPr>
              <w:t>», руководителя клуба «ТИКО-мастера» и аспиранта Санкт-Петербургской академии постдипломного педагогического образования Логиновой И. В.</w:t>
            </w:r>
          </w:p>
        </w:tc>
      </w:tr>
      <w:tr w:rsidR="00FF4A4A" w:rsidRPr="009E1CAA" w:rsidTr="00D36C87">
        <w:trPr>
          <w:trHeight w:val="1917"/>
        </w:trPr>
        <w:tc>
          <w:tcPr>
            <w:tcW w:w="3007" w:type="dxa"/>
          </w:tcPr>
          <w:p w:rsidR="00FF4A4A" w:rsidRPr="009E1CAA" w:rsidRDefault="00FF4A4A" w:rsidP="000926F1">
            <w:pPr>
              <w:jc w:val="both"/>
              <w:rPr>
                <w:rFonts w:ascii="Times New Roman" w:hAnsi="Times New Roman" w:cs="Times New Roman"/>
                <w:b/>
                <w:sz w:val="28"/>
                <w:szCs w:val="28"/>
              </w:rPr>
            </w:pPr>
          </w:p>
          <w:p w:rsidR="00FF4A4A" w:rsidRPr="009E1CAA" w:rsidRDefault="00FF4A4A" w:rsidP="000926F1">
            <w:pPr>
              <w:jc w:val="both"/>
              <w:rPr>
                <w:rFonts w:ascii="Times New Roman" w:hAnsi="Times New Roman" w:cs="Times New Roman"/>
                <w:b/>
                <w:i/>
                <w:sz w:val="28"/>
                <w:szCs w:val="28"/>
              </w:rPr>
            </w:pPr>
            <w:r w:rsidRPr="009E1CAA">
              <w:rPr>
                <w:rFonts w:ascii="Times New Roman" w:hAnsi="Times New Roman" w:cs="Times New Roman"/>
                <w:b/>
                <w:i/>
                <w:sz w:val="28"/>
                <w:szCs w:val="28"/>
              </w:rPr>
              <w:t>Заказчик программы</w:t>
            </w:r>
          </w:p>
        </w:tc>
        <w:tc>
          <w:tcPr>
            <w:tcW w:w="6679" w:type="dxa"/>
          </w:tcPr>
          <w:tbl>
            <w:tblPr>
              <w:tblW w:w="6462" w:type="dxa"/>
              <w:tblCellMar>
                <w:left w:w="30" w:type="dxa"/>
                <w:right w:w="30" w:type="dxa"/>
              </w:tblCellMar>
              <w:tblLook w:val="0000" w:firstRow="0" w:lastRow="0" w:firstColumn="0" w:lastColumn="0" w:noHBand="0" w:noVBand="0"/>
            </w:tblPr>
            <w:tblGrid>
              <w:gridCol w:w="5677"/>
              <w:gridCol w:w="182"/>
              <w:gridCol w:w="153"/>
              <w:gridCol w:w="450"/>
            </w:tblGrid>
            <w:tr w:rsidR="00FF4A4A" w:rsidTr="003223EB">
              <w:trPr>
                <w:trHeight w:val="230"/>
              </w:trPr>
              <w:tc>
                <w:tcPr>
                  <w:tcW w:w="5677" w:type="dxa"/>
                  <w:tcBorders>
                    <w:top w:val="nil"/>
                    <w:left w:val="nil"/>
                    <w:bottom w:val="nil"/>
                    <w:right w:val="nil"/>
                  </w:tcBorders>
                </w:tcPr>
                <w:p w:rsidR="00FF4A4A" w:rsidRPr="00FF4A4A" w:rsidRDefault="00FF4A4A" w:rsidP="00FF4A4A">
                  <w:pPr>
                    <w:autoSpaceDE w:val="0"/>
                    <w:autoSpaceDN w:val="0"/>
                    <w:adjustRightInd w:val="0"/>
                    <w:spacing w:after="0" w:line="240" w:lineRule="auto"/>
                    <w:rPr>
                      <w:rFonts w:ascii="Times New Roman" w:hAnsi="Times New Roman" w:cs="Times New Roman"/>
                      <w:bCs/>
                      <w:color w:val="000000"/>
                      <w:sz w:val="28"/>
                      <w:szCs w:val="28"/>
                    </w:rPr>
                  </w:pPr>
                  <w:r w:rsidRPr="00FF4A4A">
                    <w:rPr>
                      <w:rFonts w:ascii="Times New Roman" w:hAnsi="Times New Roman" w:cs="Times New Roman"/>
                      <w:bCs/>
                      <w:color w:val="000000"/>
                      <w:sz w:val="28"/>
                      <w:szCs w:val="28"/>
                    </w:rPr>
                    <w:t>Коллектив муниципального автономного дошкольного образовательного учреждения города Нижневартовска  детского сада  № 17 "Ладушки" 2корпус</w:t>
                  </w:r>
                </w:p>
              </w:tc>
              <w:tc>
                <w:tcPr>
                  <w:tcW w:w="182" w:type="dxa"/>
                  <w:tcBorders>
                    <w:top w:val="nil"/>
                    <w:left w:val="nil"/>
                    <w:bottom w:val="nil"/>
                    <w:right w:val="nil"/>
                  </w:tcBorders>
                </w:tcPr>
                <w:p w:rsidR="00FF4A4A" w:rsidRPr="00FF4A4A" w:rsidRDefault="00FF4A4A" w:rsidP="00FF4A4A">
                  <w:pPr>
                    <w:autoSpaceDE w:val="0"/>
                    <w:autoSpaceDN w:val="0"/>
                    <w:adjustRightInd w:val="0"/>
                    <w:spacing w:after="0" w:line="240" w:lineRule="auto"/>
                    <w:rPr>
                      <w:rFonts w:ascii="Times New Roman" w:hAnsi="Times New Roman" w:cs="Times New Roman"/>
                      <w:bCs/>
                      <w:color w:val="000000"/>
                    </w:rPr>
                  </w:pPr>
                </w:p>
              </w:tc>
              <w:tc>
                <w:tcPr>
                  <w:tcW w:w="153" w:type="dxa"/>
                  <w:tcBorders>
                    <w:top w:val="nil"/>
                    <w:left w:val="nil"/>
                    <w:bottom w:val="nil"/>
                    <w:right w:val="nil"/>
                  </w:tcBorders>
                </w:tcPr>
                <w:p w:rsidR="00FF4A4A" w:rsidRDefault="00FF4A4A">
                  <w:pPr>
                    <w:autoSpaceDE w:val="0"/>
                    <w:autoSpaceDN w:val="0"/>
                    <w:adjustRightInd w:val="0"/>
                    <w:spacing w:after="0" w:line="240" w:lineRule="auto"/>
                    <w:jc w:val="center"/>
                    <w:rPr>
                      <w:rFonts w:ascii="Times New Roman" w:hAnsi="Times New Roman" w:cs="Times New Roman"/>
                      <w:b/>
                      <w:bCs/>
                      <w:color w:val="000000"/>
                    </w:rPr>
                  </w:pPr>
                </w:p>
              </w:tc>
              <w:tc>
                <w:tcPr>
                  <w:tcW w:w="450" w:type="dxa"/>
                  <w:tcBorders>
                    <w:top w:val="nil"/>
                    <w:left w:val="nil"/>
                    <w:bottom w:val="nil"/>
                    <w:right w:val="nil"/>
                  </w:tcBorders>
                </w:tcPr>
                <w:p w:rsidR="00FF4A4A" w:rsidRDefault="00FF4A4A">
                  <w:pPr>
                    <w:autoSpaceDE w:val="0"/>
                    <w:autoSpaceDN w:val="0"/>
                    <w:adjustRightInd w:val="0"/>
                    <w:spacing w:after="0" w:line="240" w:lineRule="auto"/>
                    <w:jc w:val="center"/>
                    <w:rPr>
                      <w:rFonts w:ascii="Times New Roman" w:hAnsi="Times New Roman" w:cs="Times New Roman"/>
                      <w:b/>
                      <w:bCs/>
                      <w:color w:val="000000"/>
                    </w:rPr>
                  </w:pPr>
                </w:p>
              </w:tc>
            </w:tr>
          </w:tbl>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 xml:space="preserve">Родители воспитанников старшего дошкольного возраста. </w:t>
            </w:r>
          </w:p>
        </w:tc>
      </w:tr>
      <w:tr w:rsidR="00FF4A4A" w:rsidRPr="009E1CAA" w:rsidTr="00D36C87">
        <w:trPr>
          <w:trHeight w:val="1278"/>
        </w:trPr>
        <w:tc>
          <w:tcPr>
            <w:tcW w:w="3007" w:type="dxa"/>
          </w:tcPr>
          <w:p w:rsidR="00FF4A4A" w:rsidRPr="009E1CAA" w:rsidRDefault="00FF4A4A" w:rsidP="000926F1">
            <w:pPr>
              <w:jc w:val="both"/>
              <w:rPr>
                <w:rFonts w:ascii="Times New Roman" w:hAnsi="Times New Roman" w:cs="Times New Roman"/>
                <w:b/>
                <w:i/>
                <w:sz w:val="28"/>
                <w:szCs w:val="28"/>
              </w:rPr>
            </w:pPr>
          </w:p>
          <w:p w:rsidR="00FF4A4A" w:rsidRPr="009E1CAA" w:rsidRDefault="00FF4A4A" w:rsidP="000926F1">
            <w:pPr>
              <w:jc w:val="both"/>
              <w:rPr>
                <w:rFonts w:ascii="Times New Roman" w:hAnsi="Times New Roman" w:cs="Times New Roman"/>
                <w:b/>
                <w:i/>
                <w:sz w:val="28"/>
                <w:szCs w:val="28"/>
              </w:rPr>
            </w:pPr>
            <w:r w:rsidRPr="009E1CAA">
              <w:rPr>
                <w:rFonts w:ascii="Times New Roman" w:hAnsi="Times New Roman" w:cs="Times New Roman"/>
                <w:b/>
                <w:i/>
                <w:sz w:val="28"/>
                <w:szCs w:val="28"/>
              </w:rPr>
              <w:t>Организация исполнитель программы</w:t>
            </w:r>
          </w:p>
        </w:tc>
        <w:tc>
          <w:tcPr>
            <w:tcW w:w="6679" w:type="dxa"/>
          </w:tcPr>
          <w:p w:rsidR="00FF4A4A" w:rsidRPr="009E1CAA" w:rsidRDefault="00852F3C" w:rsidP="00852F3C">
            <w:pPr>
              <w:rPr>
                <w:rFonts w:ascii="Times New Roman" w:hAnsi="Times New Roman" w:cs="Times New Roman"/>
                <w:sz w:val="28"/>
                <w:szCs w:val="28"/>
              </w:rPr>
            </w:pPr>
            <w:r>
              <w:rPr>
                <w:rFonts w:ascii="Times New Roman" w:hAnsi="Times New Roman" w:cs="Times New Roman"/>
                <w:bCs/>
                <w:color w:val="000000"/>
                <w:sz w:val="28"/>
                <w:szCs w:val="28"/>
              </w:rPr>
              <w:t>М</w:t>
            </w:r>
            <w:r w:rsidRPr="00FF4A4A">
              <w:rPr>
                <w:rFonts w:ascii="Times New Roman" w:hAnsi="Times New Roman" w:cs="Times New Roman"/>
                <w:bCs/>
                <w:color w:val="000000"/>
                <w:sz w:val="28"/>
                <w:szCs w:val="28"/>
              </w:rPr>
              <w:t>униципально</w:t>
            </w:r>
            <w:r>
              <w:rPr>
                <w:rFonts w:ascii="Times New Roman" w:hAnsi="Times New Roman" w:cs="Times New Roman"/>
                <w:bCs/>
                <w:color w:val="000000"/>
                <w:sz w:val="28"/>
                <w:szCs w:val="28"/>
              </w:rPr>
              <w:t>е</w:t>
            </w:r>
            <w:r w:rsidRPr="00FF4A4A">
              <w:rPr>
                <w:rFonts w:ascii="Times New Roman" w:hAnsi="Times New Roman" w:cs="Times New Roman"/>
                <w:bCs/>
                <w:color w:val="000000"/>
                <w:sz w:val="28"/>
                <w:szCs w:val="28"/>
              </w:rPr>
              <w:t xml:space="preserve"> автономно</w:t>
            </w:r>
            <w:r>
              <w:rPr>
                <w:rFonts w:ascii="Times New Roman" w:hAnsi="Times New Roman" w:cs="Times New Roman"/>
                <w:bCs/>
                <w:color w:val="000000"/>
                <w:sz w:val="28"/>
                <w:szCs w:val="28"/>
              </w:rPr>
              <w:t>е</w:t>
            </w:r>
            <w:r w:rsidRPr="00FF4A4A">
              <w:rPr>
                <w:rFonts w:ascii="Times New Roman" w:hAnsi="Times New Roman" w:cs="Times New Roman"/>
                <w:bCs/>
                <w:color w:val="000000"/>
                <w:sz w:val="28"/>
                <w:szCs w:val="28"/>
              </w:rPr>
              <w:t xml:space="preserve"> дошкольно</w:t>
            </w:r>
            <w:r>
              <w:rPr>
                <w:rFonts w:ascii="Times New Roman" w:hAnsi="Times New Roman" w:cs="Times New Roman"/>
                <w:bCs/>
                <w:color w:val="000000"/>
                <w:sz w:val="28"/>
                <w:szCs w:val="28"/>
              </w:rPr>
              <w:t>е</w:t>
            </w:r>
            <w:r w:rsidRPr="00FF4A4A">
              <w:rPr>
                <w:rFonts w:ascii="Times New Roman" w:hAnsi="Times New Roman" w:cs="Times New Roman"/>
                <w:bCs/>
                <w:color w:val="000000"/>
                <w:sz w:val="28"/>
                <w:szCs w:val="28"/>
              </w:rPr>
              <w:t xml:space="preserve"> образовательно</w:t>
            </w:r>
            <w:r>
              <w:rPr>
                <w:rFonts w:ascii="Times New Roman" w:hAnsi="Times New Roman" w:cs="Times New Roman"/>
                <w:bCs/>
                <w:color w:val="000000"/>
                <w:sz w:val="28"/>
                <w:szCs w:val="28"/>
              </w:rPr>
              <w:t>е</w:t>
            </w:r>
            <w:r w:rsidRPr="00FF4A4A">
              <w:rPr>
                <w:rFonts w:ascii="Times New Roman" w:hAnsi="Times New Roman" w:cs="Times New Roman"/>
                <w:bCs/>
                <w:color w:val="000000"/>
                <w:sz w:val="28"/>
                <w:szCs w:val="28"/>
              </w:rPr>
              <w:t xml:space="preserve"> у</w:t>
            </w:r>
            <w:r>
              <w:rPr>
                <w:rFonts w:ascii="Times New Roman" w:hAnsi="Times New Roman" w:cs="Times New Roman"/>
                <w:bCs/>
                <w:color w:val="000000"/>
                <w:sz w:val="28"/>
                <w:szCs w:val="28"/>
              </w:rPr>
              <w:t>чреждение</w:t>
            </w:r>
            <w:r w:rsidRPr="00FF4A4A">
              <w:rPr>
                <w:rFonts w:ascii="Times New Roman" w:hAnsi="Times New Roman" w:cs="Times New Roman"/>
                <w:bCs/>
                <w:color w:val="000000"/>
                <w:sz w:val="28"/>
                <w:szCs w:val="28"/>
              </w:rPr>
              <w:t xml:space="preserve"> города Нижневартовска  детского сада  № 17 "Ладушки" 2корпус</w:t>
            </w:r>
          </w:p>
        </w:tc>
      </w:tr>
      <w:tr w:rsidR="00FF4A4A" w:rsidRPr="009E1CAA" w:rsidTr="00D36C87">
        <w:trPr>
          <w:trHeight w:val="619"/>
        </w:trPr>
        <w:tc>
          <w:tcPr>
            <w:tcW w:w="3007" w:type="dxa"/>
          </w:tcPr>
          <w:p w:rsidR="00FF4A4A" w:rsidRPr="009E1CAA" w:rsidRDefault="00FF4A4A" w:rsidP="000926F1">
            <w:pPr>
              <w:jc w:val="both"/>
              <w:rPr>
                <w:rFonts w:ascii="Times New Roman" w:hAnsi="Times New Roman" w:cs="Times New Roman"/>
                <w:b/>
                <w:i/>
                <w:sz w:val="28"/>
                <w:szCs w:val="28"/>
              </w:rPr>
            </w:pPr>
          </w:p>
          <w:p w:rsidR="00FF4A4A" w:rsidRPr="009E1CAA" w:rsidRDefault="00FF4A4A" w:rsidP="000926F1">
            <w:pPr>
              <w:jc w:val="both"/>
              <w:rPr>
                <w:rFonts w:ascii="Times New Roman" w:hAnsi="Times New Roman" w:cs="Times New Roman"/>
                <w:b/>
                <w:i/>
                <w:sz w:val="28"/>
                <w:szCs w:val="28"/>
              </w:rPr>
            </w:pPr>
            <w:r w:rsidRPr="009E1CAA">
              <w:rPr>
                <w:rFonts w:ascii="Times New Roman" w:hAnsi="Times New Roman" w:cs="Times New Roman"/>
                <w:b/>
                <w:i/>
                <w:sz w:val="28"/>
                <w:szCs w:val="28"/>
              </w:rPr>
              <w:t>Целевая группа</w:t>
            </w:r>
          </w:p>
        </w:tc>
        <w:tc>
          <w:tcPr>
            <w:tcW w:w="6679" w:type="dxa"/>
          </w:tcPr>
          <w:p w:rsidR="00FF4A4A" w:rsidRPr="009E1CAA" w:rsidRDefault="00FF4A4A" w:rsidP="00E14CB0">
            <w:pPr>
              <w:jc w:val="both"/>
              <w:rPr>
                <w:rFonts w:ascii="Times New Roman" w:hAnsi="Times New Roman" w:cs="Times New Roman"/>
                <w:sz w:val="28"/>
                <w:szCs w:val="28"/>
              </w:rPr>
            </w:pPr>
            <w:r w:rsidRPr="009E1CAA">
              <w:rPr>
                <w:rFonts w:ascii="Times New Roman" w:hAnsi="Times New Roman" w:cs="Times New Roman"/>
                <w:sz w:val="28"/>
                <w:szCs w:val="28"/>
              </w:rPr>
              <w:t>Группа воспитанников старшего дошкольного возраста в составе 1</w:t>
            </w:r>
            <w:r w:rsidR="00E14CB0">
              <w:rPr>
                <w:rFonts w:ascii="Times New Roman" w:hAnsi="Times New Roman" w:cs="Times New Roman"/>
                <w:sz w:val="28"/>
                <w:szCs w:val="28"/>
              </w:rPr>
              <w:t>0</w:t>
            </w:r>
            <w:r w:rsidRPr="009E1CAA">
              <w:rPr>
                <w:rFonts w:ascii="Times New Roman" w:hAnsi="Times New Roman" w:cs="Times New Roman"/>
                <w:sz w:val="28"/>
                <w:szCs w:val="28"/>
              </w:rPr>
              <w:t xml:space="preserve"> человек. </w:t>
            </w:r>
          </w:p>
        </w:tc>
      </w:tr>
      <w:tr w:rsidR="00FF4A4A" w:rsidRPr="009E1CAA" w:rsidTr="00D36C87">
        <w:trPr>
          <w:trHeight w:val="639"/>
        </w:trPr>
        <w:tc>
          <w:tcPr>
            <w:tcW w:w="3007" w:type="dxa"/>
          </w:tcPr>
          <w:p w:rsidR="00FF4A4A" w:rsidRPr="009E1CAA" w:rsidRDefault="00FF4A4A" w:rsidP="000926F1">
            <w:pPr>
              <w:jc w:val="both"/>
              <w:rPr>
                <w:rFonts w:ascii="Times New Roman" w:hAnsi="Times New Roman" w:cs="Times New Roman"/>
                <w:b/>
                <w:i/>
                <w:sz w:val="28"/>
                <w:szCs w:val="28"/>
              </w:rPr>
            </w:pPr>
            <w:r w:rsidRPr="009E1CAA">
              <w:rPr>
                <w:rFonts w:ascii="Times New Roman" w:hAnsi="Times New Roman" w:cs="Times New Roman"/>
                <w:b/>
                <w:i/>
                <w:sz w:val="28"/>
                <w:szCs w:val="28"/>
              </w:rPr>
              <w:t>Составители программы</w:t>
            </w:r>
          </w:p>
        </w:tc>
        <w:tc>
          <w:tcPr>
            <w:tcW w:w="6679" w:type="dxa"/>
          </w:tcPr>
          <w:p w:rsidR="00FF4A4A" w:rsidRPr="009E1CAA" w:rsidRDefault="00FF4A4A" w:rsidP="000926F1">
            <w:pPr>
              <w:jc w:val="both"/>
              <w:rPr>
                <w:rFonts w:ascii="Times New Roman" w:hAnsi="Times New Roman" w:cs="Times New Roman"/>
                <w:sz w:val="28"/>
                <w:szCs w:val="28"/>
              </w:rPr>
            </w:pPr>
            <w:r w:rsidRPr="009E1CAA">
              <w:rPr>
                <w:rFonts w:ascii="Times New Roman" w:hAnsi="Times New Roman" w:cs="Times New Roman"/>
                <w:sz w:val="28"/>
                <w:szCs w:val="28"/>
              </w:rPr>
              <w:t>Педагог первой категории  Фазлыева М.А.</w:t>
            </w:r>
          </w:p>
        </w:tc>
      </w:tr>
      <w:tr w:rsidR="00FF4A4A" w:rsidRPr="009E1CAA" w:rsidTr="00D36C87">
        <w:trPr>
          <w:trHeight w:val="1277"/>
        </w:trPr>
        <w:tc>
          <w:tcPr>
            <w:tcW w:w="3007" w:type="dxa"/>
          </w:tcPr>
          <w:p w:rsidR="00FF4A4A" w:rsidRPr="009E1CAA" w:rsidRDefault="00FF4A4A" w:rsidP="000926F1">
            <w:pPr>
              <w:jc w:val="both"/>
              <w:rPr>
                <w:rFonts w:ascii="Times New Roman" w:hAnsi="Times New Roman" w:cs="Times New Roman"/>
                <w:b/>
                <w:i/>
                <w:sz w:val="28"/>
                <w:szCs w:val="28"/>
              </w:rPr>
            </w:pPr>
          </w:p>
          <w:p w:rsidR="003223EB" w:rsidRDefault="00FF4A4A" w:rsidP="000926F1">
            <w:pPr>
              <w:jc w:val="both"/>
              <w:rPr>
                <w:rFonts w:ascii="Times New Roman" w:hAnsi="Times New Roman" w:cs="Times New Roman"/>
                <w:b/>
                <w:i/>
                <w:sz w:val="28"/>
                <w:szCs w:val="28"/>
              </w:rPr>
            </w:pPr>
            <w:r w:rsidRPr="009E1CAA">
              <w:rPr>
                <w:rFonts w:ascii="Times New Roman" w:hAnsi="Times New Roman" w:cs="Times New Roman"/>
                <w:b/>
                <w:i/>
                <w:sz w:val="28"/>
                <w:szCs w:val="28"/>
              </w:rPr>
              <w:t>Цель программы</w:t>
            </w:r>
          </w:p>
          <w:p w:rsidR="003223EB" w:rsidRPr="009E1CAA" w:rsidRDefault="003223EB" w:rsidP="000926F1">
            <w:pPr>
              <w:jc w:val="both"/>
              <w:rPr>
                <w:rFonts w:ascii="Times New Roman" w:hAnsi="Times New Roman" w:cs="Times New Roman"/>
                <w:b/>
                <w:i/>
                <w:sz w:val="28"/>
                <w:szCs w:val="28"/>
              </w:rPr>
            </w:pPr>
          </w:p>
        </w:tc>
        <w:tc>
          <w:tcPr>
            <w:tcW w:w="6679" w:type="dxa"/>
          </w:tcPr>
          <w:p w:rsidR="003223EB" w:rsidRPr="009E1CAA" w:rsidRDefault="00FF4A4A" w:rsidP="000377FD">
            <w:pPr>
              <w:shd w:val="clear" w:color="auto" w:fill="FFFFFF"/>
              <w:spacing w:before="100" w:beforeAutospacing="1"/>
              <w:rPr>
                <w:rFonts w:ascii="Times New Roman" w:hAnsi="Times New Roman" w:cs="Times New Roman"/>
                <w:sz w:val="28"/>
                <w:szCs w:val="28"/>
              </w:rPr>
            </w:pPr>
            <w:r w:rsidRPr="00852F3C">
              <w:rPr>
                <w:rFonts w:ascii="Times New Roman" w:hAnsi="Times New Roman" w:cs="Times New Roman"/>
                <w:b/>
                <w:bCs/>
                <w:i/>
                <w:iCs/>
                <w:sz w:val="28"/>
                <w:szCs w:val="28"/>
                <w:u w:val="single"/>
              </w:rPr>
              <w:t>Цель программы</w:t>
            </w:r>
            <w:r w:rsidRPr="00852F3C">
              <w:rPr>
                <w:rFonts w:ascii="Times New Roman" w:hAnsi="Times New Roman" w:cs="Times New Roman"/>
                <w:b/>
                <w:bCs/>
                <w:sz w:val="28"/>
                <w:szCs w:val="28"/>
              </w:rPr>
              <w:t xml:space="preserve"> –</w:t>
            </w:r>
            <w:r w:rsidRPr="00852F3C">
              <w:rPr>
                <w:rFonts w:ascii="Times New Roman" w:hAnsi="Times New Roman" w:cs="Times New Roman"/>
                <w:sz w:val="28"/>
                <w:szCs w:val="28"/>
              </w:rPr>
              <w:t xml:space="preserve"> </w:t>
            </w:r>
            <w:r w:rsidR="00852F3C" w:rsidRPr="00852F3C">
              <w:rPr>
                <w:rFonts w:ascii="Times New Roman" w:hAnsi="Times New Roman" w:cs="Times New Roman"/>
                <w:color w:val="000000"/>
                <w:sz w:val="28"/>
                <w:szCs w:val="28"/>
              </w:rPr>
              <w:t>формирование пространственных и зрительных представлений у дошкольников</w:t>
            </w:r>
            <w:r w:rsidR="000377FD">
              <w:rPr>
                <w:rFonts w:ascii="Times New Roman" w:hAnsi="Times New Roman" w:cs="Times New Roman"/>
                <w:color w:val="000000"/>
                <w:sz w:val="28"/>
                <w:szCs w:val="28"/>
              </w:rPr>
              <w:t xml:space="preserve">, интерес </w:t>
            </w:r>
            <w:r w:rsidR="000377FD" w:rsidRPr="003223EB">
              <w:rPr>
                <w:rFonts w:ascii="Times New Roman" w:eastAsia="Times New Roman" w:hAnsi="Times New Roman" w:cs="Times New Roman"/>
                <w:color w:val="000000"/>
                <w:sz w:val="28"/>
                <w:szCs w:val="28"/>
                <w:lang w:eastAsia="ru-RU"/>
              </w:rPr>
              <w:t xml:space="preserve"> к</w:t>
            </w:r>
            <w:r w:rsidR="000377FD">
              <w:rPr>
                <w:rFonts w:ascii="Times New Roman" w:eastAsia="Times New Roman" w:hAnsi="Times New Roman" w:cs="Times New Roman"/>
                <w:color w:val="000000"/>
                <w:sz w:val="28"/>
                <w:szCs w:val="28"/>
                <w:lang w:eastAsia="ru-RU"/>
              </w:rPr>
              <w:t xml:space="preserve"> </w:t>
            </w:r>
            <w:r w:rsidR="000377FD" w:rsidRPr="003223EB">
              <w:rPr>
                <w:rFonts w:ascii="Times New Roman" w:eastAsia="Times New Roman" w:hAnsi="Times New Roman" w:cs="Times New Roman"/>
                <w:color w:val="000000"/>
                <w:sz w:val="28"/>
                <w:szCs w:val="28"/>
                <w:lang w:eastAsia="ru-RU"/>
              </w:rPr>
              <w:t>исследовательской  деятельности и моделированию</w:t>
            </w:r>
            <w:r w:rsidR="00852F3C" w:rsidRPr="00852F3C">
              <w:rPr>
                <w:rFonts w:ascii="Times New Roman" w:hAnsi="Times New Roman" w:cs="Times New Roman"/>
                <w:color w:val="000000"/>
                <w:sz w:val="28"/>
                <w:szCs w:val="28"/>
              </w:rPr>
              <w:t>.</w:t>
            </w:r>
          </w:p>
        </w:tc>
      </w:tr>
      <w:tr w:rsidR="003223EB" w:rsidRPr="009E1CAA" w:rsidTr="00D36C87">
        <w:trPr>
          <w:trHeight w:val="1557"/>
        </w:trPr>
        <w:tc>
          <w:tcPr>
            <w:tcW w:w="3007" w:type="dxa"/>
          </w:tcPr>
          <w:p w:rsidR="003223EB" w:rsidRPr="009E1CAA" w:rsidRDefault="003223EB" w:rsidP="000926F1">
            <w:pPr>
              <w:jc w:val="both"/>
              <w:rPr>
                <w:rFonts w:ascii="Times New Roman" w:hAnsi="Times New Roman" w:cs="Times New Roman"/>
                <w:b/>
                <w:i/>
                <w:sz w:val="28"/>
                <w:szCs w:val="28"/>
              </w:rPr>
            </w:pPr>
            <w:r w:rsidRPr="009E1CAA">
              <w:rPr>
                <w:rFonts w:ascii="Times New Roman" w:hAnsi="Times New Roman" w:cs="Times New Roman"/>
                <w:b/>
                <w:i/>
                <w:sz w:val="28"/>
                <w:szCs w:val="28"/>
              </w:rPr>
              <w:lastRenderedPageBreak/>
              <w:t>Задачи программы</w:t>
            </w:r>
          </w:p>
        </w:tc>
        <w:tc>
          <w:tcPr>
            <w:tcW w:w="6679" w:type="dxa"/>
          </w:tcPr>
          <w:p w:rsidR="003223EB" w:rsidRPr="009E1CAA" w:rsidRDefault="003223EB" w:rsidP="000926F1">
            <w:pPr>
              <w:jc w:val="both"/>
              <w:rPr>
                <w:rFonts w:ascii="Times New Roman" w:hAnsi="Times New Roman" w:cs="Times New Roman"/>
                <w:b/>
                <w:bCs/>
                <w:i/>
                <w:iCs/>
                <w:sz w:val="28"/>
                <w:szCs w:val="28"/>
              </w:rPr>
            </w:pPr>
            <w:r w:rsidRPr="009E1CAA">
              <w:rPr>
                <w:rFonts w:ascii="Times New Roman" w:hAnsi="Times New Roman" w:cs="Times New Roman"/>
                <w:b/>
                <w:bCs/>
                <w:i/>
                <w:iCs/>
                <w:sz w:val="28"/>
                <w:szCs w:val="28"/>
                <w:u w:val="single"/>
              </w:rPr>
              <w:t>Задачи программы:</w:t>
            </w:r>
          </w:p>
          <w:p w:rsidR="003223EB" w:rsidRDefault="003223EB" w:rsidP="000926F1">
            <w:pPr>
              <w:pStyle w:val="Style2"/>
              <w:tabs>
                <w:tab w:val="left" w:pos="317"/>
                <w:tab w:val="left" w:pos="1276"/>
              </w:tabs>
              <w:spacing w:line="240" w:lineRule="auto"/>
              <w:ind w:firstLine="0"/>
              <w:rPr>
                <w:color w:val="000000"/>
                <w:sz w:val="28"/>
                <w:szCs w:val="28"/>
                <w:shd w:val="clear" w:color="auto" w:fill="FFFFFF"/>
              </w:rPr>
            </w:pPr>
            <w:r w:rsidRPr="009E1CAA">
              <w:rPr>
                <w:b/>
                <w:bCs/>
                <w:color w:val="000000"/>
                <w:sz w:val="28"/>
                <w:szCs w:val="28"/>
              </w:rPr>
              <w:t>образовательные:</w:t>
            </w:r>
            <w:r>
              <w:rPr>
                <w:color w:val="000000"/>
                <w:sz w:val="28"/>
                <w:szCs w:val="28"/>
                <w:shd w:val="clear" w:color="auto" w:fill="FFFFFF"/>
              </w:rPr>
              <w:t xml:space="preserve"> </w:t>
            </w:r>
          </w:p>
          <w:p w:rsidR="003223EB" w:rsidRDefault="003223EB" w:rsidP="000926F1">
            <w:pPr>
              <w:pStyle w:val="Style2"/>
              <w:tabs>
                <w:tab w:val="left" w:pos="317"/>
                <w:tab w:val="left" w:pos="1276"/>
              </w:tabs>
              <w:spacing w:line="240" w:lineRule="auto"/>
              <w:ind w:firstLine="0"/>
              <w:rPr>
                <w:color w:val="000000"/>
                <w:sz w:val="28"/>
                <w:szCs w:val="28"/>
                <w:shd w:val="clear" w:color="auto" w:fill="FFFFFF"/>
              </w:rPr>
            </w:pPr>
            <w:r>
              <w:rPr>
                <w:color w:val="000000"/>
                <w:sz w:val="28"/>
                <w:szCs w:val="28"/>
                <w:shd w:val="clear" w:color="auto" w:fill="FFFFFF"/>
              </w:rPr>
              <w:t>1. познакомить с геометрическими фигурами и</w:t>
            </w:r>
          </w:p>
          <w:p w:rsidR="003223EB" w:rsidRDefault="003223EB" w:rsidP="000926F1">
            <w:pPr>
              <w:pStyle w:val="Style2"/>
              <w:tabs>
                <w:tab w:val="left" w:pos="317"/>
                <w:tab w:val="left" w:pos="1276"/>
              </w:tabs>
              <w:spacing w:line="240" w:lineRule="auto"/>
              <w:ind w:firstLine="0"/>
              <w:rPr>
                <w:color w:val="000000"/>
                <w:sz w:val="28"/>
                <w:szCs w:val="28"/>
                <w:shd w:val="clear" w:color="auto" w:fill="FFFFFF"/>
              </w:rPr>
            </w:pPr>
            <w:r>
              <w:rPr>
                <w:color w:val="000000"/>
                <w:sz w:val="28"/>
                <w:szCs w:val="28"/>
                <w:shd w:val="clear" w:color="auto" w:fill="FFFFFF"/>
              </w:rPr>
              <w:t xml:space="preserve"> объемными телами;</w:t>
            </w:r>
          </w:p>
          <w:p w:rsidR="003223EB" w:rsidRPr="003223EB" w:rsidRDefault="003223EB" w:rsidP="003223EB">
            <w:pPr>
              <w:pStyle w:val="Style2"/>
              <w:tabs>
                <w:tab w:val="left" w:pos="317"/>
                <w:tab w:val="left" w:pos="1276"/>
              </w:tabs>
              <w:spacing w:line="240" w:lineRule="auto"/>
              <w:ind w:firstLine="0"/>
              <w:rPr>
                <w:rFonts w:ascii="Arial" w:hAnsi="Arial" w:cs="Arial"/>
                <w:color w:val="000000"/>
              </w:rPr>
            </w:pPr>
            <w:r>
              <w:rPr>
                <w:color w:val="000000"/>
                <w:sz w:val="28"/>
                <w:szCs w:val="28"/>
                <w:shd w:val="clear" w:color="auto" w:fill="FFFFFF"/>
              </w:rPr>
              <w:t>2.</w:t>
            </w:r>
            <w:r w:rsidRPr="003223EB">
              <w:rPr>
                <w:color w:val="000000"/>
                <w:sz w:val="28"/>
                <w:szCs w:val="28"/>
                <w:shd w:val="clear" w:color="auto" w:fill="FFFFFF"/>
              </w:rPr>
              <w:t>повышение речевой активности и коммуникативной направленности речи детей (путем специального моделирования ситуаций общения, обучение использованию различных типов коммуникативных высказываний).</w:t>
            </w:r>
          </w:p>
          <w:p w:rsidR="003223EB" w:rsidRPr="009E1CAA" w:rsidRDefault="003223EB" w:rsidP="003223EB">
            <w:pPr>
              <w:pStyle w:val="Style2"/>
              <w:tabs>
                <w:tab w:val="left" w:pos="317"/>
                <w:tab w:val="left" w:pos="1276"/>
              </w:tabs>
              <w:spacing w:line="240" w:lineRule="auto"/>
              <w:ind w:firstLine="0"/>
              <w:rPr>
                <w:b/>
                <w:bCs/>
                <w:color w:val="000000"/>
                <w:sz w:val="28"/>
                <w:szCs w:val="28"/>
              </w:rPr>
            </w:pPr>
            <w:r w:rsidRPr="009E1CAA">
              <w:rPr>
                <w:b/>
                <w:bCs/>
                <w:color w:val="000000"/>
                <w:sz w:val="28"/>
                <w:szCs w:val="28"/>
              </w:rPr>
              <w:t>развивающие:</w:t>
            </w:r>
          </w:p>
          <w:p w:rsidR="003223EB" w:rsidRPr="003223EB" w:rsidRDefault="003223EB" w:rsidP="003223EB">
            <w:pPr>
              <w:shd w:val="clear" w:color="auto" w:fill="FFFFFF"/>
              <w:jc w:val="both"/>
              <w:rPr>
                <w:rFonts w:ascii="Arial" w:eastAsia="Times New Roman" w:hAnsi="Arial" w:cs="Arial"/>
                <w:color w:val="000000"/>
                <w:lang w:eastAsia="ru-RU"/>
              </w:rPr>
            </w:pPr>
            <w:r>
              <w:rPr>
                <w:color w:val="000000"/>
                <w:sz w:val="28"/>
                <w:szCs w:val="28"/>
              </w:rPr>
              <w:sym w:font="Wingdings" w:char="F09F"/>
            </w:r>
            <w:r>
              <w:rPr>
                <w:color w:val="000000"/>
                <w:sz w:val="28"/>
                <w:szCs w:val="28"/>
              </w:rPr>
              <w:t xml:space="preserve"> </w:t>
            </w:r>
            <w:r w:rsidRPr="003223EB">
              <w:rPr>
                <w:rFonts w:ascii="Times New Roman" w:eastAsia="Times New Roman" w:hAnsi="Times New Roman" w:cs="Times New Roman"/>
                <w:color w:val="000000"/>
                <w:sz w:val="28"/>
                <w:szCs w:val="28"/>
                <w:lang w:eastAsia="ru-RU"/>
              </w:rPr>
              <w:t>развивать у детей мотивационную сферу  –  интерес к</w:t>
            </w:r>
            <w:r>
              <w:rPr>
                <w:rFonts w:ascii="Times New Roman" w:eastAsia="Times New Roman" w:hAnsi="Times New Roman" w:cs="Times New Roman"/>
                <w:color w:val="000000"/>
                <w:sz w:val="28"/>
                <w:szCs w:val="28"/>
                <w:lang w:eastAsia="ru-RU"/>
              </w:rPr>
              <w:t xml:space="preserve"> </w:t>
            </w:r>
            <w:r w:rsidRPr="003223EB">
              <w:rPr>
                <w:rFonts w:ascii="Times New Roman" w:eastAsia="Times New Roman" w:hAnsi="Times New Roman" w:cs="Times New Roman"/>
                <w:color w:val="000000"/>
                <w:sz w:val="28"/>
                <w:szCs w:val="28"/>
                <w:lang w:eastAsia="ru-RU"/>
              </w:rPr>
              <w:t>исследовательской  деятельности и моделированию;</w:t>
            </w:r>
          </w:p>
          <w:p w:rsidR="003223EB" w:rsidRPr="000377FD" w:rsidRDefault="000377FD" w:rsidP="003223EB">
            <w:pPr>
              <w:shd w:val="clear" w:color="auto" w:fill="FFFFFF"/>
              <w:jc w:val="both"/>
              <w:rPr>
                <w:rFonts w:ascii="Times New Roman" w:eastAsia="Times New Roman" w:hAnsi="Times New Roman" w:cs="Times New Roman"/>
                <w:color w:val="000000"/>
                <w:lang w:eastAsia="ru-RU"/>
              </w:rPr>
            </w:pPr>
            <w:r>
              <w:rPr>
                <w:color w:val="000000"/>
                <w:sz w:val="28"/>
                <w:szCs w:val="28"/>
              </w:rPr>
              <w:sym w:font="Wingdings" w:char="F09F"/>
            </w:r>
            <w:r>
              <w:rPr>
                <w:color w:val="000000"/>
                <w:sz w:val="28"/>
                <w:szCs w:val="28"/>
              </w:rPr>
              <w:t xml:space="preserve"> </w:t>
            </w:r>
            <w:r w:rsidRPr="000377FD">
              <w:rPr>
                <w:rFonts w:ascii="Times New Roman" w:hAnsi="Times New Roman" w:cs="Times New Roman"/>
                <w:sz w:val="28"/>
                <w:szCs w:val="28"/>
              </w:rPr>
              <w:t>развитие сенсомоторных процессов (глазомера, руки и прочих) через формирование практических умений</w:t>
            </w:r>
          </w:p>
          <w:p w:rsidR="003223EB" w:rsidRPr="009E1CAA" w:rsidRDefault="003223EB" w:rsidP="003223EB">
            <w:pPr>
              <w:pStyle w:val="Style2"/>
              <w:tabs>
                <w:tab w:val="left" w:pos="317"/>
                <w:tab w:val="left" w:pos="1276"/>
              </w:tabs>
              <w:spacing w:line="240" w:lineRule="auto"/>
              <w:ind w:firstLine="0"/>
              <w:rPr>
                <w:color w:val="000000"/>
                <w:sz w:val="28"/>
                <w:szCs w:val="28"/>
              </w:rPr>
            </w:pPr>
            <w:r>
              <w:rPr>
                <w:color w:val="000000"/>
                <w:sz w:val="28"/>
                <w:szCs w:val="28"/>
              </w:rPr>
              <w:sym w:font="Wingdings" w:char="F09F"/>
            </w:r>
            <w:r>
              <w:rPr>
                <w:color w:val="000000"/>
                <w:sz w:val="28"/>
                <w:szCs w:val="28"/>
              </w:rPr>
              <w:t xml:space="preserve"> </w:t>
            </w:r>
            <w:r w:rsidRPr="009E1CAA">
              <w:rPr>
                <w:color w:val="000000"/>
                <w:sz w:val="28"/>
                <w:szCs w:val="28"/>
              </w:rPr>
              <w:t>развивать психические процессы (внимание, память) и мыслительные операции (сравнение, обобщение);</w:t>
            </w:r>
          </w:p>
          <w:p w:rsidR="003223EB" w:rsidRPr="009E1CAA" w:rsidRDefault="003223EB" w:rsidP="003223EB">
            <w:pPr>
              <w:pStyle w:val="Style2"/>
              <w:tabs>
                <w:tab w:val="left" w:pos="317"/>
                <w:tab w:val="left" w:pos="1276"/>
              </w:tabs>
              <w:spacing w:line="240" w:lineRule="auto"/>
              <w:ind w:firstLine="0"/>
              <w:rPr>
                <w:color w:val="000000"/>
                <w:sz w:val="28"/>
                <w:szCs w:val="28"/>
              </w:rPr>
            </w:pPr>
            <w:r>
              <w:rPr>
                <w:color w:val="000000"/>
                <w:sz w:val="28"/>
                <w:szCs w:val="28"/>
              </w:rPr>
              <w:sym w:font="Wingdings" w:char="F09F"/>
            </w:r>
            <w:r>
              <w:rPr>
                <w:color w:val="000000"/>
                <w:sz w:val="28"/>
                <w:szCs w:val="28"/>
              </w:rPr>
              <w:t xml:space="preserve"> </w:t>
            </w:r>
            <w:r w:rsidRPr="009E1CAA">
              <w:rPr>
                <w:color w:val="000000"/>
                <w:sz w:val="28"/>
                <w:szCs w:val="28"/>
              </w:rPr>
              <w:t>развивать познавательные и творческие способности детей, коммуникативное общение;</w:t>
            </w:r>
          </w:p>
          <w:p w:rsidR="003223EB" w:rsidRPr="009E1CAA" w:rsidRDefault="003223EB" w:rsidP="003223EB">
            <w:pPr>
              <w:pStyle w:val="Style2"/>
              <w:tabs>
                <w:tab w:val="left" w:pos="317"/>
                <w:tab w:val="left" w:pos="1276"/>
              </w:tabs>
              <w:spacing w:line="240" w:lineRule="auto"/>
              <w:ind w:firstLine="0"/>
              <w:rPr>
                <w:color w:val="000000"/>
                <w:sz w:val="28"/>
                <w:szCs w:val="28"/>
              </w:rPr>
            </w:pPr>
            <w:r>
              <w:rPr>
                <w:color w:val="000000"/>
                <w:sz w:val="28"/>
                <w:szCs w:val="28"/>
              </w:rPr>
              <w:sym w:font="Wingdings" w:char="F09F"/>
            </w:r>
            <w:r w:rsidRPr="009E1CAA">
              <w:rPr>
                <w:color w:val="000000"/>
                <w:sz w:val="28"/>
                <w:szCs w:val="28"/>
              </w:rPr>
              <w:t xml:space="preserve"> развивать способность оценивать состояние </w:t>
            </w:r>
            <w:r>
              <w:rPr>
                <w:color w:val="000000"/>
                <w:sz w:val="28"/>
                <w:szCs w:val="28"/>
              </w:rPr>
              <w:t xml:space="preserve">и </w:t>
            </w:r>
            <w:r w:rsidRPr="009E1CAA">
              <w:rPr>
                <w:color w:val="000000"/>
                <w:sz w:val="28"/>
                <w:szCs w:val="28"/>
              </w:rPr>
              <w:t>принимать   правильные решения по ее улучшению;</w:t>
            </w:r>
          </w:p>
          <w:p w:rsidR="003223EB" w:rsidRPr="009E1CAA" w:rsidRDefault="003223EB" w:rsidP="000377FD">
            <w:pPr>
              <w:pStyle w:val="Style2"/>
              <w:tabs>
                <w:tab w:val="left" w:pos="317"/>
                <w:tab w:val="left" w:pos="1276"/>
              </w:tabs>
              <w:spacing w:line="240" w:lineRule="auto"/>
              <w:ind w:firstLine="0"/>
              <w:rPr>
                <w:color w:val="000000"/>
                <w:sz w:val="28"/>
                <w:szCs w:val="28"/>
              </w:rPr>
            </w:pPr>
            <w:r w:rsidRPr="009E1CAA">
              <w:rPr>
                <w:color w:val="000000"/>
                <w:sz w:val="28"/>
                <w:szCs w:val="28"/>
              </w:rPr>
              <w:t xml:space="preserve">  </w:t>
            </w:r>
            <w:r w:rsidRPr="009E1CAA">
              <w:rPr>
                <w:b/>
                <w:bCs/>
                <w:color w:val="000000"/>
                <w:sz w:val="28"/>
                <w:szCs w:val="28"/>
              </w:rPr>
              <w:t>воспитательные:</w:t>
            </w:r>
          </w:p>
          <w:p w:rsidR="000377FD" w:rsidRDefault="003223EB" w:rsidP="000377FD">
            <w:pPr>
              <w:jc w:val="both"/>
              <w:rPr>
                <w:sz w:val="28"/>
                <w:szCs w:val="28"/>
              </w:rPr>
            </w:pPr>
            <w:r w:rsidRPr="009E1CAA">
              <w:rPr>
                <w:color w:val="000000"/>
                <w:sz w:val="28"/>
                <w:szCs w:val="28"/>
              </w:rPr>
              <w:t xml:space="preserve"> </w:t>
            </w:r>
            <w:r w:rsidR="000377FD">
              <w:rPr>
                <w:color w:val="000000"/>
                <w:sz w:val="28"/>
                <w:szCs w:val="28"/>
              </w:rPr>
              <w:sym w:font="Wingdings" w:char="F09F"/>
            </w:r>
            <w:r w:rsidR="000377FD">
              <w:rPr>
                <w:color w:val="000000"/>
                <w:sz w:val="28"/>
                <w:szCs w:val="28"/>
              </w:rPr>
              <w:t xml:space="preserve">    </w:t>
            </w:r>
            <w:r w:rsidR="0045590F" w:rsidRPr="0045590F">
              <w:rPr>
                <w:rFonts w:ascii="Times New Roman" w:hAnsi="Times New Roman" w:cs="Times New Roman"/>
                <w:color w:val="000000"/>
                <w:sz w:val="28"/>
                <w:szCs w:val="28"/>
                <w:shd w:val="clear" w:color="auto" w:fill="FFFFFF"/>
              </w:rPr>
              <w:t>укрепить детские пальчики и кисти, развивая тем самым мелкую моторику рук;</w:t>
            </w:r>
            <w:r w:rsidR="000377FD">
              <w:rPr>
                <w:sz w:val="28"/>
                <w:szCs w:val="28"/>
              </w:rPr>
              <w:t xml:space="preserve"> </w:t>
            </w:r>
          </w:p>
          <w:p w:rsidR="003223EB" w:rsidRPr="009E1CAA" w:rsidRDefault="000377FD" w:rsidP="000926F1">
            <w:pPr>
              <w:jc w:val="both"/>
              <w:rPr>
                <w:rFonts w:ascii="Times New Roman" w:hAnsi="Times New Roman" w:cs="Times New Roman"/>
                <w:b/>
                <w:bCs/>
                <w:i/>
                <w:iCs/>
                <w:sz w:val="28"/>
                <w:szCs w:val="28"/>
              </w:rPr>
            </w:pPr>
            <w:r>
              <w:rPr>
                <w:color w:val="000000"/>
                <w:sz w:val="28"/>
                <w:szCs w:val="28"/>
              </w:rPr>
              <w:sym w:font="Wingdings" w:char="F09F"/>
            </w:r>
            <w:r>
              <w:rPr>
                <w:color w:val="000000"/>
                <w:sz w:val="28"/>
                <w:szCs w:val="28"/>
              </w:rPr>
              <w:t xml:space="preserve"> </w:t>
            </w:r>
            <w:r w:rsidRPr="000377FD">
              <w:rPr>
                <w:rFonts w:ascii="Times New Roman" w:hAnsi="Times New Roman" w:cs="Times New Roman"/>
                <w:sz w:val="28"/>
                <w:szCs w:val="28"/>
              </w:rPr>
              <w:t>воспитание трудолюбия, добросовестного и ответственного отношения к выполняемой работе, уважительного отношения к человеку-творцу, умения договариваться друг с другом в процессе организации и проведения совместных конструкторских проектов</w:t>
            </w:r>
          </w:p>
        </w:tc>
      </w:tr>
      <w:tr w:rsidR="003223EB" w:rsidRPr="009E1CAA" w:rsidTr="00E077E4">
        <w:trPr>
          <w:trHeight w:val="2600"/>
        </w:trPr>
        <w:tc>
          <w:tcPr>
            <w:tcW w:w="3007" w:type="dxa"/>
          </w:tcPr>
          <w:p w:rsidR="003223EB" w:rsidRPr="009E1CAA" w:rsidRDefault="003223EB" w:rsidP="000926F1">
            <w:pPr>
              <w:jc w:val="both"/>
              <w:rPr>
                <w:rFonts w:ascii="Times New Roman" w:hAnsi="Times New Roman" w:cs="Times New Roman"/>
                <w:b/>
                <w:i/>
                <w:sz w:val="28"/>
                <w:szCs w:val="28"/>
              </w:rPr>
            </w:pPr>
            <w:r w:rsidRPr="009E1CAA">
              <w:rPr>
                <w:rFonts w:ascii="Times New Roman" w:hAnsi="Times New Roman" w:cs="Times New Roman"/>
                <w:b/>
                <w:i/>
                <w:sz w:val="28"/>
                <w:szCs w:val="28"/>
              </w:rPr>
              <w:t>Ожидаемы</w:t>
            </w:r>
            <w:r w:rsidR="000377FD">
              <w:rPr>
                <w:rFonts w:ascii="Times New Roman" w:hAnsi="Times New Roman" w:cs="Times New Roman"/>
                <w:b/>
                <w:i/>
                <w:sz w:val="28"/>
                <w:szCs w:val="28"/>
              </w:rPr>
              <w:t>е</w:t>
            </w:r>
            <w:r w:rsidRPr="009E1CAA">
              <w:rPr>
                <w:rFonts w:ascii="Times New Roman" w:hAnsi="Times New Roman" w:cs="Times New Roman"/>
                <w:b/>
                <w:i/>
                <w:sz w:val="28"/>
                <w:szCs w:val="28"/>
              </w:rPr>
              <w:t xml:space="preserve"> результаты</w:t>
            </w:r>
          </w:p>
        </w:tc>
        <w:tc>
          <w:tcPr>
            <w:tcW w:w="6679" w:type="dxa"/>
          </w:tcPr>
          <w:p w:rsidR="003223EB" w:rsidRDefault="003223EB" w:rsidP="000926F1">
            <w:pPr>
              <w:jc w:val="both"/>
              <w:rPr>
                <w:rFonts w:ascii="Times New Roman" w:hAnsi="Times New Roman" w:cs="Times New Roman"/>
                <w:b/>
                <w:bCs/>
                <w:i/>
                <w:iCs/>
                <w:sz w:val="28"/>
                <w:szCs w:val="28"/>
              </w:rPr>
            </w:pPr>
            <w:r w:rsidRPr="009E1CAA">
              <w:rPr>
                <w:rFonts w:ascii="Times New Roman" w:hAnsi="Times New Roman" w:cs="Times New Roman"/>
                <w:b/>
                <w:bCs/>
                <w:i/>
                <w:iCs/>
                <w:sz w:val="28"/>
                <w:szCs w:val="28"/>
              </w:rPr>
              <w:t>Ожидаемые результаты:</w:t>
            </w:r>
          </w:p>
          <w:p w:rsidR="003223EB" w:rsidRPr="000377FD" w:rsidRDefault="003223EB" w:rsidP="000377FD">
            <w:pPr>
              <w:rPr>
                <w:rStyle w:val="c93c2c1"/>
                <w:rFonts w:ascii="Times New Roman" w:hAnsi="Times New Roman" w:cs="Times New Roman"/>
                <w:sz w:val="28"/>
                <w:szCs w:val="28"/>
              </w:rPr>
            </w:pPr>
            <w:r w:rsidRPr="009E1CAA">
              <w:rPr>
                <w:rStyle w:val="c93c2c1"/>
                <w:rFonts w:ascii="Times New Roman" w:hAnsi="Times New Roman" w:cs="Times New Roman"/>
                <w:sz w:val="28"/>
                <w:szCs w:val="28"/>
              </w:rPr>
              <w:t>1</w:t>
            </w:r>
            <w:r w:rsidRPr="000377FD">
              <w:rPr>
                <w:rStyle w:val="c93c2c1"/>
                <w:rFonts w:ascii="Times New Roman" w:hAnsi="Times New Roman" w:cs="Times New Roman"/>
                <w:sz w:val="28"/>
                <w:szCs w:val="28"/>
              </w:rPr>
              <w:t>. Развитие навыков самостоятельной исследовательской работы</w:t>
            </w:r>
            <w:r w:rsidR="000377FD" w:rsidRPr="000377FD">
              <w:rPr>
                <w:rStyle w:val="c93c2c1"/>
                <w:rFonts w:ascii="Times New Roman" w:hAnsi="Times New Roman" w:cs="Times New Roman"/>
                <w:sz w:val="28"/>
                <w:szCs w:val="28"/>
              </w:rPr>
              <w:t xml:space="preserve">, умение </w:t>
            </w:r>
            <w:r w:rsidR="000377FD" w:rsidRPr="000377FD">
              <w:rPr>
                <w:rFonts w:ascii="Times New Roman" w:hAnsi="Times New Roman" w:cs="Times New Roman"/>
                <w:sz w:val="28"/>
                <w:szCs w:val="28"/>
              </w:rPr>
              <w:t>ориентироваться  на плоскости и в пространстве</w:t>
            </w:r>
            <w:r w:rsidRPr="000377FD">
              <w:rPr>
                <w:rStyle w:val="c93c2c1"/>
                <w:rFonts w:ascii="Times New Roman" w:hAnsi="Times New Roman" w:cs="Times New Roman"/>
                <w:sz w:val="28"/>
                <w:szCs w:val="28"/>
              </w:rPr>
              <w:t xml:space="preserve">  </w:t>
            </w:r>
          </w:p>
          <w:p w:rsidR="003223EB" w:rsidRPr="000377FD" w:rsidRDefault="003223EB" w:rsidP="000377FD">
            <w:pPr>
              <w:rPr>
                <w:rStyle w:val="c93c2c1"/>
                <w:rFonts w:ascii="Times New Roman" w:hAnsi="Times New Roman" w:cs="Times New Roman"/>
                <w:sz w:val="28"/>
                <w:szCs w:val="28"/>
              </w:rPr>
            </w:pPr>
            <w:r w:rsidRPr="000377FD">
              <w:rPr>
                <w:rStyle w:val="c93c2c1"/>
                <w:rFonts w:ascii="Times New Roman" w:hAnsi="Times New Roman" w:cs="Times New Roman"/>
                <w:sz w:val="28"/>
                <w:szCs w:val="28"/>
              </w:rPr>
              <w:t xml:space="preserve">2. Развитие </w:t>
            </w:r>
            <w:r w:rsidR="000377FD" w:rsidRPr="000377FD">
              <w:rPr>
                <w:rFonts w:ascii="Times New Roman" w:hAnsi="Times New Roman" w:cs="Times New Roman"/>
                <w:sz w:val="28"/>
                <w:szCs w:val="28"/>
              </w:rPr>
              <w:t xml:space="preserve"> навыков креативного моделирования и приобретения способности синтезировать свои собственные конструкции</w:t>
            </w:r>
          </w:p>
          <w:p w:rsidR="000377FD" w:rsidRPr="000377FD" w:rsidRDefault="003223EB" w:rsidP="000377FD">
            <w:pPr>
              <w:rPr>
                <w:rFonts w:ascii="Times New Roman" w:hAnsi="Times New Roman" w:cs="Times New Roman"/>
                <w:sz w:val="28"/>
                <w:szCs w:val="28"/>
              </w:rPr>
            </w:pPr>
            <w:r w:rsidRPr="000377FD">
              <w:rPr>
                <w:rStyle w:val="c93c2c1"/>
                <w:rFonts w:ascii="Times New Roman" w:hAnsi="Times New Roman" w:cs="Times New Roman"/>
                <w:sz w:val="28"/>
                <w:szCs w:val="28"/>
              </w:rPr>
              <w:t xml:space="preserve">3. Принимать участие в </w:t>
            </w:r>
            <w:r w:rsidR="000377FD" w:rsidRPr="000377FD">
              <w:rPr>
                <w:rStyle w:val="c93c2c1"/>
                <w:rFonts w:ascii="Times New Roman" w:hAnsi="Times New Roman" w:cs="Times New Roman"/>
                <w:sz w:val="28"/>
                <w:szCs w:val="28"/>
              </w:rPr>
              <w:t xml:space="preserve">выставках, конкурсах, </w:t>
            </w:r>
            <w:r w:rsidR="000377FD" w:rsidRPr="000377FD">
              <w:rPr>
                <w:rFonts w:ascii="Times New Roman" w:hAnsi="Times New Roman" w:cs="Times New Roman"/>
                <w:sz w:val="28"/>
                <w:szCs w:val="28"/>
              </w:rPr>
              <w:t xml:space="preserve">созданных в результате совместного семейного творчества. </w:t>
            </w:r>
          </w:p>
          <w:p w:rsidR="003223EB" w:rsidRPr="009E1CAA" w:rsidRDefault="003223EB" w:rsidP="00E077E4">
            <w:pPr>
              <w:pStyle w:val="a4"/>
              <w:spacing w:before="0" w:beforeAutospacing="0" w:after="200" w:afterAutospacing="0"/>
              <w:rPr>
                <w:rStyle w:val="c93c2c1"/>
                <w:color w:val="000000"/>
                <w:sz w:val="28"/>
                <w:szCs w:val="28"/>
                <w:u w:val="single"/>
              </w:rPr>
            </w:pPr>
            <w:r w:rsidRPr="009E1CAA">
              <w:rPr>
                <w:rStyle w:val="c93c2c1"/>
                <w:b/>
                <w:sz w:val="28"/>
                <w:szCs w:val="28"/>
                <w:u w:val="single"/>
              </w:rPr>
              <w:t>Дет</w:t>
            </w:r>
            <w:r w:rsidRPr="009E1CAA">
              <w:rPr>
                <w:rStyle w:val="c93c2c1"/>
                <w:b/>
                <w:color w:val="000000"/>
                <w:sz w:val="28"/>
                <w:szCs w:val="28"/>
                <w:u w:val="single"/>
              </w:rPr>
              <w:t>и будут знать</w:t>
            </w:r>
            <w:r w:rsidRPr="009E1CAA">
              <w:rPr>
                <w:rStyle w:val="c93c2c1"/>
                <w:color w:val="000000"/>
                <w:sz w:val="28"/>
                <w:szCs w:val="28"/>
                <w:u w:val="single"/>
              </w:rPr>
              <w:t xml:space="preserve">: </w:t>
            </w:r>
          </w:p>
          <w:p w:rsidR="000377FD" w:rsidRPr="00905C94" w:rsidRDefault="003223EB" w:rsidP="00905C94">
            <w:pPr>
              <w:numPr>
                <w:ilvl w:val="0"/>
                <w:numId w:val="5"/>
              </w:numPr>
              <w:jc w:val="both"/>
              <w:rPr>
                <w:rFonts w:ascii="Times New Roman" w:hAnsi="Times New Roman" w:cs="Times New Roman"/>
                <w:sz w:val="28"/>
                <w:szCs w:val="28"/>
              </w:rPr>
            </w:pPr>
            <w:r w:rsidRPr="00905C94">
              <w:rPr>
                <w:rStyle w:val="c93c2c1"/>
                <w:rFonts w:ascii="Times New Roman" w:hAnsi="Times New Roman" w:cs="Times New Roman"/>
                <w:color w:val="000000"/>
                <w:sz w:val="28"/>
                <w:szCs w:val="28"/>
                <w:u w:val="single"/>
              </w:rPr>
              <w:t xml:space="preserve"> </w:t>
            </w:r>
            <w:r w:rsidR="000377FD" w:rsidRPr="00905C94">
              <w:rPr>
                <w:rFonts w:ascii="Times New Roman" w:hAnsi="Times New Roman" w:cs="Times New Roman"/>
                <w:sz w:val="28"/>
                <w:szCs w:val="28"/>
              </w:rPr>
              <w:t xml:space="preserve">основные геометрические фигуры  (квадрат, </w:t>
            </w:r>
            <w:r w:rsidR="000377FD" w:rsidRPr="00905C94">
              <w:rPr>
                <w:rFonts w:ascii="Times New Roman" w:hAnsi="Times New Roman" w:cs="Times New Roman"/>
                <w:sz w:val="28"/>
                <w:szCs w:val="28"/>
              </w:rPr>
              <w:lastRenderedPageBreak/>
              <w:t>круг, треугольник);</w:t>
            </w:r>
          </w:p>
          <w:p w:rsidR="000377FD" w:rsidRPr="00905C94" w:rsidRDefault="000377FD" w:rsidP="00905C94">
            <w:pPr>
              <w:numPr>
                <w:ilvl w:val="0"/>
                <w:numId w:val="5"/>
              </w:numPr>
              <w:jc w:val="both"/>
              <w:rPr>
                <w:rFonts w:ascii="Times New Roman" w:hAnsi="Times New Roman" w:cs="Times New Roman"/>
                <w:sz w:val="28"/>
                <w:szCs w:val="28"/>
              </w:rPr>
            </w:pPr>
            <w:r w:rsidRPr="00905C94">
              <w:rPr>
                <w:rFonts w:ascii="Times New Roman" w:hAnsi="Times New Roman" w:cs="Times New Roman"/>
                <w:sz w:val="28"/>
                <w:szCs w:val="28"/>
              </w:rPr>
              <w:t>понятия «один» - «много»;</w:t>
            </w:r>
          </w:p>
          <w:p w:rsidR="00905C94" w:rsidRPr="00905C94" w:rsidRDefault="00905C94" w:rsidP="00905C94">
            <w:pPr>
              <w:numPr>
                <w:ilvl w:val="0"/>
                <w:numId w:val="5"/>
              </w:numPr>
              <w:jc w:val="both"/>
              <w:rPr>
                <w:rFonts w:ascii="Times New Roman" w:hAnsi="Times New Roman" w:cs="Times New Roman"/>
                <w:sz w:val="28"/>
                <w:szCs w:val="28"/>
              </w:rPr>
            </w:pPr>
            <w:r w:rsidRPr="00905C94">
              <w:rPr>
                <w:rFonts w:ascii="Times New Roman" w:hAnsi="Times New Roman" w:cs="Times New Roman"/>
                <w:sz w:val="28"/>
                <w:szCs w:val="28"/>
              </w:rPr>
              <w:t>различные виды многоугольников;</w:t>
            </w:r>
          </w:p>
          <w:p w:rsidR="00905C94" w:rsidRPr="00905C94" w:rsidRDefault="00905C94" w:rsidP="00905C94">
            <w:pPr>
              <w:numPr>
                <w:ilvl w:val="0"/>
                <w:numId w:val="5"/>
              </w:numPr>
              <w:jc w:val="both"/>
              <w:rPr>
                <w:rFonts w:ascii="Times New Roman" w:hAnsi="Times New Roman" w:cs="Times New Roman"/>
                <w:sz w:val="28"/>
                <w:szCs w:val="28"/>
              </w:rPr>
            </w:pPr>
            <w:r w:rsidRPr="00905C94">
              <w:rPr>
                <w:rFonts w:ascii="Times New Roman" w:hAnsi="Times New Roman" w:cs="Times New Roman"/>
                <w:sz w:val="28"/>
                <w:szCs w:val="28"/>
              </w:rPr>
              <w:t>различные виды призм и пирамид;</w:t>
            </w:r>
          </w:p>
          <w:p w:rsidR="00905C94" w:rsidRPr="00905C94" w:rsidRDefault="00905C94" w:rsidP="00905C94">
            <w:pPr>
              <w:numPr>
                <w:ilvl w:val="0"/>
                <w:numId w:val="5"/>
              </w:numPr>
              <w:jc w:val="both"/>
              <w:rPr>
                <w:rFonts w:ascii="Times New Roman" w:hAnsi="Times New Roman" w:cs="Times New Roman"/>
                <w:sz w:val="28"/>
                <w:szCs w:val="28"/>
              </w:rPr>
            </w:pPr>
            <w:r w:rsidRPr="00905C94">
              <w:rPr>
                <w:rFonts w:ascii="Times New Roman" w:hAnsi="Times New Roman" w:cs="Times New Roman"/>
                <w:sz w:val="28"/>
                <w:szCs w:val="28"/>
              </w:rPr>
              <w:t xml:space="preserve"> Пространственное ориентирование</w:t>
            </w:r>
          </w:p>
          <w:p w:rsidR="003223EB" w:rsidRPr="00905C94" w:rsidRDefault="003223EB" w:rsidP="00905C94">
            <w:pPr>
              <w:rPr>
                <w:rFonts w:ascii="Times New Roman" w:hAnsi="Times New Roman" w:cs="Times New Roman"/>
                <w:color w:val="000000"/>
                <w:sz w:val="28"/>
                <w:szCs w:val="28"/>
              </w:rPr>
            </w:pPr>
            <w:r w:rsidRPr="00905C94">
              <w:rPr>
                <w:rStyle w:val="c2c1"/>
                <w:rFonts w:ascii="Times New Roman" w:hAnsi="Times New Roman" w:cs="Times New Roman"/>
                <w:color w:val="000000"/>
                <w:sz w:val="28"/>
                <w:szCs w:val="28"/>
              </w:rPr>
              <w:t>.</w:t>
            </w:r>
          </w:p>
          <w:p w:rsidR="003223EB" w:rsidRPr="00905C94" w:rsidRDefault="003223EB" w:rsidP="00905C94">
            <w:pPr>
              <w:rPr>
                <w:rFonts w:ascii="Times New Roman" w:hAnsi="Times New Roman" w:cs="Times New Roman"/>
                <w:b/>
                <w:color w:val="000000"/>
                <w:sz w:val="28"/>
                <w:szCs w:val="28"/>
              </w:rPr>
            </w:pPr>
            <w:r w:rsidRPr="00905C94">
              <w:rPr>
                <w:rStyle w:val="c93c2c1"/>
                <w:rFonts w:ascii="Times New Roman" w:hAnsi="Times New Roman" w:cs="Times New Roman"/>
                <w:b/>
                <w:color w:val="000000"/>
                <w:sz w:val="28"/>
                <w:szCs w:val="28"/>
                <w:u w:val="single"/>
              </w:rPr>
              <w:t>Дети будут уметь:</w:t>
            </w:r>
          </w:p>
          <w:p w:rsidR="00905C94" w:rsidRPr="00905C94" w:rsidRDefault="00905C94" w:rsidP="00905C94">
            <w:pPr>
              <w:numPr>
                <w:ilvl w:val="0"/>
                <w:numId w:val="5"/>
              </w:numPr>
              <w:jc w:val="both"/>
              <w:rPr>
                <w:rFonts w:ascii="Times New Roman" w:hAnsi="Times New Roman" w:cs="Times New Roman"/>
                <w:sz w:val="28"/>
                <w:szCs w:val="28"/>
              </w:rPr>
            </w:pPr>
            <w:r w:rsidRPr="00905C94">
              <w:rPr>
                <w:rFonts w:ascii="Times New Roman" w:hAnsi="Times New Roman" w:cs="Times New Roman"/>
                <w:sz w:val="28"/>
                <w:szCs w:val="28"/>
              </w:rPr>
              <w:t>сравнивать и классифицировать фигуры по одному свойству;</w:t>
            </w:r>
          </w:p>
          <w:p w:rsidR="00905C94" w:rsidRPr="00905C94" w:rsidRDefault="00905C94" w:rsidP="00905C94">
            <w:pPr>
              <w:numPr>
                <w:ilvl w:val="0"/>
                <w:numId w:val="5"/>
              </w:numPr>
              <w:jc w:val="both"/>
              <w:rPr>
                <w:rFonts w:ascii="Times New Roman" w:hAnsi="Times New Roman" w:cs="Times New Roman"/>
                <w:sz w:val="28"/>
                <w:szCs w:val="28"/>
              </w:rPr>
            </w:pPr>
            <w:r w:rsidRPr="00905C94">
              <w:rPr>
                <w:rFonts w:ascii="Times New Roman" w:hAnsi="Times New Roman" w:cs="Times New Roman"/>
                <w:sz w:val="28"/>
                <w:szCs w:val="28"/>
              </w:rPr>
              <w:t>конструировать плоские и объемные фигуры по образцу, по схеме и по собственному замыслу.</w:t>
            </w:r>
          </w:p>
          <w:p w:rsidR="00905C94" w:rsidRPr="00905C94" w:rsidRDefault="00905C94" w:rsidP="00905C94">
            <w:pPr>
              <w:numPr>
                <w:ilvl w:val="0"/>
                <w:numId w:val="5"/>
              </w:numPr>
              <w:jc w:val="both"/>
              <w:rPr>
                <w:rFonts w:ascii="Times New Roman" w:hAnsi="Times New Roman" w:cs="Times New Roman"/>
                <w:sz w:val="28"/>
                <w:szCs w:val="28"/>
              </w:rPr>
            </w:pPr>
            <w:r w:rsidRPr="00905C94">
              <w:rPr>
                <w:rFonts w:ascii="Times New Roman" w:hAnsi="Times New Roman" w:cs="Times New Roman"/>
                <w:sz w:val="28"/>
                <w:szCs w:val="28"/>
              </w:rPr>
              <w:t>считать и сравнивать числа от 1 до 10;</w:t>
            </w:r>
          </w:p>
          <w:p w:rsidR="003223EB" w:rsidRPr="009E1CAA" w:rsidRDefault="00905C94" w:rsidP="00E077E4">
            <w:pPr>
              <w:numPr>
                <w:ilvl w:val="0"/>
                <w:numId w:val="5"/>
              </w:numPr>
              <w:jc w:val="both"/>
              <w:rPr>
                <w:rFonts w:ascii="Times New Roman" w:hAnsi="Times New Roman" w:cs="Times New Roman"/>
                <w:bCs/>
                <w:iCs/>
                <w:sz w:val="28"/>
                <w:szCs w:val="28"/>
              </w:rPr>
            </w:pPr>
            <w:r w:rsidRPr="00905C94">
              <w:rPr>
                <w:rFonts w:ascii="Times New Roman" w:hAnsi="Times New Roman" w:cs="Times New Roman"/>
                <w:sz w:val="28"/>
                <w:szCs w:val="28"/>
              </w:rPr>
              <w:t>ориентироваться в понятиях «вверх», «вниз», «направо», «налево»;</w:t>
            </w:r>
          </w:p>
        </w:tc>
      </w:tr>
      <w:tr w:rsidR="0040498D" w:rsidRPr="009E1CAA" w:rsidTr="00D36C87">
        <w:trPr>
          <w:trHeight w:val="875"/>
        </w:trPr>
        <w:tc>
          <w:tcPr>
            <w:tcW w:w="3007" w:type="dxa"/>
            <w:vAlign w:val="center"/>
          </w:tcPr>
          <w:p w:rsidR="0040498D" w:rsidRPr="00FA305C" w:rsidRDefault="0040498D" w:rsidP="000926F1">
            <w:pPr>
              <w:jc w:val="both"/>
              <w:rPr>
                <w:rFonts w:ascii="Times New Roman" w:hAnsi="Times New Roman"/>
                <w:sz w:val="28"/>
                <w:szCs w:val="28"/>
              </w:rPr>
            </w:pPr>
            <w:r w:rsidRPr="00FA305C">
              <w:rPr>
                <w:rFonts w:ascii="Times New Roman" w:hAnsi="Times New Roman"/>
                <w:sz w:val="28"/>
                <w:szCs w:val="28"/>
              </w:rPr>
              <w:lastRenderedPageBreak/>
              <w:t>Срок реализации программы.</w:t>
            </w:r>
          </w:p>
          <w:p w:rsidR="00D36C87" w:rsidRPr="00FA305C" w:rsidRDefault="00D36C87" w:rsidP="000926F1">
            <w:pPr>
              <w:jc w:val="both"/>
              <w:rPr>
                <w:rFonts w:ascii="Times New Roman" w:hAnsi="Times New Roman"/>
                <w:sz w:val="28"/>
                <w:szCs w:val="28"/>
              </w:rPr>
            </w:pPr>
          </w:p>
        </w:tc>
        <w:tc>
          <w:tcPr>
            <w:tcW w:w="6679" w:type="dxa"/>
            <w:vAlign w:val="center"/>
          </w:tcPr>
          <w:p w:rsidR="0040498D" w:rsidRPr="00FA305C" w:rsidRDefault="0040498D" w:rsidP="000926F1">
            <w:pPr>
              <w:jc w:val="both"/>
              <w:rPr>
                <w:rFonts w:ascii="Times New Roman" w:hAnsi="Times New Roman"/>
                <w:sz w:val="28"/>
                <w:szCs w:val="28"/>
              </w:rPr>
            </w:pPr>
            <w:r w:rsidRPr="00FA305C">
              <w:rPr>
                <w:rFonts w:ascii="Times New Roman" w:hAnsi="Times New Roman"/>
                <w:sz w:val="28"/>
                <w:szCs w:val="28"/>
              </w:rPr>
              <w:t>Учебный год.</w:t>
            </w:r>
          </w:p>
        </w:tc>
      </w:tr>
      <w:tr w:rsidR="00D36C87" w:rsidRPr="007D4A8F" w:rsidTr="00D36C87">
        <w:tc>
          <w:tcPr>
            <w:tcW w:w="3007" w:type="dxa"/>
          </w:tcPr>
          <w:p w:rsidR="00D36C87" w:rsidRPr="00FA305C" w:rsidRDefault="00D36C87" w:rsidP="000926F1">
            <w:pPr>
              <w:pStyle w:val="a5"/>
              <w:jc w:val="both"/>
              <w:rPr>
                <w:b/>
                <w:i w:val="0"/>
                <w:sz w:val="28"/>
                <w:szCs w:val="28"/>
              </w:rPr>
            </w:pPr>
            <w:r w:rsidRPr="00FA305C">
              <w:rPr>
                <w:b/>
                <w:i w:val="0"/>
                <w:sz w:val="28"/>
                <w:szCs w:val="28"/>
              </w:rPr>
              <w:t>Юридический адрес</w:t>
            </w:r>
          </w:p>
        </w:tc>
        <w:tc>
          <w:tcPr>
            <w:tcW w:w="6679" w:type="dxa"/>
          </w:tcPr>
          <w:p w:rsidR="00D36C87" w:rsidRPr="00FA305C" w:rsidRDefault="00D36C87" w:rsidP="000926F1">
            <w:pPr>
              <w:rPr>
                <w:rFonts w:ascii="Times New Roman" w:hAnsi="Times New Roman"/>
                <w:iCs/>
                <w:sz w:val="28"/>
                <w:szCs w:val="28"/>
                <w:vertAlign w:val="superscript"/>
              </w:rPr>
            </w:pPr>
            <w:proofErr w:type="gramStart"/>
            <w:r w:rsidRPr="00FA305C">
              <w:rPr>
                <w:rFonts w:ascii="Times New Roman" w:hAnsi="Times New Roman"/>
                <w:sz w:val="28"/>
                <w:szCs w:val="28"/>
              </w:rPr>
              <w:t xml:space="preserve">628617, Тюменская область, Ханты - Мансийский Автономный округ - Югра, Тюменская область, г. Нижневартовск,  </w:t>
            </w:r>
            <w:r w:rsidRPr="00FA305C">
              <w:rPr>
                <w:rFonts w:ascii="Times New Roman" w:hAnsi="Times New Roman"/>
                <w:bCs/>
                <w:sz w:val="28"/>
                <w:szCs w:val="28"/>
              </w:rPr>
              <w:t>ул. Пермская, 17.</w:t>
            </w:r>
            <w:proofErr w:type="gramEnd"/>
          </w:p>
        </w:tc>
      </w:tr>
      <w:tr w:rsidR="00D36C87" w:rsidRPr="007D4A8F" w:rsidTr="00D36C87">
        <w:tc>
          <w:tcPr>
            <w:tcW w:w="3007" w:type="dxa"/>
          </w:tcPr>
          <w:p w:rsidR="00D36C87" w:rsidRPr="00FA305C" w:rsidRDefault="00D36C87" w:rsidP="000926F1">
            <w:pPr>
              <w:pStyle w:val="a5"/>
              <w:jc w:val="both"/>
              <w:rPr>
                <w:b/>
                <w:i w:val="0"/>
                <w:sz w:val="28"/>
                <w:szCs w:val="28"/>
              </w:rPr>
            </w:pPr>
            <w:r w:rsidRPr="00FA305C">
              <w:rPr>
                <w:b/>
                <w:i w:val="0"/>
                <w:sz w:val="28"/>
                <w:szCs w:val="28"/>
              </w:rPr>
              <w:t>Полный почтовый адрес</w:t>
            </w:r>
          </w:p>
        </w:tc>
        <w:tc>
          <w:tcPr>
            <w:tcW w:w="6679" w:type="dxa"/>
          </w:tcPr>
          <w:p w:rsidR="00D36C87" w:rsidRPr="00FA305C" w:rsidRDefault="00D36C87" w:rsidP="000926F1">
            <w:pPr>
              <w:ind w:left="34"/>
              <w:rPr>
                <w:rFonts w:ascii="Times New Roman" w:hAnsi="Times New Roman"/>
                <w:iCs/>
                <w:sz w:val="28"/>
                <w:szCs w:val="28"/>
              </w:rPr>
            </w:pPr>
            <w:proofErr w:type="gramStart"/>
            <w:r w:rsidRPr="00FA305C">
              <w:rPr>
                <w:rFonts w:ascii="Times New Roman" w:hAnsi="Times New Roman"/>
                <w:sz w:val="28"/>
                <w:szCs w:val="28"/>
              </w:rPr>
              <w:t xml:space="preserve">628617, Тюменская область, Ханты - Мансийский Автономный округ - Югра, Тюменская область, г. Нижневартовск,  </w:t>
            </w:r>
            <w:r w:rsidRPr="00FA305C">
              <w:rPr>
                <w:rFonts w:ascii="Times New Roman" w:hAnsi="Times New Roman"/>
                <w:bCs/>
                <w:sz w:val="28"/>
                <w:szCs w:val="28"/>
              </w:rPr>
              <w:t>ул. Пермская, 17.</w:t>
            </w:r>
            <w:proofErr w:type="gramEnd"/>
          </w:p>
        </w:tc>
      </w:tr>
    </w:tbl>
    <w:p w:rsidR="00DF53B8" w:rsidRDefault="00DF53B8" w:rsidP="00FF4A4A"/>
    <w:p w:rsidR="00852F3C" w:rsidRDefault="00852F3C" w:rsidP="00FF4A4A"/>
    <w:p w:rsidR="0040498D" w:rsidRDefault="0040498D" w:rsidP="00FF4A4A"/>
    <w:p w:rsidR="0040498D" w:rsidRDefault="0040498D" w:rsidP="00FF4A4A"/>
    <w:p w:rsidR="0040498D" w:rsidRDefault="0040498D" w:rsidP="00FF4A4A"/>
    <w:p w:rsidR="0040498D" w:rsidRDefault="0040498D" w:rsidP="00FF4A4A"/>
    <w:p w:rsidR="0040498D" w:rsidRDefault="0040498D" w:rsidP="00FF4A4A"/>
    <w:p w:rsidR="0040498D" w:rsidRDefault="0040498D" w:rsidP="00FF4A4A"/>
    <w:p w:rsidR="0040498D" w:rsidRDefault="0040498D" w:rsidP="00FF4A4A"/>
    <w:p w:rsidR="0040498D" w:rsidRDefault="0040498D" w:rsidP="00FF4A4A"/>
    <w:p w:rsidR="0040498D" w:rsidRDefault="0040498D" w:rsidP="00FF4A4A"/>
    <w:p w:rsidR="0040498D" w:rsidRDefault="0040498D" w:rsidP="00FF4A4A"/>
    <w:p w:rsidR="00E077E4" w:rsidRDefault="00E077E4" w:rsidP="0040498D">
      <w:pPr>
        <w:spacing w:line="360" w:lineRule="auto"/>
        <w:jc w:val="center"/>
        <w:outlineLvl w:val="0"/>
        <w:rPr>
          <w:rFonts w:ascii="Times New Roman" w:hAnsi="Times New Roman" w:cs="Times New Roman"/>
          <w:b/>
          <w:sz w:val="32"/>
          <w:szCs w:val="32"/>
        </w:rPr>
      </w:pPr>
    </w:p>
    <w:p w:rsidR="00E92682" w:rsidRDefault="00E92682" w:rsidP="0040498D">
      <w:pPr>
        <w:spacing w:line="360" w:lineRule="auto"/>
        <w:jc w:val="center"/>
        <w:outlineLvl w:val="0"/>
        <w:rPr>
          <w:rFonts w:ascii="Times New Roman" w:hAnsi="Times New Roman" w:cs="Times New Roman"/>
          <w:b/>
          <w:sz w:val="32"/>
          <w:szCs w:val="32"/>
        </w:rPr>
      </w:pPr>
      <w:proofErr w:type="gramStart"/>
      <w:r>
        <w:rPr>
          <w:rFonts w:ascii="Times New Roman" w:hAnsi="Times New Roman" w:cs="Times New Roman"/>
          <w:b/>
          <w:sz w:val="32"/>
          <w:szCs w:val="32"/>
          <w:lang w:val="en-US"/>
        </w:rPr>
        <w:lastRenderedPageBreak/>
        <w:t>I</w:t>
      </w:r>
      <w:r>
        <w:rPr>
          <w:rFonts w:ascii="Times New Roman" w:hAnsi="Times New Roman" w:cs="Times New Roman"/>
          <w:b/>
          <w:sz w:val="32"/>
          <w:szCs w:val="32"/>
        </w:rPr>
        <w:t>. Целевой раздел.</w:t>
      </w:r>
      <w:proofErr w:type="gramEnd"/>
    </w:p>
    <w:p w:rsidR="0040498D" w:rsidRPr="0040498D" w:rsidRDefault="00E92682" w:rsidP="0040498D">
      <w:pPr>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 xml:space="preserve">1.  </w:t>
      </w:r>
      <w:r w:rsidR="0040498D" w:rsidRPr="0040498D">
        <w:rPr>
          <w:rFonts w:ascii="Times New Roman" w:hAnsi="Times New Roman" w:cs="Times New Roman"/>
          <w:b/>
          <w:sz w:val="32"/>
          <w:szCs w:val="32"/>
        </w:rPr>
        <w:t>Пояснительная записка</w:t>
      </w:r>
    </w:p>
    <w:p w:rsidR="00D36C87" w:rsidRPr="00D36C87" w:rsidRDefault="00D36C87" w:rsidP="00D36C87">
      <w:pPr>
        <w:spacing w:after="0" w:line="240" w:lineRule="auto"/>
        <w:ind w:firstLine="708"/>
        <w:jc w:val="both"/>
        <w:rPr>
          <w:rFonts w:ascii="Times New Roman" w:hAnsi="Times New Roman" w:cs="Times New Roman"/>
          <w:sz w:val="28"/>
          <w:szCs w:val="28"/>
        </w:rPr>
      </w:pPr>
      <w:r w:rsidRPr="00D36C87">
        <w:rPr>
          <w:rFonts w:ascii="Times New Roman" w:hAnsi="Times New Roman" w:cs="Times New Roman"/>
          <w:sz w:val="28"/>
          <w:szCs w:val="28"/>
        </w:rPr>
        <w:t xml:space="preserve">Программа «ТИКО-мастера» имеет </w:t>
      </w:r>
      <w:r w:rsidRPr="00D36C87">
        <w:rPr>
          <w:rFonts w:ascii="Times New Roman" w:hAnsi="Times New Roman" w:cs="Times New Roman"/>
          <w:b/>
          <w:sz w:val="28"/>
          <w:szCs w:val="28"/>
        </w:rPr>
        <w:t>научно-познавательное направление</w:t>
      </w:r>
      <w:r w:rsidRPr="00D36C87">
        <w:rPr>
          <w:rFonts w:ascii="Times New Roman" w:hAnsi="Times New Roman" w:cs="Times New Roman"/>
          <w:sz w:val="28"/>
          <w:szCs w:val="28"/>
        </w:rPr>
        <w:t xml:space="preserve"> и реализуется на занятиях кружка моделирования «ТИКО-мастера».</w:t>
      </w:r>
    </w:p>
    <w:p w:rsidR="00D36C87" w:rsidRDefault="00D36C87" w:rsidP="00D36C87">
      <w:pPr>
        <w:spacing w:after="0" w:line="240" w:lineRule="auto"/>
        <w:ind w:firstLine="709"/>
        <w:jc w:val="both"/>
        <w:rPr>
          <w:rFonts w:ascii="Times New Roman" w:hAnsi="Times New Roman" w:cs="Times New Roman"/>
          <w:sz w:val="28"/>
          <w:szCs w:val="28"/>
        </w:rPr>
      </w:pPr>
      <w:r w:rsidRPr="00D36C87">
        <w:rPr>
          <w:rFonts w:ascii="Times New Roman" w:hAnsi="Times New Roman" w:cs="Times New Roman"/>
          <w:b/>
          <w:sz w:val="28"/>
          <w:szCs w:val="28"/>
        </w:rPr>
        <w:t>Актуальность и педагогическая целесообразность</w:t>
      </w:r>
      <w:r w:rsidRPr="00D36C87">
        <w:rPr>
          <w:rFonts w:ascii="Times New Roman" w:hAnsi="Times New Roman" w:cs="Times New Roman"/>
          <w:sz w:val="28"/>
          <w:szCs w:val="28"/>
        </w:rPr>
        <w:t xml:space="preserve">  программы «ТИКО-мастера» обусловлены важностью создания условий для всестороннего и гармоничного развития дошкольника. </w:t>
      </w:r>
    </w:p>
    <w:p w:rsidR="00D36C87" w:rsidRDefault="00D36C87" w:rsidP="00D36C87">
      <w:pPr>
        <w:spacing w:after="0" w:line="240" w:lineRule="auto"/>
        <w:ind w:firstLine="709"/>
        <w:jc w:val="both"/>
        <w:rPr>
          <w:rFonts w:ascii="Times New Roman" w:hAnsi="Times New Roman"/>
          <w:sz w:val="28"/>
          <w:szCs w:val="28"/>
        </w:rPr>
      </w:pPr>
      <w:r w:rsidRPr="00D36C87">
        <w:rPr>
          <w:rFonts w:ascii="Times New Roman" w:hAnsi="Times New Roman" w:cs="Times New Roman"/>
          <w:sz w:val="28"/>
          <w:szCs w:val="28"/>
        </w:rPr>
        <w:t xml:space="preserve">Для полноценного развития ребенка необходима интеграция интеллектуального, физического и эмоционального аспектов в целостном процессе обучения. </w:t>
      </w:r>
      <w:r>
        <w:rPr>
          <w:rFonts w:ascii="Times New Roman" w:hAnsi="Times New Roman" w:cs="Times New Roman"/>
          <w:sz w:val="28"/>
          <w:szCs w:val="28"/>
        </w:rPr>
        <w:t>Именно к</w:t>
      </w:r>
      <w:r w:rsidRPr="00D36C87">
        <w:rPr>
          <w:rFonts w:ascii="Times New Roman" w:hAnsi="Times New Roman" w:cs="Times New Roman"/>
          <w:sz w:val="28"/>
          <w:szCs w:val="28"/>
        </w:rPr>
        <w:t>онструкторская деятельность, как никакая другая, реально может обеспечить такую интеграцию</w:t>
      </w:r>
      <w:r>
        <w:rPr>
          <w:rFonts w:ascii="Times New Roman" w:hAnsi="Times New Roman" w:cs="Times New Roman"/>
          <w:sz w:val="28"/>
          <w:szCs w:val="28"/>
        </w:rPr>
        <w:t xml:space="preserve">. </w:t>
      </w:r>
      <w:r w:rsidR="0036195A" w:rsidRPr="00D36C87">
        <w:rPr>
          <w:rFonts w:ascii="Times New Roman" w:hAnsi="Times New Roman" w:cs="Times New Roman"/>
          <w:sz w:val="28"/>
          <w:szCs w:val="28"/>
        </w:rPr>
        <w:t>Работа в данном направлении по данной технологии осуществляется в рамках дополнительного образования детей.</w:t>
      </w:r>
      <w:r w:rsidR="0036195A">
        <w:rPr>
          <w:rFonts w:ascii="Times New Roman" w:hAnsi="Times New Roman"/>
          <w:sz w:val="28"/>
          <w:szCs w:val="28"/>
        </w:rPr>
        <w:t xml:space="preserve"> </w:t>
      </w:r>
    </w:p>
    <w:p w:rsidR="00D36C87" w:rsidRDefault="00D36C87" w:rsidP="00D36C87">
      <w:pPr>
        <w:spacing w:after="0" w:line="240" w:lineRule="auto"/>
        <w:jc w:val="both"/>
        <w:rPr>
          <w:rFonts w:ascii="Times New Roman" w:hAnsi="Times New Roman" w:cs="Times New Roman"/>
          <w:sz w:val="28"/>
          <w:szCs w:val="28"/>
        </w:rPr>
      </w:pPr>
      <w:r w:rsidRPr="00D36C87">
        <w:rPr>
          <w:rFonts w:ascii="Times New Roman" w:hAnsi="Times New Roman" w:cs="Times New Roman"/>
          <w:sz w:val="28"/>
          <w:szCs w:val="28"/>
        </w:rPr>
        <w:t>Кружок моделирования «ТИКО-мастера» - это первая ступенька для освоения  универсальных логических действий и развития навыков моделирования, необходимых для будущего успешного обучения ребенка в школе</w:t>
      </w:r>
      <w:r>
        <w:rPr>
          <w:rFonts w:ascii="Times New Roman" w:hAnsi="Times New Roman" w:cs="Times New Roman"/>
          <w:sz w:val="28"/>
          <w:szCs w:val="28"/>
        </w:rPr>
        <w:t>.</w:t>
      </w:r>
    </w:p>
    <w:p w:rsidR="0036195A" w:rsidRDefault="00D36C87" w:rsidP="00D36C87">
      <w:pPr>
        <w:spacing w:after="0" w:line="240" w:lineRule="auto"/>
        <w:ind w:firstLine="709"/>
        <w:jc w:val="both"/>
        <w:rPr>
          <w:rFonts w:ascii="Times New Roman" w:hAnsi="Times New Roman"/>
          <w:sz w:val="28"/>
          <w:szCs w:val="28"/>
        </w:rPr>
      </w:pPr>
      <w:r w:rsidRPr="00D36C87">
        <w:rPr>
          <w:rFonts w:ascii="Times New Roman" w:hAnsi="Times New Roman" w:cs="Times New Roman"/>
          <w:sz w:val="28"/>
          <w:szCs w:val="28"/>
        </w:rPr>
        <w:t xml:space="preserve"> </w:t>
      </w:r>
      <w:r w:rsidR="0036195A" w:rsidRPr="00D36C87">
        <w:rPr>
          <w:rFonts w:ascii="Times New Roman" w:hAnsi="Times New Roman" w:cs="Times New Roman"/>
          <w:sz w:val="28"/>
          <w:szCs w:val="28"/>
        </w:rPr>
        <w:t>Данный к</w:t>
      </w:r>
      <w:r w:rsidR="0036195A">
        <w:rPr>
          <w:rFonts w:ascii="Times New Roman" w:hAnsi="Times New Roman"/>
          <w:sz w:val="28"/>
          <w:szCs w:val="28"/>
        </w:rPr>
        <w:t>ружок реализуется как часть образовательной программы ДОУ в разделе формируемый участниками образовательных отношений. Приказ №265 от 15.09.2015 г. «О решении педагогического совета №1».</w:t>
      </w:r>
    </w:p>
    <w:p w:rsidR="0036195A" w:rsidRPr="00D36C87" w:rsidRDefault="0036195A" w:rsidP="00D36C87">
      <w:pPr>
        <w:spacing w:after="0" w:line="240" w:lineRule="auto"/>
        <w:ind w:firstLine="709"/>
        <w:jc w:val="both"/>
        <w:rPr>
          <w:rFonts w:ascii="Times New Roman" w:hAnsi="Times New Roman"/>
          <w:sz w:val="28"/>
          <w:szCs w:val="28"/>
        </w:rPr>
      </w:pPr>
      <w:r w:rsidRPr="00D36C87">
        <w:rPr>
          <w:rFonts w:ascii="Times New Roman" w:hAnsi="Times New Roman"/>
          <w:sz w:val="28"/>
          <w:szCs w:val="28"/>
        </w:rPr>
        <w:t xml:space="preserve">Мною была разработана программа дополнительного образования дошкольников 3-7 лет по развитию пространственных представлений через практические занятия с ТИКО – конструктором для объёмного моделирования «Фантазер». </w:t>
      </w:r>
      <w:r w:rsidR="008A3E8C">
        <w:rPr>
          <w:rFonts w:ascii="Times New Roman" w:hAnsi="Times New Roman" w:cs="Times New Roman"/>
          <w:sz w:val="28"/>
          <w:szCs w:val="28"/>
        </w:rPr>
        <w:t>Программа составлена на основе программы «ТИКО-мастера» автора  Логиновой И.В.  и р</w:t>
      </w:r>
      <w:r w:rsidRPr="00D36C87">
        <w:rPr>
          <w:rFonts w:ascii="Times New Roman" w:hAnsi="Times New Roman"/>
          <w:sz w:val="28"/>
          <w:szCs w:val="28"/>
        </w:rPr>
        <w:t xml:space="preserve">ассчитана на 1 год, занятия проходят 2 раза в неделю. Все наборы конструктора ТИКО рассчитаны для игр детей разного дошкольного возраста. Их выпуск был начат по рекомендациям Российской Академии Образования отечественным производителем ЗАО «НПО РАНТИС». Опытные образцы конструктора получили высокую оценку специалистов Московского Государственного Университета имени М.В. Ломоносова, Российского Государственного педагогического Университета имени А.И. Герцена, Ярославского Государственного Университета и др. </w:t>
      </w:r>
    </w:p>
    <w:p w:rsidR="0036195A" w:rsidRDefault="002F1B23" w:rsidP="00D36C87">
      <w:pPr>
        <w:spacing w:after="0" w:line="240" w:lineRule="auto"/>
        <w:ind w:firstLine="709"/>
        <w:jc w:val="both"/>
        <w:rPr>
          <w:rFonts w:ascii="Times New Roman" w:hAnsi="Times New Roman"/>
          <w:bCs/>
          <w:sz w:val="28"/>
          <w:szCs w:val="28"/>
        </w:rPr>
      </w:pPr>
      <w:r w:rsidRPr="002F1B23">
        <w:rPr>
          <w:rFonts w:ascii="Times New Roman" w:hAnsi="Times New Roman"/>
          <w:bCs/>
          <w:sz w:val="28"/>
          <w:szCs w:val="28"/>
        </w:rPr>
        <w:t>Технология ТИКО – моделирования разработана в соответствии  ФГОС.</w:t>
      </w:r>
      <w:r>
        <w:rPr>
          <w:rFonts w:ascii="Times New Roman" w:hAnsi="Times New Roman"/>
          <w:bCs/>
          <w:sz w:val="28"/>
          <w:szCs w:val="28"/>
        </w:rPr>
        <w:t xml:space="preserve"> </w:t>
      </w:r>
      <w:r w:rsidR="0036195A" w:rsidRPr="00D36C87">
        <w:rPr>
          <w:rFonts w:ascii="Times New Roman" w:hAnsi="Times New Roman"/>
          <w:bCs/>
          <w:sz w:val="28"/>
          <w:szCs w:val="28"/>
        </w:rPr>
        <w:t xml:space="preserve">Конструктор имеет сертификат соответствия гигиеническим требованиям </w:t>
      </w:r>
      <w:r w:rsidR="0036195A" w:rsidRPr="00D36C87">
        <w:rPr>
          <w:rFonts w:ascii="Times New Roman" w:hAnsi="Times New Roman"/>
          <w:sz w:val="28"/>
          <w:szCs w:val="28"/>
        </w:rPr>
        <w:t>и рекомендации Р</w:t>
      </w:r>
      <w:r w:rsidR="0036195A" w:rsidRPr="00D36C87">
        <w:rPr>
          <w:rFonts w:ascii="Times New Roman" w:hAnsi="Times New Roman"/>
          <w:bCs/>
          <w:sz w:val="28"/>
          <w:szCs w:val="28"/>
        </w:rPr>
        <w:t>оссийского Государственного Педагогического Университета им. А.И. Герцена и Ленинградского Областного Института Развития Образования.</w:t>
      </w:r>
    </w:p>
    <w:p w:rsidR="00FA305C" w:rsidRDefault="00FA305C" w:rsidP="00D36C87">
      <w:pPr>
        <w:spacing w:line="240" w:lineRule="auto"/>
        <w:ind w:firstLine="708"/>
        <w:rPr>
          <w:rFonts w:ascii="Times New Roman" w:hAnsi="Times New Roman" w:cs="Times New Roman"/>
          <w:sz w:val="28"/>
          <w:szCs w:val="28"/>
        </w:rPr>
      </w:pPr>
    </w:p>
    <w:p w:rsidR="00D36C87" w:rsidRPr="00D36C87" w:rsidRDefault="00D36C87" w:rsidP="00D36C87">
      <w:pPr>
        <w:spacing w:line="240" w:lineRule="auto"/>
        <w:ind w:firstLine="708"/>
        <w:rPr>
          <w:rFonts w:ascii="Times New Roman" w:hAnsi="Times New Roman" w:cs="Times New Roman"/>
          <w:b/>
          <w:sz w:val="28"/>
          <w:szCs w:val="28"/>
        </w:rPr>
      </w:pPr>
      <w:r w:rsidRPr="00D36C87">
        <w:rPr>
          <w:rFonts w:ascii="Times New Roman" w:hAnsi="Times New Roman" w:cs="Times New Roman"/>
          <w:sz w:val="28"/>
          <w:szCs w:val="28"/>
        </w:rPr>
        <w:lastRenderedPageBreak/>
        <w:t>Конструирование в рамках программы – процесс творческий, осуществляемый</w:t>
      </w:r>
      <w:r w:rsidRPr="00D36C87">
        <w:rPr>
          <w:rFonts w:ascii="Times New Roman" w:hAnsi="Times New Roman" w:cs="Times New Roman"/>
          <w:b/>
          <w:sz w:val="28"/>
          <w:szCs w:val="28"/>
        </w:rPr>
        <w:t xml:space="preserve"> </w:t>
      </w:r>
      <w:r w:rsidRPr="00D36C87">
        <w:rPr>
          <w:rFonts w:ascii="Times New Roman" w:hAnsi="Times New Roman" w:cs="Times New Roman"/>
          <w:sz w:val="28"/>
          <w:szCs w:val="28"/>
        </w:rPr>
        <w:t>через совместную деятельность педагога и детей, детей друг с другом,</w:t>
      </w:r>
      <w:r w:rsidRPr="00D36C87">
        <w:rPr>
          <w:rFonts w:ascii="Times New Roman" w:hAnsi="Times New Roman" w:cs="Times New Roman"/>
          <w:b/>
          <w:sz w:val="28"/>
          <w:szCs w:val="28"/>
        </w:rPr>
        <w:t xml:space="preserve"> </w:t>
      </w:r>
      <w:r w:rsidRPr="00D36C87">
        <w:rPr>
          <w:rFonts w:ascii="Times New Roman" w:hAnsi="Times New Roman" w:cs="Times New Roman"/>
          <w:sz w:val="28"/>
          <w:szCs w:val="28"/>
        </w:rPr>
        <w:t>позволяющий</w:t>
      </w:r>
      <w:r w:rsidRPr="00D36C87">
        <w:rPr>
          <w:rFonts w:ascii="Times New Roman" w:hAnsi="Times New Roman" w:cs="Times New Roman"/>
          <w:b/>
          <w:sz w:val="28"/>
          <w:szCs w:val="28"/>
        </w:rPr>
        <w:t xml:space="preserve"> </w:t>
      </w:r>
      <w:r w:rsidRPr="00D36C87">
        <w:rPr>
          <w:rFonts w:ascii="Times New Roman" w:hAnsi="Times New Roman" w:cs="Times New Roman"/>
          <w:sz w:val="28"/>
          <w:szCs w:val="28"/>
        </w:rPr>
        <w:t>провести интересно и с пользой время в детском саду.</w:t>
      </w:r>
      <w:r w:rsidRPr="00D36C87">
        <w:rPr>
          <w:rFonts w:ascii="Times New Roman" w:hAnsi="Times New Roman" w:cs="Times New Roman"/>
          <w:b/>
          <w:sz w:val="28"/>
          <w:szCs w:val="28"/>
        </w:rPr>
        <w:t xml:space="preserve"> </w:t>
      </w:r>
    </w:p>
    <w:p w:rsidR="00D36C87" w:rsidRDefault="00D36C87" w:rsidP="00D36C87">
      <w:pPr>
        <w:spacing w:after="0" w:line="240" w:lineRule="auto"/>
        <w:ind w:firstLine="709"/>
        <w:rPr>
          <w:rFonts w:ascii="Times New Roman" w:hAnsi="Times New Roman" w:cs="Times New Roman"/>
          <w:sz w:val="28"/>
          <w:szCs w:val="28"/>
        </w:rPr>
      </w:pPr>
      <w:r w:rsidRPr="00D36C87">
        <w:rPr>
          <w:rFonts w:ascii="Times New Roman" w:hAnsi="Times New Roman" w:cs="Times New Roman"/>
          <w:sz w:val="28"/>
          <w:szCs w:val="28"/>
        </w:rPr>
        <w:t>Программа предназначается для воспитателей дошкольных учреждений, логопедов, психологов, дефектологов; рекомендуется родителям для увлекательных совместных занятий с ребёнком</w:t>
      </w:r>
    </w:p>
    <w:p w:rsidR="00D36C87" w:rsidRDefault="00D36C87" w:rsidP="00D36C87">
      <w:pPr>
        <w:spacing w:after="0" w:line="240" w:lineRule="auto"/>
        <w:ind w:firstLine="709"/>
        <w:rPr>
          <w:rFonts w:ascii="Times New Roman" w:hAnsi="Times New Roman"/>
          <w:sz w:val="28"/>
          <w:szCs w:val="28"/>
        </w:rPr>
      </w:pPr>
      <w:r w:rsidRPr="00D36C87">
        <w:rPr>
          <w:rFonts w:ascii="Times New Roman" w:hAnsi="Times New Roman" w:cs="Times New Roman"/>
          <w:sz w:val="28"/>
          <w:szCs w:val="28"/>
        </w:rPr>
        <w:t xml:space="preserve"> </w:t>
      </w:r>
      <w:r w:rsidR="0036195A" w:rsidRPr="00D36C87">
        <w:rPr>
          <w:rFonts w:ascii="Times New Roman" w:hAnsi="Times New Roman" w:cs="Times New Roman"/>
          <w:sz w:val="28"/>
          <w:szCs w:val="28"/>
        </w:rPr>
        <w:t>«ТИКО» – это набор ярких плоскостных фигур из пластмассы, которые шарнирно соединяются между</w:t>
      </w:r>
      <w:r w:rsidR="0036195A" w:rsidRPr="00D36C87">
        <w:rPr>
          <w:rFonts w:ascii="Times New Roman" w:hAnsi="Times New Roman"/>
          <w:sz w:val="28"/>
          <w:szCs w:val="28"/>
        </w:rPr>
        <w:t xml:space="preserve"> собой. В результате для ребенка становится наглядным процесс перехода из плоскости в пространство, от развертки – к объемной фигуре и обратно. Внутри больших фигур конструктора есть отверстия, которые при сборе игровых форм выступают в роли «окошка», «двери», «глазок». Он </w:t>
      </w:r>
      <w:r w:rsidR="0036195A" w:rsidRPr="00D36C87">
        <w:rPr>
          <w:rFonts w:ascii="Times New Roman" w:eastAsia="Times New Roman" w:hAnsi="Times New Roman"/>
          <w:sz w:val="28"/>
          <w:szCs w:val="28"/>
          <w:shd w:val="clear" w:color="auto" w:fill="FFFFFF"/>
          <w:lang w:eastAsia="ru-RU"/>
        </w:rPr>
        <w:t xml:space="preserve">предназначен для сборки и моделирования абсолютно любых плоских и объемных конструкций: машин, кораблей, космической и подводной техники, старинных замков и современных домов, мебели, предметов домашнего обихода. </w:t>
      </w:r>
      <w:r w:rsidR="0036195A" w:rsidRPr="00D36C87">
        <w:rPr>
          <w:rFonts w:ascii="Times New Roman" w:hAnsi="Times New Roman"/>
          <w:sz w:val="28"/>
          <w:szCs w:val="28"/>
        </w:rPr>
        <w:t xml:space="preserve">В игре с конструктором ребенок выучивает не только названия и облик плоскостных фигур (треугольники равносторонние, равнобедренные и прямоугольные, квадраты, прямоугольники, ромбы, параллелограммы, трапеции, пятиугольники, шестиугольники и восьмиугольники). </w:t>
      </w:r>
    </w:p>
    <w:p w:rsidR="00D36C87" w:rsidRPr="00771C1D" w:rsidRDefault="00D36C87" w:rsidP="00D36C87">
      <w:pPr>
        <w:jc w:val="both"/>
        <w:rPr>
          <w:rFonts w:ascii="Times New Roman" w:eastAsia="Times New Roman" w:hAnsi="Times New Roman" w:cs="Times New Roman"/>
          <w:color w:val="000000"/>
          <w:sz w:val="28"/>
          <w:szCs w:val="28"/>
          <w:lang w:eastAsia="ru-RU"/>
        </w:rPr>
      </w:pPr>
      <w:r w:rsidRPr="00771C1D">
        <w:rPr>
          <w:rFonts w:ascii="Times New Roman" w:eastAsia="Times New Roman" w:hAnsi="Times New Roman" w:cs="Times New Roman"/>
          <w:color w:val="000000"/>
          <w:sz w:val="28"/>
          <w:szCs w:val="28"/>
          <w:lang w:eastAsia="ru-RU"/>
        </w:rPr>
        <w:t xml:space="preserve">Методика работы </w:t>
      </w:r>
      <w:r w:rsidRPr="00771C1D">
        <w:rPr>
          <w:rFonts w:ascii="Times New Roman" w:hAnsi="Times New Roman" w:cs="Times New Roman"/>
          <w:color w:val="000000"/>
          <w:sz w:val="28"/>
          <w:szCs w:val="28"/>
          <w:shd w:val="clear" w:color="auto" w:fill="FFFFFF"/>
        </w:rPr>
        <w:t xml:space="preserve">дополнительных образовательных услуг </w:t>
      </w:r>
      <w:r w:rsidRPr="00771C1D">
        <w:rPr>
          <w:rFonts w:ascii="Times New Roman" w:hAnsi="Times New Roman" w:cs="Times New Roman"/>
          <w:color w:val="000000"/>
          <w:sz w:val="28"/>
          <w:szCs w:val="28"/>
          <w:lang w:bidi="ru-RU"/>
        </w:rPr>
        <w:t>«</w:t>
      </w:r>
      <w:r w:rsidRPr="00771C1D">
        <w:rPr>
          <w:rFonts w:ascii="Times New Roman" w:hAnsi="Times New Roman" w:cs="Times New Roman"/>
          <w:sz w:val="28"/>
          <w:szCs w:val="28"/>
        </w:rPr>
        <w:t>ТИКО-мастера»</w:t>
      </w:r>
      <w:r w:rsidRPr="00771C1D">
        <w:rPr>
          <w:rFonts w:ascii="Times New Roman" w:hAnsi="Times New Roman" w:cs="Times New Roman"/>
          <w:color w:val="000000"/>
          <w:sz w:val="28"/>
          <w:szCs w:val="28"/>
          <w:lang w:bidi="ru-RU"/>
        </w:rPr>
        <w:t xml:space="preserve"> </w:t>
      </w:r>
      <w:r w:rsidRPr="00771C1D">
        <w:rPr>
          <w:rFonts w:ascii="Times New Roman" w:eastAsia="Times New Roman" w:hAnsi="Times New Roman" w:cs="Times New Roman"/>
          <w:color w:val="000000"/>
          <w:sz w:val="28"/>
          <w:szCs w:val="28"/>
          <w:lang w:eastAsia="ru-RU"/>
        </w:rPr>
        <w:t>направлена на освоение детьми задач образовательных областей:</w:t>
      </w:r>
    </w:p>
    <w:p w:rsidR="00D36C87" w:rsidRPr="00771C1D" w:rsidRDefault="00D36C87" w:rsidP="00D36C87">
      <w:pPr>
        <w:numPr>
          <w:ilvl w:val="0"/>
          <w:numId w:val="8"/>
        </w:numPr>
        <w:spacing w:after="0" w:line="240" w:lineRule="auto"/>
        <w:ind w:firstLine="0"/>
        <w:jc w:val="both"/>
        <w:rPr>
          <w:rFonts w:ascii="Times New Roman" w:eastAsia="Times New Roman" w:hAnsi="Times New Roman" w:cs="Times New Roman"/>
          <w:color w:val="000000"/>
          <w:sz w:val="28"/>
          <w:szCs w:val="28"/>
          <w:lang w:eastAsia="ru-RU"/>
        </w:rPr>
      </w:pPr>
      <w:r w:rsidRPr="00771C1D">
        <w:rPr>
          <w:rFonts w:ascii="Times New Roman" w:eastAsia="Times New Roman" w:hAnsi="Times New Roman" w:cs="Times New Roman"/>
          <w:color w:val="000000"/>
          <w:sz w:val="28"/>
          <w:szCs w:val="28"/>
          <w:lang w:eastAsia="ru-RU"/>
        </w:rPr>
        <w:t>коммуникативно-личностное развитие;</w:t>
      </w:r>
    </w:p>
    <w:p w:rsidR="00D36C87" w:rsidRPr="00771C1D" w:rsidRDefault="00D36C87" w:rsidP="00D36C87">
      <w:pPr>
        <w:numPr>
          <w:ilvl w:val="0"/>
          <w:numId w:val="9"/>
        </w:numPr>
        <w:spacing w:after="0" w:line="240" w:lineRule="auto"/>
        <w:ind w:firstLine="0"/>
        <w:jc w:val="both"/>
        <w:rPr>
          <w:rFonts w:ascii="Times New Roman" w:eastAsia="Times New Roman" w:hAnsi="Times New Roman" w:cs="Times New Roman"/>
          <w:color w:val="000000"/>
          <w:sz w:val="28"/>
          <w:szCs w:val="28"/>
          <w:lang w:eastAsia="ru-RU"/>
        </w:rPr>
      </w:pPr>
      <w:r w:rsidRPr="00771C1D">
        <w:rPr>
          <w:rFonts w:ascii="Times New Roman" w:eastAsia="Times New Roman" w:hAnsi="Times New Roman" w:cs="Times New Roman"/>
          <w:color w:val="000000"/>
          <w:sz w:val="28"/>
          <w:szCs w:val="28"/>
          <w:lang w:eastAsia="ru-RU"/>
        </w:rPr>
        <w:t>познавательно-речевое развитие;</w:t>
      </w:r>
    </w:p>
    <w:p w:rsidR="00D36C87" w:rsidRPr="00771C1D" w:rsidRDefault="00D36C87" w:rsidP="00D36C87">
      <w:pPr>
        <w:numPr>
          <w:ilvl w:val="0"/>
          <w:numId w:val="9"/>
        </w:numPr>
        <w:spacing w:after="0" w:line="240" w:lineRule="auto"/>
        <w:ind w:firstLine="0"/>
        <w:jc w:val="both"/>
        <w:rPr>
          <w:rFonts w:ascii="Times New Roman" w:eastAsia="Times New Roman" w:hAnsi="Times New Roman" w:cs="Times New Roman"/>
          <w:color w:val="000000"/>
          <w:sz w:val="28"/>
          <w:szCs w:val="28"/>
          <w:lang w:eastAsia="ru-RU"/>
        </w:rPr>
      </w:pPr>
      <w:r w:rsidRPr="00771C1D">
        <w:rPr>
          <w:rFonts w:ascii="Times New Roman" w:eastAsia="Times New Roman" w:hAnsi="Times New Roman" w:cs="Times New Roman"/>
          <w:color w:val="000000"/>
          <w:sz w:val="28"/>
          <w:szCs w:val="28"/>
          <w:lang w:eastAsia="ru-RU"/>
        </w:rPr>
        <w:t>художественно-эстетическое развитие;</w:t>
      </w:r>
    </w:p>
    <w:p w:rsidR="00D36C87" w:rsidRPr="00771C1D" w:rsidRDefault="00D36C87" w:rsidP="00D36C87">
      <w:pPr>
        <w:numPr>
          <w:ilvl w:val="0"/>
          <w:numId w:val="9"/>
        </w:numPr>
        <w:spacing w:after="0" w:line="240" w:lineRule="auto"/>
        <w:ind w:firstLine="0"/>
        <w:jc w:val="both"/>
        <w:rPr>
          <w:rFonts w:ascii="Times New Roman" w:eastAsia="Times New Roman" w:hAnsi="Times New Roman" w:cs="Times New Roman"/>
          <w:color w:val="000000"/>
          <w:sz w:val="28"/>
          <w:szCs w:val="28"/>
          <w:lang w:eastAsia="ru-RU"/>
        </w:rPr>
      </w:pPr>
      <w:r w:rsidRPr="00771C1D">
        <w:rPr>
          <w:rFonts w:ascii="Times New Roman" w:eastAsia="Times New Roman" w:hAnsi="Times New Roman" w:cs="Times New Roman"/>
          <w:color w:val="000000"/>
          <w:sz w:val="28"/>
          <w:szCs w:val="28"/>
          <w:lang w:eastAsia="ru-RU"/>
        </w:rPr>
        <w:t>физическое развитие.</w:t>
      </w:r>
    </w:p>
    <w:p w:rsidR="00D36C87" w:rsidRPr="00771C1D" w:rsidRDefault="00D36C87" w:rsidP="00D36C87">
      <w:pPr>
        <w:spacing w:after="0" w:line="240" w:lineRule="auto"/>
        <w:jc w:val="both"/>
        <w:rPr>
          <w:rFonts w:ascii="Times New Roman" w:eastAsia="Times New Roman" w:hAnsi="Times New Roman" w:cs="Times New Roman"/>
          <w:color w:val="000000"/>
          <w:sz w:val="28"/>
          <w:szCs w:val="28"/>
          <w:lang w:eastAsia="ru-RU"/>
        </w:rPr>
      </w:pPr>
      <w:r w:rsidRPr="00771C1D">
        <w:rPr>
          <w:rFonts w:ascii="Times New Roman" w:eastAsia="Times New Roman" w:hAnsi="Times New Roman" w:cs="Times New Roman"/>
          <w:color w:val="000000"/>
          <w:sz w:val="28"/>
          <w:szCs w:val="28"/>
          <w:lang w:eastAsia="ru-RU"/>
        </w:rPr>
        <w:t>Программа учитывает образовательные потребности и интересы воспитанников группы, членов их семей и педагогов, и  ориентирована на сложившиеся традиции  группы.</w:t>
      </w:r>
    </w:p>
    <w:p w:rsidR="001E79CF" w:rsidRDefault="00D36C87" w:rsidP="00771C1D">
      <w:pPr>
        <w:spacing w:after="0" w:line="240" w:lineRule="auto"/>
        <w:jc w:val="both"/>
        <w:rPr>
          <w:rFonts w:ascii="Times New Roman" w:eastAsia="Times New Roman" w:hAnsi="Times New Roman" w:cs="Times New Roman"/>
          <w:color w:val="000000"/>
          <w:sz w:val="28"/>
          <w:szCs w:val="28"/>
          <w:lang w:eastAsia="ru-RU"/>
        </w:rPr>
      </w:pPr>
      <w:r w:rsidRPr="00771C1D">
        <w:rPr>
          <w:rFonts w:ascii="Times New Roman" w:eastAsia="Times New Roman" w:hAnsi="Times New Roman" w:cs="Times New Roman"/>
          <w:color w:val="000000"/>
          <w:sz w:val="28"/>
          <w:szCs w:val="28"/>
          <w:lang w:eastAsia="ru-RU"/>
        </w:rPr>
        <w:t xml:space="preserve">Наше время – это время перемен, России нужны люди, способные принимать кардинальные решения, и это актуально. </w:t>
      </w:r>
    </w:p>
    <w:p w:rsidR="001E79CF" w:rsidRDefault="00D36C87" w:rsidP="00771C1D">
      <w:pPr>
        <w:spacing w:after="0" w:line="240" w:lineRule="auto"/>
        <w:jc w:val="both"/>
        <w:rPr>
          <w:rFonts w:ascii="Times New Roman" w:eastAsia="Times New Roman" w:hAnsi="Times New Roman" w:cs="Times New Roman"/>
          <w:color w:val="000000"/>
          <w:sz w:val="28"/>
          <w:szCs w:val="28"/>
          <w:lang w:eastAsia="ru-RU"/>
        </w:rPr>
      </w:pPr>
      <w:r w:rsidRPr="00771C1D">
        <w:rPr>
          <w:rFonts w:ascii="Times New Roman" w:eastAsia="Times New Roman" w:hAnsi="Times New Roman" w:cs="Times New Roman"/>
          <w:color w:val="000000"/>
          <w:sz w:val="28"/>
          <w:szCs w:val="28"/>
          <w:lang w:eastAsia="ru-RU"/>
        </w:rPr>
        <w:t xml:space="preserve">Кто сейчас у нас в детском саду, завтра будут строить наше общество. Опираясь именно на логическое следование мысли, а не на собственные желания или возникшие неожиданно предпочтения, врач ставит обоснованный диагноз, судья выносит аргументированный приговор, критик объективно оценивает фильм. </w:t>
      </w:r>
    </w:p>
    <w:p w:rsidR="00D36C87" w:rsidRPr="00771C1D" w:rsidRDefault="00D36C87" w:rsidP="00771C1D">
      <w:pPr>
        <w:spacing w:after="0" w:line="240" w:lineRule="auto"/>
        <w:jc w:val="both"/>
        <w:rPr>
          <w:rFonts w:ascii="Times New Roman" w:eastAsia="Times New Roman" w:hAnsi="Times New Roman" w:cs="Times New Roman"/>
          <w:color w:val="000000"/>
          <w:sz w:val="28"/>
          <w:szCs w:val="28"/>
          <w:lang w:eastAsia="ru-RU"/>
        </w:rPr>
      </w:pPr>
      <w:proofErr w:type="gramStart"/>
      <w:r w:rsidRPr="00771C1D">
        <w:rPr>
          <w:rFonts w:ascii="Times New Roman" w:eastAsia="Times New Roman" w:hAnsi="Times New Roman" w:cs="Times New Roman"/>
          <w:color w:val="000000"/>
          <w:sz w:val="28"/>
          <w:szCs w:val="28"/>
          <w:lang w:eastAsia="ru-RU"/>
        </w:rPr>
        <w:t>Чтобы и наши дети могли быть знающими врачами, толковыми юристами, честными критиками, им необходимо научиться мыслить логически, освоить простые и сложные виды умозаключений, оперировать утвердительными и отрицательными суждениями</w:t>
      </w:r>
      <w:r w:rsidRPr="00771C1D">
        <w:rPr>
          <w:rFonts w:ascii="Times New Roman" w:hAnsi="Times New Roman" w:cs="Times New Roman"/>
          <w:color w:val="000000"/>
          <w:sz w:val="28"/>
          <w:szCs w:val="28"/>
          <w:shd w:val="clear" w:color="auto" w:fill="FFFFFF"/>
        </w:rPr>
        <w:t>.</w:t>
      </w:r>
      <w:r w:rsidRPr="00771C1D">
        <w:rPr>
          <w:rFonts w:ascii="Times New Roman" w:eastAsia="Times New Roman" w:hAnsi="Times New Roman" w:cs="Times New Roman"/>
          <w:color w:val="000000"/>
          <w:sz w:val="28"/>
          <w:szCs w:val="28"/>
          <w:lang w:eastAsia="ru-RU"/>
        </w:rPr>
        <w:t xml:space="preserve"> </w:t>
      </w:r>
      <w:proofErr w:type="gramEnd"/>
    </w:p>
    <w:p w:rsidR="00FA305C" w:rsidRDefault="00FA305C" w:rsidP="00771C1D">
      <w:pPr>
        <w:spacing w:line="240" w:lineRule="auto"/>
        <w:rPr>
          <w:rFonts w:ascii="Times New Roman" w:hAnsi="Times New Roman" w:cs="Times New Roman"/>
          <w:b/>
          <w:color w:val="000000"/>
          <w:sz w:val="28"/>
          <w:szCs w:val="28"/>
          <w:shd w:val="clear" w:color="auto" w:fill="FFFFFF"/>
        </w:rPr>
      </w:pPr>
    </w:p>
    <w:p w:rsidR="00FA305C" w:rsidRDefault="00FA305C" w:rsidP="00771C1D">
      <w:pPr>
        <w:spacing w:line="240" w:lineRule="auto"/>
        <w:rPr>
          <w:rFonts w:ascii="Times New Roman" w:hAnsi="Times New Roman" w:cs="Times New Roman"/>
          <w:b/>
          <w:color w:val="000000"/>
          <w:sz w:val="28"/>
          <w:szCs w:val="28"/>
          <w:shd w:val="clear" w:color="auto" w:fill="FFFFFF"/>
        </w:rPr>
      </w:pPr>
    </w:p>
    <w:p w:rsidR="00771C1D" w:rsidRDefault="00D36C87" w:rsidP="00771C1D">
      <w:pPr>
        <w:spacing w:line="240" w:lineRule="auto"/>
        <w:rPr>
          <w:rFonts w:ascii="Times New Roman" w:hAnsi="Times New Roman" w:cs="Times New Roman"/>
          <w:b/>
          <w:sz w:val="28"/>
          <w:szCs w:val="28"/>
        </w:rPr>
      </w:pPr>
      <w:proofErr w:type="gramStart"/>
      <w:r w:rsidRPr="00771C1D">
        <w:rPr>
          <w:rFonts w:ascii="Times New Roman" w:hAnsi="Times New Roman" w:cs="Times New Roman"/>
          <w:b/>
          <w:color w:val="000000"/>
          <w:sz w:val="28"/>
          <w:szCs w:val="28"/>
          <w:shd w:val="clear" w:color="auto" w:fill="FFFFFF"/>
        </w:rPr>
        <w:lastRenderedPageBreak/>
        <w:t>Новизна </w:t>
      </w:r>
      <w:r w:rsidRPr="00771C1D">
        <w:rPr>
          <w:rStyle w:val="apple-converted-space"/>
          <w:rFonts w:ascii="Times New Roman" w:hAnsi="Times New Roman" w:cs="Times New Roman"/>
          <w:b/>
          <w:color w:val="000000"/>
          <w:sz w:val="28"/>
          <w:szCs w:val="28"/>
        </w:rPr>
        <w:t> </w:t>
      </w:r>
      <w:r w:rsidRPr="00771C1D">
        <w:rPr>
          <w:rFonts w:ascii="Times New Roman" w:hAnsi="Times New Roman" w:cs="Times New Roman"/>
          <w:b/>
          <w:color w:val="000000"/>
          <w:sz w:val="28"/>
          <w:szCs w:val="28"/>
          <w:shd w:val="clear" w:color="auto" w:fill="FFFFFF"/>
        </w:rPr>
        <w:t>данной программы</w:t>
      </w:r>
      <w:r w:rsidRPr="00771C1D">
        <w:rPr>
          <w:rFonts w:ascii="Times New Roman" w:hAnsi="Times New Roman" w:cs="Times New Roman"/>
          <w:color w:val="000000"/>
          <w:sz w:val="28"/>
          <w:szCs w:val="28"/>
          <w:shd w:val="clear" w:color="auto" w:fill="FFFFFF"/>
        </w:rPr>
        <w:t xml:space="preserve"> заключается именно  в практической направленности деятельности детей, участие дошкольников </w:t>
      </w:r>
      <w:r w:rsidR="00771C1D" w:rsidRPr="00771C1D">
        <w:rPr>
          <w:rFonts w:ascii="Times New Roman" w:hAnsi="Times New Roman" w:cs="Times New Roman"/>
          <w:sz w:val="28"/>
          <w:szCs w:val="28"/>
        </w:rPr>
        <w:t>наглядно продемонстрировать создание своей конструкции: это повышает самооценку и положительно влияет на мотивацию к деятельности, к познанию;</w:t>
      </w:r>
      <w:r w:rsidRPr="00771C1D">
        <w:rPr>
          <w:rFonts w:ascii="Times New Roman" w:hAnsi="Times New Roman" w:cs="Times New Roman"/>
          <w:color w:val="000000"/>
          <w:sz w:val="28"/>
          <w:szCs w:val="28"/>
          <w:shd w:val="clear" w:color="auto" w:fill="FFFFFF"/>
        </w:rPr>
        <w:t xml:space="preserve"> формировать у них не только прочные и глубокие знания</w:t>
      </w:r>
      <w:r w:rsidR="00771C1D">
        <w:rPr>
          <w:rFonts w:ascii="Times New Roman" w:hAnsi="Times New Roman" w:cs="Times New Roman"/>
          <w:color w:val="000000"/>
          <w:sz w:val="28"/>
          <w:szCs w:val="28"/>
          <w:shd w:val="clear" w:color="auto" w:fill="FFFFFF"/>
        </w:rPr>
        <w:t xml:space="preserve">, </w:t>
      </w:r>
      <w:r w:rsidRPr="00771C1D">
        <w:rPr>
          <w:rFonts w:ascii="Times New Roman" w:hAnsi="Times New Roman" w:cs="Times New Roman"/>
          <w:color w:val="000000"/>
          <w:sz w:val="28"/>
          <w:szCs w:val="28"/>
          <w:shd w:val="clear" w:color="auto" w:fill="FFFFFF"/>
        </w:rPr>
        <w:t xml:space="preserve"> </w:t>
      </w:r>
      <w:r w:rsidR="00771C1D" w:rsidRPr="00771C1D">
        <w:rPr>
          <w:rFonts w:ascii="Times New Roman" w:hAnsi="Times New Roman" w:cs="Times New Roman"/>
          <w:color w:val="000000"/>
          <w:sz w:val="28"/>
          <w:szCs w:val="28"/>
          <w:shd w:val="clear" w:color="auto" w:fill="FFFFFF"/>
        </w:rPr>
        <w:t>но</w:t>
      </w:r>
      <w:r w:rsidRPr="00771C1D">
        <w:rPr>
          <w:rFonts w:ascii="Times New Roman" w:hAnsi="Times New Roman" w:cs="Times New Roman"/>
          <w:color w:val="000000"/>
          <w:sz w:val="28"/>
          <w:szCs w:val="28"/>
          <w:shd w:val="clear" w:color="auto" w:fill="FFFFFF"/>
        </w:rPr>
        <w:t xml:space="preserve"> </w:t>
      </w:r>
      <w:r w:rsidR="00771C1D" w:rsidRPr="00771C1D">
        <w:rPr>
          <w:rFonts w:ascii="Times New Roman" w:hAnsi="Times New Roman" w:cs="Times New Roman"/>
          <w:sz w:val="28"/>
          <w:szCs w:val="28"/>
        </w:rPr>
        <w:t>в будущем разбираться в чертежах, схемах, планах, развить способность воссоздавать образ в трехмерном пространстве.</w:t>
      </w:r>
      <w:r w:rsidR="00771C1D" w:rsidRPr="00771C1D">
        <w:rPr>
          <w:rFonts w:ascii="Times New Roman" w:hAnsi="Times New Roman" w:cs="Times New Roman"/>
          <w:b/>
          <w:sz w:val="28"/>
          <w:szCs w:val="28"/>
        </w:rPr>
        <w:t xml:space="preserve"> </w:t>
      </w:r>
      <w:proofErr w:type="gramEnd"/>
    </w:p>
    <w:p w:rsidR="00D36C87" w:rsidRPr="00771C1D" w:rsidRDefault="00771C1D" w:rsidP="00771C1D">
      <w:pPr>
        <w:spacing w:line="240" w:lineRule="auto"/>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В дальнейшем дети н</w:t>
      </w:r>
      <w:r w:rsidRPr="00771C1D">
        <w:rPr>
          <w:rFonts w:ascii="Times New Roman" w:hAnsi="Times New Roman" w:cs="Times New Roman"/>
          <w:sz w:val="28"/>
          <w:szCs w:val="28"/>
        </w:rPr>
        <w:t xml:space="preserve">аучатся видеть в сложных объемных объектах более простые формы, познакомятся с понятиями: пропорция, план, основание, устойчивость и др. </w:t>
      </w:r>
      <w:r w:rsidR="00D36C87" w:rsidRPr="00771C1D">
        <w:rPr>
          <w:rFonts w:ascii="Times New Roman" w:hAnsi="Times New Roman" w:cs="Times New Roman"/>
          <w:color w:val="000000"/>
          <w:sz w:val="28"/>
          <w:szCs w:val="28"/>
          <w:shd w:val="clear" w:color="auto" w:fill="FFFFFF"/>
        </w:rPr>
        <w:t>Часто </w:t>
      </w:r>
      <w:r w:rsidR="00D36C87" w:rsidRPr="00771C1D">
        <w:rPr>
          <w:rStyle w:val="apple-converted-space"/>
          <w:rFonts w:ascii="Times New Roman" w:hAnsi="Times New Roman" w:cs="Times New Roman"/>
          <w:color w:val="000000"/>
          <w:sz w:val="28"/>
          <w:szCs w:val="28"/>
        </w:rPr>
        <w:t> </w:t>
      </w:r>
      <w:r w:rsidR="00D36C87" w:rsidRPr="00771C1D">
        <w:rPr>
          <w:rFonts w:ascii="Times New Roman" w:hAnsi="Times New Roman" w:cs="Times New Roman"/>
          <w:color w:val="000000"/>
          <w:sz w:val="28"/>
          <w:szCs w:val="28"/>
          <w:shd w:val="clear" w:color="auto" w:fill="FFFFFF"/>
        </w:rPr>
        <w:t>именно в такой работе у ребят закладываются основы </w:t>
      </w:r>
      <w:r w:rsidR="00D36C87" w:rsidRPr="00771C1D">
        <w:rPr>
          <w:rStyle w:val="apple-converted-space"/>
          <w:rFonts w:ascii="Times New Roman" w:hAnsi="Times New Roman" w:cs="Times New Roman"/>
          <w:color w:val="000000"/>
          <w:sz w:val="28"/>
          <w:szCs w:val="28"/>
        </w:rPr>
        <w:t> </w:t>
      </w:r>
      <w:r w:rsidR="00D36C87" w:rsidRPr="00771C1D">
        <w:rPr>
          <w:rFonts w:ascii="Times New Roman" w:hAnsi="Times New Roman" w:cs="Times New Roman"/>
          <w:color w:val="000000"/>
          <w:sz w:val="28"/>
          <w:szCs w:val="28"/>
          <w:shd w:val="clear" w:color="auto" w:fill="FFFFFF"/>
        </w:rPr>
        <w:t>пр</w:t>
      </w:r>
      <w:r w:rsidR="00D63198">
        <w:rPr>
          <w:rFonts w:ascii="Times New Roman" w:hAnsi="Times New Roman" w:cs="Times New Roman"/>
          <w:color w:val="000000"/>
          <w:sz w:val="28"/>
          <w:szCs w:val="28"/>
          <w:shd w:val="clear" w:color="auto" w:fill="FFFFFF"/>
        </w:rPr>
        <w:t xml:space="preserve">офессиональных умений и </w:t>
      </w:r>
      <w:proofErr w:type="spellStart"/>
      <w:r w:rsidR="00D63198">
        <w:rPr>
          <w:rFonts w:ascii="Times New Roman" w:hAnsi="Times New Roman" w:cs="Times New Roman"/>
          <w:color w:val="000000"/>
          <w:sz w:val="28"/>
          <w:szCs w:val="28"/>
          <w:shd w:val="clear" w:color="auto" w:fill="FFFFFF"/>
        </w:rPr>
        <w:t>навыков</w:t>
      </w:r>
      <w:proofErr w:type="gramStart"/>
      <w:r w:rsidR="00D63198">
        <w:rPr>
          <w:rFonts w:ascii="Times New Roman" w:hAnsi="Times New Roman" w:cs="Times New Roman"/>
          <w:color w:val="000000"/>
          <w:sz w:val="28"/>
          <w:szCs w:val="28"/>
          <w:shd w:val="clear" w:color="auto" w:fill="FFFFFF"/>
        </w:rPr>
        <w:t>,э</w:t>
      </w:r>
      <w:proofErr w:type="gramEnd"/>
      <w:r w:rsidR="00D63198">
        <w:rPr>
          <w:rFonts w:ascii="Times New Roman" w:hAnsi="Times New Roman" w:cs="Times New Roman"/>
          <w:color w:val="000000"/>
          <w:sz w:val="28"/>
          <w:szCs w:val="28"/>
          <w:shd w:val="clear" w:color="auto" w:fill="FFFFFF"/>
        </w:rPr>
        <w:t>то</w:t>
      </w:r>
      <w:proofErr w:type="spellEnd"/>
      <w:r w:rsidR="00D63198">
        <w:rPr>
          <w:rFonts w:ascii="Times New Roman" w:hAnsi="Times New Roman" w:cs="Times New Roman"/>
          <w:color w:val="000000"/>
          <w:sz w:val="28"/>
          <w:szCs w:val="28"/>
          <w:shd w:val="clear" w:color="auto" w:fill="FFFFFF"/>
        </w:rPr>
        <w:t xml:space="preserve"> помогает и на занятиях по математике. </w:t>
      </w:r>
      <w:proofErr w:type="spellStart"/>
      <w:r w:rsidR="00D63198" w:rsidRPr="00D63198">
        <w:rPr>
          <w:rFonts w:ascii="Times New Roman" w:hAnsi="Times New Roman" w:cs="Times New Roman"/>
          <w:b/>
          <w:color w:val="000000"/>
          <w:sz w:val="28"/>
          <w:szCs w:val="28"/>
          <w:shd w:val="clear" w:color="auto" w:fill="FFFFFF"/>
        </w:rPr>
        <w:t>См</w:t>
      </w:r>
      <w:proofErr w:type="gramStart"/>
      <w:r w:rsidR="00D63198" w:rsidRPr="00D63198">
        <w:rPr>
          <w:rFonts w:ascii="Times New Roman" w:hAnsi="Times New Roman" w:cs="Times New Roman"/>
          <w:b/>
          <w:color w:val="000000"/>
          <w:sz w:val="28"/>
          <w:szCs w:val="28"/>
          <w:shd w:val="clear" w:color="auto" w:fill="FFFFFF"/>
        </w:rPr>
        <w:t>.П</w:t>
      </w:r>
      <w:proofErr w:type="gramEnd"/>
      <w:r w:rsidR="00D63198" w:rsidRPr="00D63198">
        <w:rPr>
          <w:rFonts w:ascii="Times New Roman" w:hAnsi="Times New Roman" w:cs="Times New Roman"/>
          <w:b/>
          <w:color w:val="000000"/>
          <w:sz w:val="28"/>
          <w:szCs w:val="28"/>
          <w:shd w:val="clear" w:color="auto" w:fill="FFFFFF"/>
        </w:rPr>
        <w:t>риложение</w:t>
      </w:r>
      <w:proofErr w:type="spellEnd"/>
      <w:r w:rsidR="00D63198" w:rsidRPr="00D63198">
        <w:rPr>
          <w:rFonts w:ascii="Times New Roman" w:hAnsi="Times New Roman" w:cs="Times New Roman"/>
          <w:b/>
          <w:color w:val="000000"/>
          <w:sz w:val="28"/>
          <w:szCs w:val="28"/>
          <w:shd w:val="clear" w:color="auto" w:fill="FFFFFF"/>
        </w:rPr>
        <w:t xml:space="preserve"> №1.</w:t>
      </w:r>
      <w:r w:rsidR="00D63198">
        <w:rPr>
          <w:rFonts w:ascii="Times New Roman" w:hAnsi="Times New Roman" w:cs="Times New Roman"/>
          <w:color w:val="000000"/>
          <w:sz w:val="28"/>
          <w:szCs w:val="28"/>
          <w:shd w:val="clear" w:color="auto" w:fill="FFFFFF"/>
        </w:rPr>
        <w:t xml:space="preserve"> </w:t>
      </w:r>
      <w:r w:rsidR="00D36C87" w:rsidRPr="00771C1D">
        <w:rPr>
          <w:rFonts w:ascii="Times New Roman" w:hAnsi="Times New Roman" w:cs="Times New Roman"/>
          <w:color w:val="000000"/>
          <w:sz w:val="28"/>
          <w:szCs w:val="28"/>
          <w:shd w:val="clear" w:color="auto" w:fill="FFFFFF"/>
        </w:rPr>
        <w:t xml:space="preserve"> Участие дошкольников поднимает</w:t>
      </w:r>
      <w:r w:rsidR="001E79CF">
        <w:rPr>
          <w:rFonts w:ascii="Times New Roman" w:hAnsi="Times New Roman" w:cs="Times New Roman"/>
          <w:color w:val="000000"/>
          <w:sz w:val="28"/>
          <w:szCs w:val="28"/>
          <w:shd w:val="clear" w:color="auto" w:fill="FFFFFF"/>
        </w:rPr>
        <w:t xml:space="preserve"> эту </w:t>
      </w:r>
      <w:r w:rsidR="00D36C87" w:rsidRPr="00771C1D">
        <w:rPr>
          <w:rFonts w:ascii="Times New Roman" w:hAnsi="Times New Roman" w:cs="Times New Roman"/>
          <w:color w:val="000000"/>
          <w:sz w:val="28"/>
          <w:szCs w:val="28"/>
          <w:shd w:val="clear" w:color="auto" w:fill="FFFFFF"/>
        </w:rPr>
        <w:t> </w:t>
      </w:r>
      <w:r w:rsidR="00D36C87" w:rsidRPr="00771C1D">
        <w:rPr>
          <w:rStyle w:val="apple-converted-space"/>
          <w:rFonts w:ascii="Times New Roman" w:hAnsi="Times New Roman" w:cs="Times New Roman"/>
          <w:color w:val="000000"/>
          <w:sz w:val="28"/>
          <w:szCs w:val="28"/>
        </w:rPr>
        <w:t> </w:t>
      </w:r>
      <w:r w:rsidR="00D36C87" w:rsidRPr="00771C1D">
        <w:rPr>
          <w:rFonts w:ascii="Times New Roman" w:hAnsi="Times New Roman" w:cs="Times New Roman"/>
          <w:color w:val="000000"/>
          <w:sz w:val="28"/>
          <w:szCs w:val="28"/>
          <w:shd w:val="clear" w:color="auto" w:fill="FFFFFF"/>
        </w:rPr>
        <w:t xml:space="preserve">работу детей на качественно более высокий уровень. </w:t>
      </w:r>
    </w:p>
    <w:p w:rsidR="00D36C87" w:rsidRPr="00D36C87" w:rsidRDefault="00D36C87" w:rsidP="00D36C87">
      <w:pPr>
        <w:spacing w:after="0" w:line="240" w:lineRule="auto"/>
        <w:ind w:firstLine="709"/>
        <w:rPr>
          <w:rFonts w:ascii="Times New Roman" w:hAnsi="Times New Roman"/>
          <w:sz w:val="28"/>
          <w:szCs w:val="28"/>
        </w:rPr>
      </w:pPr>
      <w:r w:rsidRPr="00D36C87">
        <w:rPr>
          <w:rFonts w:ascii="Times New Roman" w:hAnsi="Times New Roman"/>
          <w:sz w:val="28"/>
          <w:szCs w:val="28"/>
        </w:rPr>
        <w:t>Малышу открывается мир призм, пирамид, звезд Кеплера и становится посильным выговорить не каждому взрослому знакомые слова «икосаэдр», «додекаэдр» и др.</w:t>
      </w:r>
      <w:r w:rsidR="0081334F">
        <w:rPr>
          <w:rFonts w:ascii="Times New Roman" w:hAnsi="Times New Roman"/>
          <w:sz w:val="28"/>
          <w:szCs w:val="28"/>
        </w:rPr>
        <w:t xml:space="preserve"> Инструментом именно такого развития творческих и логических способностей детей выступают практические занятия с «ТИКО» конструктором для объемного моделирования.  </w:t>
      </w:r>
      <w:proofErr w:type="gramStart"/>
      <w:r w:rsidR="0081334F">
        <w:rPr>
          <w:rFonts w:ascii="Times New Roman" w:hAnsi="Times New Roman"/>
          <w:sz w:val="28"/>
          <w:szCs w:val="28"/>
        </w:rPr>
        <w:t>Работа с ним открывает ребенку новый мир технического знания, дает родителям возможность  без скуки и с пользой проводить время с малышом за сов</w:t>
      </w:r>
      <w:r w:rsidR="008A3E8C">
        <w:rPr>
          <w:rFonts w:ascii="Times New Roman" w:hAnsi="Times New Roman"/>
          <w:sz w:val="28"/>
          <w:szCs w:val="28"/>
        </w:rPr>
        <w:t xml:space="preserve">местной игре в конструктор, а </w:t>
      </w:r>
      <w:r w:rsidR="0081334F">
        <w:rPr>
          <w:rFonts w:ascii="Times New Roman" w:hAnsi="Times New Roman"/>
          <w:sz w:val="28"/>
          <w:szCs w:val="28"/>
        </w:rPr>
        <w:t xml:space="preserve"> воспитателям – шанс упрочить свой педагогический рост</w:t>
      </w:r>
      <w:r w:rsidR="00D16DC0">
        <w:rPr>
          <w:rFonts w:ascii="Times New Roman" w:hAnsi="Times New Roman"/>
          <w:sz w:val="28"/>
          <w:szCs w:val="28"/>
        </w:rPr>
        <w:t xml:space="preserve"> более высокого профессионального мастерства.</w:t>
      </w:r>
      <w:proofErr w:type="gramEnd"/>
    </w:p>
    <w:p w:rsidR="0036195A" w:rsidRPr="00D63198" w:rsidRDefault="0036195A" w:rsidP="00D36C87">
      <w:pPr>
        <w:spacing w:after="0" w:line="240" w:lineRule="auto"/>
        <w:ind w:firstLine="709"/>
        <w:jc w:val="both"/>
        <w:rPr>
          <w:rFonts w:ascii="Times New Roman" w:eastAsia="Times New Roman" w:hAnsi="Times New Roman"/>
          <w:b/>
          <w:sz w:val="28"/>
          <w:szCs w:val="28"/>
          <w:lang w:eastAsia="ru-RU"/>
        </w:rPr>
      </w:pPr>
      <w:r w:rsidRPr="00D36C87">
        <w:rPr>
          <w:rFonts w:ascii="Times New Roman" w:eastAsia="Times New Roman" w:hAnsi="Times New Roman"/>
          <w:sz w:val="28"/>
          <w:szCs w:val="28"/>
          <w:lang w:eastAsia="ru-RU"/>
        </w:rPr>
        <w:t>Игровой материал предназначен для детей от 4 лет (благодаря удобному размеру деталей). Состоит из 79 фигур</w:t>
      </w:r>
      <w:r w:rsidR="00585F93">
        <w:rPr>
          <w:rFonts w:ascii="Times New Roman" w:eastAsia="Times New Roman" w:hAnsi="Times New Roman"/>
          <w:sz w:val="28"/>
          <w:szCs w:val="28"/>
          <w:lang w:eastAsia="ru-RU"/>
        </w:rPr>
        <w:t xml:space="preserve">. </w:t>
      </w:r>
      <w:proofErr w:type="spellStart"/>
      <w:r w:rsidR="000F68B8" w:rsidRPr="00D63198">
        <w:rPr>
          <w:rFonts w:ascii="Times New Roman" w:eastAsia="Times New Roman" w:hAnsi="Times New Roman"/>
          <w:b/>
          <w:sz w:val="28"/>
          <w:szCs w:val="28"/>
          <w:lang w:eastAsia="ru-RU"/>
        </w:rPr>
        <w:t>См</w:t>
      </w:r>
      <w:proofErr w:type="gramStart"/>
      <w:r w:rsidR="000F68B8" w:rsidRPr="00D63198">
        <w:rPr>
          <w:rFonts w:ascii="Times New Roman" w:eastAsia="Times New Roman" w:hAnsi="Times New Roman"/>
          <w:b/>
          <w:sz w:val="28"/>
          <w:szCs w:val="28"/>
          <w:lang w:eastAsia="ru-RU"/>
        </w:rPr>
        <w:t>.</w:t>
      </w:r>
      <w:r w:rsidR="00D63198" w:rsidRPr="00D63198">
        <w:rPr>
          <w:rFonts w:ascii="Times New Roman" w:eastAsia="Times New Roman" w:hAnsi="Times New Roman"/>
          <w:b/>
          <w:sz w:val="28"/>
          <w:szCs w:val="28"/>
          <w:lang w:eastAsia="ru-RU"/>
        </w:rPr>
        <w:t>П</w:t>
      </w:r>
      <w:proofErr w:type="gramEnd"/>
      <w:r w:rsidR="00D63198" w:rsidRPr="00D63198">
        <w:rPr>
          <w:rFonts w:ascii="Times New Roman" w:eastAsia="Times New Roman" w:hAnsi="Times New Roman"/>
          <w:b/>
          <w:sz w:val="28"/>
          <w:szCs w:val="28"/>
          <w:lang w:eastAsia="ru-RU"/>
        </w:rPr>
        <w:t>риложение</w:t>
      </w:r>
      <w:proofErr w:type="spellEnd"/>
      <w:r w:rsidR="00D63198" w:rsidRPr="00D63198">
        <w:rPr>
          <w:rFonts w:ascii="Times New Roman" w:eastAsia="Times New Roman" w:hAnsi="Times New Roman"/>
          <w:b/>
          <w:sz w:val="28"/>
          <w:szCs w:val="28"/>
          <w:lang w:eastAsia="ru-RU"/>
        </w:rPr>
        <w:t xml:space="preserve"> №2(понятие о ТИКО)</w:t>
      </w:r>
    </w:p>
    <w:p w:rsidR="00E077E4" w:rsidRDefault="00E077E4" w:rsidP="00D36C87">
      <w:pPr>
        <w:spacing w:after="0" w:line="240" w:lineRule="auto"/>
        <w:ind w:firstLine="709"/>
        <w:jc w:val="both"/>
        <w:rPr>
          <w:rFonts w:ascii="Times New Roman" w:eastAsia="Times New Roman" w:hAnsi="Times New Roman"/>
          <w:b/>
          <w:bCs/>
          <w:color w:val="000000"/>
          <w:sz w:val="28"/>
          <w:szCs w:val="28"/>
        </w:rPr>
      </w:pPr>
    </w:p>
    <w:p w:rsidR="00E077E4" w:rsidRDefault="00E077E4" w:rsidP="00D36C87">
      <w:pPr>
        <w:spacing w:after="0" w:line="240" w:lineRule="auto"/>
        <w:ind w:firstLine="709"/>
        <w:jc w:val="both"/>
        <w:rPr>
          <w:rFonts w:ascii="Times New Roman" w:eastAsia="Times New Roman" w:hAnsi="Times New Roman"/>
          <w:b/>
          <w:bCs/>
          <w:color w:val="000000"/>
          <w:sz w:val="28"/>
          <w:szCs w:val="28"/>
        </w:rPr>
      </w:pPr>
      <w:r w:rsidRPr="00E077E4">
        <w:rPr>
          <w:rFonts w:ascii="Times New Roman" w:eastAsia="Times New Roman" w:hAnsi="Times New Roman"/>
          <w:b/>
          <w:bCs/>
          <w:color w:val="000000"/>
          <w:sz w:val="28"/>
          <w:szCs w:val="28"/>
        </w:rPr>
        <w:t>1.1. Целевой компонент программы.</w:t>
      </w:r>
      <w:r w:rsidRPr="00E077E4">
        <w:rPr>
          <w:rFonts w:ascii="Times New Roman" w:eastAsia="Times New Roman" w:hAnsi="Times New Roman"/>
          <w:b/>
          <w:bCs/>
          <w:color w:val="000000"/>
          <w:sz w:val="28"/>
          <w:szCs w:val="28"/>
        </w:rPr>
        <w:tab/>
      </w:r>
    </w:p>
    <w:p w:rsidR="00B53406" w:rsidRPr="00E077E4" w:rsidRDefault="00B53406" w:rsidP="00D36C87">
      <w:pPr>
        <w:spacing w:after="0" w:line="240" w:lineRule="auto"/>
        <w:ind w:firstLine="709"/>
        <w:jc w:val="both"/>
        <w:rPr>
          <w:rFonts w:ascii="Times New Roman" w:hAnsi="Times New Roman"/>
          <w:b/>
          <w:sz w:val="28"/>
          <w:szCs w:val="28"/>
        </w:rPr>
      </w:pPr>
    </w:p>
    <w:p w:rsidR="001E79CF" w:rsidRPr="001E79CF" w:rsidRDefault="00E077E4" w:rsidP="00E077E4">
      <w:pPr>
        <w:numPr>
          <w:ilvl w:val="0"/>
          <w:numId w:val="10"/>
        </w:numPr>
        <w:spacing w:line="240" w:lineRule="auto"/>
        <w:rPr>
          <w:rFonts w:ascii="Times New Roman" w:hAnsi="Times New Roman" w:cs="Times New Roman"/>
          <w:i/>
          <w:sz w:val="28"/>
          <w:szCs w:val="28"/>
        </w:rPr>
      </w:pPr>
      <w:r w:rsidRPr="00852F3C">
        <w:rPr>
          <w:rFonts w:ascii="Times New Roman" w:hAnsi="Times New Roman" w:cs="Times New Roman"/>
          <w:b/>
          <w:bCs/>
          <w:i/>
          <w:iCs/>
          <w:sz w:val="28"/>
          <w:szCs w:val="28"/>
          <w:u w:val="single"/>
        </w:rPr>
        <w:t>Цель программы</w:t>
      </w:r>
      <w:r w:rsidRPr="00852F3C">
        <w:rPr>
          <w:rFonts w:ascii="Times New Roman" w:hAnsi="Times New Roman" w:cs="Times New Roman"/>
          <w:b/>
          <w:bCs/>
          <w:sz w:val="28"/>
          <w:szCs w:val="28"/>
        </w:rPr>
        <w:t xml:space="preserve"> –</w:t>
      </w:r>
      <w:r w:rsidRPr="00852F3C">
        <w:rPr>
          <w:rFonts w:ascii="Times New Roman" w:hAnsi="Times New Roman" w:cs="Times New Roman"/>
          <w:sz w:val="28"/>
          <w:szCs w:val="28"/>
        </w:rPr>
        <w:t xml:space="preserve"> </w:t>
      </w:r>
      <w:r w:rsidRPr="00852F3C">
        <w:rPr>
          <w:rFonts w:ascii="Times New Roman" w:hAnsi="Times New Roman" w:cs="Times New Roman"/>
          <w:color w:val="000000"/>
          <w:sz w:val="28"/>
          <w:szCs w:val="28"/>
        </w:rPr>
        <w:t>формирование пространственных и зрительных представлений у дошкольников</w:t>
      </w:r>
      <w:r>
        <w:rPr>
          <w:rFonts w:ascii="Times New Roman" w:hAnsi="Times New Roman" w:cs="Times New Roman"/>
          <w:color w:val="000000"/>
          <w:sz w:val="28"/>
          <w:szCs w:val="28"/>
        </w:rPr>
        <w:t xml:space="preserve">, интерес </w:t>
      </w:r>
      <w:r w:rsidRPr="003223EB">
        <w:rPr>
          <w:rFonts w:ascii="Times New Roman" w:eastAsia="Times New Roman" w:hAnsi="Times New Roman" w:cs="Times New Roman"/>
          <w:color w:val="000000"/>
          <w:sz w:val="28"/>
          <w:szCs w:val="28"/>
          <w:lang w:eastAsia="ru-RU"/>
        </w:rPr>
        <w:t xml:space="preserve"> к</w:t>
      </w:r>
      <w:r>
        <w:rPr>
          <w:rFonts w:ascii="Times New Roman" w:eastAsia="Times New Roman" w:hAnsi="Times New Roman" w:cs="Times New Roman"/>
          <w:color w:val="000000"/>
          <w:sz w:val="28"/>
          <w:szCs w:val="28"/>
          <w:lang w:eastAsia="ru-RU"/>
        </w:rPr>
        <w:t xml:space="preserve"> </w:t>
      </w:r>
      <w:r w:rsidRPr="003223EB">
        <w:rPr>
          <w:rFonts w:ascii="Times New Roman" w:eastAsia="Times New Roman" w:hAnsi="Times New Roman" w:cs="Times New Roman"/>
          <w:color w:val="000000"/>
          <w:sz w:val="28"/>
          <w:szCs w:val="28"/>
          <w:lang w:eastAsia="ru-RU"/>
        </w:rPr>
        <w:t>исследовательской  деятельности и моделированию</w:t>
      </w:r>
      <w:proofErr w:type="gramStart"/>
      <w:r w:rsidRPr="00852F3C">
        <w:rPr>
          <w:rFonts w:ascii="Times New Roman" w:hAnsi="Times New Roman" w:cs="Times New Roman"/>
          <w:color w:val="000000"/>
          <w:sz w:val="28"/>
          <w:szCs w:val="28"/>
        </w:rPr>
        <w:t>.</w:t>
      </w:r>
      <w:r w:rsidR="001E79CF" w:rsidRPr="001E79CF">
        <w:rPr>
          <w:rFonts w:ascii="Times New Roman" w:hAnsi="Times New Roman" w:cs="Times New Roman"/>
          <w:sz w:val="28"/>
          <w:szCs w:val="28"/>
        </w:rPr>
        <w:t>.</w:t>
      </w:r>
      <w:proofErr w:type="gramEnd"/>
    </w:p>
    <w:p w:rsidR="00E077E4" w:rsidRPr="00E077E4" w:rsidRDefault="00E077E4" w:rsidP="00E077E4">
      <w:pPr>
        <w:pStyle w:val="a7"/>
        <w:tabs>
          <w:tab w:val="left" w:pos="317"/>
          <w:tab w:val="left" w:pos="1276"/>
        </w:tabs>
        <w:spacing w:line="240" w:lineRule="auto"/>
        <w:jc w:val="both"/>
        <w:rPr>
          <w:color w:val="000000"/>
          <w:sz w:val="28"/>
          <w:szCs w:val="28"/>
          <w:shd w:val="clear" w:color="auto" w:fill="FFFFFF"/>
        </w:rPr>
      </w:pPr>
      <w:r w:rsidRPr="00E077E4">
        <w:rPr>
          <w:rFonts w:ascii="Times New Roman" w:hAnsi="Times New Roman"/>
          <w:b/>
          <w:bCs/>
          <w:i/>
          <w:iCs/>
          <w:sz w:val="28"/>
          <w:szCs w:val="28"/>
          <w:u w:val="single"/>
        </w:rPr>
        <w:t>Задачи программы:</w:t>
      </w:r>
    </w:p>
    <w:p w:rsidR="00E077E4" w:rsidRPr="00E077E4" w:rsidRDefault="00E077E4" w:rsidP="00E077E4">
      <w:pPr>
        <w:pStyle w:val="a7"/>
        <w:tabs>
          <w:tab w:val="left" w:pos="317"/>
          <w:tab w:val="left" w:pos="1276"/>
        </w:tabs>
        <w:spacing w:line="240" w:lineRule="auto"/>
        <w:jc w:val="both"/>
        <w:rPr>
          <w:color w:val="000000"/>
          <w:sz w:val="28"/>
          <w:szCs w:val="28"/>
          <w:shd w:val="clear" w:color="auto" w:fill="FFFFFF"/>
        </w:rPr>
      </w:pPr>
      <w:r w:rsidRPr="00E077E4">
        <w:rPr>
          <w:b/>
          <w:bCs/>
          <w:color w:val="000000"/>
          <w:sz w:val="28"/>
          <w:szCs w:val="28"/>
        </w:rPr>
        <w:t>образовательные:</w:t>
      </w:r>
      <w:r w:rsidRPr="00E077E4">
        <w:rPr>
          <w:color w:val="000000"/>
          <w:sz w:val="28"/>
          <w:szCs w:val="28"/>
          <w:shd w:val="clear" w:color="auto" w:fill="FFFFFF"/>
        </w:rPr>
        <w:t xml:space="preserve"> </w:t>
      </w:r>
    </w:p>
    <w:p w:rsidR="00E077E4" w:rsidRDefault="00E077E4" w:rsidP="00E077E4">
      <w:pPr>
        <w:pStyle w:val="Style2"/>
        <w:numPr>
          <w:ilvl w:val="0"/>
          <w:numId w:val="10"/>
        </w:numPr>
        <w:tabs>
          <w:tab w:val="left" w:pos="317"/>
          <w:tab w:val="left" w:pos="1276"/>
        </w:tabs>
        <w:spacing w:line="240" w:lineRule="auto"/>
        <w:rPr>
          <w:color w:val="000000"/>
          <w:sz w:val="28"/>
          <w:szCs w:val="28"/>
          <w:shd w:val="clear" w:color="auto" w:fill="FFFFFF"/>
        </w:rPr>
      </w:pPr>
      <w:r>
        <w:rPr>
          <w:color w:val="000000"/>
          <w:sz w:val="28"/>
          <w:szCs w:val="28"/>
          <w:shd w:val="clear" w:color="auto" w:fill="FFFFFF"/>
        </w:rPr>
        <w:t xml:space="preserve"> познакомить с геометрическими фигурами и</w:t>
      </w:r>
    </w:p>
    <w:p w:rsidR="00E077E4" w:rsidRDefault="00E077E4" w:rsidP="00E077E4">
      <w:pPr>
        <w:pStyle w:val="Style2"/>
        <w:numPr>
          <w:ilvl w:val="0"/>
          <w:numId w:val="10"/>
        </w:numPr>
        <w:tabs>
          <w:tab w:val="left" w:pos="317"/>
          <w:tab w:val="left" w:pos="1276"/>
        </w:tabs>
        <w:spacing w:line="240" w:lineRule="auto"/>
        <w:rPr>
          <w:color w:val="000000"/>
          <w:sz w:val="28"/>
          <w:szCs w:val="28"/>
          <w:shd w:val="clear" w:color="auto" w:fill="FFFFFF"/>
        </w:rPr>
      </w:pPr>
      <w:r>
        <w:rPr>
          <w:color w:val="000000"/>
          <w:sz w:val="28"/>
          <w:szCs w:val="28"/>
          <w:shd w:val="clear" w:color="auto" w:fill="FFFFFF"/>
        </w:rPr>
        <w:t xml:space="preserve"> объемными телами;</w:t>
      </w:r>
    </w:p>
    <w:p w:rsidR="00E077E4" w:rsidRPr="003223EB" w:rsidRDefault="00E077E4" w:rsidP="00E077E4">
      <w:pPr>
        <w:pStyle w:val="Style2"/>
        <w:numPr>
          <w:ilvl w:val="0"/>
          <w:numId w:val="10"/>
        </w:numPr>
        <w:tabs>
          <w:tab w:val="left" w:pos="317"/>
          <w:tab w:val="left" w:pos="1276"/>
        </w:tabs>
        <w:spacing w:line="240" w:lineRule="auto"/>
        <w:rPr>
          <w:rFonts w:ascii="Arial" w:hAnsi="Arial" w:cs="Arial"/>
          <w:color w:val="000000"/>
        </w:rPr>
      </w:pPr>
      <w:r w:rsidRPr="003223EB">
        <w:rPr>
          <w:color w:val="000000"/>
          <w:sz w:val="28"/>
          <w:szCs w:val="28"/>
          <w:shd w:val="clear" w:color="auto" w:fill="FFFFFF"/>
        </w:rPr>
        <w:t>повышение речевой активности и коммуникативной направленности речи детей (путем специального моделирования ситуаций общения, обучение использованию различных типов коммуникативных высказываний).</w:t>
      </w:r>
    </w:p>
    <w:p w:rsidR="00E077E4" w:rsidRPr="009E1CAA" w:rsidRDefault="00E077E4" w:rsidP="00E077E4">
      <w:pPr>
        <w:pStyle w:val="Style2"/>
        <w:tabs>
          <w:tab w:val="left" w:pos="317"/>
          <w:tab w:val="left" w:pos="1276"/>
        </w:tabs>
        <w:spacing w:line="240" w:lineRule="auto"/>
        <w:ind w:left="720" w:firstLine="0"/>
        <w:rPr>
          <w:b/>
          <w:bCs/>
          <w:color w:val="000000"/>
          <w:sz w:val="28"/>
          <w:szCs w:val="28"/>
        </w:rPr>
      </w:pPr>
      <w:r w:rsidRPr="009E1CAA">
        <w:rPr>
          <w:b/>
          <w:bCs/>
          <w:color w:val="000000"/>
          <w:sz w:val="28"/>
          <w:szCs w:val="28"/>
        </w:rPr>
        <w:t>развивающие:</w:t>
      </w:r>
    </w:p>
    <w:p w:rsidR="00E077E4" w:rsidRPr="00E077E4" w:rsidRDefault="00E077E4" w:rsidP="00E077E4">
      <w:pPr>
        <w:pStyle w:val="a7"/>
        <w:numPr>
          <w:ilvl w:val="0"/>
          <w:numId w:val="10"/>
        </w:numPr>
        <w:shd w:val="clear" w:color="auto" w:fill="FFFFFF"/>
        <w:jc w:val="both"/>
        <w:rPr>
          <w:rFonts w:ascii="Arial" w:eastAsia="Times New Roman" w:hAnsi="Arial" w:cs="Arial"/>
          <w:color w:val="000000"/>
          <w:lang w:eastAsia="ru-RU"/>
        </w:rPr>
      </w:pPr>
      <w:r w:rsidRPr="00E077E4">
        <w:rPr>
          <w:rFonts w:ascii="Times New Roman" w:eastAsia="Times New Roman" w:hAnsi="Times New Roman"/>
          <w:color w:val="000000"/>
          <w:sz w:val="28"/>
          <w:szCs w:val="28"/>
          <w:lang w:eastAsia="ru-RU"/>
        </w:rPr>
        <w:t>развивать у детей мотивационную сферу  –  интерес к исследовательской  деятельности и моделированию;</w:t>
      </w:r>
    </w:p>
    <w:p w:rsidR="00E077E4" w:rsidRPr="00E077E4" w:rsidRDefault="00E077E4" w:rsidP="00E077E4">
      <w:pPr>
        <w:pStyle w:val="a7"/>
        <w:numPr>
          <w:ilvl w:val="0"/>
          <w:numId w:val="10"/>
        </w:numPr>
        <w:shd w:val="clear" w:color="auto" w:fill="FFFFFF"/>
        <w:jc w:val="both"/>
        <w:rPr>
          <w:rFonts w:ascii="Times New Roman" w:eastAsia="Times New Roman" w:hAnsi="Times New Roman"/>
          <w:color w:val="000000"/>
          <w:lang w:eastAsia="ru-RU"/>
        </w:rPr>
      </w:pPr>
      <w:r w:rsidRPr="00E077E4">
        <w:rPr>
          <w:rFonts w:ascii="Times New Roman" w:hAnsi="Times New Roman"/>
          <w:sz w:val="28"/>
          <w:szCs w:val="28"/>
        </w:rPr>
        <w:lastRenderedPageBreak/>
        <w:t>развитие сенсомоторных процессов (глазомера, руки и прочих) через формирование практических умений</w:t>
      </w:r>
    </w:p>
    <w:p w:rsidR="00E077E4" w:rsidRPr="009E1CAA" w:rsidRDefault="00E077E4" w:rsidP="00E077E4">
      <w:pPr>
        <w:pStyle w:val="Style2"/>
        <w:numPr>
          <w:ilvl w:val="0"/>
          <w:numId w:val="10"/>
        </w:numPr>
        <w:tabs>
          <w:tab w:val="left" w:pos="317"/>
          <w:tab w:val="left" w:pos="1276"/>
        </w:tabs>
        <w:spacing w:line="240" w:lineRule="auto"/>
        <w:rPr>
          <w:color w:val="000000"/>
          <w:sz w:val="28"/>
          <w:szCs w:val="28"/>
        </w:rPr>
      </w:pPr>
      <w:r w:rsidRPr="009E1CAA">
        <w:rPr>
          <w:color w:val="000000"/>
          <w:sz w:val="28"/>
          <w:szCs w:val="28"/>
        </w:rPr>
        <w:t>развивать психические процессы (внимание, память) и мыслительные операции (сравнение, обобщение);</w:t>
      </w:r>
    </w:p>
    <w:p w:rsidR="00E077E4" w:rsidRPr="009E1CAA" w:rsidRDefault="00E077E4" w:rsidP="00E077E4">
      <w:pPr>
        <w:pStyle w:val="Style2"/>
        <w:numPr>
          <w:ilvl w:val="0"/>
          <w:numId w:val="10"/>
        </w:numPr>
        <w:tabs>
          <w:tab w:val="left" w:pos="317"/>
          <w:tab w:val="left" w:pos="1276"/>
        </w:tabs>
        <w:spacing w:line="240" w:lineRule="auto"/>
        <w:rPr>
          <w:color w:val="000000"/>
          <w:sz w:val="28"/>
          <w:szCs w:val="28"/>
        </w:rPr>
      </w:pPr>
      <w:r w:rsidRPr="009E1CAA">
        <w:rPr>
          <w:color w:val="000000"/>
          <w:sz w:val="28"/>
          <w:szCs w:val="28"/>
        </w:rPr>
        <w:t>развивать познавательные и творческие способности детей, коммуникативное общение;</w:t>
      </w:r>
    </w:p>
    <w:p w:rsidR="00E077E4" w:rsidRPr="009E1CAA" w:rsidRDefault="00E077E4" w:rsidP="00E077E4">
      <w:pPr>
        <w:pStyle w:val="Style2"/>
        <w:numPr>
          <w:ilvl w:val="0"/>
          <w:numId w:val="10"/>
        </w:numPr>
        <w:tabs>
          <w:tab w:val="left" w:pos="317"/>
          <w:tab w:val="left" w:pos="1276"/>
        </w:tabs>
        <w:spacing w:line="240" w:lineRule="auto"/>
        <w:rPr>
          <w:color w:val="000000"/>
          <w:sz w:val="28"/>
          <w:szCs w:val="28"/>
        </w:rPr>
      </w:pPr>
      <w:r w:rsidRPr="009E1CAA">
        <w:rPr>
          <w:color w:val="000000"/>
          <w:sz w:val="28"/>
          <w:szCs w:val="28"/>
        </w:rPr>
        <w:t xml:space="preserve">развивать способность оценивать состояние </w:t>
      </w:r>
      <w:r>
        <w:rPr>
          <w:color w:val="000000"/>
          <w:sz w:val="28"/>
          <w:szCs w:val="28"/>
        </w:rPr>
        <w:t xml:space="preserve">и </w:t>
      </w:r>
      <w:r w:rsidRPr="009E1CAA">
        <w:rPr>
          <w:color w:val="000000"/>
          <w:sz w:val="28"/>
          <w:szCs w:val="28"/>
        </w:rPr>
        <w:t>принимать   правильные решения по ее улучшению;</w:t>
      </w:r>
    </w:p>
    <w:p w:rsidR="00E077E4" w:rsidRPr="009E1CAA" w:rsidRDefault="00E077E4" w:rsidP="00E077E4">
      <w:pPr>
        <w:pStyle w:val="Style2"/>
        <w:tabs>
          <w:tab w:val="left" w:pos="317"/>
          <w:tab w:val="left" w:pos="1276"/>
        </w:tabs>
        <w:spacing w:line="240" w:lineRule="auto"/>
        <w:ind w:left="720" w:firstLine="0"/>
        <w:rPr>
          <w:color w:val="000000"/>
          <w:sz w:val="28"/>
          <w:szCs w:val="28"/>
        </w:rPr>
      </w:pPr>
      <w:r w:rsidRPr="009E1CAA">
        <w:rPr>
          <w:color w:val="000000"/>
          <w:sz w:val="28"/>
          <w:szCs w:val="28"/>
        </w:rPr>
        <w:t xml:space="preserve">  </w:t>
      </w:r>
      <w:r w:rsidRPr="009E1CAA">
        <w:rPr>
          <w:b/>
          <w:bCs/>
          <w:color w:val="000000"/>
          <w:sz w:val="28"/>
          <w:szCs w:val="28"/>
        </w:rPr>
        <w:t>воспитательные:</w:t>
      </w:r>
    </w:p>
    <w:p w:rsidR="00E077E4" w:rsidRPr="00E077E4" w:rsidRDefault="00E077E4" w:rsidP="00E077E4">
      <w:pPr>
        <w:pStyle w:val="a7"/>
        <w:numPr>
          <w:ilvl w:val="0"/>
          <w:numId w:val="10"/>
        </w:numPr>
        <w:jc w:val="both"/>
        <w:rPr>
          <w:rFonts w:ascii="Times New Roman" w:hAnsi="Times New Roman"/>
          <w:sz w:val="28"/>
          <w:szCs w:val="28"/>
        </w:rPr>
      </w:pPr>
      <w:r w:rsidRPr="00E077E4">
        <w:rPr>
          <w:color w:val="000000"/>
          <w:sz w:val="28"/>
          <w:szCs w:val="28"/>
        </w:rPr>
        <w:t xml:space="preserve"> </w:t>
      </w:r>
      <w:r w:rsidRPr="00E077E4">
        <w:rPr>
          <w:rFonts w:ascii="Times New Roman" w:hAnsi="Times New Roman"/>
          <w:color w:val="000000"/>
          <w:sz w:val="28"/>
          <w:szCs w:val="28"/>
          <w:shd w:val="clear" w:color="auto" w:fill="FFFFFF"/>
        </w:rPr>
        <w:t>укрепить детские пальчики и кисти, развивая тем самым мелкую моторику рук;</w:t>
      </w:r>
      <w:r w:rsidRPr="00E077E4">
        <w:rPr>
          <w:sz w:val="28"/>
          <w:szCs w:val="28"/>
        </w:rPr>
        <w:t xml:space="preserve"> </w:t>
      </w:r>
    </w:p>
    <w:p w:rsidR="00E077E4" w:rsidRPr="00E077E4" w:rsidRDefault="00E077E4" w:rsidP="00E077E4">
      <w:pPr>
        <w:pStyle w:val="a7"/>
        <w:rPr>
          <w:rFonts w:ascii="Times New Roman" w:hAnsi="Times New Roman"/>
          <w:b/>
          <w:sz w:val="28"/>
          <w:szCs w:val="28"/>
        </w:rPr>
      </w:pPr>
      <w:r w:rsidRPr="00E077E4">
        <w:rPr>
          <w:rFonts w:ascii="Times New Roman" w:hAnsi="Times New Roman"/>
          <w:sz w:val="28"/>
          <w:szCs w:val="28"/>
        </w:rPr>
        <w:t>воспитание трудолюбия, добросовест</w:t>
      </w:r>
      <w:r>
        <w:rPr>
          <w:rFonts w:ascii="Times New Roman" w:hAnsi="Times New Roman"/>
          <w:sz w:val="28"/>
          <w:szCs w:val="28"/>
        </w:rPr>
        <w:t xml:space="preserve">ного и ответственного </w:t>
      </w:r>
      <w:proofErr w:type="spellStart"/>
      <w:r>
        <w:rPr>
          <w:rFonts w:ascii="Times New Roman" w:hAnsi="Times New Roman"/>
          <w:sz w:val="28"/>
          <w:szCs w:val="28"/>
        </w:rPr>
        <w:t>отношения</w:t>
      </w:r>
      <w:r w:rsidRPr="00E077E4">
        <w:rPr>
          <w:rFonts w:ascii="Times New Roman" w:hAnsi="Times New Roman"/>
          <w:sz w:val="28"/>
          <w:szCs w:val="28"/>
        </w:rPr>
        <w:t>к</w:t>
      </w:r>
      <w:proofErr w:type="spellEnd"/>
      <w:r w:rsidRPr="00E077E4">
        <w:rPr>
          <w:rFonts w:ascii="Times New Roman" w:hAnsi="Times New Roman"/>
          <w:sz w:val="28"/>
          <w:szCs w:val="28"/>
        </w:rPr>
        <w:t xml:space="preserve"> выполняемой работе, уважительно</w:t>
      </w:r>
      <w:r>
        <w:rPr>
          <w:rFonts w:ascii="Times New Roman" w:hAnsi="Times New Roman"/>
          <w:sz w:val="28"/>
          <w:szCs w:val="28"/>
        </w:rPr>
        <w:t>го отношения к человеку-творцу,</w:t>
      </w:r>
      <w:r w:rsidR="00C20F08">
        <w:rPr>
          <w:rFonts w:ascii="Times New Roman" w:hAnsi="Times New Roman"/>
          <w:sz w:val="28"/>
          <w:szCs w:val="28"/>
        </w:rPr>
        <w:t xml:space="preserve"> </w:t>
      </w:r>
      <w:r w:rsidRPr="00E077E4">
        <w:rPr>
          <w:rFonts w:ascii="Times New Roman" w:hAnsi="Times New Roman"/>
          <w:sz w:val="28"/>
          <w:szCs w:val="28"/>
        </w:rPr>
        <w:t>умения договариваться друг с другом в процессе организации и проведения совместных конструкторских проектов</w:t>
      </w:r>
    </w:p>
    <w:p w:rsidR="00B53406" w:rsidRDefault="00B53406" w:rsidP="00B53406">
      <w:pPr>
        <w:spacing w:after="0" w:line="240" w:lineRule="auto"/>
        <w:jc w:val="center"/>
        <w:rPr>
          <w:rFonts w:ascii="Times New Roman" w:eastAsia="Times New Roman" w:hAnsi="Times New Roman"/>
          <w:b/>
          <w:bCs/>
          <w:color w:val="000000"/>
          <w:sz w:val="28"/>
          <w:szCs w:val="28"/>
        </w:rPr>
      </w:pPr>
      <w:r w:rsidRPr="00B53406">
        <w:rPr>
          <w:rFonts w:ascii="Times New Roman" w:eastAsia="Times New Roman" w:hAnsi="Times New Roman"/>
          <w:b/>
          <w:bCs/>
          <w:color w:val="000000"/>
          <w:sz w:val="28"/>
          <w:szCs w:val="28"/>
        </w:rPr>
        <w:t>1.2. Структура программы</w:t>
      </w:r>
    </w:p>
    <w:p w:rsidR="00B53406" w:rsidRPr="00B53406" w:rsidRDefault="00B53406" w:rsidP="00067A55">
      <w:pPr>
        <w:spacing w:after="0" w:line="240" w:lineRule="auto"/>
        <w:rPr>
          <w:rFonts w:ascii="Times New Roman" w:eastAsia="Times New Roman" w:hAnsi="Times New Roman"/>
          <w:b/>
          <w:bCs/>
          <w:color w:val="000000"/>
          <w:sz w:val="28"/>
          <w:szCs w:val="28"/>
        </w:rPr>
      </w:pP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Программа состоит из двух модулей – «Плоскостное моделирование» и «Объемное моделирование». У каждого модуля свои предметные цели и задачи. </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Задачи обоих модулей программы реализуются одновременно и во взаимосвязи.</w:t>
      </w:r>
    </w:p>
    <w:p w:rsidR="00915392" w:rsidRPr="00D16DC0" w:rsidRDefault="00915392" w:rsidP="00067A55">
      <w:pPr>
        <w:spacing w:after="0" w:line="240" w:lineRule="auto"/>
        <w:rPr>
          <w:rFonts w:ascii="Times New Roman" w:hAnsi="Times New Roman" w:cs="Times New Roman"/>
          <w:b/>
          <w:sz w:val="28"/>
          <w:szCs w:val="28"/>
        </w:rPr>
      </w:pPr>
      <w:r w:rsidRPr="00D16DC0">
        <w:rPr>
          <w:rFonts w:ascii="Times New Roman" w:hAnsi="Times New Roman" w:cs="Times New Roman"/>
          <w:b/>
          <w:sz w:val="28"/>
          <w:szCs w:val="28"/>
        </w:rPr>
        <w:t xml:space="preserve"> Модуль «Плоскостное моделирование» </w:t>
      </w:r>
      <w:r w:rsidR="003D6DEC">
        <w:rPr>
          <w:rFonts w:ascii="Times New Roman" w:hAnsi="Times New Roman" w:cs="Times New Roman"/>
          <w:b/>
          <w:sz w:val="28"/>
          <w:szCs w:val="28"/>
        </w:rPr>
        <w:t xml:space="preserve"> </w:t>
      </w:r>
      <w:proofErr w:type="spellStart"/>
      <w:r w:rsidR="003D6DEC">
        <w:rPr>
          <w:rFonts w:ascii="Times New Roman" w:hAnsi="Times New Roman" w:cs="Times New Roman"/>
          <w:b/>
          <w:sz w:val="28"/>
          <w:szCs w:val="28"/>
        </w:rPr>
        <w:t>См</w:t>
      </w:r>
      <w:proofErr w:type="gramStart"/>
      <w:r w:rsidR="003D6DEC">
        <w:rPr>
          <w:rFonts w:ascii="Times New Roman" w:hAnsi="Times New Roman" w:cs="Times New Roman"/>
          <w:b/>
          <w:sz w:val="28"/>
          <w:szCs w:val="28"/>
        </w:rPr>
        <w:t>.П</w:t>
      </w:r>
      <w:proofErr w:type="gramEnd"/>
      <w:r w:rsidR="003D6DEC">
        <w:rPr>
          <w:rFonts w:ascii="Times New Roman" w:hAnsi="Times New Roman" w:cs="Times New Roman"/>
          <w:b/>
          <w:sz w:val="28"/>
          <w:szCs w:val="28"/>
        </w:rPr>
        <w:t>риложение</w:t>
      </w:r>
      <w:proofErr w:type="spellEnd"/>
      <w:r w:rsidR="003D6DEC">
        <w:rPr>
          <w:rFonts w:ascii="Times New Roman" w:hAnsi="Times New Roman" w:cs="Times New Roman"/>
          <w:b/>
          <w:sz w:val="28"/>
          <w:szCs w:val="28"/>
        </w:rPr>
        <w:t xml:space="preserve"> №</w:t>
      </w:r>
      <w:r w:rsidR="00D63198">
        <w:rPr>
          <w:rFonts w:ascii="Times New Roman" w:hAnsi="Times New Roman" w:cs="Times New Roman"/>
          <w:b/>
          <w:sz w:val="28"/>
          <w:szCs w:val="28"/>
        </w:rPr>
        <w:t>3 (Схема)</w:t>
      </w:r>
    </w:p>
    <w:p w:rsidR="00915392" w:rsidRPr="007C6014" w:rsidRDefault="00915392" w:rsidP="00067A55">
      <w:pPr>
        <w:spacing w:after="0" w:line="240" w:lineRule="auto"/>
        <w:rPr>
          <w:rFonts w:ascii="Times New Roman" w:hAnsi="Times New Roman" w:cs="Times New Roman"/>
          <w:sz w:val="28"/>
          <w:szCs w:val="28"/>
        </w:rPr>
      </w:pPr>
      <w:r w:rsidRPr="00067A55">
        <w:rPr>
          <w:rFonts w:ascii="Times New Roman" w:hAnsi="Times New Roman" w:cs="Times New Roman"/>
          <w:b/>
          <w:sz w:val="28"/>
          <w:szCs w:val="28"/>
        </w:rPr>
        <w:t>Цель:</w:t>
      </w:r>
      <w:r w:rsidRPr="007C6014">
        <w:rPr>
          <w:rFonts w:ascii="Times New Roman" w:hAnsi="Times New Roman" w:cs="Times New Roman"/>
          <w:sz w:val="28"/>
          <w:szCs w:val="28"/>
        </w:rPr>
        <w:t xml:space="preserve"> развитие умений осуществлять сравнительный анализ и конструирование многоугольников и плоскостных тематических конструкций. </w:t>
      </w:r>
    </w:p>
    <w:p w:rsidR="00915392" w:rsidRPr="00D16DC0" w:rsidRDefault="00915392" w:rsidP="00B53406">
      <w:pPr>
        <w:spacing w:after="0" w:line="240" w:lineRule="auto"/>
        <w:rPr>
          <w:rFonts w:ascii="Times New Roman" w:hAnsi="Times New Roman" w:cs="Times New Roman"/>
          <w:b/>
          <w:sz w:val="28"/>
          <w:szCs w:val="28"/>
        </w:rPr>
      </w:pPr>
      <w:r w:rsidRPr="00D16DC0">
        <w:rPr>
          <w:rFonts w:ascii="Times New Roman" w:hAnsi="Times New Roman" w:cs="Times New Roman"/>
          <w:b/>
          <w:sz w:val="28"/>
          <w:szCs w:val="28"/>
        </w:rPr>
        <w:t xml:space="preserve">Задачи: </w:t>
      </w:r>
    </w:p>
    <w:p w:rsidR="00915392" w:rsidRPr="007C6014" w:rsidRDefault="00915392" w:rsidP="00B53406">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w:t>
      </w:r>
      <w:proofErr w:type="gramStart"/>
      <w:r w:rsidRPr="007C6014">
        <w:rPr>
          <w:rFonts w:ascii="Times New Roman" w:hAnsi="Times New Roman" w:cs="Times New Roman"/>
          <w:sz w:val="28"/>
          <w:szCs w:val="28"/>
        </w:rPr>
        <w:t>- Развитие умения конструировать по полным, по контурным схемам и по словесной инструкции.</w:t>
      </w:r>
      <w:proofErr w:type="gramEnd"/>
    </w:p>
    <w:p w:rsidR="00915392" w:rsidRPr="007C6014" w:rsidRDefault="00915392" w:rsidP="00B53406">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Развитие умения определять и называть свойства многоугольников, а также находить многоугольники по заданным свойствам. </w:t>
      </w:r>
    </w:p>
    <w:p w:rsidR="00915392" w:rsidRPr="007C6014" w:rsidRDefault="00915392" w:rsidP="00B53406">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Развитие умения рисовать и чертить многоугольники и схемы собранных фигур.</w:t>
      </w:r>
    </w:p>
    <w:p w:rsidR="00915392" w:rsidRPr="007C6014" w:rsidRDefault="00915392" w:rsidP="00B53406">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Развитие умения осуществлять сравнительный анализ многоугольников по форме, цвету, размеру, количеству сторон и углов, перестраивать многоугольники.</w:t>
      </w:r>
    </w:p>
    <w:p w:rsidR="00915392" w:rsidRPr="007C6014" w:rsidRDefault="00915392" w:rsidP="00B53406">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Развитие умения решать логические задачи, конструировать тематические фигуры с использованием многоугольников. </w:t>
      </w:r>
    </w:p>
    <w:p w:rsidR="00915392" w:rsidRPr="007C6014" w:rsidRDefault="00915392" w:rsidP="00B53406">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Развитие умения самостоятельно конструировать узоры и сложные орнаменты, используя принцип пространственной симметрии (т.е., располагая фигуры симметрично по цвету и по форме)</w:t>
      </w:r>
      <w:r w:rsidR="00C63164">
        <w:rPr>
          <w:rFonts w:ascii="Times New Roman" w:hAnsi="Times New Roman" w:cs="Times New Roman"/>
          <w:sz w:val="28"/>
          <w:szCs w:val="28"/>
        </w:rPr>
        <w:t xml:space="preserve">. </w:t>
      </w:r>
      <w:r w:rsidRPr="007C6014">
        <w:rPr>
          <w:rFonts w:ascii="Times New Roman" w:hAnsi="Times New Roman" w:cs="Times New Roman"/>
          <w:sz w:val="28"/>
          <w:szCs w:val="28"/>
        </w:rPr>
        <w:t xml:space="preserve"> Развитие умения конструировать тематические коллажи из плоских фигур. Чтобы научиться </w:t>
      </w:r>
      <w:r w:rsidRPr="007C6014">
        <w:rPr>
          <w:rFonts w:ascii="Times New Roman" w:hAnsi="Times New Roman" w:cs="Times New Roman"/>
          <w:sz w:val="28"/>
          <w:szCs w:val="28"/>
        </w:rPr>
        <w:lastRenderedPageBreak/>
        <w:t>создавать собственные объемные модели, ребенку необходимо освоить конструирование, анализ и сопоставление объектов на плоскости, используя для этого картинки, иллюстрации, схемы, фотографии, рисунки.</w:t>
      </w:r>
    </w:p>
    <w:p w:rsidR="00915392" w:rsidRPr="007C6014" w:rsidRDefault="00915392" w:rsidP="00B53406">
      <w:pPr>
        <w:spacing w:after="0" w:line="240" w:lineRule="auto"/>
        <w:rPr>
          <w:rFonts w:ascii="Times New Roman" w:hAnsi="Times New Roman" w:cs="Times New Roman"/>
          <w:sz w:val="28"/>
          <w:szCs w:val="28"/>
        </w:rPr>
      </w:pPr>
    </w:p>
    <w:p w:rsidR="00915392" w:rsidRPr="00067A55" w:rsidRDefault="00915392" w:rsidP="00FF4A4A">
      <w:pPr>
        <w:rPr>
          <w:rFonts w:ascii="Times New Roman" w:hAnsi="Times New Roman" w:cs="Times New Roman"/>
          <w:b/>
          <w:sz w:val="28"/>
          <w:szCs w:val="28"/>
        </w:rPr>
      </w:pPr>
      <w:r w:rsidRPr="00067A55">
        <w:rPr>
          <w:rFonts w:ascii="Times New Roman" w:hAnsi="Times New Roman" w:cs="Times New Roman"/>
          <w:b/>
          <w:sz w:val="28"/>
          <w:szCs w:val="28"/>
        </w:rPr>
        <w:t xml:space="preserve"> Модуль «Объемное моделирование»</w:t>
      </w:r>
      <w:r w:rsidR="00D63198">
        <w:rPr>
          <w:rFonts w:ascii="Times New Roman" w:hAnsi="Times New Roman" w:cs="Times New Roman"/>
          <w:b/>
          <w:sz w:val="28"/>
          <w:szCs w:val="28"/>
        </w:rPr>
        <w:t xml:space="preserve">  См</w:t>
      </w:r>
      <w:proofErr w:type="gramStart"/>
      <w:r w:rsidR="00D63198">
        <w:rPr>
          <w:rFonts w:ascii="Times New Roman" w:hAnsi="Times New Roman" w:cs="Times New Roman"/>
          <w:b/>
          <w:sz w:val="28"/>
          <w:szCs w:val="28"/>
        </w:rPr>
        <w:t>.П</w:t>
      </w:r>
      <w:proofErr w:type="gramEnd"/>
      <w:r w:rsidR="00D63198">
        <w:rPr>
          <w:rFonts w:ascii="Times New Roman" w:hAnsi="Times New Roman" w:cs="Times New Roman"/>
          <w:b/>
          <w:sz w:val="28"/>
          <w:szCs w:val="28"/>
        </w:rPr>
        <w:t>риложение№4</w:t>
      </w:r>
    </w:p>
    <w:p w:rsidR="00915392" w:rsidRPr="007C6014" w:rsidRDefault="00915392" w:rsidP="00FF4A4A">
      <w:pPr>
        <w:rPr>
          <w:rFonts w:ascii="Times New Roman" w:hAnsi="Times New Roman" w:cs="Times New Roman"/>
          <w:sz w:val="28"/>
          <w:szCs w:val="28"/>
        </w:rPr>
      </w:pPr>
      <w:r w:rsidRPr="007C6014">
        <w:rPr>
          <w:rFonts w:ascii="Times New Roman" w:hAnsi="Times New Roman" w:cs="Times New Roman"/>
          <w:sz w:val="28"/>
          <w:szCs w:val="28"/>
        </w:rPr>
        <w:t xml:space="preserve"> Цель: развитие умений осуществлять исследование и конструирование многогранников и объемных тематических конструкций.</w:t>
      </w:r>
    </w:p>
    <w:p w:rsidR="00915392" w:rsidRPr="00067A55" w:rsidRDefault="00915392" w:rsidP="00067A55">
      <w:pPr>
        <w:spacing w:after="0" w:line="240" w:lineRule="auto"/>
        <w:rPr>
          <w:rFonts w:ascii="Times New Roman" w:hAnsi="Times New Roman" w:cs="Times New Roman"/>
          <w:b/>
          <w:sz w:val="28"/>
          <w:szCs w:val="28"/>
        </w:rPr>
      </w:pPr>
      <w:r w:rsidRPr="007C6014">
        <w:rPr>
          <w:rFonts w:ascii="Times New Roman" w:hAnsi="Times New Roman" w:cs="Times New Roman"/>
          <w:sz w:val="28"/>
          <w:szCs w:val="28"/>
        </w:rPr>
        <w:t xml:space="preserve"> </w:t>
      </w:r>
      <w:r w:rsidRPr="00067A55">
        <w:rPr>
          <w:rFonts w:ascii="Times New Roman" w:hAnsi="Times New Roman" w:cs="Times New Roman"/>
          <w:b/>
          <w:sz w:val="28"/>
          <w:szCs w:val="28"/>
        </w:rPr>
        <w:t>Задачи:</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Развитие умения выделять форму исследуемых многогранников из объектн</w:t>
      </w:r>
      <w:proofErr w:type="gramStart"/>
      <w:r w:rsidRPr="007C6014">
        <w:rPr>
          <w:rFonts w:ascii="Times New Roman" w:hAnsi="Times New Roman" w:cs="Times New Roman"/>
          <w:sz w:val="28"/>
          <w:szCs w:val="28"/>
        </w:rPr>
        <w:t>о-</w:t>
      </w:r>
      <w:proofErr w:type="gramEnd"/>
      <w:r w:rsidRPr="007C6014">
        <w:rPr>
          <w:rFonts w:ascii="Times New Roman" w:hAnsi="Times New Roman" w:cs="Times New Roman"/>
          <w:sz w:val="28"/>
          <w:szCs w:val="28"/>
        </w:rPr>
        <w:t xml:space="preserve"> предметной среды окружающего мира.</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Развитие умения создавать объемные тематические конструкции по образцу, по словесной инструкции, по технологической карте и по собственному представлению. </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Развитие умения делить многогранник на составные части и называть их (ребра, вершины, углы, основания).</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Развитие умения конструировать многогранники с помощью развертки или по заданным свойствам (например, сконструируйте многогранник, основанием которого является шестиугольник).</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Изучение изометрических проекций многогранников на плоскость. - Развитие умения комбинировать различные многогранники друг с другом с целью создания моделей предметов окружающего мира.</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Развитие умения декорировать объемные конструкции узорами и орнаментами.</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Развитие умения презентовать ТИКО-изобретение, сконструированное самостоятельно или в сотворчестве. </w:t>
      </w:r>
    </w:p>
    <w:p w:rsidR="00067A55" w:rsidRPr="00067A55" w:rsidRDefault="00915392" w:rsidP="00067A55">
      <w:pPr>
        <w:spacing w:after="0" w:line="240" w:lineRule="auto"/>
        <w:rPr>
          <w:rFonts w:ascii="Times New Roman" w:hAnsi="Times New Roman" w:cs="Times New Roman"/>
          <w:b/>
          <w:sz w:val="28"/>
          <w:szCs w:val="28"/>
        </w:rPr>
      </w:pPr>
      <w:r w:rsidRPr="00067A55">
        <w:rPr>
          <w:rFonts w:ascii="Times New Roman" w:hAnsi="Times New Roman" w:cs="Times New Roman"/>
          <w:b/>
          <w:sz w:val="28"/>
          <w:szCs w:val="28"/>
        </w:rPr>
        <w:t>Этапы работы с конструктором</w:t>
      </w:r>
      <w:r w:rsidR="00067A55" w:rsidRPr="00067A55">
        <w:rPr>
          <w:rFonts w:ascii="Times New Roman" w:hAnsi="Times New Roman" w:cs="Times New Roman"/>
          <w:b/>
          <w:sz w:val="28"/>
          <w:szCs w:val="28"/>
        </w:rPr>
        <w:t xml:space="preserve">. </w:t>
      </w:r>
    </w:p>
    <w:p w:rsidR="00915392" w:rsidRPr="007C6014" w:rsidRDefault="00915392" w:rsidP="00067A55">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Каждый модуль</w:t>
      </w:r>
      <w:r w:rsidR="00067A55">
        <w:rPr>
          <w:rFonts w:ascii="Times New Roman" w:hAnsi="Times New Roman" w:cs="Times New Roman"/>
          <w:sz w:val="28"/>
          <w:szCs w:val="28"/>
        </w:rPr>
        <w:t xml:space="preserve"> реализуется в несколько этапов. </w:t>
      </w:r>
      <w:r w:rsidRPr="007C6014">
        <w:rPr>
          <w:rFonts w:ascii="Times New Roman" w:hAnsi="Times New Roman" w:cs="Times New Roman"/>
          <w:sz w:val="28"/>
          <w:szCs w:val="28"/>
        </w:rPr>
        <w:t xml:space="preserve">Этапы выделены условно, переход от одного этапа к другому зависит от увлеченности ребенка и от результатов деятельности </w:t>
      </w:r>
    </w:p>
    <w:p w:rsidR="00915392" w:rsidRPr="007C6014" w:rsidRDefault="00915392" w:rsidP="00FF4A4A">
      <w:pPr>
        <w:rPr>
          <w:rFonts w:ascii="Times New Roman" w:hAnsi="Times New Roman" w:cs="Times New Roman"/>
          <w:sz w:val="28"/>
          <w:szCs w:val="28"/>
        </w:rPr>
      </w:pPr>
      <w:r w:rsidRPr="00067A55">
        <w:rPr>
          <w:rFonts w:ascii="Times New Roman" w:hAnsi="Times New Roman" w:cs="Times New Roman"/>
          <w:b/>
          <w:sz w:val="28"/>
          <w:szCs w:val="28"/>
        </w:rPr>
        <w:t>1 этап</w:t>
      </w:r>
      <w:r w:rsidRPr="007C6014">
        <w:rPr>
          <w:rFonts w:ascii="Times New Roman" w:hAnsi="Times New Roman" w:cs="Times New Roman"/>
          <w:sz w:val="28"/>
          <w:szCs w:val="28"/>
        </w:rPr>
        <w:t>. Ознакомление с конструктором, деталями, способами соединения, конструирование по образцу и по схемам. Преимущественная форма работы на этом этапе – индивидуальная. Основные способы конструирования – по образцу, по схеме</w:t>
      </w:r>
      <w:proofErr w:type="gramStart"/>
      <w:r w:rsidRPr="007C6014">
        <w:rPr>
          <w:rFonts w:ascii="Times New Roman" w:hAnsi="Times New Roman" w:cs="Times New Roman"/>
          <w:sz w:val="28"/>
          <w:szCs w:val="28"/>
        </w:rPr>
        <w:t xml:space="preserve"> </w:t>
      </w:r>
      <w:r w:rsidR="00C20F08">
        <w:rPr>
          <w:rFonts w:ascii="Times New Roman" w:hAnsi="Times New Roman" w:cs="Times New Roman"/>
          <w:sz w:val="28"/>
          <w:szCs w:val="28"/>
        </w:rPr>
        <w:t xml:space="preserve"> </w:t>
      </w:r>
      <w:r w:rsidRPr="007C6014">
        <w:rPr>
          <w:rFonts w:ascii="Times New Roman" w:hAnsi="Times New Roman" w:cs="Times New Roman"/>
          <w:sz w:val="28"/>
          <w:szCs w:val="28"/>
        </w:rPr>
        <w:t>Н</w:t>
      </w:r>
      <w:proofErr w:type="gramEnd"/>
      <w:r w:rsidRPr="007C6014">
        <w:rPr>
          <w:rFonts w:ascii="Times New Roman" w:hAnsi="Times New Roman" w:cs="Times New Roman"/>
          <w:sz w:val="28"/>
          <w:szCs w:val="28"/>
        </w:rPr>
        <w:t>а данном этапе можно использовать такие игры как: «Классификация», «Чудесный мешочек», «Угощение»</w:t>
      </w:r>
    </w:p>
    <w:p w:rsidR="00C63164" w:rsidRPr="007C6014" w:rsidRDefault="00915392" w:rsidP="00C63164">
      <w:pPr>
        <w:spacing w:after="0" w:line="240" w:lineRule="auto"/>
        <w:rPr>
          <w:rFonts w:ascii="Times New Roman" w:hAnsi="Times New Roman" w:cs="Times New Roman"/>
          <w:sz w:val="28"/>
          <w:szCs w:val="28"/>
        </w:rPr>
      </w:pPr>
      <w:r w:rsidRPr="00067A55">
        <w:rPr>
          <w:rFonts w:ascii="Times New Roman" w:hAnsi="Times New Roman" w:cs="Times New Roman"/>
          <w:b/>
          <w:sz w:val="28"/>
          <w:szCs w:val="28"/>
        </w:rPr>
        <w:t xml:space="preserve"> 2 этап.</w:t>
      </w:r>
      <w:r w:rsidRPr="007C6014">
        <w:rPr>
          <w:rFonts w:ascii="Times New Roman" w:hAnsi="Times New Roman" w:cs="Times New Roman"/>
          <w:sz w:val="28"/>
          <w:szCs w:val="28"/>
        </w:rPr>
        <w:t xml:space="preserve"> Создание конструкций по контурной схеме, по замыслу, и составление орнаментов. </w:t>
      </w:r>
      <w:r w:rsidR="00C63164" w:rsidRPr="00D63198">
        <w:rPr>
          <w:rFonts w:ascii="Times New Roman" w:hAnsi="Times New Roman" w:cs="Times New Roman"/>
          <w:b/>
          <w:sz w:val="28"/>
          <w:szCs w:val="28"/>
        </w:rPr>
        <w:t>См. Приложение №</w:t>
      </w:r>
      <w:r w:rsidR="00D63198" w:rsidRPr="00D63198">
        <w:rPr>
          <w:rFonts w:ascii="Times New Roman" w:hAnsi="Times New Roman" w:cs="Times New Roman"/>
          <w:b/>
          <w:sz w:val="28"/>
          <w:szCs w:val="28"/>
        </w:rPr>
        <w:t>5</w:t>
      </w:r>
    </w:p>
    <w:p w:rsidR="00915392" w:rsidRPr="007C6014" w:rsidRDefault="00915392" w:rsidP="00FF4A4A">
      <w:pPr>
        <w:rPr>
          <w:rFonts w:ascii="Times New Roman" w:hAnsi="Times New Roman" w:cs="Times New Roman"/>
          <w:sz w:val="28"/>
          <w:szCs w:val="28"/>
        </w:rPr>
      </w:pPr>
      <w:r w:rsidRPr="007C6014">
        <w:rPr>
          <w:rFonts w:ascii="Times New Roman" w:hAnsi="Times New Roman" w:cs="Times New Roman"/>
          <w:sz w:val="28"/>
          <w:szCs w:val="28"/>
        </w:rPr>
        <w:t xml:space="preserve">Форма работа с детьми преимущественно парная или в </w:t>
      </w:r>
      <w:proofErr w:type="spellStart"/>
      <w:r w:rsidRPr="007C6014">
        <w:rPr>
          <w:rFonts w:ascii="Times New Roman" w:hAnsi="Times New Roman" w:cs="Times New Roman"/>
          <w:sz w:val="28"/>
          <w:szCs w:val="28"/>
        </w:rPr>
        <w:t>минигруппах</w:t>
      </w:r>
      <w:proofErr w:type="spellEnd"/>
      <w:r w:rsidRPr="007C6014">
        <w:rPr>
          <w:rFonts w:ascii="Times New Roman" w:hAnsi="Times New Roman" w:cs="Times New Roman"/>
          <w:sz w:val="28"/>
          <w:szCs w:val="28"/>
        </w:rPr>
        <w:t>, где дети совместно создают конструкцию или осуществляют взаимопроверку индивидуальных работ.</w:t>
      </w:r>
    </w:p>
    <w:p w:rsidR="0040498D" w:rsidRPr="007C6014" w:rsidRDefault="00915392" w:rsidP="00FF4A4A">
      <w:pPr>
        <w:rPr>
          <w:rFonts w:ascii="Times New Roman" w:hAnsi="Times New Roman" w:cs="Times New Roman"/>
          <w:sz w:val="28"/>
          <w:szCs w:val="28"/>
        </w:rPr>
      </w:pPr>
      <w:r w:rsidRPr="00067A55">
        <w:rPr>
          <w:rFonts w:ascii="Times New Roman" w:hAnsi="Times New Roman" w:cs="Times New Roman"/>
          <w:b/>
          <w:sz w:val="28"/>
          <w:szCs w:val="28"/>
        </w:rPr>
        <w:lastRenderedPageBreak/>
        <w:t xml:space="preserve"> 3</w:t>
      </w:r>
      <w:r w:rsidR="00067A55">
        <w:rPr>
          <w:rFonts w:ascii="Times New Roman" w:hAnsi="Times New Roman" w:cs="Times New Roman"/>
          <w:b/>
          <w:sz w:val="28"/>
          <w:szCs w:val="28"/>
        </w:rPr>
        <w:t xml:space="preserve"> </w:t>
      </w:r>
      <w:r w:rsidRPr="00067A55">
        <w:rPr>
          <w:rFonts w:ascii="Times New Roman" w:hAnsi="Times New Roman" w:cs="Times New Roman"/>
          <w:b/>
          <w:sz w:val="28"/>
          <w:szCs w:val="28"/>
        </w:rPr>
        <w:t>этап.</w:t>
      </w:r>
      <w:r w:rsidRPr="007C6014">
        <w:rPr>
          <w:rFonts w:ascii="Times New Roman" w:hAnsi="Times New Roman" w:cs="Times New Roman"/>
          <w:sz w:val="28"/>
          <w:szCs w:val="28"/>
        </w:rPr>
        <w:t xml:space="preserve"> Коллективное сюжетное конструирование. На этом этапе детям предлагается создание коллективной постройки, объединенной в единую сюжетную линию по типу метода детских проектов.</w:t>
      </w:r>
    </w:p>
    <w:p w:rsidR="0008467D" w:rsidRDefault="0008467D" w:rsidP="0008467D">
      <w:pPr>
        <w:pStyle w:val="a7"/>
        <w:spacing w:after="0" w:line="240" w:lineRule="auto"/>
        <w:ind w:left="0" w:firstLine="851"/>
        <w:jc w:val="both"/>
        <w:rPr>
          <w:rFonts w:ascii="Times New Roman" w:hAnsi="Times New Roman"/>
          <w:b/>
          <w:i/>
          <w:sz w:val="28"/>
          <w:szCs w:val="28"/>
        </w:rPr>
      </w:pPr>
    </w:p>
    <w:p w:rsidR="0008467D" w:rsidRDefault="0008467D" w:rsidP="0008467D">
      <w:pPr>
        <w:pStyle w:val="a7"/>
        <w:spacing w:after="0" w:line="240" w:lineRule="auto"/>
        <w:ind w:left="0" w:firstLine="851"/>
        <w:jc w:val="both"/>
        <w:rPr>
          <w:rFonts w:ascii="Times New Roman" w:hAnsi="Times New Roman"/>
          <w:b/>
          <w:i/>
          <w:sz w:val="28"/>
          <w:szCs w:val="28"/>
        </w:rPr>
      </w:pPr>
    </w:p>
    <w:p w:rsidR="0008467D" w:rsidRDefault="0008467D" w:rsidP="0008467D">
      <w:pPr>
        <w:pStyle w:val="a7"/>
        <w:spacing w:after="0" w:line="240" w:lineRule="auto"/>
        <w:ind w:left="0" w:firstLine="851"/>
        <w:jc w:val="both"/>
        <w:rPr>
          <w:rFonts w:ascii="Times New Roman" w:hAnsi="Times New Roman"/>
          <w:b/>
          <w:i/>
          <w:sz w:val="28"/>
          <w:szCs w:val="28"/>
        </w:rPr>
      </w:pPr>
    </w:p>
    <w:p w:rsidR="0008467D" w:rsidRDefault="0008467D" w:rsidP="0008467D">
      <w:pPr>
        <w:pStyle w:val="a7"/>
        <w:spacing w:after="0" w:line="240" w:lineRule="auto"/>
        <w:ind w:left="0" w:firstLine="851"/>
        <w:jc w:val="both"/>
        <w:rPr>
          <w:rFonts w:ascii="Times New Roman" w:hAnsi="Times New Roman"/>
          <w:b/>
          <w:i/>
          <w:sz w:val="28"/>
          <w:szCs w:val="28"/>
        </w:rPr>
      </w:pPr>
    </w:p>
    <w:p w:rsidR="0008467D" w:rsidRPr="00442602" w:rsidRDefault="0008467D" w:rsidP="0008467D">
      <w:pPr>
        <w:pStyle w:val="a7"/>
        <w:spacing w:after="0" w:line="240" w:lineRule="auto"/>
        <w:ind w:left="0" w:firstLine="851"/>
        <w:jc w:val="both"/>
        <w:rPr>
          <w:rFonts w:ascii="Times New Roman" w:hAnsi="Times New Roman"/>
          <w:b/>
          <w:i/>
          <w:sz w:val="28"/>
          <w:szCs w:val="28"/>
        </w:rPr>
      </w:pPr>
      <w:r w:rsidRPr="00442602">
        <w:rPr>
          <w:rFonts w:ascii="Times New Roman" w:hAnsi="Times New Roman"/>
          <w:b/>
          <w:i/>
          <w:sz w:val="28"/>
          <w:szCs w:val="28"/>
        </w:rPr>
        <w:t>Учебный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8467D" w:rsidRPr="00442602" w:rsidTr="000926F1">
        <w:tc>
          <w:tcPr>
            <w:tcW w:w="4785" w:type="dxa"/>
            <w:vAlign w:val="center"/>
          </w:tcPr>
          <w:p w:rsidR="0008467D" w:rsidRPr="00442602" w:rsidRDefault="0008467D" w:rsidP="000926F1">
            <w:pPr>
              <w:pStyle w:val="a7"/>
              <w:spacing w:after="0" w:line="240" w:lineRule="auto"/>
              <w:ind w:left="0"/>
              <w:jc w:val="both"/>
              <w:rPr>
                <w:rFonts w:ascii="Times New Roman" w:hAnsi="Times New Roman"/>
                <w:b/>
                <w:sz w:val="28"/>
                <w:szCs w:val="28"/>
              </w:rPr>
            </w:pPr>
            <w:r w:rsidRPr="00442602">
              <w:rPr>
                <w:rFonts w:ascii="Times New Roman" w:hAnsi="Times New Roman"/>
                <w:b/>
                <w:sz w:val="28"/>
                <w:szCs w:val="28"/>
              </w:rPr>
              <w:t>Временной период</w:t>
            </w:r>
          </w:p>
        </w:tc>
        <w:tc>
          <w:tcPr>
            <w:tcW w:w="4786" w:type="dxa"/>
            <w:vAlign w:val="center"/>
          </w:tcPr>
          <w:p w:rsidR="0008467D" w:rsidRPr="00442602" w:rsidRDefault="0008467D" w:rsidP="000926F1">
            <w:pPr>
              <w:pStyle w:val="a7"/>
              <w:spacing w:after="0" w:line="240" w:lineRule="auto"/>
              <w:ind w:left="0"/>
              <w:jc w:val="both"/>
              <w:rPr>
                <w:rFonts w:ascii="Times New Roman" w:hAnsi="Times New Roman"/>
                <w:b/>
                <w:sz w:val="28"/>
                <w:szCs w:val="28"/>
              </w:rPr>
            </w:pPr>
          </w:p>
          <w:p w:rsidR="0008467D" w:rsidRPr="00442602" w:rsidRDefault="0008467D" w:rsidP="000926F1">
            <w:pPr>
              <w:pStyle w:val="a7"/>
              <w:spacing w:after="0" w:line="240" w:lineRule="auto"/>
              <w:ind w:left="0"/>
              <w:jc w:val="both"/>
              <w:rPr>
                <w:rFonts w:ascii="Times New Roman" w:hAnsi="Times New Roman"/>
                <w:b/>
                <w:sz w:val="28"/>
                <w:szCs w:val="28"/>
              </w:rPr>
            </w:pPr>
            <w:r w:rsidRPr="00442602">
              <w:rPr>
                <w:rFonts w:ascii="Times New Roman" w:hAnsi="Times New Roman"/>
                <w:b/>
                <w:sz w:val="28"/>
                <w:szCs w:val="28"/>
              </w:rPr>
              <w:t>Количество занятий</w:t>
            </w:r>
          </w:p>
          <w:p w:rsidR="0008467D" w:rsidRPr="00442602" w:rsidRDefault="0008467D" w:rsidP="000926F1">
            <w:pPr>
              <w:pStyle w:val="a7"/>
              <w:spacing w:after="0" w:line="240" w:lineRule="auto"/>
              <w:ind w:left="0"/>
              <w:jc w:val="both"/>
              <w:rPr>
                <w:rFonts w:ascii="Times New Roman" w:hAnsi="Times New Roman"/>
                <w:b/>
                <w:sz w:val="28"/>
                <w:szCs w:val="28"/>
              </w:rPr>
            </w:pPr>
          </w:p>
        </w:tc>
      </w:tr>
      <w:tr w:rsidR="0008467D" w:rsidRPr="00442602" w:rsidTr="000926F1">
        <w:tc>
          <w:tcPr>
            <w:tcW w:w="4785" w:type="dxa"/>
          </w:tcPr>
          <w:p w:rsidR="0008467D" w:rsidRPr="00442602" w:rsidRDefault="0008467D" w:rsidP="000926F1">
            <w:pPr>
              <w:pStyle w:val="a7"/>
              <w:spacing w:after="0" w:line="240" w:lineRule="auto"/>
              <w:ind w:left="0"/>
              <w:jc w:val="both"/>
              <w:rPr>
                <w:rFonts w:ascii="Times New Roman" w:hAnsi="Times New Roman"/>
                <w:sz w:val="28"/>
                <w:szCs w:val="28"/>
              </w:rPr>
            </w:pPr>
            <w:r w:rsidRPr="00442602">
              <w:rPr>
                <w:rFonts w:ascii="Times New Roman" w:hAnsi="Times New Roman"/>
                <w:sz w:val="28"/>
                <w:szCs w:val="28"/>
              </w:rPr>
              <w:t>В неделю</w:t>
            </w:r>
          </w:p>
        </w:tc>
        <w:tc>
          <w:tcPr>
            <w:tcW w:w="4786" w:type="dxa"/>
            <w:vAlign w:val="center"/>
          </w:tcPr>
          <w:p w:rsidR="0008467D" w:rsidRPr="00442602" w:rsidRDefault="0008467D" w:rsidP="000926F1">
            <w:pPr>
              <w:pStyle w:val="a7"/>
              <w:spacing w:after="0" w:line="240" w:lineRule="auto"/>
              <w:ind w:left="0"/>
              <w:jc w:val="both"/>
              <w:rPr>
                <w:rFonts w:ascii="Times New Roman" w:hAnsi="Times New Roman"/>
                <w:sz w:val="28"/>
                <w:szCs w:val="28"/>
              </w:rPr>
            </w:pPr>
            <w:r w:rsidRPr="00442602">
              <w:rPr>
                <w:rFonts w:ascii="Times New Roman" w:hAnsi="Times New Roman"/>
                <w:sz w:val="28"/>
                <w:szCs w:val="28"/>
              </w:rPr>
              <w:t>2</w:t>
            </w:r>
          </w:p>
        </w:tc>
      </w:tr>
      <w:tr w:rsidR="0008467D" w:rsidRPr="00442602" w:rsidTr="000926F1">
        <w:tc>
          <w:tcPr>
            <w:tcW w:w="4785" w:type="dxa"/>
          </w:tcPr>
          <w:p w:rsidR="0008467D" w:rsidRPr="00442602" w:rsidRDefault="0008467D" w:rsidP="000926F1">
            <w:pPr>
              <w:pStyle w:val="a7"/>
              <w:spacing w:after="0" w:line="240" w:lineRule="auto"/>
              <w:ind w:left="0"/>
              <w:jc w:val="both"/>
              <w:rPr>
                <w:rFonts w:ascii="Times New Roman" w:hAnsi="Times New Roman"/>
                <w:sz w:val="28"/>
                <w:szCs w:val="28"/>
              </w:rPr>
            </w:pPr>
            <w:r w:rsidRPr="00442602">
              <w:rPr>
                <w:rFonts w:ascii="Times New Roman" w:hAnsi="Times New Roman"/>
                <w:sz w:val="28"/>
                <w:szCs w:val="28"/>
              </w:rPr>
              <w:t>В месяц</w:t>
            </w:r>
          </w:p>
        </w:tc>
        <w:tc>
          <w:tcPr>
            <w:tcW w:w="4786" w:type="dxa"/>
            <w:vAlign w:val="center"/>
          </w:tcPr>
          <w:p w:rsidR="0008467D" w:rsidRPr="00442602" w:rsidRDefault="0008467D" w:rsidP="000926F1">
            <w:pPr>
              <w:pStyle w:val="a7"/>
              <w:spacing w:after="0" w:line="240" w:lineRule="auto"/>
              <w:ind w:left="0"/>
              <w:jc w:val="both"/>
              <w:rPr>
                <w:rFonts w:ascii="Times New Roman" w:hAnsi="Times New Roman"/>
                <w:sz w:val="28"/>
                <w:szCs w:val="28"/>
              </w:rPr>
            </w:pPr>
            <w:r w:rsidRPr="00442602">
              <w:rPr>
                <w:rFonts w:ascii="Times New Roman" w:hAnsi="Times New Roman"/>
                <w:sz w:val="28"/>
                <w:szCs w:val="28"/>
              </w:rPr>
              <w:t>8</w:t>
            </w:r>
          </w:p>
        </w:tc>
      </w:tr>
      <w:tr w:rsidR="0008467D" w:rsidRPr="00442602" w:rsidTr="000926F1">
        <w:tc>
          <w:tcPr>
            <w:tcW w:w="4785" w:type="dxa"/>
          </w:tcPr>
          <w:p w:rsidR="0008467D" w:rsidRPr="00442602" w:rsidRDefault="0008467D" w:rsidP="000926F1">
            <w:pPr>
              <w:pStyle w:val="a7"/>
              <w:spacing w:after="0" w:line="240" w:lineRule="auto"/>
              <w:ind w:left="0"/>
              <w:jc w:val="both"/>
              <w:rPr>
                <w:rFonts w:ascii="Times New Roman" w:hAnsi="Times New Roman"/>
                <w:sz w:val="28"/>
                <w:szCs w:val="28"/>
              </w:rPr>
            </w:pPr>
            <w:r w:rsidRPr="00442602">
              <w:rPr>
                <w:rFonts w:ascii="Times New Roman" w:hAnsi="Times New Roman"/>
                <w:sz w:val="28"/>
                <w:szCs w:val="28"/>
              </w:rPr>
              <w:t>В год</w:t>
            </w:r>
          </w:p>
        </w:tc>
        <w:tc>
          <w:tcPr>
            <w:tcW w:w="4786" w:type="dxa"/>
            <w:vAlign w:val="center"/>
          </w:tcPr>
          <w:p w:rsidR="0008467D" w:rsidRPr="00442602" w:rsidRDefault="0008467D" w:rsidP="000926F1">
            <w:pPr>
              <w:pStyle w:val="a7"/>
              <w:spacing w:after="0" w:line="240" w:lineRule="auto"/>
              <w:ind w:left="0"/>
              <w:jc w:val="both"/>
              <w:rPr>
                <w:rFonts w:ascii="Times New Roman" w:hAnsi="Times New Roman"/>
                <w:sz w:val="28"/>
                <w:szCs w:val="28"/>
              </w:rPr>
            </w:pPr>
            <w:r w:rsidRPr="00442602">
              <w:rPr>
                <w:rFonts w:ascii="Times New Roman" w:hAnsi="Times New Roman"/>
                <w:sz w:val="28"/>
                <w:szCs w:val="28"/>
              </w:rPr>
              <w:t>72</w:t>
            </w:r>
          </w:p>
        </w:tc>
      </w:tr>
    </w:tbl>
    <w:p w:rsidR="0008467D" w:rsidRPr="00442602" w:rsidRDefault="0008467D" w:rsidP="0008467D">
      <w:pPr>
        <w:rPr>
          <w:sz w:val="28"/>
          <w:szCs w:val="28"/>
        </w:rPr>
      </w:pPr>
    </w:p>
    <w:p w:rsidR="0008467D" w:rsidRPr="00442602" w:rsidRDefault="0008467D" w:rsidP="0008467D">
      <w:pPr>
        <w:spacing w:line="360" w:lineRule="auto"/>
        <w:ind w:firstLine="708"/>
        <w:rPr>
          <w:rFonts w:ascii="Times New Roman" w:hAnsi="Times New Roman" w:cs="Times New Roman"/>
          <w:b/>
          <w:sz w:val="28"/>
          <w:szCs w:val="28"/>
        </w:rPr>
      </w:pPr>
      <w:r w:rsidRPr="00442602">
        <w:rPr>
          <w:rFonts w:ascii="Times New Roman" w:hAnsi="Times New Roman" w:cs="Times New Roman"/>
          <w:b/>
          <w:sz w:val="28"/>
          <w:szCs w:val="28"/>
        </w:rPr>
        <w:t>Продолжительность занятий:</w:t>
      </w:r>
    </w:p>
    <w:p w:rsidR="0008467D" w:rsidRPr="00442602" w:rsidRDefault="0008467D" w:rsidP="0008467D">
      <w:pPr>
        <w:spacing w:line="360" w:lineRule="auto"/>
        <w:ind w:firstLine="708"/>
        <w:rPr>
          <w:rFonts w:ascii="Times New Roman" w:hAnsi="Times New Roman" w:cs="Times New Roman"/>
          <w:sz w:val="28"/>
          <w:szCs w:val="28"/>
        </w:rPr>
      </w:pPr>
      <w:r w:rsidRPr="00442602">
        <w:rPr>
          <w:rFonts w:ascii="Times New Roman" w:hAnsi="Times New Roman" w:cs="Times New Roman"/>
          <w:sz w:val="28"/>
          <w:szCs w:val="28"/>
        </w:rPr>
        <w:t xml:space="preserve"> 4 года – 15 минут, 4 – 5 лет – 20 минут, 5 – 6 лет – 25 минут, 6 – 7 лет –  30 минут.</w:t>
      </w:r>
    </w:p>
    <w:p w:rsidR="0008467D" w:rsidRPr="00442602" w:rsidRDefault="0008467D" w:rsidP="0008467D">
      <w:pPr>
        <w:spacing w:line="360" w:lineRule="auto"/>
        <w:ind w:firstLine="708"/>
        <w:rPr>
          <w:rFonts w:ascii="Times New Roman" w:hAnsi="Times New Roman" w:cs="Times New Roman"/>
          <w:b/>
          <w:sz w:val="28"/>
          <w:szCs w:val="28"/>
        </w:rPr>
      </w:pPr>
      <w:r w:rsidRPr="00442602">
        <w:rPr>
          <w:rFonts w:ascii="Times New Roman" w:hAnsi="Times New Roman" w:cs="Times New Roman"/>
          <w:b/>
          <w:sz w:val="28"/>
          <w:szCs w:val="28"/>
        </w:rPr>
        <w:t>Способами определения результативности программы являются:</w:t>
      </w:r>
    </w:p>
    <w:p w:rsidR="0008467D" w:rsidRPr="00442602" w:rsidRDefault="0008467D" w:rsidP="0008467D">
      <w:pPr>
        <w:numPr>
          <w:ilvl w:val="0"/>
          <w:numId w:val="10"/>
        </w:numPr>
        <w:spacing w:line="360" w:lineRule="auto"/>
        <w:rPr>
          <w:rFonts w:ascii="Times New Roman" w:hAnsi="Times New Roman" w:cs="Times New Roman"/>
          <w:i/>
          <w:sz w:val="28"/>
          <w:szCs w:val="28"/>
        </w:rPr>
      </w:pPr>
      <w:r w:rsidRPr="00442602">
        <w:rPr>
          <w:rFonts w:ascii="Times New Roman" w:hAnsi="Times New Roman" w:cs="Times New Roman"/>
          <w:sz w:val="28"/>
          <w:szCs w:val="28"/>
        </w:rPr>
        <w:t>Диагностика, проводимая в конце каждого года обучения в виде естественно-педагогического наблюдения.</w:t>
      </w:r>
    </w:p>
    <w:p w:rsidR="0008467D" w:rsidRPr="00DE230F" w:rsidRDefault="0008467D" w:rsidP="0008467D">
      <w:pPr>
        <w:numPr>
          <w:ilvl w:val="0"/>
          <w:numId w:val="10"/>
        </w:numPr>
        <w:spacing w:line="360" w:lineRule="auto"/>
        <w:rPr>
          <w:rFonts w:ascii="Times New Roman" w:hAnsi="Times New Roman" w:cs="Times New Roman"/>
          <w:i/>
          <w:sz w:val="28"/>
          <w:szCs w:val="28"/>
        </w:rPr>
      </w:pPr>
      <w:r w:rsidRPr="00442602">
        <w:rPr>
          <w:rFonts w:ascii="Times New Roman" w:hAnsi="Times New Roman" w:cs="Times New Roman"/>
          <w:sz w:val="28"/>
          <w:szCs w:val="28"/>
        </w:rPr>
        <w:t>Выставки ТИКО-поделок «Город ТИКО-мастеров!» (проводятся 1 раз в месяц).</w:t>
      </w:r>
    </w:p>
    <w:p w:rsidR="00DE230F" w:rsidRDefault="00DE230F" w:rsidP="00DE230F">
      <w:pPr>
        <w:spacing w:line="360" w:lineRule="auto"/>
        <w:ind w:left="720"/>
        <w:jc w:val="center"/>
        <w:rPr>
          <w:rFonts w:ascii="Times New Roman" w:hAnsi="Times New Roman" w:cs="Times New Roman"/>
          <w:b/>
          <w:sz w:val="28"/>
          <w:szCs w:val="28"/>
        </w:rPr>
      </w:pPr>
      <w:r w:rsidRPr="00DE230F">
        <w:rPr>
          <w:rFonts w:ascii="Times New Roman" w:hAnsi="Times New Roman" w:cs="Times New Roman"/>
          <w:b/>
          <w:sz w:val="28"/>
          <w:szCs w:val="28"/>
        </w:rPr>
        <w:t xml:space="preserve">Тематическое планирование непосредственно-образовательной деятельности по </w:t>
      </w:r>
      <w:r>
        <w:rPr>
          <w:rFonts w:ascii="Times New Roman" w:hAnsi="Times New Roman" w:cs="Times New Roman"/>
          <w:b/>
          <w:sz w:val="28"/>
          <w:szCs w:val="28"/>
        </w:rPr>
        <w:t>ТИКО -</w:t>
      </w:r>
      <w:r w:rsidRPr="00DE230F">
        <w:rPr>
          <w:rFonts w:ascii="Times New Roman" w:hAnsi="Times New Roman" w:cs="Times New Roman"/>
          <w:b/>
          <w:sz w:val="28"/>
          <w:szCs w:val="28"/>
        </w:rPr>
        <w:t xml:space="preserve"> конструированию.</w:t>
      </w:r>
    </w:p>
    <w:tbl>
      <w:tblPr>
        <w:tblStyle w:val="a3"/>
        <w:tblW w:w="0" w:type="auto"/>
        <w:tblInd w:w="108" w:type="dxa"/>
        <w:tblLook w:val="04A0" w:firstRow="1" w:lastRow="0" w:firstColumn="1" w:lastColumn="0" w:noHBand="0" w:noVBand="1"/>
      </w:tblPr>
      <w:tblGrid>
        <w:gridCol w:w="2141"/>
        <w:gridCol w:w="3401"/>
        <w:gridCol w:w="3309"/>
      </w:tblGrid>
      <w:tr w:rsidR="00DE230F" w:rsidTr="000926F1">
        <w:tc>
          <w:tcPr>
            <w:tcW w:w="2141" w:type="dxa"/>
          </w:tcPr>
          <w:p w:rsidR="00DE230F" w:rsidRPr="00DE230F" w:rsidRDefault="00DE230F" w:rsidP="00DE230F">
            <w:pPr>
              <w:jc w:val="center"/>
              <w:rPr>
                <w:rFonts w:ascii="Times New Roman" w:hAnsi="Times New Roman" w:cs="Times New Roman"/>
                <w:b/>
                <w:sz w:val="28"/>
                <w:szCs w:val="28"/>
              </w:rPr>
            </w:pPr>
            <w:r>
              <w:rPr>
                <w:rFonts w:ascii="Times New Roman" w:hAnsi="Times New Roman" w:cs="Times New Roman"/>
                <w:b/>
                <w:sz w:val="28"/>
                <w:szCs w:val="28"/>
              </w:rPr>
              <w:t>М</w:t>
            </w:r>
            <w:r w:rsidRPr="00DE230F">
              <w:rPr>
                <w:rFonts w:ascii="Times New Roman" w:hAnsi="Times New Roman" w:cs="Times New Roman"/>
                <w:b/>
                <w:sz w:val="28"/>
                <w:szCs w:val="28"/>
              </w:rPr>
              <w:t>есяц</w:t>
            </w:r>
          </w:p>
        </w:tc>
        <w:tc>
          <w:tcPr>
            <w:tcW w:w="3401" w:type="dxa"/>
          </w:tcPr>
          <w:p w:rsidR="00DE230F" w:rsidRPr="00DE230F" w:rsidRDefault="00DE230F" w:rsidP="00DE230F">
            <w:pPr>
              <w:jc w:val="center"/>
              <w:rPr>
                <w:rFonts w:ascii="Times New Roman" w:hAnsi="Times New Roman" w:cs="Times New Roman"/>
                <w:b/>
                <w:sz w:val="28"/>
                <w:szCs w:val="28"/>
              </w:rPr>
            </w:pPr>
            <w:r w:rsidRPr="00DE230F">
              <w:rPr>
                <w:rFonts w:ascii="Times New Roman" w:hAnsi="Times New Roman" w:cs="Times New Roman"/>
                <w:b/>
                <w:sz w:val="28"/>
                <w:szCs w:val="28"/>
              </w:rPr>
              <w:t>Тема недели</w:t>
            </w:r>
          </w:p>
        </w:tc>
        <w:tc>
          <w:tcPr>
            <w:tcW w:w="3309" w:type="dxa"/>
          </w:tcPr>
          <w:p w:rsidR="00DE230F" w:rsidRPr="00C20F08" w:rsidRDefault="000926F1" w:rsidP="00DE230F">
            <w:pPr>
              <w:jc w:val="center"/>
              <w:rPr>
                <w:rFonts w:ascii="Times New Roman" w:hAnsi="Times New Roman" w:cs="Times New Roman"/>
                <w:b/>
                <w:sz w:val="28"/>
                <w:szCs w:val="28"/>
              </w:rPr>
            </w:pPr>
            <w:r w:rsidRPr="00C20F08">
              <w:rPr>
                <w:rFonts w:ascii="Times New Roman" w:hAnsi="Times New Roman" w:cs="Times New Roman"/>
                <w:b/>
                <w:sz w:val="28"/>
                <w:szCs w:val="28"/>
              </w:rPr>
              <w:t>Наименование НОД</w:t>
            </w:r>
          </w:p>
        </w:tc>
      </w:tr>
      <w:tr w:rsidR="00DE230F" w:rsidRPr="001611C2" w:rsidTr="000926F1">
        <w:tc>
          <w:tcPr>
            <w:tcW w:w="2141" w:type="dxa"/>
          </w:tcPr>
          <w:p w:rsidR="00DE230F" w:rsidRPr="001611C2" w:rsidRDefault="00DE230F" w:rsidP="000926F1">
            <w:pPr>
              <w:jc w:val="center"/>
              <w:rPr>
                <w:rFonts w:ascii="Times New Roman" w:hAnsi="Times New Roman" w:cs="Times New Roman"/>
                <w:b/>
                <w:sz w:val="24"/>
                <w:szCs w:val="24"/>
              </w:rPr>
            </w:pPr>
          </w:p>
          <w:p w:rsidR="00DE230F" w:rsidRPr="001611C2" w:rsidRDefault="00DE230F" w:rsidP="000926F1">
            <w:pPr>
              <w:jc w:val="center"/>
              <w:rPr>
                <w:rFonts w:ascii="Times New Roman" w:hAnsi="Times New Roman" w:cs="Times New Roman"/>
                <w:b/>
                <w:sz w:val="24"/>
                <w:szCs w:val="24"/>
              </w:rPr>
            </w:pPr>
            <w:r w:rsidRPr="001611C2">
              <w:rPr>
                <w:rFonts w:ascii="Times New Roman" w:hAnsi="Times New Roman" w:cs="Times New Roman"/>
                <w:b/>
                <w:sz w:val="24"/>
                <w:szCs w:val="24"/>
              </w:rPr>
              <w:t>Сентябрь</w:t>
            </w:r>
          </w:p>
          <w:p w:rsidR="000926F1" w:rsidRPr="001611C2" w:rsidRDefault="000926F1" w:rsidP="000926F1">
            <w:pPr>
              <w:jc w:val="center"/>
              <w:rPr>
                <w:rFonts w:ascii="Times New Roman" w:hAnsi="Times New Roman" w:cs="Times New Roman"/>
                <w:sz w:val="24"/>
                <w:szCs w:val="24"/>
              </w:rPr>
            </w:pPr>
            <w:r w:rsidRPr="001611C2">
              <w:rPr>
                <w:rFonts w:ascii="Times New Roman" w:hAnsi="Times New Roman" w:cs="Times New Roman"/>
                <w:sz w:val="24"/>
                <w:szCs w:val="24"/>
              </w:rPr>
              <w:t>1неделя</w:t>
            </w:r>
          </w:p>
        </w:tc>
        <w:tc>
          <w:tcPr>
            <w:tcW w:w="3401" w:type="dxa"/>
          </w:tcPr>
          <w:p w:rsidR="000926F1" w:rsidRPr="001611C2" w:rsidRDefault="000926F1" w:rsidP="000926F1">
            <w:pPr>
              <w:rPr>
                <w:rFonts w:ascii="Times New Roman" w:hAnsi="Times New Roman"/>
                <w:sz w:val="24"/>
                <w:szCs w:val="24"/>
              </w:rPr>
            </w:pPr>
          </w:p>
          <w:p w:rsidR="00DE230F" w:rsidRPr="001611C2" w:rsidRDefault="00DE230F" w:rsidP="000926F1">
            <w:pPr>
              <w:rPr>
                <w:rFonts w:ascii="Times New Roman" w:hAnsi="Times New Roman"/>
                <w:sz w:val="24"/>
                <w:szCs w:val="24"/>
              </w:rPr>
            </w:pPr>
            <w:r w:rsidRPr="001611C2">
              <w:rPr>
                <w:rFonts w:ascii="Times New Roman" w:hAnsi="Times New Roman"/>
                <w:sz w:val="24"/>
                <w:szCs w:val="24"/>
              </w:rPr>
              <w:t>Детский сад. Игрушки.</w:t>
            </w:r>
          </w:p>
        </w:tc>
        <w:tc>
          <w:tcPr>
            <w:tcW w:w="3309" w:type="dxa"/>
          </w:tcPr>
          <w:p w:rsidR="00DE230F" w:rsidRPr="001611C2" w:rsidRDefault="000926F1" w:rsidP="00F640AA">
            <w:pPr>
              <w:rPr>
                <w:rFonts w:ascii="Times New Roman" w:hAnsi="Times New Roman" w:cs="Times New Roman"/>
                <w:sz w:val="24"/>
                <w:szCs w:val="24"/>
              </w:rPr>
            </w:pPr>
            <w:r w:rsidRPr="001611C2">
              <w:rPr>
                <w:rFonts w:ascii="Times New Roman" w:hAnsi="Times New Roman" w:cs="Times New Roman"/>
                <w:sz w:val="24"/>
                <w:szCs w:val="24"/>
              </w:rPr>
              <w:t xml:space="preserve">Знакомство с </w:t>
            </w:r>
            <w:r w:rsidR="003633A8" w:rsidRPr="001611C2">
              <w:rPr>
                <w:rFonts w:ascii="Times New Roman" w:hAnsi="Times New Roman" w:cs="Times New Roman"/>
                <w:sz w:val="24"/>
                <w:szCs w:val="24"/>
              </w:rPr>
              <w:t xml:space="preserve"> зайчонком</w:t>
            </w:r>
            <w:r w:rsidRPr="001611C2">
              <w:rPr>
                <w:rFonts w:ascii="Times New Roman" w:hAnsi="Times New Roman" w:cs="Times New Roman"/>
                <w:sz w:val="24"/>
                <w:szCs w:val="24"/>
              </w:rPr>
              <w:t xml:space="preserve"> </w:t>
            </w:r>
            <w:proofErr w:type="spellStart"/>
            <w:r w:rsidRPr="001611C2">
              <w:rPr>
                <w:rFonts w:ascii="Times New Roman" w:hAnsi="Times New Roman" w:cs="Times New Roman"/>
                <w:sz w:val="24"/>
                <w:szCs w:val="24"/>
              </w:rPr>
              <w:t>Тико</w:t>
            </w:r>
            <w:proofErr w:type="spellEnd"/>
            <w:r w:rsidRPr="001611C2">
              <w:rPr>
                <w:rFonts w:ascii="Times New Roman" w:hAnsi="Times New Roman" w:cs="Times New Roman"/>
                <w:sz w:val="24"/>
                <w:szCs w:val="24"/>
              </w:rPr>
              <w:t xml:space="preserve"> (исследование цвета, форм, пластин, платформ)</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2неделя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 xml:space="preserve">Изменения в природе. </w:t>
            </w:r>
          </w:p>
        </w:tc>
        <w:tc>
          <w:tcPr>
            <w:tcW w:w="3309" w:type="dxa"/>
          </w:tcPr>
          <w:p w:rsidR="000926F1" w:rsidRPr="001611C2" w:rsidRDefault="000926F1" w:rsidP="00F640AA">
            <w:pPr>
              <w:rPr>
                <w:rFonts w:ascii="Times New Roman" w:hAnsi="Times New Roman" w:cs="Times New Roman"/>
                <w:sz w:val="24"/>
                <w:szCs w:val="24"/>
              </w:rPr>
            </w:pPr>
            <w:r w:rsidRPr="001611C2">
              <w:rPr>
                <w:rFonts w:ascii="Times New Roman" w:hAnsi="Times New Roman" w:cs="Times New Roman"/>
                <w:sz w:val="24"/>
                <w:szCs w:val="24"/>
              </w:rPr>
              <w:t xml:space="preserve">Путешествие по </w:t>
            </w:r>
            <w:proofErr w:type="spellStart"/>
            <w:r w:rsidRPr="001611C2">
              <w:rPr>
                <w:rFonts w:ascii="Times New Roman" w:hAnsi="Times New Roman" w:cs="Times New Roman"/>
                <w:sz w:val="24"/>
                <w:szCs w:val="24"/>
              </w:rPr>
              <w:t>Тико</w:t>
            </w:r>
            <w:proofErr w:type="spellEnd"/>
            <w:r w:rsidRPr="001611C2">
              <w:rPr>
                <w:rFonts w:ascii="Times New Roman" w:hAnsi="Times New Roman" w:cs="Times New Roman"/>
                <w:sz w:val="24"/>
                <w:szCs w:val="24"/>
              </w:rPr>
              <w:t xml:space="preserve"> (исследование цвета, форм, пластин, платформ)</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3неделя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Дорожная безопасность.</w:t>
            </w:r>
          </w:p>
        </w:tc>
        <w:tc>
          <w:tcPr>
            <w:tcW w:w="3309" w:type="dxa"/>
          </w:tcPr>
          <w:p w:rsidR="000926F1" w:rsidRPr="001611C2" w:rsidRDefault="000926F1" w:rsidP="00F640AA">
            <w:pPr>
              <w:rPr>
                <w:rFonts w:ascii="Times New Roman" w:hAnsi="Times New Roman" w:cs="Times New Roman"/>
                <w:sz w:val="24"/>
                <w:szCs w:val="24"/>
              </w:rPr>
            </w:pPr>
            <w:r w:rsidRPr="001611C2">
              <w:rPr>
                <w:rFonts w:ascii="Times New Roman" w:hAnsi="Times New Roman" w:cs="Times New Roman"/>
                <w:sz w:val="24"/>
                <w:szCs w:val="24"/>
              </w:rPr>
              <w:t>Строительство дорог</w:t>
            </w:r>
            <w:r w:rsidR="00FC2344" w:rsidRPr="001611C2">
              <w:rPr>
                <w:rFonts w:ascii="Times New Roman" w:hAnsi="Times New Roman" w:cs="Times New Roman"/>
                <w:sz w:val="24"/>
                <w:szCs w:val="24"/>
              </w:rPr>
              <w:t>и</w:t>
            </w:r>
          </w:p>
        </w:tc>
      </w:tr>
      <w:tr w:rsidR="000926F1" w:rsidRPr="001611C2" w:rsidTr="000926F1">
        <w:tc>
          <w:tcPr>
            <w:tcW w:w="2141" w:type="dxa"/>
          </w:tcPr>
          <w:p w:rsidR="000926F1" w:rsidRPr="001611C2" w:rsidRDefault="000926F1" w:rsidP="000926F1">
            <w:pPr>
              <w:jc w:val="center"/>
              <w:rPr>
                <w:rFonts w:ascii="Times New Roman" w:hAnsi="Times New Roman" w:cs="Times New Roman"/>
                <w:sz w:val="24"/>
                <w:szCs w:val="24"/>
              </w:rPr>
            </w:pPr>
          </w:p>
          <w:p w:rsidR="000926F1" w:rsidRPr="001611C2" w:rsidRDefault="000926F1" w:rsidP="000926F1">
            <w:pPr>
              <w:jc w:val="center"/>
              <w:rPr>
                <w:sz w:val="24"/>
                <w:szCs w:val="24"/>
              </w:rPr>
            </w:pPr>
            <w:r w:rsidRPr="001611C2">
              <w:rPr>
                <w:rFonts w:ascii="Times New Roman" w:hAnsi="Times New Roman" w:cs="Times New Roman"/>
                <w:sz w:val="24"/>
                <w:szCs w:val="24"/>
              </w:rPr>
              <w:t>4неделя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Перелетные птицы. Красная книга Югры.</w:t>
            </w:r>
          </w:p>
          <w:p w:rsidR="003633A8" w:rsidRPr="001611C2" w:rsidRDefault="003633A8" w:rsidP="000926F1">
            <w:pPr>
              <w:rPr>
                <w:rFonts w:ascii="Times New Roman" w:hAnsi="Times New Roman"/>
                <w:sz w:val="24"/>
                <w:szCs w:val="24"/>
              </w:rPr>
            </w:pPr>
          </w:p>
        </w:tc>
        <w:tc>
          <w:tcPr>
            <w:tcW w:w="3309" w:type="dxa"/>
          </w:tcPr>
          <w:p w:rsidR="007B6447" w:rsidRPr="001611C2" w:rsidRDefault="007B6447" w:rsidP="00F640AA">
            <w:pPr>
              <w:rPr>
                <w:rFonts w:ascii="Times New Roman" w:hAnsi="Times New Roman" w:cs="Times New Roman"/>
                <w:sz w:val="24"/>
                <w:szCs w:val="24"/>
              </w:rPr>
            </w:pPr>
          </w:p>
          <w:p w:rsidR="000926F1" w:rsidRPr="001611C2" w:rsidRDefault="007B6447" w:rsidP="00F640AA">
            <w:pPr>
              <w:rPr>
                <w:rFonts w:ascii="Times New Roman" w:hAnsi="Times New Roman" w:cs="Times New Roman"/>
                <w:sz w:val="24"/>
                <w:szCs w:val="24"/>
              </w:rPr>
            </w:pPr>
            <w:r w:rsidRPr="001611C2">
              <w:rPr>
                <w:rFonts w:ascii="Times New Roman" w:hAnsi="Times New Roman" w:cs="Times New Roman"/>
                <w:sz w:val="24"/>
                <w:szCs w:val="24"/>
              </w:rPr>
              <w:t>«Птицы – наши друзья»</w:t>
            </w:r>
          </w:p>
        </w:tc>
      </w:tr>
      <w:tr w:rsidR="00DE230F" w:rsidRPr="001611C2" w:rsidTr="000926F1">
        <w:tc>
          <w:tcPr>
            <w:tcW w:w="2141" w:type="dxa"/>
          </w:tcPr>
          <w:p w:rsidR="005B39B0" w:rsidRDefault="005B39B0" w:rsidP="000926F1">
            <w:pPr>
              <w:jc w:val="center"/>
              <w:rPr>
                <w:rFonts w:ascii="Times New Roman" w:hAnsi="Times New Roman" w:cs="Times New Roman"/>
                <w:b/>
                <w:sz w:val="24"/>
                <w:szCs w:val="24"/>
              </w:rPr>
            </w:pPr>
          </w:p>
          <w:p w:rsidR="00DE230F" w:rsidRPr="001611C2" w:rsidRDefault="00DE230F" w:rsidP="000926F1">
            <w:pPr>
              <w:jc w:val="center"/>
              <w:rPr>
                <w:rFonts w:ascii="Times New Roman" w:hAnsi="Times New Roman" w:cs="Times New Roman"/>
                <w:b/>
                <w:sz w:val="24"/>
                <w:szCs w:val="24"/>
              </w:rPr>
            </w:pPr>
            <w:r w:rsidRPr="001611C2">
              <w:rPr>
                <w:rFonts w:ascii="Times New Roman" w:hAnsi="Times New Roman" w:cs="Times New Roman"/>
                <w:b/>
                <w:sz w:val="24"/>
                <w:szCs w:val="24"/>
              </w:rPr>
              <w:t>Октябрь</w:t>
            </w: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sz w:val="24"/>
                <w:szCs w:val="24"/>
              </w:rPr>
              <w:t>1неделя</w:t>
            </w:r>
          </w:p>
        </w:tc>
        <w:tc>
          <w:tcPr>
            <w:tcW w:w="3401" w:type="dxa"/>
          </w:tcPr>
          <w:p w:rsidR="005B39B0" w:rsidRDefault="005B39B0" w:rsidP="000926F1">
            <w:pPr>
              <w:rPr>
                <w:rFonts w:ascii="Times New Roman" w:hAnsi="Times New Roman"/>
                <w:sz w:val="24"/>
                <w:szCs w:val="24"/>
              </w:rPr>
            </w:pPr>
          </w:p>
          <w:p w:rsidR="00DE230F" w:rsidRPr="001611C2" w:rsidRDefault="00DE230F" w:rsidP="000926F1">
            <w:pPr>
              <w:rPr>
                <w:rFonts w:ascii="Times New Roman" w:hAnsi="Times New Roman"/>
                <w:sz w:val="24"/>
                <w:szCs w:val="24"/>
              </w:rPr>
            </w:pPr>
            <w:r w:rsidRPr="001611C2">
              <w:rPr>
                <w:rFonts w:ascii="Times New Roman" w:hAnsi="Times New Roman"/>
                <w:sz w:val="24"/>
                <w:szCs w:val="24"/>
              </w:rPr>
              <w:t xml:space="preserve">Овощи. Грибы. </w:t>
            </w:r>
          </w:p>
        </w:tc>
        <w:tc>
          <w:tcPr>
            <w:tcW w:w="3309" w:type="dxa"/>
          </w:tcPr>
          <w:p w:rsidR="003633A8" w:rsidRPr="001611C2" w:rsidRDefault="003633A8" w:rsidP="00F640AA">
            <w:pPr>
              <w:rPr>
                <w:rFonts w:ascii="Times New Roman" w:eastAsia="Times New Roman" w:hAnsi="Times New Roman" w:cs="Times New Roman"/>
                <w:color w:val="000000"/>
                <w:sz w:val="24"/>
                <w:szCs w:val="24"/>
                <w:lang w:eastAsia="ru-RU"/>
              </w:rPr>
            </w:pPr>
            <w:r w:rsidRPr="001611C2">
              <w:rPr>
                <w:rFonts w:ascii="Times New Roman" w:eastAsia="Times New Roman" w:hAnsi="Times New Roman" w:cs="Times New Roman"/>
                <w:color w:val="000000"/>
                <w:sz w:val="24"/>
                <w:szCs w:val="24"/>
                <w:lang w:eastAsia="ru-RU"/>
              </w:rPr>
              <w:t xml:space="preserve">« Как зайчик </w:t>
            </w:r>
            <w:proofErr w:type="spellStart"/>
            <w:r w:rsidRPr="001611C2">
              <w:rPr>
                <w:rFonts w:ascii="Times New Roman" w:eastAsia="Times New Roman" w:hAnsi="Times New Roman" w:cs="Times New Roman"/>
                <w:color w:val="000000"/>
                <w:sz w:val="24"/>
                <w:szCs w:val="24"/>
                <w:lang w:eastAsia="ru-RU"/>
              </w:rPr>
              <w:t>Тико</w:t>
            </w:r>
            <w:proofErr w:type="spellEnd"/>
            <w:r w:rsidRPr="001611C2">
              <w:rPr>
                <w:rFonts w:ascii="Times New Roman" w:eastAsia="Times New Roman" w:hAnsi="Times New Roman" w:cs="Times New Roman"/>
                <w:color w:val="000000"/>
                <w:sz w:val="24"/>
                <w:szCs w:val="24"/>
                <w:lang w:eastAsia="ru-RU"/>
              </w:rPr>
              <w:t xml:space="preserve"> помогал белочке грибы, овощи собирать»</w:t>
            </w:r>
          </w:p>
          <w:p w:rsidR="00DE230F" w:rsidRPr="001611C2" w:rsidRDefault="00DE230F" w:rsidP="00F640AA">
            <w:pPr>
              <w:rPr>
                <w:sz w:val="24"/>
                <w:szCs w:val="24"/>
              </w:rPr>
            </w:pPr>
          </w:p>
        </w:tc>
      </w:tr>
      <w:tr w:rsidR="000926F1" w:rsidRPr="001611C2" w:rsidTr="007B6447">
        <w:trPr>
          <w:trHeight w:val="661"/>
        </w:trPr>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2неделя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Одежда. Обувь.</w:t>
            </w:r>
          </w:p>
        </w:tc>
        <w:tc>
          <w:tcPr>
            <w:tcW w:w="3309" w:type="dxa"/>
          </w:tcPr>
          <w:p w:rsidR="000926F1" w:rsidRPr="001B4735" w:rsidRDefault="001B4735" w:rsidP="00F640AA">
            <w:pPr>
              <w:rPr>
                <w:rFonts w:ascii="Times New Roman" w:hAnsi="Times New Roman" w:cs="Times New Roman"/>
                <w:sz w:val="24"/>
                <w:szCs w:val="24"/>
              </w:rPr>
            </w:pPr>
            <w:r w:rsidRPr="001B4735">
              <w:rPr>
                <w:rFonts w:ascii="Times New Roman" w:hAnsi="Times New Roman" w:cs="Times New Roman"/>
                <w:sz w:val="24"/>
                <w:szCs w:val="24"/>
              </w:rPr>
              <w:t>Кукла Маша идет на день рождение</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3неделя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Фрукты. Ягоды.</w:t>
            </w:r>
          </w:p>
        </w:tc>
        <w:tc>
          <w:tcPr>
            <w:tcW w:w="3309" w:type="dxa"/>
          </w:tcPr>
          <w:p w:rsidR="000926F1" w:rsidRPr="001611C2" w:rsidRDefault="007B6447" w:rsidP="00F640AA">
            <w:pPr>
              <w:rPr>
                <w:rFonts w:ascii="Times New Roman" w:hAnsi="Times New Roman" w:cs="Times New Roman"/>
                <w:sz w:val="24"/>
                <w:szCs w:val="24"/>
              </w:rPr>
            </w:pPr>
            <w:r w:rsidRPr="001611C2">
              <w:rPr>
                <w:rFonts w:ascii="Times New Roman" w:hAnsi="Times New Roman" w:cs="Times New Roman"/>
                <w:sz w:val="24"/>
                <w:szCs w:val="24"/>
              </w:rPr>
              <w:t xml:space="preserve">«Яблоки для зайчонка </w:t>
            </w:r>
            <w:proofErr w:type="spellStart"/>
            <w:r w:rsidRPr="001611C2">
              <w:rPr>
                <w:rFonts w:ascii="Times New Roman" w:hAnsi="Times New Roman" w:cs="Times New Roman"/>
                <w:sz w:val="24"/>
                <w:szCs w:val="24"/>
              </w:rPr>
              <w:t>Тико</w:t>
            </w:r>
            <w:proofErr w:type="spellEnd"/>
            <w:r w:rsidRPr="001611C2">
              <w:rPr>
                <w:rFonts w:ascii="Times New Roman" w:hAnsi="Times New Roman" w:cs="Times New Roman"/>
                <w:sz w:val="24"/>
                <w:szCs w:val="24"/>
              </w:rPr>
              <w:t>»</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4неделя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Дикие животные. Красная книга Югры.</w:t>
            </w:r>
          </w:p>
        </w:tc>
        <w:tc>
          <w:tcPr>
            <w:tcW w:w="3309" w:type="dxa"/>
          </w:tcPr>
          <w:p w:rsidR="000926F1" w:rsidRPr="001611C2" w:rsidRDefault="003633A8" w:rsidP="00F640AA">
            <w:pPr>
              <w:rPr>
                <w:rFonts w:ascii="Times New Roman" w:hAnsi="Times New Roman" w:cs="Times New Roman"/>
                <w:sz w:val="24"/>
                <w:szCs w:val="24"/>
              </w:rPr>
            </w:pPr>
            <w:r w:rsidRPr="001611C2">
              <w:rPr>
                <w:rFonts w:ascii="Times New Roman" w:hAnsi="Times New Roman" w:cs="Times New Roman"/>
                <w:sz w:val="24"/>
                <w:szCs w:val="24"/>
              </w:rPr>
              <w:t xml:space="preserve">Знакомство с зайчонком </w:t>
            </w:r>
            <w:proofErr w:type="spellStart"/>
            <w:r w:rsidRPr="001611C2">
              <w:rPr>
                <w:rFonts w:ascii="Times New Roman" w:hAnsi="Times New Roman" w:cs="Times New Roman"/>
                <w:sz w:val="24"/>
                <w:szCs w:val="24"/>
              </w:rPr>
              <w:t>Тико</w:t>
            </w:r>
            <w:proofErr w:type="spellEnd"/>
          </w:p>
        </w:tc>
      </w:tr>
      <w:tr w:rsidR="00DE230F" w:rsidRPr="001611C2" w:rsidTr="000926F1">
        <w:tc>
          <w:tcPr>
            <w:tcW w:w="2141" w:type="dxa"/>
          </w:tcPr>
          <w:p w:rsidR="00DE230F" w:rsidRPr="001611C2" w:rsidRDefault="00DE230F" w:rsidP="000926F1">
            <w:pPr>
              <w:jc w:val="center"/>
              <w:rPr>
                <w:rFonts w:ascii="Times New Roman" w:hAnsi="Times New Roman" w:cs="Times New Roman"/>
                <w:b/>
                <w:sz w:val="24"/>
                <w:szCs w:val="24"/>
              </w:rPr>
            </w:pPr>
            <w:r w:rsidRPr="001611C2">
              <w:rPr>
                <w:rFonts w:ascii="Times New Roman" w:hAnsi="Times New Roman" w:cs="Times New Roman"/>
                <w:b/>
                <w:sz w:val="24"/>
                <w:szCs w:val="24"/>
              </w:rPr>
              <w:t>Ноябрь</w:t>
            </w: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sz w:val="24"/>
                <w:szCs w:val="24"/>
              </w:rPr>
              <w:t>1неделя</w:t>
            </w:r>
          </w:p>
        </w:tc>
        <w:tc>
          <w:tcPr>
            <w:tcW w:w="3401" w:type="dxa"/>
          </w:tcPr>
          <w:p w:rsidR="00DE230F" w:rsidRPr="001611C2" w:rsidRDefault="00DE230F" w:rsidP="000926F1">
            <w:pPr>
              <w:rPr>
                <w:rFonts w:ascii="Times New Roman" w:hAnsi="Times New Roman"/>
                <w:sz w:val="24"/>
                <w:szCs w:val="24"/>
              </w:rPr>
            </w:pPr>
            <w:r w:rsidRPr="001611C2">
              <w:rPr>
                <w:rFonts w:ascii="Times New Roman" w:hAnsi="Times New Roman"/>
                <w:sz w:val="24"/>
                <w:szCs w:val="24"/>
              </w:rPr>
              <w:t>Человек.</w:t>
            </w:r>
          </w:p>
        </w:tc>
        <w:tc>
          <w:tcPr>
            <w:tcW w:w="3309" w:type="dxa"/>
          </w:tcPr>
          <w:p w:rsidR="00DE230F" w:rsidRPr="001611C2" w:rsidRDefault="007B6447" w:rsidP="00F640AA">
            <w:pPr>
              <w:rPr>
                <w:rFonts w:ascii="Times New Roman" w:hAnsi="Times New Roman" w:cs="Times New Roman"/>
                <w:sz w:val="24"/>
                <w:szCs w:val="24"/>
              </w:rPr>
            </w:pPr>
            <w:r w:rsidRPr="001611C2">
              <w:rPr>
                <w:rFonts w:ascii="Times New Roman" w:hAnsi="Times New Roman" w:cs="Times New Roman"/>
                <w:sz w:val="24"/>
                <w:szCs w:val="24"/>
              </w:rPr>
              <w:t xml:space="preserve">«Кукла Катя  в гостях у зайчонка </w:t>
            </w:r>
            <w:proofErr w:type="gramStart"/>
            <w:r w:rsidRPr="001611C2">
              <w:rPr>
                <w:rFonts w:ascii="Times New Roman" w:hAnsi="Times New Roman" w:cs="Times New Roman"/>
                <w:sz w:val="24"/>
                <w:szCs w:val="24"/>
              </w:rPr>
              <w:t>–</w:t>
            </w:r>
            <w:proofErr w:type="spellStart"/>
            <w:r w:rsidRPr="001611C2">
              <w:rPr>
                <w:rFonts w:ascii="Times New Roman" w:hAnsi="Times New Roman" w:cs="Times New Roman"/>
                <w:sz w:val="24"/>
                <w:szCs w:val="24"/>
              </w:rPr>
              <w:t>Т</w:t>
            </w:r>
            <w:proofErr w:type="gramEnd"/>
            <w:r w:rsidRPr="001611C2">
              <w:rPr>
                <w:rFonts w:ascii="Times New Roman" w:hAnsi="Times New Roman" w:cs="Times New Roman"/>
                <w:sz w:val="24"/>
                <w:szCs w:val="24"/>
              </w:rPr>
              <w:t>ико</w:t>
            </w:r>
            <w:proofErr w:type="spellEnd"/>
            <w:r w:rsidRPr="001611C2">
              <w:rPr>
                <w:rFonts w:ascii="Times New Roman" w:hAnsi="Times New Roman" w:cs="Times New Roman"/>
                <w:sz w:val="24"/>
                <w:szCs w:val="24"/>
              </w:rPr>
              <w:t>»</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2неделя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 xml:space="preserve">Осень. Обобщение. </w:t>
            </w:r>
          </w:p>
        </w:tc>
        <w:tc>
          <w:tcPr>
            <w:tcW w:w="3309" w:type="dxa"/>
          </w:tcPr>
          <w:p w:rsidR="000926F1" w:rsidRPr="001611C2" w:rsidRDefault="000926F1" w:rsidP="00F640AA">
            <w:pPr>
              <w:rPr>
                <w:rFonts w:ascii="Times New Roman" w:hAnsi="Times New Roman" w:cs="Times New Roman"/>
                <w:sz w:val="24"/>
                <w:szCs w:val="24"/>
              </w:rPr>
            </w:pP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3неделя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Мебель. Бытовая техника.</w:t>
            </w:r>
          </w:p>
        </w:tc>
        <w:tc>
          <w:tcPr>
            <w:tcW w:w="3309" w:type="dxa"/>
          </w:tcPr>
          <w:p w:rsidR="000926F1" w:rsidRPr="001611C2" w:rsidRDefault="003633A8" w:rsidP="00F640AA">
            <w:pPr>
              <w:rPr>
                <w:rFonts w:ascii="Times New Roman" w:hAnsi="Times New Roman" w:cs="Times New Roman"/>
                <w:sz w:val="24"/>
                <w:szCs w:val="24"/>
              </w:rPr>
            </w:pPr>
            <w:r w:rsidRPr="001611C2">
              <w:rPr>
                <w:rFonts w:ascii="Times New Roman" w:hAnsi="Times New Roman" w:cs="Times New Roman"/>
                <w:sz w:val="24"/>
                <w:szCs w:val="24"/>
              </w:rPr>
              <w:t>Мебель для куклы</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4неделя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Домашние животные и птицы.</w:t>
            </w:r>
          </w:p>
        </w:tc>
        <w:tc>
          <w:tcPr>
            <w:tcW w:w="3309" w:type="dxa"/>
          </w:tcPr>
          <w:p w:rsidR="000926F1" w:rsidRPr="001611C2" w:rsidRDefault="003633A8" w:rsidP="00F640AA">
            <w:pPr>
              <w:rPr>
                <w:rFonts w:ascii="Times New Roman" w:hAnsi="Times New Roman" w:cs="Times New Roman"/>
                <w:sz w:val="24"/>
                <w:szCs w:val="24"/>
              </w:rPr>
            </w:pPr>
            <w:r w:rsidRPr="001611C2">
              <w:rPr>
                <w:rFonts w:ascii="Times New Roman" w:hAnsi="Times New Roman" w:cs="Times New Roman"/>
                <w:sz w:val="24"/>
                <w:szCs w:val="24"/>
              </w:rPr>
              <w:t>Котенок в гостях у зайчонка ТИКО</w:t>
            </w:r>
          </w:p>
        </w:tc>
      </w:tr>
      <w:tr w:rsidR="00DE230F" w:rsidRPr="001611C2" w:rsidTr="000926F1">
        <w:tc>
          <w:tcPr>
            <w:tcW w:w="2141" w:type="dxa"/>
          </w:tcPr>
          <w:p w:rsidR="00DE230F" w:rsidRPr="001611C2" w:rsidRDefault="00DE230F" w:rsidP="000926F1">
            <w:pPr>
              <w:jc w:val="center"/>
              <w:rPr>
                <w:rFonts w:ascii="Times New Roman" w:hAnsi="Times New Roman" w:cs="Times New Roman"/>
                <w:b/>
                <w:sz w:val="24"/>
                <w:szCs w:val="24"/>
              </w:rPr>
            </w:pPr>
          </w:p>
          <w:p w:rsidR="00DE230F" w:rsidRPr="001611C2" w:rsidRDefault="00DE230F" w:rsidP="000926F1">
            <w:pPr>
              <w:jc w:val="center"/>
              <w:rPr>
                <w:rFonts w:ascii="Times New Roman" w:hAnsi="Times New Roman" w:cs="Times New Roman"/>
                <w:b/>
                <w:sz w:val="24"/>
                <w:szCs w:val="24"/>
              </w:rPr>
            </w:pPr>
            <w:r w:rsidRPr="001611C2">
              <w:rPr>
                <w:rFonts w:ascii="Times New Roman" w:hAnsi="Times New Roman" w:cs="Times New Roman"/>
                <w:b/>
                <w:sz w:val="24"/>
                <w:szCs w:val="24"/>
              </w:rPr>
              <w:t>Декабрь</w:t>
            </w: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sz w:val="24"/>
                <w:szCs w:val="24"/>
              </w:rPr>
              <w:t>1неделя</w:t>
            </w:r>
          </w:p>
        </w:tc>
        <w:tc>
          <w:tcPr>
            <w:tcW w:w="3401" w:type="dxa"/>
          </w:tcPr>
          <w:p w:rsidR="000926F1" w:rsidRPr="001611C2" w:rsidRDefault="000926F1" w:rsidP="000926F1">
            <w:pPr>
              <w:rPr>
                <w:rFonts w:ascii="Times New Roman" w:hAnsi="Times New Roman"/>
                <w:sz w:val="24"/>
                <w:szCs w:val="24"/>
              </w:rPr>
            </w:pPr>
          </w:p>
          <w:p w:rsidR="00DE230F" w:rsidRPr="001611C2" w:rsidRDefault="00DE230F" w:rsidP="000926F1">
            <w:pPr>
              <w:rPr>
                <w:rFonts w:ascii="Times New Roman" w:hAnsi="Times New Roman"/>
                <w:sz w:val="24"/>
                <w:szCs w:val="24"/>
              </w:rPr>
            </w:pPr>
            <w:r w:rsidRPr="001611C2">
              <w:rPr>
                <w:rFonts w:ascii="Times New Roman" w:hAnsi="Times New Roman"/>
                <w:sz w:val="24"/>
                <w:szCs w:val="24"/>
              </w:rPr>
              <w:t>Посуда.</w:t>
            </w:r>
          </w:p>
        </w:tc>
        <w:tc>
          <w:tcPr>
            <w:tcW w:w="3309" w:type="dxa"/>
          </w:tcPr>
          <w:p w:rsidR="001B4735" w:rsidRDefault="001B4735" w:rsidP="00F640AA">
            <w:pPr>
              <w:rPr>
                <w:rFonts w:ascii="Times New Roman" w:hAnsi="Times New Roman" w:cs="Times New Roman"/>
                <w:sz w:val="24"/>
                <w:szCs w:val="24"/>
              </w:rPr>
            </w:pPr>
          </w:p>
          <w:p w:rsidR="00DE230F" w:rsidRPr="001611C2" w:rsidRDefault="001B4735" w:rsidP="00F640AA">
            <w:pPr>
              <w:rPr>
                <w:rFonts w:ascii="Times New Roman" w:hAnsi="Times New Roman" w:cs="Times New Roman"/>
                <w:sz w:val="24"/>
                <w:szCs w:val="24"/>
              </w:rPr>
            </w:pPr>
            <w:r>
              <w:rPr>
                <w:rFonts w:ascii="Times New Roman" w:hAnsi="Times New Roman" w:cs="Times New Roman"/>
                <w:sz w:val="24"/>
                <w:szCs w:val="24"/>
              </w:rPr>
              <w:t>Угощение для друзей.</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2неделя</w:t>
            </w:r>
          </w:p>
        </w:tc>
        <w:tc>
          <w:tcPr>
            <w:tcW w:w="3401" w:type="dxa"/>
          </w:tcPr>
          <w:p w:rsidR="000926F1" w:rsidRPr="001611C2" w:rsidRDefault="000926F1" w:rsidP="000926F1">
            <w:pPr>
              <w:rPr>
                <w:rFonts w:ascii="Times New Roman" w:hAnsi="Times New Roman"/>
                <w:color w:val="FF0000"/>
                <w:sz w:val="24"/>
                <w:szCs w:val="24"/>
              </w:rPr>
            </w:pPr>
            <w:r w:rsidRPr="001611C2">
              <w:rPr>
                <w:rFonts w:ascii="Times New Roman" w:hAnsi="Times New Roman"/>
                <w:sz w:val="24"/>
                <w:szCs w:val="24"/>
              </w:rPr>
              <w:t>Изменения в природе с приходом зимы.</w:t>
            </w:r>
          </w:p>
        </w:tc>
        <w:tc>
          <w:tcPr>
            <w:tcW w:w="3309" w:type="dxa"/>
          </w:tcPr>
          <w:p w:rsidR="000926F1" w:rsidRPr="001611C2" w:rsidRDefault="008E2257" w:rsidP="00F640AA">
            <w:pPr>
              <w:rPr>
                <w:rFonts w:ascii="Times New Roman" w:hAnsi="Times New Roman" w:cs="Times New Roman"/>
                <w:sz w:val="24"/>
                <w:szCs w:val="24"/>
              </w:rPr>
            </w:pPr>
            <w:r w:rsidRPr="001611C2">
              <w:rPr>
                <w:rFonts w:ascii="Times New Roman" w:hAnsi="Times New Roman" w:cs="Times New Roman"/>
                <w:sz w:val="24"/>
                <w:szCs w:val="24"/>
              </w:rPr>
              <w:t xml:space="preserve">«Зимушка-зима пришла, нам снежинки принесла» </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3неделя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Коренные народы Севера.</w:t>
            </w:r>
          </w:p>
        </w:tc>
        <w:tc>
          <w:tcPr>
            <w:tcW w:w="3309" w:type="dxa"/>
          </w:tcPr>
          <w:p w:rsidR="000926F1" w:rsidRPr="001611C2" w:rsidRDefault="00F640AA" w:rsidP="00F640AA">
            <w:pPr>
              <w:rPr>
                <w:rFonts w:ascii="Times New Roman" w:hAnsi="Times New Roman" w:cs="Times New Roman"/>
                <w:sz w:val="24"/>
                <w:szCs w:val="24"/>
              </w:rPr>
            </w:pPr>
            <w:r w:rsidRPr="001B4735">
              <w:rPr>
                <w:rFonts w:ascii="Times New Roman" w:hAnsi="Times New Roman" w:cs="Times New Roman"/>
                <w:sz w:val="24"/>
                <w:szCs w:val="24"/>
              </w:rPr>
              <w:t>Узоры и орнаменты</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4неделя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Животные севера. Зимующие птицы.</w:t>
            </w:r>
          </w:p>
        </w:tc>
        <w:tc>
          <w:tcPr>
            <w:tcW w:w="3309" w:type="dxa"/>
          </w:tcPr>
          <w:p w:rsidR="000926F1" w:rsidRPr="001B4735" w:rsidRDefault="001B4735" w:rsidP="00F640AA">
            <w:pPr>
              <w:rPr>
                <w:rFonts w:ascii="Times New Roman" w:hAnsi="Times New Roman" w:cs="Times New Roman"/>
                <w:sz w:val="24"/>
                <w:szCs w:val="24"/>
              </w:rPr>
            </w:pPr>
            <w:r w:rsidRPr="001B4735">
              <w:rPr>
                <w:rFonts w:ascii="Times New Roman" w:hAnsi="Times New Roman" w:cs="Times New Roman"/>
                <w:sz w:val="24"/>
                <w:szCs w:val="24"/>
              </w:rPr>
              <w:t>«Как Белочка с друзьями готовится к зиме»</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5неделя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 xml:space="preserve">Новый год. </w:t>
            </w:r>
          </w:p>
        </w:tc>
        <w:tc>
          <w:tcPr>
            <w:tcW w:w="3309" w:type="dxa"/>
          </w:tcPr>
          <w:p w:rsidR="000926F1" w:rsidRPr="001B4735" w:rsidRDefault="001B4735" w:rsidP="00F640AA">
            <w:pPr>
              <w:rPr>
                <w:rFonts w:ascii="Times New Roman" w:hAnsi="Times New Roman" w:cs="Times New Roman"/>
                <w:sz w:val="24"/>
                <w:szCs w:val="24"/>
              </w:rPr>
            </w:pPr>
            <w:r w:rsidRPr="001B4735">
              <w:rPr>
                <w:rFonts w:ascii="Times New Roman" w:hAnsi="Times New Roman" w:cs="Times New Roman"/>
                <w:sz w:val="24"/>
                <w:szCs w:val="24"/>
              </w:rPr>
              <w:t>«Игрушки для новогодней ёлки»</w:t>
            </w:r>
          </w:p>
        </w:tc>
      </w:tr>
      <w:tr w:rsidR="00DE230F" w:rsidRPr="001611C2" w:rsidTr="000926F1">
        <w:tc>
          <w:tcPr>
            <w:tcW w:w="2141" w:type="dxa"/>
          </w:tcPr>
          <w:p w:rsidR="00DE230F" w:rsidRPr="001611C2" w:rsidRDefault="00DE230F" w:rsidP="000926F1">
            <w:pPr>
              <w:jc w:val="center"/>
              <w:rPr>
                <w:rFonts w:ascii="Times New Roman" w:hAnsi="Times New Roman" w:cs="Times New Roman"/>
                <w:b/>
                <w:sz w:val="24"/>
                <w:szCs w:val="24"/>
              </w:rPr>
            </w:pPr>
          </w:p>
          <w:p w:rsidR="00DE230F" w:rsidRPr="001611C2" w:rsidRDefault="00DE230F" w:rsidP="000926F1">
            <w:pPr>
              <w:jc w:val="center"/>
              <w:rPr>
                <w:rFonts w:ascii="Times New Roman" w:hAnsi="Times New Roman" w:cs="Times New Roman"/>
                <w:b/>
                <w:sz w:val="24"/>
                <w:szCs w:val="24"/>
              </w:rPr>
            </w:pPr>
            <w:r w:rsidRPr="001611C2">
              <w:rPr>
                <w:rFonts w:ascii="Times New Roman" w:hAnsi="Times New Roman" w:cs="Times New Roman"/>
                <w:b/>
                <w:sz w:val="24"/>
                <w:szCs w:val="24"/>
              </w:rPr>
              <w:t>Январь</w:t>
            </w:r>
          </w:p>
          <w:p w:rsidR="000926F1" w:rsidRPr="001611C2" w:rsidRDefault="000926F1" w:rsidP="000926F1">
            <w:pPr>
              <w:jc w:val="center"/>
              <w:rPr>
                <w:rFonts w:ascii="Times New Roman" w:hAnsi="Times New Roman" w:cs="Times New Roman"/>
                <w:sz w:val="24"/>
                <w:szCs w:val="24"/>
              </w:rPr>
            </w:pPr>
            <w:r w:rsidRPr="001611C2">
              <w:rPr>
                <w:rFonts w:ascii="Times New Roman" w:hAnsi="Times New Roman" w:cs="Times New Roman"/>
                <w:sz w:val="24"/>
                <w:szCs w:val="24"/>
              </w:rPr>
              <w:t>2неделя</w:t>
            </w:r>
          </w:p>
        </w:tc>
        <w:tc>
          <w:tcPr>
            <w:tcW w:w="3401" w:type="dxa"/>
          </w:tcPr>
          <w:p w:rsidR="000926F1" w:rsidRPr="001611C2" w:rsidRDefault="000926F1" w:rsidP="000926F1">
            <w:pPr>
              <w:rPr>
                <w:rFonts w:ascii="Times New Roman" w:hAnsi="Times New Roman"/>
                <w:sz w:val="24"/>
                <w:szCs w:val="24"/>
              </w:rPr>
            </w:pPr>
          </w:p>
          <w:p w:rsidR="00DE230F" w:rsidRPr="001611C2" w:rsidRDefault="00DE230F" w:rsidP="000926F1">
            <w:pPr>
              <w:rPr>
                <w:rFonts w:ascii="Times New Roman" w:hAnsi="Times New Roman"/>
                <w:sz w:val="24"/>
                <w:szCs w:val="24"/>
              </w:rPr>
            </w:pPr>
            <w:r w:rsidRPr="001611C2">
              <w:rPr>
                <w:rFonts w:ascii="Times New Roman" w:hAnsi="Times New Roman"/>
                <w:sz w:val="24"/>
                <w:szCs w:val="24"/>
              </w:rPr>
              <w:t>Народные гуляния.</w:t>
            </w:r>
          </w:p>
        </w:tc>
        <w:tc>
          <w:tcPr>
            <w:tcW w:w="3309" w:type="dxa"/>
          </w:tcPr>
          <w:p w:rsidR="00F640AA" w:rsidRDefault="00F640AA" w:rsidP="00F640AA">
            <w:pPr>
              <w:rPr>
                <w:rFonts w:ascii="Times New Roman" w:hAnsi="Times New Roman" w:cs="Times New Roman"/>
                <w:sz w:val="24"/>
                <w:szCs w:val="24"/>
              </w:rPr>
            </w:pPr>
          </w:p>
          <w:p w:rsidR="00DE230F" w:rsidRPr="001B4735" w:rsidRDefault="001B4735" w:rsidP="00F640AA">
            <w:pPr>
              <w:rPr>
                <w:rFonts w:ascii="Times New Roman" w:hAnsi="Times New Roman" w:cs="Times New Roman"/>
                <w:sz w:val="24"/>
                <w:szCs w:val="24"/>
              </w:rPr>
            </w:pPr>
            <w:r w:rsidRPr="001B4735">
              <w:rPr>
                <w:rFonts w:ascii="Times New Roman" w:hAnsi="Times New Roman" w:cs="Times New Roman"/>
                <w:sz w:val="24"/>
                <w:szCs w:val="24"/>
              </w:rPr>
              <w:t>«Зимние забавы»</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3неделя</w:t>
            </w:r>
          </w:p>
        </w:tc>
        <w:tc>
          <w:tcPr>
            <w:tcW w:w="3401" w:type="dxa"/>
          </w:tcPr>
          <w:p w:rsidR="000926F1" w:rsidRPr="001611C2" w:rsidRDefault="000926F1" w:rsidP="000926F1">
            <w:pPr>
              <w:rPr>
                <w:rFonts w:ascii="Times New Roman" w:hAnsi="Times New Roman"/>
                <w:color w:val="FF0000"/>
                <w:sz w:val="24"/>
                <w:szCs w:val="24"/>
              </w:rPr>
            </w:pPr>
            <w:r w:rsidRPr="001611C2">
              <w:rPr>
                <w:rFonts w:ascii="Times New Roman" w:hAnsi="Times New Roman"/>
                <w:sz w:val="24"/>
                <w:szCs w:val="24"/>
              </w:rPr>
              <w:t>Профессии.</w:t>
            </w:r>
          </w:p>
        </w:tc>
        <w:tc>
          <w:tcPr>
            <w:tcW w:w="3309" w:type="dxa"/>
          </w:tcPr>
          <w:p w:rsidR="000926F1" w:rsidRPr="001B4735" w:rsidRDefault="00F640AA" w:rsidP="00F640AA">
            <w:pPr>
              <w:rPr>
                <w:rFonts w:ascii="Times New Roman" w:hAnsi="Times New Roman" w:cs="Times New Roman"/>
                <w:sz w:val="24"/>
                <w:szCs w:val="24"/>
              </w:rPr>
            </w:pPr>
            <w:r>
              <w:rPr>
                <w:rFonts w:ascii="Times New Roman" w:hAnsi="Times New Roman" w:cs="Times New Roman"/>
                <w:sz w:val="24"/>
                <w:szCs w:val="24"/>
              </w:rPr>
              <w:t>Мой папа-водитель</w:t>
            </w:r>
          </w:p>
        </w:tc>
      </w:tr>
      <w:tr w:rsidR="000926F1" w:rsidRPr="001611C2" w:rsidTr="000926F1">
        <w:tc>
          <w:tcPr>
            <w:tcW w:w="2141" w:type="dxa"/>
          </w:tcPr>
          <w:p w:rsidR="000926F1" w:rsidRPr="001611C2" w:rsidRDefault="000926F1" w:rsidP="000926F1">
            <w:pPr>
              <w:jc w:val="center"/>
              <w:rPr>
                <w:rFonts w:ascii="Times New Roman" w:hAnsi="Times New Roman" w:cs="Times New Roman"/>
                <w:sz w:val="24"/>
                <w:szCs w:val="24"/>
              </w:rPr>
            </w:pPr>
          </w:p>
          <w:p w:rsidR="000926F1" w:rsidRPr="001611C2" w:rsidRDefault="000926F1" w:rsidP="000926F1">
            <w:pPr>
              <w:jc w:val="center"/>
              <w:rPr>
                <w:sz w:val="24"/>
                <w:szCs w:val="24"/>
              </w:rPr>
            </w:pPr>
            <w:r w:rsidRPr="001611C2">
              <w:rPr>
                <w:rFonts w:ascii="Times New Roman" w:hAnsi="Times New Roman" w:cs="Times New Roman"/>
                <w:sz w:val="24"/>
                <w:szCs w:val="24"/>
              </w:rPr>
              <w:t>4неделя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Кудесница вода. Круговорот воды в природе. Агрегатные состояния воды.</w:t>
            </w:r>
          </w:p>
        </w:tc>
        <w:tc>
          <w:tcPr>
            <w:tcW w:w="3309" w:type="dxa"/>
          </w:tcPr>
          <w:p w:rsidR="000926F1" w:rsidRPr="001B4735" w:rsidRDefault="00F640AA" w:rsidP="005B39B0">
            <w:pPr>
              <w:rPr>
                <w:rFonts w:ascii="Times New Roman" w:hAnsi="Times New Roman" w:cs="Times New Roman"/>
                <w:sz w:val="24"/>
                <w:szCs w:val="24"/>
              </w:rPr>
            </w:pPr>
            <w:r>
              <w:rPr>
                <w:rFonts w:ascii="Times New Roman" w:hAnsi="Times New Roman" w:cs="Times New Roman"/>
                <w:sz w:val="24"/>
                <w:szCs w:val="24"/>
              </w:rPr>
              <w:t xml:space="preserve">Путешествие зайчонка </w:t>
            </w:r>
            <w:r w:rsidR="005B39B0">
              <w:rPr>
                <w:rFonts w:ascii="Times New Roman" w:hAnsi="Times New Roman" w:cs="Times New Roman"/>
                <w:sz w:val="24"/>
                <w:szCs w:val="24"/>
              </w:rPr>
              <w:t>на лодке по реке</w:t>
            </w:r>
            <w:r>
              <w:rPr>
                <w:rFonts w:ascii="Times New Roman" w:hAnsi="Times New Roman" w:cs="Times New Roman"/>
                <w:sz w:val="24"/>
                <w:szCs w:val="24"/>
              </w:rPr>
              <w:t xml:space="preserve"> </w:t>
            </w:r>
          </w:p>
        </w:tc>
      </w:tr>
      <w:tr w:rsidR="00DE230F" w:rsidRPr="001611C2" w:rsidTr="000926F1">
        <w:tc>
          <w:tcPr>
            <w:tcW w:w="2141" w:type="dxa"/>
          </w:tcPr>
          <w:p w:rsidR="00DE230F" w:rsidRPr="001611C2" w:rsidRDefault="00DE230F" w:rsidP="000926F1">
            <w:pPr>
              <w:jc w:val="center"/>
              <w:rPr>
                <w:rFonts w:ascii="Times New Roman" w:hAnsi="Times New Roman" w:cs="Times New Roman"/>
                <w:b/>
                <w:sz w:val="24"/>
                <w:szCs w:val="24"/>
              </w:rPr>
            </w:pPr>
          </w:p>
          <w:p w:rsidR="00DE230F" w:rsidRPr="001611C2" w:rsidRDefault="00DE230F" w:rsidP="000926F1">
            <w:pPr>
              <w:jc w:val="center"/>
              <w:rPr>
                <w:rFonts w:ascii="Times New Roman" w:hAnsi="Times New Roman" w:cs="Times New Roman"/>
                <w:b/>
                <w:sz w:val="24"/>
                <w:szCs w:val="24"/>
              </w:rPr>
            </w:pPr>
            <w:r w:rsidRPr="001611C2">
              <w:rPr>
                <w:rFonts w:ascii="Times New Roman" w:hAnsi="Times New Roman" w:cs="Times New Roman"/>
                <w:b/>
                <w:sz w:val="24"/>
                <w:szCs w:val="24"/>
              </w:rPr>
              <w:t>Февраль</w:t>
            </w: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sz w:val="24"/>
                <w:szCs w:val="24"/>
              </w:rPr>
              <w:t>1неделя</w:t>
            </w:r>
          </w:p>
        </w:tc>
        <w:tc>
          <w:tcPr>
            <w:tcW w:w="3401" w:type="dxa"/>
          </w:tcPr>
          <w:p w:rsidR="000926F1" w:rsidRPr="001611C2" w:rsidRDefault="000926F1" w:rsidP="000926F1">
            <w:pPr>
              <w:rPr>
                <w:rFonts w:ascii="Times New Roman" w:hAnsi="Times New Roman"/>
                <w:sz w:val="24"/>
                <w:szCs w:val="24"/>
              </w:rPr>
            </w:pPr>
          </w:p>
          <w:p w:rsidR="00DE230F" w:rsidRPr="001611C2" w:rsidRDefault="00DE230F" w:rsidP="000926F1">
            <w:pPr>
              <w:rPr>
                <w:rFonts w:ascii="Times New Roman" w:hAnsi="Times New Roman"/>
                <w:sz w:val="24"/>
                <w:szCs w:val="24"/>
              </w:rPr>
            </w:pPr>
            <w:r w:rsidRPr="001611C2">
              <w:rPr>
                <w:rFonts w:ascii="Times New Roman" w:hAnsi="Times New Roman"/>
                <w:sz w:val="24"/>
                <w:szCs w:val="24"/>
              </w:rPr>
              <w:t>Моя семья.</w:t>
            </w:r>
          </w:p>
        </w:tc>
        <w:tc>
          <w:tcPr>
            <w:tcW w:w="3309" w:type="dxa"/>
          </w:tcPr>
          <w:p w:rsidR="00DE230F" w:rsidRPr="001B4735" w:rsidRDefault="001611C2" w:rsidP="00F640AA">
            <w:pPr>
              <w:rPr>
                <w:rFonts w:ascii="Times New Roman" w:hAnsi="Times New Roman" w:cs="Times New Roman"/>
                <w:sz w:val="24"/>
                <w:szCs w:val="24"/>
              </w:rPr>
            </w:pPr>
            <w:r w:rsidRPr="001B4735">
              <w:rPr>
                <w:rStyle w:val="apple-converted-space"/>
                <w:rFonts w:ascii="Times New Roman" w:hAnsi="Times New Roman" w:cs="Times New Roman"/>
                <w:color w:val="333333"/>
                <w:sz w:val="24"/>
                <w:szCs w:val="24"/>
                <w:shd w:val="clear" w:color="auto" w:fill="FFFFFF"/>
              </w:rPr>
              <w:t> </w:t>
            </w:r>
            <w:r w:rsidRPr="001B4735">
              <w:rPr>
                <w:rFonts w:ascii="Times New Roman" w:hAnsi="Times New Roman" w:cs="Times New Roman"/>
                <w:color w:val="333333"/>
                <w:sz w:val="24"/>
                <w:szCs w:val="24"/>
                <w:shd w:val="clear" w:color="auto" w:fill="FFFFFF"/>
              </w:rPr>
              <w:t xml:space="preserve">«Друзья для </w:t>
            </w:r>
            <w:r w:rsidR="00F640AA">
              <w:rPr>
                <w:rFonts w:ascii="Times New Roman" w:hAnsi="Times New Roman" w:cs="Times New Roman"/>
                <w:color w:val="333333"/>
                <w:sz w:val="24"/>
                <w:szCs w:val="24"/>
                <w:shd w:val="clear" w:color="auto" w:fill="FFFFFF"/>
              </w:rPr>
              <w:t>з</w:t>
            </w:r>
            <w:r w:rsidRPr="001B4735">
              <w:rPr>
                <w:rFonts w:ascii="Times New Roman" w:hAnsi="Times New Roman" w:cs="Times New Roman"/>
                <w:color w:val="333333"/>
                <w:sz w:val="24"/>
                <w:szCs w:val="24"/>
                <w:shd w:val="clear" w:color="auto" w:fill="FFFFFF"/>
              </w:rPr>
              <w:t>айчонка</w:t>
            </w:r>
            <w:r w:rsidRPr="001B4735">
              <w:rPr>
                <w:rStyle w:val="apple-converted-space"/>
                <w:rFonts w:ascii="Times New Roman" w:hAnsi="Times New Roman" w:cs="Times New Roman"/>
                <w:color w:val="333333"/>
                <w:sz w:val="24"/>
                <w:szCs w:val="24"/>
                <w:shd w:val="clear" w:color="auto" w:fill="FFFFFF"/>
              </w:rPr>
              <w:t> </w:t>
            </w:r>
            <w:r w:rsidRPr="001B4735">
              <w:rPr>
                <w:rFonts w:ascii="Times New Roman" w:hAnsi="Times New Roman" w:cs="Times New Roman"/>
                <w:b/>
                <w:bCs/>
                <w:color w:val="333333"/>
                <w:sz w:val="24"/>
                <w:szCs w:val="24"/>
                <w:shd w:val="clear" w:color="auto" w:fill="FFFFFF"/>
              </w:rPr>
              <w:t>ТИКО</w:t>
            </w:r>
            <w:r w:rsidRPr="001B4735">
              <w:rPr>
                <w:rFonts w:ascii="Times New Roman" w:hAnsi="Times New Roman" w:cs="Times New Roman"/>
                <w:color w:val="333333"/>
                <w:sz w:val="24"/>
                <w:szCs w:val="24"/>
                <w:shd w:val="clear" w:color="auto" w:fill="FFFFFF"/>
              </w:rPr>
              <w:t>»</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2неделя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Подводный мир.</w:t>
            </w:r>
          </w:p>
        </w:tc>
        <w:tc>
          <w:tcPr>
            <w:tcW w:w="3309" w:type="dxa"/>
          </w:tcPr>
          <w:p w:rsidR="000926F1" w:rsidRPr="001B4735" w:rsidRDefault="00F640AA" w:rsidP="00F640AA">
            <w:pPr>
              <w:rPr>
                <w:rFonts w:ascii="Times New Roman" w:hAnsi="Times New Roman" w:cs="Times New Roman"/>
                <w:sz w:val="24"/>
                <w:szCs w:val="24"/>
              </w:rPr>
            </w:pPr>
            <w:r>
              <w:rPr>
                <w:rFonts w:ascii="Times New Roman" w:hAnsi="Times New Roman" w:cs="Times New Roman"/>
                <w:sz w:val="24"/>
                <w:szCs w:val="24"/>
              </w:rPr>
              <w:t>Рыбки в аквариуме</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3неделя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День защитника Отечества.</w:t>
            </w:r>
          </w:p>
        </w:tc>
        <w:tc>
          <w:tcPr>
            <w:tcW w:w="3309" w:type="dxa"/>
          </w:tcPr>
          <w:p w:rsidR="000926F1" w:rsidRPr="001B4735" w:rsidRDefault="001B4735" w:rsidP="00F640AA">
            <w:pPr>
              <w:rPr>
                <w:rFonts w:ascii="Times New Roman" w:hAnsi="Times New Roman" w:cs="Times New Roman"/>
                <w:sz w:val="24"/>
                <w:szCs w:val="24"/>
              </w:rPr>
            </w:pPr>
            <w:r w:rsidRPr="001B4735">
              <w:rPr>
                <w:rFonts w:ascii="Times New Roman" w:hAnsi="Times New Roman" w:cs="Times New Roman"/>
                <w:sz w:val="24"/>
                <w:szCs w:val="24"/>
              </w:rPr>
              <w:t>«Ракета», «Самолет»</w:t>
            </w:r>
          </w:p>
        </w:tc>
      </w:tr>
      <w:tr w:rsidR="000926F1" w:rsidRPr="001611C2" w:rsidTr="000926F1">
        <w:tc>
          <w:tcPr>
            <w:tcW w:w="2141" w:type="dxa"/>
          </w:tcPr>
          <w:p w:rsidR="000926F1" w:rsidRPr="001611C2" w:rsidRDefault="000926F1" w:rsidP="000926F1">
            <w:pPr>
              <w:jc w:val="center"/>
              <w:rPr>
                <w:rFonts w:ascii="Times New Roman" w:hAnsi="Times New Roman" w:cs="Times New Roman"/>
                <w:sz w:val="24"/>
                <w:szCs w:val="24"/>
              </w:rPr>
            </w:pPr>
          </w:p>
          <w:p w:rsidR="000926F1" w:rsidRPr="001611C2" w:rsidRDefault="000926F1" w:rsidP="000926F1">
            <w:pPr>
              <w:jc w:val="center"/>
              <w:rPr>
                <w:sz w:val="24"/>
                <w:szCs w:val="24"/>
              </w:rPr>
            </w:pPr>
            <w:r w:rsidRPr="001611C2">
              <w:rPr>
                <w:rFonts w:ascii="Times New Roman" w:hAnsi="Times New Roman" w:cs="Times New Roman"/>
                <w:sz w:val="24"/>
                <w:szCs w:val="24"/>
              </w:rPr>
              <w:t>4неделя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Природные богатства России. Страна, в которой мы живем. Символика страны</w:t>
            </w:r>
          </w:p>
        </w:tc>
        <w:tc>
          <w:tcPr>
            <w:tcW w:w="3309" w:type="dxa"/>
          </w:tcPr>
          <w:p w:rsidR="000926F1" w:rsidRPr="00F640AA" w:rsidRDefault="00F640AA" w:rsidP="00F640AA">
            <w:pPr>
              <w:rPr>
                <w:rFonts w:ascii="Times New Roman" w:hAnsi="Times New Roman" w:cs="Times New Roman"/>
                <w:sz w:val="24"/>
                <w:szCs w:val="24"/>
              </w:rPr>
            </w:pPr>
            <w:r w:rsidRPr="00F640AA">
              <w:rPr>
                <w:rFonts w:ascii="Times New Roman" w:hAnsi="Times New Roman" w:cs="Times New Roman"/>
                <w:sz w:val="24"/>
                <w:szCs w:val="24"/>
              </w:rPr>
              <w:t xml:space="preserve">« Моя Родина Россия» </w:t>
            </w:r>
            <w:r w:rsidR="001611C2" w:rsidRPr="00F640AA">
              <w:rPr>
                <w:rFonts w:ascii="Times New Roman" w:hAnsi="Times New Roman" w:cs="Times New Roman"/>
                <w:sz w:val="24"/>
                <w:szCs w:val="24"/>
              </w:rPr>
              <w:t>Флаг России</w:t>
            </w:r>
          </w:p>
        </w:tc>
      </w:tr>
      <w:tr w:rsidR="00DE230F" w:rsidRPr="001611C2" w:rsidTr="000926F1">
        <w:tc>
          <w:tcPr>
            <w:tcW w:w="2141" w:type="dxa"/>
          </w:tcPr>
          <w:p w:rsidR="00DE230F" w:rsidRPr="001611C2" w:rsidRDefault="00DE230F" w:rsidP="000926F1">
            <w:pPr>
              <w:jc w:val="center"/>
              <w:rPr>
                <w:rFonts w:ascii="Times New Roman" w:hAnsi="Times New Roman" w:cs="Times New Roman"/>
                <w:b/>
                <w:sz w:val="24"/>
                <w:szCs w:val="24"/>
              </w:rPr>
            </w:pPr>
          </w:p>
          <w:p w:rsidR="00DE230F" w:rsidRPr="001611C2" w:rsidRDefault="00DE230F" w:rsidP="000926F1">
            <w:pPr>
              <w:jc w:val="center"/>
              <w:rPr>
                <w:rFonts w:ascii="Times New Roman" w:hAnsi="Times New Roman" w:cs="Times New Roman"/>
                <w:b/>
                <w:sz w:val="24"/>
                <w:szCs w:val="24"/>
              </w:rPr>
            </w:pPr>
            <w:r w:rsidRPr="001611C2">
              <w:rPr>
                <w:rFonts w:ascii="Times New Roman" w:hAnsi="Times New Roman" w:cs="Times New Roman"/>
                <w:b/>
                <w:sz w:val="24"/>
                <w:szCs w:val="24"/>
              </w:rPr>
              <w:t>Март</w:t>
            </w: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sz w:val="24"/>
                <w:szCs w:val="24"/>
              </w:rPr>
              <w:t>1неделя</w:t>
            </w:r>
          </w:p>
        </w:tc>
        <w:tc>
          <w:tcPr>
            <w:tcW w:w="3401" w:type="dxa"/>
          </w:tcPr>
          <w:p w:rsidR="000926F1" w:rsidRPr="001611C2" w:rsidRDefault="000926F1" w:rsidP="000926F1">
            <w:pPr>
              <w:rPr>
                <w:rFonts w:ascii="Times New Roman" w:hAnsi="Times New Roman"/>
                <w:sz w:val="24"/>
                <w:szCs w:val="24"/>
              </w:rPr>
            </w:pPr>
          </w:p>
          <w:p w:rsidR="00DE230F" w:rsidRPr="001611C2" w:rsidRDefault="00DE230F" w:rsidP="000926F1">
            <w:pPr>
              <w:rPr>
                <w:rFonts w:ascii="Times New Roman" w:hAnsi="Times New Roman"/>
                <w:sz w:val="24"/>
                <w:szCs w:val="24"/>
              </w:rPr>
            </w:pPr>
            <w:r w:rsidRPr="001611C2">
              <w:rPr>
                <w:rFonts w:ascii="Times New Roman" w:hAnsi="Times New Roman"/>
                <w:sz w:val="24"/>
                <w:szCs w:val="24"/>
              </w:rPr>
              <w:t>8 Марта. Мой город.</w:t>
            </w:r>
          </w:p>
        </w:tc>
        <w:tc>
          <w:tcPr>
            <w:tcW w:w="3309" w:type="dxa"/>
          </w:tcPr>
          <w:p w:rsidR="00DE230F" w:rsidRPr="00F640AA" w:rsidRDefault="00F640AA" w:rsidP="00F640AA">
            <w:pPr>
              <w:rPr>
                <w:rFonts w:ascii="Times New Roman" w:hAnsi="Times New Roman" w:cs="Times New Roman"/>
                <w:sz w:val="24"/>
                <w:szCs w:val="24"/>
              </w:rPr>
            </w:pPr>
            <w:r w:rsidRPr="00F640AA">
              <w:rPr>
                <w:rFonts w:ascii="Times New Roman" w:hAnsi="Times New Roman" w:cs="Times New Roman"/>
                <w:sz w:val="24"/>
                <w:szCs w:val="24"/>
              </w:rPr>
              <w:t>«Прогулка кота Тимофея на автомобиле по городу</w:t>
            </w:r>
          </w:p>
        </w:tc>
      </w:tr>
      <w:tr w:rsidR="000926F1" w:rsidRPr="001611C2" w:rsidTr="000926F1">
        <w:tc>
          <w:tcPr>
            <w:tcW w:w="2141" w:type="dxa"/>
          </w:tcPr>
          <w:p w:rsidR="000926F1" w:rsidRPr="001611C2" w:rsidRDefault="000926F1" w:rsidP="000926F1">
            <w:pPr>
              <w:jc w:val="center"/>
              <w:rPr>
                <w:rFonts w:ascii="Times New Roman" w:hAnsi="Times New Roman" w:cs="Times New Roman"/>
                <w:sz w:val="24"/>
                <w:szCs w:val="24"/>
              </w:rPr>
            </w:pPr>
          </w:p>
          <w:p w:rsidR="000926F1" w:rsidRPr="001611C2" w:rsidRDefault="000926F1" w:rsidP="000926F1">
            <w:pPr>
              <w:jc w:val="center"/>
              <w:rPr>
                <w:sz w:val="24"/>
                <w:szCs w:val="24"/>
              </w:rPr>
            </w:pPr>
            <w:r w:rsidRPr="001611C2">
              <w:rPr>
                <w:rFonts w:ascii="Times New Roman" w:hAnsi="Times New Roman" w:cs="Times New Roman"/>
                <w:sz w:val="24"/>
                <w:szCs w:val="24"/>
              </w:rPr>
              <w:t>2неделя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Если хочешь быть здоровым. Мои помощники.</w:t>
            </w:r>
          </w:p>
        </w:tc>
        <w:tc>
          <w:tcPr>
            <w:tcW w:w="3309" w:type="dxa"/>
          </w:tcPr>
          <w:p w:rsidR="000926F1" w:rsidRPr="001B4735" w:rsidRDefault="005B39B0" w:rsidP="00F640AA">
            <w:pPr>
              <w:rPr>
                <w:rFonts w:ascii="Times New Roman" w:hAnsi="Times New Roman" w:cs="Times New Roman"/>
                <w:sz w:val="24"/>
                <w:szCs w:val="24"/>
              </w:rPr>
            </w:pPr>
            <w:r>
              <w:rPr>
                <w:rFonts w:ascii="Times New Roman" w:hAnsi="Times New Roman" w:cs="Times New Roman"/>
                <w:sz w:val="24"/>
                <w:szCs w:val="24"/>
              </w:rPr>
              <w:t>Мои помощники</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3неделя</w:t>
            </w:r>
          </w:p>
        </w:tc>
        <w:tc>
          <w:tcPr>
            <w:tcW w:w="3401" w:type="dxa"/>
          </w:tcPr>
          <w:p w:rsidR="000926F1" w:rsidRPr="001611C2" w:rsidRDefault="000926F1" w:rsidP="000926F1">
            <w:pPr>
              <w:rPr>
                <w:rFonts w:ascii="Times New Roman" w:hAnsi="Times New Roman"/>
                <w:color w:val="FF0000"/>
                <w:sz w:val="24"/>
                <w:szCs w:val="24"/>
              </w:rPr>
            </w:pPr>
            <w:r w:rsidRPr="001611C2">
              <w:rPr>
                <w:rFonts w:ascii="Times New Roman" w:hAnsi="Times New Roman"/>
                <w:sz w:val="24"/>
                <w:szCs w:val="24"/>
              </w:rPr>
              <w:t>Проводы зимы.</w:t>
            </w:r>
          </w:p>
        </w:tc>
        <w:tc>
          <w:tcPr>
            <w:tcW w:w="3309" w:type="dxa"/>
          </w:tcPr>
          <w:p w:rsidR="000926F1" w:rsidRPr="001B4735" w:rsidRDefault="001B4735" w:rsidP="00F640AA">
            <w:pPr>
              <w:rPr>
                <w:rFonts w:ascii="Times New Roman" w:hAnsi="Times New Roman" w:cs="Times New Roman"/>
                <w:sz w:val="24"/>
                <w:szCs w:val="24"/>
              </w:rPr>
            </w:pPr>
            <w:r>
              <w:rPr>
                <w:rFonts w:ascii="Times New Roman" w:hAnsi="Times New Roman" w:cs="Times New Roman"/>
                <w:sz w:val="24"/>
                <w:szCs w:val="24"/>
              </w:rPr>
              <w:t xml:space="preserve">«Кораблик </w:t>
            </w:r>
            <w:r w:rsidRPr="001B4735">
              <w:rPr>
                <w:rFonts w:ascii="Times New Roman" w:hAnsi="Times New Roman" w:cs="Times New Roman"/>
                <w:color w:val="333333"/>
                <w:sz w:val="24"/>
                <w:szCs w:val="24"/>
                <w:shd w:val="clear" w:color="auto" w:fill="FFFFFF"/>
              </w:rPr>
              <w:t>Зайчонка</w:t>
            </w:r>
            <w:r w:rsidRPr="001B4735">
              <w:rPr>
                <w:rStyle w:val="apple-converted-space"/>
                <w:rFonts w:ascii="Times New Roman" w:hAnsi="Times New Roman" w:cs="Times New Roman"/>
                <w:color w:val="333333"/>
                <w:sz w:val="24"/>
                <w:szCs w:val="24"/>
                <w:shd w:val="clear" w:color="auto" w:fill="FFFFFF"/>
              </w:rPr>
              <w:t> </w:t>
            </w:r>
            <w:r w:rsidRPr="001B4735">
              <w:rPr>
                <w:rFonts w:ascii="Times New Roman" w:hAnsi="Times New Roman" w:cs="Times New Roman"/>
                <w:b/>
                <w:bCs/>
                <w:color w:val="333333"/>
                <w:sz w:val="24"/>
                <w:szCs w:val="24"/>
                <w:shd w:val="clear" w:color="auto" w:fill="FFFFFF"/>
              </w:rPr>
              <w:t>ТИКО</w:t>
            </w:r>
            <w:r w:rsidRPr="001B4735">
              <w:rPr>
                <w:rFonts w:ascii="Times New Roman" w:hAnsi="Times New Roman" w:cs="Times New Roman"/>
                <w:color w:val="333333"/>
                <w:sz w:val="24"/>
                <w:szCs w:val="24"/>
                <w:shd w:val="clear" w:color="auto" w:fill="FFFFFF"/>
              </w:rPr>
              <w:t>»</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4неделя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Весна. Первоцветы.</w:t>
            </w:r>
          </w:p>
        </w:tc>
        <w:tc>
          <w:tcPr>
            <w:tcW w:w="3309" w:type="dxa"/>
          </w:tcPr>
          <w:p w:rsidR="000926F1" w:rsidRPr="001B4735" w:rsidRDefault="000926F1" w:rsidP="00F640AA">
            <w:pPr>
              <w:rPr>
                <w:rFonts w:ascii="Times New Roman" w:hAnsi="Times New Roman" w:cs="Times New Roman"/>
                <w:sz w:val="24"/>
                <w:szCs w:val="24"/>
              </w:rPr>
            </w:pPr>
          </w:p>
        </w:tc>
      </w:tr>
      <w:tr w:rsidR="000926F1" w:rsidRPr="001611C2" w:rsidTr="000926F1">
        <w:tc>
          <w:tcPr>
            <w:tcW w:w="2141" w:type="dxa"/>
          </w:tcPr>
          <w:p w:rsidR="000926F1" w:rsidRPr="001611C2" w:rsidRDefault="000926F1" w:rsidP="000926F1">
            <w:pPr>
              <w:jc w:val="center"/>
              <w:rPr>
                <w:rFonts w:ascii="Times New Roman" w:hAnsi="Times New Roman" w:cs="Times New Roman"/>
                <w:b/>
                <w:sz w:val="24"/>
                <w:szCs w:val="24"/>
              </w:rPr>
            </w:pP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b/>
                <w:sz w:val="24"/>
                <w:szCs w:val="24"/>
              </w:rPr>
              <w:t>Апрель</w:t>
            </w: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sz w:val="24"/>
                <w:szCs w:val="24"/>
              </w:rPr>
              <w:t>1неделя</w:t>
            </w:r>
          </w:p>
        </w:tc>
        <w:tc>
          <w:tcPr>
            <w:tcW w:w="3401" w:type="dxa"/>
          </w:tcPr>
          <w:p w:rsidR="000926F1" w:rsidRPr="001611C2" w:rsidRDefault="000926F1" w:rsidP="000926F1">
            <w:pPr>
              <w:rPr>
                <w:rFonts w:ascii="Times New Roman" w:hAnsi="Times New Roman"/>
                <w:sz w:val="24"/>
                <w:szCs w:val="24"/>
              </w:rPr>
            </w:pPr>
          </w:p>
          <w:p w:rsidR="000926F1" w:rsidRPr="001611C2" w:rsidRDefault="000926F1" w:rsidP="000926F1">
            <w:pPr>
              <w:rPr>
                <w:rFonts w:ascii="Times New Roman" w:hAnsi="Times New Roman"/>
                <w:sz w:val="24"/>
                <w:szCs w:val="24"/>
              </w:rPr>
            </w:pPr>
            <w:r w:rsidRPr="001611C2">
              <w:rPr>
                <w:rFonts w:ascii="Times New Roman" w:hAnsi="Times New Roman"/>
                <w:sz w:val="24"/>
                <w:szCs w:val="24"/>
              </w:rPr>
              <w:t xml:space="preserve">Что такое время? </w:t>
            </w:r>
          </w:p>
        </w:tc>
        <w:tc>
          <w:tcPr>
            <w:tcW w:w="3309" w:type="dxa"/>
          </w:tcPr>
          <w:p w:rsidR="000926F1" w:rsidRPr="001B4735" w:rsidRDefault="005B39B0" w:rsidP="00F640AA">
            <w:pPr>
              <w:rPr>
                <w:rFonts w:ascii="Times New Roman" w:hAnsi="Times New Roman" w:cs="Times New Roman"/>
                <w:sz w:val="24"/>
                <w:szCs w:val="24"/>
              </w:rPr>
            </w:pPr>
            <w:r>
              <w:rPr>
                <w:rFonts w:ascii="Times New Roman" w:hAnsi="Times New Roman" w:cs="Times New Roman"/>
                <w:sz w:val="24"/>
                <w:szCs w:val="24"/>
              </w:rPr>
              <w:t>Тик-так, тик-так идут часы</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lastRenderedPageBreak/>
              <w:t>2неделя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Космос. Планета земля.</w:t>
            </w:r>
          </w:p>
        </w:tc>
        <w:tc>
          <w:tcPr>
            <w:tcW w:w="3309" w:type="dxa"/>
          </w:tcPr>
          <w:p w:rsidR="003633A8" w:rsidRPr="001B4735" w:rsidRDefault="003633A8" w:rsidP="00F640AA">
            <w:pPr>
              <w:rPr>
                <w:rFonts w:ascii="Times New Roman" w:eastAsia="Times New Roman" w:hAnsi="Times New Roman" w:cs="Times New Roman"/>
                <w:color w:val="000000"/>
                <w:sz w:val="24"/>
                <w:szCs w:val="24"/>
                <w:lang w:eastAsia="ru-RU"/>
              </w:rPr>
            </w:pPr>
            <w:r w:rsidRPr="001B4735">
              <w:rPr>
                <w:rFonts w:ascii="Times New Roman" w:eastAsia="Times New Roman" w:hAnsi="Times New Roman" w:cs="Times New Roman"/>
                <w:color w:val="000000"/>
                <w:sz w:val="24"/>
                <w:szCs w:val="24"/>
                <w:lang w:eastAsia="ru-RU"/>
              </w:rPr>
              <w:t xml:space="preserve">«Путешествие зайки </w:t>
            </w:r>
            <w:proofErr w:type="spellStart"/>
            <w:proofErr w:type="gramStart"/>
            <w:r w:rsidRPr="001B4735">
              <w:rPr>
                <w:rFonts w:ascii="Times New Roman" w:eastAsia="Times New Roman" w:hAnsi="Times New Roman" w:cs="Times New Roman"/>
                <w:color w:val="000000"/>
                <w:sz w:val="24"/>
                <w:szCs w:val="24"/>
                <w:lang w:eastAsia="ru-RU"/>
              </w:rPr>
              <w:t>Тико</w:t>
            </w:r>
            <w:proofErr w:type="spellEnd"/>
            <w:r w:rsidRPr="001B4735">
              <w:rPr>
                <w:rFonts w:ascii="Times New Roman" w:eastAsia="Times New Roman" w:hAnsi="Times New Roman" w:cs="Times New Roman"/>
                <w:color w:val="000000"/>
                <w:sz w:val="24"/>
                <w:szCs w:val="24"/>
                <w:lang w:eastAsia="ru-RU"/>
              </w:rPr>
              <w:t xml:space="preserve"> в</w:t>
            </w:r>
            <w:proofErr w:type="gramEnd"/>
            <w:r w:rsidRPr="001B4735">
              <w:rPr>
                <w:rFonts w:ascii="Times New Roman" w:eastAsia="Times New Roman" w:hAnsi="Times New Roman" w:cs="Times New Roman"/>
                <w:color w:val="000000"/>
                <w:sz w:val="24"/>
                <w:szCs w:val="24"/>
                <w:lang w:eastAsia="ru-RU"/>
              </w:rPr>
              <w:t xml:space="preserve"> космос»</w:t>
            </w:r>
          </w:p>
          <w:p w:rsidR="000926F1" w:rsidRPr="001B4735" w:rsidRDefault="000926F1" w:rsidP="00F640AA">
            <w:pPr>
              <w:rPr>
                <w:rFonts w:ascii="Times New Roman" w:hAnsi="Times New Roman" w:cs="Times New Roman"/>
                <w:sz w:val="24"/>
                <w:szCs w:val="24"/>
              </w:rPr>
            </w:pP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3неделя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Транспорт. Дорожная безопасность.</w:t>
            </w:r>
          </w:p>
        </w:tc>
        <w:tc>
          <w:tcPr>
            <w:tcW w:w="3309" w:type="dxa"/>
          </w:tcPr>
          <w:p w:rsidR="000926F1" w:rsidRPr="001B4735" w:rsidRDefault="00F640AA" w:rsidP="00F640AA">
            <w:pPr>
              <w:rPr>
                <w:rFonts w:ascii="Times New Roman" w:hAnsi="Times New Roman" w:cs="Times New Roman"/>
                <w:sz w:val="24"/>
                <w:szCs w:val="24"/>
              </w:rPr>
            </w:pPr>
            <w:r>
              <w:rPr>
                <w:rFonts w:ascii="Times New Roman" w:hAnsi="Times New Roman" w:cs="Times New Roman"/>
                <w:sz w:val="24"/>
                <w:szCs w:val="24"/>
              </w:rPr>
              <w:t>Наша улица</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4неделя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Насекомые.</w:t>
            </w:r>
          </w:p>
        </w:tc>
        <w:tc>
          <w:tcPr>
            <w:tcW w:w="3309" w:type="dxa"/>
          </w:tcPr>
          <w:p w:rsidR="000926F1" w:rsidRPr="001611C2" w:rsidRDefault="001611C2" w:rsidP="00F640AA">
            <w:pPr>
              <w:rPr>
                <w:rFonts w:ascii="Times New Roman" w:hAnsi="Times New Roman" w:cs="Times New Roman"/>
                <w:sz w:val="24"/>
                <w:szCs w:val="24"/>
              </w:rPr>
            </w:pPr>
            <w:r w:rsidRPr="001611C2">
              <w:rPr>
                <w:rFonts w:ascii="Times New Roman" w:eastAsia="Times New Roman" w:hAnsi="Times New Roman" w:cs="Times New Roman"/>
                <w:sz w:val="24"/>
                <w:szCs w:val="24"/>
              </w:rPr>
              <w:t>Конструирование по образцу «Бабочка»</w:t>
            </w:r>
          </w:p>
        </w:tc>
      </w:tr>
      <w:tr w:rsidR="000926F1" w:rsidRPr="001611C2" w:rsidTr="000926F1">
        <w:tc>
          <w:tcPr>
            <w:tcW w:w="2141" w:type="dxa"/>
          </w:tcPr>
          <w:p w:rsidR="000926F1" w:rsidRPr="001611C2" w:rsidRDefault="000926F1" w:rsidP="000926F1">
            <w:pPr>
              <w:jc w:val="center"/>
              <w:rPr>
                <w:rFonts w:ascii="Times New Roman" w:hAnsi="Times New Roman" w:cs="Times New Roman"/>
                <w:b/>
                <w:sz w:val="24"/>
                <w:szCs w:val="24"/>
              </w:rPr>
            </w:pP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b/>
                <w:sz w:val="24"/>
                <w:szCs w:val="24"/>
              </w:rPr>
              <w:t>Май</w:t>
            </w:r>
          </w:p>
          <w:p w:rsidR="000926F1" w:rsidRPr="001611C2" w:rsidRDefault="000926F1" w:rsidP="000926F1">
            <w:pPr>
              <w:jc w:val="center"/>
              <w:rPr>
                <w:rFonts w:ascii="Times New Roman" w:hAnsi="Times New Roman" w:cs="Times New Roman"/>
                <w:b/>
                <w:sz w:val="24"/>
                <w:szCs w:val="24"/>
              </w:rPr>
            </w:pPr>
            <w:r w:rsidRPr="001611C2">
              <w:rPr>
                <w:rFonts w:ascii="Times New Roman" w:hAnsi="Times New Roman" w:cs="Times New Roman"/>
                <w:sz w:val="24"/>
                <w:szCs w:val="24"/>
              </w:rPr>
              <w:t>1неделя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Дружат дети всей земли. День победы.</w:t>
            </w:r>
          </w:p>
        </w:tc>
        <w:tc>
          <w:tcPr>
            <w:tcW w:w="3309" w:type="dxa"/>
          </w:tcPr>
          <w:p w:rsidR="000926F1" w:rsidRPr="00F640AA" w:rsidRDefault="00F640AA" w:rsidP="00F640AA">
            <w:pPr>
              <w:rPr>
                <w:rFonts w:ascii="Times New Roman" w:hAnsi="Times New Roman" w:cs="Times New Roman"/>
                <w:sz w:val="24"/>
                <w:szCs w:val="24"/>
              </w:rPr>
            </w:pPr>
            <w:r w:rsidRPr="00F640AA">
              <w:rPr>
                <w:rFonts w:ascii="Times New Roman" w:hAnsi="Times New Roman" w:cs="Times New Roman"/>
                <w:sz w:val="24"/>
                <w:szCs w:val="24"/>
              </w:rPr>
              <w:t>«Земля наш дом родной</w:t>
            </w:r>
            <w:proofErr w:type="gramStart"/>
            <w:r w:rsidRPr="00F640AA">
              <w:rPr>
                <w:rFonts w:ascii="Times New Roman" w:hAnsi="Times New Roman" w:cs="Times New Roman"/>
                <w:sz w:val="24"/>
                <w:szCs w:val="24"/>
              </w:rPr>
              <w:t>»-</w:t>
            </w:r>
            <w:proofErr w:type="gramEnd"/>
            <w:r w:rsidRPr="00F640AA">
              <w:rPr>
                <w:rFonts w:ascii="Times New Roman" w:hAnsi="Times New Roman" w:cs="Times New Roman"/>
                <w:sz w:val="24"/>
                <w:szCs w:val="24"/>
              </w:rPr>
              <w:t>Шар</w:t>
            </w:r>
            <w:r>
              <w:rPr>
                <w:rFonts w:ascii="Times New Roman" w:hAnsi="Times New Roman" w:cs="Times New Roman"/>
                <w:sz w:val="24"/>
                <w:szCs w:val="24"/>
              </w:rPr>
              <w:t xml:space="preserve">, </w:t>
            </w:r>
          </w:p>
        </w:tc>
      </w:tr>
      <w:tr w:rsidR="000926F1" w:rsidRPr="001611C2" w:rsidTr="000926F1">
        <w:tc>
          <w:tcPr>
            <w:tcW w:w="2141" w:type="dxa"/>
          </w:tcPr>
          <w:p w:rsidR="000926F1" w:rsidRPr="001611C2" w:rsidRDefault="000926F1" w:rsidP="000926F1">
            <w:pPr>
              <w:jc w:val="center"/>
              <w:rPr>
                <w:sz w:val="24"/>
                <w:szCs w:val="24"/>
              </w:rPr>
            </w:pPr>
            <w:r w:rsidRPr="001611C2">
              <w:rPr>
                <w:rFonts w:ascii="Times New Roman" w:hAnsi="Times New Roman" w:cs="Times New Roman"/>
                <w:sz w:val="24"/>
                <w:szCs w:val="24"/>
              </w:rPr>
              <w:t>2неделя</w:t>
            </w:r>
          </w:p>
        </w:tc>
        <w:tc>
          <w:tcPr>
            <w:tcW w:w="3401" w:type="dxa"/>
          </w:tcPr>
          <w:p w:rsidR="000926F1" w:rsidRPr="001611C2" w:rsidRDefault="000926F1" w:rsidP="000926F1">
            <w:pPr>
              <w:rPr>
                <w:rFonts w:ascii="Times New Roman" w:hAnsi="Times New Roman"/>
                <w:sz w:val="24"/>
                <w:szCs w:val="24"/>
              </w:rPr>
            </w:pPr>
            <w:r w:rsidRPr="001611C2">
              <w:rPr>
                <w:rFonts w:ascii="Times New Roman" w:hAnsi="Times New Roman"/>
                <w:sz w:val="24"/>
                <w:szCs w:val="24"/>
              </w:rPr>
              <w:t>По лесным дорожкам. (Деревья кустарники)</w:t>
            </w:r>
          </w:p>
        </w:tc>
        <w:tc>
          <w:tcPr>
            <w:tcW w:w="3309" w:type="dxa"/>
          </w:tcPr>
          <w:p w:rsidR="000926F1" w:rsidRPr="00F640AA" w:rsidRDefault="00F640AA" w:rsidP="00F640AA">
            <w:pPr>
              <w:rPr>
                <w:rFonts w:ascii="Times New Roman" w:hAnsi="Times New Roman" w:cs="Times New Roman"/>
                <w:sz w:val="24"/>
                <w:szCs w:val="24"/>
              </w:rPr>
            </w:pPr>
            <w:r w:rsidRPr="00F640AA">
              <w:rPr>
                <w:rFonts w:ascii="Times New Roman" w:hAnsi="Times New Roman" w:cs="Times New Roman"/>
                <w:sz w:val="24"/>
                <w:szCs w:val="24"/>
              </w:rPr>
              <w:t>Прогулка в лес.</w:t>
            </w:r>
          </w:p>
        </w:tc>
      </w:tr>
      <w:tr w:rsidR="00F640AA" w:rsidRPr="001611C2" w:rsidTr="000926F1">
        <w:tc>
          <w:tcPr>
            <w:tcW w:w="2141" w:type="dxa"/>
          </w:tcPr>
          <w:p w:rsidR="00F640AA" w:rsidRPr="001611C2" w:rsidRDefault="00F640AA" w:rsidP="000926F1">
            <w:pPr>
              <w:jc w:val="center"/>
              <w:rPr>
                <w:sz w:val="24"/>
                <w:szCs w:val="24"/>
              </w:rPr>
            </w:pPr>
            <w:r w:rsidRPr="001611C2">
              <w:rPr>
                <w:rFonts w:ascii="Times New Roman" w:hAnsi="Times New Roman" w:cs="Times New Roman"/>
                <w:sz w:val="24"/>
                <w:szCs w:val="24"/>
              </w:rPr>
              <w:t>3неделя</w:t>
            </w:r>
          </w:p>
        </w:tc>
        <w:tc>
          <w:tcPr>
            <w:tcW w:w="3401" w:type="dxa"/>
          </w:tcPr>
          <w:p w:rsidR="00F640AA" w:rsidRPr="001611C2" w:rsidRDefault="00F640AA" w:rsidP="000926F1">
            <w:pPr>
              <w:rPr>
                <w:rFonts w:ascii="Times New Roman" w:hAnsi="Times New Roman"/>
                <w:sz w:val="24"/>
                <w:szCs w:val="24"/>
              </w:rPr>
            </w:pPr>
            <w:r w:rsidRPr="001611C2">
              <w:rPr>
                <w:rFonts w:ascii="Times New Roman" w:hAnsi="Times New Roman"/>
                <w:sz w:val="24"/>
                <w:szCs w:val="24"/>
              </w:rPr>
              <w:t>Пожарная безопасность</w:t>
            </w:r>
          </w:p>
        </w:tc>
        <w:tc>
          <w:tcPr>
            <w:tcW w:w="3309" w:type="dxa"/>
          </w:tcPr>
          <w:p w:rsidR="00F640AA" w:rsidRDefault="00F640AA" w:rsidP="00F640AA">
            <w:pPr>
              <w:suppressAutoHyphens/>
              <w:rPr>
                <w:rFonts w:ascii="Times New Roman" w:eastAsia="Times New Roman" w:hAnsi="Times New Roman" w:cs="Times New Roman"/>
                <w:sz w:val="28"/>
                <w:szCs w:val="28"/>
                <w:lang w:eastAsia="ar-SA"/>
              </w:rPr>
            </w:pPr>
            <w:r>
              <w:t>Транспорт – пожарная машина</w:t>
            </w:r>
          </w:p>
        </w:tc>
      </w:tr>
      <w:tr w:rsidR="00F640AA" w:rsidRPr="001611C2" w:rsidTr="000926F1">
        <w:tc>
          <w:tcPr>
            <w:tcW w:w="2141" w:type="dxa"/>
          </w:tcPr>
          <w:p w:rsidR="00F640AA" w:rsidRPr="001611C2" w:rsidRDefault="00F640AA" w:rsidP="000926F1">
            <w:pPr>
              <w:jc w:val="center"/>
              <w:rPr>
                <w:sz w:val="24"/>
                <w:szCs w:val="24"/>
              </w:rPr>
            </w:pPr>
            <w:r w:rsidRPr="001611C2">
              <w:rPr>
                <w:rFonts w:ascii="Times New Roman" w:hAnsi="Times New Roman" w:cs="Times New Roman"/>
                <w:sz w:val="24"/>
                <w:szCs w:val="24"/>
              </w:rPr>
              <w:t>4неделя</w:t>
            </w:r>
          </w:p>
        </w:tc>
        <w:tc>
          <w:tcPr>
            <w:tcW w:w="3401" w:type="dxa"/>
          </w:tcPr>
          <w:p w:rsidR="00F640AA" w:rsidRPr="001611C2" w:rsidRDefault="00F640AA" w:rsidP="000926F1">
            <w:pPr>
              <w:rPr>
                <w:rFonts w:ascii="Times New Roman" w:hAnsi="Times New Roman"/>
                <w:sz w:val="24"/>
                <w:szCs w:val="24"/>
              </w:rPr>
            </w:pPr>
            <w:r w:rsidRPr="001611C2">
              <w:rPr>
                <w:rFonts w:ascii="Times New Roman" w:hAnsi="Times New Roman"/>
                <w:sz w:val="24"/>
                <w:szCs w:val="24"/>
              </w:rPr>
              <w:t xml:space="preserve">Лето. </w:t>
            </w:r>
          </w:p>
        </w:tc>
        <w:tc>
          <w:tcPr>
            <w:tcW w:w="3309" w:type="dxa"/>
          </w:tcPr>
          <w:p w:rsidR="00F640AA" w:rsidRPr="005B39B0" w:rsidRDefault="005B39B0" w:rsidP="00F640AA">
            <w:pPr>
              <w:rPr>
                <w:rFonts w:ascii="Times New Roman" w:hAnsi="Times New Roman" w:cs="Times New Roman"/>
                <w:sz w:val="24"/>
                <w:szCs w:val="24"/>
              </w:rPr>
            </w:pPr>
            <w:r w:rsidRPr="005B39B0">
              <w:rPr>
                <w:rFonts w:ascii="Times New Roman" w:hAnsi="Times New Roman" w:cs="Times New Roman"/>
                <w:sz w:val="24"/>
                <w:szCs w:val="24"/>
              </w:rPr>
              <w:t xml:space="preserve">Путешествие в лето. </w:t>
            </w:r>
          </w:p>
        </w:tc>
      </w:tr>
    </w:tbl>
    <w:p w:rsidR="00DE230F" w:rsidRPr="001611C2" w:rsidRDefault="00DE230F" w:rsidP="00DE230F">
      <w:pPr>
        <w:spacing w:line="360" w:lineRule="auto"/>
        <w:ind w:left="720"/>
        <w:jc w:val="center"/>
        <w:rPr>
          <w:rFonts w:ascii="Times New Roman" w:hAnsi="Times New Roman" w:cs="Times New Roman"/>
          <w:b/>
          <w:i/>
          <w:sz w:val="24"/>
          <w:szCs w:val="24"/>
        </w:rPr>
      </w:pPr>
    </w:p>
    <w:p w:rsidR="0040498D" w:rsidRPr="00380970" w:rsidRDefault="00380970" w:rsidP="00FF4A4A">
      <w:pPr>
        <w:rPr>
          <w:rFonts w:ascii="Times New Roman" w:hAnsi="Times New Roman" w:cs="Times New Roman"/>
          <w:b/>
          <w:sz w:val="28"/>
          <w:szCs w:val="28"/>
        </w:rPr>
      </w:pPr>
      <w:r w:rsidRPr="00380970">
        <w:rPr>
          <w:rFonts w:ascii="Times New Roman" w:eastAsia="Times New Roman" w:hAnsi="Times New Roman"/>
          <w:b/>
          <w:bCs/>
          <w:color w:val="000000"/>
          <w:sz w:val="28"/>
          <w:szCs w:val="28"/>
        </w:rPr>
        <w:t>2. Планируемые результаты освоения программы.</w:t>
      </w:r>
      <w:r w:rsidRPr="00380970">
        <w:rPr>
          <w:rFonts w:ascii="Times New Roman" w:eastAsia="Times New Roman" w:hAnsi="Times New Roman"/>
          <w:b/>
          <w:bCs/>
          <w:color w:val="000000"/>
          <w:sz w:val="28"/>
          <w:szCs w:val="28"/>
        </w:rPr>
        <w:tab/>
      </w:r>
    </w:p>
    <w:p w:rsidR="00380970" w:rsidRDefault="00380970" w:rsidP="008A3E8C">
      <w:pPr>
        <w:spacing w:after="0" w:line="240" w:lineRule="auto"/>
        <w:jc w:val="both"/>
        <w:rPr>
          <w:rFonts w:ascii="Times New Roman" w:hAnsi="Times New Roman" w:cs="Times New Roman"/>
          <w:b/>
          <w:bCs/>
          <w:i/>
          <w:iCs/>
          <w:sz w:val="28"/>
          <w:szCs w:val="28"/>
        </w:rPr>
      </w:pPr>
      <w:r w:rsidRPr="009E1CAA">
        <w:rPr>
          <w:rFonts w:ascii="Times New Roman" w:hAnsi="Times New Roman" w:cs="Times New Roman"/>
          <w:b/>
          <w:bCs/>
          <w:i/>
          <w:iCs/>
          <w:sz w:val="28"/>
          <w:szCs w:val="28"/>
        </w:rPr>
        <w:t>Ожидаемые результаты:</w:t>
      </w:r>
    </w:p>
    <w:p w:rsidR="00380970" w:rsidRPr="000377FD" w:rsidRDefault="00380970" w:rsidP="008A3E8C">
      <w:pPr>
        <w:spacing w:after="0" w:line="240" w:lineRule="auto"/>
        <w:rPr>
          <w:rStyle w:val="c93c2c1"/>
          <w:rFonts w:ascii="Times New Roman" w:hAnsi="Times New Roman" w:cs="Times New Roman"/>
          <w:sz w:val="28"/>
          <w:szCs w:val="28"/>
        </w:rPr>
      </w:pPr>
      <w:r w:rsidRPr="009E1CAA">
        <w:rPr>
          <w:rStyle w:val="c93c2c1"/>
          <w:rFonts w:ascii="Times New Roman" w:hAnsi="Times New Roman" w:cs="Times New Roman"/>
          <w:sz w:val="28"/>
          <w:szCs w:val="28"/>
        </w:rPr>
        <w:t>1</w:t>
      </w:r>
      <w:r w:rsidRPr="000377FD">
        <w:rPr>
          <w:rStyle w:val="c93c2c1"/>
          <w:rFonts w:ascii="Times New Roman" w:hAnsi="Times New Roman" w:cs="Times New Roman"/>
          <w:sz w:val="28"/>
          <w:szCs w:val="28"/>
        </w:rPr>
        <w:t xml:space="preserve">. Развитие навыков самостоятельной исследовательской работы, умение </w:t>
      </w:r>
      <w:r w:rsidRPr="000377FD">
        <w:rPr>
          <w:rFonts w:ascii="Times New Roman" w:hAnsi="Times New Roman" w:cs="Times New Roman"/>
          <w:sz w:val="28"/>
          <w:szCs w:val="28"/>
        </w:rPr>
        <w:t>ориентироваться  на плоскости и в пространстве</w:t>
      </w:r>
      <w:r w:rsidRPr="000377FD">
        <w:rPr>
          <w:rStyle w:val="c93c2c1"/>
          <w:rFonts w:ascii="Times New Roman" w:hAnsi="Times New Roman" w:cs="Times New Roman"/>
          <w:sz w:val="28"/>
          <w:szCs w:val="28"/>
        </w:rPr>
        <w:t xml:space="preserve">  </w:t>
      </w:r>
    </w:p>
    <w:p w:rsidR="00380970" w:rsidRPr="000377FD" w:rsidRDefault="00380970" w:rsidP="008A3E8C">
      <w:pPr>
        <w:spacing w:after="0" w:line="240" w:lineRule="auto"/>
        <w:rPr>
          <w:rStyle w:val="c93c2c1"/>
          <w:rFonts w:ascii="Times New Roman" w:hAnsi="Times New Roman" w:cs="Times New Roman"/>
          <w:sz w:val="28"/>
          <w:szCs w:val="28"/>
        </w:rPr>
      </w:pPr>
      <w:r w:rsidRPr="000377FD">
        <w:rPr>
          <w:rStyle w:val="c93c2c1"/>
          <w:rFonts w:ascii="Times New Roman" w:hAnsi="Times New Roman" w:cs="Times New Roman"/>
          <w:sz w:val="28"/>
          <w:szCs w:val="28"/>
        </w:rPr>
        <w:t xml:space="preserve">2. Развитие </w:t>
      </w:r>
      <w:r w:rsidRPr="000377FD">
        <w:rPr>
          <w:rFonts w:ascii="Times New Roman" w:hAnsi="Times New Roman" w:cs="Times New Roman"/>
          <w:sz w:val="28"/>
          <w:szCs w:val="28"/>
        </w:rPr>
        <w:t xml:space="preserve"> навыков креативного моделирования и приобретения способности синтезировать свои собственные конструкции</w:t>
      </w:r>
    </w:p>
    <w:p w:rsidR="00380970" w:rsidRPr="000377FD" w:rsidRDefault="00380970" w:rsidP="008A3E8C">
      <w:pPr>
        <w:spacing w:after="0" w:line="240" w:lineRule="auto"/>
        <w:rPr>
          <w:rFonts w:ascii="Times New Roman" w:hAnsi="Times New Roman" w:cs="Times New Roman"/>
          <w:sz w:val="28"/>
          <w:szCs w:val="28"/>
        </w:rPr>
      </w:pPr>
      <w:r w:rsidRPr="000377FD">
        <w:rPr>
          <w:rStyle w:val="c93c2c1"/>
          <w:rFonts w:ascii="Times New Roman" w:hAnsi="Times New Roman" w:cs="Times New Roman"/>
          <w:sz w:val="28"/>
          <w:szCs w:val="28"/>
        </w:rPr>
        <w:t xml:space="preserve">3. Принимать участие в выставках, конкурсах, </w:t>
      </w:r>
      <w:r w:rsidRPr="000377FD">
        <w:rPr>
          <w:rFonts w:ascii="Times New Roman" w:hAnsi="Times New Roman" w:cs="Times New Roman"/>
          <w:sz w:val="28"/>
          <w:szCs w:val="28"/>
        </w:rPr>
        <w:t xml:space="preserve">созданных в результате совместного семейного творчества. </w:t>
      </w:r>
    </w:p>
    <w:p w:rsidR="00380970" w:rsidRPr="009E1CAA" w:rsidRDefault="00380970" w:rsidP="0008467D">
      <w:pPr>
        <w:pStyle w:val="a4"/>
        <w:spacing w:before="0" w:beforeAutospacing="0" w:after="0" w:afterAutospacing="0"/>
        <w:rPr>
          <w:rStyle w:val="c93c2c1"/>
          <w:color w:val="000000"/>
          <w:sz w:val="28"/>
          <w:szCs w:val="28"/>
          <w:u w:val="single"/>
        </w:rPr>
      </w:pPr>
      <w:r w:rsidRPr="009E1CAA">
        <w:rPr>
          <w:rStyle w:val="c93c2c1"/>
          <w:b/>
          <w:sz w:val="28"/>
          <w:szCs w:val="28"/>
          <w:u w:val="single"/>
        </w:rPr>
        <w:t>Дет</w:t>
      </w:r>
      <w:r w:rsidRPr="009E1CAA">
        <w:rPr>
          <w:rStyle w:val="c93c2c1"/>
          <w:b/>
          <w:color w:val="000000"/>
          <w:sz w:val="28"/>
          <w:szCs w:val="28"/>
          <w:u w:val="single"/>
        </w:rPr>
        <w:t>и будут знать</w:t>
      </w:r>
      <w:r w:rsidRPr="009E1CAA">
        <w:rPr>
          <w:rStyle w:val="c93c2c1"/>
          <w:color w:val="000000"/>
          <w:sz w:val="28"/>
          <w:szCs w:val="28"/>
          <w:u w:val="single"/>
        </w:rPr>
        <w:t xml:space="preserve">: </w:t>
      </w:r>
      <w:r w:rsidR="000F68B8">
        <w:rPr>
          <w:rStyle w:val="c93c2c1"/>
          <w:color w:val="000000"/>
          <w:sz w:val="28"/>
          <w:szCs w:val="28"/>
          <w:u w:val="single"/>
        </w:rPr>
        <w:t xml:space="preserve"> </w:t>
      </w:r>
    </w:p>
    <w:p w:rsidR="00380970" w:rsidRPr="00905C94" w:rsidRDefault="00380970" w:rsidP="0008467D">
      <w:pPr>
        <w:numPr>
          <w:ilvl w:val="0"/>
          <w:numId w:val="5"/>
        </w:numPr>
        <w:spacing w:after="0" w:line="240" w:lineRule="auto"/>
        <w:jc w:val="both"/>
        <w:rPr>
          <w:rFonts w:ascii="Times New Roman" w:hAnsi="Times New Roman" w:cs="Times New Roman"/>
          <w:sz w:val="28"/>
          <w:szCs w:val="28"/>
        </w:rPr>
      </w:pPr>
      <w:r w:rsidRPr="00905C94">
        <w:rPr>
          <w:rStyle w:val="c93c2c1"/>
          <w:rFonts w:ascii="Times New Roman" w:hAnsi="Times New Roman" w:cs="Times New Roman"/>
          <w:color w:val="000000"/>
          <w:sz w:val="28"/>
          <w:szCs w:val="28"/>
          <w:u w:val="single"/>
        </w:rPr>
        <w:t xml:space="preserve"> </w:t>
      </w:r>
      <w:r w:rsidRPr="00905C94">
        <w:rPr>
          <w:rFonts w:ascii="Times New Roman" w:hAnsi="Times New Roman" w:cs="Times New Roman"/>
          <w:sz w:val="28"/>
          <w:szCs w:val="28"/>
        </w:rPr>
        <w:t>основные геометрические фигуры  (квадрат, круг, треугольник);</w:t>
      </w:r>
    </w:p>
    <w:p w:rsidR="00380970" w:rsidRPr="00905C94" w:rsidRDefault="00380970" w:rsidP="0008467D">
      <w:pPr>
        <w:numPr>
          <w:ilvl w:val="0"/>
          <w:numId w:val="5"/>
        </w:numPr>
        <w:spacing w:after="0" w:line="240" w:lineRule="auto"/>
        <w:jc w:val="both"/>
        <w:rPr>
          <w:rFonts w:ascii="Times New Roman" w:hAnsi="Times New Roman" w:cs="Times New Roman"/>
          <w:sz w:val="28"/>
          <w:szCs w:val="28"/>
        </w:rPr>
      </w:pPr>
      <w:r w:rsidRPr="00905C94">
        <w:rPr>
          <w:rFonts w:ascii="Times New Roman" w:hAnsi="Times New Roman" w:cs="Times New Roman"/>
          <w:sz w:val="28"/>
          <w:szCs w:val="28"/>
        </w:rPr>
        <w:t>понятия «один» - «много»;</w:t>
      </w:r>
    </w:p>
    <w:p w:rsidR="00380970" w:rsidRPr="00905C94" w:rsidRDefault="00380970" w:rsidP="0008467D">
      <w:pPr>
        <w:numPr>
          <w:ilvl w:val="0"/>
          <w:numId w:val="5"/>
        </w:numPr>
        <w:spacing w:after="0" w:line="240" w:lineRule="auto"/>
        <w:jc w:val="both"/>
        <w:rPr>
          <w:rFonts w:ascii="Times New Roman" w:hAnsi="Times New Roman" w:cs="Times New Roman"/>
          <w:sz w:val="28"/>
          <w:szCs w:val="28"/>
        </w:rPr>
      </w:pPr>
      <w:r w:rsidRPr="00905C94">
        <w:rPr>
          <w:rFonts w:ascii="Times New Roman" w:hAnsi="Times New Roman" w:cs="Times New Roman"/>
          <w:sz w:val="28"/>
          <w:szCs w:val="28"/>
        </w:rPr>
        <w:t>различные виды многоугольников;</w:t>
      </w:r>
    </w:p>
    <w:p w:rsidR="00380970" w:rsidRPr="00905C94" w:rsidRDefault="00380970" w:rsidP="0008467D">
      <w:pPr>
        <w:numPr>
          <w:ilvl w:val="0"/>
          <w:numId w:val="5"/>
        </w:numPr>
        <w:spacing w:after="0" w:line="240" w:lineRule="auto"/>
        <w:jc w:val="both"/>
        <w:rPr>
          <w:rFonts w:ascii="Times New Roman" w:hAnsi="Times New Roman" w:cs="Times New Roman"/>
          <w:sz w:val="28"/>
          <w:szCs w:val="28"/>
        </w:rPr>
      </w:pPr>
      <w:r w:rsidRPr="00905C94">
        <w:rPr>
          <w:rFonts w:ascii="Times New Roman" w:hAnsi="Times New Roman" w:cs="Times New Roman"/>
          <w:sz w:val="28"/>
          <w:szCs w:val="28"/>
        </w:rPr>
        <w:t>различные виды призм и пирамид;</w:t>
      </w:r>
    </w:p>
    <w:p w:rsidR="00380970" w:rsidRPr="00905C94" w:rsidRDefault="00380970" w:rsidP="0008467D">
      <w:pPr>
        <w:numPr>
          <w:ilvl w:val="0"/>
          <w:numId w:val="5"/>
        </w:numPr>
        <w:spacing w:after="0" w:line="240" w:lineRule="auto"/>
        <w:jc w:val="both"/>
        <w:rPr>
          <w:rFonts w:ascii="Times New Roman" w:hAnsi="Times New Roman" w:cs="Times New Roman"/>
          <w:sz w:val="28"/>
          <w:szCs w:val="28"/>
        </w:rPr>
      </w:pPr>
      <w:r w:rsidRPr="00905C94">
        <w:rPr>
          <w:rFonts w:ascii="Times New Roman" w:hAnsi="Times New Roman" w:cs="Times New Roman"/>
          <w:sz w:val="28"/>
          <w:szCs w:val="28"/>
        </w:rPr>
        <w:t xml:space="preserve"> Пространственное ориентирование</w:t>
      </w:r>
    </w:p>
    <w:p w:rsidR="00380970" w:rsidRPr="00905C94" w:rsidRDefault="00380970" w:rsidP="00380970">
      <w:pPr>
        <w:rPr>
          <w:rFonts w:ascii="Times New Roman" w:hAnsi="Times New Roman" w:cs="Times New Roman"/>
          <w:color w:val="000000"/>
          <w:sz w:val="28"/>
          <w:szCs w:val="28"/>
        </w:rPr>
      </w:pPr>
      <w:r w:rsidRPr="00905C94">
        <w:rPr>
          <w:rStyle w:val="c2c1"/>
          <w:rFonts w:ascii="Times New Roman" w:hAnsi="Times New Roman" w:cs="Times New Roman"/>
          <w:color w:val="000000"/>
          <w:sz w:val="28"/>
          <w:szCs w:val="28"/>
        </w:rPr>
        <w:t>.</w:t>
      </w:r>
    </w:p>
    <w:p w:rsidR="00380970" w:rsidRPr="00905C94" w:rsidRDefault="00380970" w:rsidP="00380970">
      <w:pPr>
        <w:rPr>
          <w:rFonts w:ascii="Times New Roman" w:hAnsi="Times New Roman" w:cs="Times New Roman"/>
          <w:b/>
          <w:color w:val="000000"/>
          <w:sz w:val="28"/>
          <w:szCs w:val="28"/>
        </w:rPr>
      </w:pPr>
      <w:r w:rsidRPr="00905C94">
        <w:rPr>
          <w:rStyle w:val="c93c2c1"/>
          <w:rFonts w:ascii="Times New Roman" w:hAnsi="Times New Roman" w:cs="Times New Roman"/>
          <w:b/>
          <w:color w:val="000000"/>
          <w:sz w:val="28"/>
          <w:szCs w:val="28"/>
          <w:u w:val="single"/>
        </w:rPr>
        <w:t>Дети будут уметь:</w:t>
      </w:r>
      <w:r w:rsidR="000F68B8">
        <w:rPr>
          <w:rStyle w:val="c93c2c1"/>
          <w:rFonts w:ascii="Times New Roman" w:hAnsi="Times New Roman" w:cs="Times New Roman"/>
          <w:b/>
          <w:color w:val="000000"/>
          <w:sz w:val="28"/>
          <w:szCs w:val="28"/>
          <w:u w:val="single"/>
        </w:rPr>
        <w:t xml:space="preserve"> </w:t>
      </w:r>
    </w:p>
    <w:p w:rsidR="00380970" w:rsidRPr="00905C94" w:rsidRDefault="00380970" w:rsidP="0008467D">
      <w:pPr>
        <w:numPr>
          <w:ilvl w:val="0"/>
          <w:numId w:val="5"/>
        </w:numPr>
        <w:spacing w:after="0" w:line="240" w:lineRule="auto"/>
        <w:jc w:val="both"/>
        <w:rPr>
          <w:rFonts w:ascii="Times New Roman" w:hAnsi="Times New Roman" w:cs="Times New Roman"/>
          <w:sz w:val="28"/>
          <w:szCs w:val="28"/>
        </w:rPr>
      </w:pPr>
      <w:r w:rsidRPr="00905C94">
        <w:rPr>
          <w:rFonts w:ascii="Times New Roman" w:hAnsi="Times New Roman" w:cs="Times New Roman"/>
          <w:sz w:val="28"/>
          <w:szCs w:val="28"/>
        </w:rPr>
        <w:t>сравнивать и классифицировать фигуры по одному свойству;</w:t>
      </w:r>
    </w:p>
    <w:p w:rsidR="00380970" w:rsidRPr="00905C94" w:rsidRDefault="00380970" w:rsidP="0008467D">
      <w:pPr>
        <w:numPr>
          <w:ilvl w:val="0"/>
          <w:numId w:val="5"/>
        </w:numPr>
        <w:spacing w:after="0" w:line="240" w:lineRule="auto"/>
        <w:jc w:val="both"/>
        <w:rPr>
          <w:rFonts w:ascii="Times New Roman" w:hAnsi="Times New Roman" w:cs="Times New Roman"/>
          <w:sz w:val="28"/>
          <w:szCs w:val="28"/>
        </w:rPr>
      </w:pPr>
      <w:r w:rsidRPr="00905C94">
        <w:rPr>
          <w:rFonts w:ascii="Times New Roman" w:hAnsi="Times New Roman" w:cs="Times New Roman"/>
          <w:sz w:val="28"/>
          <w:szCs w:val="28"/>
        </w:rPr>
        <w:t>конструировать плоские и объемные фигуры по образцу, по схеме и по собственному замыслу.</w:t>
      </w:r>
    </w:p>
    <w:p w:rsidR="00380970" w:rsidRPr="00905C94" w:rsidRDefault="00380970" w:rsidP="0008467D">
      <w:pPr>
        <w:numPr>
          <w:ilvl w:val="0"/>
          <w:numId w:val="5"/>
        </w:numPr>
        <w:spacing w:after="0" w:line="240" w:lineRule="auto"/>
        <w:jc w:val="both"/>
        <w:rPr>
          <w:rFonts w:ascii="Times New Roman" w:hAnsi="Times New Roman" w:cs="Times New Roman"/>
          <w:sz w:val="28"/>
          <w:szCs w:val="28"/>
        </w:rPr>
      </w:pPr>
      <w:r w:rsidRPr="00905C94">
        <w:rPr>
          <w:rFonts w:ascii="Times New Roman" w:hAnsi="Times New Roman" w:cs="Times New Roman"/>
          <w:sz w:val="28"/>
          <w:szCs w:val="28"/>
        </w:rPr>
        <w:t>считать и сравнивать числа от 1 до 10;</w:t>
      </w:r>
    </w:p>
    <w:p w:rsidR="00067A55" w:rsidRDefault="00380970" w:rsidP="0008467D">
      <w:pPr>
        <w:spacing w:after="0" w:line="240" w:lineRule="auto"/>
        <w:ind w:left="-360"/>
        <w:jc w:val="center"/>
        <w:rPr>
          <w:rFonts w:ascii="Times New Roman" w:hAnsi="Times New Roman" w:cs="Times New Roman"/>
          <w:sz w:val="28"/>
          <w:szCs w:val="28"/>
        </w:rPr>
      </w:pPr>
      <w:r w:rsidRPr="00905C94">
        <w:rPr>
          <w:rFonts w:ascii="Times New Roman" w:hAnsi="Times New Roman" w:cs="Times New Roman"/>
          <w:sz w:val="28"/>
          <w:szCs w:val="28"/>
        </w:rPr>
        <w:t>ориентироваться в понятиях «вверх», «вниз», «направо», «налево»;</w:t>
      </w:r>
    </w:p>
    <w:p w:rsidR="0008467D" w:rsidRPr="0008467D" w:rsidRDefault="0008467D" w:rsidP="0008467D">
      <w:pPr>
        <w:spacing w:after="0" w:line="240" w:lineRule="auto"/>
        <w:ind w:firstLine="709"/>
        <w:jc w:val="both"/>
        <w:rPr>
          <w:rFonts w:ascii="Times New Roman" w:hAnsi="Times New Roman" w:cs="Times New Roman"/>
          <w:sz w:val="28"/>
          <w:szCs w:val="28"/>
        </w:rPr>
      </w:pPr>
      <w:r w:rsidRPr="0008467D">
        <w:rPr>
          <w:rFonts w:ascii="Times New Roman" w:hAnsi="Times New Roman" w:cs="Times New Roman"/>
          <w:sz w:val="28"/>
          <w:szCs w:val="28"/>
        </w:rPr>
        <w:t xml:space="preserve">В ходе освоения младшими школьниками каждого модуля программы возможно достижение </w:t>
      </w:r>
      <w:r w:rsidRPr="0008467D">
        <w:rPr>
          <w:rFonts w:ascii="Times New Roman" w:hAnsi="Times New Roman" w:cs="Times New Roman"/>
          <w:b/>
          <w:sz w:val="28"/>
          <w:szCs w:val="28"/>
        </w:rPr>
        <w:t xml:space="preserve">учебных результатов </w:t>
      </w:r>
      <w:r w:rsidRPr="0008467D">
        <w:rPr>
          <w:rFonts w:ascii="Times New Roman" w:hAnsi="Times New Roman" w:cs="Times New Roman"/>
          <w:sz w:val="28"/>
          <w:szCs w:val="28"/>
        </w:rPr>
        <w:t xml:space="preserve">в области математических и технологических умений, а также знаний объектов и предметов окружающего мира. </w:t>
      </w:r>
    </w:p>
    <w:p w:rsidR="0008467D" w:rsidRPr="0008467D" w:rsidRDefault="0008467D" w:rsidP="0008467D">
      <w:pPr>
        <w:spacing w:after="0" w:line="240" w:lineRule="auto"/>
        <w:ind w:firstLine="709"/>
        <w:jc w:val="both"/>
        <w:rPr>
          <w:rFonts w:ascii="Times New Roman" w:hAnsi="Times New Roman" w:cs="Times New Roman"/>
          <w:sz w:val="28"/>
          <w:szCs w:val="28"/>
        </w:rPr>
      </w:pPr>
      <w:r w:rsidRPr="0008467D">
        <w:rPr>
          <w:rFonts w:ascii="Times New Roman" w:hAnsi="Times New Roman" w:cs="Times New Roman"/>
          <w:b/>
          <w:sz w:val="28"/>
          <w:szCs w:val="28"/>
        </w:rPr>
        <w:t xml:space="preserve">В модуле «Плоскостное моделирование» </w:t>
      </w:r>
      <w:r w:rsidRPr="0008467D">
        <w:rPr>
          <w:rFonts w:ascii="Times New Roman" w:hAnsi="Times New Roman" w:cs="Times New Roman"/>
          <w:sz w:val="28"/>
          <w:szCs w:val="28"/>
        </w:rPr>
        <w:t>младший школьник научится:</w:t>
      </w:r>
    </w:p>
    <w:p w:rsidR="0008467D" w:rsidRPr="0008467D" w:rsidRDefault="0008467D" w:rsidP="0008467D">
      <w:pPr>
        <w:numPr>
          <w:ilvl w:val="0"/>
          <w:numId w:val="20"/>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lastRenderedPageBreak/>
        <w:t>самостоятельно подбирать детали конструктора, выбирать и осуществлять наиболее подходящие приемы практической работы, соответствующие заданию;</w:t>
      </w:r>
    </w:p>
    <w:p w:rsidR="0008467D" w:rsidRPr="0008467D" w:rsidRDefault="0008467D" w:rsidP="0008467D">
      <w:pPr>
        <w:numPr>
          <w:ilvl w:val="0"/>
          <w:numId w:val="20"/>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ориентироваться в процессе конструирования на плоскости и в пространстве;</w:t>
      </w:r>
    </w:p>
    <w:p w:rsidR="0008467D" w:rsidRPr="0008467D" w:rsidRDefault="0008467D" w:rsidP="0008467D">
      <w:pPr>
        <w:numPr>
          <w:ilvl w:val="0"/>
          <w:numId w:val="20"/>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оперировать понятиями «схема», «алгоритм», «информация», «инструкция»;</w:t>
      </w:r>
    </w:p>
    <w:p w:rsidR="0008467D" w:rsidRPr="0008467D" w:rsidRDefault="0008467D" w:rsidP="0008467D">
      <w:pPr>
        <w:numPr>
          <w:ilvl w:val="0"/>
          <w:numId w:val="20"/>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воспринимать инструкцию (устную или графическую) и действовать в соответствии с ней;</w:t>
      </w:r>
    </w:p>
    <w:p w:rsidR="0008467D" w:rsidRPr="0008467D" w:rsidRDefault="0008467D" w:rsidP="0008467D">
      <w:pPr>
        <w:numPr>
          <w:ilvl w:val="0"/>
          <w:numId w:val="20"/>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конструировать по правилам симметрии (</w:t>
      </w:r>
      <w:proofErr w:type="spellStart"/>
      <w:r w:rsidRPr="0008467D">
        <w:rPr>
          <w:rFonts w:ascii="Times New Roman" w:hAnsi="Times New Roman" w:cs="Times New Roman"/>
          <w:sz w:val="28"/>
          <w:szCs w:val="28"/>
        </w:rPr>
        <w:t>ассиметрии</w:t>
      </w:r>
      <w:proofErr w:type="spellEnd"/>
      <w:r w:rsidRPr="0008467D">
        <w:rPr>
          <w:rFonts w:ascii="Times New Roman" w:hAnsi="Times New Roman" w:cs="Times New Roman"/>
          <w:sz w:val="28"/>
          <w:szCs w:val="28"/>
        </w:rPr>
        <w:t>), вычленять ритм в форме и конструкции узоров;</w:t>
      </w:r>
    </w:p>
    <w:p w:rsidR="0008467D" w:rsidRPr="0008467D" w:rsidRDefault="0008467D" w:rsidP="0008467D">
      <w:pPr>
        <w:numPr>
          <w:ilvl w:val="0"/>
          <w:numId w:val="20"/>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выполнять исследовательские действия для изучения формы, конструктивных особенностей и размера геометрических фигур;</w:t>
      </w:r>
    </w:p>
    <w:p w:rsidR="0008467D" w:rsidRPr="0008467D" w:rsidRDefault="0008467D" w:rsidP="0008467D">
      <w:pPr>
        <w:numPr>
          <w:ilvl w:val="0"/>
          <w:numId w:val="20"/>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генерировать идеи и на их основе синтезировать свои собственные плоскостные конструкции.</w:t>
      </w:r>
    </w:p>
    <w:p w:rsidR="0008467D" w:rsidRPr="0008467D" w:rsidRDefault="0008467D" w:rsidP="0008467D">
      <w:pPr>
        <w:spacing w:after="0" w:line="240" w:lineRule="auto"/>
        <w:ind w:firstLine="709"/>
        <w:jc w:val="both"/>
        <w:rPr>
          <w:rFonts w:ascii="Times New Roman" w:hAnsi="Times New Roman" w:cs="Times New Roman"/>
          <w:sz w:val="28"/>
          <w:szCs w:val="28"/>
        </w:rPr>
      </w:pPr>
      <w:r w:rsidRPr="0008467D">
        <w:rPr>
          <w:rFonts w:ascii="Times New Roman" w:hAnsi="Times New Roman" w:cs="Times New Roman"/>
          <w:b/>
          <w:sz w:val="28"/>
          <w:szCs w:val="28"/>
        </w:rPr>
        <w:t>В модуле «Объемное моделирование»</w:t>
      </w:r>
      <w:r w:rsidRPr="0008467D">
        <w:rPr>
          <w:rFonts w:ascii="Times New Roman" w:hAnsi="Times New Roman" w:cs="Times New Roman"/>
          <w:sz w:val="28"/>
          <w:szCs w:val="28"/>
        </w:rPr>
        <w:t xml:space="preserve"> младший школьник освоит основы инженерно-конструкторских навыков и научится:</w:t>
      </w:r>
    </w:p>
    <w:p w:rsidR="0008467D" w:rsidRPr="0008467D" w:rsidRDefault="0008467D" w:rsidP="0008467D">
      <w:pPr>
        <w:numPr>
          <w:ilvl w:val="0"/>
          <w:numId w:val="21"/>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исследовать, анализировать и сравнивать свойства многогранников, фиксировать результаты исследований в таблице;</w:t>
      </w:r>
    </w:p>
    <w:p w:rsidR="0008467D" w:rsidRPr="0008467D" w:rsidRDefault="0008467D" w:rsidP="0008467D">
      <w:pPr>
        <w:numPr>
          <w:ilvl w:val="0"/>
          <w:numId w:val="21"/>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определять форму многогранника и воспроизводить ее;</w:t>
      </w:r>
    </w:p>
    <w:p w:rsidR="0008467D" w:rsidRPr="0008467D" w:rsidRDefault="0008467D" w:rsidP="0008467D">
      <w:pPr>
        <w:numPr>
          <w:ilvl w:val="0"/>
          <w:numId w:val="21"/>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видеть и  схематически изображать изометрические проекции призм и пирамид;</w:t>
      </w:r>
    </w:p>
    <w:p w:rsidR="0008467D" w:rsidRPr="0008467D" w:rsidRDefault="0008467D" w:rsidP="0008467D">
      <w:pPr>
        <w:numPr>
          <w:ilvl w:val="0"/>
          <w:numId w:val="21"/>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анализировать конструкцию заданной тематической фигуры и воссоздавать ее по образцу;</w:t>
      </w:r>
    </w:p>
    <w:p w:rsidR="0008467D" w:rsidRPr="0008467D" w:rsidRDefault="0008467D" w:rsidP="0008467D">
      <w:pPr>
        <w:numPr>
          <w:ilvl w:val="0"/>
          <w:numId w:val="21"/>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устанавливать логические взаимосвязи, связанные с формой и расположением отдельных деталей конструкции и находить адекватные способы работы по ее созданию;</w:t>
      </w:r>
    </w:p>
    <w:p w:rsidR="0008467D" w:rsidRPr="0008467D" w:rsidRDefault="0008467D" w:rsidP="0008467D">
      <w:pPr>
        <w:numPr>
          <w:ilvl w:val="0"/>
          <w:numId w:val="21"/>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создавать в воображении предметный замысел, соответствующий поставленной задаче, и находить адекватные способы его практического воплощения;</w:t>
      </w:r>
    </w:p>
    <w:p w:rsidR="0008467D" w:rsidRPr="0008467D" w:rsidRDefault="0008467D" w:rsidP="0008467D">
      <w:pPr>
        <w:numPr>
          <w:ilvl w:val="0"/>
          <w:numId w:val="21"/>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подбирать подходящую цветовую гамму для конструкции;</w:t>
      </w:r>
    </w:p>
    <w:p w:rsidR="0008467D" w:rsidRPr="0008467D" w:rsidRDefault="0008467D" w:rsidP="0008467D">
      <w:pPr>
        <w:numPr>
          <w:ilvl w:val="0"/>
          <w:numId w:val="21"/>
        </w:numPr>
        <w:spacing w:after="0" w:line="240" w:lineRule="auto"/>
        <w:ind w:left="0" w:firstLine="709"/>
        <w:jc w:val="both"/>
        <w:rPr>
          <w:rFonts w:ascii="Times New Roman" w:hAnsi="Times New Roman" w:cs="Times New Roman"/>
          <w:sz w:val="28"/>
          <w:szCs w:val="28"/>
        </w:rPr>
      </w:pPr>
      <w:r w:rsidRPr="0008467D">
        <w:rPr>
          <w:rFonts w:ascii="Times New Roman" w:hAnsi="Times New Roman" w:cs="Times New Roman"/>
          <w:sz w:val="28"/>
          <w:szCs w:val="28"/>
        </w:rPr>
        <w:t>выдвигать проектную идею в соответствии с собственным познавательным интересом, мысленно создавать конструктивный замысел или преобразовывать готовую конструкцию, практически воплощать мысленные идеи и преобразования в соответствии с конкретной задачей конструкторского плана на основе освоенных приемов работы;</w:t>
      </w:r>
    </w:p>
    <w:p w:rsidR="0008467D" w:rsidRPr="0008467D" w:rsidRDefault="0008467D" w:rsidP="0008467D">
      <w:pPr>
        <w:numPr>
          <w:ilvl w:val="0"/>
          <w:numId w:val="21"/>
        </w:numPr>
        <w:spacing w:after="0" w:line="240" w:lineRule="auto"/>
        <w:jc w:val="both"/>
        <w:rPr>
          <w:rFonts w:ascii="Times New Roman" w:hAnsi="Times New Roman" w:cs="Times New Roman"/>
          <w:sz w:val="28"/>
          <w:szCs w:val="28"/>
        </w:rPr>
      </w:pPr>
      <w:r w:rsidRPr="0008467D">
        <w:rPr>
          <w:rFonts w:ascii="Times New Roman" w:hAnsi="Times New Roman" w:cs="Times New Roman"/>
          <w:sz w:val="28"/>
          <w:szCs w:val="28"/>
        </w:rPr>
        <w:t>доводить решение задачи до готовой модели.</w:t>
      </w:r>
    </w:p>
    <w:p w:rsidR="008A3E8C" w:rsidRDefault="008A3E8C" w:rsidP="00380970">
      <w:pPr>
        <w:ind w:left="-360"/>
        <w:jc w:val="center"/>
        <w:rPr>
          <w:rFonts w:ascii="Times New Roman" w:eastAsia="Times New Roman" w:hAnsi="Times New Roman"/>
          <w:b/>
          <w:bCs/>
          <w:color w:val="000000"/>
          <w:sz w:val="28"/>
          <w:szCs w:val="28"/>
        </w:rPr>
      </w:pPr>
    </w:p>
    <w:p w:rsidR="00380970" w:rsidRPr="00380970" w:rsidRDefault="00380970" w:rsidP="00380970">
      <w:pPr>
        <w:ind w:left="-360"/>
        <w:jc w:val="center"/>
        <w:rPr>
          <w:rFonts w:ascii="Times New Roman" w:hAnsi="Times New Roman" w:cs="Times New Roman"/>
          <w:b/>
          <w:sz w:val="28"/>
          <w:szCs w:val="28"/>
        </w:rPr>
      </w:pPr>
      <w:r w:rsidRPr="00380970">
        <w:rPr>
          <w:rFonts w:ascii="Times New Roman" w:eastAsia="Times New Roman" w:hAnsi="Times New Roman"/>
          <w:b/>
          <w:bCs/>
          <w:color w:val="000000"/>
          <w:sz w:val="28"/>
          <w:szCs w:val="28"/>
        </w:rPr>
        <w:t>II.</w:t>
      </w:r>
      <w:r w:rsidRPr="00380970">
        <w:rPr>
          <w:rFonts w:ascii="Times New Roman" w:eastAsia="Times New Roman" w:hAnsi="Times New Roman"/>
          <w:b/>
          <w:bCs/>
          <w:color w:val="000000"/>
          <w:sz w:val="28"/>
          <w:szCs w:val="28"/>
        </w:rPr>
        <w:tab/>
        <w:t>Содержательный раздел.</w:t>
      </w:r>
    </w:p>
    <w:p w:rsidR="00E14CB0" w:rsidRPr="00067A55" w:rsidRDefault="00E14CB0" w:rsidP="00E14CB0">
      <w:pPr>
        <w:ind w:left="-360" w:firstLine="1068"/>
        <w:jc w:val="both"/>
        <w:rPr>
          <w:rStyle w:val="submenu-table"/>
          <w:rFonts w:ascii="Times New Roman" w:hAnsi="Times New Roman" w:cs="Times New Roman"/>
          <w:b/>
          <w:bCs/>
          <w:i/>
          <w:color w:val="000000"/>
          <w:sz w:val="28"/>
          <w:szCs w:val="28"/>
        </w:rPr>
      </w:pPr>
      <w:r w:rsidRPr="007C6014">
        <w:rPr>
          <w:rStyle w:val="submenu-table"/>
          <w:rFonts w:ascii="Times New Roman" w:hAnsi="Times New Roman" w:cs="Times New Roman"/>
          <w:b/>
          <w:bCs/>
          <w:color w:val="000000"/>
          <w:sz w:val="28"/>
          <w:szCs w:val="28"/>
        </w:rPr>
        <w:t xml:space="preserve">         </w:t>
      </w:r>
      <w:r w:rsidRPr="00067A55">
        <w:rPr>
          <w:rStyle w:val="submenu-table"/>
          <w:rFonts w:ascii="Times New Roman" w:hAnsi="Times New Roman" w:cs="Times New Roman"/>
          <w:b/>
          <w:bCs/>
          <w:i/>
          <w:color w:val="000000"/>
          <w:sz w:val="28"/>
          <w:szCs w:val="28"/>
        </w:rPr>
        <w:t>Руководство строительно - конструктивными играми.</w:t>
      </w:r>
    </w:p>
    <w:p w:rsidR="00E14CB0" w:rsidRPr="007C6014" w:rsidRDefault="00E14CB0" w:rsidP="00E14CB0">
      <w:pPr>
        <w:ind w:left="-360" w:firstLine="1068"/>
        <w:jc w:val="both"/>
        <w:rPr>
          <w:rFonts w:ascii="Times New Roman" w:hAnsi="Times New Roman" w:cs="Times New Roman"/>
          <w:color w:val="000000"/>
          <w:sz w:val="28"/>
          <w:szCs w:val="28"/>
          <w:shd w:val="clear" w:color="auto" w:fill="FFFFFF"/>
        </w:rPr>
      </w:pPr>
      <w:r w:rsidRPr="007C6014">
        <w:rPr>
          <w:rFonts w:ascii="Times New Roman" w:hAnsi="Times New Roman" w:cs="Times New Roman"/>
          <w:color w:val="000000"/>
          <w:sz w:val="28"/>
          <w:szCs w:val="28"/>
          <w:shd w:val="clear" w:color="auto" w:fill="FFFFFF"/>
        </w:rPr>
        <w:lastRenderedPageBreak/>
        <w:t xml:space="preserve">       Дети  любят строительно-конструктивные игры. Причем эти игры в равной степени увлекают и мальчиков, и девочек. В отечественной дошкольной педагогике ряд исследований были посвящены методике формирования у детей конструктивных умений (Е.А. </w:t>
      </w:r>
      <w:proofErr w:type="spellStart"/>
      <w:r w:rsidRPr="007C6014">
        <w:rPr>
          <w:rFonts w:ascii="Times New Roman" w:hAnsi="Times New Roman" w:cs="Times New Roman"/>
          <w:color w:val="000000"/>
          <w:sz w:val="28"/>
          <w:szCs w:val="28"/>
          <w:shd w:val="clear" w:color="auto" w:fill="FFFFFF"/>
        </w:rPr>
        <w:t>Флерина</w:t>
      </w:r>
      <w:proofErr w:type="spellEnd"/>
      <w:r w:rsidRPr="007C6014">
        <w:rPr>
          <w:rFonts w:ascii="Times New Roman" w:hAnsi="Times New Roman" w:cs="Times New Roman"/>
          <w:color w:val="000000"/>
          <w:sz w:val="28"/>
          <w:szCs w:val="28"/>
          <w:shd w:val="clear" w:color="auto" w:fill="FFFFFF"/>
        </w:rPr>
        <w:t xml:space="preserve">, З.В. </w:t>
      </w:r>
      <w:proofErr w:type="spellStart"/>
      <w:r w:rsidRPr="007C6014">
        <w:rPr>
          <w:rFonts w:ascii="Times New Roman" w:hAnsi="Times New Roman" w:cs="Times New Roman"/>
          <w:color w:val="000000"/>
          <w:sz w:val="28"/>
          <w:szCs w:val="28"/>
          <w:shd w:val="clear" w:color="auto" w:fill="FFFFFF"/>
        </w:rPr>
        <w:t>Лиштван</w:t>
      </w:r>
      <w:proofErr w:type="spellEnd"/>
      <w:r w:rsidRPr="007C6014">
        <w:rPr>
          <w:rFonts w:ascii="Times New Roman" w:hAnsi="Times New Roman" w:cs="Times New Roman"/>
          <w:color w:val="000000"/>
          <w:sz w:val="28"/>
          <w:szCs w:val="28"/>
          <w:shd w:val="clear" w:color="auto" w:fill="FFFFFF"/>
        </w:rPr>
        <w:t xml:space="preserve">, А.Н. </w:t>
      </w:r>
      <w:proofErr w:type="spellStart"/>
      <w:r w:rsidRPr="007C6014">
        <w:rPr>
          <w:rFonts w:ascii="Times New Roman" w:hAnsi="Times New Roman" w:cs="Times New Roman"/>
          <w:color w:val="000000"/>
          <w:sz w:val="28"/>
          <w:szCs w:val="28"/>
          <w:shd w:val="clear" w:color="auto" w:fill="FFFFFF"/>
        </w:rPr>
        <w:t>Давидчук</w:t>
      </w:r>
      <w:proofErr w:type="spellEnd"/>
      <w:r w:rsidRPr="007C6014">
        <w:rPr>
          <w:rFonts w:ascii="Times New Roman" w:hAnsi="Times New Roman" w:cs="Times New Roman"/>
          <w:color w:val="000000"/>
          <w:sz w:val="28"/>
          <w:szCs w:val="28"/>
          <w:shd w:val="clear" w:color="auto" w:fill="FFFFFF"/>
        </w:rPr>
        <w:t xml:space="preserve">, Л.А. Парамонова). </w:t>
      </w:r>
    </w:p>
    <w:p w:rsidR="00E14CB0" w:rsidRPr="007C6014" w:rsidRDefault="00E14CB0" w:rsidP="00E14CB0">
      <w:pPr>
        <w:ind w:left="-360"/>
        <w:jc w:val="both"/>
        <w:rPr>
          <w:rFonts w:ascii="Times New Roman" w:hAnsi="Times New Roman" w:cs="Times New Roman"/>
          <w:color w:val="000000"/>
          <w:sz w:val="28"/>
          <w:szCs w:val="28"/>
          <w:shd w:val="clear" w:color="auto" w:fill="FFFFFF"/>
        </w:rPr>
      </w:pPr>
      <w:r w:rsidRPr="007C6014">
        <w:rPr>
          <w:rFonts w:ascii="Times New Roman" w:hAnsi="Times New Roman" w:cs="Times New Roman"/>
          <w:color w:val="000000"/>
          <w:sz w:val="28"/>
          <w:szCs w:val="28"/>
          <w:shd w:val="clear" w:color="auto" w:fill="FFFFFF"/>
        </w:rPr>
        <w:t xml:space="preserve">      </w:t>
      </w:r>
      <w:r w:rsidRPr="007C6014">
        <w:rPr>
          <w:rFonts w:ascii="Times New Roman" w:hAnsi="Times New Roman" w:cs="Times New Roman"/>
          <w:b/>
          <w:color w:val="000000"/>
          <w:sz w:val="28"/>
          <w:szCs w:val="28"/>
          <w:shd w:val="clear" w:color="auto" w:fill="FFFFFF"/>
        </w:rPr>
        <w:t>Главная идея этой методики заключается в том, чтобы вести ребенка от подражания действиям взрослого к самостоятельному решению конструктивных задач возрастающей трудности</w:t>
      </w:r>
      <w:r w:rsidRPr="007C6014">
        <w:rPr>
          <w:rFonts w:ascii="Times New Roman" w:hAnsi="Times New Roman" w:cs="Times New Roman"/>
          <w:color w:val="000000"/>
          <w:sz w:val="28"/>
          <w:szCs w:val="28"/>
          <w:shd w:val="clear" w:color="auto" w:fill="FFFFFF"/>
        </w:rPr>
        <w:t>.</w:t>
      </w:r>
    </w:p>
    <w:p w:rsidR="00E14CB0" w:rsidRPr="007A2EAD" w:rsidRDefault="00E14CB0" w:rsidP="00E14CB0">
      <w:pPr>
        <w:ind w:left="-360"/>
        <w:jc w:val="both"/>
        <w:rPr>
          <w:rStyle w:val="apple-converted-space"/>
          <w:rFonts w:ascii="Times New Roman" w:hAnsi="Times New Roman" w:cs="Times New Roman"/>
          <w:color w:val="000000"/>
          <w:sz w:val="28"/>
          <w:szCs w:val="28"/>
          <w:shd w:val="clear" w:color="auto" w:fill="FFFFFF"/>
        </w:rPr>
      </w:pPr>
      <w:r w:rsidRPr="007C6014">
        <w:rPr>
          <w:rFonts w:ascii="Times New Roman" w:hAnsi="Times New Roman" w:cs="Times New Roman"/>
          <w:i/>
          <w:iCs/>
          <w:color w:val="000000"/>
          <w:sz w:val="28"/>
          <w:szCs w:val="28"/>
          <w:shd w:val="clear" w:color="auto" w:fill="FFFFFF"/>
        </w:rPr>
        <w:t xml:space="preserve">       Основные умения дети приобретают в процессе непосредственно образовательной деятельности, в совместной деятельности с педагогом, а затем переносят их, преображая, дополняя и варьируя в самостоятельную деятельность</w:t>
      </w:r>
      <w:r w:rsidRPr="007C6014">
        <w:rPr>
          <w:rFonts w:ascii="Times New Roman" w:hAnsi="Times New Roman" w:cs="Times New Roman"/>
          <w:color w:val="000000"/>
          <w:sz w:val="28"/>
          <w:szCs w:val="28"/>
          <w:shd w:val="clear" w:color="auto" w:fill="FFFFFF"/>
        </w:rPr>
        <w:t>.</w:t>
      </w:r>
      <w:r w:rsidRPr="007C6014">
        <w:rPr>
          <w:rFonts w:ascii="Times New Roman" w:hAnsi="Times New Roman" w:cs="Times New Roman"/>
          <w:color w:val="000000"/>
          <w:sz w:val="28"/>
          <w:szCs w:val="28"/>
        </w:rPr>
        <w:br/>
      </w:r>
      <w:r w:rsidRPr="007C6014">
        <w:rPr>
          <w:rFonts w:ascii="Times New Roman" w:hAnsi="Times New Roman" w:cs="Times New Roman"/>
          <w:color w:val="000000"/>
          <w:sz w:val="28"/>
          <w:szCs w:val="28"/>
          <w:shd w:val="clear" w:color="auto" w:fill="FFFFFF"/>
        </w:rPr>
        <w:t xml:space="preserve">       Чтобы формировать у детей интерес к строительно-конструктивным  играм, мы предлагаем педагога</w:t>
      </w:r>
      <w:r w:rsidR="00E30AFF">
        <w:rPr>
          <w:rFonts w:ascii="Times New Roman" w:hAnsi="Times New Roman" w:cs="Times New Roman"/>
          <w:color w:val="000000"/>
          <w:sz w:val="28"/>
          <w:szCs w:val="28"/>
          <w:shd w:val="clear" w:color="auto" w:fill="FFFFFF"/>
        </w:rPr>
        <w:t xml:space="preserve">м использовать различные приемы, </w:t>
      </w:r>
      <w:r w:rsidR="007A2EAD" w:rsidRPr="007A2EAD">
        <w:rPr>
          <w:rFonts w:ascii="Times New Roman" w:hAnsi="Times New Roman"/>
          <w:sz w:val="28"/>
          <w:szCs w:val="28"/>
        </w:rPr>
        <w:t>в соответствии с их возрастными и индивидуальными особенностями и склонностями, развития способностей и творческого потенциала каждого ребёнка</w:t>
      </w:r>
    </w:p>
    <w:p w:rsidR="00E14CB0" w:rsidRPr="007C6014" w:rsidRDefault="00E14CB0" w:rsidP="00E14CB0">
      <w:pPr>
        <w:ind w:left="-360" w:firstLine="1068"/>
        <w:rPr>
          <w:rStyle w:val="butback"/>
          <w:rFonts w:ascii="Times New Roman" w:hAnsi="Times New Roman" w:cs="Times New Roman"/>
          <w:b/>
          <w:color w:val="000000"/>
          <w:sz w:val="28"/>
          <w:szCs w:val="28"/>
          <w:shd w:val="clear" w:color="auto" w:fill="FFFFFF"/>
        </w:rPr>
      </w:pPr>
      <w:r w:rsidRPr="007C6014">
        <w:rPr>
          <w:rStyle w:val="apple-converted-space"/>
          <w:rFonts w:ascii="Times New Roman" w:hAnsi="Times New Roman" w:cs="Times New Roman"/>
          <w:b/>
          <w:color w:val="000000"/>
          <w:sz w:val="28"/>
          <w:szCs w:val="28"/>
          <w:shd w:val="clear" w:color="auto" w:fill="FFFFFF"/>
        </w:rPr>
        <w:t xml:space="preserve">               Младший дошкольный возраст.</w:t>
      </w:r>
    </w:p>
    <w:p w:rsidR="00E14CB0" w:rsidRPr="007C6014" w:rsidRDefault="00E14CB0" w:rsidP="00E14CB0">
      <w:pPr>
        <w:ind w:left="-360"/>
        <w:jc w:val="both"/>
        <w:rPr>
          <w:rFonts w:ascii="Times New Roman" w:hAnsi="Times New Roman" w:cs="Times New Roman"/>
          <w:b/>
          <w:color w:val="1F497D"/>
        </w:rPr>
      </w:pPr>
      <w:r w:rsidRPr="007C6014">
        <w:rPr>
          <w:rStyle w:val="submenu-table"/>
          <w:rFonts w:ascii="Times New Roman" w:hAnsi="Times New Roman" w:cs="Times New Roman"/>
          <w:bCs/>
          <w:color w:val="000000"/>
          <w:sz w:val="28"/>
          <w:szCs w:val="28"/>
          <w:shd w:val="clear" w:color="auto" w:fill="FFFFFF"/>
        </w:rPr>
        <w:t xml:space="preserve">       В младших группах</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color w:val="000000"/>
          <w:sz w:val="28"/>
          <w:szCs w:val="28"/>
          <w:shd w:val="clear" w:color="auto" w:fill="FFFFFF"/>
        </w:rPr>
        <w:t>дети сначала смотрят, потом  играют с готовыми постройками из конструктора «ТИКО», а к середине учебного года конструируют постройки</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b/>
          <w:bCs/>
          <w:color w:val="000000"/>
          <w:sz w:val="28"/>
          <w:szCs w:val="28"/>
          <w:shd w:val="clear" w:color="auto" w:fill="FFFFFF"/>
        </w:rPr>
        <w:t>по образцу</w:t>
      </w:r>
      <w:r w:rsidRPr="007C6014">
        <w:rPr>
          <w:rFonts w:ascii="Times New Roman" w:hAnsi="Times New Roman" w:cs="Times New Roman"/>
          <w:color w:val="000000"/>
          <w:sz w:val="28"/>
          <w:szCs w:val="28"/>
          <w:shd w:val="clear" w:color="auto" w:fill="FFFFFF"/>
        </w:rPr>
        <w:t>. Воспитатель конструирует сам в присутствии малышей, вовлекает их затем в обыгрывание построек (для каждого животного свой домик, в зоопарке в разных клетках поселяются животные со своими семьями, туда приходят дети с родителями и т.д.).</w:t>
      </w:r>
      <w:r w:rsidRPr="007C6014">
        <w:rPr>
          <w:rFonts w:ascii="Times New Roman" w:hAnsi="Times New Roman" w:cs="Times New Roman"/>
          <w:b/>
          <w:color w:val="1F497D"/>
        </w:rPr>
        <w:t xml:space="preserve">       </w:t>
      </w:r>
    </w:p>
    <w:p w:rsidR="007A2EAD" w:rsidRDefault="00E14CB0" w:rsidP="00E14CB0">
      <w:pPr>
        <w:ind w:left="-360"/>
        <w:jc w:val="both"/>
        <w:rPr>
          <w:rFonts w:ascii="Times New Roman" w:hAnsi="Times New Roman" w:cs="Times New Roman"/>
          <w:sz w:val="28"/>
          <w:szCs w:val="28"/>
          <w:shd w:val="clear" w:color="auto" w:fill="FFFFFF"/>
        </w:rPr>
      </w:pPr>
      <w:r w:rsidRPr="007C6014">
        <w:rPr>
          <w:rFonts w:ascii="Times New Roman" w:hAnsi="Times New Roman" w:cs="Times New Roman"/>
          <w:sz w:val="28"/>
          <w:szCs w:val="28"/>
          <w:shd w:val="clear" w:color="auto" w:fill="FFFFFF"/>
        </w:rPr>
        <w:t>Используя прием</w:t>
      </w:r>
      <w:r w:rsidRPr="007C6014">
        <w:rPr>
          <w:rStyle w:val="apple-converted-space"/>
          <w:rFonts w:ascii="Times New Roman" w:hAnsi="Times New Roman" w:cs="Times New Roman"/>
          <w:sz w:val="28"/>
          <w:szCs w:val="28"/>
          <w:shd w:val="clear" w:color="auto" w:fill="FFFFFF"/>
        </w:rPr>
        <w:t> </w:t>
      </w:r>
      <w:r w:rsidRPr="007C6014">
        <w:rPr>
          <w:rFonts w:ascii="Times New Roman" w:hAnsi="Times New Roman" w:cs="Times New Roman"/>
          <w:b/>
          <w:bCs/>
          <w:sz w:val="28"/>
          <w:szCs w:val="28"/>
          <w:shd w:val="clear" w:color="auto" w:fill="FFFFFF"/>
        </w:rPr>
        <w:t>сотворчества,</w:t>
      </w:r>
      <w:r w:rsidRPr="007C6014">
        <w:rPr>
          <w:rStyle w:val="apple-converted-space"/>
          <w:rFonts w:ascii="Times New Roman" w:hAnsi="Times New Roman" w:cs="Times New Roman"/>
          <w:b/>
          <w:bCs/>
          <w:sz w:val="28"/>
          <w:szCs w:val="28"/>
          <w:shd w:val="clear" w:color="auto" w:fill="FFFFFF"/>
        </w:rPr>
        <w:t> </w:t>
      </w:r>
      <w:r w:rsidRPr="007C6014">
        <w:rPr>
          <w:rFonts w:ascii="Times New Roman" w:hAnsi="Times New Roman" w:cs="Times New Roman"/>
          <w:sz w:val="28"/>
          <w:szCs w:val="28"/>
          <w:shd w:val="clear" w:color="auto" w:fill="FFFFFF"/>
        </w:rPr>
        <w:t>педагог подсказывает малышам тему постройки по образу той, которую они сооружали из конструктора  и тут же делает, например, забор, дом, стол, кроватку; предлагает детям строить  вместе, подсказывает последовательность действий, учит аккуратности, поощряет, радуется вместе с детьми, предлагает игрушки для обыгрывания. Можно также предложить детям достроить постройку, выполненную частично воспитателем или перестроить ее.</w:t>
      </w:r>
    </w:p>
    <w:p w:rsidR="00E14CB0" w:rsidRPr="007C6014" w:rsidRDefault="00E14CB0" w:rsidP="00E14CB0">
      <w:pPr>
        <w:ind w:left="-360"/>
        <w:jc w:val="both"/>
        <w:rPr>
          <w:rFonts w:ascii="Times New Roman" w:hAnsi="Times New Roman" w:cs="Times New Roman"/>
          <w:sz w:val="28"/>
          <w:szCs w:val="28"/>
          <w:shd w:val="clear" w:color="auto" w:fill="FFFFFF"/>
        </w:rPr>
      </w:pPr>
      <w:r w:rsidRPr="007C6014">
        <w:rPr>
          <w:rFonts w:ascii="Times New Roman" w:hAnsi="Times New Roman" w:cs="Times New Roman"/>
          <w:sz w:val="28"/>
          <w:szCs w:val="28"/>
          <w:shd w:val="clear" w:color="auto" w:fill="FFFFFF"/>
        </w:rPr>
        <w:t>Если воспитатель сам что-то строит для детей, то привлекает их к участию в работе: просит отыскать детали определенного цвета, размера, формы.</w:t>
      </w:r>
    </w:p>
    <w:p w:rsidR="00E14CB0" w:rsidRPr="007C6014" w:rsidRDefault="00E14CB0" w:rsidP="00E14CB0">
      <w:pPr>
        <w:ind w:left="-360"/>
        <w:jc w:val="both"/>
        <w:rPr>
          <w:rFonts w:ascii="Times New Roman" w:hAnsi="Times New Roman" w:cs="Times New Roman"/>
          <w:sz w:val="28"/>
          <w:szCs w:val="28"/>
          <w:shd w:val="clear" w:color="auto" w:fill="FFFFFF"/>
        </w:rPr>
      </w:pPr>
      <w:r w:rsidRPr="007C6014">
        <w:rPr>
          <w:rFonts w:ascii="Times New Roman" w:hAnsi="Times New Roman" w:cs="Times New Roman"/>
          <w:sz w:val="28"/>
          <w:szCs w:val="28"/>
          <w:shd w:val="clear" w:color="auto" w:fill="FFFFFF"/>
        </w:rPr>
        <w:t xml:space="preserve">    Во второй младшей группе дети уже могут</w:t>
      </w:r>
      <w:r w:rsidRPr="007C6014">
        <w:rPr>
          <w:rStyle w:val="apple-converted-space"/>
          <w:rFonts w:ascii="Times New Roman" w:hAnsi="Times New Roman" w:cs="Times New Roman"/>
          <w:sz w:val="28"/>
          <w:szCs w:val="28"/>
          <w:shd w:val="clear" w:color="auto" w:fill="FFFFFF"/>
        </w:rPr>
        <w:t> </w:t>
      </w:r>
      <w:r w:rsidRPr="007C6014">
        <w:rPr>
          <w:rFonts w:ascii="Times New Roman" w:hAnsi="Times New Roman" w:cs="Times New Roman"/>
          <w:b/>
          <w:bCs/>
          <w:sz w:val="28"/>
          <w:szCs w:val="28"/>
          <w:shd w:val="clear" w:color="auto" w:fill="FFFFFF"/>
        </w:rPr>
        <w:t>играть рядом</w:t>
      </w:r>
      <w:r w:rsidRPr="007C6014">
        <w:rPr>
          <w:rFonts w:ascii="Times New Roman" w:hAnsi="Times New Roman" w:cs="Times New Roman"/>
          <w:sz w:val="28"/>
          <w:szCs w:val="28"/>
          <w:shd w:val="clear" w:color="auto" w:fill="FFFFFF"/>
        </w:rPr>
        <w:t xml:space="preserve">, поэтому задача воспитателя учить их не мешать друг другу, бережно относиться к постройкам </w:t>
      </w:r>
      <w:r w:rsidRPr="007C6014">
        <w:rPr>
          <w:rFonts w:ascii="Times New Roman" w:hAnsi="Times New Roman" w:cs="Times New Roman"/>
          <w:sz w:val="28"/>
          <w:szCs w:val="28"/>
          <w:shd w:val="clear" w:color="auto" w:fill="FFFFFF"/>
        </w:rPr>
        <w:lastRenderedPageBreak/>
        <w:t>товарищей, постепенно объединять играющих по 3-4 человека, тем самым учить коллективным играм.</w:t>
      </w:r>
    </w:p>
    <w:p w:rsidR="00E14CB0" w:rsidRPr="007C6014" w:rsidRDefault="00E14CB0" w:rsidP="00E14CB0">
      <w:pPr>
        <w:ind w:left="-360" w:firstLine="1068"/>
        <w:rPr>
          <w:rFonts w:ascii="Times New Roman" w:hAnsi="Times New Roman" w:cs="Times New Roman"/>
          <w:b/>
          <w:sz w:val="28"/>
          <w:szCs w:val="28"/>
        </w:rPr>
      </w:pPr>
      <w:r w:rsidRPr="007C6014">
        <w:rPr>
          <w:rFonts w:ascii="Times New Roman" w:hAnsi="Times New Roman" w:cs="Times New Roman"/>
          <w:b/>
          <w:sz w:val="28"/>
          <w:szCs w:val="28"/>
        </w:rPr>
        <w:t>Средний дошкольный возраст.</w:t>
      </w:r>
    </w:p>
    <w:p w:rsidR="00E14CB0" w:rsidRPr="007C6014" w:rsidRDefault="00E14CB0" w:rsidP="00E14CB0">
      <w:pPr>
        <w:ind w:left="-360"/>
        <w:jc w:val="both"/>
        <w:rPr>
          <w:rFonts w:ascii="Times New Roman" w:hAnsi="Times New Roman" w:cs="Times New Roman"/>
        </w:rPr>
      </w:pPr>
      <w:r w:rsidRPr="007C6014">
        <w:rPr>
          <w:rStyle w:val="submenu-table"/>
          <w:rFonts w:ascii="Times New Roman" w:hAnsi="Times New Roman" w:cs="Times New Roman"/>
          <w:bCs/>
          <w:sz w:val="28"/>
          <w:szCs w:val="28"/>
          <w:shd w:val="clear" w:color="auto" w:fill="FFFFFF"/>
        </w:rPr>
        <w:t xml:space="preserve">        У детей среднего дошкольного возраста</w:t>
      </w:r>
      <w:r w:rsidRPr="007C6014">
        <w:rPr>
          <w:rStyle w:val="apple-converted-space"/>
          <w:rFonts w:ascii="Times New Roman" w:hAnsi="Times New Roman" w:cs="Times New Roman"/>
          <w:sz w:val="28"/>
          <w:szCs w:val="28"/>
          <w:shd w:val="clear" w:color="auto" w:fill="FFFFFF"/>
        </w:rPr>
        <w:t> </w:t>
      </w:r>
      <w:r w:rsidRPr="007C6014">
        <w:rPr>
          <w:rFonts w:ascii="Times New Roman" w:hAnsi="Times New Roman" w:cs="Times New Roman"/>
          <w:sz w:val="28"/>
          <w:szCs w:val="28"/>
          <w:shd w:val="clear" w:color="auto" w:fill="FFFFFF"/>
        </w:rPr>
        <w:t>уже есть некоторый опыт, умение играть небольшими коллективами, распределять между собой материал,  достигать общего результата в постройке, согласовывать игровые действия. Детей этого возраста воспитатель учит умению</w:t>
      </w:r>
      <w:r w:rsidRPr="007C6014">
        <w:rPr>
          <w:rStyle w:val="apple-converted-space"/>
          <w:rFonts w:ascii="Times New Roman" w:hAnsi="Times New Roman" w:cs="Times New Roman"/>
          <w:sz w:val="28"/>
          <w:szCs w:val="28"/>
          <w:shd w:val="clear" w:color="auto" w:fill="FFFFFF"/>
        </w:rPr>
        <w:t> </w:t>
      </w:r>
      <w:r w:rsidRPr="007C6014">
        <w:rPr>
          <w:rFonts w:ascii="Times New Roman" w:hAnsi="Times New Roman" w:cs="Times New Roman"/>
          <w:b/>
          <w:bCs/>
          <w:sz w:val="28"/>
          <w:szCs w:val="28"/>
          <w:shd w:val="clear" w:color="auto" w:fill="FFFFFF"/>
        </w:rPr>
        <w:t>строить не только по предложенному образцу, но и по намеченной самими детьми теме</w:t>
      </w:r>
      <w:r w:rsidRPr="007C6014">
        <w:rPr>
          <w:rFonts w:ascii="Times New Roman" w:hAnsi="Times New Roman" w:cs="Times New Roman"/>
          <w:sz w:val="28"/>
          <w:szCs w:val="28"/>
          <w:shd w:val="clear" w:color="auto" w:fill="FFFFFF"/>
        </w:rPr>
        <w:t xml:space="preserve">, обучает более сложным приемам работы. Дети способны под руководством воспитателя отражать в строительной игре впечатления об окружающем предметном мире, придумывать действия героев, свою концовку. </w:t>
      </w:r>
      <w:r w:rsidRPr="007C6014">
        <w:rPr>
          <w:rFonts w:ascii="Times New Roman" w:hAnsi="Times New Roman" w:cs="Times New Roman"/>
          <w:sz w:val="28"/>
          <w:szCs w:val="28"/>
        </w:rPr>
        <w:br/>
      </w:r>
      <w:r w:rsidRPr="007C6014">
        <w:rPr>
          <w:rFonts w:ascii="Times New Roman" w:hAnsi="Times New Roman" w:cs="Times New Roman"/>
          <w:sz w:val="28"/>
          <w:szCs w:val="28"/>
          <w:shd w:val="clear" w:color="auto" w:fill="FFFFFF"/>
        </w:rPr>
        <w:t xml:space="preserve">      Дети средней группы еще не могут самостоятельно отразить в строительно-конструктивных действиях то, что они видели или им нужно для игры. Поэтому воспитатель предлагает фотографии, простейшие схемы построек, декораций. Конструируя  вместе с воспитателем, дошкольники  овладевают основами соединения разных геометрических деталей конструктора ТИКО, усваивают общие принципы и последовательность конструирования  домов, машин, самолетов, ракет, конструирование домашних и диких животных,  деревьев, цветов и т.д. Детей необходимо побуждать оценивать </w:t>
      </w:r>
      <w:proofErr w:type="gramStart"/>
      <w:r w:rsidRPr="007C6014">
        <w:rPr>
          <w:rFonts w:ascii="Times New Roman" w:hAnsi="Times New Roman" w:cs="Times New Roman"/>
          <w:sz w:val="28"/>
          <w:szCs w:val="28"/>
          <w:shd w:val="clear" w:color="auto" w:fill="FFFFFF"/>
        </w:rPr>
        <w:t>сделанное</w:t>
      </w:r>
      <w:proofErr w:type="gramEnd"/>
      <w:r w:rsidRPr="007C6014">
        <w:rPr>
          <w:rFonts w:ascii="Times New Roman" w:hAnsi="Times New Roman" w:cs="Times New Roman"/>
          <w:sz w:val="28"/>
          <w:szCs w:val="28"/>
          <w:shd w:val="clear" w:color="auto" w:fill="FFFFFF"/>
        </w:rPr>
        <w:t>, намечать варианты использования этого в игре, использовать</w:t>
      </w:r>
      <w:r w:rsidRPr="007C6014">
        <w:rPr>
          <w:rStyle w:val="apple-converted-space"/>
          <w:rFonts w:ascii="Times New Roman" w:hAnsi="Times New Roman" w:cs="Times New Roman"/>
          <w:sz w:val="28"/>
          <w:szCs w:val="28"/>
          <w:shd w:val="clear" w:color="auto" w:fill="FFFFFF"/>
        </w:rPr>
        <w:t> </w:t>
      </w:r>
      <w:r w:rsidRPr="007C6014">
        <w:rPr>
          <w:rFonts w:ascii="Times New Roman" w:hAnsi="Times New Roman" w:cs="Times New Roman"/>
          <w:b/>
          <w:bCs/>
          <w:sz w:val="28"/>
          <w:szCs w:val="28"/>
          <w:shd w:val="clear" w:color="auto" w:fill="FFFFFF"/>
        </w:rPr>
        <w:t>прием сотворчества</w:t>
      </w:r>
      <w:r w:rsidRPr="007C6014">
        <w:rPr>
          <w:rFonts w:ascii="Times New Roman" w:hAnsi="Times New Roman" w:cs="Times New Roman"/>
          <w:sz w:val="28"/>
          <w:szCs w:val="28"/>
          <w:shd w:val="clear" w:color="auto" w:fill="FFFFFF"/>
        </w:rPr>
        <w:t>, предлагая вносить в ТИКО-поделки изменения, дополнения (достроить, перестроить), т.е. применять</w:t>
      </w:r>
      <w:r w:rsidRPr="007C6014">
        <w:rPr>
          <w:rStyle w:val="apple-converted-space"/>
          <w:rFonts w:ascii="Times New Roman" w:hAnsi="Times New Roman" w:cs="Times New Roman"/>
          <w:sz w:val="28"/>
          <w:szCs w:val="28"/>
          <w:shd w:val="clear" w:color="auto" w:fill="FFFFFF"/>
        </w:rPr>
        <w:t> </w:t>
      </w:r>
      <w:r w:rsidRPr="007C6014">
        <w:rPr>
          <w:rFonts w:ascii="Times New Roman" w:hAnsi="Times New Roman" w:cs="Times New Roman"/>
          <w:b/>
          <w:bCs/>
          <w:sz w:val="28"/>
          <w:szCs w:val="28"/>
          <w:shd w:val="clear" w:color="auto" w:fill="FFFFFF"/>
        </w:rPr>
        <w:t>частичный образец</w:t>
      </w:r>
      <w:r w:rsidRPr="007C6014">
        <w:rPr>
          <w:rFonts w:ascii="Times New Roman" w:hAnsi="Times New Roman" w:cs="Times New Roman"/>
          <w:sz w:val="28"/>
          <w:szCs w:val="28"/>
          <w:shd w:val="clear" w:color="auto" w:fill="FFFFFF"/>
        </w:rPr>
        <w:t xml:space="preserve">. Педагог должен тактично помогать детям в самостоятельном выборе сюжетов сюжетно – ролевых, режиссерских, строительно-конструктивных игр. После чтения, обсуждения, рассматривания иллюстраций к сказке «Маша и медведь» можно </w:t>
      </w:r>
      <w:proofErr w:type="gramStart"/>
      <w:r w:rsidRPr="007C6014">
        <w:rPr>
          <w:rFonts w:ascii="Times New Roman" w:hAnsi="Times New Roman" w:cs="Times New Roman"/>
          <w:sz w:val="28"/>
          <w:szCs w:val="28"/>
          <w:shd w:val="clear" w:color="auto" w:fill="FFFFFF"/>
        </w:rPr>
        <w:t>провести</w:t>
      </w:r>
      <w:proofErr w:type="gramEnd"/>
      <w:r w:rsidRPr="007C6014">
        <w:rPr>
          <w:rFonts w:ascii="Times New Roman" w:hAnsi="Times New Roman" w:cs="Times New Roman"/>
          <w:sz w:val="28"/>
          <w:szCs w:val="28"/>
          <w:shd w:val="clear" w:color="auto" w:fill="FFFFFF"/>
        </w:rPr>
        <w:t xml:space="preserve"> а следующая работа по организации режиссерской игры:  </w:t>
      </w:r>
      <w:r w:rsidRPr="007C6014">
        <w:rPr>
          <w:rFonts w:ascii="Times New Roman" w:hAnsi="Times New Roman" w:cs="Times New Roman"/>
          <w:sz w:val="28"/>
          <w:szCs w:val="28"/>
        </w:rPr>
        <w:br/>
      </w:r>
      <w:r w:rsidRPr="007C6014">
        <w:rPr>
          <w:rFonts w:ascii="Times New Roman" w:hAnsi="Times New Roman" w:cs="Times New Roman"/>
          <w:b/>
        </w:rPr>
        <w:t xml:space="preserve">                     </w:t>
      </w:r>
    </w:p>
    <w:p w:rsidR="00E14CB0" w:rsidRPr="007C6014" w:rsidRDefault="00E14CB0" w:rsidP="00E14CB0">
      <w:pPr>
        <w:ind w:left="-360" w:firstLine="1068"/>
        <w:rPr>
          <w:rFonts w:ascii="Times New Roman" w:hAnsi="Times New Roman" w:cs="Times New Roman"/>
          <w:b/>
          <w:sz w:val="28"/>
          <w:szCs w:val="28"/>
        </w:rPr>
      </w:pPr>
      <w:r w:rsidRPr="007C6014">
        <w:rPr>
          <w:rFonts w:ascii="Times New Roman" w:hAnsi="Times New Roman" w:cs="Times New Roman"/>
          <w:b/>
          <w:sz w:val="28"/>
          <w:szCs w:val="28"/>
        </w:rPr>
        <w:t>Старший дошкольный  возраст.</w:t>
      </w:r>
    </w:p>
    <w:p w:rsidR="00E14CB0" w:rsidRPr="007C6014" w:rsidRDefault="00E14CB0" w:rsidP="00380970">
      <w:pPr>
        <w:spacing w:after="0" w:line="240" w:lineRule="auto"/>
        <w:ind w:left="-360"/>
        <w:jc w:val="both"/>
        <w:rPr>
          <w:rFonts w:ascii="Times New Roman" w:hAnsi="Times New Roman" w:cs="Times New Roman"/>
          <w:color w:val="000000"/>
          <w:sz w:val="28"/>
          <w:szCs w:val="28"/>
          <w:shd w:val="clear" w:color="auto" w:fill="FFFFFF"/>
        </w:rPr>
      </w:pPr>
      <w:r w:rsidRPr="007C6014">
        <w:rPr>
          <w:rStyle w:val="submenu-table"/>
          <w:rFonts w:ascii="Times New Roman" w:hAnsi="Times New Roman" w:cs="Times New Roman"/>
          <w:bCs/>
          <w:color w:val="000000"/>
          <w:sz w:val="28"/>
          <w:szCs w:val="28"/>
          <w:shd w:val="clear" w:color="auto" w:fill="FFFFFF"/>
        </w:rPr>
        <w:t xml:space="preserve">        В старшей группе</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color w:val="000000"/>
          <w:sz w:val="28"/>
          <w:szCs w:val="28"/>
          <w:shd w:val="clear" w:color="auto" w:fill="FFFFFF"/>
        </w:rPr>
        <w:t>предусмотрено обучение детей на основе анализа находить конструктивные решения и планировать создание собственных объектов;</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b/>
          <w:bCs/>
          <w:color w:val="000000"/>
          <w:sz w:val="28"/>
          <w:szCs w:val="28"/>
          <w:shd w:val="clear" w:color="auto" w:fill="FFFFFF"/>
        </w:rPr>
        <w:t xml:space="preserve">самостоятельное применение конструктивно-строительных умений при конструировании по наглядному образцу, по рисункам, фотографиям, схемам; планированию коллективных строительно-конструктивных игр, объединенных в соответствии с общим замыслом. </w:t>
      </w:r>
      <w:r w:rsidRPr="007C6014">
        <w:rPr>
          <w:rFonts w:ascii="Times New Roman" w:hAnsi="Times New Roman" w:cs="Times New Roman"/>
          <w:color w:val="000000"/>
          <w:sz w:val="28"/>
          <w:szCs w:val="28"/>
          <w:shd w:val="clear" w:color="auto" w:fill="FFFFFF"/>
        </w:rPr>
        <w:t>В процессе обучения конструктивным умениям используются:</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b/>
          <w:bCs/>
          <w:color w:val="000000"/>
          <w:sz w:val="28"/>
          <w:szCs w:val="28"/>
          <w:shd w:val="clear" w:color="auto" w:fill="FFFFFF"/>
        </w:rPr>
        <w:t>показ способов с объяснением использования различных деталей конструктора, приемов конструирования; постановка проблемной задачи</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color w:val="000000"/>
          <w:sz w:val="28"/>
          <w:szCs w:val="28"/>
          <w:shd w:val="clear" w:color="auto" w:fill="FFFFFF"/>
        </w:rPr>
        <w:t>(как, используя конструктор ТИКО показать, что все деревья разные).</w:t>
      </w:r>
      <w:r w:rsidRPr="007C6014">
        <w:rPr>
          <w:rFonts w:ascii="Times New Roman" w:hAnsi="Times New Roman" w:cs="Times New Roman"/>
          <w:color w:val="000000"/>
          <w:sz w:val="28"/>
          <w:szCs w:val="28"/>
        </w:rPr>
        <w:br/>
      </w:r>
      <w:r w:rsidRPr="007C6014">
        <w:rPr>
          <w:rFonts w:ascii="Times New Roman" w:hAnsi="Times New Roman" w:cs="Times New Roman"/>
          <w:color w:val="000000"/>
          <w:sz w:val="28"/>
          <w:szCs w:val="28"/>
        </w:rPr>
        <w:lastRenderedPageBreak/>
        <w:t xml:space="preserve">      </w:t>
      </w:r>
      <w:r w:rsidRPr="007C6014">
        <w:rPr>
          <w:rFonts w:ascii="Times New Roman" w:hAnsi="Times New Roman" w:cs="Times New Roman"/>
          <w:color w:val="000000"/>
          <w:sz w:val="28"/>
          <w:szCs w:val="28"/>
          <w:shd w:val="clear" w:color="auto" w:fill="FFFFFF"/>
        </w:rPr>
        <w:t>Детям предлагается</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b/>
          <w:bCs/>
          <w:color w:val="000000"/>
          <w:sz w:val="28"/>
          <w:szCs w:val="28"/>
          <w:shd w:val="clear" w:color="auto" w:fill="FFFFFF"/>
        </w:rPr>
        <w:t>частичный образец</w:t>
      </w:r>
      <w:r w:rsidRPr="007C6014">
        <w:rPr>
          <w:rFonts w:ascii="Times New Roman" w:hAnsi="Times New Roman" w:cs="Times New Roman"/>
          <w:color w:val="000000"/>
          <w:sz w:val="28"/>
          <w:szCs w:val="28"/>
          <w:shd w:val="clear" w:color="auto" w:fill="FFFFFF"/>
        </w:rPr>
        <w:t>, когда воспитатель показывает детям незнакомые им способы соединения деталей конструктора: чтобы плоскостная конструкция могла стоять, конструирование перекрытий многоэтажных зданий, т.д. Используется также</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b/>
          <w:bCs/>
          <w:color w:val="000000"/>
          <w:sz w:val="28"/>
          <w:szCs w:val="28"/>
          <w:shd w:val="clear" w:color="auto" w:fill="FFFFFF"/>
        </w:rPr>
        <w:t>показ незаконченного образца постройки</w:t>
      </w:r>
      <w:r w:rsidRPr="007C6014">
        <w:rPr>
          <w:rFonts w:ascii="Times New Roman" w:hAnsi="Times New Roman" w:cs="Times New Roman"/>
          <w:color w:val="000000"/>
          <w:sz w:val="28"/>
          <w:szCs w:val="28"/>
          <w:shd w:val="clear" w:color="auto" w:fill="FFFFFF"/>
        </w:rPr>
        <w:t>, которую каждый ребенок должен завершить по-своему. Оправдывает себя прием показа нескольких разных (2-3) образцов объектов (лисы, зайца, собаки</w:t>
      </w:r>
      <w:proofErr w:type="gramStart"/>
      <w:r w:rsidRPr="007C6014">
        <w:rPr>
          <w:rFonts w:ascii="Times New Roman" w:hAnsi="Times New Roman" w:cs="Times New Roman"/>
          <w:color w:val="000000"/>
          <w:sz w:val="28"/>
          <w:szCs w:val="28"/>
          <w:shd w:val="clear" w:color="auto" w:fill="FFFFFF"/>
        </w:rPr>
        <w:t xml:space="preserve">,…),  </w:t>
      </w:r>
      <w:proofErr w:type="gramEnd"/>
      <w:r w:rsidRPr="007C6014">
        <w:rPr>
          <w:rFonts w:ascii="Times New Roman" w:hAnsi="Times New Roman" w:cs="Times New Roman"/>
          <w:color w:val="000000"/>
          <w:sz w:val="28"/>
          <w:szCs w:val="28"/>
          <w:shd w:val="clear" w:color="auto" w:fill="FFFFFF"/>
        </w:rPr>
        <w:t>детям же предлагается сделать по-своему или воспользоваться</w:t>
      </w:r>
      <w:r w:rsidR="00380970">
        <w:rPr>
          <w:rFonts w:ascii="Times New Roman" w:hAnsi="Times New Roman" w:cs="Times New Roman"/>
          <w:color w:val="000000"/>
          <w:sz w:val="28"/>
          <w:szCs w:val="28"/>
          <w:shd w:val="clear" w:color="auto" w:fill="FFFFFF"/>
        </w:rPr>
        <w:t xml:space="preserve"> </w:t>
      </w:r>
      <w:r w:rsidRPr="007C6014">
        <w:rPr>
          <w:rFonts w:ascii="Times New Roman" w:hAnsi="Times New Roman" w:cs="Times New Roman"/>
          <w:color w:val="000000"/>
          <w:sz w:val="28"/>
          <w:szCs w:val="28"/>
          <w:shd w:val="clear" w:color="auto" w:fill="FFFFFF"/>
        </w:rPr>
        <w:t xml:space="preserve">подсказкой. </w:t>
      </w:r>
      <w:r w:rsidRPr="007C6014">
        <w:rPr>
          <w:rFonts w:ascii="Times New Roman" w:hAnsi="Times New Roman" w:cs="Times New Roman"/>
          <w:color w:val="000000"/>
          <w:sz w:val="28"/>
          <w:szCs w:val="28"/>
        </w:rPr>
        <w:br/>
        <w:t xml:space="preserve">       </w:t>
      </w:r>
      <w:r w:rsidRPr="007C6014">
        <w:rPr>
          <w:rFonts w:ascii="Times New Roman" w:hAnsi="Times New Roman" w:cs="Times New Roman"/>
          <w:color w:val="000000"/>
          <w:sz w:val="28"/>
          <w:szCs w:val="28"/>
          <w:shd w:val="clear" w:color="auto" w:fill="FFFFFF"/>
        </w:rPr>
        <w:t xml:space="preserve">Итак, обучая детей строительно-конструктивным играм, педагог использует комплекс различных приемов, направленных на развитие детского творчества, конструктивных умений, на сочетание интеллектуальной и практической деятельности ребенка. Воспитатель учит детей обдумывать предстоящие игровые действия, развивает сообразительность, поощряет догадку. </w:t>
      </w:r>
      <w:proofErr w:type="gramStart"/>
      <w:r w:rsidRPr="007C6014">
        <w:rPr>
          <w:rFonts w:ascii="Times New Roman" w:hAnsi="Times New Roman" w:cs="Times New Roman"/>
          <w:color w:val="000000"/>
          <w:sz w:val="28"/>
          <w:szCs w:val="28"/>
          <w:shd w:val="clear" w:color="auto" w:fill="FFFFFF"/>
        </w:rPr>
        <w:t>Например, учит сравнивать (чем похожи и чем различаются деревья, цветы, грибы, ракеты, дома и дворцы, и т.д.).</w:t>
      </w:r>
      <w:proofErr w:type="gramEnd"/>
    </w:p>
    <w:p w:rsidR="00E14CB0" w:rsidRPr="007C6014" w:rsidRDefault="00E14CB0" w:rsidP="00E14CB0">
      <w:pPr>
        <w:ind w:left="-360"/>
        <w:jc w:val="both"/>
        <w:rPr>
          <w:rFonts w:ascii="Times New Roman" w:hAnsi="Times New Roman" w:cs="Times New Roman"/>
          <w:color w:val="000000"/>
          <w:sz w:val="28"/>
          <w:szCs w:val="28"/>
          <w:shd w:val="clear" w:color="auto" w:fill="FFFFFF"/>
        </w:rPr>
      </w:pPr>
      <w:r w:rsidRPr="007C6014">
        <w:rPr>
          <w:rFonts w:ascii="Times New Roman" w:hAnsi="Times New Roman" w:cs="Times New Roman"/>
          <w:color w:val="000000"/>
          <w:sz w:val="28"/>
          <w:szCs w:val="28"/>
        </w:rPr>
        <w:t xml:space="preserve">       </w:t>
      </w:r>
      <w:r w:rsidRPr="007C6014">
        <w:rPr>
          <w:rFonts w:ascii="Times New Roman" w:hAnsi="Times New Roman" w:cs="Times New Roman"/>
          <w:color w:val="000000"/>
          <w:sz w:val="28"/>
          <w:szCs w:val="28"/>
          <w:shd w:val="clear" w:color="auto" w:fill="FFFFFF"/>
        </w:rPr>
        <w:t xml:space="preserve">Развитию содержания игры, как и в предыдущей возрастной группе, способствует ознакомление детей с окружающей жизнью. Воспитатель, показывая детям здания, учит выделять отдельные части, обращает их внимание на симметрию, контрасты. </w:t>
      </w:r>
      <w:proofErr w:type="gramStart"/>
      <w:r w:rsidRPr="007C6014">
        <w:rPr>
          <w:rFonts w:ascii="Times New Roman" w:hAnsi="Times New Roman" w:cs="Times New Roman"/>
          <w:color w:val="000000"/>
          <w:sz w:val="28"/>
          <w:szCs w:val="28"/>
          <w:shd w:val="clear" w:color="auto" w:fill="FFFFFF"/>
        </w:rPr>
        <w:t>Дошкольников старшей группы учат «читать» изображения на фотографии, рисунках, схемах, т.е. выделять общее, основное, части и т.д.</w:t>
      </w:r>
      <w:proofErr w:type="gramEnd"/>
      <w:r w:rsidRPr="007C6014">
        <w:rPr>
          <w:rFonts w:ascii="Times New Roman" w:hAnsi="Times New Roman" w:cs="Times New Roman"/>
          <w:color w:val="000000"/>
          <w:sz w:val="28"/>
          <w:szCs w:val="28"/>
          <w:shd w:val="clear" w:color="auto" w:fill="FFFFFF"/>
        </w:rPr>
        <w:t xml:space="preserve"> Зрительный анализ помогает детям составить представление о будущей поделке и использовать это в самостоятельной деятельности.</w:t>
      </w:r>
      <w:r w:rsidRPr="007C6014">
        <w:rPr>
          <w:rFonts w:ascii="Times New Roman" w:hAnsi="Times New Roman" w:cs="Times New Roman"/>
          <w:color w:val="000000"/>
          <w:sz w:val="28"/>
          <w:szCs w:val="28"/>
        </w:rPr>
        <w:br/>
        <w:t xml:space="preserve">      </w:t>
      </w:r>
      <w:r w:rsidRPr="007C6014">
        <w:rPr>
          <w:rFonts w:ascii="Times New Roman" w:hAnsi="Times New Roman" w:cs="Times New Roman"/>
          <w:color w:val="000000"/>
          <w:sz w:val="28"/>
          <w:szCs w:val="28"/>
          <w:shd w:val="clear" w:color="auto" w:fill="FFFFFF"/>
        </w:rPr>
        <w:t>В старшей группе большое значение приобретает слово: рассказ воспитателя, сообщение темы постройки с указанием условий, которым она должна соответствовать (дом для семьи с определенным количеством человек и т.п.). Воспитатель помогает распределять обязанности, поощряет творчество, обсуждение игрового замысла, поддерживает критические замечания детей, их предложения, что способствует развитию у них самостоятельности мысли и поиска. Дети способны учесть замечания педагога и получить радость от похвалы взрослых.</w:t>
      </w:r>
    </w:p>
    <w:p w:rsidR="00E14CB0" w:rsidRPr="007C6014" w:rsidRDefault="00E14CB0" w:rsidP="00E14CB0">
      <w:pPr>
        <w:ind w:left="-360" w:firstLine="1068"/>
        <w:jc w:val="both"/>
        <w:rPr>
          <w:rFonts w:ascii="Times New Roman" w:hAnsi="Times New Roman" w:cs="Times New Roman"/>
          <w:sz w:val="28"/>
          <w:szCs w:val="28"/>
        </w:rPr>
      </w:pPr>
      <w:r w:rsidRPr="007C6014">
        <w:rPr>
          <w:rStyle w:val="submenu-table"/>
          <w:rFonts w:ascii="Times New Roman" w:hAnsi="Times New Roman" w:cs="Times New Roman"/>
          <w:b/>
          <w:bCs/>
          <w:color w:val="000000"/>
          <w:sz w:val="28"/>
          <w:szCs w:val="28"/>
          <w:shd w:val="clear" w:color="auto" w:fill="FFFFFF"/>
        </w:rPr>
        <w:t xml:space="preserve">         Подготовительная к школе группа.</w:t>
      </w:r>
    </w:p>
    <w:p w:rsidR="00E14CB0" w:rsidRPr="007C6014" w:rsidRDefault="00E14CB0" w:rsidP="00E14CB0">
      <w:pPr>
        <w:ind w:left="-360"/>
        <w:jc w:val="both"/>
        <w:rPr>
          <w:rFonts w:ascii="Times New Roman" w:hAnsi="Times New Roman" w:cs="Times New Roman"/>
          <w:sz w:val="28"/>
          <w:szCs w:val="28"/>
        </w:rPr>
      </w:pPr>
      <w:r w:rsidRPr="007C6014">
        <w:rPr>
          <w:rFonts w:ascii="Times New Roman" w:hAnsi="Times New Roman" w:cs="Times New Roman"/>
          <w:color w:val="000000"/>
          <w:sz w:val="28"/>
          <w:szCs w:val="28"/>
        </w:rPr>
        <w:t xml:space="preserve">     </w:t>
      </w:r>
      <w:r w:rsidRPr="007C6014">
        <w:rPr>
          <w:rStyle w:val="submenu-table"/>
          <w:rFonts w:ascii="Times New Roman" w:hAnsi="Times New Roman" w:cs="Times New Roman"/>
          <w:b/>
          <w:bCs/>
          <w:color w:val="000000"/>
          <w:sz w:val="28"/>
          <w:szCs w:val="28"/>
          <w:shd w:val="clear" w:color="auto" w:fill="FFFFFF"/>
        </w:rPr>
        <w:t xml:space="preserve"> </w:t>
      </w:r>
      <w:r w:rsidRPr="007C6014">
        <w:rPr>
          <w:rStyle w:val="submenu-table"/>
          <w:rFonts w:ascii="Times New Roman" w:hAnsi="Times New Roman" w:cs="Times New Roman"/>
          <w:bCs/>
          <w:color w:val="000000"/>
          <w:sz w:val="28"/>
          <w:szCs w:val="28"/>
          <w:shd w:val="clear" w:color="auto" w:fill="FFFFFF"/>
        </w:rPr>
        <w:t>Дети подготовительной группы</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color w:val="000000"/>
          <w:sz w:val="28"/>
          <w:szCs w:val="28"/>
          <w:shd w:val="clear" w:color="auto" w:fill="FFFFFF"/>
        </w:rPr>
        <w:t>более самостоятельны, по собственной инициативе объединяются в игровые коллективы, могут самостоятельно планировать последовательность строительно-конструктивной игры и осуществлять предварительный сговор на деятельность. Наличие конструктивных умений позволяет им строить по наглядному образцу, по схемам, по собственному замыслу, по заданной теме, по условиям и моделям.</w:t>
      </w:r>
      <w:r w:rsidRPr="007C6014">
        <w:rPr>
          <w:rFonts w:ascii="Times New Roman" w:hAnsi="Times New Roman" w:cs="Times New Roman"/>
          <w:color w:val="000000"/>
          <w:sz w:val="28"/>
          <w:szCs w:val="28"/>
        </w:rPr>
        <w:br/>
      </w:r>
      <w:r w:rsidRPr="007C6014">
        <w:rPr>
          <w:rFonts w:ascii="Times New Roman" w:hAnsi="Times New Roman" w:cs="Times New Roman"/>
          <w:color w:val="000000"/>
          <w:sz w:val="28"/>
          <w:szCs w:val="28"/>
          <w:shd w:val="clear" w:color="auto" w:fill="FFFFFF"/>
        </w:rPr>
        <w:t xml:space="preserve">     В обучении конструированию в данной возрастной группе большое значение имеет</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b/>
          <w:bCs/>
          <w:color w:val="000000"/>
          <w:sz w:val="28"/>
          <w:szCs w:val="28"/>
          <w:shd w:val="clear" w:color="auto" w:fill="FFFFFF"/>
        </w:rPr>
        <w:t>перевод плоскостного изображения в объемную постройку</w:t>
      </w:r>
      <w:r w:rsidRPr="007C6014">
        <w:rPr>
          <w:rFonts w:ascii="Times New Roman" w:hAnsi="Times New Roman" w:cs="Times New Roman"/>
          <w:color w:val="000000"/>
          <w:sz w:val="28"/>
          <w:szCs w:val="28"/>
          <w:shd w:val="clear" w:color="auto" w:fill="FFFFFF"/>
        </w:rPr>
        <w:t xml:space="preserve">, что </w:t>
      </w:r>
      <w:r w:rsidRPr="007C6014">
        <w:rPr>
          <w:rFonts w:ascii="Times New Roman" w:hAnsi="Times New Roman" w:cs="Times New Roman"/>
          <w:color w:val="000000"/>
          <w:sz w:val="28"/>
          <w:szCs w:val="28"/>
          <w:shd w:val="clear" w:color="auto" w:fill="FFFFFF"/>
        </w:rPr>
        <w:lastRenderedPageBreak/>
        <w:t>предъявляет к ребенку значительные требования и содействует развитию аналитической деятельности.</w:t>
      </w:r>
    </w:p>
    <w:p w:rsidR="00E14CB0" w:rsidRPr="007C6014" w:rsidRDefault="00E14CB0" w:rsidP="00E14CB0">
      <w:pPr>
        <w:ind w:left="-360"/>
        <w:jc w:val="both"/>
        <w:rPr>
          <w:rFonts w:ascii="Times New Roman" w:hAnsi="Times New Roman" w:cs="Times New Roman"/>
          <w:color w:val="000000"/>
          <w:sz w:val="28"/>
          <w:szCs w:val="28"/>
          <w:shd w:val="clear" w:color="auto" w:fill="FFFFFF"/>
        </w:rPr>
      </w:pPr>
      <w:r w:rsidRPr="007C6014">
        <w:rPr>
          <w:rFonts w:ascii="Times New Roman" w:hAnsi="Times New Roman" w:cs="Times New Roman"/>
          <w:color w:val="000000"/>
          <w:sz w:val="28"/>
          <w:szCs w:val="28"/>
        </w:rPr>
        <w:t xml:space="preserve">      </w:t>
      </w:r>
      <w:r w:rsidRPr="007C6014">
        <w:rPr>
          <w:rFonts w:ascii="Times New Roman" w:hAnsi="Times New Roman" w:cs="Times New Roman"/>
          <w:color w:val="000000"/>
          <w:sz w:val="28"/>
          <w:szCs w:val="28"/>
          <w:shd w:val="clear" w:color="auto" w:fill="FFFFFF"/>
        </w:rPr>
        <w:t>В качестве образца используется</w:t>
      </w:r>
      <w:r w:rsidRPr="007C6014">
        <w:rPr>
          <w:rStyle w:val="apple-converted-space"/>
          <w:rFonts w:ascii="Times New Roman" w:hAnsi="Times New Roman" w:cs="Times New Roman"/>
          <w:color w:val="000000"/>
          <w:sz w:val="28"/>
          <w:szCs w:val="28"/>
          <w:shd w:val="clear" w:color="auto" w:fill="FFFFFF"/>
        </w:rPr>
        <w:t> </w:t>
      </w:r>
      <w:r w:rsidRPr="007C6014">
        <w:rPr>
          <w:rFonts w:ascii="Times New Roman" w:hAnsi="Times New Roman" w:cs="Times New Roman"/>
          <w:b/>
          <w:bCs/>
          <w:color w:val="000000"/>
          <w:sz w:val="28"/>
          <w:szCs w:val="28"/>
          <w:shd w:val="clear" w:color="auto" w:fill="FFFFFF"/>
        </w:rPr>
        <w:t>рисунок, чертеж, схема, словесная инструкция объекта</w:t>
      </w:r>
      <w:r w:rsidRPr="007C6014">
        <w:rPr>
          <w:rFonts w:ascii="Times New Roman" w:hAnsi="Times New Roman" w:cs="Times New Roman"/>
          <w:color w:val="000000"/>
          <w:sz w:val="28"/>
          <w:szCs w:val="28"/>
          <w:shd w:val="clear" w:color="auto" w:fill="FFFFFF"/>
        </w:rPr>
        <w:t>. Педагог учит детей работать по ТИКО-схемам и самостоятельно составлять ТИКО-схемы предполагаемого объекта, намечая ее конструктивные особенности. Перенося приобретенные знания по использованию конструктора «ТИКО» при организации образовательной деятельности  по конструированию в строительно-конструктивную игру, дети могут создавать самостоятельно индивидуальные и коллективные постройки, использовать их в соответствии с замыслом («Зоопарк», «Город», «Космодром», «Военная техника» и т.д.).</w:t>
      </w:r>
    </w:p>
    <w:p w:rsidR="00E14CB0" w:rsidRPr="007C6014" w:rsidRDefault="00380970" w:rsidP="00380970">
      <w:pPr>
        <w:ind w:left="-284"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E14CB0" w:rsidRPr="007C6014">
        <w:rPr>
          <w:rFonts w:ascii="Times New Roman" w:hAnsi="Times New Roman" w:cs="Times New Roman"/>
          <w:color w:val="000000"/>
          <w:sz w:val="28"/>
          <w:szCs w:val="28"/>
        </w:rPr>
        <w:t xml:space="preserve"> </w:t>
      </w:r>
      <w:proofErr w:type="gramStart"/>
      <w:r w:rsidR="00E14CB0" w:rsidRPr="007C6014">
        <w:rPr>
          <w:rFonts w:ascii="Times New Roman" w:hAnsi="Times New Roman" w:cs="Times New Roman"/>
          <w:color w:val="000000"/>
          <w:sz w:val="28"/>
          <w:szCs w:val="28"/>
          <w:shd w:val="clear" w:color="auto" w:fill="FFFFFF"/>
        </w:rPr>
        <w:t>В подготовительной группе более отчетливо, чем в старшей, выступает собственно конструктивная деятельность, стремление детей конструировать самостоятельно.</w:t>
      </w:r>
      <w:proofErr w:type="gramEnd"/>
      <w:r w:rsidR="00E14CB0" w:rsidRPr="007C6014">
        <w:rPr>
          <w:rFonts w:ascii="Times New Roman" w:hAnsi="Times New Roman" w:cs="Times New Roman"/>
          <w:color w:val="000000"/>
          <w:sz w:val="28"/>
          <w:szCs w:val="28"/>
          <w:shd w:val="clear" w:color="auto" w:fill="FFFFFF"/>
        </w:rPr>
        <w:t xml:space="preserve"> Строительно-конструктивная деятельность направлена на удовлетворение познавательных интересов дошкольников. Стремление к точности приводит к некоторому снижению игровой условности. Дети хотят, чтобы объекты была похожи </w:t>
      </w:r>
      <w:proofErr w:type="gramStart"/>
      <w:r w:rsidR="00E14CB0" w:rsidRPr="007C6014">
        <w:rPr>
          <w:rFonts w:ascii="Times New Roman" w:hAnsi="Times New Roman" w:cs="Times New Roman"/>
          <w:color w:val="000000"/>
          <w:sz w:val="28"/>
          <w:szCs w:val="28"/>
          <w:shd w:val="clear" w:color="auto" w:fill="FFFFFF"/>
        </w:rPr>
        <w:t>на</w:t>
      </w:r>
      <w:proofErr w:type="gramEnd"/>
      <w:r w:rsidR="00E14CB0" w:rsidRPr="007C6014">
        <w:rPr>
          <w:rFonts w:ascii="Times New Roman" w:hAnsi="Times New Roman" w:cs="Times New Roman"/>
          <w:color w:val="000000"/>
          <w:sz w:val="28"/>
          <w:szCs w:val="28"/>
          <w:shd w:val="clear" w:color="auto" w:fill="FFFFFF"/>
        </w:rPr>
        <w:t xml:space="preserve"> настоящие. Сходство с изображаемым реальным объектом для них является критерием правильности конструирования. Педагог должен учить детей анализировать результат своей деятельности, это содействует развитию умственных способностей, учит детей соотносить цель и процесс конструирования с результатом.</w:t>
      </w:r>
      <w:r w:rsidR="00E14CB0" w:rsidRPr="007C6014">
        <w:rPr>
          <w:rFonts w:ascii="Times New Roman" w:hAnsi="Times New Roman" w:cs="Times New Roman"/>
          <w:color w:val="000000"/>
          <w:sz w:val="28"/>
          <w:szCs w:val="28"/>
        </w:rPr>
        <w:br/>
      </w:r>
      <w:r w:rsidR="00E14CB0" w:rsidRPr="007C6014">
        <w:rPr>
          <w:rFonts w:ascii="Times New Roman" w:hAnsi="Times New Roman" w:cs="Times New Roman"/>
          <w:color w:val="000000"/>
          <w:sz w:val="28"/>
          <w:szCs w:val="28"/>
          <w:shd w:val="clear" w:color="auto" w:fill="FFFFFF"/>
        </w:rPr>
        <w:t xml:space="preserve">     Для привлечения внимания детей к строительно-конструктивным играм воспитатель может использовать ряд </w:t>
      </w:r>
      <w:r w:rsidR="00E14CB0" w:rsidRPr="007C6014">
        <w:rPr>
          <w:rFonts w:ascii="Times New Roman" w:hAnsi="Times New Roman" w:cs="Times New Roman"/>
          <w:b/>
          <w:color w:val="000000"/>
          <w:sz w:val="28"/>
          <w:szCs w:val="28"/>
          <w:shd w:val="clear" w:color="auto" w:fill="FFFFFF"/>
        </w:rPr>
        <w:t>нестандартных приемов</w:t>
      </w:r>
      <w:r w:rsidR="00E14CB0" w:rsidRPr="007C6014">
        <w:rPr>
          <w:rFonts w:ascii="Times New Roman" w:hAnsi="Times New Roman" w:cs="Times New Roman"/>
          <w:color w:val="000000"/>
          <w:sz w:val="28"/>
          <w:szCs w:val="28"/>
          <w:shd w:val="clear" w:color="auto" w:fill="FFFFFF"/>
        </w:rPr>
        <w:t xml:space="preserve">, например, сделать ТИКО-поделку в отсутствие детей, затем предложить им внимательно ее рассмотреть, высказать свое мнение. После этого  постройку убрать и предложить по памяти сделать такую же (используя такие же детали или другие), или предложить из таких же деталей сделать что-то другое по данной теме. </w:t>
      </w:r>
    </w:p>
    <w:p w:rsidR="00E14CB0" w:rsidRPr="007C6014" w:rsidRDefault="00E14CB0" w:rsidP="00E14CB0">
      <w:pPr>
        <w:ind w:left="-360"/>
        <w:jc w:val="both"/>
        <w:rPr>
          <w:rFonts w:ascii="Times New Roman" w:hAnsi="Times New Roman" w:cs="Times New Roman"/>
          <w:color w:val="000000"/>
          <w:sz w:val="28"/>
          <w:szCs w:val="28"/>
          <w:shd w:val="clear" w:color="auto" w:fill="FFFFFF"/>
        </w:rPr>
      </w:pPr>
      <w:r w:rsidRPr="007C6014">
        <w:rPr>
          <w:rFonts w:ascii="Times New Roman" w:hAnsi="Times New Roman" w:cs="Times New Roman"/>
          <w:color w:val="000000"/>
          <w:sz w:val="28"/>
          <w:szCs w:val="28"/>
          <w:shd w:val="clear" w:color="auto" w:fill="FFFFFF"/>
        </w:rPr>
        <w:t xml:space="preserve">      Таким образом, важным условием обучающего и воспитывающего воздействия строительно-конструктивных игр детей седьмого года жизни является руководство педагога при сохранении творческой самодеятельности детей, развитии их интереса к технике, обучении способам перевода плоскостного изображения в объемную конструкцию.</w:t>
      </w:r>
    </w:p>
    <w:p w:rsidR="007A2EAD" w:rsidRPr="009A779E" w:rsidRDefault="009A779E" w:rsidP="00FF4A4A">
      <w:pPr>
        <w:rPr>
          <w:b/>
        </w:rPr>
      </w:pPr>
      <w:r w:rsidRPr="009A779E">
        <w:rPr>
          <w:rFonts w:ascii="Times New Roman" w:eastAsia="Times New Roman" w:hAnsi="Times New Roman"/>
          <w:b/>
          <w:bCs/>
          <w:color w:val="000000"/>
          <w:sz w:val="28"/>
          <w:szCs w:val="28"/>
        </w:rPr>
        <w:t>2.2.</w:t>
      </w:r>
      <w:r w:rsidRPr="009A779E">
        <w:rPr>
          <w:rFonts w:ascii="Times New Roman" w:eastAsia="Times New Roman" w:hAnsi="Times New Roman"/>
          <w:b/>
          <w:bCs/>
          <w:color w:val="000000"/>
          <w:sz w:val="28"/>
          <w:szCs w:val="28"/>
        </w:rPr>
        <w:tab/>
        <w:t xml:space="preserve">Описание вариативных форм, способов, методов и средств реализации программы </w:t>
      </w:r>
      <w:r w:rsidRPr="009A779E">
        <w:rPr>
          <w:rFonts w:ascii="Times New Roman" w:eastAsia="Times New Roman" w:hAnsi="Times New Roman"/>
          <w:b/>
          <w:bCs/>
          <w:color w:val="000000"/>
          <w:sz w:val="28"/>
          <w:szCs w:val="28"/>
        </w:rPr>
        <w:tab/>
      </w:r>
    </w:p>
    <w:p w:rsidR="00404F4D" w:rsidRDefault="00404F4D" w:rsidP="00404F4D">
      <w:pPr>
        <w:suppressAutoHyphens/>
        <w:spacing w:after="0" w:line="240" w:lineRule="auto"/>
        <w:ind w:left="720"/>
        <w:rPr>
          <w:rFonts w:ascii="Times New Roman" w:hAnsi="Times New Roman"/>
          <w:b/>
          <w:i/>
          <w:sz w:val="26"/>
          <w:szCs w:val="26"/>
          <w:u w:val="single"/>
        </w:rPr>
      </w:pPr>
      <w:r w:rsidRPr="002B623C">
        <w:rPr>
          <w:rFonts w:ascii="Times New Roman" w:hAnsi="Times New Roman"/>
          <w:b/>
          <w:i/>
          <w:sz w:val="26"/>
          <w:szCs w:val="26"/>
          <w:u w:val="single"/>
        </w:rPr>
        <w:lastRenderedPageBreak/>
        <w:t>Вариативная часть определяется реализуемыми программами дополнительного образования, современными образовательными технологиями различной направленности:</w:t>
      </w:r>
    </w:p>
    <w:p w:rsidR="0008467D" w:rsidRPr="00404F4D" w:rsidRDefault="00404F4D" w:rsidP="0008467D">
      <w:pPr>
        <w:rPr>
          <w:rFonts w:ascii="Times New Roman" w:hAnsi="Times New Roman"/>
          <w:bCs/>
          <w:sz w:val="28"/>
          <w:szCs w:val="28"/>
        </w:rPr>
      </w:pPr>
      <w:r w:rsidRPr="00404F4D">
        <w:rPr>
          <w:rFonts w:ascii="Times New Roman" w:hAnsi="Times New Roman"/>
          <w:bCs/>
          <w:sz w:val="28"/>
          <w:szCs w:val="28"/>
        </w:rPr>
        <w:t>Технология ТИКО – моделирования разработана в соответствии  ФГОС. и направлена на развитие у детей умственных способностей. Особое внимание уделяется формированию у детей способов решения познавательных и творческих задач.</w:t>
      </w:r>
      <w:r w:rsidR="0008467D" w:rsidRPr="0008467D">
        <w:rPr>
          <w:rFonts w:ascii="Times New Roman" w:hAnsi="Times New Roman"/>
          <w:bCs/>
          <w:sz w:val="28"/>
          <w:szCs w:val="28"/>
        </w:rPr>
        <w:t xml:space="preserve"> </w:t>
      </w:r>
      <w:r w:rsidR="0008467D" w:rsidRPr="00404F4D">
        <w:rPr>
          <w:rFonts w:ascii="Times New Roman" w:hAnsi="Times New Roman"/>
          <w:bCs/>
          <w:sz w:val="28"/>
          <w:szCs w:val="28"/>
        </w:rPr>
        <w:t>Данная педагогическая технология используется с воспитанниками всех возрастных групп дошкольного возраста с 3 до 7 лет.</w:t>
      </w:r>
    </w:p>
    <w:p w:rsidR="00404F4D" w:rsidRPr="00404F4D" w:rsidRDefault="00404F4D" w:rsidP="00404F4D">
      <w:pPr>
        <w:spacing w:after="0"/>
        <w:ind w:left="3"/>
        <w:rPr>
          <w:rFonts w:ascii="Times New Roman" w:hAnsi="Times New Roman"/>
          <w:bCs/>
          <w:sz w:val="28"/>
          <w:szCs w:val="28"/>
        </w:rPr>
      </w:pPr>
      <w:r w:rsidRPr="00404F4D">
        <w:rPr>
          <w:rFonts w:ascii="Times New Roman" w:hAnsi="Times New Roman"/>
          <w:bCs/>
          <w:sz w:val="28"/>
          <w:szCs w:val="28"/>
        </w:rPr>
        <w:t>Интеллектуальное развитие детей направлено на развитие умственных способностей ребёнка в процессе различных дошкольных видов деятельности, в основном - в увлекательной игровой форме.</w:t>
      </w:r>
    </w:p>
    <w:p w:rsidR="00404F4D" w:rsidRPr="00404F4D" w:rsidRDefault="00404F4D" w:rsidP="00404F4D">
      <w:pPr>
        <w:rPr>
          <w:rFonts w:ascii="Times New Roman" w:hAnsi="Times New Roman"/>
          <w:bCs/>
          <w:sz w:val="28"/>
          <w:szCs w:val="28"/>
        </w:rPr>
      </w:pPr>
      <w:r w:rsidRPr="000377FD">
        <w:rPr>
          <w:rFonts w:ascii="Times New Roman" w:hAnsi="Times New Roman" w:cs="Times New Roman"/>
          <w:sz w:val="28"/>
          <w:szCs w:val="28"/>
        </w:rPr>
        <w:t>Составлена на основе программы внеурочной деятельности Кружка «</w:t>
      </w:r>
      <w:proofErr w:type="spellStart"/>
      <w:r w:rsidRPr="000377FD">
        <w:rPr>
          <w:rFonts w:ascii="Times New Roman" w:hAnsi="Times New Roman" w:cs="Times New Roman"/>
          <w:sz w:val="28"/>
          <w:szCs w:val="28"/>
        </w:rPr>
        <w:t>Геометрика</w:t>
      </w:r>
      <w:proofErr w:type="spellEnd"/>
      <w:r w:rsidRPr="000377FD">
        <w:rPr>
          <w:rFonts w:ascii="Times New Roman" w:hAnsi="Times New Roman" w:cs="Times New Roman"/>
          <w:sz w:val="28"/>
          <w:szCs w:val="28"/>
        </w:rPr>
        <w:t>», руководителя клуба «ТИКО-мастера» и аспиранта Санкт-Петербургской академии постдипломного педагогического образования Логиновой И. В</w:t>
      </w:r>
      <w:r w:rsidRPr="00404F4D">
        <w:rPr>
          <w:rFonts w:ascii="Times New Roman" w:hAnsi="Times New Roman" w:cs="Times New Roman"/>
          <w:sz w:val="28"/>
          <w:szCs w:val="28"/>
        </w:rPr>
        <w:t>.</w:t>
      </w:r>
      <w:r w:rsidRPr="00404F4D">
        <w:rPr>
          <w:rFonts w:ascii="Times New Roman" w:hAnsi="Times New Roman"/>
          <w:bCs/>
          <w:sz w:val="28"/>
          <w:szCs w:val="28"/>
        </w:rPr>
        <w:t xml:space="preserve"> </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Эффективность занятий кружка достигается через использование современных образовательных технологий.</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В работе используются следующие технологии обучения: </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sym w:font="Symbol" w:char="F0B7"/>
      </w:r>
      <w:r w:rsidRPr="007C6014">
        <w:rPr>
          <w:rFonts w:ascii="Times New Roman" w:hAnsi="Times New Roman" w:cs="Times New Roman"/>
          <w:sz w:val="28"/>
          <w:szCs w:val="28"/>
        </w:rPr>
        <w:t xml:space="preserve"> </w:t>
      </w:r>
      <w:proofErr w:type="spellStart"/>
      <w:r w:rsidRPr="007C6014">
        <w:rPr>
          <w:rFonts w:ascii="Times New Roman" w:hAnsi="Times New Roman" w:cs="Times New Roman"/>
          <w:sz w:val="28"/>
          <w:szCs w:val="28"/>
        </w:rPr>
        <w:t>здоровьесберегающие</w:t>
      </w:r>
      <w:proofErr w:type="spellEnd"/>
      <w:r w:rsidRPr="007C6014">
        <w:rPr>
          <w:rFonts w:ascii="Times New Roman" w:hAnsi="Times New Roman" w:cs="Times New Roman"/>
          <w:sz w:val="28"/>
          <w:szCs w:val="28"/>
        </w:rPr>
        <w:t xml:space="preserve"> технологии (физкультминутки во время занятий на укрепление мышц глаз, шеи, позвоночника); </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sym w:font="Symbol" w:char="F0B7"/>
      </w:r>
      <w:r w:rsidRPr="007C6014">
        <w:rPr>
          <w:rFonts w:ascii="Times New Roman" w:hAnsi="Times New Roman" w:cs="Times New Roman"/>
          <w:sz w:val="28"/>
          <w:szCs w:val="28"/>
        </w:rPr>
        <w:t xml:space="preserve"> проблемное обучение (использование упражнений, позволяющих найти самостоятельный путь решения); </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sym w:font="Symbol" w:char="F0B7"/>
      </w:r>
      <w:r w:rsidRPr="007C6014">
        <w:rPr>
          <w:rFonts w:ascii="Times New Roman" w:hAnsi="Times New Roman" w:cs="Times New Roman"/>
          <w:sz w:val="28"/>
          <w:szCs w:val="28"/>
        </w:rPr>
        <w:t xml:space="preserve"> технологии личностно – ориентированного подхода (дети получают задания соответственно своему индивидуальному развитию);</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w:t>
      </w:r>
      <w:r w:rsidRPr="007C6014">
        <w:rPr>
          <w:rFonts w:ascii="Times New Roman" w:hAnsi="Times New Roman" w:cs="Times New Roman"/>
          <w:sz w:val="28"/>
          <w:szCs w:val="28"/>
        </w:rPr>
        <w:sym w:font="Symbol" w:char="F0B7"/>
      </w:r>
      <w:r w:rsidRPr="007C6014">
        <w:rPr>
          <w:rFonts w:ascii="Times New Roman" w:hAnsi="Times New Roman" w:cs="Times New Roman"/>
          <w:sz w:val="28"/>
          <w:szCs w:val="28"/>
        </w:rPr>
        <w:t xml:space="preserve"> </w:t>
      </w:r>
      <w:r w:rsidRPr="007C6014">
        <w:rPr>
          <w:rFonts w:ascii="Times New Roman" w:hAnsi="Times New Roman" w:cs="Times New Roman"/>
          <w:bCs/>
          <w:sz w:val="28"/>
          <w:szCs w:val="28"/>
        </w:rPr>
        <w:t>мнемотехнику, технологию моделирования, игровые технологии</w:t>
      </w:r>
      <w:proofErr w:type="gramStart"/>
      <w:r w:rsidRPr="007C6014">
        <w:rPr>
          <w:rFonts w:ascii="Times New Roman" w:hAnsi="Times New Roman" w:cs="Times New Roman"/>
          <w:sz w:val="28"/>
          <w:szCs w:val="28"/>
        </w:rPr>
        <w:t xml:space="preserve"> .</w:t>
      </w:r>
      <w:proofErr w:type="gramEnd"/>
      <w:r w:rsidRPr="007C6014">
        <w:rPr>
          <w:rFonts w:ascii="Times New Roman" w:hAnsi="Times New Roman" w:cs="Times New Roman"/>
          <w:sz w:val="28"/>
          <w:szCs w:val="28"/>
        </w:rPr>
        <w:t xml:space="preserve"> ИКТ. Презентации с использованием Мультимедиа</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b/>
          <w:sz w:val="28"/>
          <w:szCs w:val="28"/>
          <w:u w:val="single"/>
        </w:rPr>
        <w:t>Используемые методы и приемы:</w:t>
      </w:r>
      <w:r w:rsidRPr="007C6014">
        <w:rPr>
          <w:rFonts w:ascii="Times New Roman" w:hAnsi="Times New Roman" w:cs="Times New Roman"/>
          <w:sz w:val="28"/>
          <w:szCs w:val="28"/>
        </w:rPr>
        <w:t xml:space="preserve"> - практические (игровые);</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xml:space="preserve"> - развития;  - исследования; - экспериментирование; - моделирование; </w:t>
      </w:r>
    </w:p>
    <w:p w:rsidR="00442602" w:rsidRPr="007C6014" w:rsidRDefault="00442602" w:rsidP="00442602">
      <w:pPr>
        <w:spacing w:after="0" w:line="240" w:lineRule="auto"/>
        <w:rPr>
          <w:rFonts w:ascii="Times New Roman" w:hAnsi="Times New Roman" w:cs="Times New Roman"/>
          <w:sz w:val="28"/>
          <w:szCs w:val="28"/>
        </w:rPr>
      </w:pPr>
      <w:r w:rsidRPr="007C6014">
        <w:rPr>
          <w:rFonts w:ascii="Times New Roman" w:hAnsi="Times New Roman" w:cs="Times New Roman"/>
          <w:sz w:val="28"/>
          <w:szCs w:val="28"/>
        </w:rPr>
        <w:t>- воссоздание; - преобразование; - конструирование.</w:t>
      </w:r>
    </w:p>
    <w:p w:rsidR="00442602" w:rsidRPr="007C6014" w:rsidRDefault="00442602" w:rsidP="00442602">
      <w:pPr>
        <w:spacing w:after="0" w:line="240" w:lineRule="auto"/>
        <w:rPr>
          <w:rFonts w:ascii="Arial" w:eastAsia="Times New Roman" w:hAnsi="Arial" w:cs="Arial"/>
          <w:b/>
          <w:color w:val="000000"/>
          <w:sz w:val="28"/>
          <w:szCs w:val="28"/>
          <w:lang w:eastAsia="ru-RU"/>
        </w:rPr>
      </w:pPr>
      <w:r w:rsidRPr="007C6014">
        <w:rPr>
          <w:rFonts w:ascii="Times New Roman" w:hAnsi="Times New Roman" w:cs="Times New Roman"/>
          <w:b/>
          <w:sz w:val="28"/>
          <w:szCs w:val="28"/>
        </w:rPr>
        <w:t xml:space="preserve">1. </w:t>
      </w:r>
      <w:r w:rsidRPr="007C6014">
        <w:rPr>
          <w:rFonts w:ascii="Times New Roman" w:hAnsi="Times New Roman" w:cs="Times New Roman"/>
          <w:sz w:val="28"/>
          <w:szCs w:val="28"/>
        </w:rPr>
        <w:t xml:space="preserve"> </w:t>
      </w:r>
      <w:r w:rsidRPr="007C6014">
        <w:rPr>
          <w:rFonts w:ascii="Times New Roman" w:eastAsia="Times New Roman" w:hAnsi="Times New Roman"/>
          <w:b/>
          <w:i/>
          <w:iCs/>
          <w:color w:val="000000"/>
          <w:sz w:val="28"/>
          <w:szCs w:val="28"/>
          <w:u w:val="single"/>
          <w:lang w:eastAsia="ru-RU"/>
        </w:rPr>
        <w:t>Игровые приемы</w:t>
      </w:r>
      <w:r w:rsidRPr="007C6014">
        <w:rPr>
          <w:rFonts w:ascii="Times New Roman" w:eastAsia="Times New Roman" w:hAnsi="Times New Roman"/>
          <w:b/>
          <w:color w:val="000000"/>
          <w:sz w:val="28"/>
          <w:szCs w:val="28"/>
          <w:lang w:eastAsia="ru-RU"/>
        </w:rPr>
        <w:t>:</w:t>
      </w:r>
    </w:p>
    <w:p w:rsidR="00442602" w:rsidRPr="007C6014" w:rsidRDefault="00442602" w:rsidP="00442602">
      <w:pPr>
        <w:numPr>
          <w:ilvl w:val="0"/>
          <w:numId w:val="11"/>
        </w:numPr>
        <w:spacing w:after="0" w:line="240" w:lineRule="auto"/>
        <w:ind w:left="900" w:firstLine="0"/>
        <w:rPr>
          <w:rFonts w:ascii="Arial" w:eastAsia="Times New Roman" w:hAnsi="Arial" w:cs="Arial"/>
          <w:color w:val="000000"/>
          <w:sz w:val="28"/>
          <w:szCs w:val="28"/>
          <w:lang w:eastAsia="ru-RU"/>
        </w:rPr>
      </w:pPr>
      <w:r w:rsidRPr="007C6014">
        <w:rPr>
          <w:rFonts w:ascii="Times New Roman" w:eastAsia="Times New Roman" w:hAnsi="Times New Roman"/>
          <w:color w:val="000000"/>
          <w:sz w:val="28"/>
          <w:szCs w:val="28"/>
          <w:lang w:eastAsia="ru-RU"/>
        </w:rPr>
        <w:t>манипуляции с игровыми персонажами, фигурками;</w:t>
      </w:r>
    </w:p>
    <w:p w:rsidR="00442602" w:rsidRPr="007C6014" w:rsidRDefault="00442602" w:rsidP="00442602">
      <w:pPr>
        <w:numPr>
          <w:ilvl w:val="0"/>
          <w:numId w:val="11"/>
        </w:numPr>
        <w:spacing w:after="0" w:line="240" w:lineRule="auto"/>
        <w:ind w:left="900" w:firstLine="0"/>
        <w:rPr>
          <w:rFonts w:ascii="Arial" w:eastAsia="Times New Roman" w:hAnsi="Arial" w:cs="Arial"/>
          <w:color w:val="000000"/>
          <w:sz w:val="28"/>
          <w:szCs w:val="28"/>
          <w:lang w:eastAsia="ru-RU"/>
        </w:rPr>
      </w:pPr>
      <w:r w:rsidRPr="007C6014">
        <w:rPr>
          <w:rFonts w:ascii="Times New Roman" w:eastAsia="Times New Roman" w:hAnsi="Times New Roman"/>
          <w:color w:val="000000"/>
          <w:sz w:val="28"/>
          <w:szCs w:val="28"/>
          <w:lang w:eastAsia="ru-RU"/>
        </w:rPr>
        <w:t>побуждение к действию (в том числе мыслительной деятельности).</w:t>
      </w:r>
    </w:p>
    <w:p w:rsidR="00442602" w:rsidRPr="007C6014" w:rsidRDefault="00442602" w:rsidP="00442602">
      <w:pPr>
        <w:spacing w:after="0" w:line="240" w:lineRule="auto"/>
        <w:rPr>
          <w:rFonts w:ascii="Arial" w:eastAsia="Times New Roman" w:hAnsi="Arial" w:cs="Arial"/>
          <w:b/>
          <w:color w:val="000000"/>
          <w:sz w:val="28"/>
          <w:szCs w:val="28"/>
          <w:lang w:eastAsia="ru-RU"/>
        </w:rPr>
      </w:pPr>
      <w:r>
        <w:rPr>
          <w:rFonts w:ascii="Times New Roman" w:eastAsia="Times New Roman" w:hAnsi="Times New Roman"/>
          <w:b/>
          <w:i/>
          <w:iCs/>
          <w:color w:val="000000"/>
          <w:sz w:val="28"/>
          <w:szCs w:val="28"/>
          <w:u w:val="single"/>
          <w:lang w:eastAsia="ru-RU"/>
        </w:rPr>
        <w:t xml:space="preserve">2. </w:t>
      </w:r>
      <w:r w:rsidRPr="007C6014">
        <w:rPr>
          <w:rFonts w:ascii="Times New Roman" w:eastAsia="Times New Roman" w:hAnsi="Times New Roman"/>
          <w:b/>
          <w:i/>
          <w:iCs/>
          <w:color w:val="000000"/>
          <w:sz w:val="28"/>
          <w:szCs w:val="28"/>
          <w:u w:val="single"/>
          <w:lang w:eastAsia="ru-RU"/>
        </w:rPr>
        <w:t>Практические приемы</w:t>
      </w:r>
      <w:r w:rsidRPr="007C6014">
        <w:rPr>
          <w:rFonts w:ascii="Times New Roman" w:eastAsia="Times New Roman" w:hAnsi="Times New Roman"/>
          <w:b/>
          <w:color w:val="000000"/>
          <w:sz w:val="28"/>
          <w:szCs w:val="28"/>
          <w:lang w:eastAsia="ru-RU"/>
        </w:rPr>
        <w:t>:</w:t>
      </w:r>
    </w:p>
    <w:p w:rsidR="00442602" w:rsidRPr="007C6014" w:rsidRDefault="00442602" w:rsidP="00442602">
      <w:pPr>
        <w:numPr>
          <w:ilvl w:val="0"/>
          <w:numId w:val="13"/>
        </w:numPr>
        <w:spacing w:after="0" w:line="240" w:lineRule="auto"/>
        <w:ind w:left="900" w:firstLine="0"/>
        <w:rPr>
          <w:rFonts w:ascii="Arial" w:eastAsia="Times New Roman" w:hAnsi="Arial" w:cs="Arial"/>
          <w:color w:val="000000"/>
          <w:sz w:val="28"/>
          <w:szCs w:val="28"/>
          <w:lang w:eastAsia="ru-RU"/>
        </w:rPr>
      </w:pPr>
      <w:r w:rsidRPr="007C6014">
        <w:rPr>
          <w:rFonts w:ascii="Times New Roman" w:eastAsia="Times New Roman" w:hAnsi="Times New Roman"/>
          <w:color w:val="000000"/>
          <w:sz w:val="28"/>
          <w:szCs w:val="28"/>
          <w:lang w:eastAsia="ru-RU"/>
        </w:rPr>
        <w:t>манипуляция, превращение, складывание, выбор,</w:t>
      </w:r>
    </w:p>
    <w:p w:rsidR="00442602" w:rsidRPr="007C6014" w:rsidRDefault="00442602" w:rsidP="00442602">
      <w:pPr>
        <w:numPr>
          <w:ilvl w:val="0"/>
          <w:numId w:val="13"/>
        </w:numPr>
        <w:spacing w:after="0" w:line="240" w:lineRule="auto"/>
        <w:ind w:left="900" w:firstLine="0"/>
        <w:rPr>
          <w:rFonts w:ascii="Arial" w:eastAsia="Times New Roman" w:hAnsi="Arial" w:cs="Arial"/>
          <w:color w:val="000000"/>
          <w:sz w:val="28"/>
          <w:szCs w:val="28"/>
          <w:lang w:eastAsia="ru-RU"/>
        </w:rPr>
      </w:pPr>
      <w:r w:rsidRPr="007C6014">
        <w:rPr>
          <w:rFonts w:ascii="Times New Roman" w:eastAsia="Times New Roman" w:hAnsi="Times New Roman"/>
          <w:color w:val="000000"/>
          <w:sz w:val="28"/>
          <w:szCs w:val="28"/>
          <w:lang w:eastAsia="ru-RU"/>
        </w:rPr>
        <w:t>складывание, показ, совместные действия, сравнение.</w:t>
      </w:r>
    </w:p>
    <w:p w:rsidR="00442602" w:rsidRPr="007C6014" w:rsidRDefault="00442602" w:rsidP="00442602">
      <w:pPr>
        <w:spacing w:after="0" w:line="240" w:lineRule="auto"/>
        <w:rPr>
          <w:rFonts w:ascii="Arial" w:eastAsia="Times New Roman" w:hAnsi="Arial" w:cs="Arial"/>
          <w:b/>
          <w:color w:val="000000"/>
          <w:sz w:val="28"/>
          <w:szCs w:val="28"/>
          <w:lang w:eastAsia="ru-RU"/>
        </w:rPr>
      </w:pPr>
      <w:r>
        <w:rPr>
          <w:rFonts w:ascii="Times New Roman" w:eastAsia="Times New Roman" w:hAnsi="Times New Roman"/>
          <w:b/>
          <w:i/>
          <w:iCs/>
          <w:color w:val="000000"/>
          <w:sz w:val="28"/>
          <w:szCs w:val="28"/>
          <w:u w:val="single"/>
          <w:lang w:eastAsia="ru-RU"/>
        </w:rPr>
        <w:t xml:space="preserve">3. </w:t>
      </w:r>
      <w:r w:rsidRPr="007C6014">
        <w:rPr>
          <w:rFonts w:ascii="Times New Roman" w:eastAsia="Times New Roman" w:hAnsi="Times New Roman"/>
          <w:b/>
          <w:i/>
          <w:iCs/>
          <w:color w:val="000000"/>
          <w:sz w:val="28"/>
          <w:szCs w:val="28"/>
          <w:u w:val="single"/>
          <w:lang w:eastAsia="ru-RU"/>
        </w:rPr>
        <w:t>Словесные приемы</w:t>
      </w:r>
      <w:r w:rsidRPr="007C6014">
        <w:rPr>
          <w:rFonts w:ascii="Times New Roman" w:eastAsia="Times New Roman" w:hAnsi="Times New Roman"/>
          <w:b/>
          <w:color w:val="000000"/>
          <w:sz w:val="28"/>
          <w:szCs w:val="28"/>
          <w:lang w:eastAsia="ru-RU"/>
        </w:rPr>
        <w:t>:</w:t>
      </w:r>
    </w:p>
    <w:p w:rsidR="00442602" w:rsidRPr="007C6014" w:rsidRDefault="00442602" w:rsidP="00442602">
      <w:pPr>
        <w:numPr>
          <w:ilvl w:val="0"/>
          <w:numId w:val="15"/>
        </w:numPr>
        <w:spacing w:after="0" w:line="240" w:lineRule="auto"/>
        <w:ind w:left="900" w:firstLine="0"/>
        <w:rPr>
          <w:rFonts w:ascii="Arial" w:eastAsia="Times New Roman" w:hAnsi="Arial" w:cs="Arial"/>
          <w:color w:val="000000"/>
          <w:sz w:val="28"/>
          <w:szCs w:val="28"/>
          <w:lang w:eastAsia="ru-RU"/>
        </w:rPr>
      </w:pPr>
      <w:r w:rsidRPr="007C6014">
        <w:rPr>
          <w:rFonts w:ascii="Times New Roman" w:eastAsia="Times New Roman" w:hAnsi="Times New Roman"/>
          <w:color w:val="000000"/>
          <w:sz w:val="28"/>
          <w:szCs w:val="28"/>
          <w:lang w:eastAsia="ru-RU"/>
        </w:rPr>
        <w:t>диалог с игровыми персонажами, объяснение, описание,</w:t>
      </w:r>
    </w:p>
    <w:p w:rsidR="00442602" w:rsidRPr="007C6014" w:rsidRDefault="00442602" w:rsidP="00442602">
      <w:pPr>
        <w:numPr>
          <w:ilvl w:val="0"/>
          <w:numId w:val="15"/>
        </w:numPr>
        <w:spacing w:after="0" w:line="240" w:lineRule="auto"/>
        <w:ind w:left="900" w:firstLine="0"/>
        <w:rPr>
          <w:rFonts w:ascii="Arial" w:eastAsia="Times New Roman" w:hAnsi="Arial" w:cs="Arial"/>
          <w:color w:val="000000"/>
          <w:sz w:val="28"/>
          <w:szCs w:val="28"/>
          <w:lang w:eastAsia="ru-RU"/>
        </w:rPr>
      </w:pPr>
      <w:proofErr w:type="gramStart"/>
      <w:r w:rsidRPr="007C6014">
        <w:rPr>
          <w:rFonts w:ascii="Times New Roman" w:eastAsia="Times New Roman" w:hAnsi="Times New Roman"/>
          <w:color w:val="000000"/>
          <w:sz w:val="28"/>
          <w:szCs w:val="28"/>
          <w:lang w:eastAsia="ru-RU"/>
        </w:rPr>
        <w:t xml:space="preserve">рассказ, сказка, уточнение, стимулирование и коррекции (поощрение, похвала, соревнование,  оценка, </w:t>
      </w:r>
      <w:proofErr w:type="spellStart"/>
      <w:r w:rsidRPr="007C6014">
        <w:rPr>
          <w:rFonts w:ascii="Times New Roman" w:eastAsia="Times New Roman" w:hAnsi="Times New Roman"/>
          <w:color w:val="000000"/>
          <w:sz w:val="28"/>
          <w:szCs w:val="28"/>
          <w:lang w:eastAsia="ru-RU"/>
        </w:rPr>
        <w:t>взаимооценка</w:t>
      </w:r>
      <w:proofErr w:type="spellEnd"/>
      <w:r w:rsidRPr="007C6014">
        <w:rPr>
          <w:rFonts w:ascii="Times New Roman" w:eastAsia="Times New Roman" w:hAnsi="Times New Roman"/>
          <w:color w:val="000000"/>
          <w:sz w:val="28"/>
          <w:szCs w:val="28"/>
          <w:lang w:eastAsia="ru-RU"/>
        </w:rPr>
        <w:t xml:space="preserve">, </w:t>
      </w:r>
      <w:proofErr w:type="spellStart"/>
      <w:r w:rsidRPr="007C6014">
        <w:rPr>
          <w:rFonts w:ascii="Times New Roman" w:eastAsia="Times New Roman" w:hAnsi="Times New Roman"/>
          <w:color w:val="000000"/>
          <w:sz w:val="28"/>
          <w:szCs w:val="28"/>
          <w:lang w:eastAsia="ru-RU"/>
        </w:rPr>
        <w:t>саморефлексия</w:t>
      </w:r>
      <w:proofErr w:type="spellEnd"/>
      <w:r w:rsidRPr="007C6014">
        <w:rPr>
          <w:rFonts w:ascii="Times New Roman" w:eastAsia="Times New Roman" w:hAnsi="Times New Roman"/>
          <w:color w:val="000000"/>
          <w:sz w:val="28"/>
          <w:szCs w:val="28"/>
          <w:lang w:eastAsia="ru-RU"/>
        </w:rPr>
        <w:t>);</w:t>
      </w:r>
      <w:proofErr w:type="gramEnd"/>
    </w:p>
    <w:p w:rsidR="00442602" w:rsidRPr="007C6014" w:rsidRDefault="00442602" w:rsidP="00442602">
      <w:pPr>
        <w:numPr>
          <w:ilvl w:val="0"/>
          <w:numId w:val="15"/>
        </w:numPr>
        <w:spacing w:after="0" w:line="240" w:lineRule="auto"/>
        <w:ind w:left="900" w:firstLine="0"/>
        <w:rPr>
          <w:rFonts w:ascii="Arial" w:eastAsia="Times New Roman" w:hAnsi="Arial" w:cs="Arial"/>
          <w:color w:val="000000"/>
          <w:sz w:val="28"/>
          <w:szCs w:val="28"/>
          <w:lang w:eastAsia="ru-RU"/>
        </w:rPr>
      </w:pPr>
      <w:r w:rsidRPr="007C6014">
        <w:rPr>
          <w:rFonts w:ascii="Times New Roman" w:eastAsia="Times New Roman" w:hAnsi="Times New Roman"/>
          <w:color w:val="000000"/>
          <w:sz w:val="28"/>
          <w:szCs w:val="28"/>
          <w:lang w:eastAsia="ru-RU"/>
        </w:rPr>
        <w:t>игровая мотивация, метод предварительной ошибки (особенно при закреплении материала).</w:t>
      </w:r>
    </w:p>
    <w:p w:rsidR="003907D1" w:rsidRPr="003907D1" w:rsidRDefault="003907D1" w:rsidP="003907D1">
      <w:pPr>
        <w:spacing w:after="0" w:line="240" w:lineRule="auto"/>
        <w:rPr>
          <w:rFonts w:ascii="Times New Roman" w:eastAsia="Times New Roman" w:hAnsi="Times New Roman"/>
          <w:b/>
          <w:bCs/>
          <w:sz w:val="28"/>
          <w:szCs w:val="28"/>
        </w:rPr>
      </w:pPr>
      <w:r w:rsidRPr="003907D1">
        <w:rPr>
          <w:rFonts w:ascii="Times New Roman" w:hAnsi="Times New Roman"/>
          <w:sz w:val="28"/>
          <w:szCs w:val="28"/>
          <w:shd w:val="clear" w:color="auto" w:fill="FFFFFF"/>
        </w:rPr>
        <w:lastRenderedPageBreak/>
        <w:t>Вместе с конструктором ТИКО мы играем в сюжетно-ролевые игры, инсценируем сказки для детей, проводим развивающие занятия с мультимедийным сопровождением.</w:t>
      </w:r>
    </w:p>
    <w:p w:rsidR="0008467D" w:rsidRDefault="0008467D" w:rsidP="0008467D">
      <w:pPr>
        <w:jc w:val="center"/>
        <w:rPr>
          <w:rFonts w:ascii="Times New Roman" w:eastAsia="Times New Roman" w:hAnsi="Times New Roman"/>
          <w:b/>
          <w:bCs/>
          <w:color w:val="000000"/>
          <w:sz w:val="28"/>
          <w:szCs w:val="28"/>
        </w:rPr>
      </w:pPr>
    </w:p>
    <w:p w:rsidR="00C76B86" w:rsidRDefault="0008467D" w:rsidP="0008467D">
      <w:pPr>
        <w:jc w:val="center"/>
        <w:rPr>
          <w:rFonts w:ascii="Times New Roman" w:eastAsia="Times New Roman" w:hAnsi="Times New Roman"/>
          <w:b/>
          <w:bCs/>
          <w:color w:val="000000"/>
          <w:sz w:val="28"/>
          <w:szCs w:val="28"/>
        </w:rPr>
      </w:pPr>
      <w:r w:rsidRPr="0008467D">
        <w:rPr>
          <w:rFonts w:ascii="Times New Roman" w:eastAsia="Times New Roman" w:hAnsi="Times New Roman"/>
          <w:b/>
          <w:bCs/>
          <w:color w:val="000000"/>
          <w:sz w:val="28"/>
          <w:szCs w:val="28"/>
        </w:rPr>
        <w:t xml:space="preserve">2.3. Особенности взаимодействия педагогического коллектива </w:t>
      </w:r>
    </w:p>
    <w:p w:rsidR="0008467D" w:rsidRDefault="0008467D" w:rsidP="0008467D">
      <w:pPr>
        <w:jc w:val="center"/>
        <w:rPr>
          <w:rFonts w:ascii="Times New Roman" w:eastAsia="Times New Roman" w:hAnsi="Times New Roman"/>
          <w:b/>
          <w:bCs/>
          <w:color w:val="000000"/>
          <w:sz w:val="28"/>
          <w:szCs w:val="28"/>
        </w:rPr>
      </w:pPr>
      <w:r w:rsidRPr="0008467D">
        <w:rPr>
          <w:rFonts w:ascii="Times New Roman" w:eastAsia="Times New Roman" w:hAnsi="Times New Roman"/>
          <w:b/>
          <w:bCs/>
          <w:color w:val="000000"/>
          <w:sz w:val="28"/>
          <w:szCs w:val="28"/>
        </w:rPr>
        <w:t>с семьями воспитанников</w:t>
      </w:r>
    </w:p>
    <w:p w:rsidR="0053471A" w:rsidRDefault="00BD2AF3" w:rsidP="00C76B86">
      <w:pPr>
        <w:rPr>
          <w:rFonts w:ascii="Times New Roman" w:hAnsi="Times New Roman" w:cs="Times New Roman"/>
          <w:sz w:val="28"/>
          <w:szCs w:val="28"/>
        </w:rPr>
      </w:pPr>
      <w:r w:rsidRPr="0053471A">
        <w:rPr>
          <w:rFonts w:ascii="Times New Roman" w:hAnsi="Times New Roman" w:cs="Times New Roman"/>
          <w:b/>
          <w:sz w:val="28"/>
          <w:szCs w:val="28"/>
        </w:rPr>
        <w:t>Цель программы</w:t>
      </w:r>
      <w:r w:rsidRPr="0053471A">
        <w:rPr>
          <w:rFonts w:ascii="Times New Roman" w:hAnsi="Times New Roman" w:cs="Times New Roman"/>
          <w:sz w:val="28"/>
          <w:szCs w:val="28"/>
        </w:rPr>
        <w:t xml:space="preserve"> взаимодействия ДОУ с семьями воспитанников:</w:t>
      </w:r>
    </w:p>
    <w:p w:rsidR="0053471A" w:rsidRPr="0053471A" w:rsidRDefault="00BD2AF3" w:rsidP="00C76B86">
      <w:pPr>
        <w:rPr>
          <w:rFonts w:ascii="Times New Roman" w:hAnsi="Times New Roman" w:cs="Times New Roman"/>
          <w:sz w:val="28"/>
          <w:szCs w:val="28"/>
        </w:rPr>
      </w:pPr>
      <w:r w:rsidRPr="0053471A">
        <w:rPr>
          <w:rFonts w:ascii="Times New Roman" w:hAnsi="Times New Roman" w:cs="Times New Roman"/>
          <w:sz w:val="28"/>
          <w:szCs w:val="28"/>
        </w:rPr>
        <w:t xml:space="preserve"> создать условия, мотивирующие родителей на объединение усилий с педагогами для достижения положительных результатов в вопросах воспитания, обучения и развития детей дошкольного возраста с нарушениями опорно-двигательного аппарата; обеспечение права родителей на уважение и понимание, на участие в жизни детского сада. </w:t>
      </w:r>
    </w:p>
    <w:p w:rsidR="00C76B86" w:rsidRPr="00C76B86" w:rsidRDefault="00C76B86" w:rsidP="00C76B86">
      <w:pPr>
        <w:shd w:val="clear" w:color="auto" w:fill="FFFFFF"/>
        <w:spacing w:after="0" w:line="240" w:lineRule="auto"/>
        <w:ind w:firstLine="568"/>
        <w:jc w:val="both"/>
        <w:rPr>
          <w:rFonts w:ascii="Calibri" w:eastAsia="Times New Roman" w:hAnsi="Calibri" w:cs="Calibri"/>
          <w:color w:val="000000"/>
          <w:lang w:eastAsia="ru-RU"/>
        </w:rPr>
      </w:pPr>
      <w:proofErr w:type="gramStart"/>
      <w:r w:rsidRPr="00C76B86">
        <w:rPr>
          <w:rFonts w:ascii="Times New Roman" w:eastAsia="Times New Roman" w:hAnsi="Times New Roman" w:cs="Times New Roman"/>
          <w:b/>
          <w:bCs/>
          <w:i/>
          <w:iCs/>
          <w:color w:val="000000"/>
          <w:sz w:val="28"/>
          <w:szCs w:val="28"/>
          <w:lang w:eastAsia="ru-RU"/>
        </w:rPr>
        <w:t>Основными условиями</w:t>
      </w:r>
      <w:r w:rsidRPr="00C76B86">
        <w:rPr>
          <w:rFonts w:ascii="Times New Roman" w:eastAsia="Times New Roman" w:hAnsi="Times New Roman" w:cs="Times New Roman"/>
          <w:color w:val="000000"/>
          <w:sz w:val="28"/>
          <w:szCs w:val="28"/>
          <w:lang w:eastAsia="ru-RU"/>
        </w:rPr>
        <w:t>, необходимыми для реализации доверительного взаимодействия между ДОУ и семьей, являются следующие:</w:t>
      </w:r>
      <w:proofErr w:type="gramEnd"/>
    </w:p>
    <w:p w:rsidR="00C76B86" w:rsidRPr="00C76B86" w:rsidRDefault="00C76B86" w:rsidP="00C76B86">
      <w:pPr>
        <w:numPr>
          <w:ilvl w:val="0"/>
          <w:numId w:val="22"/>
        </w:numPr>
        <w:shd w:val="clear" w:color="auto" w:fill="FFFFFF"/>
        <w:spacing w:after="0" w:line="240" w:lineRule="auto"/>
        <w:ind w:left="1288"/>
        <w:jc w:val="both"/>
        <w:rPr>
          <w:rFonts w:ascii="Calibri" w:eastAsia="Times New Roman" w:hAnsi="Calibri" w:cs="Calibri"/>
          <w:color w:val="000000"/>
          <w:lang w:eastAsia="ru-RU"/>
        </w:rPr>
      </w:pPr>
      <w:r w:rsidRPr="00C76B86">
        <w:rPr>
          <w:rFonts w:ascii="Times New Roman" w:eastAsia="Times New Roman" w:hAnsi="Times New Roman" w:cs="Times New Roman"/>
          <w:color w:val="000000"/>
          <w:sz w:val="28"/>
          <w:szCs w:val="28"/>
          <w:lang w:eastAsia="ru-RU"/>
        </w:rPr>
        <w:t>изучение семей воспитанников: учет различий в возрасте родителей, их образовании, общем культурном уровне, личностных особенностей родителей, их взглядов на воспитание, структуры и характера семейных отношений и др.;</w:t>
      </w:r>
    </w:p>
    <w:p w:rsidR="00C76B86" w:rsidRPr="00C76B86" w:rsidRDefault="00C76B86" w:rsidP="00C76B86">
      <w:pPr>
        <w:numPr>
          <w:ilvl w:val="0"/>
          <w:numId w:val="22"/>
        </w:numPr>
        <w:shd w:val="clear" w:color="auto" w:fill="FFFFFF"/>
        <w:spacing w:after="0" w:line="240" w:lineRule="auto"/>
        <w:ind w:left="1288"/>
        <w:jc w:val="both"/>
        <w:rPr>
          <w:rFonts w:ascii="Calibri" w:eastAsia="Times New Roman" w:hAnsi="Calibri" w:cs="Calibri"/>
          <w:color w:val="000000"/>
          <w:lang w:eastAsia="ru-RU"/>
        </w:rPr>
      </w:pPr>
      <w:r w:rsidRPr="00C76B86">
        <w:rPr>
          <w:rFonts w:ascii="Times New Roman" w:eastAsia="Times New Roman" w:hAnsi="Times New Roman" w:cs="Times New Roman"/>
          <w:color w:val="000000"/>
          <w:sz w:val="28"/>
          <w:szCs w:val="28"/>
          <w:lang w:eastAsia="ru-RU"/>
        </w:rPr>
        <w:t>открытость детского сада семье;</w:t>
      </w:r>
    </w:p>
    <w:p w:rsidR="00C76B86" w:rsidRPr="00C76B86" w:rsidRDefault="00C76B86" w:rsidP="00C76B86">
      <w:pPr>
        <w:numPr>
          <w:ilvl w:val="0"/>
          <w:numId w:val="22"/>
        </w:numPr>
        <w:shd w:val="clear" w:color="auto" w:fill="FFFFFF"/>
        <w:spacing w:after="0" w:line="240" w:lineRule="auto"/>
        <w:ind w:left="1288"/>
        <w:jc w:val="both"/>
        <w:rPr>
          <w:rFonts w:ascii="Calibri" w:eastAsia="Times New Roman" w:hAnsi="Calibri" w:cs="Calibri"/>
          <w:color w:val="000000"/>
          <w:lang w:eastAsia="ru-RU"/>
        </w:rPr>
      </w:pPr>
      <w:r w:rsidRPr="00C76B86">
        <w:rPr>
          <w:rFonts w:ascii="Times New Roman" w:eastAsia="Times New Roman" w:hAnsi="Times New Roman" w:cs="Times New Roman"/>
          <w:color w:val="000000"/>
          <w:sz w:val="28"/>
          <w:szCs w:val="28"/>
          <w:lang w:eastAsia="ru-RU"/>
        </w:rPr>
        <w:t>ориентация педагога на работу с детьми и родителями.</w:t>
      </w:r>
    </w:p>
    <w:p w:rsidR="00BD7A65" w:rsidRDefault="005C1426" w:rsidP="00BD7A65">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Семья – уникальный первичный социум, дающий ребенку ощущение психологической защищенности, «эмоционального тыла», поддержку, безусловного </w:t>
      </w:r>
      <w:proofErr w:type="spellStart"/>
      <w:r>
        <w:rPr>
          <w:rFonts w:ascii="Times New Roman" w:hAnsi="Times New Roman"/>
          <w:sz w:val="28"/>
          <w:szCs w:val="28"/>
        </w:rPr>
        <w:t>безоценочного</w:t>
      </w:r>
      <w:proofErr w:type="spellEnd"/>
      <w:r>
        <w:rPr>
          <w:rFonts w:ascii="Times New Roman" w:hAnsi="Times New Roman"/>
          <w:sz w:val="28"/>
          <w:szCs w:val="28"/>
        </w:rPr>
        <w:t xml:space="preserve"> принятия. В этом непреходящее значение семьи для человека вообще, а для дошкольника в особенности. Педагог дошкольного учреждения – не только воспитатель детей, но и партнёр родителей по их воспитанию.</w:t>
      </w:r>
      <w:r w:rsidR="00BD7A65" w:rsidRPr="00BD7A65">
        <w:rPr>
          <w:rFonts w:ascii="Times New Roman" w:hAnsi="Times New Roman"/>
          <w:sz w:val="28"/>
          <w:szCs w:val="28"/>
        </w:rPr>
        <w:t xml:space="preserve"> </w:t>
      </w:r>
      <w:r w:rsidR="00BD7A65">
        <w:rPr>
          <w:rFonts w:ascii="Times New Roman" w:hAnsi="Times New Roman"/>
          <w:sz w:val="28"/>
          <w:szCs w:val="28"/>
        </w:rPr>
        <w:t>Каждое дошкольное образовательное учреждение не только воспитывает ребёнка, но и консультирует родителей по вопросам воспитания детей.</w:t>
      </w:r>
      <w:r w:rsidR="00BD7A65" w:rsidRPr="00BD7A65">
        <w:rPr>
          <w:rFonts w:ascii="Times New Roman" w:hAnsi="Times New Roman"/>
          <w:sz w:val="28"/>
          <w:szCs w:val="28"/>
        </w:rPr>
        <w:t xml:space="preserve"> </w:t>
      </w:r>
    </w:p>
    <w:p w:rsidR="00BD7A65" w:rsidRDefault="00BD7A65" w:rsidP="00BD7A65">
      <w:pPr>
        <w:spacing w:after="0" w:line="240" w:lineRule="auto"/>
        <w:ind w:firstLine="567"/>
        <w:jc w:val="both"/>
        <w:rPr>
          <w:rFonts w:ascii="Times New Roman" w:hAnsi="Times New Roman"/>
          <w:sz w:val="28"/>
          <w:szCs w:val="28"/>
        </w:rPr>
      </w:pPr>
      <w:r>
        <w:rPr>
          <w:rFonts w:ascii="Times New Roman" w:hAnsi="Times New Roman"/>
          <w:sz w:val="28"/>
          <w:szCs w:val="28"/>
        </w:rPr>
        <w:t>Преимущества новой философии взаимодействия педагогов с родителями неоспоримы и многочисленны.</w:t>
      </w:r>
    </w:p>
    <w:p w:rsidR="00047775" w:rsidRDefault="00047775" w:rsidP="00047775">
      <w:pPr>
        <w:tabs>
          <w:tab w:val="left" w:pos="284"/>
        </w:tabs>
        <w:jc w:val="both"/>
        <w:rPr>
          <w:b/>
          <w:i/>
          <w:sz w:val="28"/>
          <w:szCs w:val="28"/>
        </w:rPr>
      </w:pPr>
    </w:p>
    <w:p w:rsidR="00047775" w:rsidRPr="00C20F08" w:rsidRDefault="00047775" w:rsidP="00047775">
      <w:pPr>
        <w:tabs>
          <w:tab w:val="left" w:pos="284"/>
        </w:tabs>
        <w:jc w:val="both"/>
        <w:rPr>
          <w:rFonts w:ascii="Times New Roman" w:hAnsi="Times New Roman" w:cs="Times New Roman"/>
          <w:b/>
          <w:i/>
          <w:sz w:val="28"/>
          <w:szCs w:val="28"/>
        </w:rPr>
      </w:pPr>
      <w:r w:rsidRPr="00C20F08">
        <w:rPr>
          <w:rFonts w:ascii="Times New Roman" w:hAnsi="Times New Roman" w:cs="Times New Roman"/>
          <w:b/>
          <w:i/>
          <w:sz w:val="28"/>
          <w:szCs w:val="28"/>
        </w:rPr>
        <w:t>Основные направления реализации программы:</w:t>
      </w:r>
    </w:p>
    <w:p w:rsidR="00BD7A65" w:rsidRDefault="00047775" w:rsidP="00047775">
      <w:pPr>
        <w:spacing w:after="0" w:line="240" w:lineRule="auto"/>
        <w:ind w:firstLine="567"/>
        <w:jc w:val="both"/>
        <w:rPr>
          <w:rFonts w:ascii="Times New Roman" w:hAnsi="Times New Roman"/>
          <w:sz w:val="28"/>
          <w:szCs w:val="28"/>
        </w:rPr>
      </w:pPr>
      <w:r w:rsidRPr="00BD7A65">
        <w:rPr>
          <w:rFonts w:ascii="Times New Roman" w:hAnsi="Times New Roman"/>
          <w:b/>
          <w:sz w:val="28"/>
          <w:szCs w:val="28"/>
        </w:rPr>
        <w:t xml:space="preserve"> </w:t>
      </w:r>
      <w:r w:rsidR="00BD7A65" w:rsidRPr="00BD7A65">
        <w:rPr>
          <w:rFonts w:ascii="Times New Roman" w:hAnsi="Times New Roman"/>
          <w:b/>
          <w:sz w:val="28"/>
          <w:szCs w:val="28"/>
        </w:rPr>
        <w:t>Во-первых,</w:t>
      </w:r>
      <w:r w:rsidR="00BD7A65">
        <w:rPr>
          <w:rFonts w:ascii="Times New Roman" w:hAnsi="Times New Roman"/>
          <w:sz w:val="28"/>
          <w:szCs w:val="28"/>
        </w:rPr>
        <w:t xml:space="preserve"> это положительный эмоциональный настрой педагогов и родителей на совместную работу по воспитанию детей. Родители уверены в том, что ДОУ всегда поможет им в решении педагогических проблем и в то же время не навредит, так как будут учитываться мнения семьи и предложения по взаимодействию с ребенком. Педагоги заручаются пониманием со стороны родителей в решении проблем (</w:t>
      </w:r>
      <w:proofErr w:type="gramStart"/>
      <w:r w:rsidR="00BD7A65">
        <w:rPr>
          <w:rFonts w:ascii="Times New Roman" w:hAnsi="Times New Roman"/>
          <w:sz w:val="28"/>
          <w:szCs w:val="28"/>
        </w:rPr>
        <w:t>от</w:t>
      </w:r>
      <w:proofErr w:type="gramEnd"/>
      <w:r w:rsidR="00BD7A65">
        <w:rPr>
          <w:rFonts w:ascii="Times New Roman" w:hAnsi="Times New Roman"/>
          <w:sz w:val="28"/>
          <w:szCs w:val="28"/>
        </w:rPr>
        <w:t xml:space="preserve"> материальных до </w:t>
      </w:r>
      <w:r w:rsidR="00BD7A65">
        <w:rPr>
          <w:rFonts w:ascii="Times New Roman" w:hAnsi="Times New Roman"/>
          <w:sz w:val="28"/>
          <w:szCs w:val="28"/>
        </w:rPr>
        <w:lastRenderedPageBreak/>
        <w:t>хозяйственных). А в самом большом выигрыше находятся дети, ради которых и осуществляется данное взаимодействие.</w:t>
      </w:r>
    </w:p>
    <w:p w:rsidR="00BD7A65" w:rsidRDefault="00BD7A65" w:rsidP="00BD7A65">
      <w:pPr>
        <w:spacing w:after="0" w:line="240" w:lineRule="auto"/>
        <w:ind w:firstLine="567"/>
        <w:jc w:val="both"/>
        <w:rPr>
          <w:rFonts w:ascii="Times New Roman" w:hAnsi="Times New Roman"/>
          <w:sz w:val="28"/>
          <w:szCs w:val="28"/>
        </w:rPr>
      </w:pPr>
      <w:r w:rsidRPr="00BD7A65">
        <w:rPr>
          <w:rFonts w:ascii="Times New Roman" w:hAnsi="Times New Roman"/>
          <w:b/>
          <w:sz w:val="28"/>
          <w:szCs w:val="28"/>
        </w:rPr>
        <w:t>Во-вторых,</w:t>
      </w:r>
      <w:r>
        <w:rPr>
          <w:rFonts w:ascii="Times New Roman" w:hAnsi="Times New Roman"/>
          <w:sz w:val="28"/>
          <w:szCs w:val="28"/>
        </w:rPr>
        <w:t xml:space="preserve"> это учет индивидуальности ребенка. Педагог, постоянно поддерживая контакт с семьей, знает особенности, привычки своего воспитанника и учитывает их при работе, что, в свою очередь, ведет к повышению эффективности педагогического процесса.</w:t>
      </w:r>
    </w:p>
    <w:p w:rsidR="00BD7A65" w:rsidRDefault="00BD7A65" w:rsidP="00BD7A65">
      <w:pPr>
        <w:spacing w:after="0" w:line="240" w:lineRule="auto"/>
        <w:ind w:firstLine="567"/>
        <w:jc w:val="both"/>
        <w:rPr>
          <w:rFonts w:ascii="Times New Roman" w:hAnsi="Times New Roman"/>
          <w:sz w:val="28"/>
          <w:szCs w:val="28"/>
        </w:rPr>
      </w:pPr>
      <w:r w:rsidRPr="00BD7A65">
        <w:rPr>
          <w:rFonts w:ascii="Times New Roman" w:hAnsi="Times New Roman"/>
          <w:b/>
          <w:sz w:val="28"/>
          <w:szCs w:val="28"/>
        </w:rPr>
        <w:t>В-третьих</w:t>
      </w:r>
      <w:r>
        <w:rPr>
          <w:rFonts w:ascii="Times New Roman" w:hAnsi="Times New Roman"/>
          <w:sz w:val="28"/>
          <w:szCs w:val="28"/>
        </w:rPr>
        <w:t>, родители самостоятельно могут выбирать и формировать уже в школьном возрасте то направление в развитии и воспитании ребенка, которое они считают нужны. Таким образом, родители берут на себя ответственность за воспитание ребенка.</w:t>
      </w:r>
    </w:p>
    <w:p w:rsidR="00BD7A65" w:rsidRDefault="00BD7A65" w:rsidP="00BD7A65">
      <w:pPr>
        <w:spacing w:after="0" w:line="240" w:lineRule="auto"/>
        <w:ind w:firstLine="567"/>
        <w:jc w:val="both"/>
        <w:rPr>
          <w:rFonts w:ascii="Times New Roman" w:hAnsi="Times New Roman"/>
          <w:sz w:val="28"/>
          <w:szCs w:val="28"/>
        </w:rPr>
      </w:pPr>
      <w:r w:rsidRPr="00BD7A65">
        <w:rPr>
          <w:rFonts w:ascii="Times New Roman" w:hAnsi="Times New Roman"/>
          <w:b/>
          <w:sz w:val="28"/>
          <w:szCs w:val="28"/>
        </w:rPr>
        <w:t>В-четвертых,</w:t>
      </w:r>
      <w:r>
        <w:rPr>
          <w:rFonts w:ascii="Times New Roman" w:hAnsi="Times New Roman"/>
          <w:sz w:val="28"/>
          <w:szCs w:val="28"/>
        </w:rPr>
        <w:t xml:space="preserve"> это возможность реализации единой программы воспитания и развития ребенка в ДОУ и семье.</w:t>
      </w:r>
    </w:p>
    <w:p w:rsidR="00C20F08" w:rsidRDefault="00C20F08" w:rsidP="00047775">
      <w:pPr>
        <w:spacing w:after="0" w:line="240" w:lineRule="auto"/>
        <w:jc w:val="both"/>
        <w:rPr>
          <w:b/>
          <w:i/>
          <w:sz w:val="28"/>
          <w:szCs w:val="28"/>
        </w:rPr>
      </w:pPr>
    </w:p>
    <w:p w:rsidR="00047775" w:rsidRPr="0094245E" w:rsidRDefault="00047775" w:rsidP="00047775">
      <w:pPr>
        <w:spacing w:after="0" w:line="240" w:lineRule="auto"/>
        <w:jc w:val="both"/>
        <w:rPr>
          <w:rFonts w:ascii="Times New Roman" w:hAnsi="Times New Roman" w:cs="Times New Roman"/>
          <w:b/>
          <w:i/>
          <w:sz w:val="28"/>
          <w:szCs w:val="28"/>
        </w:rPr>
      </w:pPr>
      <w:r w:rsidRPr="0094245E">
        <w:rPr>
          <w:rFonts w:ascii="Times New Roman" w:hAnsi="Times New Roman" w:cs="Times New Roman"/>
          <w:b/>
          <w:i/>
          <w:sz w:val="28"/>
          <w:szCs w:val="28"/>
        </w:rPr>
        <w:t>Ожидаемые результаты.</w:t>
      </w:r>
    </w:p>
    <w:p w:rsidR="00047775" w:rsidRDefault="00047775" w:rsidP="00047775">
      <w:pPr>
        <w:pStyle w:val="a4"/>
        <w:numPr>
          <w:ilvl w:val="0"/>
          <w:numId w:val="23"/>
        </w:numPr>
        <w:tabs>
          <w:tab w:val="left" w:pos="142"/>
          <w:tab w:val="left" w:pos="284"/>
        </w:tabs>
        <w:spacing w:before="0" w:beforeAutospacing="0" w:after="0" w:afterAutospacing="0"/>
        <w:ind w:left="142" w:firstLine="0"/>
        <w:rPr>
          <w:sz w:val="28"/>
          <w:szCs w:val="28"/>
        </w:rPr>
      </w:pPr>
      <w:r>
        <w:rPr>
          <w:sz w:val="28"/>
          <w:szCs w:val="28"/>
        </w:rPr>
        <w:t>Укрепление связи с семьёй;</w:t>
      </w:r>
    </w:p>
    <w:p w:rsidR="00047775" w:rsidRDefault="00047775" w:rsidP="00047775">
      <w:pPr>
        <w:pStyle w:val="a4"/>
        <w:numPr>
          <w:ilvl w:val="0"/>
          <w:numId w:val="23"/>
        </w:numPr>
        <w:tabs>
          <w:tab w:val="left" w:pos="142"/>
          <w:tab w:val="left" w:pos="426"/>
        </w:tabs>
        <w:spacing w:before="0" w:beforeAutospacing="0" w:after="0" w:afterAutospacing="0"/>
        <w:ind w:left="142" w:firstLine="0"/>
        <w:rPr>
          <w:sz w:val="28"/>
          <w:szCs w:val="28"/>
        </w:rPr>
      </w:pPr>
      <w:r>
        <w:rPr>
          <w:sz w:val="28"/>
          <w:szCs w:val="28"/>
        </w:rPr>
        <w:t>Повышение психолого-педагогического просвещения родителей;</w:t>
      </w:r>
    </w:p>
    <w:p w:rsidR="00047775" w:rsidRDefault="00047775" w:rsidP="00047775">
      <w:pPr>
        <w:pStyle w:val="a4"/>
        <w:numPr>
          <w:ilvl w:val="0"/>
          <w:numId w:val="23"/>
        </w:numPr>
        <w:tabs>
          <w:tab w:val="left" w:pos="142"/>
          <w:tab w:val="left" w:pos="426"/>
        </w:tabs>
        <w:spacing w:before="0" w:beforeAutospacing="0" w:after="0" w:afterAutospacing="0"/>
        <w:ind w:left="142" w:firstLine="0"/>
        <w:rPr>
          <w:sz w:val="28"/>
          <w:szCs w:val="28"/>
        </w:rPr>
      </w:pPr>
      <w:r>
        <w:rPr>
          <w:sz w:val="28"/>
          <w:szCs w:val="28"/>
        </w:rPr>
        <w:t>Повышение ответственности родителей за воспитание и обучение детей.</w:t>
      </w:r>
    </w:p>
    <w:p w:rsidR="0098641B" w:rsidRDefault="00047775" w:rsidP="00047775">
      <w:pPr>
        <w:spacing w:after="0" w:line="240" w:lineRule="auto"/>
        <w:rPr>
          <w:rStyle w:val="apple-converted-space"/>
          <w:rFonts w:ascii="Times New Roman" w:hAnsi="Times New Roman" w:cs="Times New Roman"/>
          <w:color w:val="000000"/>
          <w:sz w:val="28"/>
          <w:szCs w:val="28"/>
          <w:shd w:val="clear" w:color="auto" w:fill="FFFFFF"/>
        </w:rPr>
      </w:pPr>
      <w:r w:rsidRPr="0098641B">
        <w:rPr>
          <w:rFonts w:ascii="Times New Roman" w:hAnsi="Times New Roman" w:cs="Times New Roman"/>
          <w:color w:val="000000"/>
          <w:sz w:val="28"/>
          <w:szCs w:val="28"/>
          <w:shd w:val="clear" w:color="auto" w:fill="FFFFFF"/>
        </w:rPr>
        <w:t xml:space="preserve"> </w:t>
      </w:r>
      <w:r w:rsidR="00A50394" w:rsidRPr="0098641B">
        <w:rPr>
          <w:rFonts w:ascii="Times New Roman" w:hAnsi="Times New Roman" w:cs="Times New Roman"/>
          <w:color w:val="000000"/>
          <w:sz w:val="28"/>
          <w:szCs w:val="28"/>
          <w:shd w:val="clear" w:color="auto" w:fill="FFFFFF"/>
        </w:rPr>
        <w:t xml:space="preserve">Когда родители малышей интересуются, чем будет заниматься ребенок в группе, трудно ожидать, что мама или папа найдут время прочесть всю программу. </w:t>
      </w:r>
      <w:r w:rsidR="0098641B">
        <w:rPr>
          <w:rFonts w:ascii="Times New Roman" w:hAnsi="Times New Roman" w:cs="Times New Roman"/>
          <w:color w:val="000000"/>
          <w:sz w:val="28"/>
          <w:szCs w:val="28"/>
          <w:shd w:val="clear" w:color="auto" w:fill="FFFFFF"/>
        </w:rPr>
        <w:t xml:space="preserve">Нет такого родителя, </w:t>
      </w:r>
      <w:r w:rsidR="00A50394" w:rsidRPr="0098641B">
        <w:rPr>
          <w:rFonts w:ascii="Times New Roman" w:hAnsi="Times New Roman" w:cs="Times New Roman"/>
          <w:color w:val="000000"/>
          <w:sz w:val="28"/>
          <w:szCs w:val="28"/>
          <w:shd w:val="clear" w:color="auto" w:fill="FFFFFF"/>
        </w:rPr>
        <w:t>который именно с нового года не давал бы себе зарок стать лучше. Это значит, хочется начать уделять развитию наших детей больше времени, но главное – делать это по-новому. Чтобы не было скучно взрослым, чтобы было полезно малышам</w:t>
      </w:r>
      <w:r w:rsidR="0098641B">
        <w:rPr>
          <w:rFonts w:ascii="Times New Roman" w:hAnsi="Times New Roman" w:cs="Times New Roman"/>
          <w:color w:val="000000"/>
          <w:sz w:val="28"/>
          <w:szCs w:val="28"/>
          <w:shd w:val="clear" w:color="auto" w:fill="FFFFFF"/>
        </w:rPr>
        <w:t>,  именно</w:t>
      </w:r>
      <w:r w:rsidR="0098641B" w:rsidRPr="0098641B">
        <w:rPr>
          <w:rFonts w:ascii="Times New Roman" w:hAnsi="Times New Roman" w:cs="Times New Roman"/>
          <w:iCs/>
          <w:color w:val="000000"/>
          <w:sz w:val="28"/>
          <w:szCs w:val="28"/>
          <w:shd w:val="clear" w:color="auto" w:fill="FFFFFF"/>
        </w:rPr>
        <w:t xml:space="preserve"> конструктор</w:t>
      </w:r>
      <w:r w:rsidR="0098641B" w:rsidRPr="0098641B">
        <w:rPr>
          <w:rFonts w:ascii="Georgia" w:hAnsi="Georgia"/>
          <w:color w:val="000000"/>
          <w:sz w:val="23"/>
          <w:szCs w:val="23"/>
          <w:shd w:val="clear" w:color="auto" w:fill="FFFFFF"/>
        </w:rPr>
        <w:t xml:space="preserve"> </w:t>
      </w:r>
      <w:r w:rsidR="0098641B">
        <w:rPr>
          <w:rFonts w:ascii="Georgia" w:hAnsi="Georgia"/>
          <w:color w:val="000000"/>
          <w:sz w:val="23"/>
          <w:szCs w:val="23"/>
          <w:shd w:val="clear" w:color="auto" w:fill="FFFFFF"/>
        </w:rPr>
        <w:t xml:space="preserve">помогает </w:t>
      </w:r>
      <w:r w:rsidR="0098641B">
        <w:rPr>
          <w:rStyle w:val="apple-converted-space"/>
          <w:rFonts w:ascii="Georgia" w:hAnsi="Georgia"/>
          <w:color w:val="000000"/>
          <w:sz w:val="23"/>
          <w:szCs w:val="23"/>
          <w:shd w:val="clear" w:color="auto" w:fill="FFFFFF"/>
        </w:rPr>
        <w:t> </w:t>
      </w:r>
      <w:r w:rsidR="0098641B">
        <w:rPr>
          <w:rFonts w:ascii="Georgia" w:hAnsi="Georgia"/>
          <w:color w:val="000000"/>
          <w:sz w:val="23"/>
          <w:szCs w:val="23"/>
          <w:shd w:val="clear" w:color="auto" w:fill="FFFFFF"/>
        </w:rPr>
        <w:t xml:space="preserve"> развивать ребенка</w:t>
      </w:r>
      <w:r w:rsidR="0098641B" w:rsidRPr="0098641B">
        <w:rPr>
          <w:rFonts w:ascii="Times New Roman" w:hAnsi="Times New Roman" w:cs="Times New Roman"/>
          <w:iCs/>
          <w:color w:val="000000"/>
          <w:sz w:val="28"/>
          <w:szCs w:val="28"/>
          <w:shd w:val="clear" w:color="auto" w:fill="FFFFFF"/>
        </w:rPr>
        <w:t>, р</w:t>
      </w:r>
      <w:r w:rsidR="0098641B" w:rsidRPr="0098641B">
        <w:rPr>
          <w:rFonts w:ascii="Times New Roman" w:hAnsi="Times New Roman" w:cs="Times New Roman"/>
          <w:color w:val="000000"/>
          <w:sz w:val="28"/>
          <w:szCs w:val="28"/>
          <w:shd w:val="clear" w:color="auto" w:fill="FFFFFF"/>
        </w:rPr>
        <w:t xml:space="preserve">еализовать </w:t>
      </w:r>
      <w:r w:rsidR="0098641B">
        <w:rPr>
          <w:rFonts w:ascii="Times New Roman" w:hAnsi="Times New Roman" w:cs="Times New Roman"/>
          <w:color w:val="000000"/>
          <w:sz w:val="28"/>
          <w:szCs w:val="28"/>
          <w:shd w:val="clear" w:color="auto" w:fill="FFFFFF"/>
        </w:rPr>
        <w:t xml:space="preserve">такой </w:t>
      </w:r>
      <w:r w:rsidR="0098641B" w:rsidRPr="0098641B">
        <w:rPr>
          <w:rFonts w:ascii="Times New Roman" w:hAnsi="Times New Roman" w:cs="Times New Roman"/>
          <w:iCs/>
          <w:color w:val="000000"/>
          <w:sz w:val="28"/>
          <w:szCs w:val="28"/>
          <w:shd w:val="clear" w:color="auto" w:fill="FFFFFF"/>
        </w:rPr>
        <w:t>конструктивный</w:t>
      </w:r>
      <w:r w:rsidR="0098641B">
        <w:rPr>
          <w:rFonts w:ascii="Times New Roman" w:hAnsi="Times New Roman" w:cs="Times New Roman"/>
          <w:iCs/>
          <w:color w:val="000000"/>
          <w:sz w:val="28"/>
          <w:szCs w:val="28"/>
          <w:shd w:val="clear" w:color="auto" w:fill="FFFFFF"/>
        </w:rPr>
        <w:t xml:space="preserve"> </w:t>
      </w:r>
      <w:r w:rsidR="0098641B" w:rsidRPr="0098641B">
        <w:rPr>
          <w:rStyle w:val="apple-converted-space"/>
          <w:rFonts w:ascii="Times New Roman" w:hAnsi="Times New Roman" w:cs="Times New Roman"/>
          <w:color w:val="000000"/>
          <w:sz w:val="28"/>
          <w:szCs w:val="28"/>
          <w:shd w:val="clear" w:color="auto" w:fill="FFFFFF"/>
        </w:rPr>
        <w:t> </w:t>
      </w:r>
    </w:p>
    <w:p w:rsidR="0053471A" w:rsidRPr="003907D1" w:rsidRDefault="0098641B" w:rsidP="00047775">
      <w:pPr>
        <w:spacing w:after="0" w:line="240" w:lineRule="auto"/>
        <w:rPr>
          <w:rFonts w:ascii="Times New Roman" w:eastAsia="Times New Roman" w:hAnsi="Times New Roman" w:cs="Times New Roman"/>
          <w:b/>
          <w:bCs/>
          <w:sz w:val="28"/>
          <w:szCs w:val="28"/>
        </w:rPr>
      </w:pPr>
      <w:r w:rsidRPr="0098641B">
        <w:rPr>
          <w:rFonts w:ascii="Times New Roman" w:hAnsi="Times New Roman" w:cs="Times New Roman"/>
          <w:color w:val="000000"/>
          <w:sz w:val="28"/>
          <w:szCs w:val="28"/>
          <w:shd w:val="clear" w:color="auto" w:fill="FFFFFF"/>
        </w:rPr>
        <w:t>настрой</w:t>
      </w:r>
      <w:r>
        <w:rPr>
          <w:rFonts w:ascii="Times New Roman" w:hAnsi="Times New Roman" w:cs="Times New Roman"/>
          <w:color w:val="000000"/>
          <w:sz w:val="28"/>
          <w:szCs w:val="28"/>
          <w:shd w:val="clear" w:color="auto" w:fill="FFFFFF"/>
        </w:rPr>
        <w:t xml:space="preserve">. </w:t>
      </w:r>
      <w:r w:rsidR="0053471A">
        <w:rPr>
          <w:rFonts w:ascii="Times New Roman" w:hAnsi="Times New Roman"/>
          <w:sz w:val="28"/>
          <w:szCs w:val="28"/>
        </w:rPr>
        <w:t xml:space="preserve">Работа </w:t>
      </w:r>
      <w:r w:rsidR="0053471A">
        <w:rPr>
          <w:rFonts w:ascii="Times New Roman" w:hAnsi="Times New Roman" w:cs="Times New Roman"/>
          <w:sz w:val="28"/>
          <w:szCs w:val="28"/>
        </w:rPr>
        <w:t>с конструктором для объемного моделирования ТИКО</w:t>
      </w:r>
      <w:r w:rsidR="0053471A">
        <w:rPr>
          <w:rFonts w:ascii="Times New Roman" w:hAnsi="Times New Roman"/>
          <w:sz w:val="28"/>
          <w:szCs w:val="28"/>
        </w:rPr>
        <w:t xml:space="preserve"> открывает ребенку новый мир технического знания, дает родителям возможность  без скуки и с пользой проводить время с малышом в  совместной игре </w:t>
      </w:r>
      <w:r w:rsidR="00047775">
        <w:rPr>
          <w:rFonts w:ascii="Times New Roman" w:hAnsi="Times New Roman"/>
          <w:sz w:val="28"/>
          <w:szCs w:val="28"/>
        </w:rPr>
        <w:t xml:space="preserve">и ежемесячно проводить </w:t>
      </w:r>
      <w:r>
        <w:rPr>
          <w:rFonts w:ascii="Georgia" w:hAnsi="Georgia"/>
          <w:b/>
          <w:bCs/>
          <w:color w:val="000000"/>
          <w:sz w:val="23"/>
          <w:szCs w:val="23"/>
          <w:shd w:val="clear" w:color="auto" w:fill="FFFFFF"/>
        </w:rPr>
        <w:t>выставк</w:t>
      </w:r>
      <w:r w:rsidR="00047775">
        <w:rPr>
          <w:rFonts w:ascii="Georgia" w:hAnsi="Georgia"/>
          <w:b/>
          <w:bCs/>
          <w:color w:val="000000"/>
          <w:sz w:val="23"/>
          <w:szCs w:val="23"/>
          <w:shd w:val="clear" w:color="auto" w:fill="FFFFFF"/>
        </w:rPr>
        <w:t>и</w:t>
      </w:r>
      <w:r>
        <w:rPr>
          <w:rStyle w:val="apple-converted-space"/>
          <w:rFonts w:ascii="Georgia" w:hAnsi="Georgia"/>
          <w:color w:val="000000"/>
          <w:sz w:val="23"/>
          <w:szCs w:val="23"/>
          <w:shd w:val="clear" w:color="auto" w:fill="FFFFFF"/>
        </w:rPr>
        <w:t> </w:t>
      </w:r>
      <w:r>
        <w:rPr>
          <w:rFonts w:ascii="Georgia" w:hAnsi="Georgia"/>
          <w:color w:val="000000"/>
          <w:sz w:val="23"/>
          <w:szCs w:val="23"/>
          <w:shd w:val="clear" w:color="auto" w:fill="FFFFFF"/>
        </w:rPr>
        <w:t>«Город ТИКО-мастеров!» из поделок, выполненных из конструктора ТИКО.</w:t>
      </w:r>
      <w:r w:rsidR="00C63164">
        <w:rPr>
          <w:rStyle w:val="apple-converted-space"/>
          <w:rFonts w:ascii="Georgia" w:hAnsi="Georgia"/>
          <w:color w:val="000000"/>
          <w:sz w:val="23"/>
          <w:szCs w:val="23"/>
          <w:shd w:val="clear" w:color="auto" w:fill="FFFFFF"/>
        </w:rPr>
        <w:t xml:space="preserve"> </w:t>
      </w:r>
      <w:r w:rsidR="000F68B8">
        <w:rPr>
          <w:rStyle w:val="apple-converted-space"/>
          <w:rFonts w:ascii="Georgia" w:hAnsi="Georgia"/>
          <w:color w:val="000000"/>
          <w:sz w:val="23"/>
          <w:szCs w:val="23"/>
          <w:shd w:val="clear" w:color="auto" w:fill="FFFFFF"/>
        </w:rPr>
        <w:t xml:space="preserve"> </w:t>
      </w:r>
      <w:r w:rsidR="00C63164" w:rsidRPr="00C63164">
        <w:rPr>
          <w:rStyle w:val="apple-converted-space"/>
          <w:rFonts w:ascii="Times New Roman" w:hAnsi="Times New Roman" w:cs="Times New Roman"/>
          <w:color w:val="000000"/>
          <w:sz w:val="28"/>
          <w:szCs w:val="28"/>
          <w:shd w:val="clear" w:color="auto" w:fill="FFFFFF"/>
        </w:rPr>
        <w:t>Родители так заинтересованы работами своих детей,  что, даже на основе народных сказок</w:t>
      </w:r>
      <w:r w:rsidR="000F68B8">
        <w:rPr>
          <w:rStyle w:val="apple-converted-space"/>
          <w:rFonts w:ascii="Times New Roman" w:hAnsi="Times New Roman" w:cs="Times New Roman"/>
          <w:color w:val="000000"/>
          <w:sz w:val="28"/>
          <w:szCs w:val="28"/>
          <w:shd w:val="clear" w:color="auto" w:fill="FFFFFF"/>
        </w:rPr>
        <w:t xml:space="preserve">, рассказов объясняют и применяют ТИКО для </w:t>
      </w:r>
      <w:r w:rsidR="00C63164" w:rsidRPr="00C63164">
        <w:rPr>
          <w:rStyle w:val="apple-converted-space"/>
          <w:rFonts w:ascii="Times New Roman" w:hAnsi="Times New Roman" w:cs="Times New Roman"/>
          <w:color w:val="000000"/>
          <w:sz w:val="28"/>
          <w:szCs w:val="28"/>
          <w:shd w:val="clear" w:color="auto" w:fill="FFFFFF"/>
        </w:rPr>
        <w:t xml:space="preserve"> объ</w:t>
      </w:r>
      <w:r w:rsidR="003907D1">
        <w:rPr>
          <w:rStyle w:val="apple-converted-space"/>
          <w:rFonts w:ascii="Times New Roman" w:hAnsi="Times New Roman" w:cs="Times New Roman"/>
          <w:color w:val="000000"/>
          <w:sz w:val="28"/>
          <w:szCs w:val="28"/>
          <w:shd w:val="clear" w:color="auto" w:fill="FFFFFF"/>
        </w:rPr>
        <w:t>е</w:t>
      </w:r>
      <w:r w:rsidR="00C63164" w:rsidRPr="00C63164">
        <w:rPr>
          <w:rStyle w:val="apple-converted-space"/>
          <w:rFonts w:ascii="Times New Roman" w:hAnsi="Times New Roman" w:cs="Times New Roman"/>
          <w:color w:val="000000"/>
          <w:sz w:val="28"/>
          <w:szCs w:val="28"/>
          <w:shd w:val="clear" w:color="auto" w:fill="FFFFFF"/>
        </w:rPr>
        <w:t>много ко</w:t>
      </w:r>
      <w:r w:rsidR="003907D1">
        <w:rPr>
          <w:rStyle w:val="apple-converted-space"/>
          <w:rFonts w:ascii="Times New Roman" w:hAnsi="Times New Roman" w:cs="Times New Roman"/>
          <w:color w:val="000000"/>
          <w:sz w:val="28"/>
          <w:szCs w:val="28"/>
          <w:shd w:val="clear" w:color="auto" w:fill="FFFFFF"/>
        </w:rPr>
        <w:t>н</w:t>
      </w:r>
      <w:r w:rsidR="00C63164" w:rsidRPr="00C63164">
        <w:rPr>
          <w:rStyle w:val="apple-converted-space"/>
          <w:rFonts w:ascii="Times New Roman" w:hAnsi="Times New Roman" w:cs="Times New Roman"/>
          <w:color w:val="000000"/>
          <w:sz w:val="28"/>
          <w:szCs w:val="28"/>
          <w:shd w:val="clear" w:color="auto" w:fill="FFFFFF"/>
        </w:rPr>
        <w:t>струирован</w:t>
      </w:r>
      <w:r w:rsidR="000F68B8">
        <w:rPr>
          <w:rStyle w:val="apple-converted-space"/>
          <w:rFonts w:ascii="Times New Roman" w:hAnsi="Times New Roman" w:cs="Times New Roman"/>
          <w:color w:val="000000"/>
          <w:sz w:val="28"/>
          <w:szCs w:val="28"/>
          <w:shd w:val="clear" w:color="auto" w:fill="FFFFFF"/>
        </w:rPr>
        <w:t>ия    своим детям, которые мы применяли также и на занятиях.</w:t>
      </w:r>
      <w:r w:rsidR="00C63164" w:rsidRPr="00C63164">
        <w:rPr>
          <w:rStyle w:val="apple-converted-space"/>
          <w:rFonts w:ascii="Times New Roman" w:hAnsi="Times New Roman" w:cs="Times New Roman"/>
          <w:color w:val="000000"/>
          <w:sz w:val="28"/>
          <w:szCs w:val="28"/>
          <w:shd w:val="clear" w:color="auto" w:fill="FFFFFF"/>
        </w:rPr>
        <w:t xml:space="preserve"> </w:t>
      </w:r>
    </w:p>
    <w:p w:rsidR="00B35C95" w:rsidRDefault="00C63164" w:rsidP="00404F4D">
      <w:pPr>
        <w:rPr>
          <w:rFonts w:ascii="Times New Roman" w:hAnsi="Times New Roman" w:cs="Times New Roman"/>
          <w:b/>
          <w:i/>
          <w:sz w:val="26"/>
          <w:szCs w:val="26"/>
        </w:rPr>
      </w:pPr>
      <w:r>
        <w:rPr>
          <w:rFonts w:ascii="Times New Roman" w:hAnsi="Times New Roman" w:cs="Times New Roman"/>
          <w:b/>
          <w:i/>
          <w:sz w:val="26"/>
          <w:szCs w:val="26"/>
        </w:rPr>
        <w:t xml:space="preserve">Например: «Кораблик» </w:t>
      </w:r>
      <w:r w:rsidR="000F68B8">
        <w:rPr>
          <w:rFonts w:ascii="Times New Roman" w:hAnsi="Times New Roman" w:cs="Times New Roman"/>
          <w:b/>
          <w:i/>
          <w:sz w:val="26"/>
          <w:szCs w:val="26"/>
        </w:rPr>
        <w:t xml:space="preserve">и </w:t>
      </w:r>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Теремок</w:t>
      </w:r>
      <w:proofErr w:type="gramStart"/>
      <w:r>
        <w:rPr>
          <w:rFonts w:ascii="Times New Roman" w:hAnsi="Times New Roman" w:cs="Times New Roman"/>
          <w:b/>
          <w:i/>
          <w:sz w:val="26"/>
          <w:szCs w:val="26"/>
        </w:rPr>
        <w:t>»</w:t>
      </w:r>
      <w:r w:rsidR="000F68B8">
        <w:rPr>
          <w:rFonts w:ascii="Times New Roman" w:hAnsi="Times New Roman" w:cs="Times New Roman"/>
          <w:b/>
          <w:i/>
          <w:sz w:val="26"/>
          <w:szCs w:val="26"/>
        </w:rPr>
        <w:t>П</w:t>
      </w:r>
      <w:proofErr w:type="gramEnd"/>
      <w:r w:rsidR="000F68B8">
        <w:rPr>
          <w:rFonts w:ascii="Times New Roman" w:hAnsi="Times New Roman" w:cs="Times New Roman"/>
          <w:b/>
          <w:i/>
          <w:sz w:val="26"/>
          <w:szCs w:val="26"/>
        </w:rPr>
        <w:t>риложение</w:t>
      </w:r>
      <w:proofErr w:type="spellEnd"/>
      <w:r w:rsidR="000F68B8">
        <w:rPr>
          <w:rFonts w:ascii="Times New Roman" w:hAnsi="Times New Roman" w:cs="Times New Roman"/>
          <w:b/>
          <w:i/>
          <w:sz w:val="26"/>
          <w:szCs w:val="26"/>
        </w:rPr>
        <w:t xml:space="preserve"> №</w:t>
      </w:r>
      <w:r w:rsidR="00D63198">
        <w:rPr>
          <w:rFonts w:ascii="Times New Roman" w:hAnsi="Times New Roman" w:cs="Times New Roman"/>
          <w:b/>
          <w:i/>
          <w:sz w:val="26"/>
          <w:szCs w:val="26"/>
        </w:rPr>
        <w:t>6</w:t>
      </w:r>
    </w:p>
    <w:p w:rsidR="00F54544" w:rsidRPr="0033200D" w:rsidRDefault="00F54544" w:rsidP="00C20F08">
      <w:pPr>
        <w:spacing w:after="0" w:line="240" w:lineRule="auto"/>
        <w:rPr>
          <w:rFonts w:ascii="Times New Roman" w:hAnsi="Times New Roman" w:cs="Times New Roman"/>
          <w:b/>
          <w:i/>
          <w:sz w:val="26"/>
          <w:szCs w:val="26"/>
        </w:rPr>
      </w:pPr>
      <w:r>
        <w:rPr>
          <w:rFonts w:ascii="Times New Roman" w:hAnsi="Times New Roman" w:cs="Times New Roman"/>
          <w:b/>
          <w:i/>
          <w:sz w:val="26"/>
          <w:szCs w:val="26"/>
        </w:rPr>
        <w:t xml:space="preserve">  </w:t>
      </w:r>
      <w:r w:rsidRPr="0033200D">
        <w:rPr>
          <w:rFonts w:ascii="Times New Roman" w:hAnsi="Times New Roman" w:cs="Times New Roman"/>
          <w:b/>
          <w:i/>
          <w:sz w:val="26"/>
          <w:szCs w:val="26"/>
          <w:lang w:val="en-US"/>
        </w:rPr>
        <w:t>III</w:t>
      </w:r>
      <w:r w:rsidRPr="0033200D">
        <w:rPr>
          <w:rFonts w:ascii="Times New Roman" w:hAnsi="Times New Roman" w:cs="Times New Roman"/>
          <w:b/>
          <w:i/>
          <w:sz w:val="26"/>
          <w:szCs w:val="26"/>
        </w:rPr>
        <w:t>. Организационный раздел</w:t>
      </w:r>
    </w:p>
    <w:p w:rsidR="00F54544" w:rsidRPr="0033200D" w:rsidRDefault="00F54544" w:rsidP="00C20F08">
      <w:pPr>
        <w:spacing w:after="0" w:line="240" w:lineRule="auto"/>
        <w:rPr>
          <w:rFonts w:ascii="Times New Roman" w:hAnsi="Times New Roman" w:cs="Times New Roman"/>
          <w:b/>
          <w:bCs/>
          <w:i/>
          <w:sz w:val="26"/>
          <w:szCs w:val="26"/>
        </w:rPr>
      </w:pPr>
      <w:r>
        <w:rPr>
          <w:rFonts w:ascii="Times New Roman" w:hAnsi="Times New Roman" w:cs="Times New Roman"/>
          <w:b/>
          <w:bCs/>
          <w:i/>
          <w:sz w:val="26"/>
          <w:szCs w:val="26"/>
        </w:rPr>
        <w:t xml:space="preserve">                3.</w:t>
      </w:r>
      <w:r w:rsidRPr="0033200D">
        <w:rPr>
          <w:rFonts w:ascii="Times New Roman" w:hAnsi="Times New Roman" w:cs="Times New Roman"/>
          <w:b/>
          <w:bCs/>
          <w:i/>
          <w:sz w:val="26"/>
          <w:szCs w:val="26"/>
        </w:rPr>
        <w:t xml:space="preserve"> Описание материально-технического обеспечения программы</w:t>
      </w:r>
    </w:p>
    <w:p w:rsidR="009961DE" w:rsidRPr="00B35C95" w:rsidRDefault="00B35C95" w:rsidP="00C20F08">
      <w:pPr>
        <w:spacing w:after="0" w:line="240" w:lineRule="auto"/>
        <w:jc w:val="both"/>
        <w:rPr>
          <w:rFonts w:ascii="Times New Roman" w:hAnsi="Times New Roman" w:cs="Times New Roman"/>
          <w:sz w:val="28"/>
          <w:szCs w:val="28"/>
        </w:rPr>
      </w:pPr>
      <w:r w:rsidRPr="00B35C95">
        <w:rPr>
          <w:rFonts w:ascii="Times New Roman" w:hAnsi="Times New Roman" w:cs="Times New Roman"/>
          <w:sz w:val="28"/>
          <w:szCs w:val="28"/>
        </w:rPr>
        <w:t xml:space="preserve">1.  </w:t>
      </w:r>
      <w:r w:rsidR="009961DE" w:rsidRPr="00B35C95">
        <w:rPr>
          <w:rFonts w:ascii="Times New Roman" w:hAnsi="Times New Roman" w:cs="Times New Roman"/>
          <w:sz w:val="28"/>
          <w:szCs w:val="28"/>
        </w:rPr>
        <w:t>Методическое обеспечение программы дополнительного образования детей:</w:t>
      </w:r>
    </w:p>
    <w:p w:rsidR="009961DE" w:rsidRPr="00B35C95" w:rsidRDefault="00B35C95" w:rsidP="00C20F08">
      <w:pPr>
        <w:spacing w:after="0" w:line="240" w:lineRule="auto"/>
        <w:jc w:val="both"/>
        <w:rPr>
          <w:rFonts w:ascii="Times New Roman" w:hAnsi="Times New Roman" w:cs="Times New Roman"/>
          <w:sz w:val="28"/>
          <w:szCs w:val="28"/>
        </w:rPr>
      </w:pPr>
      <w:r w:rsidRPr="00B35C95">
        <w:rPr>
          <w:rFonts w:ascii="Times New Roman" w:hAnsi="Times New Roman" w:cs="Times New Roman"/>
          <w:sz w:val="28"/>
          <w:szCs w:val="28"/>
        </w:rPr>
        <w:t xml:space="preserve">2.  </w:t>
      </w:r>
      <w:r w:rsidR="009961DE" w:rsidRPr="00B35C95">
        <w:rPr>
          <w:rFonts w:ascii="Times New Roman" w:hAnsi="Times New Roman" w:cs="Times New Roman"/>
          <w:sz w:val="28"/>
          <w:szCs w:val="28"/>
        </w:rPr>
        <w:t>Е.И. Логинова Тетрадь по ТИКО-моделированию для создания плоскостных конструкций.</w:t>
      </w:r>
      <w:r w:rsidR="009961DE" w:rsidRPr="00B35C95">
        <w:rPr>
          <w:rFonts w:ascii="Times New Roman" w:hAnsi="Times New Roman" w:cs="Times New Roman"/>
        </w:rPr>
        <w:t xml:space="preserve">  </w:t>
      </w:r>
      <w:r w:rsidR="009961DE" w:rsidRPr="00B35C95">
        <w:rPr>
          <w:rFonts w:ascii="Times New Roman" w:hAnsi="Times New Roman" w:cs="Times New Roman"/>
          <w:sz w:val="28"/>
          <w:szCs w:val="28"/>
        </w:rPr>
        <w:t>ООО НПО «РАНТИС» 2014</w:t>
      </w:r>
    </w:p>
    <w:p w:rsidR="009961DE" w:rsidRPr="00B35C95" w:rsidRDefault="00B35C95" w:rsidP="00C20F08">
      <w:pPr>
        <w:spacing w:after="0" w:line="240" w:lineRule="auto"/>
        <w:jc w:val="both"/>
        <w:rPr>
          <w:rFonts w:ascii="Times New Roman" w:hAnsi="Times New Roman" w:cs="Times New Roman"/>
          <w:sz w:val="28"/>
          <w:szCs w:val="28"/>
        </w:rPr>
      </w:pPr>
      <w:r w:rsidRPr="00B35C95">
        <w:rPr>
          <w:rFonts w:ascii="Times New Roman" w:hAnsi="Times New Roman" w:cs="Times New Roman"/>
          <w:sz w:val="28"/>
          <w:szCs w:val="28"/>
        </w:rPr>
        <w:t xml:space="preserve">3.  </w:t>
      </w:r>
      <w:r w:rsidR="009961DE" w:rsidRPr="00B35C95">
        <w:rPr>
          <w:rFonts w:ascii="Times New Roman" w:hAnsi="Times New Roman" w:cs="Times New Roman"/>
          <w:sz w:val="28"/>
          <w:szCs w:val="28"/>
        </w:rPr>
        <w:t>Папка по ТИКО-моделированию «Технологические карты №2» для создания объёмных конструкций.</w:t>
      </w:r>
      <w:r w:rsidR="009961DE" w:rsidRPr="00B35C95">
        <w:rPr>
          <w:rFonts w:ascii="Times New Roman" w:hAnsi="Times New Roman" w:cs="Times New Roman"/>
        </w:rPr>
        <w:t xml:space="preserve"> </w:t>
      </w:r>
      <w:r w:rsidR="009961DE" w:rsidRPr="00B35C95">
        <w:rPr>
          <w:rFonts w:ascii="Times New Roman" w:hAnsi="Times New Roman" w:cs="Times New Roman"/>
          <w:sz w:val="28"/>
          <w:szCs w:val="28"/>
        </w:rPr>
        <w:t>ООО НПО «РАНТИС» 2014</w:t>
      </w:r>
    </w:p>
    <w:p w:rsidR="009961DE" w:rsidRPr="00B35C95" w:rsidRDefault="00B35C95" w:rsidP="00C20F08">
      <w:pPr>
        <w:spacing w:after="0" w:line="240" w:lineRule="auto"/>
        <w:jc w:val="both"/>
        <w:rPr>
          <w:rFonts w:ascii="Times New Roman" w:hAnsi="Times New Roman" w:cs="Times New Roman"/>
          <w:sz w:val="28"/>
          <w:szCs w:val="28"/>
        </w:rPr>
      </w:pPr>
      <w:r w:rsidRPr="00B35C95">
        <w:rPr>
          <w:rFonts w:ascii="Times New Roman" w:hAnsi="Times New Roman" w:cs="Times New Roman"/>
          <w:sz w:val="28"/>
          <w:szCs w:val="28"/>
        </w:rPr>
        <w:t xml:space="preserve">4.  </w:t>
      </w:r>
      <w:r w:rsidR="009961DE" w:rsidRPr="00B35C95">
        <w:rPr>
          <w:rFonts w:ascii="Times New Roman" w:hAnsi="Times New Roman" w:cs="Times New Roman"/>
          <w:sz w:val="28"/>
          <w:szCs w:val="28"/>
        </w:rPr>
        <w:t>А.В. Лукьянчиков ТИКО конструктор для объёмного моделирования.</w:t>
      </w:r>
      <w:r w:rsidR="009961DE" w:rsidRPr="00B35C95">
        <w:rPr>
          <w:rFonts w:ascii="Times New Roman" w:hAnsi="Times New Roman" w:cs="Times New Roman"/>
        </w:rPr>
        <w:t xml:space="preserve"> </w:t>
      </w:r>
      <w:r w:rsidR="009961DE" w:rsidRPr="00B35C95">
        <w:rPr>
          <w:rFonts w:ascii="Times New Roman" w:hAnsi="Times New Roman" w:cs="Times New Roman"/>
          <w:sz w:val="28"/>
          <w:szCs w:val="28"/>
        </w:rPr>
        <w:t>ООО НПО «РАНТИС» 2014</w:t>
      </w:r>
    </w:p>
    <w:p w:rsidR="00B35C95" w:rsidRPr="00B35C95" w:rsidRDefault="00B35C95" w:rsidP="00C20F08">
      <w:pPr>
        <w:spacing w:after="0" w:line="240" w:lineRule="auto"/>
        <w:jc w:val="both"/>
        <w:rPr>
          <w:rFonts w:ascii="Times New Roman" w:hAnsi="Times New Roman" w:cs="Times New Roman"/>
          <w:sz w:val="28"/>
          <w:szCs w:val="28"/>
        </w:rPr>
      </w:pPr>
      <w:r w:rsidRPr="00B35C95">
        <w:rPr>
          <w:rFonts w:ascii="Times New Roman" w:hAnsi="Times New Roman" w:cs="Times New Roman"/>
          <w:sz w:val="28"/>
          <w:szCs w:val="28"/>
        </w:rPr>
        <w:lastRenderedPageBreak/>
        <w:t>5.  Конина Е.Ю. Лабиринты и дорожки. Тренируем пальчики. – М.:  «АЙРИС-пресс», 2007.</w:t>
      </w:r>
    </w:p>
    <w:p w:rsidR="009961DE" w:rsidRPr="00B35C95" w:rsidRDefault="00B35C95" w:rsidP="00C20F08">
      <w:pPr>
        <w:spacing w:after="0" w:line="240" w:lineRule="auto"/>
        <w:jc w:val="both"/>
        <w:rPr>
          <w:rFonts w:ascii="Times New Roman" w:hAnsi="Times New Roman" w:cs="Times New Roman"/>
          <w:sz w:val="28"/>
          <w:szCs w:val="28"/>
        </w:rPr>
      </w:pPr>
      <w:r w:rsidRPr="00B35C95">
        <w:rPr>
          <w:rFonts w:ascii="Times New Roman" w:hAnsi="Times New Roman" w:cs="Times New Roman"/>
          <w:sz w:val="28"/>
          <w:szCs w:val="28"/>
        </w:rPr>
        <w:t xml:space="preserve">6.  </w:t>
      </w:r>
      <w:proofErr w:type="spellStart"/>
      <w:r w:rsidR="009961DE" w:rsidRPr="00B35C95">
        <w:rPr>
          <w:rFonts w:ascii="Times New Roman" w:hAnsi="Times New Roman" w:cs="Times New Roman"/>
          <w:sz w:val="28"/>
          <w:szCs w:val="28"/>
        </w:rPr>
        <w:t>Помораева</w:t>
      </w:r>
      <w:proofErr w:type="spellEnd"/>
      <w:r w:rsidR="009961DE" w:rsidRPr="00B35C95">
        <w:rPr>
          <w:rFonts w:ascii="Times New Roman" w:hAnsi="Times New Roman" w:cs="Times New Roman"/>
          <w:sz w:val="28"/>
          <w:szCs w:val="28"/>
        </w:rPr>
        <w:t xml:space="preserve"> И.А., </w:t>
      </w:r>
      <w:proofErr w:type="spellStart"/>
      <w:r w:rsidR="009961DE" w:rsidRPr="00B35C95">
        <w:rPr>
          <w:rFonts w:ascii="Times New Roman" w:hAnsi="Times New Roman" w:cs="Times New Roman"/>
          <w:sz w:val="28"/>
          <w:szCs w:val="28"/>
        </w:rPr>
        <w:t>Позина</w:t>
      </w:r>
      <w:proofErr w:type="spellEnd"/>
      <w:r w:rsidR="009961DE" w:rsidRPr="00B35C95">
        <w:rPr>
          <w:rFonts w:ascii="Times New Roman" w:hAnsi="Times New Roman" w:cs="Times New Roman"/>
          <w:sz w:val="28"/>
          <w:szCs w:val="28"/>
        </w:rPr>
        <w:t xml:space="preserve"> В.А. Занятия по формированию элементарных математических представлений. – М.: Мозаика-Синтез, 2006.</w:t>
      </w:r>
    </w:p>
    <w:p w:rsidR="00B35C95" w:rsidRPr="00B35C95" w:rsidRDefault="00B35C95" w:rsidP="00C20F08">
      <w:pPr>
        <w:spacing w:before="100" w:beforeAutospacing="1" w:after="0" w:line="240" w:lineRule="auto"/>
        <w:ind w:right="507"/>
        <w:rPr>
          <w:rFonts w:ascii="Times New Roman" w:hAnsi="Times New Roman" w:cs="Times New Roman"/>
          <w:sz w:val="28"/>
          <w:szCs w:val="28"/>
        </w:rPr>
      </w:pPr>
      <w:r w:rsidRPr="00B35C95">
        <w:rPr>
          <w:rStyle w:val="ab"/>
          <w:rFonts w:ascii="Times New Roman" w:hAnsi="Times New Roman" w:cs="Times New Roman"/>
          <w:b w:val="0"/>
          <w:sz w:val="28"/>
          <w:szCs w:val="28"/>
        </w:rPr>
        <w:t xml:space="preserve">7.  Круглова О.С. </w:t>
      </w:r>
      <w:r w:rsidRPr="00B35C95">
        <w:rPr>
          <w:rFonts w:ascii="Times New Roman" w:hAnsi="Times New Roman" w:cs="Times New Roman"/>
          <w:sz w:val="28"/>
          <w:szCs w:val="28"/>
        </w:rPr>
        <w:t xml:space="preserve">Технология проектного обучения//Завуч. - 1999.- №6. </w:t>
      </w:r>
    </w:p>
    <w:p w:rsidR="00793E1F" w:rsidRDefault="00793E1F" w:rsidP="009961DE">
      <w:pPr>
        <w:spacing w:line="240" w:lineRule="auto"/>
        <w:jc w:val="both"/>
        <w:rPr>
          <w:rFonts w:ascii="Times New Roman" w:hAnsi="Times New Roman" w:cs="Times New Roman"/>
          <w:sz w:val="28"/>
          <w:szCs w:val="28"/>
        </w:rPr>
      </w:pPr>
    </w:p>
    <w:p w:rsidR="009961DE" w:rsidRPr="00B35C95" w:rsidRDefault="009961DE" w:rsidP="009961DE">
      <w:pPr>
        <w:spacing w:line="240" w:lineRule="auto"/>
        <w:jc w:val="both"/>
        <w:rPr>
          <w:rFonts w:ascii="Times New Roman" w:hAnsi="Times New Roman" w:cs="Times New Roman"/>
          <w:sz w:val="28"/>
          <w:szCs w:val="28"/>
        </w:rPr>
      </w:pPr>
      <w:r w:rsidRPr="00B35C95">
        <w:rPr>
          <w:rFonts w:ascii="Times New Roman" w:hAnsi="Times New Roman" w:cs="Times New Roman"/>
          <w:sz w:val="28"/>
          <w:szCs w:val="28"/>
        </w:rPr>
        <w:t xml:space="preserve">- </w:t>
      </w:r>
      <w:proofErr w:type="spellStart"/>
      <w:r w:rsidRPr="00B35C95">
        <w:rPr>
          <w:rFonts w:ascii="Times New Roman" w:hAnsi="Times New Roman" w:cs="Times New Roman"/>
          <w:sz w:val="28"/>
          <w:szCs w:val="28"/>
        </w:rPr>
        <w:t>интернет-ресурсы</w:t>
      </w:r>
      <w:proofErr w:type="spellEnd"/>
      <w:r w:rsidRPr="00B35C95">
        <w:rPr>
          <w:rFonts w:ascii="Times New Roman" w:hAnsi="Times New Roman" w:cs="Times New Roman"/>
          <w:sz w:val="28"/>
          <w:szCs w:val="28"/>
        </w:rPr>
        <w:t xml:space="preserve"> (методические и дидактические материалы для работы с конструктором ТИКО: программа, тематическое планирование, презентации для занятий, схемы для конструирования и т.д.)</w:t>
      </w:r>
      <w:r w:rsidR="0094245E">
        <w:rPr>
          <w:rFonts w:ascii="Times New Roman" w:hAnsi="Times New Roman" w:cs="Times New Roman"/>
          <w:sz w:val="28"/>
          <w:szCs w:val="28"/>
        </w:rPr>
        <w:t xml:space="preserve"> </w:t>
      </w:r>
      <w:bookmarkStart w:id="0" w:name="_GoBack"/>
      <w:bookmarkEnd w:id="0"/>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94245E" w:rsidRDefault="0094245E" w:rsidP="0094245E">
      <w:pPr>
        <w:pStyle w:val="c22c19c20"/>
        <w:spacing w:before="0" w:beforeAutospacing="0" w:after="0" w:afterAutospacing="0"/>
        <w:ind w:firstLine="568"/>
        <w:jc w:val="center"/>
        <w:rPr>
          <w:rStyle w:val="c2c1"/>
          <w:b/>
          <w:color w:val="000000"/>
          <w:sz w:val="28"/>
          <w:szCs w:val="28"/>
        </w:rPr>
      </w:pPr>
      <w:r w:rsidRPr="0094245E">
        <w:rPr>
          <w:rStyle w:val="c2c1"/>
          <w:b/>
          <w:color w:val="000000"/>
          <w:sz w:val="28"/>
          <w:szCs w:val="28"/>
        </w:rPr>
        <w:t xml:space="preserve">Методическое обеспечение </w:t>
      </w:r>
    </w:p>
    <w:p w:rsidR="0094245E" w:rsidRDefault="0094245E" w:rsidP="0094245E">
      <w:pPr>
        <w:pStyle w:val="c22c19c20"/>
        <w:spacing w:before="0" w:beforeAutospacing="0" w:after="0" w:afterAutospacing="0"/>
        <w:ind w:firstLine="568"/>
        <w:jc w:val="center"/>
        <w:rPr>
          <w:rStyle w:val="c2c1"/>
          <w:b/>
          <w:color w:val="000000"/>
          <w:sz w:val="28"/>
          <w:szCs w:val="28"/>
        </w:rPr>
      </w:pPr>
      <w:r w:rsidRPr="0094245E">
        <w:rPr>
          <w:rStyle w:val="c2c1"/>
          <w:b/>
          <w:color w:val="000000"/>
          <w:sz w:val="28"/>
          <w:szCs w:val="28"/>
        </w:rPr>
        <w:t>программы</w:t>
      </w:r>
    </w:p>
    <w:p w:rsidR="00D16DC0" w:rsidRDefault="0094245E" w:rsidP="0094245E">
      <w:pPr>
        <w:pStyle w:val="c22c19c20"/>
        <w:spacing w:before="0" w:beforeAutospacing="0" w:after="0" w:afterAutospacing="0"/>
        <w:ind w:firstLine="568"/>
        <w:jc w:val="center"/>
        <w:rPr>
          <w:rStyle w:val="c2c1"/>
          <w:b/>
          <w:color w:val="000000"/>
          <w:sz w:val="28"/>
          <w:szCs w:val="28"/>
        </w:rPr>
      </w:pPr>
      <w:r w:rsidRPr="0094245E">
        <w:rPr>
          <w:rStyle w:val="c2c1"/>
          <w:b/>
          <w:color w:val="000000"/>
          <w:sz w:val="28"/>
          <w:szCs w:val="28"/>
        </w:rPr>
        <w:t>дополнительного образования детей</w:t>
      </w:r>
    </w:p>
    <w:p w:rsidR="0094245E" w:rsidRDefault="0094245E" w:rsidP="0094245E">
      <w:pPr>
        <w:pStyle w:val="c22c19c20"/>
        <w:spacing w:before="0" w:beforeAutospacing="0" w:after="0" w:afterAutospacing="0"/>
        <w:ind w:firstLine="568"/>
        <w:jc w:val="center"/>
        <w:rPr>
          <w:rStyle w:val="c2c1"/>
          <w:b/>
          <w:color w:val="000000"/>
          <w:sz w:val="28"/>
          <w:szCs w:val="28"/>
        </w:rPr>
      </w:pPr>
    </w:p>
    <w:p w:rsidR="00985EFD" w:rsidRDefault="00985EFD" w:rsidP="0094245E">
      <w:pPr>
        <w:pStyle w:val="c22c19c20"/>
        <w:spacing w:before="0" w:beforeAutospacing="0" w:after="0" w:afterAutospacing="0"/>
        <w:ind w:firstLine="568"/>
        <w:rPr>
          <w:rStyle w:val="c2c1"/>
          <w:b/>
          <w:color w:val="000000"/>
          <w:sz w:val="28"/>
          <w:szCs w:val="28"/>
        </w:rPr>
      </w:pPr>
      <w:r w:rsidRPr="007B756C">
        <w:rPr>
          <w:rStyle w:val="c2c1"/>
          <w:b/>
          <w:color w:val="000000"/>
          <w:sz w:val="28"/>
          <w:szCs w:val="28"/>
        </w:rPr>
        <w:t>Приложение</w:t>
      </w:r>
      <w:r>
        <w:rPr>
          <w:rStyle w:val="c2c1"/>
          <w:b/>
          <w:color w:val="000000"/>
          <w:sz w:val="28"/>
          <w:szCs w:val="28"/>
        </w:rPr>
        <w:t xml:space="preserve"> </w:t>
      </w:r>
      <w:r w:rsidRPr="007B756C">
        <w:rPr>
          <w:rStyle w:val="c2c1"/>
          <w:b/>
          <w:color w:val="000000"/>
          <w:sz w:val="28"/>
          <w:szCs w:val="28"/>
        </w:rPr>
        <w:t>№</w:t>
      </w:r>
      <w:r>
        <w:rPr>
          <w:rStyle w:val="c2c1"/>
          <w:b/>
          <w:color w:val="000000"/>
          <w:sz w:val="28"/>
          <w:szCs w:val="28"/>
        </w:rPr>
        <w:t>1   Математика</w:t>
      </w:r>
      <w:r w:rsidRPr="007B756C">
        <w:rPr>
          <w:rStyle w:val="c2c1"/>
          <w:b/>
          <w:color w:val="000000"/>
          <w:sz w:val="28"/>
          <w:szCs w:val="28"/>
        </w:rPr>
        <w:t xml:space="preserve">   </w:t>
      </w:r>
    </w:p>
    <w:p w:rsidR="00D16DC0" w:rsidRPr="007B756C" w:rsidRDefault="0094245E" w:rsidP="0094245E">
      <w:pPr>
        <w:pStyle w:val="c22c19c20"/>
        <w:spacing w:before="0" w:beforeAutospacing="0" w:after="0" w:afterAutospacing="0"/>
        <w:ind w:firstLine="568"/>
        <w:rPr>
          <w:rStyle w:val="c2c1"/>
          <w:b/>
          <w:color w:val="000000"/>
          <w:sz w:val="28"/>
          <w:szCs w:val="28"/>
        </w:rPr>
      </w:pPr>
      <w:r w:rsidRPr="007B756C">
        <w:rPr>
          <w:rStyle w:val="c2c1"/>
          <w:b/>
          <w:color w:val="000000"/>
          <w:sz w:val="28"/>
          <w:szCs w:val="28"/>
        </w:rPr>
        <w:t>Приложение</w:t>
      </w:r>
      <w:r w:rsidR="00985EFD">
        <w:rPr>
          <w:rStyle w:val="c2c1"/>
          <w:b/>
          <w:color w:val="000000"/>
          <w:sz w:val="28"/>
          <w:szCs w:val="28"/>
        </w:rPr>
        <w:t xml:space="preserve"> </w:t>
      </w:r>
      <w:r w:rsidRPr="007B756C">
        <w:rPr>
          <w:rStyle w:val="c2c1"/>
          <w:b/>
          <w:color w:val="000000"/>
          <w:sz w:val="28"/>
          <w:szCs w:val="28"/>
        </w:rPr>
        <w:t>№</w:t>
      </w:r>
      <w:r w:rsidR="00985EFD">
        <w:rPr>
          <w:rStyle w:val="c2c1"/>
          <w:b/>
          <w:color w:val="000000"/>
          <w:sz w:val="28"/>
          <w:szCs w:val="28"/>
        </w:rPr>
        <w:t>2</w:t>
      </w:r>
      <w:r w:rsidRPr="007B756C">
        <w:rPr>
          <w:rStyle w:val="c2c1"/>
          <w:b/>
          <w:color w:val="000000"/>
          <w:sz w:val="28"/>
          <w:szCs w:val="28"/>
        </w:rPr>
        <w:t xml:space="preserve">   </w:t>
      </w:r>
      <w:r w:rsidR="00D63198">
        <w:rPr>
          <w:rStyle w:val="c2c1"/>
          <w:b/>
          <w:color w:val="000000"/>
          <w:sz w:val="28"/>
          <w:szCs w:val="28"/>
        </w:rPr>
        <w:t>Понятие</w:t>
      </w:r>
      <w:r w:rsidRPr="007B756C">
        <w:rPr>
          <w:rStyle w:val="c2c1"/>
          <w:b/>
          <w:color w:val="000000"/>
          <w:sz w:val="28"/>
          <w:szCs w:val="28"/>
        </w:rPr>
        <w:t xml:space="preserve"> </w:t>
      </w:r>
      <w:r w:rsidRPr="007B756C">
        <w:rPr>
          <w:sz w:val="28"/>
          <w:szCs w:val="28"/>
        </w:rPr>
        <w:t>по ТИКО-моделированию</w:t>
      </w:r>
      <w:r w:rsidR="007B756C" w:rsidRPr="007B756C">
        <w:rPr>
          <w:sz w:val="28"/>
          <w:szCs w:val="28"/>
        </w:rPr>
        <w:t xml:space="preserve"> </w:t>
      </w:r>
    </w:p>
    <w:p w:rsidR="00985EFD" w:rsidRPr="007B756C" w:rsidRDefault="0094245E" w:rsidP="00985EFD">
      <w:pPr>
        <w:pStyle w:val="c22c19c20"/>
        <w:spacing w:before="0" w:beforeAutospacing="0" w:after="0" w:afterAutospacing="0"/>
        <w:ind w:firstLine="568"/>
        <w:rPr>
          <w:rStyle w:val="c2c1"/>
          <w:color w:val="000000"/>
          <w:sz w:val="28"/>
          <w:szCs w:val="28"/>
        </w:rPr>
      </w:pPr>
      <w:r w:rsidRPr="007B756C">
        <w:rPr>
          <w:rStyle w:val="c2c1"/>
          <w:b/>
          <w:color w:val="000000"/>
          <w:sz w:val="28"/>
          <w:szCs w:val="28"/>
        </w:rPr>
        <w:t>Приложение</w:t>
      </w:r>
      <w:r w:rsidR="00985EFD">
        <w:rPr>
          <w:rStyle w:val="c2c1"/>
          <w:b/>
          <w:color w:val="000000"/>
          <w:sz w:val="28"/>
          <w:szCs w:val="28"/>
        </w:rPr>
        <w:t xml:space="preserve"> </w:t>
      </w:r>
      <w:r w:rsidRPr="007B756C">
        <w:rPr>
          <w:rStyle w:val="c2c1"/>
          <w:b/>
          <w:color w:val="000000"/>
          <w:sz w:val="28"/>
          <w:szCs w:val="28"/>
        </w:rPr>
        <w:t>№</w:t>
      </w:r>
      <w:r w:rsidR="00985EFD">
        <w:rPr>
          <w:rStyle w:val="c2c1"/>
          <w:b/>
          <w:color w:val="000000"/>
          <w:sz w:val="28"/>
          <w:szCs w:val="28"/>
        </w:rPr>
        <w:t>3</w:t>
      </w:r>
      <w:r w:rsidRPr="007B756C">
        <w:rPr>
          <w:rStyle w:val="c2c1"/>
          <w:b/>
          <w:color w:val="000000"/>
          <w:sz w:val="28"/>
          <w:szCs w:val="28"/>
        </w:rPr>
        <w:t xml:space="preserve"> </w:t>
      </w:r>
      <w:r w:rsidR="00985EFD">
        <w:rPr>
          <w:rStyle w:val="c2c1"/>
          <w:b/>
          <w:color w:val="000000"/>
          <w:sz w:val="28"/>
          <w:szCs w:val="28"/>
        </w:rPr>
        <w:t xml:space="preserve"> </w:t>
      </w:r>
      <w:r w:rsidR="00985EFD" w:rsidRPr="007B756C">
        <w:rPr>
          <w:rStyle w:val="c2c1"/>
          <w:color w:val="000000"/>
          <w:sz w:val="28"/>
          <w:szCs w:val="28"/>
        </w:rPr>
        <w:t xml:space="preserve">Схемы </w:t>
      </w:r>
      <w:r w:rsidR="00985EFD" w:rsidRPr="007B756C">
        <w:rPr>
          <w:sz w:val="28"/>
          <w:szCs w:val="28"/>
        </w:rPr>
        <w:t>конструирования</w:t>
      </w:r>
      <w:r w:rsidR="00985EFD" w:rsidRPr="007B756C">
        <w:rPr>
          <w:rStyle w:val="a8"/>
          <w:color w:val="000000"/>
          <w:sz w:val="28"/>
          <w:szCs w:val="28"/>
        </w:rPr>
        <w:t xml:space="preserve"> </w:t>
      </w:r>
      <w:proofErr w:type="gramStart"/>
      <w:r w:rsidR="00985EFD">
        <w:rPr>
          <w:rStyle w:val="c2c1"/>
          <w:color w:val="000000"/>
          <w:sz w:val="28"/>
          <w:szCs w:val="28"/>
        </w:rPr>
        <w:t>плоскостных</w:t>
      </w:r>
      <w:proofErr w:type="gramEnd"/>
      <w:r w:rsidR="00985EFD">
        <w:rPr>
          <w:rStyle w:val="c2c1"/>
          <w:color w:val="000000"/>
          <w:sz w:val="28"/>
          <w:szCs w:val="28"/>
        </w:rPr>
        <w:t xml:space="preserve"> ТИКО-</w:t>
      </w:r>
      <w:r w:rsidR="00985EFD" w:rsidRPr="007B756C">
        <w:rPr>
          <w:rStyle w:val="c2c1"/>
          <w:color w:val="000000"/>
          <w:sz w:val="28"/>
          <w:szCs w:val="28"/>
        </w:rPr>
        <w:t>фигур</w:t>
      </w:r>
    </w:p>
    <w:p w:rsidR="0094245E" w:rsidRPr="007B756C" w:rsidRDefault="00985EFD" w:rsidP="0094245E">
      <w:pPr>
        <w:pStyle w:val="c22c19c20"/>
        <w:spacing w:before="0" w:beforeAutospacing="0" w:after="0" w:afterAutospacing="0"/>
        <w:ind w:firstLine="568"/>
        <w:rPr>
          <w:rStyle w:val="c2c1"/>
          <w:color w:val="000000"/>
          <w:sz w:val="28"/>
          <w:szCs w:val="28"/>
        </w:rPr>
      </w:pPr>
      <w:r w:rsidRPr="007B756C">
        <w:rPr>
          <w:rStyle w:val="c2c1"/>
          <w:b/>
          <w:color w:val="000000"/>
          <w:sz w:val="28"/>
          <w:szCs w:val="28"/>
        </w:rPr>
        <w:t>Презентация</w:t>
      </w:r>
      <w:r>
        <w:rPr>
          <w:bCs/>
          <w:color w:val="000000"/>
          <w:sz w:val="28"/>
          <w:szCs w:val="28"/>
        </w:rPr>
        <w:t xml:space="preserve"> №4  </w:t>
      </w:r>
      <w:r w:rsidR="007B756C" w:rsidRPr="007B756C">
        <w:rPr>
          <w:bCs/>
          <w:color w:val="000000"/>
          <w:sz w:val="28"/>
          <w:szCs w:val="28"/>
        </w:rPr>
        <w:t>Конструктор для объемного моделирования «ТИКО».</w:t>
      </w:r>
    </w:p>
    <w:p w:rsidR="0094245E" w:rsidRPr="007B756C" w:rsidRDefault="0094245E" w:rsidP="0094245E">
      <w:pPr>
        <w:pStyle w:val="c22c19c20"/>
        <w:spacing w:before="0" w:beforeAutospacing="0" w:after="0" w:afterAutospacing="0"/>
        <w:ind w:firstLine="568"/>
        <w:rPr>
          <w:sz w:val="28"/>
          <w:szCs w:val="28"/>
        </w:rPr>
      </w:pPr>
      <w:r w:rsidRPr="007B756C">
        <w:rPr>
          <w:rStyle w:val="c2c1"/>
          <w:b/>
          <w:color w:val="000000"/>
          <w:sz w:val="28"/>
          <w:szCs w:val="28"/>
        </w:rPr>
        <w:t>Приложение</w:t>
      </w:r>
      <w:r w:rsidR="00985EFD">
        <w:rPr>
          <w:rStyle w:val="c2c1"/>
          <w:b/>
          <w:color w:val="000000"/>
          <w:sz w:val="28"/>
          <w:szCs w:val="28"/>
        </w:rPr>
        <w:t xml:space="preserve"> </w:t>
      </w:r>
      <w:r w:rsidRPr="007B756C">
        <w:rPr>
          <w:rStyle w:val="c2c1"/>
          <w:b/>
          <w:color w:val="000000"/>
          <w:sz w:val="28"/>
          <w:szCs w:val="28"/>
        </w:rPr>
        <w:t>№</w:t>
      </w:r>
      <w:r w:rsidR="00985EFD">
        <w:rPr>
          <w:rStyle w:val="c2c1"/>
          <w:b/>
          <w:color w:val="000000"/>
          <w:sz w:val="28"/>
          <w:szCs w:val="28"/>
        </w:rPr>
        <w:t>5</w:t>
      </w:r>
      <w:r w:rsidR="007B756C" w:rsidRPr="007B756C">
        <w:rPr>
          <w:rStyle w:val="c2c1"/>
          <w:b/>
          <w:color w:val="000000"/>
          <w:sz w:val="28"/>
          <w:szCs w:val="28"/>
        </w:rPr>
        <w:t xml:space="preserve">  </w:t>
      </w:r>
      <w:r w:rsidR="00985EFD">
        <w:rPr>
          <w:rStyle w:val="c2c1"/>
          <w:b/>
          <w:color w:val="000000"/>
          <w:sz w:val="28"/>
          <w:szCs w:val="28"/>
        </w:rPr>
        <w:t>У</w:t>
      </w:r>
      <w:r w:rsidR="00985EFD" w:rsidRPr="007D67A7">
        <w:rPr>
          <w:rStyle w:val="c2c1"/>
          <w:color w:val="000000"/>
          <w:sz w:val="28"/>
          <w:szCs w:val="28"/>
        </w:rPr>
        <w:t xml:space="preserve">зоры и орнаменты </w:t>
      </w:r>
      <w:proofErr w:type="spellStart"/>
      <w:r w:rsidR="00985EFD" w:rsidRPr="007D67A7">
        <w:rPr>
          <w:rStyle w:val="c2c1"/>
          <w:color w:val="000000"/>
          <w:sz w:val="28"/>
          <w:szCs w:val="28"/>
        </w:rPr>
        <w:t>тик</w:t>
      </w:r>
      <w:proofErr w:type="gramStart"/>
      <w:r w:rsidR="00985EFD" w:rsidRPr="007D67A7">
        <w:rPr>
          <w:rStyle w:val="c2c1"/>
          <w:color w:val="000000"/>
          <w:sz w:val="28"/>
          <w:szCs w:val="28"/>
        </w:rPr>
        <w:t>о</w:t>
      </w:r>
      <w:proofErr w:type="spellEnd"/>
      <w:r w:rsidR="00985EFD">
        <w:rPr>
          <w:sz w:val="28"/>
          <w:szCs w:val="28"/>
        </w:rPr>
        <w:t>–</w:t>
      </w:r>
      <w:proofErr w:type="gramEnd"/>
      <w:r w:rsidR="00985EFD">
        <w:rPr>
          <w:sz w:val="28"/>
          <w:szCs w:val="28"/>
        </w:rPr>
        <w:t xml:space="preserve"> моделирования</w:t>
      </w:r>
    </w:p>
    <w:p w:rsidR="007D67A7" w:rsidRPr="007B756C" w:rsidRDefault="0094245E" w:rsidP="00985EFD">
      <w:pPr>
        <w:pStyle w:val="c22c19c20"/>
        <w:spacing w:before="0" w:beforeAutospacing="0" w:after="0" w:afterAutospacing="0"/>
        <w:ind w:firstLine="568"/>
        <w:rPr>
          <w:sz w:val="28"/>
          <w:szCs w:val="28"/>
        </w:rPr>
      </w:pPr>
      <w:r w:rsidRPr="007B756C">
        <w:rPr>
          <w:rStyle w:val="c2c1"/>
          <w:b/>
          <w:color w:val="000000"/>
          <w:sz w:val="28"/>
          <w:szCs w:val="28"/>
        </w:rPr>
        <w:t>Приложение№</w:t>
      </w:r>
      <w:r w:rsidR="00985EFD">
        <w:rPr>
          <w:rStyle w:val="c2c1"/>
          <w:b/>
          <w:color w:val="000000"/>
          <w:sz w:val="28"/>
          <w:szCs w:val="28"/>
        </w:rPr>
        <w:t>6</w:t>
      </w:r>
      <w:r w:rsidRPr="007B756C">
        <w:rPr>
          <w:rStyle w:val="c2c1"/>
          <w:b/>
          <w:color w:val="000000"/>
          <w:sz w:val="28"/>
          <w:szCs w:val="28"/>
        </w:rPr>
        <w:t xml:space="preserve"> </w:t>
      </w:r>
      <w:r w:rsidR="00985EFD">
        <w:rPr>
          <w:rStyle w:val="c2c1"/>
          <w:b/>
          <w:color w:val="000000"/>
          <w:sz w:val="28"/>
          <w:szCs w:val="28"/>
        </w:rPr>
        <w:t xml:space="preserve"> «Кораблик» и «Теремок»</w:t>
      </w:r>
    </w:p>
    <w:p w:rsidR="007D67A7" w:rsidRPr="007B756C" w:rsidRDefault="007D67A7" w:rsidP="007D67A7">
      <w:pPr>
        <w:pStyle w:val="c22c19c20"/>
        <w:spacing w:before="0" w:beforeAutospacing="0" w:after="0" w:afterAutospacing="0"/>
        <w:ind w:firstLine="568"/>
        <w:rPr>
          <w:rStyle w:val="c2c1"/>
          <w:color w:val="000000"/>
          <w:sz w:val="28"/>
          <w:szCs w:val="28"/>
        </w:rPr>
      </w:pPr>
    </w:p>
    <w:p w:rsidR="00D16DC0" w:rsidRPr="00B35C95" w:rsidRDefault="00D16DC0" w:rsidP="00F54544">
      <w:pPr>
        <w:pStyle w:val="c22c19c20"/>
        <w:spacing w:before="0" w:beforeAutospacing="0" w:after="0" w:afterAutospacing="0"/>
        <w:ind w:firstLine="568"/>
        <w:rPr>
          <w:rStyle w:val="c2c1"/>
          <w:color w:val="000000"/>
        </w:rPr>
      </w:pPr>
    </w:p>
    <w:p w:rsidR="00D16DC0" w:rsidRPr="007B756C" w:rsidRDefault="00D16DC0" w:rsidP="007B756C">
      <w:pPr>
        <w:pStyle w:val="c22c19c20"/>
        <w:spacing w:before="0" w:beforeAutospacing="0" w:after="0" w:afterAutospacing="0"/>
        <w:ind w:firstLine="568"/>
        <w:jc w:val="center"/>
        <w:rPr>
          <w:rStyle w:val="c2c1"/>
          <w:b/>
          <w:color w:val="000000"/>
          <w:sz w:val="28"/>
          <w:szCs w:val="28"/>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Pr="00B35C95"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pStyle w:val="c22c19c20"/>
        <w:spacing w:before="0" w:beforeAutospacing="0" w:after="0" w:afterAutospacing="0"/>
        <w:ind w:firstLine="568"/>
        <w:rPr>
          <w:rStyle w:val="c2c1"/>
          <w:color w:val="000000"/>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p w:rsidR="00D16DC0" w:rsidRDefault="00D16DC0" w:rsidP="00F54544">
      <w:pPr>
        <w:spacing w:before="100" w:beforeAutospacing="1" w:after="100" w:afterAutospacing="1" w:line="240" w:lineRule="auto"/>
        <w:jc w:val="center"/>
        <w:rPr>
          <w:rFonts w:ascii="Times New Roman" w:hAnsi="Times New Roman" w:cs="Times New Roman"/>
          <w:b/>
          <w:color w:val="000000"/>
          <w:sz w:val="24"/>
          <w:szCs w:val="24"/>
          <w:shd w:val="clear" w:color="auto" w:fill="FFFFFF"/>
        </w:rPr>
      </w:pPr>
    </w:p>
    <w:sectPr w:rsidR="00D16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616"/>
    <w:multiLevelType w:val="hybridMultilevel"/>
    <w:tmpl w:val="06925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4144C9"/>
    <w:multiLevelType w:val="multilevel"/>
    <w:tmpl w:val="4E848338"/>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2">
    <w:nsid w:val="08915C73"/>
    <w:multiLevelType w:val="multilevel"/>
    <w:tmpl w:val="FB58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517C86"/>
    <w:multiLevelType w:val="hybridMultilevel"/>
    <w:tmpl w:val="B4EAF31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100A0F02"/>
    <w:multiLevelType w:val="multilevel"/>
    <w:tmpl w:val="CD7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8697C"/>
    <w:multiLevelType w:val="multilevel"/>
    <w:tmpl w:val="3012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F306D5"/>
    <w:multiLevelType w:val="multilevel"/>
    <w:tmpl w:val="7DC6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74DD2"/>
    <w:multiLevelType w:val="hybridMultilevel"/>
    <w:tmpl w:val="698828B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8">
    <w:nsid w:val="2D781E67"/>
    <w:multiLevelType w:val="multilevel"/>
    <w:tmpl w:val="34AAB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D53A5F"/>
    <w:multiLevelType w:val="multilevel"/>
    <w:tmpl w:val="0AF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42A18"/>
    <w:multiLevelType w:val="hybridMultilevel"/>
    <w:tmpl w:val="3CB2EE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0500CA5"/>
    <w:multiLevelType w:val="multilevel"/>
    <w:tmpl w:val="A64C227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1F4255"/>
    <w:multiLevelType w:val="multilevel"/>
    <w:tmpl w:val="D1D2F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B84FCD"/>
    <w:multiLevelType w:val="hybridMultilevel"/>
    <w:tmpl w:val="487885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
    <w:nsid w:val="60F443FC"/>
    <w:multiLevelType w:val="multilevel"/>
    <w:tmpl w:val="D912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674899"/>
    <w:multiLevelType w:val="hybridMultilevel"/>
    <w:tmpl w:val="D480C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8141BD7"/>
    <w:multiLevelType w:val="multilevel"/>
    <w:tmpl w:val="B246DE28"/>
    <w:lvl w:ilvl="0">
      <w:start w:val="1"/>
      <w:numFmt w:val="upperRoman"/>
      <w:lvlText w:val="%1."/>
      <w:lvlJc w:val="left"/>
      <w:pPr>
        <w:ind w:left="814" w:hanging="720"/>
      </w:pPr>
      <w:rPr>
        <w:rFonts w:hint="default"/>
        <w:b/>
      </w:rPr>
    </w:lvl>
    <w:lvl w:ilvl="1">
      <w:start w:val="3"/>
      <w:numFmt w:val="decimal"/>
      <w:isLgl/>
      <w:lvlText w:val="%1.%2"/>
      <w:lvlJc w:val="left"/>
      <w:pPr>
        <w:ind w:left="454" w:hanging="360"/>
      </w:pPr>
      <w:rPr>
        <w:rFonts w:hint="default"/>
      </w:rPr>
    </w:lvl>
    <w:lvl w:ilvl="2">
      <w:start w:val="1"/>
      <w:numFmt w:val="decimal"/>
      <w:isLgl/>
      <w:lvlText w:val="%1.%2.%3"/>
      <w:lvlJc w:val="left"/>
      <w:pPr>
        <w:ind w:left="814" w:hanging="720"/>
      </w:pPr>
      <w:rPr>
        <w:rFonts w:hint="default"/>
      </w:rPr>
    </w:lvl>
    <w:lvl w:ilvl="3">
      <w:start w:val="1"/>
      <w:numFmt w:val="decimal"/>
      <w:isLgl/>
      <w:lvlText w:val="%1.%2.%3.%4"/>
      <w:lvlJc w:val="left"/>
      <w:pPr>
        <w:ind w:left="814" w:hanging="720"/>
      </w:pPr>
      <w:rPr>
        <w:rFonts w:hint="default"/>
      </w:rPr>
    </w:lvl>
    <w:lvl w:ilvl="4">
      <w:start w:val="1"/>
      <w:numFmt w:val="decimal"/>
      <w:isLgl/>
      <w:lvlText w:val="%1.%2.%3.%4.%5"/>
      <w:lvlJc w:val="left"/>
      <w:pPr>
        <w:ind w:left="1174" w:hanging="1080"/>
      </w:pPr>
      <w:rPr>
        <w:rFonts w:hint="default"/>
      </w:rPr>
    </w:lvl>
    <w:lvl w:ilvl="5">
      <w:start w:val="1"/>
      <w:numFmt w:val="decimal"/>
      <w:isLgl/>
      <w:lvlText w:val="%1.%2.%3.%4.%5.%6"/>
      <w:lvlJc w:val="left"/>
      <w:pPr>
        <w:ind w:left="1174" w:hanging="1080"/>
      </w:pPr>
      <w:rPr>
        <w:rFonts w:hint="default"/>
      </w:rPr>
    </w:lvl>
    <w:lvl w:ilvl="6">
      <w:start w:val="1"/>
      <w:numFmt w:val="decimal"/>
      <w:isLgl/>
      <w:lvlText w:val="%1.%2.%3.%4.%5.%6.%7"/>
      <w:lvlJc w:val="left"/>
      <w:pPr>
        <w:ind w:left="1534" w:hanging="1440"/>
      </w:pPr>
      <w:rPr>
        <w:rFonts w:hint="default"/>
      </w:rPr>
    </w:lvl>
    <w:lvl w:ilvl="7">
      <w:start w:val="1"/>
      <w:numFmt w:val="decimal"/>
      <w:isLgl/>
      <w:lvlText w:val="%1.%2.%3.%4.%5.%6.%7.%8"/>
      <w:lvlJc w:val="left"/>
      <w:pPr>
        <w:ind w:left="1534" w:hanging="1440"/>
      </w:pPr>
      <w:rPr>
        <w:rFonts w:hint="default"/>
      </w:rPr>
    </w:lvl>
    <w:lvl w:ilvl="8">
      <w:start w:val="1"/>
      <w:numFmt w:val="decimal"/>
      <w:isLgl/>
      <w:lvlText w:val="%1.%2.%3.%4.%5.%6.%7.%8.%9"/>
      <w:lvlJc w:val="left"/>
      <w:pPr>
        <w:ind w:left="1894" w:hanging="1800"/>
      </w:pPr>
      <w:rPr>
        <w:rFonts w:hint="default"/>
      </w:rPr>
    </w:lvl>
  </w:abstractNum>
  <w:abstractNum w:abstractNumId="17">
    <w:nsid w:val="68FE257B"/>
    <w:multiLevelType w:val="multilevel"/>
    <w:tmpl w:val="446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FF3866"/>
    <w:multiLevelType w:val="hybridMultilevel"/>
    <w:tmpl w:val="DA42B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9C03DC"/>
    <w:multiLevelType w:val="hybridMultilevel"/>
    <w:tmpl w:val="97DC43C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0">
    <w:nsid w:val="7A9F745F"/>
    <w:multiLevelType w:val="hybridMultilevel"/>
    <w:tmpl w:val="4BF44C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D6F6B74"/>
    <w:multiLevelType w:val="multilevel"/>
    <w:tmpl w:val="1418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8561C0"/>
    <w:multiLevelType w:val="hybridMultilevel"/>
    <w:tmpl w:val="B96C1D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
  </w:num>
  <w:num w:numId="4">
    <w:abstractNumId w:val="19"/>
  </w:num>
  <w:num w:numId="5">
    <w:abstractNumId w:val="10"/>
  </w:num>
  <w:num w:numId="6">
    <w:abstractNumId w:val="15"/>
  </w:num>
  <w:num w:numId="7">
    <w:abstractNumId w:val="0"/>
  </w:num>
  <w:num w:numId="8">
    <w:abstractNumId w:val="9"/>
  </w:num>
  <w:num w:numId="9">
    <w:abstractNumId w:val="6"/>
  </w:num>
  <w:num w:numId="10">
    <w:abstractNumId w:val="22"/>
  </w:num>
  <w:num w:numId="11">
    <w:abstractNumId w:val="1"/>
  </w:num>
  <w:num w:numId="12">
    <w:abstractNumId w:val="12"/>
  </w:num>
  <w:num w:numId="13">
    <w:abstractNumId w:val="5"/>
  </w:num>
  <w:num w:numId="14">
    <w:abstractNumId w:val="8"/>
  </w:num>
  <w:num w:numId="15">
    <w:abstractNumId w:val="17"/>
  </w:num>
  <w:num w:numId="16">
    <w:abstractNumId w:val="11"/>
  </w:num>
  <w:num w:numId="17">
    <w:abstractNumId w:val="16"/>
  </w:num>
  <w:num w:numId="18">
    <w:abstractNumId w:val="13"/>
  </w:num>
  <w:num w:numId="19">
    <w:abstractNumId w:val="18"/>
  </w:num>
  <w:num w:numId="20">
    <w:abstractNumId w:val="3"/>
  </w:num>
  <w:num w:numId="21">
    <w:abstractNumId w:val="7"/>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4A"/>
    <w:rsid w:val="00000BDB"/>
    <w:rsid w:val="00001223"/>
    <w:rsid w:val="00001668"/>
    <w:rsid w:val="00005187"/>
    <w:rsid w:val="00005EB0"/>
    <w:rsid w:val="0000719A"/>
    <w:rsid w:val="000100A5"/>
    <w:rsid w:val="00011C91"/>
    <w:rsid w:val="00012EA7"/>
    <w:rsid w:val="0001364C"/>
    <w:rsid w:val="0002179E"/>
    <w:rsid w:val="00022DED"/>
    <w:rsid w:val="000239DF"/>
    <w:rsid w:val="00024CB1"/>
    <w:rsid w:val="000258CD"/>
    <w:rsid w:val="00030D12"/>
    <w:rsid w:val="00031C24"/>
    <w:rsid w:val="00032FAD"/>
    <w:rsid w:val="00034C37"/>
    <w:rsid w:val="0003636D"/>
    <w:rsid w:val="00036F98"/>
    <w:rsid w:val="000377FD"/>
    <w:rsid w:val="00037A24"/>
    <w:rsid w:val="0004016B"/>
    <w:rsid w:val="00044E97"/>
    <w:rsid w:val="0004678B"/>
    <w:rsid w:val="00047775"/>
    <w:rsid w:val="000502CF"/>
    <w:rsid w:val="00050918"/>
    <w:rsid w:val="0005223E"/>
    <w:rsid w:val="000531FB"/>
    <w:rsid w:val="00053738"/>
    <w:rsid w:val="00054F7D"/>
    <w:rsid w:val="000607FE"/>
    <w:rsid w:val="000611D1"/>
    <w:rsid w:val="00061F1F"/>
    <w:rsid w:val="0006216C"/>
    <w:rsid w:val="00064D39"/>
    <w:rsid w:val="000660DF"/>
    <w:rsid w:val="00066E93"/>
    <w:rsid w:val="000674AF"/>
    <w:rsid w:val="00067A55"/>
    <w:rsid w:val="00072167"/>
    <w:rsid w:val="00072EB8"/>
    <w:rsid w:val="000744C8"/>
    <w:rsid w:val="00075087"/>
    <w:rsid w:val="00076562"/>
    <w:rsid w:val="000774C4"/>
    <w:rsid w:val="00082972"/>
    <w:rsid w:val="000841A9"/>
    <w:rsid w:val="0008467D"/>
    <w:rsid w:val="00084A83"/>
    <w:rsid w:val="00085ECF"/>
    <w:rsid w:val="00085EDC"/>
    <w:rsid w:val="00086521"/>
    <w:rsid w:val="00087715"/>
    <w:rsid w:val="00087AA5"/>
    <w:rsid w:val="00091BDF"/>
    <w:rsid w:val="000926F1"/>
    <w:rsid w:val="00092D53"/>
    <w:rsid w:val="00093A90"/>
    <w:rsid w:val="0009675E"/>
    <w:rsid w:val="00097860"/>
    <w:rsid w:val="000A1067"/>
    <w:rsid w:val="000A107A"/>
    <w:rsid w:val="000A4030"/>
    <w:rsid w:val="000A408A"/>
    <w:rsid w:val="000A6054"/>
    <w:rsid w:val="000A62AF"/>
    <w:rsid w:val="000A7C55"/>
    <w:rsid w:val="000B0C19"/>
    <w:rsid w:val="000B200C"/>
    <w:rsid w:val="000B3A59"/>
    <w:rsid w:val="000B3F1A"/>
    <w:rsid w:val="000B49DC"/>
    <w:rsid w:val="000B4FA4"/>
    <w:rsid w:val="000B54F3"/>
    <w:rsid w:val="000B59E9"/>
    <w:rsid w:val="000B787C"/>
    <w:rsid w:val="000C004B"/>
    <w:rsid w:val="000C1102"/>
    <w:rsid w:val="000C1D38"/>
    <w:rsid w:val="000C49B7"/>
    <w:rsid w:val="000C54B4"/>
    <w:rsid w:val="000C553F"/>
    <w:rsid w:val="000C5590"/>
    <w:rsid w:val="000C6C45"/>
    <w:rsid w:val="000D074F"/>
    <w:rsid w:val="000D1FFE"/>
    <w:rsid w:val="000D39B7"/>
    <w:rsid w:val="000D5751"/>
    <w:rsid w:val="000D6285"/>
    <w:rsid w:val="000E131D"/>
    <w:rsid w:val="000E2C85"/>
    <w:rsid w:val="000E4183"/>
    <w:rsid w:val="000E4FED"/>
    <w:rsid w:val="000E5614"/>
    <w:rsid w:val="000E687C"/>
    <w:rsid w:val="000E76B3"/>
    <w:rsid w:val="000F0778"/>
    <w:rsid w:val="000F188C"/>
    <w:rsid w:val="000F26F2"/>
    <w:rsid w:val="000F3189"/>
    <w:rsid w:val="000F355E"/>
    <w:rsid w:val="000F394F"/>
    <w:rsid w:val="000F3D81"/>
    <w:rsid w:val="000F4A59"/>
    <w:rsid w:val="000F5071"/>
    <w:rsid w:val="000F68B8"/>
    <w:rsid w:val="000F7ED8"/>
    <w:rsid w:val="00101E9B"/>
    <w:rsid w:val="001026E3"/>
    <w:rsid w:val="00104A38"/>
    <w:rsid w:val="00106D32"/>
    <w:rsid w:val="001115BC"/>
    <w:rsid w:val="001139D6"/>
    <w:rsid w:val="00114494"/>
    <w:rsid w:val="00117F8E"/>
    <w:rsid w:val="001223DD"/>
    <w:rsid w:val="00125B74"/>
    <w:rsid w:val="001264C1"/>
    <w:rsid w:val="001303BB"/>
    <w:rsid w:val="00130D7A"/>
    <w:rsid w:val="0013198F"/>
    <w:rsid w:val="00131D35"/>
    <w:rsid w:val="001332F6"/>
    <w:rsid w:val="00134F36"/>
    <w:rsid w:val="00135170"/>
    <w:rsid w:val="0013594F"/>
    <w:rsid w:val="00137F66"/>
    <w:rsid w:val="001414F9"/>
    <w:rsid w:val="00141A21"/>
    <w:rsid w:val="0014455F"/>
    <w:rsid w:val="00145F7D"/>
    <w:rsid w:val="00146C42"/>
    <w:rsid w:val="00147275"/>
    <w:rsid w:val="00147ACE"/>
    <w:rsid w:val="00147F77"/>
    <w:rsid w:val="00150A68"/>
    <w:rsid w:val="00152B50"/>
    <w:rsid w:val="00153006"/>
    <w:rsid w:val="00153080"/>
    <w:rsid w:val="0015354B"/>
    <w:rsid w:val="0015413B"/>
    <w:rsid w:val="00154570"/>
    <w:rsid w:val="001558C5"/>
    <w:rsid w:val="00155B2C"/>
    <w:rsid w:val="00156D3C"/>
    <w:rsid w:val="001611C2"/>
    <w:rsid w:val="00163A80"/>
    <w:rsid w:val="00164A50"/>
    <w:rsid w:val="0016649E"/>
    <w:rsid w:val="00166A48"/>
    <w:rsid w:val="0017023A"/>
    <w:rsid w:val="00172685"/>
    <w:rsid w:val="00172A3A"/>
    <w:rsid w:val="00172BCE"/>
    <w:rsid w:val="0017339A"/>
    <w:rsid w:val="001829D8"/>
    <w:rsid w:val="00184D45"/>
    <w:rsid w:val="00184DEA"/>
    <w:rsid w:val="00191EE8"/>
    <w:rsid w:val="00192CF4"/>
    <w:rsid w:val="001962DC"/>
    <w:rsid w:val="00196866"/>
    <w:rsid w:val="00196AB7"/>
    <w:rsid w:val="001A10FB"/>
    <w:rsid w:val="001A1421"/>
    <w:rsid w:val="001A17ED"/>
    <w:rsid w:val="001A2B78"/>
    <w:rsid w:val="001A2EB1"/>
    <w:rsid w:val="001A31AD"/>
    <w:rsid w:val="001A457E"/>
    <w:rsid w:val="001A532A"/>
    <w:rsid w:val="001A7047"/>
    <w:rsid w:val="001A74E0"/>
    <w:rsid w:val="001B00D6"/>
    <w:rsid w:val="001B00F4"/>
    <w:rsid w:val="001B11A5"/>
    <w:rsid w:val="001B1218"/>
    <w:rsid w:val="001B444E"/>
    <w:rsid w:val="001B4735"/>
    <w:rsid w:val="001B6018"/>
    <w:rsid w:val="001B6759"/>
    <w:rsid w:val="001B6CD6"/>
    <w:rsid w:val="001C0713"/>
    <w:rsid w:val="001C0E73"/>
    <w:rsid w:val="001C1DA9"/>
    <w:rsid w:val="001C2815"/>
    <w:rsid w:val="001C45BB"/>
    <w:rsid w:val="001C54B5"/>
    <w:rsid w:val="001C5B73"/>
    <w:rsid w:val="001C7C98"/>
    <w:rsid w:val="001D06CF"/>
    <w:rsid w:val="001D0EC2"/>
    <w:rsid w:val="001D1710"/>
    <w:rsid w:val="001D2C39"/>
    <w:rsid w:val="001D30E1"/>
    <w:rsid w:val="001D563C"/>
    <w:rsid w:val="001D63B1"/>
    <w:rsid w:val="001E60B8"/>
    <w:rsid w:val="001E72D9"/>
    <w:rsid w:val="001E79CF"/>
    <w:rsid w:val="001F0FC4"/>
    <w:rsid w:val="001F29B7"/>
    <w:rsid w:val="001F45DB"/>
    <w:rsid w:val="001F6E4F"/>
    <w:rsid w:val="001F70B5"/>
    <w:rsid w:val="001F7F2C"/>
    <w:rsid w:val="00200A47"/>
    <w:rsid w:val="002045F0"/>
    <w:rsid w:val="00204EA2"/>
    <w:rsid w:val="002067FB"/>
    <w:rsid w:val="00207E37"/>
    <w:rsid w:val="002103F4"/>
    <w:rsid w:val="0021051F"/>
    <w:rsid w:val="002119EC"/>
    <w:rsid w:val="00211FBA"/>
    <w:rsid w:val="00214214"/>
    <w:rsid w:val="0021434A"/>
    <w:rsid w:val="002150A9"/>
    <w:rsid w:val="00215C78"/>
    <w:rsid w:val="00216A2D"/>
    <w:rsid w:val="0022307D"/>
    <w:rsid w:val="0022582C"/>
    <w:rsid w:val="0022627D"/>
    <w:rsid w:val="0022698F"/>
    <w:rsid w:val="00226A94"/>
    <w:rsid w:val="00227207"/>
    <w:rsid w:val="00230C4B"/>
    <w:rsid w:val="002313EE"/>
    <w:rsid w:val="00231CE3"/>
    <w:rsid w:val="00232D8B"/>
    <w:rsid w:val="0023444F"/>
    <w:rsid w:val="002345E2"/>
    <w:rsid w:val="00242A42"/>
    <w:rsid w:val="0024361E"/>
    <w:rsid w:val="00244B0E"/>
    <w:rsid w:val="00246130"/>
    <w:rsid w:val="002466CD"/>
    <w:rsid w:val="00246AF2"/>
    <w:rsid w:val="0025369B"/>
    <w:rsid w:val="00253C5F"/>
    <w:rsid w:val="00255318"/>
    <w:rsid w:val="00255D10"/>
    <w:rsid w:val="00256468"/>
    <w:rsid w:val="0026113B"/>
    <w:rsid w:val="00266599"/>
    <w:rsid w:val="00266D4F"/>
    <w:rsid w:val="00270848"/>
    <w:rsid w:val="0027254A"/>
    <w:rsid w:val="00273CE2"/>
    <w:rsid w:val="0027467A"/>
    <w:rsid w:val="00275817"/>
    <w:rsid w:val="00275B70"/>
    <w:rsid w:val="00275D12"/>
    <w:rsid w:val="00277F49"/>
    <w:rsid w:val="002802DB"/>
    <w:rsid w:val="002837C1"/>
    <w:rsid w:val="00283C90"/>
    <w:rsid w:val="00290274"/>
    <w:rsid w:val="00291655"/>
    <w:rsid w:val="0029169C"/>
    <w:rsid w:val="002916B5"/>
    <w:rsid w:val="00292E94"/>
    <w:rsid w:val="00295125"/>
    <w:rsid w:val="00295D50"/>
    <w:rsid w:val="00295FD9"/>
    <w:rsid w:val="002A0A64"/>
    <w:rsid w:val="002A0F17"/>
    <w:rsid w:val="002A5B4C"/>
    <w:rsid w:val="002A6613"/>
    <w:rsid w:val="002A695E"/>
    <w:rsid w:val="002B09A9"/>
    <w:rsid w:val="002B0EAB"/>
    <w:rsid w:val="002B102D"/>
    <w:rsid w:val="002B111E"/>
    <w:rsid w:val="002B1769"/>
    <w:rsid w:val="002B2B59"/>
    <w:rsid w:val="002B3CF5"/>
    <w:rsid w:val="002B469C"/>
    <w:rsid w:val="002B6C1B"/>
    <w:rsid w:val="002B6D03"/>
    <w:rsid w:val="002C0F34"/>
    <w:rsid w:val="002C116F"/>
    <w:rsid w:val="002C24A4"/>
    <w:rsid w:val="002C3890"/>
    <w:rsid w:val="002C4624"/>
    <w:rsid w:val="002C4C50"/>
    <w:rsid w:val="002C5F69"/>
    <w:rsid w:val="002C7EEF"/>
    <w:rsid w:val="002D0D9F"/>
    <w:rsid w:val="002D2583"/>
    <w:rsid w:val="002D27FE"/>
    <w:rsid w:val="002D2F1C"/>
    <w:rsid w:val="002D4B91"/>
    <w:rsid w:val="002D564E"/>
    <w:rsid w:val="002D5748"/>
    <w:rsid w:val="002D5D77"/>
    <w:rsid w:val="002D6164"/>
    <w:rsid w:val="002D7B2E"/>
    <w:rsid w:val="002D7BAF"/>
    <w:rsid w:val="002E1141"/>
    <w:rsid w:val="002E2575"/>
    <w:rsid w:val="002E2B93"/>
    <w:rsid w:val="002E4439"/>
    <w:rsid w:val="002E4E8B"/>
    <w:rsid w:val="002F08D5"/>
    <w:rsid w:val="002F0D4E"/>
    <w:rsid w:val="002F1B23"/>
    <w:rsid w:val="002F34DE"/>
    <w:rsid w:val="002F4658"/>
    <w:rsid w:val="003035FC"/>
    <w:rsid w:val="003036A3"/>
    <w:rsid w:val="00304DF2"/>
    <w:rsid w:val="00304E44"/>
    <w:rsid w:val="00305D3F"/>
    <w:rsid w:val="00306318"/>
    <w:rsid w:val="00306C45"/>
    <w:rsid w:val="00307282"/>
    <w:rsid w:val="00310278"/>
    <w:rsid w:val="003104D1"/>
    <w:rsid w:val="00310B93"/>
    <w:rsid w:val="00310BFE"/>
    <w:rsid w:val="00313669"/>
    <w:rsid w:val="00314C4E"/>
    <w:rsid w:val="00315A9D"/>
    <w:rsid w:val="00316BFD"/>
    <w:rsid w:val="003205B5"/>
    <w:rsid w:val="0032086E"/>
    <w:rsid w:val="003223EB"/>
    <w:rsid w:val="00323480"/>
    <w:rsid w:val="00323F25"/>
    <w:rsid w:val="00325443"/>
    <w:rsid w:val="00326DEE"/>
    <w:rsid w:val="00327225"/>
    <w:rsid w:val="0033018E"/>
    <w:rsid w:val="00331772"/>
    <w:rsid w:val="0033215A"/>
    <w:rsid w:val="003326DB"/>
    <w:rsid w:val="00332A93"/>
    <w:rsid w:val="003345BD"/>
    <w:rsid w:val="00335568"/>
    <w:rsid w:val="003358DC"/>
    <w:rsid w:val="00335AC4"/>
    <w:rsid w:val="0033709E"/>
    <w:rsid w:val="0034074B"/>
    <w:rsid w:val="003408C5"/>
    <w:rsid w:val="003410EE"/>
    <w:rsid w:val="00341FD4"/>
    <w:rsid w:val="003423A1"/>
    <w:rsid w:val="003445A9"/>
    <w:rsid w:val="00345D9B"/>
    <w:rsid w:val="003474F8"/>
    <w:rsid w:val="00356382"/>
    <w:rsid w:val="00356DF8"/>
    <w:rsid w:val="00356EEB"/>
    <w:rsid w:val="0036195A"/>
    <w:rsid w:val="003633A8"/>
    <w:rsid w:val="00363992"/>
    <w:rsid w:val="00365939"/>
    <w:rsid w:val="00366415"/>
    <w:rsid w:val="003723C0"/>
    <w:rsid w:val="0037546A"/>
    <w:rsid w:val="003759E1"/>
    <w:rsid w:val="003763DF"/>
    <w:rsid w:val="00376B86"/>
    <w:rsid w:val="00376D62"/>
    <w:rsid w:val="00380970"/>
    <w:rsid w:val="00382406"/>
    <w:rsid w:val="00383615"/>
    <w:rsid w:val="0038622E"/>
    <w:rsid w:val="003907D1"/>
    <w:rsid w:val="0039112E"/>
    <w:rsid w:val="0039182E"/>
    <w:rsid w:val="00392951"/>
    <w:rsid w:val="00393553"/>
    <w:rsid w:val="0039594B"/>
    <w:rsid w:val="0039670E"/>
    <w:rsid w:val="00396A93"/>
    <w:rsid w:val="003A0DEF"/>
    <w:rsid w:val="003A1BD6"/>
    <w:rsid w:val="003A2699"/>
    <w:rsid w:val="003A358F"/>
    <w:rsid w:val="003A479F"/>
    <w:rsid w:val="003A6175"/>
    <w:rsid w:val="003A6E51"/>
    <w:rsid w:val="003A787B"/>
    <w:rsid w:val="003A7C73"/>
    <w:rsid w:val="003B05E6"/>
    <w:rsid w:val="003B166D"/>
    <w:rsid w:val="003B4CF3"/>
    <w:rsid w:val="003B76AF"/>
    <w:rsid w:val="003B7E3B"/>
    <w:rsid w:val="003C4A18"/>
    <w:rsid w:val="003C60A7"/>
    <w:rsid w:val="003C71A3"/>
    <w:rsid w:val="003C76AC"/>
    <w:rsid w:val="003C7CAA"/>
    <w:rsid w:val="003D0AE6"/>
    <w:rsid w:val="003D2EBB"/>
    <w:rsid w:val="003D539C"/>
    <w:rsid w:val="003D6DEC"/>
    <w:rsid w:val="003E20F1"/>
    <w:rsid w:val="003E2C15"/>
    <w:rsid w:val="003E367F"/>
    <w:rsid w:val="003E398E"/>
    <w:rsid w:val="003E3D72"/>
    <w:rsid w:val="003E49E1"/>
    <w:rsid w:val="003E7D00"/>
    <w:rsid w:val="003F0B23"/>
    <w:rsid w:val="003F1BB8"/>
    <w:rsid w:val="003F254E"/>
    <w:rsid w:val="003F3E55"/>
    <w:rsid w:val="003F57E6"/>
    <w:rsid w:val="003F6091"/>
    <w:rsid w:val="00400FA0"/>
    <w:rsid w:val="004021D8"/>
    <w:rsid w:val="004025FA"/>
    <w:rsid w:val="00403421"/>
    <w:rsid w:val="00403851"/>
    <w:rsid w:val="0040498D"/>
    <w:rsid w:val="00404F4D"/>
    <w:rsid w:val="00406BA3"/>
    <w:rsid w:val="004073B0"/>
    <w:rsid w:val="004136E3"/>
    <w:rsid w:val="00413BCE"/>
    <w:rsid w:val="0041456A"/>
    <w:rsid w:val="00414B69"/>
    <w:rsid w:val="004170A8"/>
    <w:rsid w:val="004213B5"/>
    <w:rsid w:val="00430A9E"/>
    <w:rsid w:val="00431960"/>
    <w:rsid w:val="00434B25"/>
    <w:rsid w:val="004357EB"/>
    <w:rsid w:val="00437DFE"/>
    <w:rsid w:val="00442602"/>
    <w:rsid w:val="0044663F"/>
    <w:rsid w:val="004520F7"/>
    <w:rsid w:val="0045590F"/>
    <w:rsid w:val="004562C9"/>
    <w:rsid w:val="00457549"/>
    <w:rsid w:val="00457784"/>
    <w:rsid w:val="004602C5"/>
    <w:rsid w:val="004608E5"/>
    <w:rsid w:val="004609CD"/>
    <w:rsid w:val="00460ECB"/>
    <w:rsid w:val="004621D1"/>
    <w:rsid w:val="00462CE1"/>
    <w:rsid w:val="00464686"/>
    <w:rsid w:val="004663AF"/>
    <w:rsid w:val="0047210D"/>
    <w:rsid w:val="004730DA"/>
    <w:rsid w:val="00475C22"/>
    <w:rsid w:val="00480688"/>
    <w:rsid w:val="00480A85"/>
    <w:rsid w:val="0048125E"/>
    <w:rsid w:val="004829AC"/>
    <w:rsid w:val="00482F0F"/>
    <w:rsid w:val="00483FEB"/>
    <w:rsid w:val="0048734B"/>
    <w:rsid w:val="00492A0E"/>
    <w:rsid w:val="00492CF8"/>
    <w:rsid w:val="00494A20"/>
    <w:rsid w:val="00495D4C"/>
    <w:rsid w:val="00496ABE"/>
    <w:rsid w:val="004975DC"/>
    <w:rsid w:val="004A0817"/>
    <w:rsid w:val="004A199E"/>
    <w:rsid w:val="004A1E70"/>
    <w:rsid w:val="004A4A21"/>
    <w:rsid w:val="004A50F6"/>
    <w:rsid w:val="004A5DB7"/>
    <w:rsid w:val="004A66DF"/>
    <w:rsid w:val="004A792D"/>
    <w:rsid w:val="004B2515"/>
    <w:rsid w:val="004B4C77"/>
    <w:rsid w:val="004B4C83"/>
    <w:rsid w:val="004B4F75"/>
    <w:rsid w:val="004B5ED1"/>
    <w:rsid w:val="004B624C"/>
    <w:rsid w:val="004B678B"/>
    <w:rsid w:val="004C02EF"/>
    <w:rsid w:val="004C0A26"/>
    <w:rsid w:val="004C1879"/>
    <w:rsid w:val="004C3A26"/>
    <w:rsid w:val="004C69D3"/>
    <w:rsid w:val="004C7173"/>
    <w:rsid w:val="004C71D5"/>
    <w:rsid w:val="004D3225"/>
    <w:rsid w:val="004D5203"/>
    <w:rsid w:val="004D6F6F"/>
    <w:rsid w:val="004D7774"/>
    <w:rsid w:val="004E1AA8"/>
    <w:rsid w:val="004E4855"/>
    <w:rsid w:val="004E5C0D"/>
    <w:rsid w:val="004E5E3D"/>
    <w:rsid w:val="004F2032"/>
    <w:rsid w:val="004F2819"/>
    <w:rsid w:val="004F2EB6"/>
    <w:rsid w:val="004F34A4"/>
    <w:rsid w:val="004F3B83"/>
    <w:rsid w:val="004F4ECA"/>
    <w:rsid w:val="004F5662"/>
    <w:rsid w:val="004F5DE2"/>
    <w:rsid w:val="004F71CB"/>
    <w:rsid w:val="005006A7"/>
    <w:rsid w:val="005007A7"/>
    <w:rsid w:val="00500ECD"/>
    <w:rsid w:val="00503117"/>
    <w:rsid w:val="00505291"/>
    <w:rsid w:val="00505C1A"/>
    <w:rsid w:val="00505D3B"/>
    <w:rsid w:val="005062EA"/>
    <w:rsid w:val="005077DD"/>
    <w:rsid w:val="00507A00"/>
    <w:rsid w:val="0051062D"/>
    <w:rsid w:val="00510C9C"/>
    <w:rsid w:val="00512404"/>
    <w:rsid w:val="00514255"/>
    <w:rsid w:val="00514AAA"/>
    <w:rsid w:val="00517A93"/>
    <w:rsid w:val="005214EA"/>
    <w:rsid w:val="005240FC"/>
    <w:rsid w:val="005243A1"/>
    <w:rsid w:val="0052461E"/>
    <w:rsid w:val="0052513E"/>
    <w:rsid w:val="00525229"/>
    <w:rsid w:val="005262D9"/>
    <w:rsid w:val="0052652B"/>
    <w:rsid w:val="00527380"/>
    <w:rsid w:val="00530769"/>
    <w:rsid w:val="00530E80"/>
    <w:rsid w:val="00531EEA"/>
    <w:rsid w:val="005333CC"/>
    <w:rsid w:val="00533904"/>
    <w:rsid w:val="0053471A"/>
    <w:rsid w:val="00536BF8"/>
    <w:rsid w:val="00536E11"/>
    <w:rsid w:val="0054066A"/>
    <w:rsid w:val="0054115A"/>
    <w:rsid w:val="0054597F"/>
    <w:rsid w:val="00546DE8"/>
    <w:rsid w:val="0054799F"/>
    <w:rsid w:val="0055248B"/>
    <w:rsid w:val="00552DA0"/>
    <w:rsid w:val="00554241"/>
    <w:rsid w:val="00554ABE"/>
    <w:rsid w:val="00555143"/>
    <w:rsid w:val="00555A0D"/>
    <w:rsid w:val="00556021"/>
    <w:rsid w:val="00556E06"/>
    <w:rsid w:val="00561552"/>
    <w:rsid w:val="00562455"/>
    <w:rsid w:val="00562E22"/>
    <w:rsid w:val="00566046"/>
    <w:rsid w:val="005726B6"/>
    <w:rsid w:val="0057419E"/>
    <w:rsid w:val="005756F7"/>
    <w:rsid w:val="00577288"/>
    <w:rsid w:val="005803CA"/>
    <w:rsid w:val="005833B3"/>
    <w:rsid w:val="00583E4C"/>
    <w:rsid w:val="005859E1"/>
    <w:rsid w:val="00585F93"/>
    <w:rsid w:val="00591619"/>
    <w:rsid w:val="00591DBC"/>
    <w:rsid w:val="005952B4"/>
    <w:rsid w:val="00596B1E"/>
    <w:rsid w:val="005A06A7"/>
    <w:rsid w:val="005A12AF"/>
    <w:rsid w:val="005A19E2"/>
    <w:rsid w:val="005A1FDC"/>
    <w:rsid w:val="005A2542"/>
    <w:rsid w:val="005A3D15"/>
    <w:rsid w:val="005A5FA7"/>
    <w:rsid w:val="005A7830"/>
    <w:rsid w:val="005B07A6"/>
    <w:rsid w:val="005B1FFC"/>
    <w:rsid w:val="005B2EDD"/>
    <w:rsid w:val="005B39B0"/>
    <w:rsid w:val="005B5FCD"/>
    <w:rsid w:val="005B6CCF"/>
    <w:rsid w:val="005B7B6C"/>
    <w:rsid w:val="005C1426"/>
    <w:rsid w:val="005C1C86"/>
    <w:rsid w:val="005C1D15"/>
    <w:rsid w:val="005C31C0"/>
    <w:rsid w:val="005C3B25"/>
    <w:rsid w:val="005C3CF6"/>
    <w:rsid w:val="005C52D0"/>
    <w:rsid w:val="005D268E"/>
    <w:rsid w:val="005D3D00"/>
    <w:rsid w:val="005D68B6"/>
    <w:rsid w:val="005D7C5B"/>
    <w:rsid w:val="005E108C"/>
    <w:rsid w:val="005E2319"/>
    <w:rsid w:val="005E2B00"/>
    <w:rsid w:val="005E3E0B"/>
    <w:rsid w:val="005E518A"/>
    <w:rsid w:val="005E745F"/>
    <w:rsid w:val="005E779A"/>
    <w:rsid w:val="005E7987"/>
    <w:rsid w:val="005E7BD3"/>
    <w:rsid w:val="005E7F85"/>
    <w:rsid w:val="005F2ABD"/>
    <w:rsid w:val="005F35DF"/>
    <w:rsid w:val="005F4B10"/>
    <w:rsid w:val="005F4D79"/>
    <w:rsid w:val="005F6856"/>
    <w:rsid w:val="005F773D"/>
    <w:rsid w:val="00600662"/>
    <w:rsid w:val="0060158B"/>
    <w:rsid w:val="00601623"/>
    <w:rsid w:val="006025D2"/>
    <w:rsid w:val="00602DE7"/>
    <w:rsid w:val="006031E3"/>
    <w:rsid w:val="006045B9"/>
    <w:rsid w:val="006071A4"/>
    <w:rsid w:val="006113A7"/>
    <w:rsid w:val="006125E8"/>
    <w:rsid w:val="00612E70"/>
    <w:rsid w:val="00614483"/>
    <w:rsid w:val="00616B02"/>
    <w:rsid w:val="00617F28"/>
    <w:rsid w:val="00620EA0"/>
    <w:rsid w:val="006211DC"/>
    <w:rsid w:val="006214AA"/>
    <w:rsid w:val="00621749"/>
    <w:rsid w:val="00622CA6"/>
    <w:rsid w:val="00622F7C"/>
    <w:rsid w:val="00624601"/>
    <w:rsid w:val="00625594"/>
    <w:rsid w:val="00627D4B"/>
    <w:rsid w:val="00630F45"/>
    <w:rsid w:val="00630F9E"/>
    <w:rsid w:val="00632B6F"/>
    <w:rsid w:val="006349D2"/>
    <w:rsid w:val="0063562B"/>
    <w:rsid w:val="00640414"/>
    <w:rsid w:val="006413F7"/>
    <w:rsid w:val="00644D30"/>
    <w:rsid w:val="00645417"/>
    <w:rsid w:val="00645525"/>
    <w:rsid w:val="00650400"/>
    <w:rsid w:val="00650835"/>
    <w:rsid w:val="00651FEC"/>
    <w:rsid w:val="006527AC"/>
    <w:rsid w:val="00654FD0"/>
    <w:rsid w:val="00661685"/>
    <w:rsid w:val="00663063"/>
    <w:rsid w:val="00665344"/>
    <w:rsid w:val="00667384"/>
    <w:rsid w:val="006708E9"/>
    <w:rsid w:val="0067152A"/>
    <w:rsid w:val="0067163D"/>
    <w:rsid w:val="00671AB9"/>
    <w:rsid w:val="00672D79"/>
    <w:rsid w:val="0067341C"/>
    <w:rsid w:val="006753A3"/>
    <w:rsid w:val="0067558E"/>
    <w:rsid w:val="006776BA"/>
    <w:rsid w:val="00677EB2"/>
    <w:rsid w:val="00680DEC"/>
    <w:rsid w:val="0068148A"/>
    <w:rsid w:val="0069495B"/>
    <w:rsid w:val="00696F9D"/>
    <w:rsid w:val="006A077B"/>
    <w:rsid w:val="006A0CCC"/>
    <w:rsid w:val="006A1FC9"/>
    <w:rsid w:val="006A27B2"/>
    <w:rsid w:val="006A34CD"/>
    <w:rsid w:val="006A3961"/>
    <w:rsid w:val="006A3B79"/>
    <w:rsid w:val="006A7143"/>
    <w:rsid w:val="006B17D9"/>
    <w:rsid w:val="006B2A72"/>
    <w:rsid w:val="006B3A6C"/>
    <w:rsid w:val="006B3C51"/>
    <w:rsid w:val="006B49B2"/>
    <w:rsid w:val="006C0951"/>
    <w:rsid w:val="006C1CCB"/>
    <w:rsid w:val="006C3818"/>
    <w:rsid w:val="006C50A4"/>
    <w:rsid w:val="006C5298"/>
    <w:rsid w:val="006C64AF"/>
    <w:rsid w:val="006C6DC3"/>
    <w:rsid w:val="006D198F"/>
    <w:rsid w:val="006D21A9"/>
    <w:rsid w:val="006D3321"/>
    <w:rsid w:val="006D373F"/>
    <w:rsid w:val="006D418C"/>
    <w:rsid w:val="006D4FEB"/>
    <w:rsid w:val="006D7E57"/>
    <w:rsid w:val="006E08B8"/>
    <w:rsid w:val="006E0C0B"/>
    <w:rsid w:val="006E2B16"/>
    <w:rsid w:val="006E34BA"/>
    <w:rsid w:val="006E3C4E"/>
    <w:rsid w:val="006F171D"/>
    <w:rsid w:val="006F4905"/>
    <w:rsid w:val="006F49F1"/>
    <w:rsid w:val="006F50CC"/>
    <w:rsid w:val="006F6043"/>
    <w:rsid w:val="006F7AE4"/>
    <w:rsid w:val="007036D2"/>
    <w:rsid w:val="007042AC"/>
    <w:rsid w:val="007108D3"/>
    <w:rsid w:val="00711F9E"/>
    <w:rsid w:val="007161F5"/>
    <w:rsid w:val="00716EE9"/>
    <w:rsid w:val="00717360"/>
    <w:rsid w:val="007203A6"/>
    <w:rsid w:val="00720E53"/>
    <w:rsid w:val="00720FAA"/>
    <w:rsid w:val="00721A09"/>
    <w:rsid w:val="00722E92"/>
    <w:rsid w:val="007248B0"/>
    <w:rsid w:val="00724B3B"/>
    <w:rsid w:val="007267CE"/>
    <w:rsid w:val="00730E4D"/>
    <w:rsid w:val="00731AD5"/>
    <w:rsid w:val="00733967"/>
    <w:rsid w:val="00737D48"/>
    <w:rsid w:val="00740346"/>
    <w:rsid w:val="0074275B"/>
    <w:rsid w:val="007463FC"/>
    <w:rsid w:val="007473AD"/>
    <w:rsid w:val="007501B9"/>
    <w:rsid w:val="0075070A"/>
    <w:rsid w:val="00753008"/>
    <w:rsid w:val="00754F3A"/>
    <w:rsid w:val="00757BE3"/>
    <w:rsid w:val="00760D4D"/>
    <w:rsid w:val="00761767"/>
    <w:rsid w:val="007623D5"/>
    <w:rsid w:val="00763B9D"/>
    <w:rsid w:val="00764135"/>
    <w:rsid w:val="0076417D"/>
    <w:rsid w:val="00764F63"/>
    <w:rsid w:val="007664D3"/>
    <w:rsid w:val="007666B0"/>
    <w:rsid w:val="00770327"/>
    <w:rsid w:val="00770763"/>
    <w:rsid w:val="00771A29"/>
    <w:rsid w:val="00771C1D"/>
    <w:rsid w:val="007725A0"/>
    <w:rsid w:val="0077370E"/>
    <w:rsid w:val="007742CF"/>
    <w:rsid w:val="007743F5"/>
    <w:rsid w:val="00776991"/>
    <w:rsid w:val="00776EC2"/>
    <w:rsid w:val="00777182"/>
    <w:rsid w:val="007776A2"/>
    <w:rsid w:val="00780A64"/>
    <w:rsid w:val="00781183"/>
    <w:rsid w:val="00781D82"/>
    <w:rsid w:val="007821B1"/>
    <w:rsid w:val="007823A6"/>
    <w:rsid w:val="00782AB1"/>
    <w:rsid w:val="007841BC"/>
    <w:rsid w:val="00784845"/>
    <w:rsid w:val="00784E6D"/>
    <w:rsid w:val="0078719C"/>
    <w:rsid w:val="0079105F"/>
    <w:rsid w:val="00793E1F"/>
    <w:rsid w:val="00796343"/>
    <w:rsid w:val="00796515"/>
    <w:rsid w:val="007967FD"/>
    <w:rsid w:val="00797978"/>
    <w:rsid w:val="007A0EE8"/>
    <w:rsid w:val="007A18DB"/>
    <w:rsid w:val="007A2793"/>
    <w:rsid w:val="007A2EAD"/>
    <w:rsid w:val="007A4313"/>
    <w:rsid w:val="007A5141"/>
    <w:rsid w:val="007A65C6"/>
    <w:rsid w:val="007A71B9"/>
    <w:rsid w:val="007A75A9"/>
    <w:rsid w:val="007A7A95"/>
    <w:rsid w:val="007B3771"/>
    <w:rsid w:val="007B4288"/>
    <w:rsid w:val="007B4DEE"/>
    <w:rsid w:val="007B5756"/>
    <w:rsid w:val="007B6252"/>
    <w:rsid w:val="007B6447"/>
    <w:rsid w:val="007B756C"/>
    <w:rsid w:val="007C1750"/>
    <w:rsid w:val="007C1BC4"/>
    <w:rsid w:val="007C2D48"/>
    <w:rsid w:val="007C5786"/>
    <w:rsid w:val="007C6014"/>
    <w:rsid w:val="007C6081"/>
    <w:rsid w:val="007C62DB"/>
    <w:rsid w:val="007C67FB"/>
    <w:rsid w:val="007C6E4A"/>
    <w:rsid w:val="007D0400"/>
    <w:rsid w:val="007D0479"/>
    <w:rsid w:val="007D1B6B"/>
    <w:rsid w:val="007D2255"/>
    <w:rsid w:val="007D3B0E"/>
    <w:rsid w:val="007D3DF3"/>
    <w:rsid w:val="007D4ECF"/>
    <w:rsid w:val="007D5426"/>
    <w:rsid w:val="007D67A7"/>
    <w:rsid w:val="007D7D65"/>
    <w:rsid w:val="007E2F36"/>
    <w:rsid w:val="007E2FA0"/>
    <w:rsid w:val="007E30A6"/>
    <w:rsid w:val="007E45DE"/>
    <w:rsid w:val="007E47B0"/>
    <w:rsid w:val="007E5B9C"/>
    <w:rsid w:val="007E5EFD"/>
    <w:rsid w:val="007F22E2"/>
    <w:rsid w:val="007F255B"/>
    <w:rsid w:val="007F266B"/>
    <w:rsid w:val="007F659F"/>
    <w:rsid w:val="0080359E"/>
    <w:rsid w:val="00805992"/>
    <w:rsid w:val="00806CE5"/>
    <w:rsid w:val="0081019A"/>
    <w:rsid w:val="00811A22"/>
    <w:rsid w:val="0081241A"/>
    <w:rsid w:val="0081334F"/>
    <w:rsid w:val="00814341"/>
    <w:rsid w:val="008219FA"/>
    <w:rsid w:val="008244E8"/>
    <w:rsid w:val="008254D3"/>
    <w:rsid w:val="00825C52"/>
    <w:rsid w:val="008301EF"/>
    <w:rsid w:val="0083155F"/>
    <w:rsid w:val="00831E1C"/>
    <w:rsid w:val="00832020"/>
    <w:rsid w:val="008329EE"/>
    <w:rsid w:val="0083384F"/>
    <w:rsid w:val="00835BA3"/>
    <w:rsid w:val="0083600B"/>
    <w:rsid w:val="008406BE"/>
    <w:rsid w:val="00841B2B"/>
    <w:rsid w:val="00841B58"/>
    <w:rsid w:val="008435E8"/>
    <w:rsid w:val="008479DE"/>
    <w:rsid w:val="00850654"/>
    <w:rsid w:val="00852F3C"/>
    <w:rsid w:val="00853283"/>
    <w:rsid w:val="00853A0C"/>
    <w:rsid w:val="00853ADC"/>
    <w:rsid w:val="00857C00"/>
    <w:rsid w:val="008619EA"/>
    <w:rsid w:val="008624A7"/>
    <w:rsid w:val="008657B6"/>
    <w:rsid w:val="00867EA1"/>
    <w:rsid w:val="00872F20"/>
    <w:rsid w:val="008732E3"/>
    <w:rsid w:val="00873778"/>
    <w:rsid w:val="00873EBC"/>
    <w:rsid w:val="0087411D"/>
    <w:rsid w:val="008743FF"/>
    <w:rsid w:val="0087465D"/>
    <w:rsid w:val="008746F0"/>
    <w:rsid w:val="00877A5F"/>
    <w:rsid w:val="00880958"/>
    <w:rsid w:val="00880CA0"/>
    <w:rsid w:val="00883D4C"/>
    <w:rsid w:val="0089167C"/>
    <w:rsid w:val="00891F4C"/>
    <w:rsid w:val="008956CB"/>
    <w:rsid w:val="008962E4"/>
    <w:rsid w:val="008978C4"/>
    <w:rsid w:val="008A15A5"/>
    <w:rsid w:val="008A3A93"/>
    <w:rsid w:val="008A3D9C"/>
    <w:rsid w:val="008A3E8C"/>
    <w:rsid w:val="008A3FD5"/>
    <w:rsid w:val="008A4A8C"/>
    <w:rsid w:val="008A746A"/>
    <w:rsid w:val="008B07E4"/>
    <w:rsid w:val="008B0DE3"/>
    <w:rsid w:val="008B1B99"/>
    <w:rsid w:val="008B2B1F"/>
    <w:rsid w:val="008B352D"/>
    <w:rsid w:val="008B5927"/>
    <w:rsid w:val="008B5C80"/>
    <w:rsid w:val="008B7CB9"/>
    <w:rsid w:val="008C18EA"/>
    <w:rsid w:val="008C1F54"/>
    <w:rsid w:val="008C4C4E"/>
    <w:rsid w:val="008C574D"/>
    <w:rsid w:val="008C6F37"/>
    <w:rsid w:val="008C7AD2"/>
    <w:rsid w:val="008D0AA4"/>
    <w:rsid w:val="008D1BD4"/>
    <w:rsid w:val="008D1EC0"/>
    <w:rsid w:val="008D3247"/>
    <w:rsid w:val="008D47CD"/>
    <w:rsid w:val="008D5529"/>
    <w:rsid w:val="008D5A59"/>
    <w:rsid w:val="008D61C4"/>
    <w:rsid w:val="008D6510"/>
    <w:rsid w:val="008E1ECA"/>
    <w:rsid w:val="008E2257"/>
    <w:rsid w:val="008E33BB"/>
    <w:rsid w:val="008E541E"/>
    <w:rsid w:val="008E7E73"/>
    <w:rsid w:val="008F0E9D"/>
    <w:rsid w:val="008F28AF"/>
    <w:rsid w:val="008F338A"/>
    <w:rsid w:val="008F42DC"/>
    <w:rsid w:val="008F4669"/>
    <w:rsid w:val="008F4D1C"/>
    <w:rsid w:val="008F5229"/>
    <w:rsid w:val="008F5F54"/>
    <w:rsid w:val="00901976"/>
    <w:rsid w:val="00901BC8"/>
    <w:rsid w:val="00902F9A"/>
    <w:rsid w:val="009048F7"/>
    <w:rsid w:val="00904E26"/>
    <w:rsid w:val="00905C94"/>
    <w:rsid w:val="009076B9"/>
    <w:rsid w:val="009079CE"/>
    <w:rsid w:val="009118AE"/>
    <w:rsid w:val="00912074"/>
    <w:rsid w:val="00913EA5"/>
    <w:rsid w:val="00915392"/>
    <w:rsid w:val="00915D65"/>
    <w:rsid w:val="009161B1"/>
    <w:rsid w:val="0092026A"/>
    <w:rsid w:val="00920CD7"/>
    <w:rsid w:val="00921E99"/>
    <w:rsid w:val="009230F3"/>
    <w:rsid w:val="009238E2"/>
    <w:rsid w:val="00924C1E"/>
    <w:rsid w:val="0092799D"/>
    <w:rsid w:val="00927CD1"/>
    <w:rsid w:val="009314D9"/>
    <w:rsid w:val="009315DB"/>
    <w:rsid w:val="00932236"/>
    <w:rsid w:val="00932644"/>
    <w:rsid w:val="0093358C"/>
    <w:rsid w:val="00933AFF"/>
    <w:rsid w:val="00935344"/>
    <w:rsid w:val="00935B79"/>
    <w:rsid w:val="00935BC2"/>
    <w:rsid w:val="00935C2D"/>
    <w:rsid w:val="0094245E"/>
    <w:rsid w:val="00943FF7"/>
    <w:rsid w:val="00944923"/>
    <w:rsid w:val="0094539D"/>
    <w:rsid w:val="00947287"/>
    <w:rsid w:val="0095085E"/>
    <w:rsid w:val="00954F4A"/>
    <w:rsid w:val="00954FEF"/>
    <w:rsid w:val="00955A37"/>
    <w:rsid w:val="00963BEA"/>
    <w:rsid w:val="00964701"/>
    <w:rsid w:val="00965A36"/>
    <w:rsid w:val="009669D1"/>
    <w:rsid w:val="00966A45"/>
    <w:rsid w:val="00975020"/>
    <w:rsid w:val="0097553D"/>
    <w:rsid w:val="00975E3C"/>
    <w:rsid w:val="00977406"/>
    <w:rsid w:val="00977E72"/>
    <w:rsid w:val="00977EF9"/>
    <w:rsid w:val="009843BA"/>
    <w:rsid w:val="009858B9"/>
    <w:rsid w:val="00985CA3"/>
    <w:rsid w:val="00985EFD"/>
    <w:rsid w:val="0098641B"/>
    <w:rsid w:val="00987D85"/>
    <w:rsid w:val="009937F0"/>
    <w:rsid w:val="00995644"/>
    <w:rsid w:val="009961DE"/>
    <w:rsid w:val="0099741B"/>
    <w:rsid w:val="009A0E67"/>
    <w:rsid w:val="009A173A"/>
    <w:rsid w:val="009A1C90"/>
    <w:rsid w:val="009A21F2"/>
    <w:rsid w:val="009A30A0"/>
    <w:rsid w:val="009A3B50"/>
    <w:rsid w:val="009A4C92"/>
    <w:rsid w:val="009A55DA"/>
    <w:rsid w:val="009A5E6C"/>
    <w:rsid w:val="009A779E"/>
    <w:rsid w:val="009B0A7F"/>
    <w:rsid w:val="009B167E"/>
    <w:rsid w:val="009B2B9F"/>
    <w:rsid w:val="009B307F"/>
    <w:rsid w:val="009B47CD"/>
    <w:rsid w:val="009C1031"/>
    <w:rsid w:val="009C3356"/>
    <w:rsid w:val="009C46FD"/>
    <w:rsid w:val="009C4FB5"/>
    <w:rsid w:val="009C69B9"/>
    <w:rsid w:val="009D0286"/>
    <w:rsid w:val="009D1C6F"/>
    <w:rsid w:val="009D2EDF"/>
    <w:rsid w:val="009D3378"/>
    <w:rsid w:val="009D4507"/>
    <w:rsid w:val="009D51F0"/>
    <w:rsid w:val="009D6B3C"/>
    <w:rsid w:val="009E289C"/>
    <w:rsid w:val="009E34CE"/>
    <w:rsid w:val="009E5F95"/>
    <w:rsid w:val="009F189E"/>
    <w:rsid w:val="009F3092"/>
    <w:rsid w:val="009F51F0"/>
    <w:rsid w:val="009F6514"/>
    <w:rsid w:val="00A01623"/>
    <w:rsid w:val="00A01947"/>
    <w:rsid w:val="00A027DF"/>
    <w:rsid w:val="00A02F8F"/>
    <w:rsid w:val="00A03371"/>
    <w:rsid w:val="00A044BD"/>
    <w:rsid w:val="00A04A54"/>
    <w:rsid w:val="00A05A28"/>
    <w:rsid w:val="00A05DC7"/>
    <w:rsid w:val="00A06D9C"/>
    <w:rsid w:val="00A10073"/>
    <w:rsid w:val="00A10E1E"/>
    <w:rsid w:val="00A122CF"/>
    <w:rsid w:val="00A13093"/>
    <w:rsid w:val="00A13513"/>
    <w:rsid w:val="00A144E2"/>
    <w:rsid w:val="00A1702F"/>
    <w:rsid w:val="00A1713C"/>
    <w:rsid w:val="00A17892"/>
    <w:rsid w:val="00A20ED9"/>
    <w:rsid w:val="00A210F4"/>
    <w:rsid w:val="00A231DB"/>
    <w:rsid w:val="00A2451B"/>
    <w:rsid w:val="00A26C01"/>
    <w:rsid w:val="00A26D7F"/>
    <w:rsid w:val="00A26F16"/>
    <w:rsid w:val="00A27D5B"/>
    <w:rsid w:val="00A30BAA"/>
    <w:rsid w:val="00A33805"/>
    <w:rsid w:val="00A36AC2"/>
    <w:rsid w:val="00A40A8A"/>
    <w:rsid w:val="00A4134A"/>
    <w:rsid w:val="00A414FF"/>
    <w:rsid w:val="00A42752"/>
    <w:rsid w:val="00A42EA4"/>
    <w:rsid w:val="00A43875"/>
    <w:rsid w:val="00A44616"/>
    <w:rsid w:val="00A44FCB"/>
    <w:rsid w:val="00A45E5C"/>
    <w:rsid w:val="00A46667"/>
    <w:rsid w:val="00A46E46"/>
    <w:rsid w:val="00A4779A"/>
    <w:rsid w:val="00A50394"/>
    <w:rsid w:val="00A50404"/>
    <w:rsid w:val="00A50B91"/>
    <w:rsid w:val="00A51ACC"/>
    <w:rsid w:val="00A55449"/>
    <w:rsid w:val="00A559B2"/>
    <w:rsid w:val="00A61180"/>
    <w:rsid w:val="00A61659"/>
    <w:rsid w:val="00A6169E"/>
    <w:rsid w:val="00A635E7"/>
    <w:rsid w:val="00A65882"/>
    <w:rsid w:val="00A71830"/>
    <w:rsid w:val="00A71E92"/>
    <w:rsid w:val="00A72A4B"/>
    <w:rsid w:val="00A72AFC"/>
    <w:rsid w:val="00A74297"/>
    <w:rsid w:val="00A750E3"/>
    <w:rsid w:val="00A756C8"/>
    <w:rsid w:val="00A802E5"/>
    <w:rsid w:val="00A815A0"/>
    <w:rsid w:val="00A84CEA"/>
    <w:rsid w:val="00A876E8"/>
    <w:rsid w:val="00A8770C"/>
    <w:rsid w:val="00A87C36"/>
    <w:rsid w:val="00A904E1"/>
    <w:rsid w:val="00A92823"/>
    <w:rsid w:val="00A92A30"/>
    <w:rsid w:val="00A93F3A"/>
    <w:rsid w:val="00A94C73"/>
    <w:rsid w:val="00A9535F"/>
    <w:rsid w:val="00A95913"/>
    <w:rsid w:val="00A96D28"/>
    <w:rsid w:val="00A97EF0"/>
    <w:rsid w:val="00AA0FDE"/>
    <w:rsid w:val="00AA1170"/>
    <w:rsid w:val="00AA15C5"/>
    <w:rsid w:val="00AA3E7C"/>
    <w:rsid w:val="00AA3EE0"/>
    <w:rsid w:val="00AA4C25"/>
    <w:rsid w:val="00AB10E8"/>
    <w:rsid w:val="00AB1383"/>
    <w:rsid w:val="00AB2663"/>
    <w:rsid w:val="00AB35E7"/>
    <w:rsid w:val="00AB3DC2"/>
    <w:rsid w:val="00AB7AD9"/>
    <w:rsid w:val="00AC015A"/>
    <w:rsid w:val="00AC32A3"/>
    <w:rsid w:val="00AD056E"/>
    <w:rsid w:val="00AD417F"/>
    <w:rsid w:val="00AD55CF"/>
    <w:rsid w:val="00AE0266"/>
    <w:rsid w:val="00AE0412"/>
    <w:rsid w:val="00AE1B52"/>
    <w:rsid w:val="00AE32FF"/>
    <w:rsid w:val="00AE3B7B"/>
    <w:rsid w:val="00AE3DC8"/>
    <w:rsid w:val="00AE7477"/>
    <w:rsid w:val="00AF29B2"/>
    <w:rsid w:val="00AF4CA1"/>
    <w:rsid w:val="00AF5550"/>
    <w:rsid w:val="00AF632F"/>
    <w:rsid w:val="00AF7CBE"/>
    <w:rsid w:val="00B0035F"/>
    <w:rsid w:val="00B00660"/>
    <w:rsid w:val="00B037D3"/>
    <w:rsid w:val="00B03C67"/>
    <w:rsid w:val="00B03EC7"/>
    <w:rsid w:val="00B0442F"/>
    <w:rsid w:val="00B0540B"/>
    <w:rsid w:val="00B07097"/>
    <w:rsid w:val="00B13405"/>
    <w:rsid w:val="00B13A18"/>
    <w:rsid w:val="00B1489B"/>
    <w:rsid w:val="00B16DD3"/>
    <w:rsid w:val="00B17004"/>
    <w:rsid w:val="00B179BD"/>
    <w:rsid w:val="00B17D8E"/>
    <w:rsid w:val="00B20719"/>
    <w:rsid w:val="00B21021"/>
    <w:rsid w:val="00B22723"/>
    <w:rsid w:val="00B253BB"/>
    <w:rsid w:val="00B2595E"/>
    <w:rsid w:val="00B25E58"/>
    <w:rsid w:val="00B26133"/>
    <w:rsid w:val="00B27646"/>
    <w:rsid w:val="00B27D28"/>
    <w:rsid w:val="00B31F95"/>
    <w:rsid w:val="00B33EDA"/>
    <w:rsid w:val="00B3560E"/>
    <w:rsid w:val="00B35C75"/>
    <w:rsid w:val="00B35C95"/>
    <w:rsid w:val="00B42AF9"/>
    <w:rsid w:val="00B44013"/>
    <w:rsid w:val="00B44F4A"/>
    <w:rsid w:val="00B45E82"/>
    <w:rsid w:val="00B503F9"/>
    <w:rsid w:val="00B50FAD"/>
    <w:rsid w:val="00B51591"/>
    <w:rsid w:val="00B521A7"/>
    <w:rsid w:val="00B52834"/>
    <w:rsid w:val="00B52AB1"/>
    <w:rsid w:val="00B53406"/>
    <w:rsid w:val="00B53663"/>
    <w:rsid w:val="00B54205"/>
    <w:rsid w:val="00B54811"/>
    <w:rsid w:val="00B55939"/>
    <w:rsid w:val="00B55A9E"/>
    <w:rsid w:val="00B567B2"/>
    <w:rsid w:val="00B56AB6"/>
    <w:rsid w:val="00B57331"/>
    <w:rsid w:val="00B573A6"/>
    <w:rsid w:val="00B60F92"/>
    <w:rsid w:val="00B610A8"/>
    <w:rsid w:val="00B6123F"/>
    <w:rsid w:val="00B6312B"/>
    <w:rsid w:val="00B63193"/>
    <w:rsid w:val="00B64784"/>
    <w:rsid w:val="00B64D86"/>
    <w:rsid w:val="00B66912"/>
    <w:rsid w:val="00B71C14"/>
    <w:rsid w:val="00B7679F"/>
    <w:rsid w:val="00B77B0C"/>
    <w:rsid w:val="00B803D4"/>
    <w:rsid w:val="00B80447"/>
    <w:rsid w:val="00B81FBE"/>
    <w:rsid w:val="00B82142"/>
    <w:rsid w:val="00B854D5"/>
    <w:rsid w:val="00B8640D"/>
    <w:rsid w:val="00B904D4"/>
    <w:rsid w:val="00B932FF"/>
    <w:rsid w:val="00B94E58"/>
    <w:rsid w:val="00BA46D7"/>
    <w:rsid w:val="00BA5708"/>
    <w:rsid w:val="00BA7BFE"/>
    <w:rsid w:val="00BB3292"/>
    <w:rsid w:val="00BB77DF"/>
    <w:rsid w:val="00BC07E2"/>
    <w:rsid w:val="00BC3ED5"/>
    <w:rsid w:val="00BC5F74"/>
    <w:rsid w:val="00BC640D"/>
    <w:rsid w:val="00BD1973"/>
    <w:rsid w:val="00BD2AF3"/>
    <w:rsid w:val="00BD3BA7"/>
    <w:rsid w:val="00BD4B02"/>
    <w:rsid w:val="00BD75F5"/>
    <w:rsid w:val="00BD7718"/>
    <w:rsid w:val="00BD7A65"/>
    <w:rsid w:val="00BE0648"/>
    <w:rsid w:val="00BE0B43"/>
    <w:rsid w:val="00BE1B2A"/>
    <w:rsid w:val="00BE304E"/>
    <w:rsid w:val="00BE3A4B"/>
    <w:rsid w:val="00BF1180"/>
    <w:rsid w:val="00BF135B"/>
    <w:rsid w:val="00BF2201"/>
    <w:rsid w:val="00BF3F35"/>
    <w:rsid w:val="00BF40CF"/>
    <w:rsid w:val="00BF65E8"/>
    <w:rsid w:val="00C002DF"/>
    <w:rsid w:val="00C009D2"/>
    <w:rsid w:val="00C02B69"/>
    <w:rsid w:val="00C02C46"/>
    <w:rsid w:val="00C02DBA"/>
    <w:rsid w:val="00C043DC"/>
    <w:rsid w:val="00C05AF6"/>
    <w:rsid w:val="00C074A4"/>
    <w:rsid w:val="00C1019B"/>
    <w:rsid w:val="00C11264"/>
    <w:rsid w:val="00C1129D"/>
    <w:rsid w:val="00C12EB2"/>
    <w:rsid w:val="00C13783"/>
    <w:rsid w:val="00C13D41"/>
    <w:rsid w:val="00C145F4"/>
    <w:rsid w:val="00C169C0"/>
    <w:rsid w:val="00C17B6D"/>
    <w:rsid w:val="00C20D4C"/>
    <w:rsid w:val="00C20F08"/>
    <w:rsid w:val="00C217B5"/>
    <w:rsid w:val="00C22EE3"/>
    <w:rsid w:val="00C23630"/>
    <w:rsid w:val="00C23EDE"/>
    <w:rsid w:val="00C249F8"/>
    <w:rsid w:val="00C255E9"/>
    <w:rsid w:val="00C26BFE"/>
    <w:rsid w:val="00C30D94"/>
    <w:rsid w:val="00C31395"/>
    <w:rsid w:val="00C33441"/>
    <w:rsid w:val="00C3485E"/>
    <w:rsid w:val="00C34B38"/>
    <w:rsid w:val="00C425D5"/>
    <w:rsid w:val="00C43A52"/>
    <w:rsid w:val="00C45067"/>
    <w:rsid w:val="00C45BC2"/>
    <w:rsid w:val="00C460C8"/>
    <w:rsid w:val="00C46708"/>
    <w:rsid w:val="00C46AE7"/>
    <w:rsid w:val="00C472B4"/>
    <w:rsid w:val="00C515E5"/>
    <w:rsid w:val="00C51AD7"/>
    <w:rsid w:val="00C52780"/>
    <w:rsid w:val="00C53A95"/>
    <w:rsid w:val="00C54D58"/>
    <w:rsid w:val="00C555D4"/>
    <w:rsid w:val="00C57311"/>
    <w:rsid w:val="00C576E2"/>
    <w:rsid w:val="00C57BBC"/>
    <w:rsid w:val="00C6030D"/>
    <w:rsid w:val="00C63164"/>
    <w:rsid w:val="00C65EDF"/>
    <w:rsid w:val="00C66E2B"/>
    <w:rsid w:val="00C71C9F"/>
    <w:rsid w:val="00C7210F"/>
    <w:rsid w:val="00C727D8"/>
    <w:rsid w:val="00C75525"/>
    <w:rsid w:val="00C76B86"/>
    <w:rsid w:val="00C772C8"/>
    <w:rsid w:val="00C838A3"/>
    <w:rsid w:val="00C867F5"/>
    <w:rsid w:val="00C870FB"/>
    <w:rsid w:val="00C87149"/>
    <w:rsid w:val="00C8766F"/>
    <w:rsid w:val="00C92FE4"/>
    <w:rsid w:val="00C9376C"/>
    <w:rsid w:val="00C94161"/>
    <w:rsid w:val="00C96541"/>
    <w:rsid w:val="00CA4034"/>
    <w:rsid w:val="00CA5822"/>
    <w:rsid w:val="00CB0E11"/>
    <w:rsid w:val="00CB176B"/>
    <w:rsid w:val="00CB5307"/>
    <w:rsid w:val="00CB5CA0"/>
    <w:rsid w:val="00CC1B2D"/>
    <w:rsid w:val="00CC4098"/>
    <w:rsid w:val="00CC7356"/>
    <w:rsid w:val="00CD13AE"/>
    <w:rsid w:val="00CD2842"/>
    <w:rsid w:val="00CD2AB3"/>
    <w:rsid w:val="00CD2B56"/>
    <w:rsid w:val="00CD3C1C"/>
    <w:rsid w:val="00CD4A7D"/>
    <w:rsid w:val="00CD4DFA"/>
    <w:rsid w:val="00CD5073"/>
    <w:rsid w:val="00CD70E0"/>
    <w:rsid w:val="00CE460E"/>
    <w:rsid w:val="00CE5B9A"/>
    <w:rsid w:val="00CE5FE6"/>
    <w:rsid w:val="00CE6E04"/>
    <w:rsid w:val="00CF0201"/>
    <w:rsid w:val="00CF217E"/>
    <w:rsid w:val="00CF2FB3"/>
    <w:rsid w:val="00CF3A0B"/>
    <w:rsid w:val="00CF4196"/>
    <w:rsid w:val="00CF541B"/>
    <w:rsid w:val="00CF695E"/>
    <w:rsid w:val="00D01379"/>
    <w:rsid w:val="00D0275D"/>
    <w:rsid w:val="00D02B34"/>
    <w:rsid w:val="00D02B93"/>
    <w:rsid w:val="00D0503B"/>
    <w:rsid w:val="00D051C2"/>
    <w:rsid w:val="00D05616"/>
    <w:rsid w:val="00D05D29"/>
    <w:rsid w:val="00D0607C"/>
    <w:rsid w:val="00D079E0"/>
    <w:rsid w:val="00D07A68"/>
    <w:rsid w:val="00D118E7"/>
    <w:rsid w:val="00D12BA5"/>
    <w:rsid w:val="00D12C0E"/>
    <w:rsid w:val="00D12F83"/>
    <w:rsid w:val="00D14478"/>
    <w:rsid w:val="00D14CF9"/>
    <w:rsid w:val="00D16DC0"/>
    <w:rsid w:val="00D17D6F"/>
    <w:rsid w:val="00D20889"/>
    <w:rsid w:val="00D21070"/>
    <w:rsid w:val="00D21A1B"/>
    <w:rsid w:val="00D23143"/>
    <w:rsid w:val="00D2678C"/>
    <w:rsid w:val="00D26EE0"/>
    <w:rsid w:val="00D30BF3"/>
    <w:rsid w:val="00D3224C"/>
    <w:rsid w:val="00D3314D"/>
    <w:rsid w:val="00D33789"/>
    <w:rsid w:val="00D35E69"/>
    <w:rsid w:val="00D36C87"/>
    <w:rsid w:val="00D36FF3"/>
    <w:rsid w:val="00D37A5F"/>
    <w:rsid w:val="00D41E5A"/>
    <w:rsid w:val="00D45602"/>
    <w:rsid w:val="00D51AFE"/>
    <w:rsid w:val="00D51D54"/>
    <w:rsid w:val="00D5314A"/>
    <w:rsid w:val="00D53A0A"/>
    <w:rsid w:val="00D54185"/>
    <w:rsid w:val="00D543F3"/>
    <w:rsid w:val="00D572CB"/>
    <w:rsid w:val="00D607A9"/>
    <w:rsid w:val="00D627FF"/>
    <w:rsid w:val="00D630EA"/>
    <w:rsid w:val="00D63198"/>
    <w:rsid w:val="00D64E8B"/>
    <w:rsid w:val="00D6655E"/>
    <w:rsid w:val="00D668BD"/>
    <w:rsid w:val="00D6767F"/>
    <w:rsid w:val="00D70934"/>
    <w:rsid w:val="00D7153B"/>
    <w:rsid w:val="00D7275A"/>
    <w:rsid w:val="00D76C31"/>
    <w:rsid w:val="00D776CA"/>
    <w:rsid w:val="00D77FE9"/>
    <w:rsid w:val="00D806CD"/>
    <w:rsid w:val="00D821D7"/>
    <w:rsid w:val="00D8270E"/>
    <w:rsid w:val="00D84056"/>
    <w:rsid w:val="00D840F5"/>
    <w:rsid w:val="00D85A03"/>
    <w:rsid w:val="00D87280"/>
    <w:rsid w:val="00D90758"/>
    <w:rsid w:val="00D90D7A"/>
    <w:rsid w:val="00D91BDF"/>
    <w:rsid w:val="00D92A4B"/>
    <w:rsid w:val="00D95AD8"/>
    <w:rsid w:val="00D962A6"/>
    <w:rsid w:val="00DA0A69"/>
    <w:rsid w:val="00DA3D60"/>
    <w:rsid w:val="00DA430E"/>
    <w:rsid w:val="00DA5692"/>
    <w:rsid w:val="00DA57D1"/>
    <w:rsid w:val="00DA73CC"/>
    <w:rsid w:val="00DB0B7E"/>
    <w:rsid w:val="00DB3CD4"/>
    <w:rsid w:val="00DB6075"/>
    <w:rsid w:val="00DB7367"/>
    <w:rsid w:val="00DC04C1"/>
    <w:rsid w:val="00DC0F37"/>
    <w:rsid w:val="00DC22BB"/>
    <w:rsid w:val="00DC3319"/>
    <w:rsid w:val="00DC3849"/>
    <w:rsid w:val="00DC42BE"/>
    <w:rsid w:val="00DC458D"/>
    <w:rsid w:val="00DC4B22"/>
    <w:rsid w:val="00DC6C2E"/>
    <w:rsid w:val="00DC6E20"/>
    <w:rsid w:val="00DC724F"/>
    <w:rsid w:val="00DD0024"/>
    <w:rsid w:val="00DD3C8F"/>
    <w:rsid w:val="00DD669F"/>
    <w:rsid w:val="00DD7BC5"/>
    <w:rsid w:val="00DE08A9"/>
    <w:rsid w:val="00DE1870"/>
    <w:rsid w:val="00DE2212"/>
    <w:rsid w:val="00DE230F"/>
    <w:rsid w:val="00DE23C1"/>
    <w:rsid w:val="00DE269C"/>
    <w:rsid w:val="00DE26F6"/>
    <w:rsid w:val="00DE39F4"/>
    <w:rsid w:val="00DE3C18"/>
    <w:rsid w:val="00DE45E1"/>
    <w:rsid w:val="00DE53DE"/>
    <w:rsid w:val="00DE5ADD"/>
    <w:rsid w:val="00DE60A9"/>
    <w:rsid w:val="00DE6CF5"/>
    <w:rsid w:val="00DF02C8"/>
    <w:rsid w:val="00DF2C2B"/>
    <w:rsid w:val="00DF53B8"/>
    <w:rsid w:val="00DF5C93"/>
    <w:rsid w:val="00DF659D"/>
    <w:rsid w:val="00DF691C"/>
    <w:rsid w:val="00E0270C"/>
    <w:rsid w:val="00E04CFB"/>
    <w:rsid w:val="00E05224"/>
    <w:rsid w:val="00E05543"/>
    <w:rsid w:val="00E0583A"/>
    <w:rsid w:val="00E077E4"/>
    <w:rsid w:val="00E11276"/>
    <w:rsid w:val="00E112C0"/>
    <w:rsid w:val="00E1175B"/>
    <w:rsid w:val="00E11C11"/>
    <w:rsid w:val="00E14CB0"/>
    <w:rsid w:val="00E163C8"/>
    <w:rsid w:val="00E1711E"/>
    <w:rsid w:val="00E1798A"/>
    <w:rsid w:val="00E2039A"/>
    <w:rsid w:val="00E22C84"/>
    <w:rsid w:val="00E240D6"/>
    <w:rsid w:val="00E27979"/>
    <w:rsid w:val="00E30AFF"/>
    <w:rsid w:val="00E3490C"/>
    <w:rsid w:val="00E34F49"/>
    <w:rsid w:val="00E36BB9"/>
    <w:rsid w:val="00E402A8"/>
    <w:rsid w:val="00E4192C"/>
    <w:rsid w:val="00E430A6"/>
    <w:rsid w:val="00E43A61"/>
    <w:rsid w:val="00E46A4A"/>
    <w:rsid w:val="00E46D9C"/>
    <w:rsid w:val="00E5188B"/>
    <w:rsid w:val="00E52ED1"/>
    <w:rsid w:val="00E54491"/>
    <w:rsid w:val="00E55733"/>
    <w:rsid w:val="00E55B05"/>
    <w:rsid w:val="00E55F35"/>
    <w:rsid w:val="00E56837"/>
    <w:rsid w:val="00E56973"/>
    <w:rsid w:val="00E60C4A"/>
    <w:rsid w:val="00E61473"/>
    <w:rsid w:val="00E64215"/>
    <w:rsid w:val="00E66A64"/>
    <w:rsid w:val="00E6715F"/>
    <w:rsid w:val="00E7062B"/>
    <w:rsid w:val="00E70A21"/>
    <w:rsid w:val="00E727BC"/>
    <w:rsid w:val="00E72D51"/>
    <w:rsid w:val="00E734B2"/>
    <w:rsid w:val="00E74F28"/>
    <w:rsid w:val="00E82388"/>
    <w:rsid w:val="00E82854"/>
    <w:rsid w:val="00E82D4A"/>
    <w:rsid w:val="00E85A3A"/>
    <w:rsid w:val="00E90279"/>
    <w:rsid w:val="00E90376"/>
    <w:rsid w:val="00E91995"/>
    <w:rsid w:val="00E91C61"/>
    <w:rsid w:val="00E92682"/>
    <w:rsid w:val="00E97470"/>
    <w:rsid w:val="00E97DB5"/>
    <w:rsid w:val="00EA0E02"/>
    <w:rsid w:val="00EA3512"/>
    <w:rsid w:val="00EA3A2B"/>
    <w:rsid w:val="00EA5ACE"/>
    <w:rsid w:val="00EA70A7"/>
    <w:rsid w:val="00EB0337"/>
    <w:rsid w:val="00EB0587"/>
    <w:rsid w:val="00EB1AE3"/>
    <w:rsid w:val="00EB292B"/>
    <w:rsid w:val="00EB3000"/>
    <w:rsid w:val="00EB3329"/>
    <w:rsid w:val="00EB3E08"/>
    <w:rsid w:val="00EB439A"/>
    <w:rsid w:val="00EB536E"/>
    <w:rsid w:val="00EB6302"/>
    <w:rsid w:val="00EB663D"/>
    <w:rsid w:val="00EC0562"/>
    <w:rsid w:val="00EC0881"/>
    <w:rsid w:val="00EC1674"/>
    <w:rsid w:val="00EC2A2F"/>
    <w:rsid w:val="00EC33CB"/>
    <w:rsid w:val="00EC75AA"/>
    <w:rsid w:val="00EC7D79"/>
    <w:rsid w:val="00ED1A57"/>
    <w:rsid w:val="00ED1DDF"/>
    <w:rsid w:val="00ED2838"/>
    <w:rsid w:val="00ED4D03"/>
    <w:rsid w:val="00EE1080"/>
    <w:rsid w:val="00EE2A0B"/>
    <w:rsid w:val="00EE4ECD"/>
    <w:rsid w:val="00EE794C"/>
    <w:rsid w:val="00EF187C"/>
    <w:rsid w:val="00EF34DA"/>
    <w:rsid w:val="00EF3AAF"/>
    <w:rsid w:val="00EF58E8"/>
    <w:rsid w:val="00EF5A5F"/>
    <w:rsid w:val="00EF77C7"/>
    <w:rsid w:val="00F015BE"/>
    <w:rsid w:val="00F01617"/>
    <w:rsid w:val="00F03A69"/>
    <w:rsid w:val="00F03A75"/>
    <w:rsid w:val="00F043C2"/>
    <w:rsid w:val="00F05ADB"/>
    <w:rsid w:val="00F063D8"/>
    <w:rsid w:val="00F10BD6"/>
    <w:rsid w:val="00F12E77"/>
    <w:rsid w:val="00F1476F"/>
    <w:rsid w:val="00F16897"/>
    <w:rsid w:val="00F209E0"/>
    <w:rsid w:val="00F2133D"/>
    <w:rsid w:val="00F21C27"/>
    <w:rsid w:val="00F21E3A"/>
    <w:rsid w:val="00F235B9"/>
    <w:rsid w:val="00F2419C"/>
    <w:rsid w:val="00F25239"/>
    <w:rsid w:val="00F27967"/>
    <w:rsid w:val="00F303F2"/>
    <w:rsid w:val="00F30588"/>
    <w:rsid w:val="00F315C6"/>
    <w:rsid w:val="00F31EAE"/>
    <w:rsid w:val="00F32111"/>
    <w:rsid w:val="00F34C38"/>
    <w:rsid w:val="00F369E6"/>
    <w:rsid w:val="00F36A25"/>
    <w:rsid w:val="00F411D5"/>
    <w:rsid w:val="00F412F7"/>
    <w:rsid w:val="00F41625"/>
    <w:rsid w:val="00F42F0F"/>
    <w:rsid w:val="00F439FB"/>
    <w:rsid w:val="00F4592E"/>
    <w:rsid w:val="00F45DEE"/>
    <w:rsid w:val="00F46B08"/>
    <w:rsid w:val="00F47E72"/>
    <w:rsid w:val="00F51387"/>
    <w:rsid w:val="00F53411"/>
    <w:rsid w:val="00F53D40"/>
    <w:rsid w:val="00F54125"/>
    <w:rsid w:val="00F54544"/>
    <w:rsid w:val="00F55DD2"/>
    <w:rsid w:val="00F56AF6"/>
    <w:rsid w:val="00F57916"/>
    <w:rsid w:val="00F60286"/>
    <w:rsid w:val="00F604E8"/>
    <w:rsid w:val="00F618AF"/>
    <w:rsid w:val="00F62306"/>
    <w:rsid w:val="00F640AA"/>
    <w:rsid w:val="00F66D77"/>
    <w:rsid w:val="00F73C56"/>
    <w:rsid w:val="00F74EDE"/>
    <w:rsid w:val="00F75464"/>
    <w:rsid w:val="00F7554A"/>
    <w:rsid w:val="00F81440"/>
    <w:rsid w:val="00F81C0C"/>
    <w:rsid w:val="00F84B21"/>
    <w:rsid w:val="00F84FC8"/>
    <w:rsid w:val="00F85070"/>
    <w:rsid w:val="00F866E8"/>
    <w:rsid w:val="00F8771D"/>
    <w:rsid w:val="00F90193"/>
    <w:rsid w:val="00F945A6"/>
    <w:rsid w:val="00FA032F"/>
    <w:rsid w:val="00FA04B4"/>
    <w:rsid w:val="00FA218B"/>
    <w:rsid w:val="00FA305C"/>
    <w:rsid w:val="00FA36CF"/>
    <w:rsid w:val="00FA5397"/>
    <w:rsid w:val="00FA765C"/>
    <w:rsid w:val="00FA771D"/>
    <w:rsid w:val="00FB24DE"/>
    <w:rsid w:val="00FB3C86"/>
    <w:rsid w:val="00FB3ED4"/>
    <w:rsid w:val="00FB44F2"/>
    <w:rsid w:val="00FB56B6"/>
    <w:rsid w:val="00FB58AF"/>
    <w:rsid w:val="00FC2344"/>
    <w:rsid w:val="00FC2EC7"/>
    <w:rsid w:val="00FC5483"/>
    <w:rsid w:val="00FC6303"/>
    <w:rsid w:val="00FC7310"/>
    <w:rsid w:val="00FD0297"/>
    <w:rsid w:val="00FD0EF7"/>
    <w:rsid w:val="00FD1EC7"/>
    <w:rsid w:val="00FD2D3B"/>
    <w:rsid w:val="00FD3C92"/>
    <w:rsid w:val="00FD65B0"/>
    <w:rsid w:val="00FE0DF0"/>
    <w:rsid w:val="00FE25E7"/>
    <w:rsid w:val="00FE644D"/>
    <w:rsid w:val="00FE6597"/>
    <w:rsid w:val="00FE6EF1"/>
    <w:rsid w:val="00FF0BF2"/>
    <w:rsid w:val="00FF2872"/>
    <w:rsid w:val="00FF3884"/>
    <w:rsid w:val="00FF395E"/>
    <w:rsid w:val="00FF3B5F"/>
    <w:rsid w:val="00FF495D"/>
    <w:rsid w:val="00FF4A4A"/>
    <w:rsid w:val="00FF6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A4A"/>
  </w:style>
  <w:style w:type="paragraph" w:styleId="2">
    <w:name w:val="heading 2"/>
    <w:basedOn w:val="a"/>
    <w:next w:val="a"/>
    <w:link w:val="20"/>
    <w:uiPriority w:val="9"/>
    <w:unhideWhenUsed/>
    <w:qFormat/>
    <w:rsid w:val="00F545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A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uiPriority w:val="99"/>
    <w:rsid w:val="003223EB"/>
    <w:pPr>
      <w:widowControl w:val="0"/>
      <w:autoSpaceDE w:val="0"/>
      <w:autoSpaceDN w:val="0"/>
      <w:adjustRightInd w:val="0"/>
      <w:spacing w:after="0" w:line="322" w:lineRule="exact"/>
      <w:ind w:firstLine="720"/>
      <w:jc w:val="both"/>
    </w:pPr>
    <w:rPr>
      <w:rFonts w:ascii="Times New Roman" w:eastAsia="Times New Roman" w:hAnsi="Times New Roman" w:cs="Times New Roman"/>
      <w:sz w:val="24"/>
      <w:szCs w:val="24"/>
      <w:lang w:eastAsia="ru-RU"/>
    </w:rPr>
  </w:style>
  <w:style w:type="paragraph" w:styleId="a4">
    <w:name w:val="Normal (Web)"/>
    <w:basedOn w:val="a"/>
    <w:unhideWhenUsed/>
    <w:rsid w:val="00322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
    <w:name w:val="c2 c1"/>
    <w:basedOn w:val="a0"/>
    <w:rsid w:val="003223EB"/>
  </w:style>
  <w:style w:type="character" w:customStyle="1" w:styleId="c93c2c1">
    <w:name w:val="c93 c2 c1"/>
    <w:basedOn w:val="a0"/>
    <w:rsid w:val="003223EB"/>
  </w:style>
  <w:style w:type="character" w:customStyle="1" w:styleId="c2">
    <w:name w:val="c2"/>
    <w:basedOn w:val="a0"/>
    <w:rsid w:val="003223EB"/>
  </w:style>
  <w:style w:type="paragraph" w:styleId="a5">
    <w:name w:val="Body Text"/>
    <w:basedOn w:val="a"/>
    <w:link w:val="a6"/>
    <w:uiPriority w:val="99"/>
    <w:rsid w:val="00D36C87"/>
    <w:pPr>
      <w:spacing w:after="0" w:line="240" w:lineRule="auto"/>
    </w:pPr>
    <w:rPr>
      <w:rFonts w:ascii="Times New Roman" w:eastAsia="Times New Roman" w:hAnsi="Times New Roman" w:cs="Times New Roman"/>
      <w:i/>
      <w:iCs/>
      <w:sz w:val="24"/>
      <w:szCs w:val="24"/>
      <w:lang w:eastAsia="ru-RU"/>
    </w:rPr>
  </w:style>
  <w:style w:type="character" w:customStyle="1" w:styleId="a6">
    <w:name w:val="Основной текст Знак"/>
    <w:basedOn w:val="a0"/>
    <w:link w:val="a5"/>
    <w:uiPriority w:val="99"/>
    <w:rsid w:val="00D36C87"/>
    <w:rPr>
      <w:rFonts w:ascii="Times New Roman" w:eastAsia="Times New Roman" w:hAnsi="Times New Roman" w:cs="Times New Roman"/>
      <w:i/>
      <w:iCs/>
      <w:sz w:val="24"/>
      <w:szCs w:val="24"/>
      <w:lang w:eastAsia="ru-RU"/>
    </w:rPr>
  </w:style>
  <w:style w:type="character" w:customStyle="1" w:styleId="apple-converted-space">
    <w:name w:val="apple-converted-space"/>
    <w:basedOn w:val="a0"/>
    <w:rsid w:val="00D36C87"/>
  </w:style>
  <w:style w:type="paragraph" w:styleId="a7">
    <w:name w:val="List Paragraph"/>
    <w:basedOn w:val="a"/>
    <w:qFormat/>
    <w:rsid w:val="001E79CF"/>
    <w:pPr>
      <w:ind w:left="720"/>
      <w:contextualSpacing/>
    </w:pPr>
    <w:rPr>
      <w:rFonts w:ascii="Calibri" w:eastAsia="Calibri" w:hAnsi="Calibri" w:cs="Times New Roman"/>
    </w:rPr>
  </w:style>
  <w:style w:type="character" w:customStyle="1" w:styleId="butback">
    <w:name w:val="butback"/>
    <w:basedOn w:val="a0"/>
    <w:rsid w:val="00E14CB0"/>
  </w:style>
  <w:style w:type="character" w:customStyle="1" w:styleId="submenu-table">
    <w:name w:val="submenu-table"/>
    <w:basedOn w:val="a0"/>
    <w:rsid w:val="00E14CB0"/>
  </w:style>
  <w:style w:type="character" w:customStyle="1" w:styleId="20">
    <w:name w:val="Заголовок 2 Знак"/>
    <w:basedOn w:val="a0"/>
    <w:link w:val="2"/>
    <w:uiPriority w:val="9"/>
    <w:rsid w:val="00F54544"/>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F54544"/>
    <w:rPr>
      <w:color w:val="0000FF"/>
      <w:u w:val="single"/>
    </w:rPr>
  </w:style>
  <w:style w:type="paragraph" w:customStyle="1" w:styleId="c22c19c20">
    <w:name w:val="c22 c19 c20"/>
    <w:basedOn w:val="a"/>
    <w:rsid w:val="00F54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c19">
    <w:name w:val="c22 c19"/>
    <w:basedOn w:val="a"/>
    <w:rsid w:val="00F54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545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54544"/>
    <w:rPr>
      <w:rFonts w:ascii="Tahoma" w:hAnsi="Tahoma" w:cs="Tahoma"/>
      <w:sz w:val="16"/>
      <w:szCs w:val="16"/>
    </w:rPr>
  </w:style>
  <w:style w:type="paragraph" w:customStyle="1" w:styleId="c10">
    <w:name w:val="c10"/>
    <w:basedOn w:val="a"/>
    <w:rsid w:val="00C76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76B86"/>
  </w:style>
  <w:style w:type="character" w:styleId="ab">
    <w:name w:val="Strong"/>
    <w:qFormat/>
    <w:rsid w:val="00B35C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A4A"/>
  </w:style>
  <w:style w:type="paragraph" w:styleId="2">
    <w:name w:val="heading 2"/>
    <w:basedOn w:val="a"/>
    <w:next w:val="a"/>
    <w:link w:val="20"/>
    <w:uiPriority w:val="9"/>
    <w:unhideWhenUsed/>
    <w:qFormat/>
    <w:rsid w:val="00F545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A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uiPriority w:val="99"/>
    <w:rsid w:val="003223EB"/>
    <w:pPr>
      <w:widowControl w:val="0"/>
      <w:autoSpaceDE w:val="0"/>
      <w:autoSpaceDN w:val="0"/>
      <w:adjustRightInd w:val="0"/>
      <w:spacing w:after="0" w:line="322" w:lineRule="exact"/>
      <w:ind w:firstLine="720"/>
      <w:jc w:val="both"/>
    </w:pPr>
    <w:rPr>
      <w:rFonts w:ascii="Times New Roman" w:eastAsia="Times New Roman" w:hAnsi="Times New Roman" w:cs="Times New Roman"/>
      <w:sz w:val="24"/>
      <w:szCs w:val="24"/>
      <w:lang w:eastAsia="ru-RU"/>
    </w:rPr>
  </w:style>
  <w:style w:type="paragraph" w:styleId="a4">
    <w:name w:val="Normal (Web)"/>
    <w:basedOn w:val="a"/>
    <w:unhideWhenUsed/>
    <w:rsid w:val="00322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
    <w:name w:val="c2 c1"/>
    <w:basedOn w:val="a0"/>
    <w:rsid w:val="003223EB"/>
  </w:style>
  <w:style w:type="character" w:customStyle="1" w:styleId="c93c2c1">
    <w:name w:val="c93 c2 c1"/>
    <w:basedOn w:val="a0"/>
    <w:rsid w:val="003223EB"/>
  </w:style>
  <w:style w:type="character" w:customStyle="1" w:styleId="c2">
    <w:name w:val="c2"/>
    <w:basedOn w:val="a0"/>
    <w:rsid w:val="003223EB"/>
  </w:style>
  <w:style w:type="paragraph" w:styleId="a5">
    <w:name w:val="Body Text"/>
    <w:basedOn w:val="a"/>
    <w:link w:val="a6"/>
    <w:uiPriority w:val="99"/>
    <w:rsid w:val="00D36C87"/>
    <w:pPr>
      <w:spacing w:after="0" w:line="240" w:lineRule="auto"/>
    </w:pPr>
    <w:rPr>
      <w:rFonts w:ascii="Times New Roman" w:eastAsia="Times New Roman" w:hAnsi="Times New Roman" w:cs="Times New Roman"/>
      <w:i/>
      <w:iCs/>
      <w:sz w:val="24"/>
      <w:szCs w:val="24"/>
      <w:lang w:eastAsia="ru-RU"/>
    </w:rPr>
  </w:style>
  <w:style w:type="character" w:customStyle="1" w:styleId="a6">
    <w:name w:val="Основной текст Знак"/>
    <w:basedOn w:val="a0"/>
    <w:link w:val="a5"/>
    <w:uiPriority w:val="99"/>
    <w:rsid w:val="00D36C87"/>
    <w:rPr>
      <w:rFonts w:ascii="Times New Roman" w:eastAsia="Times New Roman" w:hAnsi="Times New Roman" w:cs="Times New Roman"/>
      <w:i/>
      <w:iCs/>
      <w:sz w:val="24"/>
      <w:szCs w:val="24"/>
      <w:lang w:eastAsia="ru-RU"/>
    </w:rPr>
  </w:style>
  <w:style w:type="character" w:customStyle="1" w:styleId="apple-converted-space">
    <w:name w:val="apple-converted-space"/>
    <w:basedOn w:val="a0"/>
    <w:rsid w:val="00D36C87"/>
  </w:style>
  <w:style w:type="paragraph" w:styleId="a7">
    <w:name w:val="List Paragraph"/>
    <w:basedOn w:val="a"/>
    <w:qFormat/>
    <w:rsid w:val="001E79CF"/>
    <w:pPr>
      <w:ind w:left="720"/>
      <w:contextualSpacing/>
    </w:pPr>
    <w:rPr>
      <w:rFonts w:ascii="Calibri" w:eastAsia="Calibri" w:hAnsi="Calibri" w:cs="Times New Roman"/>
    </w:rPr>
  </w:style>
  <w:style w:type="character" w:customStyle="1" w:styleId="butback">
    <w:name w:val="butback"/>
    <w:basedOn w:val="a0"/>
    <w:rsid w:val="00E14CB0"/>
  </w:style>
  <w:style w:type="character" w:customStyle="1" w:styleId="submenu-table">
    <w:name w:val="submenu-table"/>
    <w:basedOn w:val="a0"/>
    <w:rsid w:val="00E14CB0"/>
  </w:style>
  <w:style w:type="character" w:customStyle="1" w:styleId="20">
    <w:name w:val="Заголовок 2 Знак"/>
    <w:basedOn w:val="a0"/>
    <w:link w:val="2"/>
    <w:uiPriority w:val="9"/>
    <w:rsid w:val="00F54544"/>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F54544"/>
    <w:rPr>
      <w:color w:val="0000FF"/>
      <w:u w:val="single"/>
    </w:rPr>
  </w:style>
  <w:style w:type="paragraph" w:customStyle="1" w:styleId="c22c19c20">
    <w:name w:val="c22 c19 c20"/>
    <w:basedOn w:val="a"/>
    <w:rsid w:val="00F54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c19">
    <w:name w:val="c22 c19"/>
    <w:basedOn w:val="a"/>
    <w:rsid w:val="00F54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545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54544"/>
    <w:rPr>
      <w:rFonts w:ascii="Tahoma" w:hAnsi="Tahoma" w:cs="Tahoma"/>
      <w:sz w:val="16"/>
      <w:szCs w:val="16"/>
    </w:rPr>
  </w:style>
  <w:style w:type="paragraph" w:customStyle="1" w:styleId="c10">
    <w:name w:val="c10"/>
    <w:basedOn w:val="a"/>
    <w:rsid w:val="00C76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76B86"/>
  </w:style>
  <w:style w:type="character" w:styleId="ab">
    <w:name w:val="Strong"/>
    <w:qFormat/>
    <w:rsid w:val="00B35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1721">
      <w:bodyDiv w:val="1"/>
      <w:marLeft w:val="0"/>
      <w:marRight w:val="0"/>
      <w:marTop w:val="0"/>
      <w:marBottom w:val="0"/>
      <w:divBdr>
        <w:top w:val="none" w:sz="0" w:space="0" w:color="auto"/>
        <w:left w:val="none" w:sz="0" w:space="0" w:color="auto"/>
        <w:bottom w:val="none" w:sz="0" w:space="0" w:color="auto"/>
        <w:right w:val="none" w:sz="0" w:space="0" w:color="auto"/>
      </w:divBdr>
    </w:div>
    <w:div w:id="49772101">
      <w:bodyDiv w:val="1"/>
      <w:marLeft w:val="0"/>
      <w:marRight w:val="0"/>
      <w:marTop w:val="0"/>
      <w:marBottom w:val="0"/>
      <w:divBdr>
        <w:top w:val="none" w:sz="0" w:space="0" w:color="auto"/>
        <w:left w:val="none" w:sz="0" w:space="0" w:color="auto"/>
        <w:bottom w:val="none" w:sz="0" w:space="0" w:color="auto"/>
        <w:right w:val="none" w:sz="0" w:space="0" w:color="auto"/>
      </w:divBdr>
    </w:div>
    <w:div w:id="210503529">
      <w:bodyDiv w:val="1"/>
      <w:marLeft w:val="0"/>
      <w:marRight w:val="0"/>
      <w:marTop w:val="0"/>
      <w:marBottom w:val="0"/>
      <w:divBdr>
        <w:top w:val="none" w:sz="0" w:space="0" w:color="auto"/>
        <w:left w:val="none" w:sz="0" w:space="0" w:color="auto"/>
        <w:bottom w:val="none" w:sz="0" w:space="0" w:color="auto"/>
        <w:right w:val="none" w:sz="0" w:space="0" w:color="auto"/>
      </w:divBdr>
    </w:div>
    <w:div w:id="339964556">
      <w:bodyDiv w:val="1"/>
      <w:marLeft w:val="0"/>
      <w:marRight w:val="0"/>
      <w:marTop w:val="0"/>
      <w:marBottom w:val="0"/>
      <w:divBdr>
        <w:top w:val="none" w:sz="0" w:space="0" w:color="auto"/>
        <w:left w:val="none" w:sz="0" w:space="0" w:color="auto"/>
        <w:bottom w:val="none" w:sz="0" w:space="0" w:color="auto"/>
        <w:right w:val="none" w:sz="0" w:space="0" w:color="auto"/>
      </w:divBdr>
    </w:div>
    <w:div w:id="381514387">
      <w:bodyDiv w:val="1"/>
      <w:marLeft w:val="0"/>
      <w:marRight w:val="0"/>
      <w:marTop w:val="0"/>
      <w:marBottom w:val="0"/>
      <w:divBdr>
        <w:top w:val="none" w:sz="0" w:space="0" w:color="auto"/>
        <w:left w:val="none" w:sz="0" w:space="0" w:color="auto"/>
        <w:bottom w:val="none" w:sz="0" w:space="0" w:color="auto"/>
        <w:right w:val="none" w:sz="0" w:space="0" w:color="auto"/>
      </w:divBdr>
    </w:div>
    <w:div w:id="400717459">
      <w:bodyDiv w:val="1"/>
      <w:marLeft w:val="0"/>
      <w:marRight w:val="0"/>
      <w:marTop w:val="0"/>
      <w:marBottom w:val="0"/>
      <w:divBdr>
        <w:top w:val="none" w:sz="0" w:space="0" w:color="auto"/>
        <w:left w:val="none" w:sz="0" w:space="0" w:color="auto"/>
        <w:bottom w:val="none" w:sz="0" w:space="0" w:color="auto"/>
        <w:right w:val="none" w:sz="0" w:space="0" w:color="auto"/>
      </w:divBdr>
    </w:div>
    <w:div w:id="462622771">
      <w:bodyDiv w:val="1"/>
      <w:marLeft w:val="0"/>
      <w:marRight w:val="0"/>
      <w:marTop w:val="0"/>
      <w:marBottom w:val="0"/>
      <w:divBdr>
        <w:top w:val="none" w:sz="0" w:space="0" w:color="auto"/>
        <w:left w:val="none" w:sz="0" w:space="0" w:color="auto"/>
        <w:bottom w:val="none" w:sz="0" w:space="0" w:color="auto"/>
        <w:right w:val="none" w:sz="0" w:space="0" w:color="auto"/>
      </w:divBdr>
    </w:div>
    <w:div w:id="478765313">
      <w:bodyDiv w:val="1"/>
      <w:marLeft w:val="0"/>
      <w:marRight w:val="0"/>
      <w:marTop w:val="0"/>
      <w:marBottom w:val="0"/>
      <w:divBdr>
        <w:top w:val="none" w:sz="0" w:space="0" w:color="auto"/>
        <w:left w:val="none" w:sz="0" w:space="0" w:color="auto"/>
        <w:bottom w:val="none" w:sz="0" w:space="0" w:color="auto"/>
        <w:right w:val="none" w:sz="0" w:space="0" w:color="auto"/>
      </w:divBdr>
    </w:div>
    <w:div w:id="584458438">
      <w:bodyDiv w:val="1"/>
      <w:marLeft w:val="0"/>
      <w:marRight w:val="0"/>
      <w:marTop w:val="0"/>
      <w:marBottom w:val="0"/>
      <w:divBdr>
        <w:top w:val="none" w:sz="0" w:space="0" w:color="auto"/>
        <w:left w:val="none" w:sz="0" w:space="0" w:color="auto"/>
        <w:bottom w:val="none" w:sz="0" w:space="0" w:color="auto"/>
        <w:right w:val="none" w:sz="0" w:space="0" w:color="auto"/>
      </w:divBdr>
    </w:div>
    <w:div w:id="730930933">
      <w:bodyDiv w:val="1"/>
      <w:marLeft w:val="0"/>
      <w:marRight w:val="0"/>
      <w:marTop w:val="0"/>
      <w:marBottom w:val="0"/>
      <w:divBdr>
        <w:top w:val="none" w:sz="0" w:space="0" w:color="auto"/>
        <w:left w:val="none" w:sz="0" w:space="0" w:color="auto"/>
        <w:bottom w:val="none" w:sz="0" w:space="0" w:color="auto"/>
        <w:right w:val="none" w:sz="0" w:space="0" w:color="auto"/>
      </w:divBdr>
    </w:div>
    <w:div w:id="811098730">
      <w:bodyDiv w:val="1"/>
      <w:marLeft w:val="0"/>
      <w:marRight w:val="0"/>
      <w:marTop w:val="0"/>
      <w:marBottom w:val="0"/>
      <w:divBdr>
        <w:top w:val="none" w:sz="0" w:space="0" w:color="auto"/>
        <w:left w:val="none" w:sz="0" w:space="0" w:color="auto"/>
        <w:bottom w:val="none" w:sz="0" w:space="0" w:color="auto"/>
        <w:right w:val="none" w:sz="0" w:space="0" w:color="auto"/>
      </w:divBdr>
    </w:div>
    <w:div w:id="813333239">
      <w:bodyDiv w:val="1"/>
      <w:marLeft w:val="0"/>
      <w:marRight w:val="0"/>
      <w:marTop w:val="0"/>
      <w:marBottom w:val="0"/>
      <w:divBdr>
        <w:top w:val="none" w:sz="0" w:space="0" w:color="auto"/>
        <w:left w:val="none" w:sz="0" w:space="0" w:color="auto"/>
        <w:bottom w:val="none" w:sz="0" w:space="0" w:color="auto"/>
        <w:right w:val="none" w:sz="0" w:space="0" w:color="auto"/>
      </w:divBdr>
    </w:div>
    <w:div w:id="853225591">
      <w:bodyDiv w:val="1"/>
      <w:marLeft w:val="0"/>
      <w:marRight w:val="0"/>
      <w:marTop w:val="0"/>
      <w:marBottom w:val="0"/>
      <w:divBdr>
        <w:top w:val="none" w:sz="0" w:space="0" w:color="auto"/>
        <w:left w:val="none" w:sz="0" w:space="0" w:color="auto"/>
        <w:bottom w:val="none" w:sz="0" w:space="0" w:color="auto"/>
        <w:right w:val="none" w:sz="0" w:space="0" w:color="auto"/>
      </w:divBdr>
    </w:div>
    <w:div w:id="854466843">
      <w:bodyDiv w:val="1"/>
      <w:marLeft w:val="0"/>
      <w:marRight w:val="0"/>
      <w:marTop w:val="0"/>
      <w:marBottom w:val="0"/>
      <w:divBdr>
        <w:top w:val="none" w:sz="0" w:space="0" w:color="auto"/>
        <w:left w:val="none" w:sz="0" w:space="0" w:color="auto"/>
        <w:bottom w:val="none" w:sz="0" w:space="0" w:color="auto"/>
        <w:right w:val="none" w:sz="0" w:space="0" w:color="auto"/>
      </w:divBdr>
    </w:div>
    <w:div w:id="1025251380">
      <w:bodyDiv w:val="1"/>
      <w:marLeft w:val="0"/>
      <w:marRight w:val="0"/>
      <w:marTop w:val="0"/>
      <w:marBottom w:val="0"/>
      <w:divBdr>
        <w:top w:val="none" w:sz="0" w:space="0" w:color="auto"/>
        <w:left w:val="none" w:sz="0" w:space="0" w:color="auto"/>
        <w:bottom w:val="none" w:sz="0" w:space="0" w:color="auto"/>
        <w:right w:val="none" w:sz="0" w:space="0" w:color="auto"/>
      </w:divBdr>
    </w:div>
    <w:div w:id="1037437453">
      <w:bodyDiv w:val="1"/>
      <w:marLeft w:val="0"/>
      <w:marRight w:val="0"/>
      <w:marTop w:val="0"/>
      <w:marBottom w:val="0"/>
      <w:divBdr>
        <w:top w:val="none" w:sz="0" w:space="0" w:color="auto"/>
        <w:left w:val="none" w:sz="0" w:space="0" w:color="auto"/>
        <w:bottom w:val="none" w:sz="0" w:space="0" w:color="auto"/>
        <w:right w:val="none" w:sz="0" w:space="0" w:color="auto"/>
      </w:divBdr>
    </w:div>
    <w:div w:id="1243754959">
      <w:bodyDiv w:val="1"/>
      <w:marLeft w:val="0"/>
      <w:marRight w:val="0"/>
      <w:marTop w:val="0"/>
      <w:marBottom w:val="0"/>
      <w:divBdr>
        <w:top w:val="none" w:sz="0" w:space="0" w:color="auto"/>
        <w:left w:val="none" w:sz="0" w:space="0" w:color="auto"/>
        <w:bottom w:val="none" w:sz="0" w:space="0" w:color="auto"/>
        <w:right w:val="none" w:sz="0" w:space="0" w:color="auto"/>
      </w:divBdr>
    </w:div>
    <w:div w:id="1485050992">
      <w:bodyDiv w:val="1"/>
      <w:marLeft w:val="0"/>
      <w:marRight w:val="0"/>
      <w:marTop w:val="0"/>
      <w:marBottom w:val="0"/>
      <w:divBdr>
        <w:top w:val="none" w:sz="0" w:space="0" w:color="auto"/>
        <w:left w:val="none" w:sz="0" w:space="0" w:color="auto"/>
        <w:bottom w:val="none" w:sz="0" w:space="0" w:color="auto"/>
        <w:right w:val="none" w:sz="0" w:space="0" w:color="auto"/>
      </w:divBdr>
    </w:div>
    <w:div w:id="1637683580">
      <w:bodyDiv w:val="1"/>
      <w:marLeft w:val="0"/>
      <w:marRight w:val="0"/>
      <w:marTop w:val="0"/>
      <w:marBottom w:val="0"/>
      <w:divBdr>
        <w:top w:val="none" w:sz="0" w:space="0" w:color="auto"/>
        <w:left w:val="none" w:sz="0" w:space="0" w:color="auto"/>
        <w:bottom w:val="none" w:sz="0" w:space="0" w:color="auto"/>
        <w:right w:val="none" w:sz="0" w:space="0" w:color="auto"/>
      </w:divBdr>
    </w:div>
    <w:div w:id="1654219585">
      <w:bodyDiv w:val="1"/>
      <w:marLeft w:val="0"/>
      <w:marRight w:val="0"/>
      <w:marTop w:val="0"/>
      <w:marBottom w:val="0"/>
      <w:divBdr>
        <w:top w:val="none" w:sz="0" w:space="0" w:color="auto"/>
        <w:left w:val="none" w:sz="0" w:space="0" w:color="auto"/>
        <w:bottom w:val="none" w:sz="0" w:space="0" w:color="auto"/>
        <w:right w:val="none" w:sz="0" w:space="0" w:color="auto"/>
      </w:divBdr>
    </w:div>
    <w:div w:id="1660773091">
      <w:bodyDiv w:val="1"/>
      <w:marLeft w:val="0"/>
      <w:marRight w:val="0"/>
      <w:marTop w:val="0"/>
      <w:marBottom w:val="0"/>
      <w:divBdr>
        <w:top w:val="none" w:sz="0" w:space="0" w:color="auto"/>
        <w:left w:val="none" w:sz="0" w:space="0" w:color="auto"/>
        <w:bottom w:val="none" w:sz="0" w:space="0" w:color="auto"/>
        <w:right w:val="none" w:sz="0" w:space="0" w:color="auto"/>
      </w:divBdr>
    </w:div>
    <w:div w:id="1669015550">
      <w:bodyDiv w:val="1"/>
      <w:marLeft w:val="0"/>
      <w:marRight w:val="0"/>
      <w:marTop w:val="0"/>
      <w:marBottom w:val="0"/>
      <w:divBdr>
        <w:top w:val="none" w:sz="0" w:space="0" w:color="auto"/>
        <w:left w:val="none" w:sz="0" w:space="0" w:color="auto"/>
        <w:bottom w:val="none" w:sz="0" w:space="0" w:color="auto"/>
        <w:right w:val="none" w:sz="0" w:space="0" w:color="auto"/>
      </w:divBdr>
    </w:div>
    <w:div w:id="1682320208">
      <w:bodyDiv w:val="1"/>
      <w:marLeft w:val="0"/>
      <w:marRight w:val="0"/>
      <w:marTop w:val="0"/>
      <w:marBottom w:val="0"/>
      <w:divBdr>
        <w:top w:val="none" w:sz="0" w:space="0" w:color="auto"/>
        <w:left w:val="none" w:sz="0" w:space="0" w:color="auto"/>
        <w:bottom w:val="none" w:sz="0" w:space="0" w:color="auto"/>
        <w:right w:val="none" w:sz="0" w:space="0" w:color="auto"/>
      </w:divBdr>
    </w:div>
    <w:div w:id="16854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Pages>
  <Words>5822</Words>
  <Characters>33191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2017-06-11T12:28:00Z</dcterms:created>
  <dcterms:modified xsi:type="dcterms:W3CDTF">2017-07-24T09:31:00Z</dcterms:modified>
</cp:coreProperties>
</file>