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D1" w:rsidRDefault="00011ED1" w:rsidP="00011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>Научн</w:t>
      </w:r>
      <w:r>
        <w:rPr>
          <w:rFonts w:ascii="Times New Roman" w:hAnsi="Times New Roman" w:cs="Times New Roman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сследовательская </w:t>
      </w:r>
      <w:r w:rsidRPr="00A77C73">
        <w:rPr>
          <w:rFonts w:ascii="Times New Roman" w:hAnsi="Times New Roman" w:cs="Times New Roman"/>
          <w:sz w:val="28"/>
          <w:szCs w:val="28"/>
        </w:rPr>
        <w:t xml:space="preserve">деятельность школьников </w:t>
      </w:r>
      <w:r w:rsidR="00C3387D">
        <w:rPr>
          <w:rFonts w:ascii="Times New Roman" w:hAnsi="Times New Roman" w:cs="Times New Roman"/>
          <w:sz w:val="28"/>
          <w:szCs w:val="28"/>
        </w:rPr>
        <w:t xml:space="preserve"> МБОУ СОШ №26</w:t>
      </w:r>
      <w:r>
        <w:rPr>
          <w:rFonts w:ascii="Times New Roman" w:hAnsi="Times New Roman" w:cs="Times New Roman"/>
          <w:sz w:val="28"/>
          <w:szCs w:val="28"/>
        </w:rPr>
        <w:t>- путь к успешной социализации</w:t>
      </w:r>
    </w:p>
    <w:p w:rsidR="00011ED1" w:rsidRDefault="00011ED1" w:rsidP="00011ED1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21999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421999">
          <w:rPr>
            <w:rStyle w:val="a4"/>
            <w:rFonts w:ascii="Times New Roman" w:hAnsi="Times New Roman" w:cs="Times New Roman"/>
            <w:i/>
            <w:iCs/>
            <w:sz w:val="28"/>
            <w:szCs w:val="28"/>
            <w:bdr w:val="none" w:sz="0" w:space="0" w:color="auto" w:frame="1"/>
          </w:rPr>
          <w:t>Чайка Людмила Николаевна</w:t>
        </w:r>
      </w:hyperlink>
      <w:r w:rsidRPr="0042199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магистр обществоведческих наук</w:t>
      </w:r>
      <w:r w:rsidRPr="00421999">
        <w:rPr>
          <w:rFonts w:ascii="Times New Roman" w:hAnsi="Times New Roman" w:cs="Times New Roman"/>
          <w:i/>
          <w:sz w:val="28"/>
          <w:szCs w:val="28"/>
        </w:rPr>
        <w:br/>
      </w:r>
      <w:r w:rsidRPr="0042199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учитель</w:t>
      </w: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черчения, обществознания</w:t>
      </w:r>
      <w:r w:rsidRPr="0042199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421999">
        <w:rPr>
          <w:rFonts w:ascii="Times New Roman" w:hAnsi="Times New Roman" w:cs="Times New Roman"/>
          <w:sz w:val="28"/>
          <w:szCs w:val="28"/>
        </w:rPr>
        <w:t xml:space="preserve">МБОУ «СОШ № 26»                                                                                                                                                                                                                                                               г. Чита, Забайкальский край </w:t>
      </w:r>
    </w:p>
    <w:p w:rsidR="00011ED1" w:rsidRPr="00011ED1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99">
        <w:rPr>
          <w:rFonts w:ascii="Times New Roman" w:eastAsia="Times New Roman" w:hAnsi="Times New Roman" w:cs="Times New Roman"/>
          <w:b/>
          <w:i/>
          <w:sz w:val="28"/>
          <w:szCs w:val="28"/>
        </w:rPr>
        <w:t>Аннотация</w:t>
      </w:r>
      <w:r w:rsidRPr="00421999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F95D56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статье идет речь о</w:t>
      </w:r>
      <w:r w:rsidRPr="00F95D56">
        <w:rPr>
          <w:rFonts w:ascii="Times New Roman" w:eastAsia="Times New Roman" w:hAnsi="Times New Roman" w:cs="Times New Roman"/>
          <w:sz w:val="28"/>
          <w:szCs w:val="28"/>
        </w:rPr>
        <w:t xml:space="preserve"> формирован</w:t>
      </w:r>
      <w:proofErr w:type="gramStart"/>
      <w:r w:rsidRPr="00F95D56">
        <w:rPr>
          <w:rFonts w:ascii="Times New Roman" w:eastAsia="Times New Roman" w:hAnsi="Times New Roman" w:cs="Times New Roman"/>
          <w:sz w:val="28"/>
          <w:szCs w:val="28"/>
        </w:rPr>
        <w:t>ии у о</w:t>
      </w:r>
      <w:proofErr w:type="gramEnd"/>
      <w:r w:rsidRPr="00F95D56">
        <w:rPr>
          <w:rFonts w:ascii="Times New Roman" w:eastAsia="Times New Roman" w:hAnsi="Times New Roman" w:cs="Times New Roman"/>
          <w:sz w:val="28"/>
          <w:szCs w:val="28"/>
        </w:rPr>
        <w:t>бучающихся</w:t>
      </w:r>
      <w:r w:rsidRPr="00F95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5D56">
        <w:rPr>
          <w:rFonts w:ascii="Times New Roman" w:eastAsia="Times New Roman" w:hAnsi="Times New Roman" w:cs="Times New Roman"/>
          <w:sz w:val="28"/>
          <w:szCs w:val="28"/>
        </w:rPr>
        <w:t xml:space="preserve">навыков научно-исследовательской работы, которые помогут современному выпускнику в успешной социализации. </w:t>
      </w:r>
      <w:r w:rsidRPr="00F95D56">
        <w:rPr>
          <w:rFonts w:ascii="Times New Roman" w:hAnsi="Times New Roman" w:cs="Times New Roman"/>
          <w:sz w:val="28"/>
          <w:szCs w:val="28"/>
        </w:rPr>
        <w:t xml:space="preserve">Один из ключевых тезисов статьи заключается в утверждении, что </w:t>
      </w:r>
      <w:r w:rsidRPr="00F95D56">
        <w:rPr>
          <w:rFonts w:ascii="Times New Roman" w:eastAsia="Times New Roman" w:hAnsi="Times New Roman" w:cs="Times New Roman"/>
          <w:sz w:val="28"/>
          <w:szCs w:val="28"/>
        </w:rPr>
        <w:t xml:space="preserve">навыки исследовательской работы помогают  сформировать у </w:t>
      </w:r>
      <w:proofErr w:type="gramStart"/>
      <w:r w:rsidRPr="00F95D5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95D56">
        <w:rPr>
          <w:rFonts w:ascii="Times New Roman" w:eastAsia="Times New Roman" w:hAnsi="Times New Roman" w:cs="Times New Roman"/>
          <w:sz w:val="28"/>
          <w:szCs w:val="28"/>
        </w:rPr>
        <w:t xml:space="preserve"> умения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необходимые для успешной </w:t>
      </w:r>
      <w:r>
        <w:rPr>
          <w:rFonts w:ascii="Times New Roman" w:hAnsi="Times New Roman" w:cs="Times New Roman"/>
          <w:sz w:val="28"/>
          <w:szCs w:val="28"/>
        </w:rPr>
        <w:t>социализации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. К таковым можем отнести следующие навыки:</w:t>
      </w:r>
      <w:r w:rsidRPr="00F9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Pr="00F95D56">
        <w:rPr>
          <w:rFonts w:ascii="Times New Roman" w:eastAsia="Times New Roman" w:hAnsi="Times New Roman" w:cs="Times New Roman"/>
          <w:sz w:val="28"/>
          <w:szCs w:val="28"/>
        </w:rPr>
        <w:t xml:space="preserve">работать с информацией, сотрудничать и взаимодействовать, рассуждать и выдвигать гипотезы, решать жизненные задачи и проекты, формулировать выводы и заключения. </w:t>
      </w:r>
      <w:r w:rsidRPr="00F95D56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 освещает практику применения элементов научной и исследовательской деятельности во внеурочной работе.</w:t>
      </w:r>
      <w:r w:rsidRPr="00F9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1ED1" w:rsidRPr="00421999" w:rsidRDefault="00011ED1" w:rsidP="00011E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1999">
        <w:rPr>
          <w:rFonts w:ascii="Times New Roman" w:eastAsia="Times New Roman" w:hAnsi="Times New Roman" w:cs="Times New Roman"/>
          <w:b/>
          <w:i/>
          <w:sz w:val="28"/>
          <w:szCs w:val="28"/>
        </w:rPr>
        <w:t>Ключевые слова: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E2FDC">
        <w:rPr>
          <w:rFonts w:ascii="Times New Roman" w:eastAsia="Times New Roman" w:hAnsi="Times New Roman" w:cs="Times New Roman"/>
          <w:i/>
          <w:sz w:val="28"/>
          <w:szCs w:val="28"/>
        </w:rPr>
        <w:t>школьное научное общество,</w:t>
      </w:r>
      <w:r w:rsidRPr="0042199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исследовательская работа</w:t>
      </w:r>
      <w:r w:rsidRPr="00421999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научная деятельность, сотрудничество, </w:t>
      </w:r>
      <w:r w:rsidRPr="00421999">
        <w:rPr>
          <w:rFonts w:ascii="Times New Roman" w:eastAsia="Times New Roman" w:hAnsi="Times New Roman" w:cs="Times New Roman"/>
          <w:i/>
          <w:sz w:val="28"/>
          <w:szCs w:val="28"/>
        </w:rPr>
        <w:t>здоровье.</w:t>
      </w:r>
    </w:p>
    <w:p w:rsidR="00011ED1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>В связи с тем, что в настоящее время в обществе повышается престиж профессионализма, в</w:t>
      </w:r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ажно ответить на вопрос, какие качества специалистов  востребованы сегодня, практически во всех основных сферах общественной деятельности? Основным качеством </w:t>
      </w:r>
      <w:proofErr w:type="spellStart"/>
      <w:r w:rsidRPr="00A77C73">
        <w:rPr>
          <w:rFonts w:ascii="Times New Roman" w:eastAsia="Times New Roman" w:hAnsi="Times New Roman" w:cs="Times New Roman"/>
          <w:sz w:val="28"/>
          <w:szCs w:val="28"/>
        </w:rPr>
        <w:t>востребованности</w:t>
      </w:r>
      <w:proofErr w:type="spellEnd"/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 выступает творчество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(творческий подход)</w:t>
      </w:r>
      <w:r w:rsidRPr="00A77C73">
        <w:rPr>
          <w:rFonts w:ascii="Times New Roman" w:eastAsia="Times New Roman" w:hAnsi="Times New Roman" w:cs="Times New Roman"/>
          <w:sz w:val="28"/>
          <w:szCs w:val="28"/>
        </w:rPr>
        <w:t>. [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9</w:t>
      </w:r>
      <w:r w:rsidRPr="003F3184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современному выпускнику для успешной социализации необходимо получить не только достаточный объем знаний, но и определенные навыки. А именно: иметь аналитические способности, навыки наблюдения, уметь проявить инициативу, формулировать и вносить свои предложения, нести ответственность за принятые решения. А это </w:t>
      </w:r>
      <w:r w:rsidRPr="00A77C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значит, что школа должна сформировать у </w:t>
      </w:r>
      <w:proofErr w:type="gramStart"/>
      <w:r w:rsidRPr="00A77C7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 навыки исследовательской работы, а также умения работать с информацией, сотрудничать и взаимодействовать, рассуждать и выдвигать гипотезы, решать жизненные задачи и проекты, формулировать выводы и заключения. Человек-творец и человек-исследователь востребован в современном обществе. А исследовательская практика это «важнейший инструмент развития и саморазвития интеллектуально-творческого потенциала личности ребенка». [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, с. 31–38]                  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Исследовательская работа способствует развитию у школьников творческих способностей. Единая педагогическая система, ориентированная на формирование новой культурной личности, с потребностями развития </w:t>
      </w:r>
      <w:proofErr w:type="spellStart"/>
      <w:r w:rsidRPr="00A77C73">
        <w:rPr>
          <w:rFonts w:ascii="Times New Roman" w:eastAsia="Times New Roman" w:hAnsi="Times New Roman" w:cs="Times New Roman"/>
          <w:sz w:val="28"/>
          <w:szCs w:val="28"/>
        </w:rPr>
        <w:t>проинновационных</w:t>
      </w:r>
      <w:proofErr w:type="spellEnd"/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7C73">
        <w:rPr>
          <w:rFonts w:ascii="Times New Roman" w:eastAsia="Times New Roman" w:hAnsi="Times New Roman" w:cs="Times New Roman"/>
          <w:sz w:val="28"/>
          <w:szCs w:val="28"/>
        </w:rPr>
        <w:t>креативно-ориентированных</w:t>
      </w:r>
      <w:proofErr w:type="spellEnd"/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 направлений в обучении – это фундамент, на котором строится здоровое обучение школьника.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eastAsia="Calibri" w:hAnsi="Times New Roman" w:cs="Times New Roman"/>
          <w:sz w:val="28"/>
          <w:szCs w:val="28"/>
        </w:rPr>
        <w:t xml:space="preserve">Насколько успешным </w:t>
      </w:r>
      <w:proofErr w:type="gramStart"/>
      <w:r w:rsidRPr="00A77C73">
        <w:rPr>
          <w:rFonts w:ascii="Times New Roman" w:eastAsia="Calibri" w:hAnsi="Times New Roman" w:cs="Times New Roman"/>
          <w:sz w:val="28"/>
          <w:szCs w:val="28"/>
        </w:rPr>
        <w:t>будет достижение цели зависит</w:t>
      </w:r>
      <w:proofErr w:type="gramEnd"/>
      <w:r w:rsidRPr="00A77C73">
        <w:rPr>
          <w:rFonts w:ascii="Times New Roman" w:eastAsia="Calibri" w:hAnsi="Times New Roman" w:cs="Times New Roman"/>
          <w:sz w:val="28"/>
          <w:szCs w:val="28"/>
        </w:rPr>
        <w:t xml:space="preserve"> от методов обучения, реализации творческого потенциала, навыков работы в коллективе и т.д. </w:t>
      </w:r>
      <w:r w:rsidRPr="00A77C73">
        <w:rPr>
          <w:rFonts w:ascii="Times New Roman" w:hAnsi="Times New Roman" w:cs="Times New Roman"/>
          <w:sz w:val="28"/>
          <w:szCs w:val="28"/>
        </w:rPr>
        <w:t>В соответствии с направлениями и принципами учебно-исследовательской и проектной деятельности обучающихся (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исследовательское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, социальное) у нас в школе сложилась определенная система организации учебного исследования. Исследовательская работа способствует развитию у школьников творческих способностей, и совсем необязательно, что они станут учеными. Задача состоит 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, научиться трудиться творчески с учетом обстановки и условий, применять формы и методы самостоятельного, активного познания явлений, предметов, уметь использовать рекомендации науки, внедрять её достижения в практику. Такая работа школьника является своего рода первым шагом в науку и подготовкой для обучения в высших учебных заведениях. Научная работа является той исследовательской деятельностью, которая строится на сложных мыслительных процессах, раскрывая структуру мыслительных действий, операций и заключается в обучении методам творческой деятельности. </w:t>
      </w:r>
      <w:r w:rsidRPr="00A77C73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3184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r w:rsidRPr="00A77C73">
        <w:rPr>
          <w:rFonts w:ascii="Times New Roman" w:hAnsi="Times New Roman" w:cs="Times New Roman"/>
          <w:sz w:val="28"/>
          <w:szCs w:val="28"/>
        </w:rPr>
        <w:t xml:space="preserve"> Мы представим опыт работы во внеурочной деятельности. </w:t>
      </w:r>
      <w:r w:rsidRPr="00A77C73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Исследовательская деятельность осуществляется в рамках работы научного общества учащихся. На факультативных занятиях и в рамках учебных программ школьники приобретают знания и навыки по оформлению и проведению исследований. </w:t>
      </w:r>
      <w:r w:rsidRPr="00A77C73">
        <w:rPr>
          <w:rFonts w:ascii="Times New Roman" w:hAnsi="Times New Roman" w:cs="Times New Roman"/>
          <w:sz w:val="28"/>
          <w:szCs w:val="28"/>
        </w:rPr>
        <w:tab/>
        <w:t>Наше школьное научное общество учащихся «Эврика» (ШНОУ «Эврика») МБОУ СОШ №26 г</w:t>
      </w:r>
      <w:r w:rsidR="00C3387D" w:rsidRPr="00A77C73">
        <w:rPr>
          <w:rFonts w:ascii="Times New Roman" w:hAnsi="Times New Roman" w:cs="Times New Roman"/>
          <w:sz w:val="28"/>
          <w:szCs w:val="28"/>
        </w:rPr>
        <w:t>. Ч</w:t>
      </w:r>
      <w:r w:rsidRPr="00A77C73">
        <w:rPr>
          <w:rFonts w:ascii="Times New Roman" w:hAnsi="Times New Roman" w:cs="Times New Roman"/>
          <w:sz w:val="28"/>
          <w:szCs w:val="28"/>
        </w:rPr>
        <w:t>иты является добровольным объединением учащихся образовательной организации, заинтересованных и проявляющих способности к научно-исследовательской деятельности в различных областях.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>Начинаем занятия</w:t>
      </w:r>
      <w:r>
        <w:rPr>
          <w:rFonts w:ascii="Times New Roman" w:hAnsi="Times New Roman" w:cs="Times New Roman"/>
          <w:sz w:val="28"/>
          <w:szCs w:val="28"/>
        </w:rPr>
        <w:t xml:space="preserve"> с юными исследователями</w:t>
      </w:r>
      <w:r w:rsidRPr="00A77C73">
        <w:rPr>
          <w:rFonts w:ascii="Times New Roman" w:hAnsi="Times New Roman" w:cs="Times New Roman"/>
          <w:sz w:val="28"/>
          <w:szCs w:val="28"/>
        </w:rPr>
        <w:t xml:space="preserve"> с общих положений и актуальных вопросов:  правильной речи, грамотного письма и общения.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В наше время речь нужна для обогащения своих знаний, обмена мыслями, для организации совместной работы и т.д. Культура слова – имеет огромное значение для научно-исследовательской деятельности. По речи человека можно определить степень его культуры, которая неразрывно связана с искусством, литературой, историей, с наукой.  Основа языковой культуры юного исследователя </w:t>
      </w:r>
      <w:r w:rsidR="00C3387D">
        <w:rPr>
          <w:rFonts w:ascii="Times New Roman" w:hAnsi="Times New Roman" w:cs="Times New Roman"/>
          <w:sz w:val="28"/>
          <w:szCs w:val="28"/>
        </w:rPr>
        <w:t>–</w:t>
      </w:r>
      <w:r w:rsidRPr="00A77C73">
        <w:rPr>
          <w:rFonts w:ascii="Times New Roman" w:hAnsi="Times New Roman" w:cs="Times New Roman"/>
          <w:sz w:val="28"/>
          <w:szCs w:val="28"/>
        </w:rPr>
        <w:t xml:space="preserve"> это грамотность,  соблюдение общепринятых литературных норм в пользовании лексическими, фонетическими, морфологическими, синтаксическими и стилистическими средствами языка. Речь исследователя должна быть не только правильной, но и лексически богатой, синтаксически разнообразной. Для этого, нужно вслушаться в живую речь, уметь пользоваться словарями, вдумчиво читать научную литературу, обращая при этом внимание на употребление отдельных слов, на удачные высказывания, на построение предложений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 “…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ез уважения, без любви к родному слову не может быть ни всесторонней человеческой воспитанности, ни духовной культуры”, сказал Василий Александрович Сухомлинский. </w:t>
      </w:r>
      <w:r w:rsidRPr="00A77C73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8, с.77</w:t>
      </w:r>
      <w:r w:rsidRPr="003F3184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C73">
        <w:rPr>
          <w:rFonts w:ascii="Times New Roman" w:hAnsi="Times New Roman" w:cs="Times New Roman"/>
          <w:sz w:val="28"/>
          <w:szCs w:val="28"/>
        </w:rPr>
        <w:t xml:space="preserve">Мы ориентируемся на активное развитие своей речи, учимся устно и письменно излагать собственные мысли, правильно строить предложения, искать удачные и самые нужные варианты высказывания.  Также  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 в культуре речи имеет тон разговора, </w:t>
      </w:r>
      <w:r w:rsidRPr="00A77C73">
        <w:rPr>
          <w:rFonts w:ascii="Times New Roman" w:hAnsi="Times New Roman" w:cs="Times New Roman"/>
          <w:sz w:val="28"/>
          <w:szCs w:val="28"/>
        </w:rPr>
        <w:lastRenderedPageBreak/>
        <w:t xml:space="preserve">умение своевременно и уместно поддержать тему, ответить на вопросы, умение выслушать другого. </w:t>
      </w:r>
    </w:p>
    <w:p w:rsidR="00011ED1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>В рамках работы школьного научного общества учащихся «Эврика» сформирована группа «Юные исследователи», которая занимается исследованием проблемы сохранения здоровья школьников МБОУ СОШ №26 г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>ита.</w:t>
      </w:r>
    </w:p>
    <w:p w:rsidR="00C3387D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7D01">
        <w:rPr>
          <w:rFonts w:ascii="Times New Roman" w:hAnsi="Times New Roman" w:cs="Times New Roman"/>
          <w:sz w:val="28"/>
          <w:szCs w:val="28"/>
        </w:rPr>
        <w:t>На занятиях группы «Юные исследователи», мы проводим исследование</w:t>
      </w:r>
      <w:r w:rsidRPr="00A77C73">
        <w:rPr>
          <w:rFonts w:ascii="Times New Roman" w:hAnsi="Times New Roman" w:cs="Times New Roman"/>
          <w:sz w:val="28"/>
          <w:szCs w:val="28"/>
        </w:rPr>
        <w:t xml:space="preserve"> по проблеме здоровья школьников МБОУ СОШ №26 г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ита. Любое исследование предполагает описание общепринятых методологических параметров: проблемы, темы, объекта и предмета исследования, цели, задач, гипотезы и защищаемых положений. Постановка научной проблемы заключается в особом видении вопроса, требующего изучения, т.е. это поиск вопросов, которые приблизят исследователя от неизвестного к 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известному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 и явля</w:t>
      </w:r>
      <w:r w:rsidR="00C3387D">
        <w:rPr>
          <w:rFonts w:ascii="Times New Roman" w:hAnsi="Times New Roman" w:cs="Times New Roman"/>
          <w:sz w:val="28"/>
          <w:szCs w:val="28"/>
        </w:rPr>
        <w:t>е</w:t>
      </w:r>
      <w:r w:rsidRPr="00A77C73">
        <w:rPr>
          <w:rFonts w:ascii="Times New Roman" w:hAnsi="Times New Roman" w:cs="Times New Roman"/>
          <w:sz w:val="28"/>
          <w:szCs w:val="28"/>
        </w:rPr>
        <w:t>тся особо важным моментом в постановке проблемы. Исследовательская проблема выражает потребность в изучении определенной области социума для разрешения имеющихся противоречий, таким образом, от разрешения проблемы зависит прогресс научного познания. Для того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 чтобы приступить к научно-исследовательской работе, мы с учащимися разобрали ряд проблем и вопросов частного характера, обсуждение которых привело нас к определению общей проблемы, с которой мы и начали свою исследовательскую работу: как сохранить здоровье школьников? </w:t>
      </w:r>
      <w:r w:rsidRPr="00A77C73">
        <w:rPr>
          <w:rFonts w:ascii="Times New Roman" w:eastAsia="Times New Roman" w:hAnsi="Times New Roman" w:cs="Times New Roman"/>
          <w:sz w:val="28"/>
          <w:szCs w:val="28"/>
        </w:rPr>
        <w:t>Для выявления проблемы здоровья учащихся выясним, что можно назвать здоровьем? В предисловии к Уставу Всемирной Организации Здравоохранения определение здоровья звучит так: «Здоровье – это состояние полного физического, психического и социального благополучия при отсутствии болезни или немощи, включая способность вести социально и экономически продуктивную жизнь». [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Pr="003F31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318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с.1</w:t>
      </w:r>
      <w:r w:rsidRPr="003F3184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r w:rsidRPr="003F3184">
        <w:rPr>
          <w:rFonts w:ascii="Times New Roman" w:hAnsi="Times New Roman" w:cs="Times New Roman"/>
          <w:sz w:val="28"/>
          <w:szCs w:val="28"/>
        </w:rPr>
        <w:t xml:space="preserve">Здоровье является универсальной ценностью, без него невозможно всестороннее и гармоничное развитие личности. В современном обществе проблема здоровья школьников, является архиважной. Годы взросления приходятся на период </w:t>
      </w:r>
      <w:r w:rsidRPr="003F3184">
        <w:rPr>
          <w:rFonts w:ascii="Times New Roman" w:hAnsi="Times New Roman" w:cs="Times New Roman"/>
          <w:sz w:val="28"/>
          <w:szCs w:val="28"/>
        </w:rPr>
        <w:lastRenderedPageBreak/>
        <w:t xml:space="preserve">пребывания ребенка в образовательных учреждениях и оказываются периодом, в течение которого происходит существенное ухудшение здоровья. </w:t>
      </w:r>
    </w:p>
    <w:p w:rsidR="00011ED1" w:rsidRPr="00157D01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184">
        <w:rPr>
          <w:rFonts w:ascii="Times New Roman" w:hAnsi="Times New Roman" w:cs="Times New Roman"/>
          <w:sz w:val="28"/>
          <w:szCs w:val="28"/>
        </w:rPr>
        <w:t>Формулирование проблемы влечет за собой выбор объекта исследования (т.е. та область или пространство, которое порождает проблемную ситуацию, где содержится то, что будет изучаться)</w:t>
      </w:r>
      <w:r>
        <w:rPr>
          <w:rFonts w:ascii="Times New Roman" w:hAnsi="Times New Roman" w:cs="Times New Roman"/>
          <w:sz w:val="28"/>
          <w:szCs w:val="28"/>
        </w:rPr>
        <w:t>. Объект дает ответ на вопрос: «Что рассматривается?».</w:t>
      </w:r>
      <w:r w:rsidRPr="003F3184">
        <w:rPr>
          <w:rFonts w:ascii="Times New Roman" w:hAnsi="Times New Roman" w:cs="Times New Roman"/>
          <w:sz w:val="28"/>
          <w:szCs w:val="28"/>
        </w:rPr>
        <w:t xml:space="preserve"> Мы определили, что объектом исследования является среда (пространство) МБОУ СОШ №26. Соответственно предмет исследования: либо аспект проблемы, либо часть, особенность объекта, которая дает отве</w:t>
      </w:r>
      <w:r>
        <w:rPr>
          <w:rFonts w:ascii="Times New Roman" w:hAnsi="Times New Roman" w:cs="Times New Roman"/>
          <w:sz w:val="28"/>
          <w:szCs w:val="28"/>
        </w:rPr>
        <w:t xml:space="preserve">т на вопрос: «Как рассматривается?». </w:t>
      </w:r>
      <w:r w:rsidRPr="003F3184">
        <w:rPr>
          <w:rFonts w:ascii="Times New Roman" w:hAnsi="Times New Roman" w:cs="Times New Roman"/>
          <w:sz w:val="28"/>
          <w:szCs w:val="28"/>
        </w:rPr>
        <w:t xml:space="preserve">Предмет исследования - отношение школьников к своему здоровью. Далее ставим цель работы: исследовать отношение учащихся школы МБОУ СОШ №26 к своему здоровью, для того, чтобы дать конкретные рекомендации ответственного отношения к здоровью и организации здорового образа жизни. Решение проблемы, обычно и составляет цель исследования. И в соответствии с пошаговым достижением заданной цели, определяем исследовательские задачи. Постановка задач направлена на проверку гипотезы. Для достижения данной цели предполагается решить следующие задачи: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1. изучить научную литературу по избранной проблеме;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2. провести анкетирование, проанализировать и исследовать отношение учащихся к собственному здоровью в процессе обучения;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3. обобщить опыт, полученный при исследовании;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4. разработать рекомендации.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Гипотеза исследования является предположением, которое несет в себе возможный ответ на поставленный вопрос. 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 xml:space="preserve">Так как формулировка гипотезы исследования будет ориентировать нас в дальнейшей работе на поиск нужных источников и определенной информации, мы сформулировали гипотезу исследования следующим образом – если в процессе всего обучения в школе учащиеся будут систематически и последовательно формировать </w:t>
      </w:r>
      <w:r w:rsidRPr="00A77C73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к собственному здоровью как к ценности, стараться выявлять и разрешать противоречия между инициируемой ценностью и реальным поведением, то уровень </w:t>
      </w:r>
      <w:proofErr w:type="spellStart"/>
      <w:r w:rsidRPr="00A77C7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77C73">
        <w:rPr>
          <w:rFonts w:ascii="Times New Roman" w:hAnsi="Times New Roman" w:cs="Times New Roman"/>
          <w:sz w:val="28"/>
          <w:szCs w:val="28"/>
        </w:rPr>
        <w:t xml:space="preserve"> ответственного отношения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 к здоровью будет наиболее высоким, что приведет к здоровому образу жизни. Этапы исследования: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sym w:font="Symbol" w:char="F0B7"/>
      </w:r>
      <w:r w:rsidRPr="00A77C73">
        <w:rPr>
          <w:rFonts w:ascii="Times New Roman" w:hAnsi="Times New Roman" w:cs="Times New Roman"/>
          <w:sz w:val="28"/>
          <w:szCs w:val="28"/>
        </w:rPr>
        <w:t xml:space="preserve"> поисково-теоретический (анализ литературы, изучение проблемы);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sym w:font="Symbol" w:char="F0B7"/>
      </w:r>
      <w:r w:rsidRPr="00A77C73">
        <w:rPr>
          <w:rFonts w:ascii="Times New Roman" w:hAnsi="Times New Roman" w:cs="Times New Roman"/>
          <w:sz w:val="28"/>
          <w:szCs w:val="28"/>
        </w:rPr>
        <w:t xml:space="preserve"> анализ статистических данных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sym w:font="Symbol" w:char="F0B7"/>
      </w:r>
      <w:r w:rsidRPr="00A77C73">
        <w:rPr>
          <w:rFonts w:ascii="Times New Roman" w:hAnsi="Times New Roman" w:cs="Times New Roman"/>
          <w:sz w:val="28"/>
          <w:szCs w:val="28"/>
        </w:rPr>
        <w:t xml:space="preserve"> эмпирическое исследование (анкетирование, опрос);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sym w:font="Symbol" w:char="F0B7"/>
      </w:r>
      <w:r w:rsidR="00C33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C73">
        <w:rPr>
          <w:rFonts w:ascii="Times New Roman" w:hAnsi="Times New Roman" w:cs="Times New Roman"/>
          <w:sz w:val="28"/>
          <w:szCs w:val="28"/>
        </w:rPr>
        <w:t>заключительно-обобщающий</w:t>
      </w:r>
      <w:proofErr w:type="spellEnd"/>
      <w:r w:rsidRPr="00A77C73">
        <w:rPr>
          <w:rFonts w:ascii="Times New Roman" w:hAnsi="Times New Roman" w:cs="Times New Roman"/>
          <w:sz w:val="28"/>
          <w:szCs w:val="28"/>
        </w:rPr>
        <w:t xml:space="preserve"> (систематизация материалов исследования, обобщение результатов, формулирование выводов и рекомендаций).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Процесс исследовательской деятельности направлен на формирование у учащихся следующих умений: планировать свою работу, просчитывая возможные варианты; использовать различные источники информации; самостоятельно отбирать и накапливать материал; анализировать анкеты, интервью, беседы; аргументировать мнение; устанавливать контакты; создавать «конечный продукт»; представлять созданное перед аудиторией. На начальном этапе обучения в школе руководитель разъясняет и прививает ученику навыки научного исследования. </w:t>
      </w:r>
      <w:r w:rsidRPr="00A77C73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F3184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r w:rsidRPr="00A77C73">
        <w:rPr>
          <w:rFonts w:ascii="Times New Roman" w:hAnsi="Times New Roman" w:cs="Times New Roman"/>
          <w:sz w:val="28"/>
          <w:szCs w:val="28"/>
        </w:rPr>
        <w:t xml:space="preserve">Выбирая методы и приёмы научного исследования, мы решили, что будем использовать следующие методы исследования: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1. сбор и обобщение литературы;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2. метод изучения, описания, анализа научной литературы, взятой 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- ресурсов;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3. беседа со школьниками по данной теме;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4. опрос; анкетирование;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5. метод обобщения полученных сведений.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6. обработка результатов.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Спланировали теоретическую часть: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sym w:font="Symbol" w:char="F0B7"/>
      </w:r>
      <w:r w:rsidRPr="00A77C73">
        <w:rPr>
          <w:rFonts w:ascii="Times New Roman" w:hAnsi="Times New Roman" w:cs="Times New Roman"/>
          <w:sz w:val="28"/>
          <w:szCs w:val="28"/>
        </w:rPr>
        <w:t xml:space="preserve"> Определить термин «здоровье», как понятие.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77C73">
        <w:rPr>
          <w:rFonts w:ascii="Times New Roman" w:hAnsi="Times New Roman" w:cs="Times New Roman"/>
          <w:sz w:val="28"/>
          <w:szCs w:val="28"/>
        </w:rPr>
        <w:t xml:space="preserve"> Определить критерии проявления ценностного отношения к здоровью у детей и подростков в российских школах, по данным критериям дать анализ отношения к своему здоровью.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Спланировали практическую часть: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sym w:font="Symbol" w:char="F0B7"/>
      </w:r>
      <w:r w:rsidRPr="00A77C73">
        <w:rPr>
          <w:rFonts w:ascii="Times New Roman" w:hAnsi="Times New Roman" w:cs="Times New Roman"/>
          <w:sz w:val="28"/>
          <w:szCs w:val="28"/>
        </w:rPr>
        <w:t xml:space="preserve"> Провести анализ статистических данных: о состоянии здоровья школьников по данным исследования за 2012-2013у.г. и за 2013-2014у.г. в МБОУ СОШ №26 г. Чита;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sym w:font="Symbol" w:char="F0B7"/>
      </w:r>
      <w:r w:rsidRPr="00A77C73">
        <w:rPr>
          <w:rFonts w:ascii="Times New Roman" w:hAnsi="Times New Roman" w:cs="Times New Roman"/>
          <w:sz w:val="28"/>
          <w:szCs w:val="28"/>
        </w:rPr>
        <w:t xml:space="preserve"> Провести эмпирическое исследование, в ходе которого применить </w:t>
      </w:r>
      <w:proofErr w:type="spellStart"/>
      <w:r w:rsidRPr="00A77C73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A77C73">
        <w:rPr>
          <w:rFonts w:ascii="Times New Roman" w:hAnsi="Times New Roman" w:cs="Times New Roman"/>
          <w:sz w:val="28"/>
          <w:szCs w:val="28"/>
        </w:rPr>
        <w:t xml:space="preserve"> «Отношение к здоровью» (Р. А. Березовская), для изучения характера ценностного отношения к здоровью у школьников МБОУ СОШ №26; </w:t>
      </w:r>
    </w:p>
    <w:p w:rsidR="00011ED1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sym w:font="Symbol" w:char="F0B7"/>
      </w:r>
      <w:r w:rsidRPr="00A77C73">
        <w:rPr>
          <w:rFonts w:ascii="Times New Roman" w:hAnsi="Times New Roman" w:cs="Times New Roman"/>
          <w:sz w:val="28"/>
          <w:szCs w:val="28"/>
        </w:rPr>
        <w:t xml:space="preserve"> На основании выделенного компонента субъективного отношения к своему здоровью провести диагностику отношения подростков к собственному здоровью.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sym w:font="Symbol" w:char="F0B7"/>
      </w:r>
      <w:r w:rsidRPr="00A77C73">
        <w:rPr>
          <w:rFonts w:ascii="Times New Roman" w:hAnsi="Times New Roman" w:cs="Times New Roman"/>
          <w:sz w:val="28"/>
          <w:szCs w:val="28"/>
        </w:rPr>
        <w:t xml:space="preserve"> Провести исследование возможностей формирования у подростков потребности и привычки осознанного отношения к своему здоровью. В работе проанализированы проблемы, касающиеся здоровья учащихся МБОУ СОШ № 26, а также отношения к здоровому образу жизни.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>Из отчета о заболеваемости детей, посещающих МБОУ СОШ №26 г. Чита (за 2013 - 201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7C73">
        <w:rPr>
          <w:rFonts w:ascii="Times New Roman" w:hAnsi="Times New Roman" w:cs="Times New Roman"/>
          <w:sz w:val="28"/>
          <w:szCs w:val="28"/>
        </w:rPr>
        <w:t xml:space="preserve"> годы) выявлена структура заболеваемости (абсолютное число заболеваний, количество случаев 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 %):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За 2013 год-1428 учащихся: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Pr="00A77C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A77C73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7C73">
        <w:rPr>
          <w:rFonts w:ascii="Times New Roman" w:hAnsi="Times New Roman" w:cs="Times New Roman"/>
          <w:sz w:val="28"/>
          <w:szCs w:val="28"/>
        </w:rPr>
        <w:t xml:space="preserve">% - болезни костно-мышечной системы;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2 место - 205 - 14% - болезни глаз;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3 место - 188 - 13% - болезни органов дыхания;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>4 место - 14</w:t>
      </w:r>
      <w:r>
        <w:rPr>
          <w:rFonts w:ascii="Times New Roman" w:hAnsi="Times New Roman" w:cs="Times New Roman"/>
          <w:sz w:val="28"/>
          <w:szCs w:val="28"/>
        </w:rPr>
        <w:t>0 - 9</w:t>
      </w:r>
      <w:r w:rsidRPr="00A77C73">
        <w:rPr>
          <w:rFonts w:ascii="Times New Roman" w:hAnsi="Times New Roman" w:cs="Times New Roman"/>
          <w:sz w:val="28"/>
          <w:szCs w:val="28"/>
        </w:rPr>
        <w:t xml:space="preserve"> % - болезни нервной системы.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За 2014год - 1394 учащихся: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1 место - 210 - 15% - болезни костно-мышечной системы;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2 место - 174 - 13 % - болезни нервной системы;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- 158</w:t>
      </w:r>
      <w:r w:rsidRPr="00A77C73">
        <w:rPr>
          <w:rFonts w:ascii="Times New Roman" w:hAnsi="Times New Roman" w:cs="Times New Roman"/>
          <w:sz w:val="28"/>
          <w:szCs w:val="28"/>
        </w:rPr>
        <w:t xml:space="preserve"> - 12% - болезни глаз;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lastRenderedPageBreak/>
        <w:t>4 место - 15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7C73">
        <w:rPr>
          <w:rFonts w:ascii="Times New Roman" w:hAnsi="Times New Roman" w:cs="Times New Roman"/>
          <w:sz w:val="28"/>
          <w:szCs w:val="28"/>
        </w:rPr>
        <w:t xml:space="preserve"> - 11% - болезни органов дыхания.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>За 2015год - 13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7C73">
        <w:rPr>
          <w:rFonts w:ascii="Times New Roman" w:hAnsi="Times New Roman" w:cs="Times New Roman"/>
          <w:sz w:val="28"/>
          <w:szCs w:val="28"/>
        </w:rPr>
        <w:t xml:space="preserve">4 учащихся: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1 место - 244 - 18% - болезни костно-мышечной системы;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>2 место - 174 - 1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7C73">
        <w:rPr>
          <w:rFonts w:ascii="Times New Roman" w:hAnsi="Times New Roman" w:cs="Times New Roman"/>
          <w:sz w:val="28"/>
          <w:szCs w:val="28"/>
        </w:rPr>
        <w:t xml:space="preserve"> % - болезни нервной системы;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>3 место - 16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C73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C73">
        <w:rPr>
          <w:rFonts w:ascii="Times New Roman" w:hAnsi="Times New Roman" w:cs="Times New Roman"/>
          <w:sz w:val="28"/>
          <w:szCs w:val="28"/>
        </w:rPr>
        <w:t xml:space="preserve">% - болезни глаз;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>4 место - 157 - 1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C73">
        <w:rPr>
          <w:rFonts w:ascii="Times New Roman" w:hAnsi="Times New Roman" w:cs="Times New Roman"/>
          <w:sz w:val="28"/>
          <w:szCs w:val="28"/>
        </w:rPr>
        <w:t>% - болезни органов дыхания.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7C73">
        <w:rPr>
          <w:rFonts w:ascii="Times New Roman" w:hAnsi="Times New Roman" w:cs="Times New Roman"/>
          <w:sz w:val="28"/>
          <w:szCs w:val="28"/>
        </w:rPr>
        <w:t xml:space="preserve">Анализируя данные о состоянии здоровья школьников за </w:t>
      </w:r>
      <w:r>
        <w:rPr>
          <w:rFonts w:ascii="Times New Roman" w:hAnsi="Times New Roman" w:cs="Times New Roman"/>
          <w:sz w:val="28"/>
          <w:szCs w:val="28"/>
        </w:rPr>
        <w:t xml:space="preserve">три </w:t>
      </w:r>
      <w:r w:rsidRPr="00A77C73">
        <w:rPr>
          <w:rFonts w:ascii="Times New Roman" w:hAnsi="Times New Roman" w:cs="Times New Roman"/>
          <w:sz w:val="28"/>
          <w:szCs w:val="28"/>
        </w:rPr>
        <w:t>предыдущих года, можно предположить тенденцию стабильности болезней костно-мышечной системы с процентным увеличением с 10%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7C73">
        <w:rPr>
          <w:rFonts w:ascii="Times New Roman" w:hAnsi="Times New Roman" w:cs="Times New Roman"/>
          <w:sz w:val="28"/>
          <w:szCs w:val="28"/>
        </w:rPr>
        <w:t xml:space="preserve">% и увеличения процента болезни нервной системы с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77C73">
        <w:rPr>
          <w:rFonts w:ascii="Times New Roman" w:hAnsi="Times New Roman" w:cs="Times New Roman"/>
          <w:sz w:val="28"/>
          <w:szCs w:val="28"/>
        </w:rPr>
        <w:t>% до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7C73">
        <w:rPr>
          <w:rFonts w:ascii="Times New Roman" w:hAnsi="Times New Roman" w:cs="Times New Roman"/>
          <w:sz w:val="28"/>
          <w:szCs w:val="28"/>
        </w:rPr>
        <w:t>%. За 2013 год 52% учащихся имеют ослабленное здоровье, за 201</w:t>
      </w:r>
      <w:r>
        <w:rPr>
          <w:rFonts w:ascii="Times New Roman" w:hAnsi="Times New Roman" w:cs="Times New Roman"/>
          <w:sz w:val="28"/>
          <w:szCs w:val="28"/>
        </w:rPr>
        <w:t>4 год-</w:t>
      </w:r>
      <w:r w:rsidRPr="00A77C73">
        <w:rPr>
          <w:rFonts w:ascii="Times New Roman" w:hAnsi="Times New Roman" w:cs="Times New Roman"/>
          <w:sz w:val="28"/>
          <w:szCs w:val="28"/>
        </w:rPr>
        <w:t xml:space="preserve"> 54% учащихся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7C73">
        <w:rPr>
          <w:rFonts w:ascii="Times New Roman" w:hAnsi="Times New Roman" w:cs="Times New Roman"/>
          <w:sz w:val="28"/>
          <w:szCs w:val="28"/>
        </w:rPr>
        <w:t xml:space="preserve"> а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7C73">
        <w:rPr>
          <w:rFonts w:ascii="Times New Roman" w:hAnsi="Times New Roman" w:cs="Times New Roman"/>
          <w:sz w:val="28"/>
          <w:szCs w:val="28"/>
        </w:rPr>
        <w:t xml:space="preserve"> год ослабленное здоровье имеют 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77C73">
        <w:rPr>
          <w:rFonts w:ascii="Times New Roman" w:hAnsi="Times New Roman" w:cs="Times New Roman"/>
          <w:sz w:val="28"/>
          <w:szCs w:val="28"/>
        </w:rPr>
        <w:t>% учащихся.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 Итого, более половины учащихся имеют ослабленное здоровье, что подтверждает общую картину нездоровья российских школьников. Выборочную совокупность данного исследования (анкетирования) составили 300 учащихся МБОУ СОШ № 26 г. Чита 5 классов, 8 классов, 11классов. Возраст испытуемых – от 11 до 17 лет. Все испытуемые прошли тестирование, которое было направлено на изучение особенностей отношения к своему здоровью учащихся МБОУ СОШ №26. В работе мы использовали </w:t>
      </w:r>
      <w:proofErr w:type="spellStart"/>
      <w:r w:rsidRPr="00A77C73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A77C73">
        <w:rPr>
          <w:rFonts w:ascii="Times New Roman" w:hAnsi="Times New Roman" w:cs="Times New Roman"/>
          <w:sz w:val="28"/>
          <w:szCs w:val="28"/>
        </w:rPr>
        <w:t xml:space="preserve"> «Отношение к здоровью» [с. 102-104], </w:t>
      </w:r>
      <w:proofErr w:type="gramStart"/>
      <w:r w:rsidRPr="00A77C73">
        <w:rPr>
          <w:rFonts w:ascii="Times New Roman" w:hAnsi="Times New Roman" w:cs="Times New Roman"/>
          <w:sz w:val="28"/>
          <w:szCs w:val="28"/>
        </w:rPr>
        <w:t>состоящий</w:t>
      </w:r>
      <w:proofErr w:type="gramEnd"/>
      <w:r w:rsidRPr="00A77C73">
        <w:rPr>
          <w:rFonts w:ascii="Times New Roman" w:hAnsi="Times New Roman" w:cs="Times New Roman"/>
          <w:sz w:val="28"/>
          <w:szCs w:val="28"/>
        </w:rPr>
        <w:t xml:space="preserve"> из 10 вопросов. </w:t>
      </w:r>
    </w:p>
    <w:p w:rsidR="00011ED1" w:rsidRPr="00A77C73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Вывод: анализируя результаты проведенного анкетирования, выявлено противоречие между теми ценностными установками, которые декларируют учащиеся и реальными стратегиями их поведения. Обобщение данных проведенного исследования позволяет сделать вывод о том, что отношение учащихся МБОУ СОШ № 26 к собственному здоровью, как к ценности, сформировано недостаточно. </w:t>
      </w:r>
    </w:p>
    <w:p w:rsidR="00C3387D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Практическая значимость исследования состоит в том, что проанализированы изменения здоровья школьников, которые происходят под влиянием процессов идущих в СОШ №26, разработаны некоторые </w:t>
      </w:r>
      <w:r w:rsidRPr="00A77C73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для побуждения школьников к ценностно-ориентированной деятельности по </w:t>
      </w:r>
      <w:proofErr w:type="spellStart"/>
      <w:r w:rsidRPr="00A77C73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A77C73">
        <w:rPr>
          <w:rFonts w:ascii="Times New Roman" w:hAnsi="Times New Roman" w:cs="Times New Roman"/>
          <w:sz w:val="28"/>
          <w:szCs w:val="28"/>
        </w:rPr>
        <w:t xml:space="preserve"> и здоровому образу жизни, а также возможность применить их как в школьной, так и в дальнейшей жизни.</w:t>
      </w:r>
    </w:p>
    <w:p w:rsidR="00011ED1" w:rsidRDefault="00011ED1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C73">
        <w:rPr>
          <w:rFonts w:ascii="Times New Roman" w:hAnsi="Times New Roman" w:cs="Times New Roman"/>
          <w:sz w:val="28"/>
          <w:szCs w:val="28"/>
        </w:rPr>
        <w:t xml:space="preserve"> </w:t>
      </w:r>
      <w:r w:rsidR="00C3387D">
        <w:rPr>
          <w:rFonts w:ascii="Times New Roman" w:hAnsi="Times New Roman" w:cs="Times New Roman"/>
          <w:sz w:val="28"/>
          <w:szCs w:val="28"/>
        </w:rPr>
        <w:t>С</w:t>
      </w:r>
      <w:r w:rsidRPr="00A77C73">
        <w:rPr>
          <w:rFonts w:ascii="Times New Roman" w:hAnsi="Times New Roman" w:cs="Times New Roman"/>
          <w:sz w:val="28"/>
          <w:szCs w:val="28"/>
        </w:rPr>
        <w:t xml:space="preserve">тоит отметить, что школьники 9-11 классов – будущие студенты средних и высших учебных заведений. Таким образом, за период обучения в школе выпускники должны получить качественные знания, умения и навыки использования программ здоровья. Так как здоровье является универсальной </w:t>
      </w:r>
      <w:r w:rsidRPr="00B13A52">
        <w:rPr>
          <w:rFonts w:ascii="Times New Roman" w:hAnsi="Times New Roman" w:cs="Times New Roman"/>
          <w:sz w:val="28"/>
          <w:szCs w:val="28"/>
        </w:rPr>
        <w:t xml:space="preserve">ценностью, без него невозможно всестороннее и гармоническое развитие личности. Несоблюдение школьниками правил здорового образа жизни приводят учащихся к переутомлению, физическому недомоганию, </w:t>
      </w:r>
      <w:proofErr w:type="spellStart"/>
      <w:r w:rsidRPr="00B13A5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13A52">
        <w:rPr>
          <w:rFonts w:ascii="Times New Roman" w:hAnsi="Times New Roman" w:cs="Times New Roman"/>
          <w:sz w:val="28"/>
          <w:szCs w:val="28"/>
        </w:rPr>
        <w:t xml:space="preserve"> в обучении, появлению различных заболеваний.</w:t>
      </w:r>
    </w:p>
    <w:p w:rsidR="002D2274" w:rsidRDefault="002D2274" w:rsidP="002D227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Исследовательская работа способствует развитию у школьников творческих способностей. Единая педагогическая система, ориентированная на формирование новой культурной личности, с потребностями развития </w:t>
      </w:r>
      <w:proofErr w:type="spellStart"/>
      <w:r w:rsidRPr="00A77C73">
        <w:rPr>
          <w:rFonts w:ascii="Times New Roman" w:eastAsia="Times New Roman" w:hAnsi="Times New Roman" w:cs="Times New Roman"/>
          <w:sz w:val="28"/>
          <w:szCs w:val="28"/>
        </w:rPr>
        <w:t>проинновационных</w:t>
      </w:r>
      <w:proofErr w:type="spellEnd"/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7C73">
        <w:rPr>
          <w:rFonts w:ascii="Times New Roman" w:eastAsia="Times New Roman" w:hAnsi="Times New Roman" w:cs="Times New Roman"/>
          <w:sz w:val="28"/>
          <w:szCs w:val="28"/>
        </w:rPr>
        <w:t>креативно-ориентированных</w:t>
      </w:r>
      <w:proofErr w:type="spellEnd"/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 направлений в обучении – это фундамент, на котором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</w:t>
      </w:r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 строит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77C73">
        <w:rPr>
          <w:rFonts w:ascii="Times New Roman" w:eastAsia="Times New Roman" w:hAnsi="Times New Roman" w:cs="Times New Roman"/>
          <w:sz w:val="28"/>
          <w:szCs w:val="28"/>
        </w:rPr>
        <w:t xml:space="preserve">ся здоровое обучение школьника. </w:t>
      </w:r>
    </w:p>
    <w:p w:rsidR="002D2274" w:rsidRPr="00B13A52" w:rsidRDefault="002D2274" w:rsidP="00011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1ED1" w:rsidRPr="00B13A52" w:rsidRDefault="00011ED1" w:rsidP="00011ED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1ED1" w:rsidRDefault="00011ED1" w:rsidP="00011ED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3A5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11ED1" w:rsidRPr="003A0491" w:rsidRDefault="00011ED1" w:rsidP="00011ED1">
      <w:pPr>
        <w:pStyle w:val="2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3A0491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Березовская Р.А.</w:t>
      </w:r>
      <w:r w:rsidRPr="003A0491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Психологический практикум СПб.: Речь, 2011. 950 </w:t>
      </w:r>
      <w:proofErr w:type="gramStart"/>
      <w:r w:rsidRPr="003A049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A04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1ED1" w:rsidRPr="002876D2" w:rsidRDefault="00011ED1" w:rsidP="00011ED1">
      <w:pPr>
        <w:pStyle w:val="2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Гликман</w:t>
      </w:r>
      <w:r w:rsidRPr="002876D2">
        <w:rPr>
          <w:rFonts w:ascii="Times New Roman" w:hAnsi="Times New Roman" w:cs="Times New Roman"/>
          <w:sz w:val="28"/>
          <w:szCs w:val="28"/>
        </w:rPr>
        <w:t xml:space="preserve"> И. З./Управление самостоятельной работы студента.– М., 2002.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76D2">
        <w:rPr>
          <w:rFonts w:ascii="Times New Roman" w:hAnsi="Times New Roman" w:cs="Times New Roman"/>
          <w:sz w:val="28"/>
          <w:szCs w:val="28"/>
        </w:rPr>
        <w:t xml:space="preserve"> 24с.</w:t>
      </w:r>
    </w:p>
    <w:p w:rsidR="00011ED1" w:rsidRDefault="00011ED1" w:rsidP="00011ED1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76D2">
        <w:rPr>
          <w:sz w:val="28"/>
          <w:szCs w:val="28"/>
        </w:rPr>
        <w:t xml:space="preserve">Козлова 2 Н.И. Методология научного педагогического исследования: </w:t>
      </w:r>
      <w:proofErr w:type="spellStart"/>
      <w:r w:rsidRPr="002876D2">
        <w:rPr>
          <w:sz w:val="28"/>
          <w:szCs w:val="28"/>
        </w:rPr>
        <w:t>учеб</w:t>
      </w:r>
      <w:proofErr w:type="gramStart"/>
      <w:r w:rsidRPr="002876D2">
        <w:rPr>
          <w:sz w:val="28"/>
          <w:szCs w:val="28"/>
        </w:rPr>
        <w:t>.-</w:t>
      </w:r>
      <w:proofErr w:type="gramEnd"/>
      <w:r w:rsidRPr="002876D2">
        <w:rPr>
          <w:sz w:val="28"/>
          <w:szCs w:val="28"/>
        </w:rPr>
        <w:t>метод</w:t>
      </w:r>
      <w:proofErr w:type="spellEnd"/>
      <w:r w:rsidRPr="002876D2">
        <w:rPr>
          <w:sz w:val="28"/>
          <w:szCs w:val="28"/>
        </w:rPr>
        <w:t xml:space="preserve">. пособие / Н.И. Козлова; </w:t>
      </w:r>
      <w:proofErr w:type="spellStart"/>
      <w:r w:rsidRPr="002876D2">
        <w:rPr>
          <w:sz w:val="28"/>
          <w:szCs w:val="28"/>
        </w:rPr>
        <w:t>Забайкал</w:t>
      </w:r>
      <w:proofErr w:type="spellEnd"/>
      <w:r w:rsidRPr="002876D2">
        <w:rPr>
          <w:sz w:val="28"/>
          <w:szCs w:val="28"/>
        </w:rPr>
        <w:t xml:space="preserve">. </w:t>
      </w:r>
      <w:proofErr w:type="spellStart"/>
      <w:r w:rsidRPr="002876D2">
        <w:rPr>
          <w:sz w:val="28"/>
          <w:szCs w:val="28"/>
        </w:rPr>
        <w:t>гос.ун</w:t>
      </w:r>
      <w:proofErr w:type="spellEnd"/>
      <w:r w:rsidRPr="002876D2">
        <w:rPr>
          <w:sz w:val="28"/>
          <w:szCs w:val="28"/>
        </w:rPr>
        <w:t xml:space="preserve">- т. - Чита: </w:t>
      </w:r>
      <w:proofErr w:type="spellStart"/>
      <w:r w:rsidRPr="002876D2">
        <w:rPr>
          <w:sz w:val="28"/>
          <w:szCs w:val="28"/>
        </w:rPr>
        <w:t>ЗабГУ</w:t>
      </w:r>
      <w:proofErr w:type="spellEnd"/>
      <w:r w:rsidRPr="002876D2">
        <w:rPr>
          <w:sz w:val="28"/>
          <w:szCs w:val="28"/>
        </w:rPr>
        <w:t xml:space="preserve">. 2014. - 143 с. </w:t>
      </w:r>
    </w:p>
    <w:p w:rsidR="00011ED1" w:rsidRPr="00E71887" w:rsidRDefault="00011ED1" w:rsidP="00011ED1">
      <w:pPr>
        <w:pStyle w:val="2"/>
        <w:numPr>
          <w:ilvl w:val="0"/>
          <w:numId w:val="1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E71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Министерство здравоохранения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E71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Изд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.:</w:t>
      </w:r>
      <w:r w:rsidRPr="00E71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Медицина,</w:t>
      </w:r>
      <w:r w:rsidRPr="00E71887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E71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ВОЗ, Женева, </w:t>
      </w:r>
      <w:r w:rsidRPr="008859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1968. 56 </w:t>
      </w:r>
      <w:proofErr w:type="gramStart"/>
      <w:r w:rsidRPr="008859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</w:t>
      </w:r>
      <w:proofErr w:type="gramEnd"/>
      <w:r w:rsidRPr="00E718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011ED1" w:rsidRPr="00885927" w:rsidRDefault="00011ED1" w:rsidP="00011ED1">
      <w:pPr>
        <w:pStyle w:val="2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Style w:val="reference-text"/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E71887">
        <w:rPr>
          <w:rFonts w:ascii="Times New Roman" w:hAnsi="Times New Roman" w:cs="Times New Roman"/>
          <w:color w:val="000000" w:themeColor="text1"/>
          <w:sz w:val="28"/>
          <w:szCs w:val="28"/>
        </w:rPr>
        <w:t>Обухов А.С. Оценка эффективности применения проектной и исследовательской деятельности в обучении // Исследовательская работа школьников. 2006. № 1. С. 100–107.</w:t>
      </w:r>
      <w:r w:rsidRPr="00E71887">
        <w:rPr>
          <w:rStyle w:val="reference-text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11ED1" w:rsidRPr="002876D2" w:rsidRDefault="00011ED1" w:rsidP="00011ED1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2876D2">
        <w:rPr>
          <w:sz w:val="28"/>
          <w:szCs w:val="28"/>
        </w:rPr>
        <w:lastRenderedPageBreak/>
        <w:t>Поддьяков</w:t>
      </w:r>
      <w:proofErr w:type="spellEnd"/>
      <w:r w:rsidRPr="002876D2">
        <w:rPr>
          <w:sz w:val="28"/>
          <w:szCs w:val="28"/>
        </w:rPr>
        <w:t xml:space="preserve"> 3А.Н. Методологические основы изучения и развития исследовательской деятельности// Школ</w:t>
      </w:r>
      <w:proofErr w:type="gramStart"/>
      <w:r w:rsidRPr="002876D2">
        <w:rPr>
          <w:sz w:val="28"/>
          <w:szCs w:val="28"/>
        </w:rPr>
        <w:t>.т</w:t>
      </w:r>
      <w:proofErr w:type="gramEnd"/>
      <w:r w:rsidRPr="002876D2">
        <w:rPr>
          <w:sz w:val="28"/>
          <w:szCs w:val="28"/>
        </w:rPr>
        <w:t>ехнол.-2006.-№3. - с.85-91.4</w:t>
      </w:r>
    </w:p>
    <w:p w:rsidR="00011ED1" w:rsidRPr="002876D2" w:rsidRDefault="00011ED1" w:rsidP="00011ED1">
      <w:pPr>
        <w:pStyle w:val="2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6D61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Савенков А.И. Истоки практики исследовательского обучения//</w:t>
      </w:r>
      <w:r w:rsidRPr="004560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Исследовательская работа школьников. 2005. №4. С.29–39.</w:t>
      </w:r>
    </w:p>
    <w:p w:rsidR="00011ED1" w:rsidRPr="00E71887" w:rsidRDefault="00011ED1" w:rsidP="00011ED1">
      <w:pPr>
        <w:pStyle w:val="2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E71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Сухомлинский В.А. Сердце  отдаю детям. Рождение гражданина.  Письма к  сыну. К.: Рад. </w:t>
      </w:r>
      <w:proofErr w:type="spellStart"/>
      <w:r w:rsidRPr="00E71887">
        <w:rPr>
          <w:rFonts w:ascii="Times New Roman" w:hAnsi="Times New Roman" w:cs="Times New Roman"/>
          <w:color w:val="000000" w:themeColor="text1"/>
          <w:sz w:val="28"/>
          <w:szCs w:val="28"/>
        </w:rPr>
        <w:t>Шк</w:t>
      </w:r>
      <w:proofErr w:type="spellEnd"/>
      <w:r w:rsidRPr="00E71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//1985. </w:t>
      </w:r>
      <w:r w:rsidRPr="00E718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E71887">
        <w:rPr>
          <w:rFonts w:ascii="Times New Roman" w:hAnsi="Times New Roman" w:cs="Times New Roman"/>
          <w:color w:val="000000" w:themeColor="text1"/>
          <w:sz w:val="28"/>
          <w:szCs w:val="28"/>
        </w:rPr>
        <w:t>.77</w:t>
      </w:r>
    </w:p>
    <w:p w:rsidR="00011ED1" w:rsidRPr="001F3661" w:rsidRDefault="00011ED1" w:rsidP="00011ED1">
      <w:pPr>
        <w:pStyle w:val="2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661">
        <w:rPr>
          <w:rFonts w:ascii="Times New Roman" w:hAnsi="Times New Roman" w:cs="Times New Roman"/>
          <w:sz w:val="28"/>
          <w:szCs w:val="28"/>
        </w:rPr>
        <w:t>Фельдштейн</w:t>
      </w:r>
      <w:proofErr w:type="spellEnd"/>
      <w:r w:rsidRPr="001F3661">
        <w:rPr>
          <w:rFonts w:ascii="Times New Roman" w:hAnsi="Times New Roman" w:cs="Times New Roman"/>
          <w:sz w:val="28"/>
          <w:szCs w:val="28"/>
        </w:rPr>
        <w:t xml:space="preserve"> Д.И. Приоритетные направления психолого-педагогических исследований в условиях значимых изменений ребенка и ситуации его развития // Бюллетень Высшей аттестационной комиссии Мин. обр. и науки РФ. 2010. № 4. С. 20–22.</w:t>
      </w:r>
    </w:p>
    <w:p w:rsidR="00011ED1" w:rsidRPr="002B724F" w:rsidRDefault="00011ED1" w:rsidP="00011ED1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Style w:val="apple-converted-space"/>
          <w:rFonts w:eastAsiaTheme="minorEastAsia"/>
          <w:color w:val="000000" w:themeColor="text1"/>
          <w:sz w:val="28"/>
          <w:szCs w:val="28"/>
        </w:rPr>
      </w:pPr>
      <w:proofErr w:type="spellStart"/>
      <w:r w:rsidRPr="001F3661">
        <w:rPr>
          <w:rFonts w:eastAsia="Calibri"/>
          <w:color w:val="000000" w:themeColor="text1"/>
          <w:sz w:val="28"/>
          <w:szCs w:val="28"/>
        </w:rPr>
        <w:t>Фельдштейн</w:t>
      </w:r>
      <w:proofErr w:type="spellEnd"/>
      <w:r w:rsidRPr="001F3661">
        <w:rPr>
          <w:rFonts w:eastAsia="Calibri"/>
          <w:color w:val="000000" w:themeColor="text1"/>
          <w:sz w:val="28"/>
          <w:szCs w:val="28"/>
        </w:rPr>
        <w:t xml:space="preserve"> Д.И. Современное Детство: проблемы и пути их решения // Вестник практической психологии. 2009. № 2. С. 28–32.</w:t>
      </w:r>
      <w:r w:rsidRPr="001F3661">
        <w:rPr>
          <w:color w:val="000000" w:themeColor="text1"/>
          <w:sz w:val="28"/>
          <w:szCs w:val="28"/>
        </w:rPr>
        <w:t xml:space="preserve"> </w:t>
      </w:r>
      <w:r w:rsidRPr="001F3661">
        <w:rPr>
          <w:rStyle w:val="apple-converted-space"/>
          <w:rFonts w:eastAsiaTheme="minorEastAsia"/>
          <w:color w:val="000000" w:themeColor="text1"/>
          <w:sz w:val="28"/>
          <w:szCs w:val="28"/>
          <w:shd w:val="clear" w:color="auto" w:fill="FFFFFF"/>
        </w:rPr>
        <w:t> </w:t>
      </w:r>
    </w:p>
    <w:p w:rsidR="00011ED1" w:rsidRPr="00456011" w:rsidRDefault="00011ED1" w:rsidP="00011ED1">
      <w:pPr>
        <w:pStyle w:val="2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4560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Чайка Л.Н. Исследовательская работа учащихся // Вторые педагогические чтения </w:t>
      </w:r>
      <w:r w:rsidRPr="00456011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идей педагогов-новаторов второй половины XX века в современном образовательном пространстве»</w:t>
      </w:r>
      <w:r w:rsidRPr="004560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. Сборник статей 1-й международной научной конференции, Чита: Изд-во </w:t>
      </w:r>
      <w:proofErr w:type="spellStart"/>
      <w:r w:rsidRPr="004560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ЗабГГПУ</w:t>
      </w:r>
      <w:proofErr w:type="spellEnd"/>
      <w:r w:rsidRPr="004560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2015. С.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116-121</w:t>
      </w:r>
    </w:p>
    <w:p w:rsidR="00011ED1" w:rsidRPr="00B13A52" w:rsidRDefault="00011ED1" w:rsidP="00011ED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3949" w:rsidRDefault="00F03949"/>
    <w:sectPr w:rsidR="00F03949" w:rsidSect="00F0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D2D63"/>
    <w:multiLevelType w:val="hybridMultilevel"/>
    <w:tmpl w:val="C5501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1ED1"/>
    <w:rsid w:val="00011ED1"/>
    <w:rsid w:val="002D2274"/>
    <w:rsid w:val="00C3387D"/>
    <w:rsid w:val="00E35013"/>
    <w:rsid w:val="00F0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1ED1"/>
    <w:rPr>
      <w:i/>
      <w:iCs/>
    </w:rPr>
  </w:style>
  <w:style w:type="character" w:styleId="a4">
    <w:name w:val="Strong"/>
    <w:basedOn w:val="a0"/>
    <w:uiPriority w:val="22"/>
    <w:qFormat/>
    <w:rsid w:val="00011ED1"/>
    <w:rPr>
      <w:b/>
      <w:bCs/>
    </w:rPr>
  </w:style>
  <w:style w:type="paragraph" w:styleId="2">
    <w:name w:val="Body Text 2"/>
    <w:basedOn w:val="a"/>
    <w:link w:val="20"/>
    <w:uiPriority w:val="99"/>
    <w:unhideWhenUsed/>
    <w:rsid w:val="00011ED1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11ED1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11ED1"/>
  </w:style>
  <w:style w:type="paragraph" w:styleId="a5">
    <w:name w:val="List Paragraph"/>
    <w:basedOn w:val="a"/>
    <w:uiPriority w:val="34"/>
    <w:qFormat/>
    <w:rsid w:val="00011E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-text">
    <w:name w:val="reference-text"/>
    <w:basedOn w:val="a0"/>
    <w:rsid w:val="00011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ctive-plus.ru/author.php?institutionid=17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2017-08-11T06:23:00Z</dcterms:created>
  <dcterms:modified xsi:type="dcterms:W3CDTF">2017-08-11T06:43:00Z</dcterms:modified>
</cp:coreProperties>
</file>