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5" w:rsidRPr="00722508" w:rsidRDefault="00C83EA5" w:rsidP="00E46F20">
      <w:pPr>
        <w:rPr>
          <w:rFonts w:ascii="Times New Roman" w:hAnsi="Times New Roman" w:cs="Times New Roman"/>
          <w:sz w:val="24"/>
          <w:szCs w:val="24"/>
        </w:rPr>
      </w:pPr>
    </w:p>
    <w:p w:rsidR="00C83EA5" w:rsidRPr="00A322F4" w:rsidRDefault="000430AF" w:rsidP="00722508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A322F4">
        <w:rPr>
          <w:rFonts w:ascii="Times New Roman" w:hAnsi="Times New Roman" w:cs="Times New Roman"/>
          <w:b/>
          <w:sz w:val="32"/>
          <w:szCs w:val="32"/>
        </w:rPr>
        <w:t>Конспект ООД</w:t>
      </w:r>
      <w:r w:rsidR="00C83EA5" w:rsidRPr="00A322F4">
        <w:rPr>
          <w:rFonts w:ascii="Times New Roman" w:hAnsi="Times New Roman" w:cs="Times New Roman"/>
          <w:b/>
          <w:sz w:val="32"/>
          <w:szCs w:val="32"/>
        </w:rPr>
        <w:t xml:space="preserve">: «Кошлар </w:t>
      </w:r>
      <w:r w:rsidR="00C83EA5" w:rsidRPr="00A322F4">
        <w:rPr>
          <w:rFonts w:ascii="Times New Roman" w:hAnsi="Times New Roman" w:cs="Times New Roman"/>
          <w:b/>
          <w:sz w:val="32"/>
          <w:szCs w:val="32"/>
          <w:lang w:val="tt-RU"/>
        </w:rPr>
        <w:t>безнең якын дусларыбыз”</w:t>
      </w:r>
    </w:p>
    <w:p w:rsidR="001B376D" w:rsidRPr="00A322F4" w:rsidRDefault="00C83EA5" w:rsidP="000430AF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A322F4">
        <w:rPr>
          <w:rFonts w:ascii="Times New Roman" w:hAnsi="Times New Roman" w:cs="Times New Roman"/>
          <w:b/>
          <w:i/>
          <w:sz w:val="32"/>
          <w:szCs w:val="32"/>
          <w:lang w:val="tt-RU"/>
        </w:rPr>
        <w:t>тәрбияче: Диазтдинова Гульнара Шамиловна</w:t>
      </w:r>
    </w:p>
    <w:p w:rsidR="00C83EA5" w:rsidRPr="00A322F4" w:rsidRDefault="002363AA" w:rsidP="000430AF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A322F4">
        <w:rPr>
          <w:rFonts w:ascii="Times New Roman" w:hAnsi="Times New Roman" w:cs="Times New Roman"/>
          <w:b/>
          <w:i/>
          <w:sz w:val="32"/>
          <w:szCs w:val="32"/>
          <w:lang w:val="tt-RU"/>
        </w:rPr>
        <w:t>МБДОУ № 19 “Аленка”  Яр Чаллы шәһәре</w:t>
      </w:r>
    </w:p>
    <w:p w:rsidR="00A322F4" w:rsidRDefault="00A322F4" w:rsidP="000430AF">
      <w:pPr>
        <w:spacing w:after="0" w:line="240" w:lineRule="auto"/>
        <w:ind w:left="-567" w:right="283"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E0E7E" w:rsidRPr="00A322F4" w:rsidRDefault="000430AF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Төркем : </w:t>
      </w:r>
      <w:r w:rsidR="007006E3" w:rsidRPr="00A322F4">
        <w:rPr>
          <w:rFonts w:ascii="Times New Roman" w:hAnsi="Times New Roman" w:cs="Times New Roman"/>
          <w:b/>
          <w:i/>
          <w:sz w:val="28"/>
          <w:szCs w:val="28"/>
          <w:lang w:val="tt-RU"/>
        </w:rPr>
        <w:t>мәктәпкә әзерлек</w:t>
      </w:r>
      <w:r w:rsidR="00A322F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төркеме өчен.</w:t>
      </w:r>
    </w:p>
    <w:p w:rsidR="00BB6AEB" w:rsidRPr="00A322F4" w:rsidRDefault="00BB6AE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Бурычлар</w:t>
      </w:r>
      <w:r w:rsidR="00277532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D754B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күзаллый, тасвирлый белү сәләтен, бәйләнешле сөйләмен, иҗади мөмкинлекләрен үстерү.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Үстерешле бурыч</w:t>
      </w:r>
      <w:r w:rsidR="008D754B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D754B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02A2" w:rsidRPr="00A322F4">
        <w:rPr>
          <w:rFonts w:ascii="Times New Roman" w:hAnsi="Times New Roman" w:cs="Times New Roman"/>
          <w:sz w:val="28"/>
          <w:szCs w:val="28"/>
          <w:lang w:val="tt-RU"/>
        </w:rPr>
        <w:t>балаларның күзәтүчәнлелекләрен, кызыксынучанлылыкларын, чагыштыра белү күнекмәләрен үстерү</w:t>
      </w:r>
    </w:p>
    <w:p w:rsidR="006B02A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Тәрбия бирү бурычы</w:t>
      </w:r>
      <w:r w:rsidR="008D754B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6B02A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Балаларда кошларга, барлык тереклек ияләренә карата мәрхәмәтлелек, кайгыртучанлык тәрбияләү, аларны рәнҗетмәскә кирлеген төшендерү </w:t>
      </w:r>
    </w:p>
    <w:p w:rsidR="008D754B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Белем бирү бурычы</w:t>
      </w:r>
      <w:r w:rsidR="008D754B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: балаларга кошлар турында белешмә бирү, тышкы билгеләренә карап танырга, исемнәрен әйтергә өйрәтүне дәвам итү. </w:t>
      </w:r>
      <w:r w:rsidR="006B02A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Кошларның файдасын искә төшерү, </w:t>
      </w:r>
      <w:r w:rsidR="004A3B90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ни өчен Кызыл китапка керүләре </w:t>
      </w:r>
      <w:r w:rsidR="006B02A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турында уйлану, безнең якларда яшәүче ни</w:t>
      </w:r>
      <w:r w:rsidR="004A3B90" w:rsidRPr="00A322F4">
        <w:rPr>
          <w:rFonts w:ascii="Times New Roman" w:hAnsi="Times New Roman" w:cs="Times New Roman"/>
          <w:sz w:val="28"/>
          <w:szCs w:val="28"/>
          <w:lang w:val="tt-RU"/>
        </w:rPr>
        <w:t>нди кошларның Кызыл китапка кер</w:t>
      </w:r>
      <w:r w:rsidR="006B02A2" w:rsidRPr="00A322F4">
        <w:rPr>
          <w:rFonts w:ascii="Times New Roman" w:hAnsi="Times New Roman" w:cs="Times New Roman"/>
          <w:sz w:val="28"/>
          <w:szCs w:val="28"/>
          <w:lang w:val="tt-RU"/>
        </w:rPr>
        <w:t>үләрен ачыклау</w:t>
      </w:r>
    </w:p>
    <w:p w:rsidR="00277532" w:rsidRPr="00A322F4" w:rsidRDefault="008D754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Тәрбияче биргән сорауларга тулы, сүзләрне ачык һәм грамматик яктан дөрес сөйләүләренә ирешү.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нәтиҗәләр</w:t>
      </w:r>
      <w:r w:rsidR="00B43416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C14C4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балаларның белемнәрен туплау.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Инд. эш</w:t>
      </w:r>
      <w:r w:rsidR="003C14C4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C14C4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хикәя төзү, әкият уйлап чыгару өстендә эш.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Сүзлек белән эш</w:t>
      </w:r>
      <w:r w:rsidR="008D754B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D754B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“Р” аваз әйтелешен активлаштыру, сүзләрне дөрес итеп иҗекләргә бүлә белү.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УМК</w:t>
      </w:r>
      <w:r w:rsidR="00380AAD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380AAD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“Туган телдә сөйләшәбез” </w:t>
      </w:r>
      <w:r w:rsidR="00C5158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Ф.В </w:t>
      </w:r>
      <w:r w:rsidR="00380AAD" w:rsidRPr="00A322F4">
        <w:rPr>
          <w:rFonts w:ascii="Times New Roman" w:hAnsi="Times New Roman" w:cs="Times New Roman"/>
          <w:sz w:val="28"/>
          <w:szCs w:val="28"/>
          <w:lang w:val="tt-RU"/>
        </w:rPr>
        <w:t>Хәзратова</w:t>
      </w:r>
      <w:r w:rsidR="00C51583" w:rsidRPr="00A322F4">
        <w:rPr>
          <w:rFonts w:ascii="Times New Roman" w:hAnsi="Times New Roman" w:cs="Times New Roman"/>
          <w:sz w:val="28"/>
          <w:szCs w:val="28"/>
          <w:lang w:val="tt-RU"/>
        </w:rPr>
        <w:t>, З.</w:t>
      </w:r>
      <w:r w:rsidR="002363AA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Г </w:t>
      </w:r>
      <w:r w:rsidR="00380AAD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Шарафутдинова</w:t>
      </w:r>
      <w:r w:rsidR="002363AA" w:rsidRPr="00A322F4">
        <w:rPr>
          <w:rFonts w:ascii="Times New Roman" w:hAnsi="Times New Roman" w:cs="Times New Roman"/>
          <w:sz w:val="28"/>
          <w:szCs w:val="28"/>
          <w:lang w:val="tt-RU"/>
        </w:rPr>
        <w:t>,  И.Җ</w:t>
      </w:r>
      <w:r w:rsidR="00C51583" w:rsidRPr="00A322F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363AA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Хабибуллина.</w:t>
      </w:r>
    </w:p>
    <w:p w:rsidR="00277532" w:rsidRPr="00A322F4" w:rsidRDefault="00277532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Алдан башкарылган эш</w:t>
      </w:r>
      <w:r w:rsidR="00561C29" w:rsidRPr="00A322F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06CA7" w:rsidRPr="00A322F4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F06CA7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1C2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Г.Тукайның  “Карлыгач” шигыре.</w:t>
      </w:r>
    </w:p>
    <w:p w:rsidR="00293E57" w:rsidRPr="00A322F4" w:rsidRDefault="00293E57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проектр, төс</w:t>
      </w:r>
      <w:r w:rsidR="00F06CA7" w:rsidRPr="00A322F4">
        <w:rPr>
          <w:rFonts w:ascii="Times New Roman" w:hAnsi="Times New Roman" w:cs="Times New Roman"/>
          <w:sz w:val="28"/>
          <w:szCs w:val="28"/>
          <w:lang w:val="tt-RU"/>
        </w:rPr>
        <w:t>ле кошлар төшерелгән рәсемнәр, К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ызыл китап,</w:t>
      </w:r>
    </w:p>
    <w:p w:rsidR="00053665" w:rsidRPr="00A322F4" w:rsidRDefault="00722508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Балаларда </w:t>
      </w:r>
      <w:r w:rsidR="00E86226" w:rsidRPr="00A322F4">
        <w:rPr>
          <w:rFonts w:ascii="Times New Roman" w:hAnsi="Times New Roman" w:cs="Times New Roman"/>
          <w:sz w:val="28"/>
          <w:szCs w:val="28"/>
          <w:lang w:val="tt-RU"/>
        </w:rPr>
        <w:t>кошларга, барлык тереклек ияләренә карата мәрхәмәтлелек, кайгыртучанлык тәрбияләү, аларны рәнҗетмәскә кирлеген төшендерү.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Шөгыль барышы.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Балалар, безгә бүген бик күп кунаклар килде.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Әйдәгез әле алар белән исәнләшик.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Исәнмесез!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(балалар).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lastRenderedPageBreak/>
        <w:t>Исәнмесез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!(кунаклар).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Балалар,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мин сезгә табышмак әйтәм,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 сез җавабын уйлап әйтегез әле: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"Елгада бозлар кузгалды...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Елмая,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көлә кояш.</w:t>
      </w:r>
    </w:p>
    <w:p w:rsidR="007D20FB" w:rsidRPr="00A322F4" w:rsidRDefault="007D20FB" w:rsidP="00A322F4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Урманнар буйлап атлады,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ямьле һәм күңелле........(яз).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Әйе,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бик дөрес әйттегез,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хәзер безгә ел фасылы - яз аяк басты. Балалар яз җиткәнен без каян беләбез, язның билгеләрен санап китик әле.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Көннәр җылынды,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кояш нурларын мулрак сибә башлады,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карлар эреп гөрләвекләр ага башладылар.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(балаларның җаваплары)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Әле без кояш турында эндәштә беләбез искә төшереп үтик әле.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Кояш,чык,чык,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Майлы ботка бирермен,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Майлы ботка казанда,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Тәти кашык базарда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Әти китте базарга,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Тәти кашык алырга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Тәти кашык сабы алтын,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Безгә кирәкми салкын.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Әйе,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бик дөрес әйттегез,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балалар яз җитү белән безгә нәрсәләр очып кайталар!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Кошлар.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(балаларның җаваплары)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Кошлар каян кайталар!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-Җылы яклардан 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-Нинди кошлар очып кайталар!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Карлыгачлар,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песнәкләр,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кара каргалар,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чәүкәләр. 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-Әйе бик дөрес әйттегез,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кошлар безнең туган ягыбызга матурлык,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сихри бер моң алып киләләр.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-Балалар,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хәзер мин сезгә бер бик матур шигырь укыйм,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игътибар белән тыңлагыз.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Күптән түгел безнең тә...әзә капкачын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Оя итте минем сөйгән ка...лыгачым.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lastRenderedPageBreak/>
        <w:t>Ул көн буе авызы белән балчык ташый,</w:t>
      </w:r>
    </w:p>
    <w:p w:rsidR="007D20FB" w:rsidRPr="00A322F4" w:rsidRDefault="00722508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Балчык белән мату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..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итеп оя ясый.</w:t>
      </w:r>
    </w:p>
    <w:p w:rsidR="007D20FB" w:rsidRPr="00A322F4" w:rsidRDefault="007006E3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Балалар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сез берәр нәрсә сиздегезме!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-Әйе "р" авазы төшеп калган. 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-кайсы сүзләрдә төшеп калган!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-тәрәзә,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карлыгачым,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матур сүзләрендә. 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-Әйе,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бик дөрес әйттегез.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Балалар,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хәзер бергәләп "р" авазын әйтеп карыйк әле "р-р-р" сузып буламы икән!</w:t>
      </w:r>
    </w:p>
    <w:p w:rsidR="007D20FB" w:rsidRPr="00A322F4" w:rsidRDefault="007006E3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-Юк.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-Ни өчен "р" авазын сузып булмый икән! "р" авазын әйткәндә безгә тел комачаулый,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шуның өчен "р" авазын без нәрсә дип әйтәбез!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-тартык дип әйтәбез. 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-нинди тартык икән ул!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яңгырау тартык. .(балаларның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-чөнки ул яңгырап ишетелә.(балаларның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Әйе, бик дөрес әйттегез,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хәзер карап китик әле менә монда эленгән сүзләргә. Беренче сүз "тә...әзә" сүзендә төшеп калган "р" яңгырау тартыгын куябыз,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сүзне иҗекләргә бүләбез "тә-рә-зә",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бу сүздә ничә 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иҗек бар! 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"тә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-р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зә" сүзендә 3 иҗек бар.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Бик дөрес әйтте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>гез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булдырдыгыз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Хәзер "карлыгачым" сүзен тикшер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еп китик, "р" яңгырау тартыгын куябыз сүзне иҗекләргә бүләбез "кар-лы-га-чым",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бу сүздә ничә</w:t>
      </w:r>
      <w:r w:rsidR="007006E3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иҗек бар?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"кар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чым " сүзендә 4 иҗек бар.</w:t>
      </w:r>
    </w:p>
    <w:p w:rsidR="007D20FB" w:rsidRPr="00A322F4" w:rsidRDefault="007006E3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 Бик дөрес әйттегез,булдырдыгыз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Хәзер "матур" сүзен тикшереп китик,"р" яңгырау тартыгын кулланабыз,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сүзне иҗекләргә бүләбез "ма-тур" бу сү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здә ничә иҗек бар икән,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җавап бир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>егез  әле?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-"ма</w:t>
      </w:r>
      <w:r w:rsidR="00F46B8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тур" сүзендә 2 иҗек бар.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-Бик дөрес балалар "р" тартыгы сүзләрнең кайсы өлешләрендә килгән!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-Башында,уртасында һәм ахырында. .(балаларның җавабы).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-Балалар сезнең өстәлләрдә биремнәр бирелгән аларны үзлектән эшлибез.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"О" авазы сузык аваз сузыбрак әйтелә.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(өстәлләрдә биремнәр)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lastRenderedPageBreak/>
        <w:t>-Безнең якларда яшәүче кошлар 2 төркемгә бүленәләр (кышлаучы һәм җылы якка китүче). Кышл</w:t>
      </w:r>
      <w:r w:rsidR="00D91A44" w:rsidRPr="00A322F4">
        <w:rPr>
          <w:rFonts w:ascii="Times New Roman" w:hAnsi="Times New Roman" w:cs="Times New Roman"/>
          <w:sz w:val="28"/>
          <w:szCs w:val="28"/>
          <w:lang w:val="tt-RU"/>
        </w:rPr>
        <w:t>аучы кошларга нинди кошлар керә?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(саескан,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чыпчык,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чәүкә,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песнәк,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ала карга һ.б. Алар кышның зәһәр суыкларына да җайлашып яшиләр. Тапкан азыкларын бүлешеп, авыр кышны исән- имин чыгарга бер-берсенә булышалар.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Без кошларга нинди ярдәм күрсәтә алабыз!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-Хикәя төзү.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(мәсәлән Әминә саекан,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Азалия чәүкә,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Самир песнәк турында белгәнәренән хикәя төзиләр).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Слайдта кошлар күрсәтелә.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-Нинди кошлар җылы якка китә!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(сыерчыклар,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кара каргалар,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карлыгачлар). Болар күбесенчә чебен-черкиләр,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кор</w:t>
      </w:r>
      <w:r w:rsidR="00F06062" w:rsidRPr="00A322F4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лар белән туенучы кошлар. Ни өчен алар җылы якларга китәргә мәҗбүр була! (салкын җитү белән бөҗәкләр кайры асларына кереп качалар,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кошларга азык бетә).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-Хикәя төзү.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(мәсәлән Настя сыерчык,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Фаиль карлыгач,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Наиль кара каргалар турында белгәнәренән хикәя төзиләр).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Слайдта кошлар күрсәтелә.</w:t>
      </w:r>
    </w:p>
    <w:p w:rsidR="007D20FB" w:rsidRPr="00A322F4" w:rsidRDefault="00893CDC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-Әйе яз җитүгә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оя корыр өчен,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ата күчмә кошлар туган якларына ана күчмә кошлардан иртәрәк очып кайталар.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0FB" w:rsidRPr="00A322F4">
        <w:rPr>
          <w:rFonts w:ascii="Times New Roman" w:hAnsi="Times New Roman" w:cs="Times New Roman"/>
          <w:sz w:val="28"/>
          <w:szCs w:val="28"/>
          <w:lang w:val="tt-RU"/>
        </w:rPr>
        <w:t>Бераздан ояларында балалары чыга.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Наил Г.Тукайның  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"Карлыгач" турында шигырь белә,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сөйләп кит әле.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-Кошларны тагын ничек атыйлар әле балалар.!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(урман санитарлары).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Ни өчен аларны сакларга кирәк! Чөнки аларның күбесе "Кызыл китапка" кергән (тукран,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торна,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акчарлаклар,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яр чыпчыгы,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бөркет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һ.б.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Алар саклауга мохтаҗ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("кызыл китап" күрсәтелә).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-Хикәя төзү.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(мәсәлән Радмила тукран,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Әмир бөркетләр,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Булат торна турында белгәнәренән хикәя төзиләр).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Слайдта кошлар күрсәтелә.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-Балалар без сезнең белән әкиятләр уйлап чыгара беләбез,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әйдәле Миләүшә кошлар турында берәр әкият сөйләп кит әле.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(әкият сөйли)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-Рәхмәт Миләүшә синең әкиятең безгә бик ошады.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-Балалар әйдәгез ял итеп алабыз.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(физминутка)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-Ә хәзер балалар 2 командага бүленәбез һәм уен-Викторина үткәрәбез.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Ә уенны кайсы командыдан башлаганны белер өчен Таңсылу санап китә.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Каенда-карга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Имәндә-чыпчык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Җирдә-елан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lastRenderedPageBreak/>
        <w:t>Һавада кош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Барсин оч!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-Табышмакларның җавабын табабыз.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Кулы юк-балчык ташый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Балтасы юк-оя ясый.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(карлыгач)</w:t>
      </w:r>
    </w:p>
    <w:p w:rsidR="007D20FB" w:rsidRPr="00A322F4" w:rsidRDefault="007D20FB" w:rsidP="00A322F4">
      <w:pPr>
        <w:tabs>
          <w:tab w:val="left" w:pos="9072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Агач башында йорты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эчендә яши җырчы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(сыерчык)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Ары да чут-чут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Бире дә чут-чут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Төскә матур булмаса да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Сайравына тиңнәр юк.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(сандугач)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-Тизәйткеч.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(һәр команда берешәрне)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Кызыклы сораулар.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Кайсы кош җылы яктан иң беренче булып кайта.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(кара карга)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Нинди кош тавышсыз оча.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(ябалак)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Иң күп ашаучы кош.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(песнәк)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4)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Нинди кош ялтыравык әйберләргә кызыга.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(саескан)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5)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Сан буенча иң күп таралган кош (чыпчык)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6)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Иң матур сайраучы кош.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(сандугач).</w:t>
      </w:r>
    </w:p>
    <w:p w:rsidR="00F46B89" w:rsidRPr="00A322F4" w:rsidRDefault="00F46B89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7D20FB" w:rsidRPr="00A322F4" w:rsidRDefault="007D20FB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Молодцы! Балалар булдырдыгыз.</w:t>
      </w:r>
      <w:r w:rsidR="00893CDC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Ике командада бик торышты.</w:t>
      </w:r>
      <w:r w:rsidR="00731949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  <w:lang w:val="tt-RU"/>
        </w:rPr>
        <w:t>(һәрбер балага төрле кошлар төшерелгән рә</w:t>
      </w:r>
      <w:r w:rsidR="00731949" w:rsidRPr="00A322F4">
        <w:rPr>
          <w:rFonts w:ascii="Times New Roman" w:hAnsi="Times New Roman" w:cs="Times New Roman"/>
          <w:sz w:val="28"/>
          <w:szCs w:val="28"/>
          <w:lang w:val="tt-RU"/>
        </w:rPr>
        <w:t>семнәр таратыла)</w:t>
      </w:r>
    </w:p>
    <w:p w:rsidR="000430AF" w:rsidRPr="00A322F4" w:rsidRDefault="000430AF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A157D" w:rsidRPr="00A322F4" w:rsidRDefault="00130880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b/>
          <w:sz w:val="28"/>
          <w:szCs w:val="28"/>
          <w:lang w:val="tt-RU"/>
        </w:rPr>
        <w:t>Кулланылган әдәбият:</w:t>
      </w:r>
      <w:r w:rsidR="00FA157D" w:rsidRPr="00A322F4">
        <w:rPr>
          <w:rFonts w:ascii="Times New Roman" w:hAnsi="Times New Roman" w:cs="Times New Roman"/>
          <w:sz w:val="28"/>
          <w:szCs w:val="28"/>
          <w:lang w:val="tt-RU"/>
        </w:rPr>
        <w:t xml:space="preserve"> “Туган телдә сөйләшәбез” Ф.В Хәзратова, З.Г  Шарафутдинова,  И.Җ. Хабибуллина.</w:t>
      </w:r>
    </w:p>
    <w:p w:rsidR="00FA157D" w:rsidRPr="00A322F4" w:rsidRDefault="00FA157D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“Әткәм-Әнкәмнең теле” К.В.Закирова, С.М.Гаффарова,</w:t>
      </w:r>
    </w:p>
    <w:p w:rsidR="00FA157D" w:rsidRPr="00A322F4" w:rsidRDefault="00FA157D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Устерешле уеннар З.М. Зарипова, Р.</w:t>
      </w:r>
      <w:r w:rsidR="00CD542E" w:rsidRPr="00A322F4">
        <w:rPr>
          <w:rFonts w:ascii="Times New Roman" w:hAnsi="Times New Roman" w:cs="Times New Roman"/>
          <w:sz w:val="28"/>
          <w:szCs w:val="28"/>
          <w:lang w:val="tt-RU"/>
        </w:rPr>
        <w:t>С.Исаева,</w:t>
      </w:r>
    </w:p>
    <w:p w:rsidR="00CD542E" w:rsidRPr="00A322F4" w:rsidRDefault="00CD542E" w:rsidP="00A322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2F4">
        <w:rPr>
          <w:rFonts w:ascii="Times New Roman" w:hAnsi="Times New Roman" w:cs="Times New Roman"/>
          <w:sz w:val="28"/>
          <w:szCs w:val="28"/>
          <w:lang w:val="tt-RU"/>
        </w:rPr>
        <w:t>Гөлбакча  Ф.Ю. Юсупов, З.Ф Камалова, Р.А. Борһанова.</w:t>
      </w:r>
    </w:p>
    <w:p w:rsidR="00130880" w:rsidRPr="00A322F4" w:rsidRDefault="00130880" w:rsidP="00A322F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3665" w:rsidRPr="00A322F4" w:rsidRDefault="00053665" w:rsidP="00A322F4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53665" w:rsidRPr="00A322F4" w:rsidSect="000430A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E10"/>
    <w:multiLevelType w:val="hybridMultilevel"/>
    <w:tmpl w:val="21E8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F20"/>
    <w:rsid w:val="000430AF"/>
    <w:rsid w:val="00052D74"/>
    <w:rsid w:val="00053665"/>
    <w:rsid w:val="00093482"/>
    <w:rsid w:val="00115C37"/>
    <w:rsid w:val="00125104"/>
    <w:rsid w:val="00130880"/>
    <w:rsid w:val="001B376D"/>
    <w:rsid w:val="002363AA"/>
    <w:rsid w:val="002713E7"/>
    <w:rsid w:val="00277532"/>
    <w:rsid w:val="00293E57"/>
    <w:rsid w:val="002D28B3"/>
    <w:rsid w:val="002F3DC2"/>
    <w:rsid w:val="00380AAD"/>
    <w:rsid w:val="003A324D"/>
    <w:rsid w:val="003C14C4"/>
    <w:rsid w:val="003F66C9"/>
    <w:rsid w:val="004448C2"/>
    <w:rsid w:val="004A3B90"/>
    <w:rsid w:val="005446A8"/>
    <w:rsid w:val="00561C29"/>
    <w:rsid w:val="006B02A2"/>
    <w:rsid w:val="007006E3"/>
    <w:rsid w:val="00722508"/>
    <w:rsid w:val="00731949"/>
    <w:rsid w:val="00733764"/>
    <w:rsid w:val="00787D96"/>
    <w:rsid w:val="007D20FB"/>
    <w:rsid w:val="008346BA"/>
    <w:rsid w:val="00893CDC"/>
    <w:rsid w:val="008D754B"/>
    <w:rsid w:val="008F6729"/>
    <w:rsid w:val="009D1CDE"/>
    <w:rsid w:val="00A322F4"/>
    <w:rsid w:val="00A5243D"/>
    <w:rsid w:val="00A67956"/>
    <w:rsid w:val="00AA0B96"/>
    <w:rsid w:val="00AC60A2"/>
    <w:rsid w:val="00B16CC6"/>
    <w:rsid w:val="00B43416"/>
    <w:rsid w:val="00B43638"/>
    <w:rsid w:val="00BB6AEB"/>
    <w:rsid w:val="00BF0AF8"/>
    <w:rsid w:val="00C51398"/>
    <w:rsid w:val="00C51583"/>
    <w:rsid w:val="00C83EA5"/>
    <w:rsid w:val="00CD542E"/>
    <w:rsid w:val="00D12D4A"/>
    <w:rsid w:val="00D77471"/>
    <w:rsid w:val="00D900D3"/>
    <w:rsid w:val="00D91A44"/>
    <w:rsid w:val="00DB389D"/>
    <w:rsid w:val="00E46F20"/>
    <w:rsid w:val="00E86226"/>
    <w:rsid w:val="00EE7839"/>
    <w:rsid w:val="00F06062"/>
    <w:rsid w:val="00F06CA7"/>
    <w:rsid w:val="00F46B89"/>
    <w:rsid w:val="00F74908"/>
    <w:rsid w:val="00FA157D"/>
    <w:rsid w:val="00FE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95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B60E-7533-4C7A-81B4-6F9D7FE3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Шамиловна</dc:creator>
  <cp:keywords/>
  <dc:description/>
  <cp:lastModifiedBy>ЮЛЕЧКА</cp:lastModifiedBy>
  <cp:revision>58</cp:revision>
  <dcterms:created xsi:type="dcterms:W3CDTF">2017-04-24T10:30:00Z</dcterms:created>
  <dcterms:modified xsi:type="dcterms:W3CDTF">2017-09-27T17:02:00Z</dcterms:modified>
</cp:coreProperties>
</file>