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44" w:rsidRPr="00CD5944" w:rsidRDefault="00CD5944" w:rsidP="006859E1">
      <w:pPr>
        <w:spacing w:after="0" w:line="240" w:lineRule="auto"/>
        <w:ind w:firstLine="567"/>
        <w:jc w:val="both"/>
        <w:textAlignment w:val="baseline"/>
        <w:rPr>
          <w:rFonts w:ascii="Arial" w:eastAsia="Times New Roman" w:hAnsi="Arial" w:cs="Arial"/>
          <w:color w:val="0D0D0D" w:themeColor="text1" w:themeTint="F2"/>
          <w:sz w:val="23"/>
          <w:szCs w:val="23"/>
          <w:lang w:eastAsia="ru-RU"/>
        </w:rPr>
      </w:pPr>
      <w:bookmarkStart w:id="0" w:name="_GoBack"/>
      <w:bookmarkEnd w:id="0"/>
      <w:r w:rsidRPr="00CD5944">
        <w:rPr>
          <w:rFonts w:ascii="Times New Roman" w:eastAsia="Times New Roman" w:hAnsi="Times New Roman"/>
          <w:color w:val="0D0D0D" w:themeColor="text1" w:themeTint="F2"/>
          <w:sz w:val="28"/>
          <w:szCs w:val="28"/>
          <w:bdr w:val="none" w:sz="0" w:space="0" w:color="auto" w:frame="1"/>
          <w:lang w:eastAsia="ru-RU"/>
        </w:rPr>
        <w:t>Автор работы:</w:t>
      </w:r>
    </w:p>
    <w:p w:rsidR="00CD5944" w:rsidRPr="00CD5944" w:rsidRDefault="00CD5944" w:rsidP="006859E1">
      <w:pPr>
        <w:spacing w:after="0" w:line="240" w:lineRule="auto"/>
        <w:ind w:firstLine="567"/>
        <w:jc w:val="both"/>
        <w:textAlignment w:val="baseline"/>
        <w:rPr>
          <w:rFonts w:ascii="Arial" w:eastAsia="Times New Roman" w:hAnsi="Arial" w:cs="Arial"/>
          <w:color w:val="0D0D0D" w:themeColor="text1" w:themeTint="F2"/>
          <w:sz w:val="23"/>
          <w:szCs w:val="23"/>
          <w:lang w:eastAsia="ru-RU"/>
        </w:rPr>
      </w:pPr>
      <w:r w:rsidRPr="00CD5944">
        <w:rPr>
          <w:rFonts w:ascii="Times New Roman" w:eastAsia="Times New Roman" w:hAnsi="Times New Roman"/>
          <w:color w:val="0D0D0D" w:themeColor="text1" w:themeTint="F2"/>
          <w:sz w:val="28"/>
          <w:szCs w:val="28"/>
          <w:bdr w:val="none" w:sz="0" w:space="0" w:color="auto" w:frame="1"/>
          <w:lang w:eastAsia="ru-RU"/>
        </w:rPr>
        <w:t>Канева Анна</w:t>
      </w:r>
    </w:p>
    <w:p w:rsidR="00CD5944" w:rsidRPr="00CD5944" w:rsidRDefault="00C51947"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r>
        <w:rPr>
          <w:rFonts w:ascii="Times New Roman" w:eastAsia="Times New Roman" w:hAnsi="Times New Roman"/>
          <w:color w:val="0D0D0D" w:themeColor="text1" w:themeTint="F2"/>
          <w:sz w:val="28"/>
          <w:szCs w:val="28"/>
          <w:bdr w:val="none" w:sz="0" w:space="0" w:color="auto" w:frame="1"/>
          <w:lang w:eastAsia="ru-RU"/>
        </w:rPr>
        <w:t>ученица 6</w:t>
      </w:r>
      <w:r w:rsidR="00CD5944" w:rsidRPr="00CD5944">
        <w:rPr>
          <w:rFonts w:ascii="Times New Roman" w:eastAsia="Times New Roman" w:hAnsi="Times New Roman"/>
          <w:color w:val="0D0D0D" w:themeColor="text1" w:themeTint="F2"/>
          <w:sz w:val="28"/>
          <w:szCs w:val="28"/>
          <w:bdr w:val="none" w:sz="0" w:space="0" w:color="auto" w:frame="1"/>
          <w:lang w:eastAsia="ru-RU"/>
        </w:rPr>
        <w:t xml:space="preserve"> «а» класса МОУ СОШ № 19</w:t>
      </w:r>
    </w:p>
    <w:p w:rsidR="00CD5944" w:rsidRPr="00CD5944" w:rsidRDefault="00CD5944"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r w:rsidRPr="00CD5944">
        <w:rPr>
          <w:rFonts w:ascii="Times New Roman" w:eastAsia="Times New Roman" w:hAnsi="Times New Roman"/>
          <w:color w:val="0D0D0D" w:themeColor="text1" w:themeTint="F2"/>
          <w:sz w:val="28"/>
          <w:szCs w:val="28"/>
          <w:bdr w:val="none" w:sz="0" w:space="0" w:color="auto" w:frame="1"/>
          <w:lang w:eastAsia="ru-RU"/>
        </w:rPr>
        <w:t>УЧЕБНОЕ ИССЛЕДОВАНИЕ:</w:t>
      </w:r>
    </w:p>
    <w:p w:rsidR="00CD5944" w:rsidRPr="00CD5944" w:rsidRDefault="00C162E8"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r>
        <w:rPr>
          <w:rFonts w:ascii="Times New Roman" w:eastAsia="Times New Roman" w:hAnsi="Times New Roman"/>
          <w:b/>
          <w:bCs/>
          <w:color w:val="0D0D0D" w:themeColor="text1" w:themeTint="F2"/>
          <w:sz w:val="44"/>
          <w:szCs w:val="44"/>
          <w:bdr w:val="none" w:sz="0" w:space="0" w:color="auto" w:frame="1"/>
          <w:lang w:eastAsia="ru-RU"/>
        </w:rPr>
        <w:t xml:space="preserve">«Виды </w:t>
      </w:r>
      <w:r w:rsidR="00CD5944" w:rsidRPr="00CD5944">
        <w:rPr>
          <w:rFonts w:ascii="Times New Roman" w:eastAsia="Times New Roman" w:hAnsi="Times New Roman"/>
          <w:b/>
          <w:bCs/>
          <w:color w:val="0D0D0D" w:themeColor="text1" w:themeTint="F2"/>
          <w:sz w:val="44"/>
          <w:szCs w:val="44"/>
          <w:bdr w:val="none" w:sz="0" w:space="0" w:color="auto" w:frame="1"/>
          <w:lang w:eastAsia="ru-RU"/>
        </w:rPr>
        <w:t xml:space="preserve"> коми-национального костюма»</w:t>
      </w:r>
    </w:p>
    <w:p w:rsidR="00CD5944" w:rsidRPr="00CD5944" w:rsidRDefault="00CD5944"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r>
        <w:rPr>
          <w:rFonts w:ascii="Times New Roman" w:eastAsia="Times New Roman" w:hAnsi="Times New Roman"/>
          <w:color w:val="0D0D0D" w:themeColor="text1" w:themeTint="F2"/>
          <w:sz w:val="28"/>
          <w:szCs w:val="28"/>
          <w:bdr w:val="none" w:sz="0" w:space="0" w:color="auto" w:frame="1"/>
          <w:lang w:eastAsia="ru-RU"/>
        </w:rPr>
        <w:t>Направление: культурология</w:t>
      </w:r>
    </w:p>
    <w:p w:rsidR="00CD5944" w:rsidRPr="00CD5944" w:rsidRDefault="00CD5944"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r w:rsidRPr="00CD5944">
        <w:rPr>
          <w:rFonts w:ascii="Times New Roman" w:eastAsia="Times New Roman" w:hAnsi="Times New Roman"/>
          <w:color w:val="0D0D0D" w:themeColor="text1" w:themeTint="F2"/>
          <w:sz w:val="28"/>
          <w:szCs w:val="28"/>
          <w:bdr w:val="none" w:sz="0" w:space="0" w:color="auto" w:frame="1"/>
          <w:lang w:eastAsia="ru-RU"/>
        </w:rPr>
        <w:t xml:space="preserve">Руководитель: </w:t>
      </w:r>
      <w:proofErr w:type="spellStart"/>
      <w:r w:rsidRPr="00CD5944">
        <w:rPr>
          <w:rFonts w:ascii="Times New Roman" w:eastAsia="Times New Roman" w:hAnsi="Times New Roman"/>
          <w:color w:val="0D0D0D" w:themeColor="text1" w:themeTint="F2"/>
          <w:sz w:val="28"/>
          <w:szCs w:val="28"/>
          <w:bdr w:val="none" w:sz="0" w:space="0" w:color="auto" w:frame="1"/>
          <w:lang w:eastAsia="ru-RU"/>
        </w:rPr>
        <w:t>Марьинская</w:t>
      </w:r>
      <w:proofErr w:type="spellEnd"/>
      <w:r w:rsidRPr="00CD5944">
        <w:rPr>
          <w:rFonts w:ascii="Times New Roman" w:eastAsia="Times New Roman" w:hAnsi="Times New Roman"/>
          <w:color w:val="0D0D0D" w:themeColor="text1" w:themeTint="F2"/>
          <w:sz w:val="28"/>
          <w:szCs w:val="28"/>
          <w:bdr w:val="none" w:sz="0" w:space="0" w:color="auto" w:frame="1"/>
          <w:lang w:eastAsia="ru-RU"/>
        </w:rPr>
        <w:t xml:space="preserve"> Э.А.</w:t>
      </w:r>
    </w:p>
    <w:p w:rsidR="00CD5944" w:rsidRPr="00CD5944" w:rsidRDefault="00CD5944"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p>
    <w:p w:rsidR="00CD5944" w:rsidRPr="00CD5944" w:rsidRDefault="00CD5944" w:rsidP="006859E1">
      <w:pPr>
        <w:spacing w:after="0" w:line="338" w:lineRule="atLeast"/>
        <w:ind w:firstLine="567"/>
        <w:jc w:val="both"/>
        <w:textAlignment w:val="baseline"/>
        <w:rPr>
          <w:rFonts w:ascii="Arial" w:eastAsia="Times New Roman" w:hAnsi="Arial" w:cs="Arial"/>
          <w:color w:val="0D0D0D" w:themeColor="text1" w:themeTint="F2"/>
          <w:sz w:val="23"/>
          <w:szCs w:val="23"/>
          <w:lang w:eastAsia="ru-RU"/>
        </w:rPr>
      </w:pPr>
    </w:p>
    <w:p w:rsidR="00CD5944" w:rsidRPr="00CD5944" w:rsidRDefault="00CD5944" w:rsidP="006859E1">
      <w:pPr>
        <w:spacing w:after="0" w:line="338" w:lineRule="atLeast"/>
        <w:ind w:firstLine="567"/>
        <w:jc w:val="both"/>
        <w:textAlignment w:val="baseline"/>
        <w:rPr>
          <w:rFonts w:ascii="Arial" w:eastAsia="Times New Roman" w:hAnsi="Arial" w:cs="Arial"/>
          <w:color w:val="197EA6"/>
          <w:sz w:val="23"/>
          <w:szCs w:val="23"/>
          <w:lang w:eastAsia="ru-RU"/>
        </w:rPr>
      </w:pPr>
    </w:p>
    <w:p w:rsidR="006859E1" w:rsidRDefault="006859E1" w:rsidP="006859E1">
      <w:pPr>
        <w:spacing w:after="0" w:line="240" w:lineRule="auto"/>
        <w:ind w:firstLine="567"/>
        <w:jc w:val="both"/>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color w:val="0D0D0D" w:themeColor="text1" w:themeTint="F2"/>
          <w:sz w:val="32"/>
          <w:szCs w:val="32"/>
          <w:bdr w:val="none" w:sz="0" w:space="0" w:color="auto" w:frame="1"/>
          <w:lang w:eastAsia="ru-RU"/>
        </w:rPr>
        <w:br w:type="page"/>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lastRenderedPageBreak/>
        <w:t>СОДЕРЖАНИЕ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Введение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1.  Проблема и ее актуальность</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2.  Цели и задачи проекта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3.  Теоретическое исследование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3.1. Народ коми и его основные группы</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3.2. Анкетирование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3.3. Изучение истории коми костюма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3.4. Изучение отдельных видов женского коми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национального костюма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4. Отличительн</w:t>
      </w:r>
      <w:r w:rsidR="00C162E8" w:rsidRPr="006859E1">
        <w:rPr>
          <w:rFonts w:ascii="Times New Roman" w:eastAsia="Times New Roman" w:hAnsi="Times New Roman"/>
          <w:color w:val="0D0D0D" w:themeColor="text1" w:themeTint="F2"/>
          <w:sz w:val="32"/>
          <w:szCs w:val="32"/>
          <w:bdr w:val="none" w:sz="0" w:space="0" w:color="auto" w:frame="1"/>
          <w:lang w:eastAsia="ru-RU"/>
        </w:rPr>
        <w:t>ые признаки различных комплектов</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коми костюма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5. Одежда коми в современное время</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Вывод</w:t>
      </w:r>
    </w:p>
    <w:p w:rsid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6.  Список используемых источников</w:t>
      </w:r>
    </w:p>
    <w:p w:rsidR="006859E1" w:rsidRDefault="006859E1" w:rsidP="006859E1">
      <w:pPr>
        <w:spacing w:after="0" w:line="240" w:lineRule="auto"/>
        <w:ind w:firstLine="567"/>
        <w:jc w:val="both"/>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color w:val="0D0D0D" w:themeColor="text1" w:themeTint="F2"/>
          <w:sz w:val="32"/>
          <w:szCs w:val="32"/>
          <w:bdr w:val="none" w:sz="0" w:space="0" w:color="auto" w:frame="1"/>
          <w:lang w:eastAsia="ru-RU"/>
        </w:rPr>
        <w:br w:type="page"/>
      </w:r>
    </w:p>
    <w:p w:rsidR="00CD5944" w:rsidRPr="006859E1" w:rsidRDefault="00CD5944" w:rsidP="006859E1">
      <w:pPr>
        <w:spacing w:after="0" w:line="360" w:lineRule="auto"/>
        <w:ind w:firstLine="567"/>
        <w:jc w:val="both"/>
        <w:textAlignment w:val="baseline"/>
        <w:rPr>
          <w:rFonts w:ascii="Times New Roman" w:eastAsia="Times New Roman" w:hAnsi="Times New Roman"/>
          <w:color w:val="197EA6"/>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lastRenderedPageBreak/>
        <w:t>ВВЕДЕНИЕ</w:t>
      </w:r>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 xml:space="preserve">автор: Станислав </w:t>
      </w:r>
      <w:proofErr w:type="spellStart"/>
      <w:r w:rsidRPr="006859E1">
        <w:rPr>
          <w:rFonts w:ascii="Times New Roman" w:eastAsia="Times New Roman" w:hAnsi="Times New Roman"/>
          <w:color w:val="0D0D0D" w:themeColor="text1" w:themeTint="F2"/>
          <w:sz w:val="32"/>
          <w:szCs w:val="32"/>
          <w:lang w:eastAsia="ru-RU"/>
        </w:rPr>
        <w:t>Пахтушкин</w:t>
      </w:r>
      <w:proofErr w:type="spellEnd"/>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 </w:t>
      </w:r>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Заснеженная, щедрая, лесная, </w:t>
      </w:r>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Бурлящих рек крутые берега,</w:t>
      </w:r>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proofErr w:type="gramStart"/>
      <w:r w:rsidRPr="006859E1">
        <w:rPr>
          <w:rFonts w:ascii="Times New Roman" w:eastAsia="Times New Roman" w:hAnsi="Times New Roman"/>
          <w:color w:val="0D0D0D" w:themeColor="text1" w:themeTint="F2"/>
          <w:sz w:val="32"/>
          <w:szCs w:val="32"/>
          <w:lang w:eastAsia="ru-RU"/>
        </w:rPr>
        <w:t>Таёжная</w:t>
      </w:r>
      <w:proofErr w:type="gramEnd"/>
      <w:r w:rsidRPr="006859E1">
        <w:rPr>
          <w:rFonts w:ascii="Times New Roman" w:eastAsia="Times New Roman" w:hAnsi="Times New Roman"/>
          <w:color w:val="0D0D0D" w:themeColor="text1" w:themeTint="F2"/>
          <w:sz w:val="32"/>
          <w:szCs w:val="32"/>
          <w:lang w:eastAsia="ru-RU"/>
        </w:rPr>
        <w:t xml:space="preserve"> от края и до края,</w:t>
      </w:r>
    </w:p>
    <w:p w:rsidR="00C879AC" w:rsidRPr="006859E1" w:rsidRDefault="00C879AC" w:rsidP="006859E1">
      <w:pPr>
        <w:spacing w:after="0" w:line="360" w:lineRule="auto"/>
        <w:ind w:firstLine="567"/>
        <w:jc w:val="both"/>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Земля зырян, ты сердцу дорога.</w:t>
      </w:r>
    </w:p>
    <w:p w:rsidR="00C879AC" w:rsidRPr="006859E1" w:rsidRDefault="00C879AC"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
    <w:p w:rsidR="00CD5944" w:rsidRPr="006859E1" w:rsidRDefault="00ED1631"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hAnsi="Times New Roman"/>
          <w:color w:val="0D0D0D" w:themeColor="text1" w:themeTint="F2"/>
          <w:sz w:val="32"/>
          <w:szCs w:val="32"/>
        </w:rPr>
        <w:t xml:space="preserve">Республика Коми-это удивительный северный край, который завораживает своей красотой. </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Своеобразна и неповторима природа этого края. Здесь много больших и малых рек и озёр. Леса богаты промысловым зверем и птицей, грибами и ягодами, а водоёмы различной рыбой. В долгие зимние месяцы в северных районах хозяйничают шалые ветры да лютуют сорокоградусные морозы. Зато летом над тундрой светит незакатное солнце, а земля одевает свой лучший наряд, расцвеченный удивительно яркими красками.</w:t>
      </w:r>
    </w:p>
    <w:p w:rsidR="00C14E33" w:rsidRPr="006859E1" w:rsidRDefault="00C14E33" w:rsidP="006859E1">
      <w:pPr>
        <w:shd w:val="clear" w:color="auto" w:fill="FFFFFF"/>
        <w:spacing w:after="0" w:line="360" w:lineRule="auto"/>
        <w:ind w:firstLine="567"/>
        <w:jc w:val="both"/>
        <w:rPr>
          <w:rFonts w:ascii="Times New Roman" w:eastAsia="Times New Roman" w:hAnsi="Times New Roman"/>
          <w:color w:val="333333"/>
          <w:sz w:val="32"/>
          <w:szCs w:val="32"/>
          <w:lang w:eastAsia="ru-RU"/>
        </w:rPr>
      </w:pPr>
      <w:r w:rsidRPr="006859E1">
        <w:rPr>
          <w:rFonts w:ascii="Times New Roman" w:eastAsia="Times New Roman" w:hAnsi="Times New Roman"/>
          <w:color w:val="333333"/>
          <w:sz w:val="32"/>
          <w:szCs w:val="32"/>
          <w:lang w:eastAsia="ru-RU"/>
        </w:rPr>
        <w:t>Без прошлого нет настоящего</w:t>
      </w:r>
    </w:p>
    <w:p w:rsidR="00C14E33" w:rsidRPr="006859E1" w:rsidRDefault="00C14E33" w:rsidP="006859E1">
      <w:pPr>
        <w:pStyle w:val="a6"/>
        <w:numPr>
          <w:ilvl w:val="0"/>
          <w:numId w:val="16"/>
        </w:numPr>
        <w:shd w:val="clear" w:color="auto" w:fill="FFFFFF"/>
        <w:spacing w:after="0" w:line="360" w:lineRule="auto"/>
        <w:ind w:left="0" w:firstLine="567"/>
        <w:jc w:val="both"/>
        <w:rPr>
          <w:rFonts w:ascii="Times New Roman" w:eastAsia="Times New Roman" w:hAnsi="Times New Roman" w:cs="Times New Roman"/>
          <w:color w:val="333333"/>
          <w:sz w:val="32"/>
          <w:szCs w:val="32"/>
          <w:lang w:eastAsia="ru-RU"/>
        </w:rPr>
      </w:pPr>
      <w:r w:rsidRPr="006859E1">
        <w:rPr>
          <w:rFonts w:ascii="Times New Roman" w:eastAsia="Times New Roman" w:hAnsi="Times New Roman" w:cs="Times New Roman"/>
          <w:color w:val="333333"/>
          <w:sz w:val="32"/>
          <w:szCs w:val="32"/>
          <w:lang w:eastAsia="ru-RU"/>
        </w:rPr>
        <w:t>Проблема и ее актуальность</w:t>
      </w:r>
    </w:p>
    <w:p w:rsidR="00C14E33" w:rsidRPr="006859E1" w:rsidRDefault="00C14E33" w:rsidP="006859E1">
      <w:pPr>
        <w:shd w:val="clear" w:color="auto" w:fill="FFFFFF"/>
        <w:spacing w:after="0" w:line="360" w:lineRule="auto"/>
        <w:ind w:firstLine="567"/>
        <w:jc w:val="both"/>
        <w:rPr>
          <w:rFonts w:ascii="Times New Roman" w:eastAsia="Times New Roman" w:hAnsi="Times New Roman"/>
          <w:color w:val="333333"/>
          <w:sz w:val="32"/>
          <w:szCs w:val="32"/>
          <w:lang w:eastAsia="ru-RU"/>
        </w:rPr>
      </w:pPr>
      <w:r w:rsidRPr="006859E1">
        <w:rPr>
          <w:rFonts w:ascii="Times New Roman" w:eastAsia="Times New Roman" w:hAnsi="Times New Roman"/>
          <w:color w:val="333333"/>
          <w:sz w:val="32"/>
          <w:szCs w:val="32"/>
          <w:lang w:eastAsia="ru-RU"/>
        </w:rPr>
        <w:t>Определяется тем, что на всех этапах истории человеческого сообщества «зеркалом» национального характера, нравственных устоев в значительной мере являлась одежда отдельного человека, социальной группы, народа.</w:t>
      </w:r>
    </w:p>
    <w:p w:rsidR="00C14E33" w:rsidRPr="006859E1" w:rsidRDefault="00C14E33" w:rsidP="006859E1">
      <w:pPr>
        <w:shd w:val="clear" w:color="auto" w:fill="FFFFFF"/>
        <w:spacing w:after="0" w:line="360" w:lineRule="auto"/>
        <w:ind w:firstLine="567"/>
        <w:jc w:val="both"/>
        <w:rPr>
          <w:rFonts w:ascii="Times New Roman" w:eastAsia="Times New Roman" w:hAnsi="Times New Roman"/>
          <w:color w:val="333333"/>
          <w:sz w:val="32"/>
          <w:szCs w:val="32"/>
          <w:lang w:eastAsia="ru-RU"/>
        </w:rPr>
      </w:pPr>
      <w:r w:rsidRPr="006859E1">
        <w:rPr>
          <w:rFonts w:ascii="Times New Roman" w:eastAsia="Times New Roman" w:hAnsi="Times New Roman"/>
          <w:color w:val="333333"/>
          <w:sz w:val="32"/>
          <w:szCs w:val="32"/>
          <w:lang w:eastAsia="ru-RU"/>
        </w:rPr>
        <w:t xml:space="preserve">Изучение истории Коми  костюма актуализируется возрастающим интересом нации и общества к истории Коми края. Это выражается в восстановлении утраченных промыслов и ремесел, появлении кинофильмов на сюжеты Коми истории, </w:t>
      </w:r>
      <w:r w:rsidRPr="006859E1">
        <w:rPr>
          <w:rFonts w:ascii="Times New Roman" w:eastAsia="Times New Roman" w:hAnsi="Times New Roman"/>
          <w:color w:val="333333"/>
          <w:sz w:val="32"/>
          <w:szCs w:val="32"/>
          <w:lang w:eastAsia="ru-RU"/>
        </w:rPr>
        <w:lastRenderedPageBreak/>
        <w:t>организация многочисленных выставок на темы национального  быта.</w:t>
      </w:r>
    </w:p>
    <w:p w:rsidR="00C14E33" w:rsidRPr="006859E1" w:rsidRDefault="00C14E33" w:rsidP="006859E1">
      <w:pPr>
        <w:shd w:val="clear" w:color="auto" w:fill="FFFFFF"/>
        <w:spacing w:after="0" w:line="360" w:lineRule="auto"/>
        <w:ind w:firstLine="567"/>
        <w:jc w:val="both"/>
        <w:rPr>
          <w:rFonts w:ascii="Times New Roman" w:eastAsia="Times New Roman" w:hAnsi="Times New Roman"/>
          <w:color w:val="333333"/>
          <w:sz w:val="32"/>
          <w:szCs w:val="32"/>
          <w:lang w:eastAsia="ru-RU"/>
        </w:rPr>
      </w:pPr>
      <w:r w:rsidRPr="006859E1">
        <w:rPr>
          <w:rFonts w:ascii="Times New Roman" w:eastAsia="Times New Roman" w:hAnsi="Times New Roman"/>
          <w:color w:val="333333"/>
          <w:sz w:val="32"/>
          <w:szCs w:val="32"/>
          <w:lang w:eastAsia="ru-RU"/>
        </w:rPr>
        <w:t xml:space="preserve">Костюм представляет собой один из важнейших элементов человеческой культуры. Он объединяет в себе различные функции, является показателем личных заслуг человека и хранителем наиболее ценных вещей хозяина. В костюме отражены биологические функции (защита от погодных условий), </w:t>
      </w:r>
      <w:proofErr w:type="spellStart"/>
      <w:r w:rsidRPr="006859E1">
        <w:rPr>
          <w:rFonts w:ascii="Times New Roman" w:eastAsia="Times New Roman" w:hAnsi="Times New Roman"/>
          <w:color w:val="333333"/>
          <w:sz w:val="32"/>
          <w:szCs w:val="32"/>
          <w:lang w:eastAsia="ru-RU"/>
        </w:rPr>
        <w:t>сокральные</w:t>
      </w:r>
      <w:proofErr w:type="spellEnd"/>
      <w:r w:rsidRPr="006859E1">
        <w:rPr>
          <w:rFonts w:ascii="Times New Roman" w:eastAsia="Times New Roman" w:hAnsi="Times New Roman"/>
          <w:color w:val="333333"/>
          <w:sz w:val="32"/>
          <w:szCs w:val="32"/>
          <w:lang w:eastAsia="ru-RU"/>
        </w:rPr>
        <w:t xml:space="preserve"> (магическая защита хозяина, обеспечение плодородия, модель мироздания) и эстетические (воплощение эстетического идеала этноса и личных вкусов мастера).</w:t>
      </w:r>
    </w:p>
    <w:p w:rsidR="00C14E33" w:rsidRPr="006859E1" w:rsidRDefault="00C14E33" w:rsidP="006859E1">
      <w:pPr>
        <w:shd w:val="clear" w:color="auto" w:fill="FFFFFF"/>
        <w:spacing w:after="0" w:line="360" w:lineRule="auto"/>
        <w:ind w:firstLine="567"/>
        <w:jc w:val="both"/>
        <w:rPr>
          <w:rFonts w:ascii="Times New Roman" w:eastAsia="Times New Roman" w:hAnsi="Times New Roman"/>
          <w:color w:val="333333"/>
          <w:sz w:val="32"/>
          <w:szCs w:val="32"/>
          <w:lang w:eastAsia="ru-RU"/>
        </w:rPr>
      </w:pPr>
      <w:r w:rsidRPr="006859E1">
        <w:rPr>
          <w:rFonts w:ascii="Times New Roman" w:eastAsia="Times New Roman" w:hAnsi="Times New Roman"/>
          <w:color w:val="333333"/>
          <w:sz w:val="32"/>
          <w:szCs w:val="32"/>
          <w:lang w:eastAsia="ru-RU"/>
        </w:rPr>
        <w:t>Актуальность исследования определяется тем, что изучение Коми национального костюма помогает понять культурное наследие народа, традиций. Помогает сохранить самобытность Коми  народа в быту и одежде.</w:t>
      </w:r>
    </w:p>
    <w:p w:rsidR="006859E1" w:rsidRDefault="00C14E33"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Мы с семьей ч</w:t>
      </w:r>
      <w:r w:rsidR="006859E1">
        <w:rPr>
          <w:rFonts w:ascii="Times New Roman" w:eastAsia="Times New Roman" w:hAnsi="Times New Roman"/>
          <w:color w:val="0D0D0D" w:themeColor="text1" w:themeTint="F2"/>
          <w:sz w:val="32"/>
          <w:szCs w:val="32"/>
          <w:bdr w:val="none" w:sz="0" w:space="0" w:color="auto" w:frame="1"/>
          <w:lang w:eastAsia="ru-RU"/>
        </w:rPr>
        <w:t xml:space="preserve">асто приезжаем в </w:t>
      </w:r>
      <w:r w:rsidRPr="006859E1">
        <w:rPr>
          <w:rFonts w:ascii="Times New Roman" w:eastAsia="Times New Roman" w:hAnsi="Times New Roman"/>
          <w:color w:val="0D0D0D" w:themeColor="text1" w:themeTint="F2"/>
          <w:sz w:val="32"/>
          <w:szCs w:val="32"/>
          <w:bdr w:val="none" w:sz="0" w:space="0" w:color="auto" w:frame="1"/>
          <w:lang w:eastAsia="ru-RU"/>
        </w:rPr>
        <w:t>район, навещаем родственников. И, конечно же, стараемся не пропускать традиционных праздников коми народа. Я видела участников праздника в коми национальных костюмах, они потрясли меня своей необычайной красотой, богатством и яркостью тканей и отделки. Я очень заинтересовалась историей  коми костюма и решила провести исследование по теме: « Разновидности женского коми национального костюма»</w:t>
      </w:r>
    </w:p>
    <w:p w:rsidR="006859E1" w:rsidRDefault="006859E1">
      <w:pPr>
        <w:spacing w:after="0" w:line="240" w:lineRule="auto"/>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color w:val="0D0D0D" w:themeColor="text1" w:themeTint="F2"/>
          <w:sz w:val="32"/>
          <w:szCs w:val="32"/>
          <w:bdr w:val="none" w:sz="0" w:space="0" w:color="auto" w:frame="1"/>
          <w:lang w:eastAsia="ru-RU"/>
        </w:rPr>
        <w:br w:type="page"/>
      </w:r>
    </w:p>
    <w:p w:rsidR="00CD5944" w:rsidRPr="006859E1" w:rsidRDefault="00CA6D26"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lastRenderedPageBreak/>
        <w:t>2.</w:t>
      </w:r>
      <w:r w:rsidR="006859E1">
        <w:rPr>
          <w:rFonts w:ascii="Times New Roman" w:eastAsia="Times New Roman" w:hAnsi="Times New Roman"/>
          <w:b/>
          <w:bCs/>
          <w:color w:val="0D0D0D" w:themeColor="text1" w:themeTint="F2"/>
          <w:sz w:val="32"/>
          <w:szCs w:val="32"/>
          <w:bdr w:val="none" w:sz="0" w:space="0" w:color="auto" w:frame="1"/>
          <w:lang w:eastAsia="ru-RU"/>
        </w:rPr>
        <w:t xml:space="preserve"> </w:t>
      </w:r>
      <w:r w:rsidR="00CD5944" w:rsidRPr="006859E1">
        <w:rPr>
          <w:rFonts w:ascii="Times New Roman" w:eastAsia="Times New Roman" w:hAnsi="Times New Roman"/>
          <w:b/>
          <w:bCs/>
          <w:color w:val="0D0D0D" w:themeColor="text1" w:themeTint="F2"/>
          <w:sz w:val="32"/>
          <w:szCs w:val="32"/>
          <w:bdr w:val="none" w:sz="0" w:space="0" w:color="auto" w:frame="1"/>
          <w:lang w:eastAsia="ru-RU"/>
        </w:rPr>
        <w:t>ЦЕЛИ И ЗАДАЧИ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Цель исследования: </w:t>
      </w:r>
      <w:r w:rsidRPr="006859E1">
        <w:rPr>
          <w:rFonts w:ascii="Times New Roman" w:eastAsia="Times New Roman" w:hAnsi="Times New Roman"/>
          <w:color w:val="0D0D0D" w:themeColor="text1" w:themeTint="F2"/>
          <w:sz w:val="32"/>
          <w:szCs w:val="32"/>
          <w:bdr w:val="none" w:sz="0" w:space="0" w:color="auto" w:frame="1"/>
          <w:lang w:eastAsia="ru-RU"/>
        </w:rPr>
        <w:t>определить, по каким признакам различается коми</w:t>
      </w:r>
      <w:r w:rsidR="006859E1">
        <w:rPr>
          <w:rFonts w:ascii="Times New Roman" w:eastAsia="Times New Roman" w:hAnsi="Times New Roman"/>
          <w:color w:val="0D0D0D" w:themeColor="text1" w:themeTint="F2"/>
          <w:sz w:val="32"/>
          <w:szCs w:val="32"/>
          <w:lang w:eastAsia="ru-RU"/>
        </w:rPr>
        <w:t xml:space="preserve"> </w:t>
      </w:r>
      <w:r w:rsidRPr="006859E1">
        <w:rPr>
          <w:rFonts w:ascii="Times New Roman" w:eastAsia="Times New Roman" w:hAnsi="Times New Roman"/>
          <w:color w:val="0D0D0D" w:themeColor="text1" w:themeTint="F2"/>
          <w:sz w:val="32"/>
          <w:szCs w:val="32"/>
          <w:bdr w:val="none" w:sz="0" w:space="0" w:color="auto" w:frame="1"/>
          <w:lang w:eastAsia="ru-RU"/>
        </w:rPr>
        <w:t>костюм в зависимости от территории поселения</w:t>
      </w:r>
    </w:p>
    <w:p w:rsidR="006859E1" w:rsidRDefault="00CD5944" w:rsidP="006859E1">
      <w:pPr>
        <w:spacing w:after="0" w:line="360" w:lineRule="auto"/>
        <w:ind w:firstLine="567"/>
        <w:jc w:val="both"/>
        <w:textAlignment w:val="baseline"/>
        <w:rPr>
          <w:rFonts w:ascii="Times New Roman" w:eastAsia="Times New Roman" w:hAnsi="Times New Roman"/>
          <w:b/>
          <w:bCs/>
          <w:color w:val="0D0D0D" w:themeColor="text1" w:themeTint="F2"/>
          <w:sz w:val="32"/>
          <w:szCs w:val="32"/>
          <w:bdr w:val="none" w:sz="0" w:space="0" w:color="auto" w:frame="1"/>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Задачи: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Собрать материал об  основных группах населения коми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Изучить историю коми костюма</w:t>
      </w:r>
    </w:p>
    <w:p w:rsidR="00C51947" w:rsidRPr="006859E1" w:rsidRDefault="00CD5944" w:rsidP="006859E1">
      <w:pPr>
        <w:spacing w:after="0" w:line="360" w:lineRule="auto"/>
        <w:ind w:firstLine="567"/>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Выявить отличия коми костюма отдельных районов Республики Коми</w:t>
      </w:r>
    </w:p>
    <w:p w:rsidR="006859E1" w:rsidRDefault="00C51947"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b/>
          <w:color w:val="0D0D0D" w:themeColor="text1" w:themeTint="F2"/>
          <w:sz w:val="32"/>
          <w:szCs w:val="32"/>
          <w:bdr w:val="none" w:sz="0" w:space="0" w:color="auto" w:frame="1"/>
          <w:lang w:eastAsia="ru-RU"/>
        </w:rPr>
        <w:t>гипотеза</w:t>
      </w:r>
      <w:r w:rsidR="00CD5944" w:rsidRPr="006859E1">
        <w:rPr>
          <w:rFonts w:ascii="Times New Roman" w:eastAsia="Times New Roman" w:hAnsi="Times New Roman"/>
          <w:b/>
          <w:color w:val="0D0D0D" w:themeColor="text1" w:themeTint="F2"/>
          <w:sz w:val="32"/>
          <w:szCs w:val="32"/>
          <w:bdr w:val="none" w:sz="0" w:space="0" w:color="auto" w:frame="1"/>
          <w:lang w:eastAsia="ru-RU"/>
        </w:rPr>
        <w:t>:</w:t>
      </w:r>
      <w:r w:rsidR="00CD5944" w:rsidRPr="006859E1">
        <w:rPr>
          <w:rFonts w:ascii="Times New Roman" w:eastAsia="Times New Roman" w:hAnsi="Times New Roman"/>
          <w:color w:val="0D0D0D" w:themeColor="text1" w:themeTint="F2"/>
          <w:sz w:val="32"/>
          <w:szCs w:val="32"/>
          <w:bdr w:val="none" w:sz="0" w:space="0" w:color="auto" w:frame="1"/>
          <w:lang w:eastAsia="ru-RU"/>
        </w:rPr>
        <w:t xml:space="preserve"> во всех районах женские коми костюмы одинаковые.</w:t>
      </w:r>
    </w:p>
    <w:p w:rsidR="006859E1" w:rsidRDefault="006859E1">
      <w:pPr>
        <w:spacing w:after="0" w:line="240" w:lineRule="auto"/>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color w:val="0D0D0D" w:themeColor="text1" w:themeTint="F2"/>
          <w:sz w:val="32"/>
          <w:szCs w:val="32"/>
          <w:bdr w:val="none" w:sz="0" w:space="0" w:color="auto" w:frame="1"/>
          <w:lang w:eastAsia="ru-RU"/>
        </w:rPr>
        <w:br w:type="page"/>
      </w:r>
    </w:p>
    <w:p w:rsidR="00366637" w:rsidRDefault="006859E1" w:rsidP="006859E1">
      <w:pPr>
        <w:spacing w:after="0" w:line="360" w:lineRule="auto"/>
        <w:ind w:firstLine="567"/>
        <w:jc w:val="both"/>
        <w:textAlignment w:val="baseline"/>
        <w:rPr>
          <w:rFonts w:ascii="Times New Roman" w:eastAsia="Times New Roman" w:hAnsi="Times New Roman"/>
          <w:b/>
          <w:bCs/>
          <w:color w:val="0D0D0D" w:themeColor="text1" w:themeTint="F2"/>
          <w:sz w:val="32"/>
          <w:szCs w:val="32"/>
          <w:bdr w:val="none" w:sz="0" w:space="0" w:color="auto" w:frame="1"/>
          <w:lang w:eastAsia="ru-RU"/>
        </w:rPr>
      </w:pPr>
      <w:r>
        <w:rPr>
          <w:rFonts w:ascii="Times New Roman" w:eastAsia="Times New Roman" w:hAnsi="Times New Roman"/>
          <w:b/>
          <w:bCs/>
          <w:color w:val="0D0D0D" w:themeColor="text1" w:themeTint="F2"/>
          <w:sz w:val="32"/>
          <w:szCs w:val="32"/>
          <w:bdr w:val="none" w:sz="0" w:space="0" w:color="auto" w:frame="1"/>
          <w:lang w:eastAsia="ru-RU"/>
        </w:rPr>
        <w:lastRenderedPageBreak/>
        <w:t xml:space="preserve">3. </w:t>
      </w:r>
      <w:r w:rsidR="00CD5944" w:rsidRPr="006859E1">
        <w:rPr>
          <w:rFonts w:ascii="Times New Roman" w:eastAsia="Times New Roman" w:hAnsi="Times New Roman"/>
          <w:b/>
          <w:bCs/>
          <w:color w:val="0D0D0D" w:themeColor="text1" w:themeTint="F2"/>
          <w:sz w:val="32"/>
          <w:szCs w:val="32"/>
          <w:bdr w:val="none" w:sz="0" w:space="0" w:color="auto" w:frame="1"/>
          <w:lang w:eastAsia="ru-RU"/>
        </w:rPr>
        <w:t>ТЕОРЕТИЧЕСКОЕ ИССЛЕДОВАНИЕ</w:t>
      </w:r>
    </w:p>
    <w:p w:rsidR="006859E1" w:rsidRPr="006859E1" w:rsidRDefault="006859E1"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3.1.   НАРОД  КОМИ И ЕГО ОСНОВНЫЕ ГРУППЫ</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Коми - древний народ, живущий в основной массе в современной  Республике Коми, а также в Северо-3ападной  Сибири и на Кольском полуострове. Заселение Вычегодского бассейна предками коми началось в глубокой древности. Археологические памятники (городища и могильники) бассейна </w:t>
      </w:r>
      <w:proofErr w:type="spellStart"/>
      <w:proofErr w:type="gramStart"/>
      <w:r w:rsidRPr="006859E1">
        <w:rPr>
          <w:rFonts w:ascii="Times New Roman" w:eastAsia="Times New Roman" w:hAnsi="Times New Roman"/>
          <w:color w:val="0D0D0D" w:themeColor="text1" w:themeTint="F2"/>
          <w:sz w:val="32"/>
          <w:szCs w:val="32"/>
          <w:bdr w:val="none" w:sz="0" w:space="0" w:color="auto" w:frame="1"/>
          <w:lang w:eastAsia="ru-RU"/>
        </w:rPr>
        <w:t>p</w:t>
      </w:r>
      <w:proofErr w:type="gramEnd"/>
      <w:r w:rsidRPr="006859E1">
        <w:rPr>
          <w:rFonts w:ascii="Times New Roman" w:eastAsia="Times New Roman" w:hAnsi="Times New Roman"/>
          <w:color w:val="0D0D0D" w:themeColor="text1" w:themeTint="F2"/>
          <w:sz w:val="32"/>
          <w:szCs w:val="32"/>
          <w:bdr w:val="none" w:sz="0" w:space="0" w:color="auto" w:frame="1"/>
          <w:lang w:eastAsia="ru-RU"/>
        </w:rPr>
        <w:t>еки</w:t>
      </w:r>
      <w:proofErr w:type="spellEnd"/>
      <w:r w:rsid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Вычегды</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Выми</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XI - XII вв. близки к Камским и Чепецким городищам (принадлежащим предкам пермяков и удмуртов). Вместе с тем целый ряд своеобразных черт культуры, существовавшей в бассейне р.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Вычегды</w:t>
      </w:r>
      <w:proofErr w:type="spellEnd"/>
      <w:r w:rsidRPr="006859E1">
        <w:rPr>
          <w:rFonts w:ascii="Times New Roman" w:eastAsia="Times New Roman" w:hAnsi="Times New Roman"/>
          <w:color w:val="0D0D0D" w:themeColor="text1" w:themeTint="F2"/>
          <w:sz w:val="32"/>
          <w:szCs w:val="32"/>
          <w:bdr w:val="none" w:sz="0" w:space="0" w:color="auto" w:frame="1"/>
          <w:lang w:eastAsia="ru-RU"/>
        </w:rPr>
        <w:t>, позволяет считать её исконно местной, сложившейся в результате развития более древних культур, комплексов, наметившихся ещё в первых веках н. э. Уже в 1-м тыс. Коми общались со славянскими племенами. Эти связи отразились в общем типе украшений, орудий, керамики.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Все население коми делится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на</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насколько основных групп:</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Висерса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вишерцев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 бассейна реки Вишеры).</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roofErr w:type="spellStart"/>
      <w:proofErr w:type="gramStart"/>
      <w:r w:rsidRPr="006859E1">
        <w:rPr>
          <w:rFonts w:ascii="Times New Roman" w:eastAsia="Times New Roman" w:hAnsi="Times New Roman"/>
          <w:color w:val="0D0D0D" w:themeColor="text1" w:themeTint="F2"/>
          <w:sz w:val="32"/>
          <w:szCs w:val="32"/>
          <w:bdr w:val="none" w:sz="0" w:space="0" w:color="auto" w:frame="1"/>
          <w:lang w:eastAsia="ru-RU"/>
        </w:rPr>
        <w:t>Емватас</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вымичей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 бассейна реки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Выми</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Емва</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roofErr w:type="gramEnd"/>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roofErr w:type="spellStart"/>
      <w:r w:rsidRPr="006859E1">
        <w:rPr>
          <w:rFonts w:ascii="Times New Roman" w:eastAsia="Times New Roman" w:hAnsi="Times New Roman"/>
          <w:color w:val="0D0D0D" w:themeColor="text1" w:themeTint="F2"/>
          <w:sz w:val="32"/>
          <w:szCs w:val="32"/>
          <w:bdr w:val="none" w:sz="0" w:space="0" w:color="auto" w:frame="1"/>
          <w:lang w:eastAsia="ru-RU"/>
        </w:rPr>
        <w:t>Изьватас</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коми-</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Пермяки,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лузса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коми верховьев реки Лузы.</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Печераса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печорцев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 верховьев реки Печоры).</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roofErr w:type="spellStart"/>
      <w:r w:rsidRPr="006859E1">
        <w:rPr>
          <w:rFonts w:ascii="Times New Roman" w:eastAsia="Times New Roman" w:hAnsi="Times New Roman"/>
          <w:color w:val="0D0D0D" w:themeColor="text1" w:themeTint="F2"/>
          <w:sz w:val="32"/>
          <w:szCs w:val="32"/>
          <w:bdr w:val="none" w:sz="0" w:space="0" w:color="auto" w:frame="1"/>
          <w:lang w:eastAsia="ru-RU"/>
        </w:rPr>
        <w:t>Сыктылса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 бассейна реки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Сысолы</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lastRenderedPageBreak/>
        <w:t>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Удораса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 верховьев рек Мезени 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Вашки</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Эжватас</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 самоназвание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нижневычегодских</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коми.</w:t>
      </w:r>
    </w:p>
    <w:p w:rsidR="00CD5944"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Традиционная одежда коми в основном сходна с одеждой северн</w:t>
      </w:r>
      <w:proofErr w:type="gramStart"/>
      <w:r w:rsidRPr="006859E1">
        <w:rPr>
          <w:rFonts w:ascii="Times New Roman" w:eastAsia="Times New Roman" w:hAnsi="Times New Roman"/>
          <w:color w:val="0D0D0D" w:themeColor="text1" w:themeTint="F2"/>
          <w:sz w:val="32"/>
          <w:szCs w:val="32"/>
          <w:bdr w:val="none" w:sz="0" w:space="0" w:color="auto" w:frame="1"/>
          <w:lang w:eastAsia="ru-RU"/>
        </w:rPr>
        <w:t>о-</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русского населения. Северные коми широко использовали одежду, заимствованную от ненцев: малица (глухая верхняя одежда мехом внутрь), совик (глухая верхняя одежда из оленьих шкур мехом наружу), пимы (меховые сапоги) и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другое</w:t>
      </w:r>
      <w:proofErr w:type="gramEnd"/>
      <w:r w:rsidRPr="006859E1">
        <w:rPr>
          <w:rFonts w:ascii="Times New Roman" w:eastAsia="Times New Roman" w:hAnsi="Times New Roman"/>
          <w:color w:val="0D0D0D" w:themeColor="text1" w:themeTint="F2"/>
          <w:sz w:val="32"/>
          <w:szCs w:val="32"/>
          <w:bdr w:val="none" w:sz="0" w:space="0" w:color="auto" w:frame="1"/>
          <w:lang w:eastAsia="ru-RU"/>
        </w:rPr>
        <w:t>. Народная одежда коми достаточно разнообразна и имеет целый ряд локальных вариантов или комплексов. При этом, если комплекс традиционного мужского костюма единообразен на всей территории, за исключением зимней одежды коми-</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то женский костюм имеет существенные различия, которые касаются техники кроя, использованных тканей, орнаментации. </w:t>
      </w:r>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Исходя из этих различий, выделяют несколько локальных комплексов традиционной коми одежды: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печорский,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вычегодский,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прилузский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Традиционную одежду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паськöм</w:t>
      </w:r>
      <w:proofErr w:type="spellEnd"/>
      <w:r w:rsidRPr="006859E1">
        <w:rPr>
          <w:rFonts w:ascii="Times New Roman" w:eastAsia="Times New Roman" w:hAnsi="Times New Roman"/>
          <w:color w:val="0D0D0D" w:themeColor="text1" w:themeTint="F2"/>
          <w:sz w:val="32"/>
          <w:szCs w:val="32"/>
          <w:bdr w:val="none" w:sz="0" w:space="0" w:color="auto" w:frame="1"/>
          <w:lang w:eastAsia="ru-RU"/>
        </w:rPr>
        <w:t>) и обувь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кöмкот</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изготавляли</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из холста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дöра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сукна (ной), шерсти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вурун</w:t>
      </w:r>
      <w:proofErr w:type="spellEnd"/>
      <w:r w:rsidRPr="006859E1">
        <w:rPr>
          <w:rFonts w:ascii="Times New Roman" w:eastAsia="Times New Roman" w:hAnsi="Times New Roman"/>
          <w:color w:val="0D0D0D" w:themeColor="text1" w:themeTint="F2"/>
          <w:sz w:val="32"/>
          <w:szCs w:val="32"/>
          <w:bdr w:val="none" w:sz="0" w:space="0" w:color="auto" w:frame="1"/>
          <w:lang w:eastAsia="ru-RU"/>
        </w:rPr>
        <w:t>), меха (ку) и кожи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кучик</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
    <w:p w:rsidR="006859E1" w:rsidRPr="006859E1" w:rsidRDefault="006859E1"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3.2. АНКЕТИРОВАНИЕ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Прежде, чем приступить к изучению женского национального  костюма коми, я решила узнать, насколько просвещены жители нашей республики об одежде коренного населения. Для этого я провела опрос среди своих одноклассников по теме: « Что ты знаешь о коми костюме?»</w:t>
      </w:r>
      <w:proofErr w:type="gramStart"/>
      <w:r w:rsidR="000559A8"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000559A8" w:rsidRPr="006859E1">
        <w:rPr>
          <w:rFonts w:ascii="Times New Roman" w:eastAsia="Times New Roman" w:hAnsi="Times New Roman"/>
          <w:color w:val="0D0D0D" w:themeColor="text1" w:themeTint="F2"/>
          <w:sz w:val="32"/>
          <w:szCs w:val="32"/>
          <w:bdr w:val="none" w:sz="0" w:space="0" w:color="auto" w:frame="1"/>
          <w:lang w:eastAsia="ru-RU"/>
        </w:rPr>
        <w:t xml:space="preserve">  в котором приняли участие 19</w:t>
      </w:r>
      <w:r w:rsidRPr="006859E1">
        <w:rPr>
          <w:rFonts w:ascii="Times New Roman" w:eastAsia="Times New Roman" w:hAnsi="Times New Roman"/>
          <w:color w:val="0D0D0D" w:themeColor="text1" w:themeTint="F2"/>
          <w:sz w:val="32"/>
          <w:szCs w:val="32"/>
          <w:bdr w:val="none" w:sz="0" w:space="0" w:color="auto" w:frame="1"/>
          <w:lang w:eastAsia="ru-RU"/>
        </w:rPr>
        <w:t xml:space="preserve"> человек.</w:t>
      </w:r>
    </w:p>
    <w:p w:rsidR="004A69AD" w:rsidRPr="006859E1" w:rsidRDefault="004A69AD"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1.Знаешь ли ты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национальную</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одеждукоми народа? </w:t>
      </w:r>
    </w:p>
    <w:p w:rsidR="004A69AD" w:rsidRPr="006859E1" w:rsidRDefault="004A69AD"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lastRenderedPageBreak/>
        <w:t>2.Знаете ли вы орнаменты коми? Какие?</w:t>
      </w:r>
    </w:p>
    <w:p w:rsidR="004A69AD" w:rsidRPr="006859E1" w:rsidRDefault="004A69AD"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lang w:eastAsia="ru-RU"/>
        </w:rPr>
        <w:t>3. Какие самые распространенные цвета в коми костюме?</w:t>
      </w:r>
    </w:p>
    <w:p w:rsidR="004A69AD" w:rsidRPr="006859E1" w:rsidRDefault="004A69AD"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4.Отличается ли одежда коми народа северных и южных районов?</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Анке</w:t>
      </w:r>
      <w:r w:rsidR="004A69AD" w:rsidRPr="006859E1">
        <w:rPr>
          <w:rFonts w:ascii="Times New Roman" w:eastAsia="Times New Roman" w:hAnsi="Times New Roman"/>
          <w:color w:val="0D0D0D" w:themeColor="text1" w:themeTint="F2"/>
          <w:sz w:val="32"/>
          <w:szCs w:val="32"/>
          <w:bdr w:val="none" w:sz="0" w:space="0" w:color="auto" w:frame="1"/>
          <w:lang w:eastAsia="ru-RU"/>
        </w:rPr>
        <w:t>тирование показало, что только 7</w:t>
      </w:r>
      <w:r w:rsidRPr="006859E1">
        <w:rPr>
          <w:rFonts w:ascii="Times New Roman" w:eastAsia="Times New Roman" w:hAnsi="Times New Roman"/>
          <w:color w:val="0D0D0D" w:themeColor="text1" w:themeTint="F2"/>
          <w:sz w:val="32"/>
          <w:szCs w:val="32"/>
          <w:bdr w:val="none" w:sz="0" w:space="0" w:color="auto" w:frame="1"/>
          <w:lang w:eastAsia="ru-RU"/>
        </w:rPr>
        <w:t xml:space="preserve"> человек</w:t>
      </w:r>
      <w:r w:rsidR="004A69AD" w:rsidRPr="006859E1">
        <w:rPr>
          <w:rFonts w:ascii="Times New Roman" w:eastAsia="Times New Roman" w:hAnsi="Times New Roman"/>
          <w:color w:val="0D0D0D" w:themeColor="text1" w:themeTint="F2"/>
          <w:sz w:val="32"/>
          <w:szCs w:val="32"/>
          <w:bdr w:val="none" w:sz="0" w:space="0" w:color="auto" w:frame="1"/>
          <w:lang w:eastAsia="ru-RU"/>
        </w:rPr>
        <w:t>а из 19</w:t>
      </w:r>
      <w:r w:rsidRPr="006859E1">
        <w:rPr>
          <w:rFonts w:ascii="Times New Roman" w:eastAsia="Times New Roman" w:hAnsi="Times New Roman"/>
          <w:color w:val="0D0D0D" w:themeColor="text1" w:themeTint="F2"/>
          <w:sz w:val="32"/>
          <w:szCs w:val="32"/>
          <w:bdr w:val="none" w:sz="0" w:space="0" w:color="auto" w:frame="1"/>
          <w:lang w:eastAsia="ru-RU"/>
        </w:rPr>
        <w:t xml:space="preserve"> знают, из каких элементов состоит женский коми н</w:t>
      </w:r>
      <w:r w:rsidR="004A69AD" w:rsidRPr="006859E1">
        <w:rPr>
          <w:rFonts w:ascii="Times New Roman" w:eastAsia="Times New Roman" w:hAnsi="Times New Roman"/>
          <w:color w:val="0D0D0D" w:themeColor="text1" w:themeTint="F2"/>
          <w:sz w:val="32"/>
          <w:szCs w:val="32"/>
          <w:bdr w:val="none" w:sz="0" w:space="0" w:color="auto" w:frame="1"/>
          <w:lang w:eastAsia="ru-RU"/>
        </w:rPr>
        <w:t>ациональный костюм. Ученики 6 «а</w:t>
      </w:r>
      <w:r w:rsidRPr="006859E1">
        <w:rPr>
          <w:rFonts w:ascii="Times New Roman" w:eastAsia="Times New Roman" w:hAnsi="Times New Roman"/>
          <w:color w:val="0D0D0D" w:themeColor="text1" w:themeTint="F2"/>
          <w:sz w:val="32"/>
          <w:szCs w:val="32"/>
          <w:bdr w:val="none" w:sz="0" w:space="0" w:color="auto" w:frame="1"/>
          <w:lang w:eastAsia="ru-RU"/>
        </w:rPr>
        <w:t>» класса не</w:t>
      </w:r>
      <w:r w:rsidR="004A69AD" w:rsidRPr="006859E1">
        <w:rPr>
          <w:rFonts w:ascii="Times New Roman" w:eastAsia="Times New Roman" w:hAnsi="Times New Roman"/>
          <w:color w:val="0D0D0D" w:themeColor="text1" w:themeTint="F2"/>
          <w:sz w:val="32"/>
          <w:szCs w:val="32"/>
          <w:bdr w:val="none" w:sz="0" w:space="0" w:color="auto" w:frame="1"/>
          <w:lang w:eastAsia="ru-RU"/>
        </w:rPr>
        <w:t xml:space="preserve"> все</w:t>
      </w:r>
      <w:r w:rsidRPr="006859E1">
        <w:rPr>
          <w:rFonts w:ascii="Times New Roman" w:eastAsia="Times New Roman" w:hAnsi="Times New Roman"/>
          <w:color w:val="0D0D0D" w:themeColor="text1" w:themeTint="F2"/>
          <w:sz w:val="32"/>
          <w:szCs w:val="32"/>
          <w:bdr w:val="none" w:sz="0" w:space="0" w:color="auto" w:frame="1"/>
          <w:lang w:eastAsia="ru-RU"/>
        </w:rPr>
        <w:t xml:space="preserve"> знают, из каких</w:t>
      </w:r>
      <w:r w:rsidR="004A69AD" w:rsidRPr="006859E1">
        <w:rPr>
          <w:rFonts w:ascii="Times New Roman" w:eastAsia="Times New Roman" w:hAnsi="Times New Roman"/>
          <w:color w:val="0D0D0D" w:themeColor="text1" w:themeTint="F2"/>
          <w:sz w:val="32"/>
          <w:szCs w:val="32"/>
          <w:bdr w:val="none" w:sz="0" w:space="0" w:color="auto" w:frame="1"/>
          <w:lang w:eastAsia="ru-RU"/>
        </w:rPr>
        <w:t xml:space="preserve"> материалов шили коми одежду: 9</w:t>
      </w:r>
      <w:r w:rsidRPr="006859E1">
        <w:rPr>
          <w:rFonts w:ascii="Times New Roman" w:eastAsia="Times New Roman" w:hAnsi="Times New Roman"/>
          <w:color w:val="0D0D0D" w:themeColor="text1" w:themeTint="F2"/>
          <w:sz w:val="32"/>
          <w:szCs w:val="32"/>
          <w:bdr w:val="none" w:sz="0" w:space="0" w:color="auto" w:frame="1"/>
          <w:lang w:eastAsia="ru-RU"/>
        </w:rPr>
        <w:t xml:space="preserve"> челов</w:t>
      </w:r>
      <w:r w:rsidR="004A69AD" w:rsidRPr="006859E1">
        <w:rPr>
          <w:rFonts w:ascii="Times New Roman" w:eastAsia="Times New Roman" w:hAnsi="Times New Roman"/>
          <w:color w:val="0D0D0D" w:themeColor="text1" w:themeTint="F2"/>
          <w:sz w:val="32"/>
          <w:szCs w:val="32"/>
          <w:bdr w:val="none" w:sz="0" w:space="0" w:color="auto" w:frame="1"/>
          <w:lang w:eastAsia="ru-RU"/>
        </w:rPr>
        <w:t>ек назвали шкуры оленя, и лишь 10</w:t>
      </w:r>
      <w:r w:rsidRPr="006859E1">
        <w:rPr>
          <w:rFonts w:ascii="Times New Roman" w:eastAsia="Times New Roman" w:hAnsi="Times New Roman"/>
          <w:color w:val="0D0D0D" w:themeColor="text1" w:themeTint="F2"/>
          <w:sz w:val="32"/>
          <w:szCs w:val="32"/>
          <w:bdr w:val="none" w:sz="0" w:space="0" w:color="auto" w:frame="1"/>
          <w:lang w:eastAsia="ru-RU"/>
        </w:rPr>
        <w:t xml:space="preserve"> человека указали на</w:t>
      </w:r>
      <w:r w:rsidR="000559A8" w:rsidRPr="006859E1">
        <w:rPr>
          <w:rFonts w:ascii="Times New Roman" w:eastAsia="Times New Roman" w:hAnsi="Times New Roman"/>
          <w:color w:val="0D0D0D" w:themeColor="text1" w:themeTint="F2"/>
          <w:sz w:val="32"/>
          <w:szCs w:val="32"/>
          <w:bdr w:val="none" w:sz="0" w:space="0" w:color="auto" w:frame="1"/>
          <w:lang w:eastAsia="ru-RU"/>
        </w:rPr>
        <w:t xml:space="preserve"> шерсть, лен и кожу. Затруднений не</w:t>
      </w:r>
      <w:r w:rsidRPr="006859E1">
        <w:rPr>
          <w:rFonts w:ascii="Times New Roman" w:eastAsia="Times New Roman" w:hAnsi="Times New Roman"/>
          <w:color w:val="0D0D0D" w:themeColor="text1" w:themeTint="F2"/>
          <w:sz w:val="32"/>
          <w:szCs w:val="32"/>
          <w:bdr w:val="none" w:sz="0" w:space="0" w:color="auto" w:frame="1"/>
          <w:lang w:eastAsia="ru-RU"/>
        </w:rPr>
        <w:t xml:space="preserve"> вызв</w:t>
      </w:r>
      <w:r w:rsidR="000559A8" w:rsidRPr="006859E1">
        <w:rPr>
          <w:rFonts w:ascii="Times New Roman" w:eastAsia="Times New Roman" w:hAnsi="Times New Roman"/>
          <w:color w:val="0D0D0D" w:themeColor="text1" w:themeTint="F2"/>
          <w:sz w:val="32"/>
          <w:szCs w:val="32"/>
          <w:bdr w:val="none" w:sz="0" w:space="0" w:color="auto" w:frame="1"/>
          <w:lang w:eastAsia="ru-RU"/>
        </w:rPr>
        <w:t>ал вопрос об орнаментах коми: все 19 человек  знают элементы коми орнамента,</w:t>
      </w:r>
      <w:r w:rsidRPr="006859E1">
        <w:rPr>
          <w:rFonts w:ascii="Times New Roman" w:eastAsia="Times New Roman" w:hAnsi="Times New Roman"/>
          <w:color w:val="0D0D0D" w:themeColor="text1" w:themeTint="F2"/>
          <w:sz w:val="32"/>
          <w:szCs w:val="32"/>
          <w:bdr w:val="none" w:sz="0" w:space="0" w:color="auto" w:frame="1"/>
          <w:lang w:eastAsia="ru-RU"/>
        </w:rPr>
        <w:t xml:space="preserve"> нарисовали</w:t>
      </w:r>
      <w:r w:rsidR="006859E1">
        <w:rPr>
          <w:rFonts w:ascii="Times New Roman" w:eastAsia="Times New Roman" w:hAnsi="Times New Roman"/>
          <w:color w:val="0D0D0D" w:themeColor="text1" w:themeTint="F2"/>
          <w:sz w:val="32"/>
          <w:szCs w:val="32"/>
          <w:bdr w:val="none" w:sz="0" w:space="0" w:color="auto" w:frame="1"/>
          <w:lang w:eastAsia="ru-RU"/>
        </w:rPr>
        <w:t xml:space="preserve"> «рога оленя», «солнце» и «</w:t>
      </w:r>
      <w:r w:rsidRPr="006859E1">
        <w:rPr>
          <w:rFonts w:ascii="Times New Roman" w:eastAsia="Times New Roman" w:hAnsi="Times New Roman"/>
          <w:color w:val="0D0D0D" w:themeColor="text1" w:themeTint="F2"/>
          <w:sz w:val="32"/>
          <w:szCs w:val="32"/>
          <w:bdr w:val="none" w:sz="0" w:space="0" w:color="auto" w:frame="1"/>
          <w:lang w:eastAsia="ru-RU"/>
        </w:rPr>
        <w:t>избу». На вопрос о распространенных цветах в коми костюме большинство ребят называли</w:t>
      </w:r>
      <w:r w:rsidR="000559A8" w:rsidRPr="006859E1">
        <w:rPr>
          <w:rFonts w:ascii="Times New Roman" w:eastAsia="Times New Roman" w:hAnsi="Times New Roman"/>
          <w:color w:val="0D0D0D" w:themeColor="text1" w:themeTint="F2"/>
          <w:sz w:val="32"/>
          <w:szCs w:val="32"/>
          <w:bdr w:val="none" w:sz="0" w:space="0" w:color="auto" w:frame="1"/>
          <w:lang w:eastAsia="ru-RU"/>
        </w:rPr>
        <w:t xml:space="preserve"> только красный, по два</w:t>
      </w:r>
      <w:r w:rsidRPr="006859E1">
        <w:rPr>
          <w:rFonts w:ascii="Times New Roman" w:eastAsia="Times New Roman" w:hAnsi="Times New Roman"/>
          <w:color w:val="0D0D0D" w:themeColor="text1" w:themeTint="F2"/>
          <w:sz w:val="32"/>
          <w:szCs w:val="32"/>
          <w:bdr w:val="none" w:sz="0" w:space="0" w:color="auto" w:frame="1"/>
          <w:lang w:eastAsia="ru-RU"/>
        </w:rPr>
        <w:t xml:space="preserve"> человека – </w:t>
      </w:r>
      <w:r w:rsidR="000559A8" w:rsidRPr="006859E1">
        <w:rPr>
          <w:rFonts w:ascii="Times New Roman" w:eastAsia="Times New Roman" w:hAnsi="Times New Roman"/>
          <w:color w:val="0D0D0D" w:themeColor="text1" w:themeTint="F2"/>
          <w:sz w:val="32"/>
          <w:szCs w:val="32"/>
          <w:bdr w:val="none" w:sz="0" w:space="0" w:color="auto" w:frame="1"/>
          <w:lang w:eastAsia="ru-RU"/>
        </w:rPr>
        <w:t>синий, коричневый и белый и один</w:t>
      </w:r>
      <w:r w:rsidRPr="006859E1">
        <w:rPr>
          <w:rFonts w:ascii="Times New Roman" w:eastAsia="Times New Roman" w:hAnsi="Times New Roman"/>
          <w:color w:val="0D0D0D" w:themeColor="text1" w:themeTint="F2"/>
          <w:sz w:val="32"/>
          <w:szCs w:val="32"/>
          <w:bdr w:val="none" w:sz="0" w:space="0" w:color="auto" w:frame="1"/>
          <w:lang w:eastAsia="ru-RU"/>
        </w:rPr>
        <w:t xml:space="preserve"> – черный.</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В результате опроса, я пришла к выводу, что знания о коми национальном костюме у  ребят очень скудные. Я считаю, что каждый житель нашей республики обязан знать все о ее коренном населении: об одежде, традициях и прикладном творчестве.</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                                 </w:t>
      </w:r>
    </w:p>
    <w:p w:rsidR="00366637" w:rsidRPr="006859E1" w:rsidRDefault="00CD5944" w:rsidP="006859E1">
      <w:pPr>
        <w:spacing w:after="0" w:line="360" w:lineRule="auto"/>
        <w:ind w:firstLine="567"/>
        <w:jc w:val="both"/>
        <w:textAlignment w:val="baseline"/>
        <w:rPr>
          <w:rFonts w:ascii="Times New Roman" w:eastAsia="Times New Roman" w:hAnsi="Times New Roman"/>
          <w:b/>
          <w:bCs/>
          <w:color w:val="0D0D0D" w:themeColor="text1" w:themeTint="F2"/>
          <w:sz w:val="32"/>
          <w:szCs w:val="32"/>
          <w:bdr w:val="none" w:sz="0" w:space="0" w:color="auto" w:frame="1"/>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3.3. ИЗУЧЕНИЕ ИСТОРИИ ЖЕНСКОГО КОМИ КОСТЮМА</w:t>
      </w:r>
    </w:p>
    <w:p w:rsidR="00366637" w:rsidRPr="006859E1" w:rsidRDefault="00366637" w:rsidP="006859E1">
      <w:pPr>
        <w:spacing w:after="0" w:line="360" w:lineRule="auto"/>
        <w:ind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 xml:space="preserve">Вдоль живописных склонов Северного и Полярного Урала на бескрайних просторах северной тайги издавна живет трудолюбивый народ коми. Яркой страницей его национальной культуры является самобытное народное искусство. Художественная резьба по дереву, узорное ткачество, вязание, набойка, обработка меха, кости отражают богатый духовный мир </w:t>
      </w:r>
      <w:r w:rsidRPr="006859E1">
        <w:rPr>
          <w:rFonts w:ascii="Times New Roman" w:eastAsiaTheme="minorHAnsi" w:hAnsi="Times New Roman"/>
          <w:color w:val="0D0D0D" w:themeColor="text1" w:themeTint="F2"/>
          <w:sz w:val="32"/>
          <w:szCs w:val="32"/>
        </w:rPr>
        <w:lastRenderedPageBreak/>
        <w:t xml:space="preserve">народа коми, его тесную непосредственную связь с окружающей природой. Народная традиционная крестьянская одежда коми </w:t>
      </w:r>
      <w:proofErr w:type="spellStart"/>
      <w:r w:rsidRPr="006859E1">
        <w:rPr>
          <w:rFonts w:ascii="Times New Roman" w:eastAsiaTheme="minorHAnsi" w:hAnsi="Times New Roman"/>
          <w:color w:val="0D0D0D" w:themeColor="text1" w:themeTint="F2"/>
          <w:sz w:val="32"/>
          <w:szCs w:val="32"/>
          <w:lang w:val="en-US"/>
        </w:rPr>
        <w:t>XlX</w:t>
      </w:r>
      <w:proofErr w:type="spellEnd"/>
      <w:r w:rsidRPr="006859E1">
        <w:rPr>
          <w:rFonts w:ascii="Times New Roman" w:eastAsiaTheme="minorHAnsi" w:hAnsi="Times New Roman"/>
          <w:color w:val="0D0D0D" w:themeColor="text1" w:themeTint="F2"/>
          <w:sz w:val="32"/>
          <w:szCs w:val="32"/>
        </w:rPr>
        <w:t xml:space="preserve">-начала </w:t>
      </w:r>
      <w:r w:rsidRPr="006859E1">
        <w:rPr>
          <w:rFonts w:ascii="Times New Roman" w:eastAsiaTheme="minorHAnsi" w:hAnsi="Times New Roman"/>
          <w:color w:val="0D0D0D" w:themeColor="text1" w:themeTint="F2"/>
          <w:sz w:val="32"/>
          <w:szCs w:val="32"/>
          <w:lang w:val="en-US"/>
        </w:rPr>
        <w:t>XX</w:t>
      </w:r>
      <w:r w:rsidRPr="006859E1">
        <w:rPr>
          <w:rFonts w:ascii="Times New Roman" w:eastAsiaTheme="minorHAnsi" w:hAnsi="Times New Roman"/>
          <w:color w:val="0D0D0D" w:themeColor="text1" w:themeTint="F2"/>
          <w:sz w:val="32"/>
          <w:szCs w:val="32"/>
        </w:rPr>
        <w:t xml:space="preserve"> века является ценнейшим памятником народного творчества. </w:t>
      </w:r>
    </w:p>
    <w:p w:rsidR="00366637" w:rsidRPr="006859E1" w:rsidRDefault="00366637" w:rsidP="006859E1">
      <w:pPr>
        <w:spacing w:after="0" w:line="360" w:lineRule="auto"/>
        <w:ind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Каждый женский костюм включал в себя рубаху, передник, головной убор, пояс, различные аксессуары и т.д. Но главной частью костюма был сарафан.</w:t>
      </w:r>
    </w:p>
    <w:p w:rsidR="00CD5944" w:rsidRPr="006859E1" w:rsidRDefault="00CD5944" w:rsidP="006859E1">
      <w:pPr>
        <w:spacing w:after="0" w:line="360" w:lineRule="auto"/>
        <w:ind w:firstLine="567"/>
        <w:jc w:val="both"/>
        <w:rPr>
          <w:rFonts w:ascii="Times New Roman" w:eastAsiaTheme="minorHAnsi" w:hAnsi="Times New Roman"/>
          <w:color w:val="0D0D0D" w:themeColor="text1" w:themeTint="F2"/>
          <w:sz w:val="32"/>
          <w:szCs w:val="32"/>
        </w:rPr>
      </w:pPr>
      <w:r w:rsidRPr="006859E1">
        <w:rPr>
          <w:rFonts w:ascii="Times New Roman" w:eastAsia="Times New Roman" w:hAnsi="Times New Roman"/>
          <w:color w:val="0D0D0D" w:themeColor="text1" w:themeTint="F2"/>
          <w:sz w:val="32"/>
          <w:szCs w:val="32"/>
          <w:bdr w:val="none" w:sz="0" w:space="0" w:color="auto" w:frame="1"/>
          <w:lang w:eastAsia="ru-RU"/>
        </w:rPr>
        <w:t>Традиционные женские рубахи были двух типов</w:t>
      </w:r>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в сборку у ворота и на кокетке с воротником – стойкой.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Последние</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особенно характерны для коми-пермяков. По всей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w:t>
      </w:r>
      <w:r w:rsidR="00052C95">
        <w:rPr>
          <w:rFonts w:ascii="Times New Roman" w:eastAsia="Times New Roman" w:hAnsi="Times New Roman"/>
          <w:color w:val="0D0D0D" w:themeColor="text1" w:themeTint="F2"/>
          <w:sz w:val="32"/>
          <w:szCs w:val="32"/>
          <w:bdr w:val="none" w:sz="0" w:space="0" w:color="auto" w:frame="1"/>
          <w:lang w:eastAsia="ru-RU"/>
        </w:rPr>
        <w:t>чегде</w:t>
      </w:r>
      <w:proofErr w:type="spellEnd"/>
      <w:r w:rsidR="00052C95">
        <w:rPr>
          <w:rFonts w:ascii="Times New Roman" w:eastAsia="Times New Roman" w:hAnsi="Times New Roman"/>
          <w:color w:val="0D0D0D" w:themeColor="text1" w:themeTint="F2"/>
          <w:sz w:val="32"/>
          <w:szCs w:val="32"/>
          <w:bdr w:val="none" w:sz="0" w:space="0" w:color="auto" w:frame="1"/>
          <w:lang w:eastAsia="ru-RU"/>
        </w:rPr>
        <w:t xml:space="preserve"> рубаха шилась без ворота</w:t>
      </w:r>
      <w:r w:rsidRPr="006859E1">
        <w:rPr>
          <w:rFonts w:ascii="Times New Roman" w:eastAsia="Times New Roman" w:hAnsi="Times New Roman"/>
          <w:color w:val="0D0D0D" w:themeColor="text1" w:themeTint="F2"/>
          <w:sz w:val="32"/>
          <w:szCs w:val="32"/>
          <w:bdr w:val="none" w:sz="0" w:space="0" w:color="auto" w:frame="1"/>
          <w:lang w:eastAsia="ru-RU"/>
        </w:rPr>
        <w:t xml:space="preserve"> с широкой горловиной и более или менее широкой обшивкой, которая украшалась орнаментом, а также вставками из ткани контрастного цвета: на плечах под мышками. На груди, посередине, прямой разрез с застежкой у ворота на одну пуговицу. Ворот и кромка рукавов вышивались узором </w:t>
      </w:r>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в районе Верхней и Средней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Вычегды</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 в бассейне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Сысолы</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была широко распространена вышивка крестом).</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Рукава были длинными и широкими, для чего в них вставляли клинья. Верхнюю часть рукава и плечи старинных рубах отделывали браным тканым орнаментом в виде поперечных полос из красных хлопчатобумажных ниток. Нижнюю часть рубахи  шили из трех прямых полотнищ. Подол -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боджор</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roofErr w:type="gramStart"/>
      <w:r w:rsidRPr="006859E1">
        <w:rPr>
          <w:rFonts w:ascii="Times New Roman" w:eastAsia="Times New Roman" w:hAnsi="Times New Roman"/>
          <w:color w:val="0D0D0D" w:themeColor="text1" w:themeTint="F2"/>
          <w:sz w:val="32"/>
          <w:szCs w:val="32"/>
          <w:bdr w:val="none" w:sz="0" w:space="0" w:color="auto" w:frame="1"/>
          <w:lang w:eastAsia="ru-RU"/>
        </w:rPr>
        <w:t>,ч</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асто украшали красной полосой ,ширина которой доходила до 20-30 см. Особенно нарядными были подолы женских рубах в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удорских</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селениях. Такие рубахи обычно носили по праздникам, во время жнитва без сарафана. С развитием товарно-денежных отношений в </w:t>
      </w:r>
      <w:r w:rsidRPr="006859E1">
        <w:rPr>
          <w:rFonts w:ascii="Times New Roman" w:eastAsia="Times New Roman" w:hAnsi="Times New Roman"/>
          <w:color w:val="0D0D0D" w:themeColor="text1" w:themeTint="F2"/>
          <w:sz w:val="32"/>
          <w:szCs w:val="32"/>
          <w:bdr w:val="none" w:sz="0" w:space="0" w:color="auto" w:frame="1"/>
          <w:lang w:eastAsia="ru-RU"/>
        </w:rPr>
        <w:lastRenderedPageBreak/>
        <w:t>деревне, верхнюю часть рубахи стали шить из фабричных тканей. Изменился покрой рубахи и рукавов.</w:t>
      </w:r>
    </w:p>
    <w:p w:rsidR="00366637" w:rsidRPr="006859E1" w:rsidRDefault="00366637"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Поверх рубашки девушки и замужние женщины носили сарафан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сарапан</w:t>
      </w:r>
      <w:proofErr w:type="spellEnd"/>
      <w:r w:rsidRPr="006859E1">
        <w:rPr>
          <w:rFonts w:ascii="Times New Roman" w:eastAsia="Times New Roman" w:hAnsi="Times New Roman"/>
          <w:color w:val="0D0D0D" w:themeColor="text1" w:themeTint="F2"/>
          <w:sz w:val="32"/>
          <w:szCs w:val="32"/>
          <w:bdr w:val="none" w:sz="0" w:space="0" w:color="auto" w:frame="1"/>
          <w:lang w:eastAsia="ru-RU"/>
        </w:rPr>
        <w:t>», который подпоясывали узорным поясом</w:t>
      </w:r>
    </w:p>
    <w:p w:rsidR="00366637" w:rsidRPr="006859E1" w:rsidRDefault="00366637" w:rsidP="006859E1">
      <w:pPr>
        <w:spacing w:after="0" w:line="360" w:lineRule="auto"/>
        <w:ind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Сарафан – основная часть любого женского костюма. Общепринятая точка зрения, что сарафан – русская женская одежда. Но это не совсем верно. Ученые полагают, что сарафан пришел на Русь из Византии вместе с православной религией. Сначала сарафан был одеждой женщин из царских семей, знатных боярынь. В конце 17 века сарафан еще не был крестьянской одеждой и только в эпоху Петра I сарафан пришел в народ и стал любимой женской одеждой.</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По покрою различались  сарафаны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косоклинные</w:t>
      </w:r>
      <w:proofErr w:type="spellEnd"/>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прямые, со сборами на талии  и с корсажем. Шились они из различного материала: из крашеного холста, набойки, домотканой пестряди, фабричных тканей.</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Наиболее старинным был сарафа</w:t>
      </w:r>
      <w:r w:rsidR="00052C95">
        <w:rPr>
          <w:rFonts w:ascii="Times New Roman" w:eastAsia="Times New Roman" w:hAnsi="Times New Roman"/>
          <w:color w:val="0D0D0D" w:themeColor="text1" w:themeTint="F2"/>
          <w:sz w:val="32"/>
          <w:szCs w:val="32"/>
          <w:bdr w:val="none" w:sz="0" w:space="0" w:color="auto" w:frame="1"/>
          <w:lang w:eastAsia="ru-RU"/>
        </w:rPr>
        <w:t xml:space="preserve">н - шушун. </w:t>
      </w:r>
      <w:proofErr w:type="gramStart"/>
      <w:r w:rsidR="00052C95">
        <w:rPr>
          <w:rFonts w:ascii="Times New Roman" w:eastAsia="Times New Roman" w:hAnsi="Times New Roman"/>
          <w:color w:val="0D0D0D" w:themeColor="text1" w:themeTint="F2"/>
          <w:sz w:val="32"/>
          <w:szCs w:val="32"/>
          <w:bdr w:val="none" w:sz="0" w:space="0" w:color="auto" w:frame="1"/>
          <w:lang w:eastAsia="ru-RU"/>
        </w:rPr>
        <w:t>Перед</w:t>
      </w:r>
      <w:proofErr w:type="gramEnd"/>
      <w:r w:rsidR="00052C95">
        <w:rPr>
          <w:rFonts w:ascii="Times New Roman" w:eastAsia="Times New Roman" w:hAnsi="Times New Roman"/>
          <w:color w:val="0D0D0D" w:themeColor="text1" w:themeTint="F2"/>
          <w:sz w:val="32"/>
          <w:szCs w:val="32"/>
          <w:bdr w:val="none" w:sz="0" w:space="0" w:color="auto" w:frame="1"/>
          <w:lang w:eastAsia="ru-RU"/>
        </w:rPr>
        <w:t xml:space="preserve"> его был прямой</w:t>
      </w:r>
      <w:r w:rsidRPr="006859E1">
        <w:rPr>
          <w:rFonts w:ascii="Times New Roman" w:eastAsia="Times New Roman" w:hAnsi="Times New Roman"/>
          <w:color w:val="0D0D0D" w:themeColor="text1" w:themeTint="F2"/>
          <w:sz w:val="32"/>
          <w:szCs w:val="32"/>
          <w:bdr w:val="none" w:sz="0" w:space="0" w:color="auto" w:frame="1"/>
          <w:lang w:eastAsia="ru-RU"/>
        </w:rPr>
        <w:t>,</w:t>
      </w:r>
      <w:r w:rsidR="00052C95">
        <w:rPr>
          <w:rFonts w:ascii="Times New Roman" w:eastAsia="Times New Roman" w:hAnsi="Times New Roman"/>
          <w:color w:val="0D0D0D" w:themeColor="text1" w:themeTint="F2"/>
          <w:sz w:val="32"/>
          <w:szCs w:val="32"/>
          <w:bdr w:val="none" w:sz="0" w:space="0" w:color="auto" w:frame="1"/>
          <w:lang w:eastAsia="ru-RU"/>
        </w:rPr>
        <w:t xml:space="preserve"> </w:t>
      </w:r>
      <w:r w:rsidRPr="006859E1">
        <w:rPr>
          <w:rFonts w:ascii="Times New Roman" w:eastAsia="Times New Roman" w:hAnsi="Times New Roman"/>
          <w:color w:val="0D0D0D" w:themeColor="text1" w:themeTint="F2"/>
          <w:sz w:val="32"/>
          <w:szCs w:val="32"/>
          <w:bdr w:val="none" w:sz="0" w:space="0" w:color="auto" w:frame="1"/>
          <w:lang w:eastAsia="ru-RU"/>
        </w:rPr>
        <w:t xml:space="preserve">а спинка со сборками. Спереди у шушуна имелся шов, по обе стороны которого часто пришивали тесьму, а посередине – пуговицы. В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Удорском</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н носили </w:t>
      </w:r>
      <w:proofErr w:type="gramStart"/>
      <w:r w:rsidRPr="006859E1">
        <w:rPr>
          <w:rFonts w:ascii="Times New Roman" w:eastAsia="Times New Roman" w:hAnsi="Times New Roman"/>
          <w:color w:val="0D0D0D" w:themeColor="text1" w:themeTint="F2"/>
          <w:sz w:val="32"/>
          <w:szCs w:val="32"/>
          <w:bdr w:val="none" w:sz="0" w:space="0" w:color="auto" w:frame="1"/>
          <w:lang w:eastAsia="ru-RU"/>
        </w:rPr>
        <w:t>сарафаны, сшитые из синей</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набойки – «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кунтей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Кунтей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представлял собой длинную юбку на лямках. По покрою он относился к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косоклинным</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сарафанам. К этой группе относится также « китайка». Сарафан «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китаечник</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или « китайка» шили из фабричной ткани китайки синего, красного или желтого цвета. Эти сарафаны носили девушки и молодые женщины как праздничные наряды. Их шили обычно на суровой холщовой подкладке, поэтому они были очень тяжелыми. </w:t>
      </w:r>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Передний шов </w:t>
      </w:r>
      <w:r w:rsidRPr="006859E1">
        <w:rPr>
          <w:rFonts w:ascii="Times New Roman" w:eastAsia="Times New Roman" w:hAnsi="Times New Roman"/>
          <w:color w:val="0D0D0D" w:themeColor="text1" w:themeTint="F2"/>
          <w:sz w:val="32"/>
          <w:szCs w:val="32"/>
          <w:bdr w:val="none" w:sz="0" w:space="0" w:color="auto" w:frame="1"/>
          <w:lang w:eastAsia="ru-RU"/>
        </w:rPr>
        <w:lastRenderedPageBreak/>
        <w:t>сарафана сверху до низу украшали  нашитыми в два ряда цветными лентами и пуговицами.</w:t>
      </w:r>
      <w:proofErr w:type="gramEnd"/>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Прямые сарафаны у коми появились позднее, с фабричными тканями. Они были двух видов: на лямках с лифом, или с корсажем. Спереди сарафан зачастую делали на вздержке, а сзади закладывали складки или собирали. На подоле сарафана нашивали бейки из цветной ткани, кружева и бахрому. Спереди сарафан не имел продольного шва и этим он также отличался от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клинника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Длина сарафана достигала одного метра. В конце XIX- начале XX вв. прямой сарафан был широко распространен на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Сысоле</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 Ижме. Для  пышности под него одевали одну или несколько юбок, а на него передник, украшенный вышивкой, нашитыми оборками из разноцветных лент, полос сатина или кружев.</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Очень важную роль в женском национальном костюме коми играют головные уборы. Они подразделяются на две группы: головные уборы девушек и головные уборы замужних женщин. Коми девушки носили  длинные волосы, заплетая их в одну косу и вплетая в нее одну или несколько ленточек. Почти все девичьи головные уборы представляют собой обруч или твердый околыш, облегающий голову, или полоску ткани в виде ленты, повязываемую вокруг головы. Часто налобную часть убора украшали мелкими цветными камешкам, бисером, блестками.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Особый интерес представляют свадебные головные уборы. Старинный головной убор невесты называется «юр ной</w:t>
      </w:r>
      <w:proofErr w:type="gramStart"/>
      <w:r w:rsidRPr="006859E1">
        <w:rPr>
          <w:rFonts w:ascii="Times New Roman" w:eastAsia="Times New Roman" w:hAnsi="Times New Roman"/>
          <w:color w:val="0D0D0D" w:themeColor="text1" w:themeTint="F2"/>
          <w:sz w:val="32"/>
          <w:szCs w:val="32"/>
          <w:bdr w:val="none" w:sz="0" w:space="0" w:color="auto" w:frame="1"/>
          <w:lang w:eastAsia="ru-RU"/>
        </w:rPr>
        <w:t>»(</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юр- голова, ной – сукно) представлял собой очелье (без дна) на твердой основе, обтянутое красным сукном, с  несколько выступающей передней частью. Очелье было сплошь расшито разноцветным </w:t>
      </w:r>
      <w:r w:rsidRPr="006859E1">
        <w:rPr>
          <w:rFonts w:ascii="Times New Roman" w:eastAsia="Times New Roman" w:hAnsi="Times New Roman"/>
          <w:color w:val="0D0D0D" w:themeColor="text1" w:themeTint="F2"/>
          <w:sz w:val="32"/>
          <w:szCs w:val="32"/>
          <w:bdr w:val="none" w:sz="0" w:space="0" w:color="auto" w:frame="1"/>
          <w:lang w:eastAsia="ru-RU"/>
        </w:rPr>
        <w:lastRenderedPageBreak/>
        <w:t xml:space="preserve">бисером, пуговицами и блестками. Согласно старинным народным обычаям, юр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ной</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надевали на распущенные волосы накануне свадьбы после ритуального посещения бани. При этом головной убор покрывали мехом для того, чтобы уберечь девичью красоту от сглаза. После свадьбы женщины носили кокошник, сороку, сборник, а в старости повязывали голову темным платком.</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Головные уборы замужних женщин более разнообразны. Они заплетали волосы в две косы и укладывали их вокруг головы.  Для того</w:t>
      </w:r>
      <w:proofErr w:type="gramStart"/>
      <w:r w:rsidRPr="006859E1">
        <w:rPr>
          <w:rFonts w:ascii="Times New Roman" w:eastAsia="Times New Roman" w:hAnsi="Times New Roman"/>
          <w:color w:val="0D0D0D" w:themeColor="text1" w:themeTint="F2"/>
          <w:sz w:val="32"/>
          <w:szCs w:val="32"/>
          <w:bdr w:val="none" w:sz="0" w:space="0" w:color="auto" w:frame="1"/>
          <w:lang w:eastAsia="ru-RU"/>
        </w:rPr>
        <w:t>,</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чтобы передняя часть убора стояла лучше и прическа была бы более высокой, непосредственно на волосы или в головной убор вкладывали валик из бумаги, льняных очесов или ткани. Этот валик в большинстве районов носил русские названия: «кичка»  на Печоре, «рогуля» на Ижме, «клобук» на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Вашке</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Более обширную группу составляют мягкие головные уборы и повязки типа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волосника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повойника, а также разнообразные платки.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Волосник</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представлял собой род чепца из пестрого ситца, дно его было овальной формы. В южных районах Республики Коми широкое распространение имели головные уборы сорока – «юр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кортод</w:t>
      </w:r>
      <w:proofErr w:type="spellEnd"/>
      <w:r w:rsidRPr="006859E1">
        <w:rPr>
          <w:rFonts w:ascii="Times New Roman" w:eastAsia="Times New Roman" w:hAnsi="Times New Roman"/>
          <w:color w:val="0D0D0D" w:themeColor="text1" w:themeTint="F2"/>
          <w:sz w:val="32"/>
          <w:szCs w:val="32"/>
          <w:bdr w:val="none" w:sz="0" w:space="0" w:color="auto" w:frame="1"/>
          <w:lang w:eastAsia="ru-RU"/>
        </w:rPr>
        <w:t>»</w:t>
      </w:r>
      <w:proofErr w:type="gramStart"/>
      <w:r w:rsidRPr="006859E1">
        <w:rPr>
          <w:rFonts w:ascii="Times New Roman" w:eastAsia="Times New Roman" w:hAnsi="Times New Roman"/>
          <w:color w:val="0D0D0D" w:themeColor="text1" w:themeTint="F2"/>
          <w:sz w:val="32"/>
          <w:szCs w:val="32"/>
          <w:bdr w:val="none" w:sz="0" w:space="0" w:color="auto" w:frame="1"/>
          <w:lang w:eastAsia="ru-RU"/>
        </w:rPr>
        <w:t>.О</w:t>
      </w:r>
      <w:proofErr w:type="gramEnd"/>
      <w:r w:rsidRPr="006859E1">
        <w:rPr>
          <w:rFonts w:ascii="Times New Roman" w:eastAsia="Times New Roman" w:hAnsi="Times New Roman"/>
          <w:color w:val="0D0D0D" w:themeColor="text1" w:themeTint="F2"/>
          <w:sz w:val="32"/>
          <w:szCs w:val="32"/>
          <w:bdr w:val="none" w:sz="0" w:space="0" w:color="auto" w:frame="1"/>
          <w:lang w:eastAsia="ru-RU"/>
        </w:rPr>
        <w:t>н состоит из двух частей: мягкой шапочки, сшитой из ситца или связанной из ниток и одеваемой непосредственно на волосы, и верхнего убора, напоминающего русскую сорочку. Помимо мягких головных уборов замужние женщины носили и твердые: сборники и кокошники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юртыр</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треюр</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ошувка</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Хотя головные уборы — составная часть народного костюма, стали исчезать из употребления в начале ХХ века по всей Республике Коми, пожилые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ижемки</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все еще носят и сохраняют их бытование.</w:t>
      </w:r>
    </w:p>
    <w:p w:rsidR="00CD5944" w:rsidRPr="006859E1" w:rsidRDefault="00CD5944" w:rsidP="006859E1">
      <w:pPr>
        <w:pStyle w:val="1"/>
        <w:spacing w:before="0" w:line="360" w:lineRule="auto"/>
        <w:ind w:firstLine="567"/>
        <w:jc w:val="both"/>
        <w:rPr>
          <w:rFonts w:ascii="Times New Roman" w:eastAsia="Times New Roman" w:hAnsi="Times New Roman" w:cs="Times New Roman"/>
          <w:color w:val="0D0D0D" w:themeColor="text1" w:themeTint="F2"/>
          <w:sz w:val="32"/>
          <w:szCs w:val="32"/>
          <w:lang w:eastAsia="ru-RU"/>
        </w:rPr>
      </w:pPr>
      <w:r w:rsidRPr="006859E1">
        <w:rPr>
          <w:rFonts w:ascii="Times New Roman" w:eastAsia="Times New Roman" w:hAnsi="Times New Roman" w:cs="Times New Roman"/>
          <w:color w:val="0D0D0D" w:themeColor="text1" w:themeTint="F2"/>
          <w:sz w:val="32"/>
          <w:szCs w:val="32"/>
          <w:bdr w:val="none" w:sz="0" w:space="0" w:color="auto" w:frame="1"/>
          <w:lang w:eastAsia="ru-RU"/>
        </w:rPr>
        <w:lastRenderedPageBreak/>
        <w:t>                                 </w:t>
      </w:r>
    </w:p>
    <w:p w:rsidR="00CD5944" w:rsidRPr="006859E1" w:rsidRDefault="00CD5944" w:rsidP="00052C95">
      <w:pPr>
        <w:spacing w:after="0" w:line="360" w:lineRule="auto"/>
        <w:ind w:firstLine="567"/>
        <w:jc w:val="center"/>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3.4. И</w:t>
      </w:r>
      <w:r w:rsidR="00CA6D26" w:rsidRPr="006859E1">
        <w:rPr>
          <w:rFonts w:ascii="Times New Roman" w:eastAsia="Times New Roman" w:hAnsi="Times New Roman"/>
          <w:b/>
          <w:bCs/>
          <w:color w:val="0D0D0D" w:themeColor="text1" w:themeTint="F2"/>
          <w:sz w:val="32"/>
          <w:szCs w:val="32"/>
          <w:bdr w:val="none" w:sz="0" w:space="0" w:color="auto" w:frame="1"/>
          <w:lang w:eastAsia="ru-RU"/>
        </w:rPr>
        <w:t>ЗУЧЕНИЕ ОТДЕЛЬНЫХ ВИДОВ ЖЕНСКОГ</w:t>
      </w:r>
      <w:r w:rsidRPr="006859E1">
        <w:rPr>
          <w:rFonts w:ascii="Times New Roman" w:eastAsia="Times New Roman" w:hAnsi="Times New Roman"/>
          <w:b/>
          <w:bCs/>
          <w:color w:val="0D0D0D" w:themeColor="text1" w:themeTint="F2"/>
          <w:sz w:val="32"/>
          <w:szCs w:val="32"/>
          <w:bdr w:val="none" w:sz="0" w:space="0" w:color="auto" w:frame="1"/>
          <w:lang w:eastAsia="ru-RU"/>
        </w:rPr>
        <w:t> КОМИ НАЦИОНАЛЬНОГО КОСТЮМА</w:t>
      </w:r>
    </w:p>
    <w:p w:rsidR="00151725" w:rsidRPr="006859E1" w:rsidRDefault="00151725" w:rsidP="006859E1">
      <w:pPr>
        <w:spacing w:after="0" w:line="360" w:lineRule="auto"/>
        <w:ind w:firstLine="567"/>
        <w:jc w:val="both"/>
        <w:rPr>
          <w:rFonts w:ascii="Times New Roman" w:eastAsiaTheme="minorHAnsi" w:hAnsi="Times New Roman"/>
          <w:sz w:val="32"/>
          <w:szCs w:val="32"/>
        </w:rPr>
      </w:pPr>
      <w:r w:rsidRPr="006859E1">
        <w:rPr>
          <w:rFonts w:ascii="Times New Roman" w:eastAsiaTheme="minorHAnsi" w:hAnsi="Times New Roman"/>
          <w:sz w:val="32"/>
          <w:szCs w:val="32"/>
        </w:rPr>
        <w:t>В Республике Коми 22 района, и в каждом из них есть свой национальный  костюм. Но я вам расскажу о самых красивых  костюмах  районов Республики Коми.</w:t>
      </w:r>
    </w:p>
    <w:p w:rsidR="00CD5944" w:rsidRPr="006859E1" w:rsidRDefault="00CD5944" w:rsidP="006859E1">
      <w:pPr>
        <w:spacing w:after="0" w:line="360" w:lineRule="auto"/>
        <w:ind w:firstLine="567"/>
        <w:jc w:val="both"/>
        <w:rPr>
          <w:rFonts w:ascii="Times New Roman" w:eastAsiaTheme="minorHAnsi" w:hAnsi="Times New Roman"/>
          <w:sz w:val="32"/>
          <w:szCs w:val="32"/>
        </w:rPr>
      </w:pPr>
      <w:r w:rsidRPr="006859E1">
        <w:rPr>
          <w:rFonts w:ascii="Times New Roman" w:eastAsia="Times New Roman" w:hAnsi="Times New Roman"/>
          <w:color w:val="0D0D0D" w:themeColor="text1" w:themeTint="F2"/>
          <w:sz w:val="32"/>
          <w:szCs w:val="32"/>
          <w:bdr w:val="none" w:sz="0" w:space="0" w:color="auto" w:frame="1"/>
          <w:lang w:eastAsia="ru-RU"/>
        </w:rPr>
        <w:t xml:space="preserve"> Для того</w:t>
      </w:r>
      <w:proofErr w:type="gramStart"/>
      <w:r w:rsidRPr="006859E1">
        <w:rPr>
          <w:rFonts w:ascii="Times New Roman" w:eastAsia="Times New Roman" w:hAnsi="Times New Roman"/>
          <w:color w:val="0D0D0D" w:themeColor="text1" w:themeTint="F2"/>
          <w:sz w:val="32"/>
          <w:szCs w:val="32"/>
          <w:bdr w:val="none" w:sz="0" w:space="0" w:color="auto" w:frame="1"/>
          <w:lang w:eastAsia="ru-RU"/>
        </w:rPr>
        <w:t>,</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чтобы разобраться, в чем же состоят отличия женского национального костюма в зависимости от территории поселения, я изучила каждый его вид в отдельности.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b/>
          <w:bCs/>
          <w:color w:val="0D0D0D" w:themeColor="text1" w:themeTint="F2"/>
          <w:sz w:val="32"/>
          <w:szCs w:val="32"/>
          <w:bdr w:val="none" w:sz="0" w:space="0" w:color="auto" w:frame="1"/>
          <w:lang w:eastAsia="ru-RU"/>
        </w:rPr>
        <w:t>Ижемский</w:t>
      </w:r>
      <w:proofErr w:type="spellEnd"/>
      <w:r w:rsidRPr="006859E1">
        <w:rPr>
          <w:rFonts w:ascii="Times New Roman" w:eastAsia="Times New Roman" w:hAnsi="Times New Roman"/>
          <w:b/>
          <w:bCs/>
          <w:color w:val="0D0D0D" w:themeColor="text1" w:themeTint="F2"/>
          <w:sz w:val="32"/>
          <w:szCs w:val="32"/>
          <w:bdr w:val="none" w:sz="0" w:space="0" w:color="auto" w:frame="1"/>
          <w:lang w:eastAsia="ru-RU"/>
        </w:rPr>
        <w:t xml:space="preserve">  костюм</w:t>
      </w:r>
    </w:p>
    <w:p w:rsidR="00494555"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женский костюм </w:t>
      </w:r>
      <w:proofErr w:type="gramStart"/>
      <w:r w:rsidRPr="006859E1">
        <w:rPr>
          <w:rFonts w:ascii="Times New Roman" w:eastAsia="Times New Roman" w:hAnsi="Times New Roman"/>
          <w:color w:val="0D0D0D" w:themeColor="text1" w:themeTint="F2"/>
          <w:sz w:val="32"/>
          <w:szCs w:val="32"/>
          <w:bdr w:val="none" w:sz="0" w:space="0" w:color="auto" w:frame="1"/>
          <w:lang w:eastAsia="ru-RU"/>
        </w:rPr>
        <w:t>отличается</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прежде всего тем, что для его пошива всегда использовали покупные ткани, поскольку северная природа не позволяла выращивать на Ижме лен. Поэтому покупали в основном дорогие завозные ткани - шелк, атлас, саржу,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альпак</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кашемир. Женские рубахи, к примеру, шились из шелка. Для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ижемского</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типа женской рубахи характерен специфический ворот: он высокий; застегивается на две пуговицы и выкраивается из широкой тесьмы. </w:t>
      </w:r>
    </w:p>
    <w:p w:rsidR="00494555" w:rsidRPr="006859E1" w:rsidRDefault="00494555" w:rsidP="006859E1">
      <w:pPr>
        <w:spacing w:after="0" w:line="360" w:lineRule="auto"/>
        <w:ind w:firstLine="567"/>
        <w:jc w:val="both"/>
        <w:rPr>
          <w:rFonts w:ascii="Times New Roman" w:eastAsiaTheme="minorHAnsi" w:hAnsi="Times New Roman"/>
          <w:sz w:val="32"/>
          <w:szCs w:val="32"/>
        </w:rPr>
      </w:pPr>
      <w:r w:rsidRPr="006859E1">
        <w:rPr>
          <w:rFonts w:ascii="Times New Roman" w:eastAsiaTheme="minorHAnsi" w:hAnsi="Times New Roman"/>
          <w:sz w:val="32"/>
          <w:szCs w:val="32"/>
        </w:rPr>
        <w:t xml:space="preserve"> Женщины </w:t>
      </w:r>
      <w:proofErr w:type="spellStart"/>
      <w:r w:rsidRPr="006859E1">
        <w:rPr>
          <w:rFonts w:ascii="Times New Roman" w:eastAsiaTheme="minorHAnsi" w:hAnsi="Times New Roman"/>
          <w:sz w:val="32"/>
          <w:szCs w:val="32"/>
        </w:rPr>
        <w:t>Ижемского</w:t>
      </w:r>
      <w:proofErr w:type="spellEnd"/>
      <w:r w:rsidRPr="006859E1">
        <w:rPr>
          <w:rFonts w:ascii="Times New Roman" w:eastAsiaTheme="minorHAnsi" w:hAnsi="Times New Roman"/>
          <w:sz w:val="32"/>
          <w:szCs w:val="32"/>
        </w:rPr>
        <w:t xml:space="preserve"> района носили так называемые круглые сарафаны. Для их пошива использовали шелка с растительным орнаментом преимущественно холодных оттенков – темно-фиолетовый, темно-зеленый. Подол украшали кружевом. </w:t>
      </w:r>
      <w:proofErr w:type="gramStart"/>
      <w:r w:rsidRPr="006859E1">
        <w:rPr>
          <w:rFonts w:ascii="Times New Roman" w:eastAsiaTheme="minorHAnsi" w:hAnsi="Times New Roman"/>
          <w:sz w:val="32"/>
          <w:szCs w:val="32"/>
        </w:rPr>
        <w:t xml:space="preserve">До появления фабричных кружев подол сарафана обшивали самодельной бахромой, </w:t>
      </w:r>
      <w:r w:rsidR="00052C95">
        <w:rPr>
          <w:rFonts w:ascii="Times New Roman" w:eastAsiaTheme="minorHAnsi" w:hAnsi="Times New Roman"/>
          <w:sz w:val="32"/>
          <w:szCs w:val="32"/>
        </w:rPr>
        <w:t>к</w:t>
      </w:r>
      <w:r w:rsidRPr="006859E1">
        <w:rPr>
          <w:rFonts w:ascii="Times New Roman" w:eastAsiaTheme="minorHAnsi" w:hAnsi="Times New Roman"/>
          <w:sz w:val="32"/>
          <w:szCs w:val="32"/>
        </w:rPr>
        <w:t>оторую изготовляли из хлопчатобумажных нитей или гаруса, покрасив их в черны цвет.</w:t>
      </w:r>
      <w:proofErr w:type="gramEnd"/>
      <w:r w:rsidRPr="006859E1">
        <w:rPr>
          <w:rFonts w:ascii="Times New Roman" w:eastAsiaTheme="minorHAnsi" w:hAnsi="Times New Roman"/>
          <w:sz w:val="32"/>
          <w:szCs w:val="32"/>
        </w:rPr>
        <w:t xml:space="preserve"> Богатством ткани, особенностью кроя выделяются </w:t>
      </w:r>
      <w:proofErr w:type="spellStart"/>
      <w:r w:rsidRPr="006859E1">
        <w:rPr>
          <w:rFonts w:ascii="Times New Roman" w:eastAsiaTheme="minorHAnsi" w:hAnsi="Times New Roman"/>
          <w:sz w:val="32"/>
          <w:szCs w:val="32"/>
        </w:rPr>
        <w:t>ижемские</w:t>
      </w:r>
      <w:proofErr w:type="spellEnd"/>
      <w:r w:rsidRPr="006859E1">
        <w:rPr>
          <w:rFonts w:ascii="Times New Roman" w:eastAsiaTheme="minorHAnsi" w:hAnsi="Times New Roman"/>
          <w:sz w:val="32"/>
          <w:szCs w:val="32"/>
        </w:rPr>
        <w:t xml:space="preserve"> рубахи </w:t>
      </w:r>
      <w:proofErr w:type="spellStart"/>
      <w:r w:rsidRPr="006859E1">
        <w:rPr>
          <w:rFonts w:ascii="Times New Roman" w:eastAsiaTheme="minorHAnsi" w:hAnsi="Times New Roman"/>
          <w:sz w:val="32"/>
          <w:szCs w:val="32"/>
        </w:rPr>
        <w:t>сос</w:t>
      </w:r>
      <w:proofErr w:type="spellEnd"/>
      <w:r w:rsidRPr="006859E1">
        <w:rPr>
          <w:rFonts w:ascii="Times New Roman" w:eastAsiaTheme="minorHAnsi" w:hAnsi="Times New Roman"/>
          <w:sz w:val="32"/>
          <w:szCs w:val="32"/>
        </w:rPr>
        <w:t xml:space="preserve">-рукава. Ширина их в пройме может достигать 45 - 60 </w:t>
      </w:r>
      <w:r w:rsidRPr="006859E1">
        <w:rPr>
          <w:rFonts w:ascii="Times New Roman" w:eastAsiaTheme="minorHAnsi" w:hAnsi="Times New Roman"/>
          <w:sz w:val="32"/>
          <w:szCs w:val="32"/>
        </w:rPr>
        <w:lastRenderedPageBreak/>
        <w:t xml:space="preserve">см. Рукав у запястья собран в двусторонние или односторонние складки, образующие манжету. Поверх сарафана надевается яркий шелковый фартук с полоской </w:t>
      </w:r>
    </w:p>
    <w:p w:rsidR="00494555" w:rsidRPr="006859E1" w:rsidRDefault="00494555" w:rsidP="006859E1">
      <w:pPr>
        <w:spacing w:after="0" w:line="360" w:lineRule="auto"/>
        <w:ind w:firstLine="567"/>
        <w:jc w:val="both"/>
        <w:rPr>
          <w:rFonts w:ascii="Times New Roman" w:eastAsiaTheme="minorHAnsi" w:hAnsi="Times New Roman"/>
          <w:sz w:val="32"/>
          <w:szCs w:val="32"/>
        </w:rPr>
      </w:pPr>
      <w:r w:rsidRPr="006859E1">
        <w:rPr>
          <w:rFonts w:ascii="Times New Roman" w:eastAsiaTheme="minorHAnsi" w:hAnsi="Times New Roman"/>
          <w:sz w:val="32"/>
          <w:szCs w:val="32"/>
        </w:rPr>
        <w:t>черного кружева по подолу. Костюм дополняется цепочками и бусами. Головной убор - кокошник, расшитый бисером, перламутровыми пуговицами, надевался поверх большой шелковой шали с длинными кистями.</w:t>
      </w:r>
    </w:p>
    <w:p w:rsidR="00494555" w:rsidRPr="006859E1" w:rsidRDefault="00494555" w:rsidP="006859E1">
      <w:pPr>
        <w:spacing w:after="0" w:line="360" w:lineRule="auto"/>
        <w:ind w:firstLine="567"/>
        <w:jc w:val="both"/>
        <w:rPr>
          <w:rFonts w:ascii="Times New Roman" w:eastAsiaTheme="minorHAnsi" w:hAnsi="Times New Roman"/>
          <w:sz w:val="32"/>
          <w:szCs w:val="32"/>
        </w:rPr>
      </w:pPr>
    </w:p>
    <w:p w:rsidR="00494555" w:rsidRPr="006859E1" w:rsidRDefault="00494555" w:rsidP="006859E1">
      <w:pPr>
        <w:spacing w:after="0" w:line="360" w:lineRule="auto"/>
        <w:ind w:firstLine="567"/>
        <w:jc w:val="both"/>
        <w:rPr>
          <w:rFonts w:ascii="Times New Roman" w:eastAsiaTheme="minorHAnsi" w:hAnsi="Times New Roman"/>
          <w:b/>
          <w:sz w:val="32"/>
          <w:szCs w:val="32"/>
        </w:rPr>
      </w:pPr>
      <w:proofErr w:type="spellStart"/>
      <w:r w:rsidRPr="006859E1">
        <w:rPr>
          <w:rFonts w:ascii="Times New Roman" w:eastAsiaTheme="minorHAnsi" w:hAnsi="Times New Roman"/>
          <w:b/>
          <w:sz w:val="32"/>
          <w:szCs w:val="32"/>
        </w:rPr>
        <w:t>Удорский</w:t>
      </w:r>
      <w:proofErr w:type="spellEnd"/>
      <w:r w:rsidRPr="006859E1">
        <w:rPr>
          <w:rFonts w:ascii="Times New Roman" w:eastAsiaTheme="minorHAnsi" w:hAnsi="Times New Roman"/>
          <w:b/>
          <w:sz w:val="32"/>
          <w:szCs w:val="32"/>
        </w:rPr>
        <w:t xml:space="preserve"> костюм </w:t>
      </w:r>
    </w:p>
    <w:p w:rsidR="00494555" w:rsidRPr="006859E1" w:rsidRDefault="00494555" w:rsidP="006859E1">
      <w:pPr>
        <w:spacing w:after="0" w:line="360" w:lineRule="auto"/>
        <w:ind w:firstLine="567"/>
        <w:jc w:val="both"/>
        <w:rPr>
          <w:rFonts w:ascii="Times New Roman" w:eastAsiaTheme="minorHAnsi" w:hAnsi="Times New Roman"/>
          <w:sz w:val="32"/>
          <w:szCs w:val="32"/>
        </w:rPr>
      </w:pPr>
      <w:proofErr w:type="spellStart"/>
      <w:r w:rsidRPr="006859E1">
        <w:rPr>
          <w:rFonts w:ascii="Times New Roman" w:eastAsiaTheme="minorHAnsi" w:hAnsi="Times New Roman"/>
          <w:sz w:val="32"/>
          <w:szCs w:val="32"/>
        </w:rPr>
        <w:t>Удорский</w:t>
      </w:r>
      <w:proofErr w:type="spellEnd"/>
      <w:r w:rsidRPr="006859E1">
        <w:rPr>
          <w:rFonts w:ascii="Times New Roman" w:eastAsiaTheme="minorHAnsi" w:hAnsi="Times New Roman"/>
          <w:sz w:val="32"/>
          <w:szCs w:val="32"/>
        </w:rPr>
        <w:t xml:space="preserve"> синяк, или </w:t>
      </w:r>
      <w:proofErr w:type="spellStart"/>
      <w:r w:rsidRPr="006859E1">
        <w:rPr>
          <w:rFonts w:ascii="Times New Roman" w:eastAsiaTheme="minorHAnsi" w:hAnsi="Times New Roman"/>
          <w:sz w:val="32"/>
          <w:szCs w:val="32"/>
        </w:rPr>
        <w:t>кунтей</w:t>
      </w:r>
      <w:proofErr w:type="spellEnd"/>
      <w:r w:rsidRPr="006859E1">
        <w:rPr>
          <w:rFonts w:ascii="Times New Roman" w:eastAsiaTheme="minorHAnsi" w:hAnsi="Times New Roman"/>
          <w:sz w:val="32"/>
          <w:szCs w:val="32"/>
        </w:rPr>
        <w:t xml:space="preserve">. Бретели праздничного сарафана сверху обшивают полоской парчовой ткани, они красиво полукругом переходят на бока верхней части сарафана, а его шьют из тафты или парчи. Повседневный синяк шьют из грубого, крашенного в темно-синий цвет холста. На переднем полотнище сарафана центральному шву, соединяющему две полоски ткани, пришивают в два ряда широкую тесьму фабричного производства. Если это сарафан праздничный, то она может быть пришита и по подолу. Между полосами тесьмы пришивают мелкие металлические пуговицы на расстоянии 3-4 см по всей длине сарафана. Покрой </w:t>
      </w:r>
      <w:proofErr w:type="spellStart"/>
      <w:r w:rsidRPr="006859E1">
        <w:rPr>
          <w:rFonts w:ascii="Times New Roman" w:eastAsiaTheme="minorHAnsi" w:hAnsi="Times New Roman"/>
          <w:sz w:val="32"/>
          <w:szCs w:val="32"/>
        </w:rPr>
        <w:t>удорской</w:t>
      </w:r>
      <w:proofErr w:type="spellEnd"/>
      <w:r w:rsidRPr="006859E1">
        <w:rPr>
          <w:rFonts w:ascii="Times New Roman" w:eastAsiaTheme="minorHAnsi" w:hAnsi="Times New Roman"/>
          <w:sz w:val="32"/>
          <w:szCs w:val="32"/>
        </w:rPr>
        <w:t xml:space="preserve"> рубахи был аналогичен </w:t>
      </w:r>
      <w:proofErr w:type="spellStart"/>
      <w:r w:rsidRPr="006859E1">
        <w:rPr>
          <w:rFonts w:ascii="Times New Roman" w:eastAsiaTheme="minorHAnsi" w:hAnsi="Times New Roman"/>
          <w:sz w:val="32"/>
          <w:szCs w:val="32"/>
        </w:rPr>
        <w:t>северовеликорусскому</w:t>
      </w:r>
      <w:proofErr w:type="spellEnd"/>
      <w:r w:rsidRPr="006859E1">
        <w:rPr>
          <w:rFonts w:ascii="Times New Roman" w:eastAsiaTheme="minorHAnsi" w:hAnsi="Times New Roman"/>
          <w:sz w:val="32"/>
          <w:szCs w:val="32"/>
        </w:rPr>
        <w:t xml:space="preserve">: с прямыми плечевыми вставками - ластовицами, или </w:t>
      </w:r>
      <w:proofErr w:type="spellStart"/>
      <w:r w:rsidRPr="006859E1">
        <w:rPr>
          <w:rFonts w:ascii="Times New Roman" w:eastAsiaTheme="minorHAnsi" w:hAnsi="Times New Roman"/>
          <w:sz w:val="32"/>
          <w:szCs w:val="32"/>
        </w:rPr>
        <w:t>поликами</w:t>
      </w:r>
      <w:proofErr w:type="spellEnd"/>
      <w:r w:rsidRPr="006859E1">
        <w:rPr>
          <w:rFonts w:ascii="Times New Roman" w:eastAsiaTheme="minorHAnsi" w:hAnsi="Times New Roman"/>
          <w:sz w:val="32"/>
          <w:szCs w:val="32"/>
        </w:rPr>
        <w:t xml:space="preserve">. Стан рубахи состоит из четырех полотнищ прямоугольных клиньев. Клинья вшивают для </w:t>
      </w:r>
      <w:proofErr w:type="spellStart"/>
      <w:r w:rsidRPr="006859E1">
        <w:rPr>
          <w:rFonts w:ascii="Times New Roman" w:eastAsiaTheme="minorHAnsi" w:hAnsi="Times New Roman"/>
          <w:sz w:val="32"/>
          <w:szCs w:val="32"/>
        </w:rPr>
        <w:t>ширения</w:t>
      </w:r>
      <w:proofErr w:type="spellEnd"/>
      <w:r w:rsidRPr="006859E1">
        <w:rPr>
          <w:rFonts w:ascii="Times New Roman" w:eastAsiaTheme="minorHAnsi" w:hAnsi="Times New Roman"/>
          <w:sz w:val="32"/>
          <w:szCs w:val="32"/>
        </w:rPr>
        <w:t xml:space="preserve"> подола.</w:t>
      </w:r>
    </w:p>
    <w:p w:rsidR="00494555" w:rsidRPr="006859E1" w:rsidRDefault="00494555" w:rsidP="006859E1">
      <w:pPr>
        <w:spacing w:after="0" w:line="360" w:lineRule="auto"/>
        <w:ind w:firstLine="567"/>
        <w:jc w:val="both"/>
        <w:rPr>
          <w:rFonts w:ascii="Times New Roman" w:eastAsiaTheme="minorHAnsi" w:hAnsi="Times New Roman"/>
          <w:b/>
          <w:sz w:val="32"/>
          <w:szCs w:val="32"/>
        </w:rPr>
      </w:pPr>
      <w:r w:rsidRPr="006859E1">
        <w:rPr>
          <w:rFonts w:ascii="Times New Roman" w:eastAsiaTheme="minorHAnsi" w:hAnsi="Times New Roman"/>
          <w:b/>
          <w:sz w:val="32"/>
          <w:szCs w:val="32"/>
        </w:rPr>
        <w:t xml:space="preserve">Костюм крестьянки </w:t>
      </w:r>
      <w:proofErr w:type="spellStart"/>
      <w:r w:rsidRPr="006859E1">
        <w:rPr>
          <w:rFonts w:ascii="Times New Roman" w:eastAsiaTheme="minorHAnsi" w:hAnsi="Times New Roman"/>
          <w:b/>
          <w:sz w:val="32"/>
          <w:szCs w:val="32"/>
        </w:rPr>
        <w:t>Удоры</w:t>
      </w:r>
      <w:proofErr w:type="spellEnd"/>
      <w:r w:rsidRPr="006859E1">
        <w:rPr>
          <w:rFonts w:ascii="Times New Roman" w:eastAsiaTheme="minorHAnsi" w:hAnsi="Times New Roman"/>
          <w:b/>
          <w:sz w:val="32"/>
          <w:szCs w:val="32"/>
        </w:rPr>
        <w:t xml:space="preserve">. </w:t>
      </w:r>
    </w:p>
    <w:p w:rsidR="00494555" w:rsidRPr="006859E1" w:rsidRDefault="00494555" w:rsidP="006859E1">
      <w:pPr>
        <w:spacing w:after="0" w:line="360" w:lineRule="auto"/>
        <w:ind w:firstLine="567"/>
        <w:jc w:val="both"/>
        <w:rPr>
          <w:rFonts w:ascii="Times New Roman" w:eastAsiaTheme="minorHAnsi" w:hAnsi="Times New Roman"/>
          <w:b/>
          <w:sz w:val="32"/>
          <w:szCs w:val="32"/>
        </w:rPr>
      </w:pPr>
      <w:r w:rsidRPr="006859E1">
        <w:rPr>
          <w:rFonts w:ascii="Times New Roman" w:eastAsiaTheme="minorHAnsi" w:hAnsi="Times New Roman"/>
          <w:b/>
          <w:sz w:val="32"/>
          <w:szCs w:val="32"/>
        </w:rPr>
        <w:t xml:space="preserve">Конец XIX – начало XX века. </w:t>
      </w:r>
    </w:p>
    <w:p w:rsidR="00494555" w:rsidRPr="006859E1" w:rsidRDefault="00494555" w:rsidP="006859E1">
      <w:pPr>
        <w:spacing w:after="0" w:line="360" w:lineRule="auto"/>
        <w:ind w:firstLine="567"/>
        <w:jc w:val="both"/>
        <w:rPr>
          <w:rFonts w:ascii="Times New Roman" w:eastAsiaTheme="minorHAnsi" w:hAnsi="Times New Roman"/>
          <w:sz w:val="32"/>
          <w:szCs w:val="32"/>
        </w:rPr>
      </w:pPr>
      <w:r w:rsidRPr="006859E1">
        <w:rPr>
          <w:rFonts w:ascii="Times New Roman" w:eastAsiaTheme="minorHAnsi" w:hAnsi="Times New Roman"/>
          <w:sz w:val="32"/>
          <w:szCs w:val="32"/>
        </w:rPr>
        <w:lastRenderedPageBreak/>
        <w:t xml:space="preserve"> Костюм состоит из рубахи и сарафана-</w:t>
      </w:r>
      <w:proofErr w:type="spellStart"/>
      <w:r w:rsidRPr="006859E1">
        <w:rPr>
          <w:rFonts w:ascii="Times New Roman" w:eastAsiaTheme="minorHAnsi" w:hAnsi="Times New Roman"/>
          <w:sz w:val="32"/>
          <w:szCs w:val="32"/>
        </w:rPr>
        <w:t>косоклинника</w:t>
      </w:r>
      <w:proofErr w:type="spellEnd"/>
      <w:r w:rsidRPr="006859E1">
        <w:rPr>
          <w:rFonts w:ascii="Times New Roman" w:eastAsiaTheme="minorHAnsi" w:hAnsi="Times New Roman"/>
          <w:sz w:val="32"/>
          <w:szCs w:val="32"/>
        </w:rPr>
        <w:t>. Оплечья кумачовой рубахи украшены нашивками из яркой шелковой или парчовой ткани. Края рукавов обшивались узкой полоской черного кружева. Сарафан-</w:t>
      </w:r>
      <w:proofErr w:type="spellStart"/>
      <w:r w:rsidRPr="006859E1">
        <w:rPr>
          <w:rFonts w:ascii="Times New Roman" w:eastAsiaTheme="minorHAnsi" w:hAnsi="Times New Roman"/>
          <w:sz w:val="32"/>
          <w:szCs w:val="32"/>
        </w:rPr>
        <w:t>косоклинник</w:t>
      </w:r>
      <w:proofErr w:type="spellEnd"/>
      <w:r w:rsidRPr="006859E1">
        <w:rPr>
          <w:rFonts w:ascii="Times New Roman" w:eastAsiaTheme="minorHAnsi" w:hAnsi="Times New Roman"/>
          <w:sz w:val="32"/>
          <w:szCs w:val="32"/>
        </w:rPr>
        <w:t xml:space="preserve"> шился из темно-синей набойки. Лямки сарафана, край лифа и передний шов украшались позументом и пуговицами. Костюм дополняли узкий плетеный пояс и шелковая шаль или платок.</w:t>
      </w:r>
    </w:p>
    <w:p w:rsidR="00CD5944" w:rsidRPr="006859E1" w:rsidRDefault="00CD5944" w:rsidP="006859E1">
      <w:pPr>
        <w:spacing w:after="0" w:line="360" w:lineRule="auto"/>
        <w:ind w:firstLine="567"/>
        <w:jc w:val="both"/>
        <w:textAlignment w:val="baseline"/>
        <w:rPr>
          <w:rFonts w:ascii="Times New Roman" w:eastAsia="Times New Roman" w:hAnsi="Times New Roman"/>
          <w:color w:val="197EA6"/>
          <w:sz w:val="32"/>
          <w:szCs w:val="32"/>
          <w:lang w:eastAsia="ru-RU"/>
        </w:rPr>
      </w:pPr>
      <w:r w:rsidRPr="006859E1">
        <w:rPr>
          <w:rFonts w:ascii="Times New Roman" w:eastAsia="Times New Roman" w:hAnsi="Times New Roman"/>
          <w:b/>
          <w:bCs/>
          <w:color w:val="197EA6"/>
          <w:sz w:val="32"/>
          <w:szCs w:val="32"/>
          <w:bdr w:val="none" w:sz="0" w:space="0" w:color="auto" w:frame="1"/>
          <w:lang w:eastAsia="ru-RU"/>
        </w:rPr>
        <w:t xml:space="preserve">  </w:t>
      </w:r>
      <w:r w:rsidRPr="006859E1">
        <w:rPr>
          <w:rFonts w:ascii="Times New Roman" w:eastAsia="Times New Roman" w:hAnsi="Times New Roman"/>
          <w:b/>
          <w:bCs/>
          <w:color w:val="0D0D0D" w:themeColor="text1" w:themeTint="F2"/>
          <w:sz w:val="32"/>
          <w:szCs w:val="32"/>
          <w:bdr w:val="none" w:sz="0" w:space="0" w:color="auto" w:frame="1"/>
          <w:lang w:eastAsia="ru-RU"/>
        </w:rPr>
        <w:t>Вычегодский  костюм</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  Комплекс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верхневычегодского</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костюма сходен во многом с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сысольским</w:t>
      </w:r>
      <w:proofErr w:type="spellEnd"/>
      <w:r w:rsidRPr="006859E1">
        <w:rPr>
          <w:rFonts w:ascii="Times New Roman" w:eastAsia="Times New Roman" w:hAnsi="Times New Roman"/>
          <w:color w:val="0D0D0D" w:themeColor="text1" w:themeTint="F2"/>
          <w:sz w:val="32"/>
          <w:szCs w:val="32"/>
          <w:bdr w:val="none" w:sz="0" w:space="0" w:color="auto" w:frame="1"/>
          <w:lang w:eastAsia="ru-RU"/>
        </w:rPr>
        <w:t>. Покрой рубахи, ее отделка и используемые ткани те же самые. А вот сарафан представлял собой своеобразный ансамбль: трапециевидную юбку и корсет высотой 14- 16 см. Для сарафана брали 8 полос холста – две широкие располагаются спереди, шесть полос – с боков и сзади. Эти шесть полос заужены кверху в виде трапеции. Корсет для удобства сбоку имел разрез, который застегивался на крючки</w:t>
      </w:r>
      <w:proofErr w:type="gramStart"/>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которые иногда  могли быть расположены  и спереди.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Нижневычегодский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комплекс отличался от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верхневычегодского</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тем, что сарафан состоял не из юбки с корсетом, а был прямым со складками, как в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сысольском</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районе. Рубаха по покрою ничем не отличалась. Разница была лишь в ее отделке вышивкой и стилизацией орнаментов.</w:t>
      </w:r>
    </w:p>
    <w:p w:rsidR="00CD5944" w:rsidRPr="006859E1" w:rsidRDefault="00CD5944" w:rsidP="006859E1">
      <w:pPr>
        <w:spacing w:after="0" w:line="360" w:lineRule="auto"/>
        <w:ind w:firstLine="567"/>
        <w:jc w:val="both"/>
        <w:textAlignment w:val="baseline"/>
        <w:rPr>
          <w:rFonts w:ascii="Times New Roman" w:eastAsia="Times New Roman" w:hAnsi="Times New Roman"/>
          <w:color w:val="197EA6"/>
          <w:sz w:val="32"/>
          <w:szCs w:val="32"/>
          <w:lang w:eastAsia="ru-RU"/>
        </w:rPr>
      </w:pPr>
      <w:r w:rsidRPr="006859E1">
        <w:rPr>
          <w:rFonts w:ascii="Times New Roman" w:eastAsia="Times New Roman" w:hAnsi="Times New Roman"/>
          <w:b/>
          <w:bCs/>
          <w:color w:val="197EA6"/>
          <w:sz w:val="32"/>
          <w:szCs w:val="32"/>
          <w:bdr w:val="none" w:sz="0" w:space="0" w:color="auto" w:frame="1"/>
          <w:lang w:eastAsia="ru-RU"/>
        </w:rPr>
        <w:t> </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197EA6"/>
          <w:sz w:val="32"/>
          <w:szCs w:val="32"/>
          <w:bdr w:val="none" w:sz="0" w:space="0" w:color="auto" w:frame="1"/>
          <w:lang w:eastAsia="ru-RU"/>
        </w:rPr>
        <w:t> </w:t>
      </w:r>
      <w:proofErr w:type="spellStart"/>
      <w:r w:rsidRPr="006859E1">
        <w:rPr>
          <w:rFonts w:ascii="Times New Roman" w:eastAsia="Times New Roman" w:hAnsi="Times New Roman"/>
          <w:b/>
          <w:bCs/>
          <w:color w:val="0D0D0D" w:themeColor="text1" w:themeTint="F2"/>
          <w:sz w:val="32"/>
          <w:szCs w:val="32"/>
          <w:bdr w:val="none" w:sz="0" w:space="0" w:color="auto" w:frame="1"/>
          <w:lang w:eastAsia="ru-RU"/>
        </w:rPr>
        <w:t>Прилузский</w:t>
      </w:r>
      <w:proofErr w:type="spellEnd"/>
      <w:r w:rsidRPr="006859E1">
        <w:rPr>
          <w:rFonts w:ascii="Times New Roman" w:eastAsia="Times New Roman" w:hAnsi="Times New Roman"/>
          <w:b/>
          <w:bCs/>
          <w:color w:val="0D0D0D" w:themeColor="text1" w:themeTint="F2"/>
          <w:sz w:val="32"/>
          <w:szCs w:val="32"/>
          <w:bdr w:val="none" w:sz="0" w:space="0" w:color="auto" w:frame="1"/>
          <w:lang w:eastAsia="ru-RU"/>
        </w:rPr>
        <w:t xml:space="preserve"> костюм</w:t>
      </w:r>
    </w:p>
    <w:p w:rsidR="0013356E"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Прилузский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женский костюм отличался от всех остальных комплексов богатством и разнообразием вышивки рубахи и передника. Вышивка, которая бытовала в бассейне реки Летки и в верховьях Лузы, очень интересна своей самобытной техникой, </w:t>
      </w:r>
      <w:r w:rsidRPr="006859E1">
        <w:rPr>
          <w:rFonts w:ascii="Times New Roman" w:eastAsia="Times New Roman" w:hAnsi="Times New Roman"/>
          <w:color w:val="0D0D0D" w:themeColor="text1" w:themeTint="F2"/>
          <w:sz w:val="32"/>
          <w:szCs w:val="32"/>
          <w:bdr w:val="none" w:sz="0" w:space="0" w:color="auto" w:frame="1"/>
          <w:lang w:eastAsia="ru-RU"/>
        </w:rPr>
        <w:lastRenderedPageBreak/>
        <w:t xml:space="preserve">композиционным и колористическим решениями. </w:t>
      </w:r>
      <w:r w:rsidR="0013356E" w:rsidRPr="006859E1">
        <w:rPr>
          <w:rFonts w:ascii="Times New Roman" w:eastAsiaTheme="minorHAnsi" w:hAnsi="Times New Roman"/>
          <w:color w:val="0D0D0D" w:themeColor="text1" w:themeTint="F2"/>
          <w:sz w:val="32"/>
          <w:szCs w:val="32"/>
        </w:rPr>
        <w:t xml:space="preserve">Костюм состоит из </w:t>
      </w:r>
      <w:proofErr w:type="gramStart"/>
      <w:r w:rsidR="0013356E" w:rsidRPr="006859E1">
        <w:rPr>
          <w:rFonts w:ascii="Times New Roman" w:eastAsiaTheme="minorHAnsi" w:hAnsi="Times New Roman"/>
          <w:color w:val="0D0D0D" w:themeColor="text1" w:themeTint="F2"/>
          <w:sz w:val="32"/>
          <w:szCs w:val="32"/>
        </w:rPr>
        <w:t>домотканых</w:t>
      </w:r>
      <w:proofErr w:type="gramEnd"/>
      <w:r w:rsidR="0013356E" w:rsidRPr="006859E1">
        <w:rPr>
          <w:rFonts w:ascii="Times New Roman" w:eastAsiaTheme="minorHAnsi" w:hAnsi="Times New Roman"/>
          <w:color w:val="0D0D0D" w:themeColor="text1" w:themeTint="F2"/>
          <w:sz w:val="32"/>
          <w:szCs w:val="32"/>
        </w:rPr>
        <w:t xml:space="preserve"> рубахи и сарафана и ситцевого фартука в полоску. Рубаха по вороту, краям рукавов и оплечьям украшена мелкоузорной вышивкой темно-красными шелковыми или хлопчатобумажными нитками. Сарафан-</w:t>
      </w:r>
      <w:proofErr w:type="spellStart"/>
      <w:r w:rsidR="0013356E" w:rsidRPr="006859E1">
        <w:rPr>
          <w:rFonts w:ascii="Times New Roman" w:eastAsiaTheme="minorHAnsi" w:hAnsi="Times New Roman"/>
          <w:color w:val="0D0D0D" w:themeColor="text1" w:themeTint="F2"/>
          <w:sz w:val="32"/>
          <w:szCs w:val="32"/>
        </w:rPr>
        <w:t>косоклинник</w:t>
      </w:r>
      <w:proofErr w:type="spellEnd"/>
      <w:r w:rsidR="0013356E" w:rsidRPr="006859E1">
        <w:rPr>
          <w:rFonts w:ascii="Times New Roman" w:eastAsiaTheme="minorHAnsi" w:hAnsi="Times New Roman"/>
          <w:color w:val="0D0D0D" w:themeColor="text1" w:themeTint="F2"/>
          <w:sz w:val="32"/>
          <w:szCs w:val="32"/>
        </w:rPr>
        <w:t xml:space="preserve"> из синего холста, </w:t>
      </w:r>
    </w:p>
    <w:p w:rsidR="00052C95" w:rsidRDefault="0013356E" w:rsidP="006859E1">
      <w:pPr>
        <w:spacing w:after="0" w:line="360" w:lineRule="auto"/>
        <w:ind w:firstLine="567"/>
        <w:jc w:val="both"/>
        <w:rPr>
          <w:rFonts w:ascii="Times New Roman" w:eastAsiaTheme="minorHAnsi" w:hAnsi="Times New Roman"/>
          <w:color w:val="0D0D0D" w:themeColor="text1" w:themeTint="F2"/>
          <w:sz w:val="32"/>
          <w:szCs w:val="32"/>
        </w:rPr>
      </w:pPr>
      <w:proofErr w:type="gramStart"/>
      <w:r w:rsidRPr="006859E1">
        <w:rPr>
          <w:rFonts w:ascii="Times New Roman" w:eastAsiaTheme="minorHAnsi" w:hAnsi="Times New Roman"/>
          <w:color w:val="0D0D0D" w:themeColor="text1" w:themeTint="F2"/>
          <w:sz w:val="32"/>
          <w:szCs w:val="32"/>
        </w:rPr>
        <w:t>украшенный</w:t>
      </w:r>
      <w:proofErr w:type="gramEnd"/>
      <w:r w:rsidRPr="006859E1">
        <w:rPr>
          <w:rFonts w:ascii="Times New Roman" w:eastAsiaTheme="minorHAnsi" w:hAnsi="Times New Roman"/>
          <w:color w:val="0D0D0D" w:themeColor="text1" w:themeTint="F2"/>
          <w:sz w:val="32"/>
          <w:szCs w:val="32"/>
        </w:rPr>
        <w:t xml:space="preserve"> позументом. На голову надевается «сорока» - мягкий головной убор из холста, сплошь украшенный вышивкой. Костюм дополняет узкий длинный пояс с большими кистями из ярких шерстяных ниток.</w:t>
      </w:r>
    </w:p>
    <w:p w:rsidR="00052C95" w:rsidRDefault="00052C95">
      <w:pPr>
        <w:spacing w:after="0" w:line="240" w:lineRule="auto"/>
        <w:rPr>
          <w:rFonts w:ascii="Times New Roman" w:eastAsiaTheme="minorHAnsi" w:hAnsi="Times New Roman"/>
          <w:color w:val="0D0D0D" w:themeColor="text1" w:themeTint="F2"/>
          <w:sz w:val="32"/>
          <w:szCs w:val="32"/>
        </w:rPr>
      </w:pPr>
      <w:r>
        <w:rPr>
          <w:rFonts w:ascii="Times New Roman" w:eastAsiaTheme="minorHAnsi" w:hAnsi="Times New Roman"/>
          <w:color w:val="0D0D0D" w:themeColor="text1" w:themeTint="F2"/>
          <w:sz w:val="32"/>
          <w:szCs w:val="32"/>
        </w:rPr>
        <w:br w:type="page"/>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lastRenderedPageBreak/>
        <w:t>4.ОТЛИЧИТЕЛЬНЫЕ ПРИЗНАКИ РАЗЛИЧНЫХ</w:t>
      </w:r>
      <w:r w:rsidR="00C162E8" w:rsidRPr="006859E1">
        <w:rPr>
          <w:rFonts w:ascii="Times New Roman" w:eastAsia="Times New Roman" w:hAnsi="Times New Roman"/>
          <w:b/>
          <w:bCs/>
          <w:color w:val="0D0D0D" w:themeColor="text1" w:themeTint="F2"/>
          <w:sz w:val="32"/>
          <w:szCs w:val="32"/>
          <w:bdr w:val="none" w:sz="0" w:space="0" w:color="auto" w:frame="1"/>
          <w:lang w:eastAsia="ru-RU"/>
        </w:rPr>
        <w:t xml:space="preserve"> КОМПЛЕКТОВ</w:t>
      </w:r>
      <w:r w:rsidRPr="006859E1">
        <w:rPr>
          <w:rFonts w:ascii="Times New Roman" w:eastAsia="Times New Roman" w:hAnsi="Times New Roman"/>
          <w:b/>
          <w:bCs/>
          <w:color w:val="0D0D0D" w:themeColor="text1" w:themeTint="F2"/>
          <w:sz w:val="32"/>
          <w:szCs w:val="32"/>
          <w:bdr w:val="none" w:sz="0" w:space="0" w:color="auto" w:frame="1"/>
          <w:lang w:eastAsia="ru-RU"/>
        </w:rPr>
        <w:t xml:space="preserve"> КОМИ КОСТЮМА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Изучив историю коми костюма, я узнала, что в каждом районе республики он имеет свои особенности. Таким образом, моя гипотеза не подтвердилась.  Выполнив  исследование, я выяснила, по каким признакам  можно отличить костюм того или иного района.</w:t>
      </w:r>
    </w:p>
    <w:p w:rsidR="00CD5944" w:rsidRPr="006859E1" w:rsidRDefault="00CD5944" w:rsidP="006859E1">
      <w:pPr>
        <w:numPr>
          <w:ilvl w:val="0"/>
          <w:numId w:val="8"/>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Различные варианты традиционного декорирования тканей (узорное вязание, вышивка, ткачество), характерные для определенных этнографических групп коми</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Для южных групп коми –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прилузских</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летских</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сысольских</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характерна вышивка, при которой застилается практически весь фон, а просветы ткани составляют узор. У северных групп наоборот, фон остается не вышитым. Вязаные изделия различаются характером орнаментации. Для каждого района характерен свой орнамент. У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ижемцев</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наиболее распространены следующие мотивы: чум, рога оленя, рыба, конские головы, кочка с ягодами, ягель; у южных ком</w:t>
      </w:r>
      <w:proofErr w:type="gramStart"/>
      <w:r w:rsidRPr="006859E1">
        <w:rPr>
          <w:rFonts w:ascii="Times New Roman" w:eastAsia="Times New Roman" w:hAnsi="Times New Roman"/>
          <w:color w:val="0D0D0D" w:themeColor="text1" w:themeTint="F2"/>
          <w:sz w:val="32"/>
          <w:szCs w:val="32"/>
          <w:bdr w:val="none" w:sz="0" w:space="0" w:color="auto" w:frame="1"/>
          <w:lang w:eastAsia="ru-RU"/>
        </w:rPr>
        <w:t>и–</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гребешки, солнце, пирог</w:t>
      </w:r>
    </w:p>
    <w:p w:rsidR="00CD5944" w:rsidRPr="006859E1" w:rsidRDefault="00CD5944" w:rsidP="006859E1">
      <w:pPr>
        <w:numPr>
          <w:ilvl w:val="0"/>
          <w:numId w:val="9"/>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Покрой элементов костюма</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proofErr w:type="spellStart"/>
      <w:r w:rsidRPr="006859E1">
        <w:rPr>
          <w:rFonts w:ascii="Times New Roman" w:eastAsia="Times New Roman" w:hAnsi="Times New Roman"/>
          <w:color w:val="0D0D0D" w:themeColor="text1" w:themeTint="F2"/>
          <w:sz w:val="32"/>
          <w:szCs w:val="32"/>
          <w:bdr w:val="none" w:sz="0" w:space="0" w:color="auto" w:frame="1"/>
          <w:lang w:eastAsia="ru-RU"/>
        </w:rPr>
        <w:t>Ижемский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сарафан выкраивается из нескольких прямых полос и имеет круглую форму, вычегодский – состоит из юбки в форме трапеции и корсета, 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удорский</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имеет форму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косоклинного</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сарафана.</w:t>
      </w:r>
    </w:p>
    <w:p w:rsidR="00CD5944" w:rsidRPr="006859E1" w:rsidRDefault="00CD5944" w:rsidP="006859E1">
      <w:pPr>
        <w:numPr>
          <w:ilvl w:val="0"/>
          <w:numId w:val="10"/>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Орнаментация и выбор материалов для изготовления</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В северных районах женщины могли себе позволить шить одежду из более дорогих тканей – шелка, атласа, кашемира, парчи. А в </w:t>
      </w:r>
      <w:proofErr w:type="gramStart"/>
      <w:r w:rsidRPr="006859E1">
        <w:rPr>
          <w:rFonts w:ascii="Times New Roman" w:eastAsia="Times New Roman" w:hAnsi="Times New Roman"/>
          <w:color w:val="0D0D0D" w:themeColor="text1" w:themeTint="F2"/>
          <w:sz w:val="32"/>
          <w:szCs w:val="32"/>
          <w:bdr w:val="none" w:sz="0" w:space="0" w:color="auto" w:frame="1"/>
          <w:lang w:eastAsia="ru-RU"/>
        </w:rPr>
        <w:t>южных</w:t>
      </w:r>
      <w:proofErr w:type="gramEnd"/>
      <w:r w:rsidRPr="006859E1">
        <w:rPr>
          <w:rFonts w:ascii="Times New Roman" w:eastAsia="Times New Roman" w:hAnsi="Times New Roman"/>
          <w:color w:val="0D0D0D" w:themeColor="text1" w:themeTint="F2"/>
          <w:sz w:val="32"/>
          <w:szCs w:val="32"/>
          <w:bdr w:val="none" w:sz="0" w:space="0" w:color="auto" w:frame="1"/>
          <w:lang w:eastAsia="ru-RU"/>
        </w:rPr>
        <w:t xml:space="preserve"> – из обыкновенного холста или сатина. В бассейне </w:t>
      </w:r>
      <w:proofErr w:type="spellStart"/>
      <w:r w:rsidRPr="006859E1">
        <w:rPr>
          <w:rFonts w:ascii="Times New Roman" w:eastAsia="Times New Roman" w:hAnsi="Times New Roman"/>
          <w:color w:val="0D0D0D" w:themeColor="text1" w:themeTint="F2"/>
          <w:sz w:val="32"/>
          <w:szCs w:val="32"/>
          <w:bdr w:val="none" w:sz="0" w:space="0" w:color="auto" w:frame="1"/>
          <w:lang w:eastAsia="ru-RU"/>
        </w:rPr>
        <w:lastRenderedPageBreak/>
        <w:t>Вычегды</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использовали пестрядь в красно- синюю мелкую клетку, на </w:t>
      </w: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Сысоле</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клетка была более крупной, в расцветке присутствует желтый цвет.</w:t>
      </w:r>
    </w:p>
    <w:p w:rsidR="00CD5944" w:rsidRPr="006859E1" w:rsidRDefault="00CD5944" w:rsidP="006859E1">
      <w:pPr>
        <w:numPr>
          <w:ilvl w:val="0"/>
          <w:numId w:val="11"/>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Способы одевания различных составляющих костюма</w:t>
      </w:r>
    </w:p>
    <w:p w:rsidR="00052C95"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proofErr w:type="spellStart"/>
      <w:r w:rsidRPr="006859E1">
        <w:rPr>
          <w:rFonts w:ascii="Times New Roman" w:eastAsia="Times New Roman" w:hAnsi="Times New Roman"/>
          <w:color w:val="0D0D0D" w:themeColor="text1" w:themeTint="F2"/>
          <w:sz w:val="32"/>
          <w:szCs w:val="32"/>
          <w:bdr w:val="none" w:sz="0" w:space="0" w:color="auto" w:frame="1"/>
          <w:lang w:eastAsia="ru-RU"/>
        </w:rPr>
        <w:t>Сысольские</w:t>
      </w:r>
      <w:proofErr w:type="spellEnd"/>
      <w:r w:rsidRPr="006859E1">
        <w:rPr>
          <w:rFonts w:ascii="Times New Roman" w:eastAsia="Times New Roman" w:hAnsi="Times New Roman"/>
          <w:color w:val="0D0D0D" w:themeColor="text1" w:themeTint="F2"/>
          <w:sz w:val="32"/>
          <w:szCs w:val="32"/>
          <w:bdr w:val="none" w:sz="0" w:space="0" w:color="auto" w:frame="1"/>
          <w:lang w:eastAsia="ru-RU"/>
        </w:rPr>
        <w:t xml:space="preserve"> женщины под сарафан надевали несколько юбок в отличие от других групп. В северных районах поверх сарафана женщины надевали передник без нагрудника, а в южных комплексах еще и повязывали пояском.</w:t>
      </w:r>
    </w:p>
    <w:p w:rsidR="00052C95" w:rsidRDefault="00052C95">
      <w:pPr>
        <w:spacing w:after="0" w:line="240" w:lineRule="auto"/>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color w:val="0D0D0D" w:themeColor="text1" w:themeTint="F2"/>
          <w:sz w:val="32"/>
          <w:szCs w:val="32"/>
          <w:bdr w:val="none" w:sz="0" w:space="0" w:color="auto" w:frame="1"/>
          <w:lang w:eastAsia="ru-RU"/>
        </w:rPr>
        <w:br w:type="page"/>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lastRenderedPageBreak/>
        <w:t>5.ОДЕЖДА КОМИ В СОВРЕМЕННОЕ ВРЕМЯ</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Народный костюм вышел из употребления почти у всех групп. В настоящее время его можно встретить  на традиционных коми праздниках или в художественно - самодеятельных коллективах. </w:t>
      </w:r>
    </w:p>
    <w:p w:rsidR="003E6982"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xml:space="preserve">Несмотря на то, что коми национальный костюм в наши дни полностью вышел из употребления, некоторые его элементы можно встретить  в современной одежде и аксессуарах. </w:t>
      </w:r>
      <w:r w:rsidR="00D627B5" w:rsidRPr="006859E1">
        <w:rPr>
          <w:rFonts w:ascii="Times New Roman" w:eastAsia="Times New Roman" w:hAnsi="Times New Roman"/>
          <w:color w:val="0D0D0D" w:themeColor="text1" w:themeTint="F2"/>
          <w:sz w:val="32"/>
          <w:szCs w:val="32"/>
          <w:bdr w:val="none" w:sz="0" w:space="0" w:color="auto" w:frame="1"/>
          <w:lang w:eastAsia="ru-RU"/>
        </w:rPr>
        <w:t xml:space="preserve">В современном мире осталось мало мастеров в народно-прикладном искусстве, но все равно можно найти островки, где по </w:t>
      </w:r>
      <w:proofErr w:type="gramStart"/>
      <w:r w:rsidR="00D627B5" w:rsidRPr="006859E1">
        <w:rPr>
          <w:rFonts w:ascii="Times New Roman" w:eastAsia="Times New Roman" w:hAnsi="Times New Roman"/>
          <w:color w:val="0D0D0D" w:themeColor="text1" w:themeTint="F2"/>
          <w:sz w:val="32"/>
          <w:szCs w:val="32"/>
          <w:bdr w:val="none" w:sz="0" w:space="0" w:color="auto" w:frame="1"/>
          <w:lang w:eastAsia="ru-RU"/>
        </w:rPr>
        <w:t>–п</w:t>
      </w:r>
      <w:proofErr w:type="gramEnd"/>
      <w:r w:rsidR="00D627B5" w:rsidRPr="006859E1">
        <w:rPr>
          <w:rFonts w:ascii="Times New Roman" w:eastAsia="Times New Roman" w:hAnsi="Times New Roman"/>
          <w:color w:val="0D0D0D" w:themeColor="text1" w:themeTint="F2"/>
          <w:sz w:val="32"/>
          <w:szCs w:val="32"/>
          <w:bdr w:val="none" w:sz="0" w:space="0" w:color="auto" w:frame="1"/>
          <w:lang w:eastAsia="ru-RU"/>
        </w:rPr>
        <w:t>режнему живет коми орнамент.</w:t>
      </w:r>
      <w:r w:rsidR="003E6982">
        <w:rPr>
          <w:rFonts w:ascii="Times New Roman" w:eastAsia="Times New Roman" w:hAnsi="Times New Roman"/>
          <w:color w:val="0D0D0D" w:themeColor="text1" w:themeTint="F2"/>
          <w:sz w:val="32"/>
          <w:szCs w:val="32"/>
          <w:bdr w:val="none" w:sz="0" w:space="0" w:color="auto" w:frame="1"/>
          <w:lang w:eastAsia="ru-RU"/>
        </w:rPr>
        <w:t xml:space="preserve"> </w:t>
      </w:r>
      <w:r w:rsidRPr="006859E1">
        <w:rPr>
          <w:rFonts w:ascii="Times New Roman" w:eastAsia="Times New Roman" w:hAnsi="Times New Roman"/>
          <w:color w:val="0D0D0D" w:themeColor="text1" w:themeTint="F2"/>
          <w:sz w:val="32"/>
          <w:szCs w:val="32"/>
          <w:bdr w:val="none" w:sz="0" w:space="0" w:color="auto" w:frame="1"/>
          <w:lang w:eastAsia="ru-RU"/>
        </w:rPr>
        <w:t>В основном это отделка издели</w:t>
      </w:r>
      <w:r w:rsidR="00D627B5" w:rsidRPr="006859E1">
        <w:rPr>
          <w:rFonts w:ascii="Times New Roman" w:eastAsia="Times New Roman" w:hAnsi="Times New Roman"/>
          <w:color w:val="0D0D0D" w:themeColor="text1" w:themeTint="F2"/>
          <w:sz w:val="32"/>
          <w:szCs w:val="32"/>
          <w:bdr w:val="none" w:sz="0" w:space="0" w:color="auto" w:frame="1"/>
          <w:lang w:eastAsia="ru-RU"/>
        </w:rPr>
        <w:t xml:space="preserve">й элементами коми орнамента или </w:t>
      </w:r>
      <w:r w:rsidRPr="006859E1">
        <w:rPr>
          <w:rFonts w:ascii="Times New Roman" w:eastAsia="Times New Roman" w:hAnsi="Times New Roman"/>
          <w:color w:val="0D0D0D" w:themeColor="text1" w:themeTint="F2"/>
          <w:sz w:val="32"/>
          <w:szCs w:val="32"/>
          <w:bdr w:val="none" w:sz="0" w:space="0" w:color="auto" w:frame="1"/>
          <w:lang w:eastAsia="ru-RU"/>
        </w:rPr>
        <w:t>вышивки.</w:t>
      </w:r>
      <w:r w:rsidR="00D627B5" w:rsidRPr="006859E1">
        <w:rPr>
          <w:rFonts w:ascii="Times New Roman" w:eastAsia="Times New Roman" w:hAnsi="Times New Roman"/>
          <w:color w:val="0D0D0D" w:themeColor="text1" w:themeTint="F2"/>
          <w:sz w:val="32"/>
          <w:szCs w:val="32"/>
          <w:bdr w:val="none" w:sz="0" w:space="0" w:color="auto" w:frame="1"/>
          <w:lang w:eastAsia="ru-RU"/>
        </w:rPr>
        <w:t xml:space="preserve"> Выставки работ проходят в Национальной галерее, ежегодно на празднованиях Дней Республики</w:t>
      </w:r>
      <w:r w:rsidR="00FB6F25" w:rsidRPr="006859E1">
        <w:rPr>
          <w:rFonts w:ascii="Times New Roman" w:eastAsia="Times New Roman" w:hAnsi="Times New Roman"/>
          <w:color w:val="0D0D0D" w:themeColor="text1" w:themeTint="F2"/>
          <w:sz w:val="32"/>
          <w:szCs w:val="32"/>
          <w:bdr w:val="none" w:sz="0" w:space="0" w:color="auto" w:frame="1"/>
          <w:lang w:eastAsia="ru-RU"/>
        </w:rPr>
        <w:t xml:space="preserve"> Коми, день города проходят ярма</w:t>
      </w:r>
      <w:r w:rsidR="00D627B5" w:rsidRPr="006859E1">
        <w:rPr>
          <w:rFonts w:ascii="Times New Roman" w:eastAsia="Times New Roman" w:hAnsi="Times New Roman"/>
          <w:color w:val="0D0D0D" w:themeColor="text1" w:themeTint="F2"/>
          <w:sz w:val="32"/>
          <w:szCs w:val="32"/>
          <w:bdr w:val="none" w:sz="0" w:space="0" w:color="auto" w:frame="1"/>
          <w:lang w:eastAsia="ru-RU"/>
        </w:rPr>
        <w:t>рки</w:t>
      </w:r>
      <w:r w:rsidR="00FB6F25" w:rsidRPr="006859E1">
        <w:rPr>
          <w:rFonts w:ascii="Times New Roman" w:eastAsia="Times New Roman" w:hAnsi="Times New Roman"/>
          <w:color w:val="0D0D0D" w:themeColor="text1" w:themeTint="F2"/>
          <w:sz w:val="32"/>
          <w:szCs w:val="32"/>
          <w:bdr w:val="none" w:sz="0" w:space="0" w:color="auto" w:frame="1"/>
          <w:lang w:eastAsia="ru-RU"/>
        </w:rPr>
        <w:t xml:space="preserve"> – продажи, где люди могут купить изделия народно-прикладного искусства, одежду </w:t>
      </w:r>
      <w:proofErr w:type="gramStart"/>
      <w:r w:rsidR="00FB6F25" w:rsidRPr="006859E1">
        <w:rPr>
          <w:rFonts w:ascii="Times New Roman" w:eastAsia="Times New Roman" w:hAnsi="Times New Roman"/>
          <w:color w:val="0D0D0D" w:themeColor="text1" w:themeTint="F2"/>
          <w:sz w:val="32"/>
          <w:szCs w:val="32"/>
          <w:bdr w:val="none" w:sz="0" w:space="0" w:color="auto" w:frame="1"/>
          <w:lang w:eastAsia="ru-RU"/>
        </w:rPr>
        <w:t xml:space="preserve">( </w:t>
      </w:r>
      <w:proofErr w:type="gramEnd"/>
      <w:r w:rsidR="00FB6F25" w:rsidRPr="006859E1">
        <w:rPr>
          <w:rFonts w:ascii="Times New Roman" w:eastAsia="Times New Roman" w:hAnsi="Times New Roman"/>
          <w:color w:val="0D0D0D" w:themeColor="text1" w:themeTint="F2"/>
          <w:sz w:val="32"/>
          <w:szCs w:val="32"/>
          <w:bdr w:val="none" w:sz="0" w:space="0" w:color="auto" w:frame="1"/>
          <w:lang w:eastAsia="ru-RU"/>
        </w:rPr>
        <w:t>рукавички, шапочки, носочки, свитера) с коми орнаментом, пимы. В городах Республики Коми есть магазины, где постоянно имеются в продаже предметы быта, одежда, сувениры, выполненные в Коми национальном стиле. В городе Инта есть промышленное предприятие, на котором выращивают оленей, шьют из шкур красивые пимы, сувениры, сумки. В качестве украшения на женских пимах используется аппликация, очень часто встречаются женские пимы с ромбовидным узором, которые нося названия «телячьи рожки</w:t>
      </w:r>
      <w:r w:rsidR="00C51947" w:rsidRPr="006859E1">
        <w:rPr>
          <w:rFonts w:ascii="Times New Roman" w:eastAsia="Times New Roman" w:hAnsi="Times New Roman"/>
          <w:color w:val="0D0D0D" w:themeColor="text1" w:themeTint="F2"/>
          <w:sz w:val="32"/>
          <w:szCs w:val="32"/>
          <w:bdr w:val="none" w:sz="0" w:space="0" w:color="auto" w:frame="1"/>
          <w:lang w:eastAsia="ru-RU"/>
        </w:rPr>
        <w:t xml:space="preserve">». </w:t>
      </w:r>
    </w:p>
    <w:p w:rsidR="003E6982" w:rsidRDefault="003E6982">
      <w:pPr>
        <w:spacing w:after="0" w:line="240" w:lineRule="auto"/>
        <w:rPr>
          <w:rFonts w:ascii="Times New Roman" w:hAnsi="Times New Roman"/>
          <w:color w:val="0D0D0D" w:themeColor="text1" w:themeTint="F2"/>
          <w:sz w:val="32"/>
          <w:szCs w:val="32"/>
          <w:shd w:val="clear" w:color="auto" w:fill="DCF6FF"/>
        </w:rPr>
      </w:pPr>
      <w:r>
        <w:rPr>
          <w:rFonts w:ascii="Times New Roman" w:hAnsi="Times New Roman"/>
          <w:color w:val="0D0D0D" w:themeColor="text1" w:themeTint="F2"/>
          <w:sz w:val="32"/>
          <w:szCs w:val="32"/>
          <w:shd w:val="clear" w:color="auto" w:fill="DCF6FF"/>
        </w:rPr>
        <w:br w:type="page"/>
      </w:r>
    </w:p>
    <w:p w:rsidR="00CD5944" w:rsidRPr="006859E1" w:rsidRDefault="00CD5944" w:rsidP="003E6982">
      <w:pPr>
        <w:spacing w:after="0" w:line="360" w:lineRule="auto"/>
        <w:ind w:firstLine="567"/>
        <w:jc w:val="center"/>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b/>
          <w:bCs/>
          <w:color w:val="0D0D0D" w:themeColor="text1" w:themeTint="F2"/>
          <w:sz w:val="32"/>
          <w:szCs w:val="32"/>
          <w:bdr w:val="none" w:sz="0" w:space="0" w:color="auto" w:frame="1"/>
          <w:lang w:eastAsia="ru-RU"/>
        </w:rPr>
        <w:lastRenderedPageBreak/>
        <w:t>ВЫВОД</w:t>
      </w:r>
    </w:p>
    <w:p w:rsidR="00CD5944" w:rsidRPr="006859E1"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   В результате проделанной работы я узнала, какие бывают разновидности женского коми костюма, чем различается одежда северных и южных коми и как мотивы народного костюма используют современные дизайнеры одежды.</w:t>
      </w:r>
    </w:p>
    <w:p w:rsidR="00C51947" w:rsidRPr="006859E1" w:rsidRDefault="00C51947"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Результаты: в ходе проделанной работы я  сшила коми костюм для куклы.</w:t>
      </w:r>
    </w:p>
    <w:p w:rsidR="003E6982" w:rsidRDefault="00CD5944" w:rsidP="006859E1">
      <w:pPr>
        <w:spacing w:after="0" w:line="360" w:lineRule="auto"/>
        <w:ind w:firstLine="567"/>
        <w:jc w:val="both"/>
        <w:textAlignment w:val="baseline"/>
        <w:rPr>
          <w:rFonts w:ascii="Times New Roman" w:eastAsia="Times New Roman" w:hAnsi="Times New Roman"/>
          <w:color w:val="0D0D0D" w:themeColor="text1" w:themeTint="F2"/>
          <w:sz w:val="32"/>
          <w:szCs w:val="32"/>
          <w:bdr w:val="none" w:sz="0" w:space="0" w:color="auto" w:frame="1"/>
          <w:lang w:eastAsia="ru-RU"/>
        </w:rPr>
      </w:pPr>
      <w:r w:rsidRPr="006859E1">
        <w:rPr>
          <w:rFonts w:ascii="Times New Roman" w:eastAsia="Times New Roman" w:hAnsi="Times New Roman"/>
          <w:color w:val="0D0D0D" w:themeColor="text1" w:themeTint="F2"/>
          <w:sz w:val="32"/>
          <w:szCs w:val="32"/>
          <w:bdr w:val="none" w:sz="0" w:space="0" w:color="auto" w:frame="1"/>
          <w:lang w:eastAsia="ru-RU"/>
        </w:rPr>
        <w:t>В дальнейшем я планирую продолжить свое исследование, в котором особую роль будет занимать декоративно – пр</w:t>
      </w:r>
      <w:r w:rsidR="00C51947" w:rsidRPr="006859E1">
        <w:rPr>
          <w:rFonts w:ascii="Times New Roman" w:eastAsia="Times New Roman" w:hAnsi="Times New Roman"/>
          <w:color w:val="0D0D0D" w:themeColor="text1" w:themeTint="F2"/>
          <w:sz w:val="32"/>
          <w:szCs w:val="32"/>
          <w:bdr w:val="none" w:sz="0" w:space="0" w:color="auto" w:frame="1"/>
          <w:lang w:eastAsia="ru-RU"/>
        </w:rPr>
        <w:t>икладное творчество коми народа в современном мире.</w:t>
      </w:r>
    </w:p>
    <w:p w:rsidR="003E6982" w:rsidRDefault="002E02DC">
      <w:pPr>
        <w:spacing w:after="0" w:line="240" w:lineRule="auto"/>
        <w:rPr>
          <w:rFonts w:ascii="Times New Roman" w:eastAsia="Times New Roman" w:hAnsi="Times New Roman"/>
          <w:color w:val="0D0D0D" w:themeColor="text1" w:themeTint="F2"/>
          <w:sz w:val="32"/>
          <w:szCs w:val="32"/>
          <w:bdr w:val="none" w:sz="0" w:space="0" w:color="auto" w:frame="1"/>
          <w:lang w:eastAsia="ru-RU"/>
        </w:rPr>
      </w:pPr>
      <w:r>
        <w:rPr>
          <w:rFonts w:ascii="Times New Roman" w:eastAsia="Times New Roman" w:hAnsi="Times New Roman"/>
          <w:noProof/>
          <w:color w:val="0D0D0D" w:themeColor="text1" w:themeTint="F2"/>
          <w:sz w:val="32"/>
          <w:szCs w:val="32"/>
          <w:lang w:eastAsia="ru-RU"/>
        </w:rPr>
        <w:drawing>
          <wp:anchor distT="0" distB="0" distL="114300" distR="114300" simplePos="0" relativeHeight="251658240" behindDoc="0" locked="0" layoutInCell="1" allowOverlap="1">
            <wp:simplePos x="0" y="0"/>
            <wp:positionH relativeFrom="column">
              <wp:posOffset>1008347</wp:posOffset>
            </wp:positionH>
            <wp:positionV relativeFrom="paragraph">
              <wp:posOffset>298584</wp:posOffset>
            </wp:positionV>
            <wp:extent cx="4167939" cy="5582652"/>
            <wp:effectExtent l="19050" t="0" r="4011" b="0"/>
            <wp:wrapNone/>
            <wp:docPr id="1" name="Рисунок 1" descr="D:\Рабочий стол\s45Y7oVwM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s45Y7oVwMNc.jpg"/>
                    <pic:cNvPicPr>
                      <a:picLocks noChangeAspect="1" noChangeArrowheads="1"/>
                    </pic:cNvPicPr>
                  </pic:nvPicPr>
                  <pic:blipFill>
                    <a:blip r:embed="rId6" cstate="print"/>
                    <a:srcRect/>
                    <a:stretch>
                      <a:fillRect/>
                    </a:stretch>
                  </pic:blipFill>
                  <pic:spPr bwMode="auto">
                    <a:xfrm>
                      <a:off x="0" y="0"/>
                      <a:ext cx="4167939" cy="5582652"/>
                    </a:xfrm>
                    <a:prstGeom prst="rect">
                      <a:avLst/>
                    </a:prstGeom>
                    <a:noFill/>
                    <a:ln w="9525">
                      <a:noFill/>
                      <a:miter lim="800000"/>
                      <a:headEnd/>
                      <a:tailEnd/>
                    </a:ln>
                  </pic:spPr>
                </pic:pic>
              </a:graphicData>
            </a:graphic>
          </wp:anchor>
        </w:drawing>
      </w:r>
      <w:r w:rsidR="003E6982">
        <w:rPr>
          <w:rFonts w:ascii="Times New Roman" w:eastAsia="Times New Roman" w:hAnsi="Times New Roman"/>
          <w:color w:val="0D0D0D" w:themeColor="text1" w:themeTint="F2"/>
          <w:sz w:val="32"/>
          <w:szCs w:val="32"/>
          <w:bdr w:val="none" w:sz="0" w:space="0" w:color="auto" w:frame="1"/>
          <w:lang w:eastAsia="ru-RU"/>
        </w:rPr>
        <w:br w:type="page"/>
      </w:r>
    </w:p>
    <w:p w:rsidR="00CA6D26" w:rsidRPr="006859E1" w:rsidRDefault="00CA6D26" w:rsidP="006859E1">
      <w:pPr>
        <w:keepNext/>
        <w:keepLines/>
        <w:spacing w:after="0" w:line="360" w:lineRule="auto"/>
        <w:ind w:firstLine="567"/>
        <w:jc w:val="both"/>
        <w:outlineLvl w:val="1"/>
        <w:rPr>
          <w:rFonts w:ascii="Times New Roman" w:eastAsiaTheme="majorEastAsia" w:hAnsi="Times New Roman"/>
          <w:b/>
          <w:bCs/>
          <w:color w:val="0D0D0D" w:themeColor="text1" w:themeTint="F2"/>
          <w:sz w:val="32"/>
          <w:szCs w:val="32"/>
        </w:rPr>
      </w:pPr>
      <w:r w:rsidRPr="006859E1">
        <w:rPr>
          <w:rFonts w:ascii="Times New Roman" w:eastAsiaTheme="majorEastAsia" w:hAnsi="Times New Roman"/>
          <w:b/>
          <w:bCs/>
          <w:color w:val="0D0D0D" w:themeColor="text1" w:themeTint="F2"/>
          <w:sz w:val="32"/>
          <w:szCs w:val="32"/>
        </w:rPr>
        <w:lastRenderedPageBreak/>
        <w:t>Список использованной литературы</w:t>
      </w:r>
    </w:p>
    <w:p w:rsidR="00CA6D26" w:rsidRPr="006859E1" w:rsidRDefault="00CA6D26" w:rsidP="006859E1">
      <w:pPr>
        <w:spacing w:after="0" w:line="360" w:lineRule="auto"/>
        <w:ind w:firstLine="567"/>
        <w:jc w:val="both"/>
        <w:rPr>
          <w:rFonts w:ascii="Times New Roman" w:eastAsiaTheme="minorHAnsi" w:hAnsi="Times New Roman"/>
          <w:sz w:val="32"/>
          <w:szCs w:val="32"/>
        </w:rPr>
      </w:pPr>
    </w:p>
    <w:p w:rsidR="00CA6D26" w:rsidRPr="006859E1" w:rsidRDefault="00CA6D26" w:rsidP="006859E1">
      <w:pPr>
        <w:numPr>
          <w:ilvl w:val="0"/>
          <w:numId w:val="20"/>
        </w:numPr>
        <w:spacing w:after="0" w:line="360" w:lineRule="auto"/>
        <w:ind w:left="0"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Методические рекомендации «Детям о культуре народа Коми. Часть первая»</w:t>
      </w:r>
    </w:p>
    <w:p w:rsidR="00CA6D26" w:rsidRPr="006859E1" w:rsidRDefault="00CA6D26" w:rsidP="006859E1">
      <w:pPr>
        <w:numPr>
          <w:ilvl w:val="0"/>
          <w:numId w:val="20"/>
        </w:numPr>
        <w:spacing w:after="0" w:line="360" w:lineRule="auto"/>
        <w:ind w:left="0"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Сарафан да кафтан: Традиционный костюм коми народа / Муниципальное учреждение культуры</w:t>
      </w:r>
      <w:proofErr w:type="gramStart"/>
      <w:r w:rsidRPr="006859E1">
        <w:rPr>
          <w:rFonts w:ascii="Times New Roman" w:eastAsiaTheme="minorHAnsi" w:hAnsi="Times New Roman"/>
          <w:color w:val="0D0D0D" w:themeColor="text1" w:themeTint="F2"/>
          <w:sz w:val="32"/>
          <w:szCs w:val="32"/>
        </w:rPr>
        <w:t>«Ц</w:t>
      </w:r>
      <w:proofErr w:type="gramEnd"/>
      <w:r w:rsidRPr="006859E1">
        <w:rPr>
          <w:rFonts w:ascii="Times New Roman" w:eastAsiaTheme="minorHAnsi" w:hAnsi="Times New Roman"/>
          <w:color w:val="0D0D0D" w:themeColor="text1" w:themeTint="F2"/>
          <w:sz w:val="32"/>
          <w:szCs w:val="32"/>
        </w:rPr>
        <w:t xml:space="preserve">ентрализованная библиотечная система». Центральная городская библиотека; сост.: Н.Н. </w:t>
      </w:r>
      <w:proofErr w:type="spellStart"/>
      <w:r w:rsidRPr="006859E1">
        <w:rPr>
          <w:rFonts w:ascii="Times New Roman" w:eastAsiaTheme="minorHAnsi" w:hAnsi="Times New Roman"/>
          <w:color w:val="0D0D0D" w:themeColor="text1" w:themeTint="F2"/>
          <w:sz w:val="32"/>
          <w:szCs w:val="32"/>
        </w:rPr>
        <w:t>Прикуль</w:t>
      </w:r>
      <w:proofErr w:type="spellEnd"/>
      <w:r w:rsidRPr="006859E1">
        <w:rPr>
          <w:rFonts w:ascii="Times New Roman" w:eastAsiaTheme="minorHAnsi" w:hAnsi="Times New Roman"/>
          <w:color w:val="0D0D0D" w:themeColor="text1" w:themeTint="F2"/>
          <w:sz w:val="32"/>
          <w:szCs w:val="32"/>
        </w:rPr>
        <w:t>, М.А. Першина – Сыктывкар, 2008</w:t>
      </w:r>
    </w:p>
    <w:p w:rsidR="00CA6D26" w:rsidRPr="006859E1" w:rsidRDefault="00CA6D26" w:rsidP="006859E1">
      <w:pPr>
        <w:numPr>
          <w:ilvl w:val="0"/>
          <w:numId w:val="20"/>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Народное искусство коми  Гр</w:t>
      </w:r>
      <w:r w:rsidR="00D243FB" w:rsidRPr="006859E1">
        <w:rPr>
          <w:rFonts w:ascii="Times New Roman" w:eastAsia="Times New Roman" w:hAnsi="Times New Roman"/>
          <w:color w:val="0D0D0D" w:themeColor="text1" w:themeTint="F2"/>
          <w:sz w:val="32"/>
          <w:szCs w:val="32"/>
          <w:bdr w:val="none" w:sz="0" w:space="0" w:color="auto" w:frame="1"/>
          <w:lang w:eastAsia="ru-RU"/>
        </w:rPr>
        <w:t xml:space="preserve">ибова Л.С., Савельева Э.А. </w:t>
      </w:r>
    </w:p>
    <w:p w:rsidR="00CA6D26" w:rsidRPr="006859E1" w:rsidRDefault="00CA6D26" w:rsidP="006859E1">
      <w:pPr>
        <w:spacing w:after="0" w:line="360" w:lineRule="auto"/>
        <w:ind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Москва 1992 г.</w:t>
      </w:r>
    </w:p>
    <w:p w:rsidR="00CA6D26" w:rsidRPr="006859E1" w:rsidRDefault="00CA6D26" w:rsidP="006859E1">
      <w:pPr>
        <w:numPr>
          <w:ilvl w:val="0"/>
          <w:numId w:val="20"/>
        </w:numPr>
        <w:spacing w:after="0" w:line="360" w:lineRule="auto"/>
        <w:ind w:left="0" w:firstLine="567"/>
        <w:jc w:val="both"/>
        <w:textAlignment w:val="baseline"/>
        <w:rPr>
          <w:rFonts w:ascii="Times New Roman" w:eastAsia="Times New Roman" w:hAnsi="Times New Roman"/>
          <w:color w:val="0D0D0D" w:themeColor="text1" w:themeTint="F2"/>
          <w:sz w:val="32"/>
          <w:szCs w:val="32"/>
          <w:lang w:eastAsia="ru-RU"/>
        </w:rPr>
      </w:pPr>
      <w:r w:rsidRPr="006859E1">
        <w:rPr>
          <w:rFonts w:ascii="Times New Roman" w:eastAsia="Times New Roman" w:hAnsi="Times New Roman"/>
          <w:color w:val="0D0D0D" w:themeColor="text1" w:themeTint="F2"/>
          <w:sz w:val="32"/>
          <w:szCs w:val="32"/>
          <w:bdr w:val="none" w:sz="0" w:space="0" w:color="auto" w:frame="1"/>
          <w:lang w:eastAsia="ru-RU"/>
        </w:rPr>
        <w:t>Детям о культуре народа коми  Сыктывкар  1995 г.</w:t>
      </w:r>
    </w:p>
    <w:p w:rsidR="00CA6D26" w:rsidRPr="006859E1" w:rsidRDefault="00CA6D26" w:rsidP="006859E1">
      <w:pPr>
        <w:numPr>
          <w:ilvl w:val="0"/>
          <w:numId w:val="20"/>
        </w:numPr>
        <w:spacing w:after="0" w:line="360" w:lineRule="auto"/>
        <w:ind w:left="0" w:firstLine="567"/>
        <w:jc w:val="both"/>
        <w:rPr>
          <w:rFonts w:ascii="Times New Roman" w:eastAsiaTheme="minorHAnsi" w:hAnsi="Times New Roman"/>
          <w:color w:val="0D0D0D" w:themeColor="text1" w:themeTint="F2"/>
          <w:sz w:val="32"/>
          <w:szCs w:val="32"/>
        </w:rPr>
      </w:pPr>
      <w:r w:rsidRPr="006859E1">
        <w:rPr>
          <w:rFonts w:ascii="Times New Roman" w:eastAsiaTheme="minorHAnsi" w:hAnsi="Times New Roman"/>
          <w:color w:val="0D0D0D" w:themeColor="text1" w:themeTint="F2"/>
          <w:sz w:val="32"/>
          <w:szCs w:val="32"/>
        </w:rPr>
        <w:t xml:space="preserve">Ресурсы Интернета </w:t>
      </w:r>
    </w:p>
    <w:p w:rsidR="00CA6D26" w:rsidRPr="006859E1" w:rsidRDefault="00CA6D26" w:rsidP="002E02DC">
      <w:pPr>
        <w:spacing w:after="0" w:line="240" w:lineRule="auto"/>
        <w:rPr>
          <w:rFonts w:ascii="Times New Roman" w:eastAsia="Times New Roman" w:hAnsi="Times New Roman"/>
          <w:b/>
          <w:bCs/>
          <w:color w:val="000000"/>
          <w:sz w:val="32"/>
          <w:szCs w:val="32"/>
          <w:lang w:eastAsia="ru-RU"/>
        </w:rPr>
      </w:pPr>
    </w:p>
    <w:sectPr w:rsidR="00CA6D26" w:rsidRPr="006859E1" w:rsidSect="001F506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C5E"/>
    <w:multiLevelType w:val="multilevel"/>
    <w:tmpl w:val="9ECA5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D552E"/>
    <w:multiLevelType w:val="hybridMultilevel"/>
    <w:tmpl w:val="38C8999A"/>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2">
    <w:nsid w:val="1A9B6C2C"/>
    <w:multiLevelType w:val="multilevel"/>
    <w:tmpl w:val="24564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653EB"/>
    <w:multiLevelType w:val="hybridMultilevel"/>
    <w:tmpl w:val="4BEE7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76703"/>
    <w:multiLevelType w:val="multilevel"/>
    <w:tmpl w:val="5B648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0F7CBB"/>
    <w:multiLevelType w:val="multilevel"/>
    <w:tmpl w:val="CCD0D1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05617"/>
    <w:multiLevelType w:val="hybridMultilevel"/>
    <w:tmpl w:val="0D4465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D4BF6"/>
    <w:multiLevelType w:val="hybridMultilevel"/>
    <w:tmpl w:val="B6685E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56B37"/>
    <w:multiLevelType w:val="multilevel"/>
    <w:tmpl w:val="F672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8D2919"/>
    <w:multiLevelType w:val="multilevel"/>
    <w:tmpl w:val="A83A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5234E"/>
    <w:multiLevelType w:val="multilevel"/>
    <w:tmpl w:val="1E0E7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5D07CC"/>
    <w:multiLevelType w:val="multilevel"/>
    <w:tmpl w:val="AC642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045C62"/>
    <w:multiLevelType w:val="multilevel"/>
    <w:tmpl w:val="EE06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1111E3"/>
    <w:multiLevelType w:val="hybridMultilevel"/>
    <w:tmpl w:val="BD9A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EF4F84"/>
    <w:multiLevelType w:val="hybridMultilevel"/>
    <w:tmpl w:val="723CF7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83FD1"/>
    <w:multiLevelType w:val="hybridMultilevel"/>
    <w:tmpl w:val="EDCC5B74"/>
    <w:lvl w:ilvl="0" w:tplc="010C6E5C">
      <w:start w:val="1"/>
      <w:numFmt w:val="bullet"/>
      <w:lvlText w:val="•"/>
      <w:lvlJc w:val="left"/>
      <w:pPr>
        <w:tabs>
          <w:tab w:val="num" w:pos="720"/>
        </w:tabs>
        <w:ind w:left="720" w:hanging="360"/>
      </w:pPr>
      <w:rPr>
        <w:rFonts w:ascii="Arial" w:hAnsi="Arial" w:hint="default"/>
      </w:rPr>
    </w:lvl>
    <w:lvl w:ilvl="1" w:tplc="2C1C7A46" w:tentative="1">
      <w:start w:val="1"/>
      <w:numFmt w:val="bullet"/>
      <w:lvlText w:val="•"/>
      <w:lvlJc w:val="left"/>
      <w:pPr>
        <w:tabs>
          <w:tab w:val="num" w:pos="1440"/>
        </w:tabs>
        <w:ind w:left="1440" w:hanging="360"/>
      </w:pPr>
      <w:rPr>
        <w:rFonts w:ascii="Arial" w:hAnsi="Arial" w:hint="default"/>
      </w:rPr>
    </w:lvl>
    <w:lvl w:ilvl="2" w:tplc="5C7A4AA2" w:tentative="1">
      <w:start w:val="1"/>
      <w:numFmt w:val="bullet"/>
      <w:lvlText w:val="•"/>
      <w:lvlJc w:val="left"/>
      <w:pPr>
        <w:tabs>
          <w:tab w:val="num" w:pos="2160"/>
        </w:tabs>
        <w:ind w:left="2160" w:hanging="360"/>
      </w:pPr>
      <w:rPr>
        <w:rFonts w:ascii="Arial" w:hAnsi="Arial" w:hint="default"/>
      </w:rPr>
    </w:lvl>
    <w:lvl w:ilvl="3" w:tplc="83222BC6" w:tentative="1">
      <w:start w:val="1"/>
      <w:numFmt w:val="bullet"/>
      <w:lvlText w:val="•"/>
      <w:lvlJc w:val="left"/>
      <w:pPr>
        <w:tabs>
          <w:tab w:val="num" w:pos="2880"/>
        </w:tabs>
        <w:ind w:left="2880" w:hanging="360"/>
      </w:pPr>
      <w:rPr>
        <w:rFonts w:ascii="Arial" w:hAnsi="Arial" w:hint="default"/>
      </w:rPr>
    </w:lvl>
    <w:lvl w:ilvl="4" w:tplc="99B4078A" w:tentative="1">
      <w:start w:val="1"/>
      <w:numFmt w:val="bullet"/>
      <w:lvlText w:val="•"/>
      <w:lvlJc w:val="left"/>
      <w:pPr>
        <w:tabs>
          <w:tab w:val="num" w:pos="3600"/>
        </w:tabs>
        <w:ind w:left="3600" w:hanging="360"/>
      </w:pPr>
      <w:rPr>
        <w:rFonts w:ascii="Arial" w:hAnsi="Arial" w:hint="default"/>
      </w:rPr>
    </w:lvl>
    <w:lvl w:ilvl="5" w:tplc="98603FDE" w:tentative="1">
      <w:start w:val="1"/>
      <w:numFmt w:val="bullet"/>
      <w:lvlText w:val="•"/>
      <w:lvlJc w:val="left"/>
      <w:pPr>
        <w:tabs>
          <w:tab w:val="num" w:pos="4320"/>
        </w:tabs>
        <w:ind w:left="4320" w:hanging="360"/>
      </w:pPr>
      <w:rPr>
        <w:rFonts w:ascii="Arial" w:hAnsi="Arial" w:hint="default"/>
      </w:rPr>
    </w:lvl>
    <w:lvl w:ilvl="6" w:tplc="A2F06966" w:tentative="1">
      <w:start w:val="1"/>
      <w:numFmt w:val="bullet"/>
      <w:lvlText w:val="•"/>
      <w:lvlJc w:val="left"/>
      <w:pPr>
        <w:tabs>
          <w:tab w:val="num" w:pos="5040"/>
        </w:tabs>
        <w:ind w:left="5040" w:hanging="360"/>
      </w:pPr>
      <w:rPr>
        <w:rFonts w:ascii="Arial" w:hAnsi="Arial" w:hint="default"/>
      </w:rPr>
    </w:lvl>
    <w:lvl w:ilvl="7" w:tplc="D36EB8F8" w:tentative="1">
      <w:start w:val="1"/>
      <w:numFmt w:val="bullet"/>
      <w:lvlText w:val="•"/>
      <w:lvlJc w:val="left"/>
      <w:pPr>
        <w:tabs>
          <w:tab w:val="num" w:pos="5760"/>
        </w:tabs>
        <w:ind w:left="5760" w:hanging="360"/>
      </w:pPr>
      <w:rPr>
        <w:rFonts w:ascii="Arial" w:hAnsi="Arial" w:hint="default"/>
      </w:rPr>
    </w:lvl>
    <w:lvl w:ilvl="8" w:tplc="7812E8C4" w:tentative="1">
      <w:start w:val="1"/>
      <w:numFmt w:val="bullet"/>
      <w:lvlText w:val="•"/>
      <w:lvlJc w:val="left"/>
      <w:pPr>
        <w:tabs>
          <w:tab w:val="num" w:pos="6480"/>
        </w:tabs>
        <w:ind w:left="6480" w:hanging="360"/>
      </w:pPr>
      <w:rPr>
        <w:rFonts w:ascii="Arial" w:hAnsi="Arial" w:hint="default"/>
      </w:rPr>
    </w:lvl>
  </w:abstractNum>
  <w:abstractNum w:abstractNumId="16">
    <w:nsid w:val="4DF04711"/>
    <w:multiLevelType w:val="hybridMultilevel"/>
    <w:tmpl w:val="449A3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F3514"/>
    <w:multiLevelType w:val="multilevel"/>
    <w:tmpl w:val="038C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F2F22"/>
    <w:multiLevelType w:val="hybridMultilevel"/>
    <w:tmpl w:val="BC627F5E"/>
    <w:lvl w:ilvl="0" w:tplc="99C48370">
      <w:start w:val="1"/>
      <w:numFmt w:val="bullet"/>
      <w:lvlText w:val="•"/>
      <w:lvlJc w:val="left"/>
      <w:pPr>
        <w:tabs>
          <w:tab w:val="num" w:pos="720"/>
        </w:tabs>
        <w:ind w:left="720" w:hanging="360"/>
      </w:pPr>
      <w:rPr>
        <w:rFonts w:ascii="Arial" w:hAnsi="Arial" w:hint="default"/>
      </w:rPr>
    </w:lvl>
    <w:lvl w:ilvl="1" w:tplc="0830787C" w:tentative="1">
      <w:start w:val="1"/>
      <w:numFmt w:val="bullet"/>
      <w:lvlText w:val="•"/>
      <w:lvlJc w:val="left"/>
      <w:pPr>
        <w:tabs>
          <w:tab w:val="num" w:pos="1440"/>
        </w:tabs>
        <w:ind w:left="1440" w:hanging="360"/>
      </w:pPr>
      <w:rPr>
        <w:rFonts w:ascii="Arial" w:hAnsi="Arial" w:hint="default"/>
      </w:rPr>
    </w:lvl>
    <w:lvl w:ilvl="2" w:tplc="D1CACCC8" w:tentative="1">
      <w:start w:val="1"/>
      <w:numFmt w:val="bullet"/>
      <w:lvlText w:val="•"/>
      <w:lvlJc w:val="left"/>
      <w:pPr>
        <w:tabs>
          <w:tab w:val="num" w:pos="2160"/>
        </w:tabs>
        <w:ind w:left="2160" w:hanging="360"/>
      </w:pPr>
      <w:rPr>
        <w:rFonts w:ascii="Arial" w:hAnsi="Arial" w:hint="default"/>
      </w:rPr>
    </w:lvl>
    <w:lvl w:ilvl="3" w:tplc="9C24AD24" w:tentative="1">
      <w:start w:val="1"/>
      <w:numFmt w:val="bullet"/>
      <w:lvlText w:val="•"/>
      <w:lvlJc w:val="left"/>
      <w:pPr>
        <w:tabs>
          <w:tab w:val="num" w:pos="2880"/>
        </w:tabs>
        <w:ind w:left="2880" w:hanging="360"/>
      </w:pPr>
      <w:rPr>
        <w:rFonts w:ascii="Arial" w:hAnsi="Arial" w:hint="default"/>
      </w:rPr>
    </w:lvl>
    <w:lvl w:ilvl="4" w:tplc="F0E89AEE" w:tentative="1">
      <w:start w:val="1"/>
      <w:numFmt w:val="bullet"/>
      <w:lvlText w:val="•"/>
      <w:lvlJc w:val="left"/>
      <w:pPr>
        <w:tabs>
          <w:tab w:val="num" w:pos="3600"/>
        </w:tabs>
        <w:ind w:left="3600" w:hanging="360"/>
      </w:pPr>
      <w:rPr>
        <w:rFonts w:ascii="Arial" w:hAnsi="Arial" w:hint="default"/>
      </w:rPr>
    </w:lvl>
    <w:lvl w:ilvl="5" w:tplc="3780AE82" w:tentative="1">
      <w:start w:val="1"/>
      <w:numFmt w:val="bullet"/>
      <w:lvlText w:val="•"/>
      <w:lvlJc w:val="left"/>
      <w:pPr>
        <w:tabs>
          <w:tab w:val="num" w:pos="4320"/>
        </w:tabs>
        <w:ind w:left="4320" w:hanging="360"/>
      </w:pPr>
      <w:rPr>
        <w:rFonts w:ascii="Arial" w:hAnsi="Arial" w:hint="default"/>
      </w:rPr>
    </w:lvl>
    <w:lvl w:ilvl="6" w:tplc="58BC8B08" w:tentative="1">
      <w:start w:val="1"/>
      <w:numFmt w:val="bullet"/>
      <w:lvlText w:val="•"/>
      <w:lvlJc w:val="left"/>
      <w:pPr>
        <w:tabs>
          <w:tab w:val="num" w:pos="5040"/>
        </w:tabs>
        <w:ind w:left="5040" w:hanging="360"/>
      </w:pPr>
      <w:rPr>
        <w:rFonts w:ascii="Arial" w:hAnsi="Arial" w:hint="default"/>
      </w:rPr>
    </w:lvl>
    <w:lvl w:ilvl="7" w:tplc="45A8C578" w:tentative="1">
      <w:start w:val="1"/>
      <w:numFmt w:val="bullet"/>
      <w:lvlText w:val="•"/>
      <w:lvlJc w:val="left"/>
      <w:pPr>
        <w:tabs>
          <w:tab w:val="num" w:pos="5760"/>
        </w:tabs>
        <w:ind w:left="5760" w:hanging="360"/>
      </w:pPr>
      <w:rPr>
        <w:rFonts w:ascii="Arial" w:hAnsi="Arial" w:hint="default"/>
      </w:rPr>
    </w:lvl>
    <w:lvl w:ilvl="8" w:tplc="24AE92BC" w:tentative="1">
      <w:start w:val="1"/>
      <w:numFmt w:val="bullet"/>
      <w:lvlText w:val="•"/>
      <w:lvlJc w:val="left"/>
      <w:pPr>
        <w:tabs>
          <w:tab w:val="num" w:pos="6480"/>
        </w:tabs>
        <w:ind w:left="6480" w:hanging="360"/>
      </w:pPr>
      <w:rPr>
        <w:rFonts w:ascii="Arial" w:hAnsi="Arial" w:hint="default"/>
      </w:rPr>
    </w:lvl>
  </w:abstractNum>
  <w:abstractNum w:abstractNumId="19">
    <w:nsid w:val="7A183A60"/>
    <w:multiLevelType w:val="multilevel"/>
    <w:tmpl w:val="0208593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
  </w:num>
  <w:num w:numId="3">
    <w:abstractNumId w:val="14"/>
  </w:num>
  <w:num w:numId="4">
    <w:abstractNumId w:val="6"/>
  </w:num>
  <w:num w:numId="5">
    <w:abstractNumId w:val="7"/>
  </w:num>
  <w:num w:numId="6">
    <w:abstractNumId w:val="17"/>
  </w:num>
  <w:num w:numId="7">
    <w:abstractNumId w:val="12"/>
  </w:num>
  <w:num w:numId="8">
    <w:abstractNumId w:val="9"/>
  </w:num>
  <w:num w:numId="9">
    <w:abstractNumId w:val="0"/>
  </w:num>
  <w:num w:numId="10">
    <w:abstractNumId w:val="2"/>
  </w:num>
  <w:num w:numId="11">
    <w:abstractNumId w:val="10"/>
  </w:num>
  <w:num w:numId="12">
    <w:abstractNumId w:val="8"/>
  </w:num>
  <w:num w:numId="13">
    <w:abstractNumId w:val="11"/>
  </w:num>
  <w:num w:numId="14">
    <w:abstractNumId w:val="5"/>
  </w:num>
  <w:num w:numId="15">
    <w:abstractNumId w:val="4"/>
  </w:num>
  <w:num w:numId="16">
    <w:abstractNumId w:val="13"/>
  </w:num>
  <w:num w:numId="17">
    <w:abstractNumId w:val="15"/>
  </w:num>
  <w:num w:numId="18">
    <w:abstractNumId w:val="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A8"/>
    <w:rsid w:val="00052C95"/>
    <w:rsid w:val="000559A8"/>
    <w:rsid w:val="000C46C9"/>
    <w:rsid w:val="000D0F43"/>
    <w:rsid w:val="00131B08"/>
    <w:rsid w:val="0013356E"/>
    <w:rsid w:val="00151725"/>
    <w:rsid w:val="001F5068"/>
    <w:rsid w:val="00247438"/>
    <w:rsid w:val="002E02DC"/>
    <w:rsid w:val="0033027F"/>
    <w:rsid w:val="0035366A"/>
    <w:rsid w:val="0036030A"/>
    <w:rsid w:val="003648A8"/>
    <w:rsid w:val="00366637"/>
    <w:rsid w:val="003E6982"/>
    <w:rsid w:val="00494555"/>
    <w:rsid w:val="00497AEE"/>
    <w:rsid w:val="004A69AD"/>
    <w:rsid w:val="00517188"/>
    <w:rsid w:val="00526621"/>
    <w:rsid w:val="005E02A1"/>
    <w:rsid w:val="006859E1"/>
    <w:rsid w:val="00716741"/>
    <w:rsid w:val="00787D60"/>
    <w:rsid w:val="00905D0A"/>
    <w:rsid w:val="0098743B"/>
    <w:rsid w:val="009A5087"/>
    <w:rsid w:val="009C6D34"/>
    <w:rsid w:val="00A910F5"/>
    <w:rsid w:val="00AB2F45"/>
    <w:rsid w:val="00AE4071"/>
    <w:rsid w:val="00AE76F9"/>
    <w:rsid w:val="00B538F1"/>
    <w:rsid w:val="00B54446"/>
    <w:rsid w:val="00B87D17"/>
    <w:rsid w:val="00BA3306"/>
    <w:rsid w:val="00BB2A37"/>
    <w:rsid w:val="00C14E33"/>
    <w:rsid w:val="00C162E8"/>
    <w:rsid w:val="00C51947"/>
    <w:rsid w:val="00C64E81"/>
    <w:rsid w:val="00C879AC"/>
    <w:rsid w:val="00CA31B4"/>
    <w:rsid w:val="00CA6D26"/>
    <w:rsid w:val="00CD5944"/>
    <w:rsid w:val="00D114BA"/>
    <w:rsid w:val="00D243FB"/>
    <w:rsid w:val="00D627B5"/>
    <w:rsid w:val="00DB4B82"/>
    <w:rsid w:val="00E1601E"/>
    <w:rsid w:val="00E23BEA"/>
    <w:rsid w:val="00ED1631"/>
    <w:rsid w:val="00ED365A"/>
    <w:rsid w:val="00F46906"/>
    <w:rsid w:val="00FB6F25"/>
    <w:rsid w:val="00FC2C9D"/>
    <w:rsid w:val="00FE08FC"/>
    <w:rsid w:val="00FE5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87"/>
    <w:pPr>
      <w:spacing w:after="200" w:line="276" w:lineRule="auto"/>
    </w:pPr>
    <w:rPr>
      <w:sz w:val="22"/>
      <w:szCs w:val="22"/>
      <w:lang w:eastAsia="en-US"/>
    </w:rPr>
  </w:style>
  <w:style w:type="paragraph" w:styleId="1">
    <w:name w:val="heading 1"/>
    <w:basedOn w:val="a"/>
    <w:next w:val="a"/>
    <w:link w:val="10"/>
    <w:uiPriority w:val="9"/>
    <w:qFormat/>
    <w:rsid w:val="00494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4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A5087"/>
    <w:pPr>
      <w:spacing w:after="0" w:line="240" w:lineRule="auto"/>
    </w:pPr>
    <w:rPr>
      <w:lang w:val="en-US" w:bidi="en-US"/>
    </w:rPr>
  </w:style>
  <w:style w:type="paragraph" w:customStyle="1" w:styleId="msotagline">
    <w:name w:val="msotagline"/>
    <w:rsid w:val="009A5087"/>
    <w:rPr>
      <w:rFonts w:ascii="Arial" w:eastAsia="Times New Roman" w:hAnsi="Arial" w:cs="Arial"/>
      <w:b/>
      <w:bCs/>
      <w:color w:val="000000"/>
      <w:kern w:val="28"/>
    </w:rPr>
  </w:style>
  <w:style w:type="paragraph" w:styleId="a4">
    <w:name w:val="Balloon Text"/>
    <w:basedOn w:val="a"/>
    <w:link w:val="a5"/>
    <w:uiPriority w:val="99"/>
    <w:semiHidden/>
    <w:unhideWhenUsed/>
    <w:rsid w:val="00497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AEE"/>
    <w:rPr>
      <w:rFonts w:ascii="Tahoma" w:hAnsi="Tahoma" w:cs="Tahoma"/>
      <w:sz w:val="16"/>
      <w:szCs w:val="16"/>
      <w:lang w:eastAsia="en-US"/>
    </w:rPr>
  </w:style>
  <w:style w:type="paragraph" w:styleId="a6">
    <w:name w:val="List Paragraph"/>
    <w:basedOn w:val="a"/>
    <w:uiPriority w:val="34"/>
    <w:qFormat/>
    <w:rsid w:val="00497AEE"/>
    <w:pPr>
      <w:ind w:left="720"/>
      <w:contextualSpacing/>
    </w:pPr>
    <w:rPr>
      <w:rFonts w:asciiTheme="minorHAnsi" w:eastAsiaTheme="minorHAnsi" w:hAnsiTheme="minorHAnsi" w:cstheme="minorBidi"/>
    </w:rPr>
  </w:style>
  <w:style w:type="character" w:styleId="a7">
    <w:name w:val="Hyperlink"/>
    <w:basedOn w:val="a0"/>
    <w:uiPriority w:val="99"/>
    <w:unhideWhenUsed/>
    <w:rsid w:val="00497AEE"/>
    <w:rPr>
      <w:color w:val="0000FF"/>
      <w:u w:val="single"/>
    </w:rPr>
  </w:style>
  <w:style w:type="paragraph" w:styleId="a8">
    <w:name w:val="Normal (Web)"/>
    <w:basedOn w:val="a"/>
    <w:uiPriority w:val="99"/>
    <w:unhideWhenUsed/>
    <w:rsid w:val="00497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msdicttooltip">
    <w:name w:val="cms_dict_tooltip"/>
    <w:basedOn w:val="a0"/>
    <w:rsid w:val="00497AEE"/>
  </w:style>
  <w:style w:type="table" w:styleId="a9">
    <w:name w:val="Table Grid"/>
    <w:basedOn w:val="a1"/>
    <w:uiPriority w:val="59"/>
    <w:rsid w:val="00497AE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E4071"/>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494555"/>
    <w:rPr>
      <w:rFonts w:asciiTheme="majorHAnsi" w:eastAsiaTheme="majorEastAsia" w:hAnsiTheme="majorHAnsi" w:cstheme="majorBidi"/>
      <w:b/>
      <w:bCs/>
      <w:color w:val="365F91" w:themeColor="accent1" w:themeShade="BF"/>
      <w:sz w:val="28"/>
      <w:szCs w:val="28"/>
      <w:lang w:eastAsia="en-US"/>
    </w:rPr>
  </w:style>
  <w:style w:type="character" w:styleId="aa">
    <w:name w:val="Strong"/>
    <w:basedOn w:val="a0"/>
    <w:uiPriority w:val="22"/>
    <w:qFormat/>
    <w:rsid w:val="00D627B5"/>
    <w:rPr>
      <w:b/>
      <w:bCs/>
    </w:rPr>
  </w:style>
  <w:style w:type="character" w:customStyle="1" w:styleId="apple-converted-space">
    <w:name w:val="apple-converted-space"/>
    <w:basedOn w:val="a0"/>
    <w:rsid w:val="00D62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87"/>
    <w:pPr>
      <w:spacing w:after="200" w:line="276" w:lineRule="auto"/>
    </w:pPr>
    <w:rPr>
      <w:sz w:val="22"/>
      <w:szCs w:val="22"/>
      <w:lang w:eastAsia="en-US"/>
    </w:rPr>
  </w:style>
  <w:style w:type="paragraph" w:styleId="1">
    <w:name w:val="heading 1"/>
    <w:basedOn w:val="a"/>
    <w:next w:val="a"/>
    <w:link w:val="10"/>
    <w:uiPriority w:val="9"/>
    <w:qFormat/>
    <w:rsid w:val="00494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4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A5087"/>
    <w:pPr>
      <w:spacing w:after="0" w:line="240" w:lineRule="auto"/>
    </w:pPr>
    <w:rPr>
      <w:lang w:val="en-US" w:bidi="en-US"/>
    </w:rPr>
  </w:style>
  <w:style w:type="paragraph" w:customStyle="1" w:styleId="msotagline">
    <w:name w:val="msotagline"/>
    <w:rsid w:val="009A5087"/>
    <w:rPr>
      <w:rFonts w:ascii="Arial" w:eastAsia="Times New Roman" w:hAnsi="Arial" w:cs="Arial"/>
      <w:b/>
      <w:bCs/>
      <w:color w:val="000000"/>
      <w:kern w:val="28"/>
    </w:rPr>
  </w:style>
  <w:style w:type="paragraph" w:styleId="a4">
    <w:name w:val="Balloon Text"/>
    <w:basedOn w:val="a"/>
    <w:link w:val="a5"/>
    <w:uiPriority w:val="99"/>
    <w:semiHidden/>
    <w:unhideWhenUsed/>
    <w:rsid w:val="00497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AEE"/>
    <w:rPr>
      <w:rFonts w:ascii="Tahoma" w:hAnsi="Tahoma" w:cs="Tahoma"/>
      <w:sz w:val="16"/>
      <w:szCs w:val="16"/>
      <w:lang w:eastAsia="en-US"/>
    </w:rPr>
  </w:style>
  <w:style w:type="paragraph" w:styleId="a6">
    <w:name w:val="List Paragraph"/>
    <w:basedOn w:val="a"/>
    <w:uiPriority w:val="34"/>
    <w:qFormat/>
    <w:rsid w:val="00497AEE"/>
    <w:pPr>
      <w:ind w:left="720"/>
      <w:contextualSpacing/>
    </w:pPr>
    <w:rPr>
      <w:rFonts w:asciiTheme="minorHAnsi" w:eastAsiaTheme="minorHAnsi" w:hAnsiTheme="minorHAnsi" w:cstheme="minorBidi"/>
    </w:rPr>
  </w:style>
  <w:style w:type="character" w:styleId="a7">
    <w:name w:val="Hyperlink"/>
    <w:basedOn w:val="a0"/>
    <w:uiPriority w:val="99"/>
    <w:unhideWhenUsed/>
    <w:rsid w:val="00497AEE"/>
    <w:rPr>
      <w:color w:val="0000FF"/>
      <w:u w:val="single"/>
    </w:rPr>
  </w:style>
  <w:style w:type="paragraph" w:styleId="a8">
    <w:name w:val="Normal (Web)"/>
    <w:basedOn w:val="a"/>
    <w:uiPriority w:val="99"/>
    <w:unhideWhenUsed/>
    <w:rsid w:val="00497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msdicttooltip">
    <w:name w:val="cms_dict_tooltip"/>
    <w:basedOn w:val="a0"/>
    <w:rsid w:val="00497AEE"/>
  </w:style>
  <w:style w:type="table" w:styleId="a9">
    <w:name w:val="Table Grid"/>
    <w:basedOn w:val="a1"/>
    <w:uiPriority w:val="59"/>
    <w:rsid w:val="00497AE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E4071"/>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494555"/>
    <w:rPr>
      <w:rFonts w:asciiTheme="majorHAnsi" w:eastAsiaTheme="majorEastAsia" w:hAnsiTheme="majorHAnsi" w:cstheme="majorBidi"/>
      <w:b/>
      <w:bCs/>
      <w:color w:val="365F91" w:themeColor="accent1" w:themeShade="BF"/>
      <w:sz w:val="28"/>
      <w:szCs w:val="28"/>
      <w:lang w:eastAsia="en-US"/>
    </w:rPr>
  </w:style>
  <w:style w:type="character" w:styleId="aa">
    <w:name w:val="Strong"/>
    <w:basedOn w:val="a0"/>
    <w:uiPriority w:val="22"/>
    <w:qFormat/>
    <w:rsid w:val="00D627B5"/>
    <w:rPr>
      <w:b/>
      <w:bCs/>
    </w:rPr>
  </w:style>
  <w:style w:type="character" w:customStyle="1" w:styleId="apple-converted-space">
    <w:name w:val="apple-converted-space"/>
    <w:basedOn w:val="a0"/>
    <w:rsid w:val="00D6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75">
      <w:bodyDiv w:val="1"/>
      <w:marLeft w:val="0"/>
      <w:marRight w:val="0"/>
      <w:marTop w:val="0"/>
      <w:marBottom w:val="0"/>
      <w:divBdr>
        <w:top w:val="none" w:sz="0" w:space="0" w:color="auto"/>
        <w:left w:val="none" w:sz="0" w:space="0" w:color="auto"/>
        <w:bottom w:val="none" w:sz="0" w:space="0" w:color="auto"/>
        <w:right w:val="none" w:sz="0" w:space="0" w:color="auto"/>
      </w:divBdr>
    </w:div>
    <w:div w:id="675575234">
      <w:bodyDiv w:val="1"/>
      <w:marLeft w:val="0"/>
      <w:marRight w:val="0"/>
      <w:marTop w:val="0"/>
      <w:marBottom w:val="0"/>
      <w:divBdr>
        <w:top w:val="none" w:sz="0" w:space="0" w:color="auto"/>
        <w:left w:val="none" w:sz="0" w:space="0" w:color="auto"/>
        <w:bottom w:val="none" w:sz="0" w:space="0" w:color="auto"/>
        <w:right w:val="none" w:sz="0" w:space="0" w:color="auto"/>
      </w:divBdr>
    </w:div>
    <w:div w:id="1326321910">
      <w:bodyDiv w:val="1"/>
      <w:marLeft w:val="0"/>
      <w:marRight w:val="0"/>
      <w:marTop w:val="0"/>
      <w:marBottom w:val="0"/>
      <w:divBdr>
        <w:top w:val="none" w:sz="0" w:space="0" w:color="auto"/>
        <w:left w:val="none" w:sz="0" w:space="0" w:color="auto"/>
        <w:bottom w:val="none" w:sz="0" w:space="0" w:color="auto"/>
        <w:right w:val="none" w:sz="0" w:space="0" w:color="auto"/>
      </w:divBdr>
    </w:div>
    <w:div w:id="1753773939">
      <w:bodyDiv w:val="1"/>
      <w:marLeft w:val="0"/>
      <w:marRight w:val="0"/>
      <w:marTop w:val="0"/>
      <w:marBottom w:val="0"/>
      <w:divBdr>
        <w:top w:val="none" w:sz="0" w:space="0" w:color="auto"/>
        <w:left w:val="none" w:sz="0" w:space="0" w:color="auto"/>
        <w:bottom w:val="none" w:sz="0" w:space="0" w:color="auto"/>
        <w:right w:val="none" w:sz="0" w:space="0" w:color="auto"/>
      </w:divBdr>
      <w:divsChild>
        <w:div w:id="1954896477">
          <w:marLeft w:val="0"/>
          <w:marRight w:val="0"/>
          <w:marTop w:val="0"/>
          <w:marBottom w:val="0"/>
          <w:divBdr>
            <w:top w:val="none" w:sz="0" w:space="0" w:color="auto"/>
            <w:left w:val="none" w:sz="0" w:space="0" w:color="auto"/>
            <w:bottom w:val="none" w:sz="0" w:space="0" w:color="auto"/>
            <w:right w:val="none" w:sz="0" w:space="0" w:color="auto"/>
          </w:divBdr>
        </w:div>
        <w:div w:id="1453137152">
          <w:marLeft w:val="0"/>
          <w:marRight w:val="0"/>
          <w:marTop w:val="0"/>
          <w:marBottom w:val="0"/>
          <w:divBdr>
            <w:top w:val="none" w:sz="0" w:space="0" w:color="auto"/>
            <w:left w:val="none" w:sz="0" w:space="0" w:color="auto"/>
            <w:bottom w:val="none" w:sz="0" w:space="0" w:color="auto"/>
            <w:right w:val="none" w:sz="0" w:space="0" w:color="auto"/>
          </w:divBdr>
        </w:div>
        <w:div w:id="623584427">
          <w:marLeft w:val="0"/>
          <w:marRight w:val="0"/>
          <w:marTop w:val="0"/>
          <w:marBottom w:val="0"/>
          <w:divBdr>
            <w:top w:val="none" w:sz="0" w:space="0" w:color="auto"/>
            <w:left w:val="none" w:sz="0" w:space="0" w:color="auto"/>
            <w:bottom w:val="none" w:sz="0" w:space="0" w:color="auto"/>
            <w:right w:val="none" w:sz="0" w:space="0" w:color="auto"/>
          </w:divBdr>
        </w:div>
        <w:div w:id="1311329407">
          <w:marLeft w:val="0"/>
          <w:marRight w:val="0"/>
          <w:marTop w:val="0"/>
          <w:marBottom w:val="0"/>
          <w:divBdr>
            <w:top w:val="none" w:sz="0" w:space="0" w:color="auto"/>
            <w:left w:val="none" w:sz="0" w:space="0" w:color="auto"/>
            <w:bottom w:val="none" w:sz="0" w:space="0" w:color="auto"/>
            <w:right w:val="none" w:sz="0" w:space="0" w:color="auto"/>
          </w:divBdr>
        </w:div>
        <w:div w:id="861476095">
          <w:marLeft w:val="0"/>
          <w:marRight w:val="0"/>
          <w:marTop w:val="0"/>
          <w:marBottom w:val="0"/>
          <w:divBdr>
            <w:top w:val="none" w:sz="0" w:space="0" w:color="auto"/>
            <w:left w:val="none" w:sz="0" w:space="0" w:color="auto"/>
            <w:bottom w:val="none" w:sz="0" w:space="0" w:color="auto"/>
            <w:right w:val="none" w:sz="0" w:space="0" w:color="auto"/>
          </w:divBdr>
        </w:div>
        <w:div w:id="407190428">
          <w:marLeft w:val="0"/>
          <w:marRight w:val="0"/>
          <w:marTop w:val="0"/>
          <w:marBottom w:val="0"/>
          <w:divBdr>
            <w:top w:val="none" w:sz="0" w:space="0" w:color="auto"/>
            <w:left w:val="none" w:sz="0" w:space="0" w:color="auto"/>
            <w:bottom w:val="none" w:sz="0" w:space="0" w:color="auto"/>
            <w:right w:val="none" w:sz="0" w:space="0" w:color="auto"/>
          </w:divBdr>
        </w:div>
      </w:divsChild>
    </w:div>
    <w:div w:id="18776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Артём</cp:lastModifiedBy>
  <cp:revision>2</cp:revision>
  <cp:lastPrinted>2012-12-04T12:26:00Z</cp:lastPrinted>
  <dcterms:created xsi:type="dcterms:W3CDTF">2017-10-14T16:47:00Z</dcterms:created>
  <dcterms:modified xsi:type="dcterms:W3CDTF">2017-10-14T16:47:00Z</dcterms:modified>
</cp:coreProperties>
</file>