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0A" w:rsidRDefault="008956A7" w:rsidP="00C3670A">
      <w:pPr>
        <w:pStyle w:val="40"/>
        <w:shd w:val="clear" w:color="auto" w:fill="auto"/>
        <w:spacing w:after="0" w:line="240" w:lineRule="auto"/>
        <w:jc w:val="center"/>
        <w:rPr>
          <w:rFonts w:ascii="Times New Roman" w:hAnsi="Times New Roman" w:cs="Times New Roman"/>
          <w:sz w:val="24"/>
        </w:rPr>
      </w:pPr>
      <w:r w:rsidRPr="00BF5C10">
        <w:rPr>
          <w:rFonts w:ascii="Times New Roman" w:hAnsi="Times New Roman" w:cs="Times New Roman"/>
          <w:sz w:val="24"/>
        </w:rPr>
        <w:t>Муниципальное бюджетное общеобразователь</w:t>
      </w:r>
      <w:r w:rsidR="00C3670A">
        <w:rPr>
          <w:rFonts w:ascii="Times New Roman" w:hAnsi="Times New Roman" w:cs="Times New Roman"/>
          <w:sz w:val="24"/>
        </w:rPr>
        <w:t xml:space="preserve">ное учреждение «Специальная </w:t>
      </w:r>
      <w:r w:rsidRPr="00BF5C10">
        <w:rPr>
          <w:rFonts w:ascii="Times New Roman" w:hAnsi="Times New Roman" w:cs="Times New Roman"/>
          <w:sz w:val="24"/>
        </w:rPr>
        <w:t>школа № 5</w:t>
      </w:r>
      <w:r w:rsidR="00C3670A">
        <w:rPr>
          <w:rFonts w:ascii="Times New Roman" w:hAnsi="Times New Roman" w:cs="Times New Roman"/>
          <w:sz w:val="24"/>
        </w:rPr>
        <w:t xml:space="preserve"> для обучающихся с ОВЗ</w:t>
      </w:r>
      <w:r w:rsidRPr="00BF5C10">
        <w:rPr>
          <w:rFonts w:ascii="Times New Roman" w:hAnsi="Times New Roman" w:cs="Times New Roman"/>
          <w:sz w:val="24"/>
        </w:rPr>
        <w:t xml:space="preserve"> VIII вида» Щелковского муниципального района </w:t>
      </w:r>
    </w:p>
    <w:p w:rsidR="008956A7" w:rsidRDefault="008956A7" w:rsidP="00C3670A">
      <w:pPr>
        <w:pStyle w:val="40"/>
        <w:shd w:val="clear" w:color="auto" w:fill="auto"/>
        <w:spacing w:after="0" w:line="240" w:lineRule="auto"/>
        <w:jc w:val="center"/>
        <w:rPr>
          <w:rFonts w:ascii="Times New Roman" w:hAnsi="Times New Roman" w:cs="Times New Roman"/>
          <w:sz w:val="24"/>
        </w:rPr>
      </w:pPr>
      <w:r w:rsidRPr="00BF5C10">
        <w:rPr>
          <w:rFonts w:ascii="Times New Roman" w:hAnsi="Times New Roman" w:cs="Times New Roman"/>
          <w:sz w:val="24"/>
        </w:rPr>
        <w:t>Московской области</w:t>
      </w: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Default="00BF5C10" w:rsidP="00BF5C10">
      <w:pPr>
        <w:pStyle w:val="40"/>
        <w:shd w:val="clear" w:color="auto" w:fill="auto"/>
        <w:spacing w:after="0" w:line="240" w:lineRule="auto"/>
        <w:jc w:val="center"/>
        <w:rPr>
          <w:rFonts w:ascii="Times New Roman" w:hAnsi="Times New Roman" w:cs="Times New Roman"/>
          <w:sz w:val="24"/>
        </w:rPr>
      </w:pPr>
    </w:p>
    <w:p w:rsidR="00BF5C10" w:rsidRPr="00BF5C10" w:rsidRDefault="00BF5C10" w:rsidP="00BF5C10">
      <w:pPr>
        <w:pStyle w:val="40"/>
        <w:shd w:val="clear" w:color="auto" w:fill="auto"/>
        <w:spacing w:after="0" w:line="240" w:lineRule="auto"/>
        <w:jc w:val="center"/>
        <w:rPr>
          <w:rFonts w:ascii="Times New Roman" w:hAnsi="Times New Roman" w:cs="Times New Roman"/>
          <w:sz w:val="24"/>
        </w:rPr>
      </w:pPr>
    </w:p>
    <w:p w:rsidR="008956A7" w:rsidRDefault="008956A7" w:rsidP="00BF5C10">
      <w:pPr>
        <w:pStyle w:val="50"/>
        <w:shd w:val="clear" w:color="auto" w:fill="auto"/>
        <w:spacing w:before="0" w:after="0" w:line="240" w:lineRule="auto"/>
      </w:pPr>
      <w:r>
        <w:t>Конспект</w:t>
      </w:r>
    </w:p>
    <w:p w:rsidR="00BF5C10" w:rsidRDefault="008956A7" w:rsidP="00BF5C10">
      <w:pPr>
        <w:pStyle w:val="50"/>
        <w:shd w:val="clear" w:color="auto" w:fill="auto"/>
        <w:spacing w:before="0" w:after="0" w:line="240" w:lineRule="auto"/>
      </w:pPr>
      <w:r>
        <w:t>урока математики</w:t>
      </w:r>
    </w:p>
    <w:p w:rsidR="008956A7" w:rsidRDefault="008956A7" w:rsidP="00BF5C10">
      <w:pPr>
        <w:pStyle w:val="50"/>
        <w:shd w:val="clear" w:color="auto" w:fill="auto"/>
        <w:spacing w:before="0" w:after="0" w:line="240" w:lineRule="auto"/>
      </w:pPr>
      <w:r>
        <w:t>Те</w:t>
      </w:r>
      <w:r w:rsidR="008A1508">
        <w:t>ма: «Состав чисел в пределах 15</w:t>
      </w:r>
      <w:bookmarkStart w:id="0" w:name="_GoBack"/>
      <w:bookmarkEnd w:id="0"/>
      <w:r>
        <w:t>. Закрепление»</w:t>
      </w:r>
    </w:p>
    <w:p w:rsidR="008956A7" w:rsidRDefault="00C3670A" w:rsidP="00BF5C10">
      <w:pPr>
        <w:pStyle w:val="50"/>
        <w:shd w:val="clear" w:color="auto" w:fill="auto"/>
        <w:spacing w:before="0" w:after="0" w:line="240" w:lineRule="auto"/>
      </w:pPr>
      <w:r>
        <w:t>3 класс</w:t>
      </w: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BF5C10" w:rsidRDefault="00BF5C10" w:rsidP="00BF5C10">
      <w:pPr>
        <w:pStyle w:val="50"/>
        <w:shd w:val="clear" w:color="auto" w:fill="auto"/>
        <w:spacing w:before="0" w:after="0" w:line="240" w:lineRule="auto"/>
      </w:pPr>
    </w:p>
    <w:p w:rsidR="008956A7" w:rsidRDefault="008956A7" w:rsidP="008956A7">
      <w:pPr>
        <w:pStyle w:val="20"/>
        <w:shd w:val="clear" w:color="auto" w:fill="auto"/>
        <w:spacing w:after="0" w:line="571" w:lineRule="exact"/>
        <w:ind w:firstLine="0"/>
        <w:jc w:val="right"/>
      </w:pPr>
      <w:r>
        <w:t>подготовила: учитель - дефектолог</w:t>
      </w:r>
    </w:p>
    <w:p w:rsidR="008956A7" w:rsidRDefault="008956A7" w:rsidP="008956A7">
      <w:pPr>
        <w:pStyle w:val="20"/>
        <w:shd w:val="clear" w:color="auto" w:fill="auto"/>
        <w:spacing w:after="1313" w:line="571" w:lineRule="exact"/>
        <w:ind w:left="4800" w:firstLine="0"/>
        <w:jc w:val="right"/>
      </w:pPr>
      <w:r>
        <w:t>Богданова М. С. /высшая категория/</w:t>
      </w:r>
    </w:p>
    <w:p w:rsidR="008956A7" w:rsidRDefault="008956A7" w:rsidP="00C3670A">
      <w:pPr>
        <w:pStyle w:val="20"/>
        <w:shd w:val="clear" w:color="auto" w:fill="auto"/>
        <w:spacing w:after="0" w:line="280" w:lineRule="exact"/>
        <w:ind w:firstLine="0"/>
        <w:jc w:val="center"/>
        <w:sectPr w:rsidR="008956A7" w:rsidSect="00BF5C10">
          <w:pgSz w:w="11900" w:h="16840"/>
          <w:pgMar w:top="1134" w:right="851" w:bottom="1134" w:left="1701" w:header="0" w:footer="6" w:gutter="0"/>
          <w:pgNumType w:start="5"/>
          <w:cols w:space="720"/>
        </w:sectPr>
      </w:pPr>
    </w:p>
    <w:p w:rsidR="004B7044" w:rsidRPr="00BF5C10" w:rsidRDefault="004B7044" w:rsidP="00BF5C10">
      <w:pPr>
        <w:tabs>
          <w:tab w:val="left" w:pos="284"/>
        </w:tabs>
        <w:autoSpaceDE w:val="0"/>
        <w:autoSpaceDN w:val="0"/>
        <w:adjustRightInd w:val="0"/>
        <w:spacing w:line="336" w:lineRule="auto"/>
        <w:rPr>
          <w:rFonts w:eastAsia="SimSun"/>
          <w:color w:val="000000"/>
          <w:lang w:eastAsia="zh-CN"/>
        </w:rPr>
      </w:pPr>
      <w:r w:rsidRPr="00BF5C10">
        <w:rPr>
          <w:rFonts w:eastAsia="SimSun"/>
          <w:b/>
          <w:bCs/>
          <w:color w:val="000000"/>
          <w:lang w:eastAsia="zh-CN"/>
        </w:rPr>
        <w:lastRenderedPageBreak/>
        <w:t xml:space="preserve">Тип урока: </w:t>
      </w:r>
      <w:r w:rsidR="00B3657B" w:rsidRPr="00BF5C10">
        <w:rPr>
          <w:rFonts w:eastAsia="SimSun"/>
          <w:color w:val="000000"/>
          <w:lang w:eastAsia="zh-CN"/>
        </w:rPr>
        <w:t>Актуализация ранее полученных знаний.</w:t>
      </w:r>
    </w:p>
    <w:p w:rsidR="004B7044" w:rsidRPr="00BF5C10" w:rsidRDefault="004B7044" w:rsidP="00BF5C10">
      <w:pPr>
        <w:tabs>
          <w:tab w:val="left" w:pos="284"/>
        </w:tabs>
        <w:autoSpaceDE w:val="0"/>
        <w:autoSpaceDN w:val="0"/>
        <w:adjustRightInd w:val="0"/>
        <w:spacing w:line="336" w:lineRule="auto"/>
        <w:rPr>
          <w:rFonts w:eastAsia="SimSun"/>
          <w:color w:val="000000"/>
          <w:lang w:eastAsia="zh-CN"/>
        </w:rPr>
      </w:pPr>
      <w:r w:rsidRPr="00BF5C10">
        <w:rPr>
          <w:rFonts w:eastAsia="SimSun"/>
          <w:b/>
          <w:bCs/>
          <w:color w:val="000000"/>
          <w:lang w:eastAsia="zh-CN"/>
        </w:rPr>
        <w:t xml:space="preserve">Цель урока: </w:t>
      </w:r>
      <w:r w:rsidRPr="00BF5C10">
        <w:rPr>
          <w:rFonts w:eastAsia="SimSun"/>
          <w:color w:val="000000"/>
          <w:lang w:eastAsia="zh-CN"/>
        </w:rPr>
        <w:t>уточнить и систематизир</w:t>
      </w:r>
      <w:r w:rsidR="00BA7552" w:rsidRPr="00BF5C10">
        <w:rPr>
          <w:rFonts w:eastAsia="SimSun"/>
          <w:color w:val="000000"/>
          <w:lang w:eastAsia="zh-CN"/>
        </w:rPr>
        <w:t>овать знания по изученным темам («Прямой и обратный счёт в пределах 15</w:t>
      </w:r>
      <w:r w:rsidR="00CA1532" w:rsidRPr="00BF5C10">
        <w:rPr>
          <w:rFonts w:eastAsia="SimSun"/>
          <w:color w:val="000000"/>
          <w:lang w:eastAsia="zh-CN"/>
        </w:rPr>
        <w:t>». Решение примеров и задач в пределах 15».)</w:t>
      </w:r>
    </w:p>
    <w:p w:rsidR="00B3657B" w:rsidRPr="00BF5C10" w:rsidRDefault="00B3657B" w:rsidP="00BF5C10">
      <w:pPr>
        <w:tabs>
          <w:tab w:val="left" w:pos="284"/>
        </w:tabs>
        <w:autoSpaceDE w:val="0"/>
        <w:autoSpaceDN w:val="0"/>
        <w:adjustRightInd w:val="0"/>
        <w:spacing w:line="336" w:lineRule="auto"/>
        <w:rPr>
          <w:rFonts w:eastAsia="SimSun"/>
          <w:color w:val="000000"/>
          <w:lang w:eastAsia="zh-CN"/>
        </w:rPr>
      </w:pPr>
      <w:r w:rsidRPr="00BF5C10">
        <w:rPr>
          <w:rFonts w:eastAsia="SimSun"/>
          <w:b/>
          <w:color w:val="000000"/>
          <w:lang w:eastAsia="zh-CN"/>
        </w:rPr>
        <w:t xml:space="preserve">Технологии: </w:t>
      </w:r>
      <w:r w:rsidRPr="00BF5C10">
        <w:rPr>
          <w:rFonts w:eastAsia="SimSun"/>
          <w:color w:val="000000"/>
          <w:lang w:eastAsia="zh-CN"/>
        </w:rPr>
        <w:t>коррекционно-развивающего обучения, ин</w:t>
      </w:r>
      <w:r w:rsidR="00C3670A">
        <w:rPr>
          <w:rFonts w:eastAsia="SimSun"/>
          <w:color w:val="000000"/>
          <w:lang w:eastAsia="zh-CN"/>
        </w:rPr>
        <w:t xml:space="preserve">дивидуально-дифференцированного </w:t>
      </w:r>
      <w:r w:rsidRPr="00BF5C10">
        <w:rPr>
          <w:rFonts w:eastAsia="SimSun"/>
          <w:color w:val="000000"/>
          <w:lang w:eastAsia="zh-CN"/>
        </w:rPr>
        <w:t>обучения</w:t>
      </w:r>
      <w:r w:rsidR="00BA7552" w:rsidRPr="00BF5C10">
        <w:rPr>
          <w:rFonts w:eastAsia="SimSun"/>
          <w:color w:val="000000"/>
          <w:lang w:eastAsia="zh-CN"/>
        </w:rPr>
        <w:t>, групповые, игровые</w:t>
      </w:r>
      <w:r w:rsidR="00C3670A">
        <w:rPr>
          <w:rFonts w:eastAsia="SimSun"/>
          <w:color w:val="000000"/>
          <w:lang w:eastAsia="zh-CN"/>
        </w:rPr>
        <w:t>.</w:t>
      </w:r>
    </w:p>
    <w:p w:rsidR="004B7044" w:rsidRPr="00BF5C10" w:rsidRDefault="004B7044" w:rsidP="00BF5C10">
      <w:pPr>
        <w:pStyle w:val="a3"/>
        <w:spacing w:before="0" w:beforeAutospacing="0" w:after="0" w:afterAutospacing="0" w:line="336" w:lineRule="auto"/>
        <w:ind w:firstLine="709"/>
        <w:jc w:val="both"/>
        <w:rPr>
          <w:color w:val="333333"/>
          <w:sz w:val="28"/>
          <w:szCs w:val="28"/>
          <w:shd w:val="clear" w:color="auto" w:fill="FFFFFF"/>
        </w:rPr>
      </w:pPr>
      <w:r w:rsidRPr="00BF5C10">
        <w:rPr>
          <w:b/>
          <w:bCs/>
          <w:color w:val="333333"/>
          <w:sz w:val="28"/>
          <w:szCs w:val="28"/>
          <w:shd w:val="clear" w:color="auto" w:fill="FFFFFF"/>
        </w:rPr>
        <w:t>Задачи:</w:t>
      </w:r>
    </w:p>
    <w:p w:rsidR="004B7044" w:rsidRPr="00BF5C10" w:rsidRDefault="004B7044" w:rsidP="00BF5C10">
      <w:pPr>
        <w:pStyle w:val="a3"/>
        <w:spacing w:before="0" w:beforeAutospacing="0" w:after="0" w:afterAutospacing="0" w:line="336" w:lineRule="auto"/>
        <w:ind w:firstLine="709"/>
        <w:jc w:val="both"/>
        <w:rPr>
          <w:b/>
          <w:color w:val="333333"/>
          <w:sz w:val="28"/>
          <w:szCs w:val="28"/>
          <w:shd w:val="clear" w:color="auto" w:fill="FFFFFF"/>
        </w:rPr>
      </w:pPr>
      <w:r w:rsidRPr="00BF5C10">
        <w:rPr>
          <w:b/>
          <w:sz w:val="28"/>
          <w:szCs w:val="28"/>
          <w:u w:val="single"/>
        </w:rPr>
        <w:t>Образовательные задачи:</w:t>
      </w:r>
    </w:p>
    <w:p w:rsidR="00396F3D" w:rsidRPr="00BF5C10" w:rsidRDefault="00396F3D"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Закрепить «прямой и обратный» счёт в пределах 15.</w:t>
      </w:r>
    </w:p>
    <w:p w:rsidR="00396F3D" w:rsidRPr="00BF5C10" w:rsidRDefault="00396F3D"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Сравнивать числа</w:t>
      </w:r>
      <w:r w:rsidR="00CA1532" w:rsidRPr="00BF5C10">
        <w:rPr>
          <w:rFonts w:eastAsia="Times New Roman"/>
          <w:lang w:eastAsia="ru-RU"/>
        </w:rPr>
        <w:t xml:space="preserve"> </w:t>
      </w:r>
      <w:r w:rsidRPr="00BF5C10">
        <w:rPr>
          <w:rFonts w:eastAsia="Times New Roman"/>
          <w:lang w:eastAsia="ru-RU"/>
        </w:rPr>
        <w:t>в пределах 15.</w:t>
      </w:r>
    </w:p>
    <w:p w:rsidR="00CA1532" w:rsidRPr="00BF5C10" w:rsidRDefault="00396F3D"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Решать примеры</w:t>
      </w:r>
      <w:r w:rsidR="00CA1532" w:rsidRPr="00BF5C10">
        <w:rPr>
          <w:rFonts w:eastAsia="Times New Roman"/>
          <w:lang w:eastAsia="ru-RU"/>
        </w:rPr>
        <w:t xml:space="preserve"> и задач</w:t>
      </w:r>
      <w:r w:rsidRPr="00BF5C10">
        <w:rPr>
          <w:rFonts w:eastAsia="Times New Roman"/>
          <w:lang w:eastAsia="ru-RU"/>
        </w:rPr>
        <w:t>и</w:t>
      </w:r>
      <w:r w:rsidR="00CA1532" w:rsidRPr="00BF5C10">
        <w:rPr>
          <w:rFonts w:eastAsia="Times New Roman"/>
          <w:lang w:eastAsia="ru-RU"/>
        </w:rPr>
        <w:t xml:space="preserve"> в пределах 15.</w:t>
      </w:r>
    </w:p>
    <w:p w:rsidR="00CA1532" w:rsidRPr="00BF5C10" w:rsidRDefault="00CA1532" w:rsidP="00BF5C10">
      <w:pPr>
        <w:spacing w:line="336" w:lineRule="auto"/>
        <w:rPr>
          <w:rFonts w:eastAsia="Times New Roman"/>
          <w:lang w:eastAsia="ru-RU"/>
        </w:rPr>
      </w:pPr>
    </w:p>
    <w:p w:rsidR="004B7044" w:rsidRPr="00BF5C10" w:rsidRDefault="004B7044" w:rsidP="00BF5C10">
      <w:pPr>
        <w:spacing w:line="336" w:lineRule="auto"/>
        <w:rPr>
          <w:rFonts w:eastAsia="Times New Roman"/>
          <w:b/>
          <w:lang w:eastAsia="ru-RU"/>
        </w:rPr>
      </w:pPr>
      <w:r w:rsidRPr="00BF5C10">
        <w:rPr>
          <w:rFonts w:eastAsia="Times New Roman"/>
          <w:b/>
          <w:u w:val="single"/>
          <w:lang w:eastAsia="ru-RU"/>
        </w:rPr>
        <w:t>Корекционно-развивающие задачи:</w:t>
      </w:r>
    </w:p>
    <w:p w:rsidR="004B7044" w:rsidRPr="00BF5C10" w:rsidRDefault="004B7044"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Развивать пространственную ориентацию.</w:t>
      </w:r>
    </w:p>
    <w:p w:rsidR="004B7044" w:rsidRPr="00BF5C10" w:rsidRDefault="004B7044"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Развивать общую,</w:t>
      </w:r>
      <w:r w:rsidR="00396F3D" w:rsidRPr="00BF5C10">
        <w:rPr>
          <w:rFonts w:eastAsia="Times New Roman"/>
          <w:lang w:eastAsia="ru-RU"/>
        </w:rPr>
        <w:t xml:space="preserve"> </w:t>
      </w:r>
      <w:r w:rsidRPr="00BF5C10">
        <w:rPr>
          <w:rFonts w:eastAsia="Times New Roman"/>
          <w:lang w:eastAsia="ru-RU"/>
        </w:rPr>
        <w:t>тонкую и артикуляционную моторику.</w:t>
      </w:r>
    </w:p>
    <w:p w:rsidR="004B7044" w:rsidRPr="00BF5C10" w:rsidRDefault="004B7044"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 xml:space="preserve">Развивать </w:t>
      </w:r>
      <w:r w:rsidR="00641D67" w:rsidRPr="00BF5C10">
        <w:rPr>
          <w:rFonts w:eastAsia="Times New Roman"/>
          <w:lang w:eastAsia="ru-RU"/>
        </w:rPr>
        <w:t>логическое мышление, память, воображение</w:t>
      </w:r>
    </w:p>
    <w:p w:rsidR="004B7044" w:rsidRPr="00BF5C10" w:rsidRDefault="004B7044" w:rsidP="00BF5C10">
      <w:pPr>
        <w:spacing w:line="336" w:lineRule="auto"/>
        <w:rPr>
          <w:rFonts w:eastAsia="Times New Roman"/>
          <w:b/>
          <w:lang w:eastAsia="ru-RU"/>
        </w:rPr>
      </w:pPr>
      <w:r w:rsidRPr="00BF5C10">
        <w:rPr>
          <w:rFonts w:eastAsia="Times New Roman"/>
          <w:b/>
          <w:u w:val="single"/>
          <w:lang w:eastAsia="ru-RU"/>
        </w:rPr>
        <w:t>Воспитательные задачи</w:t>
      </w:r>
      <w:r w:rsidRPr="00BF5C10">
        <w:rPr>
          <w:rFonts w:eastAsia="Times New Roman"/>
          <w:b/>
          <w:bCs/>
          <w:lang w:eastAsia="ru-RU"/>
        </w:rPr>
        <w:t>:</w:t>
      </w:r>
    </w:p>
    <w:p w:rsidR="004B7044" w:rsidRPr="00BF5C10" w:rsidRDefault="004B7044"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Воспитывать эмоциональ</w:t>
      </w:r>
      <w:r w:rsidR="00396F3D" w:rsidRPr="00BF5C10">
        <w:rPr>
          <w:rFonts w:eastAsia="Times New Roman"/>
          <w:lang w:eastAsia="ru-RU"/>
        </w:rPr>
        <w:t>ное восприятие, любовь к урокам математики</w:t>
      </w:r>
      <w:r w:rsidRPr="00BF5C10">
        <w:rPr>
          <w:rFonts w:eastAsia="Times New Roman"/>
          <w:lang w:eastAsia="ru-RU"/>
        </w:rPr>
        <w:t>.</w:t>
      </w:r>
    </w:p>
    <w:p w:rsidR="004B7044" w:rsidRPr="00BF5C10" w:rsidRDefault="004B7044"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 xml:space="preserve">Воспитывать культуру общения, вежливость, выдержку. </w:t>
      </w:r>
    </w:p>
    <w:p w:rsidR="004B7044" w:rsidRPr="00BF5C10" w:rsidRDefault="004B7044" w:rsidP="00BF5C10">
      <w:pPr>
        <w:numPr>
          <w:ilvl w:val="0"/>
          <w:numId w:val="1"/>
        </w:numPr>
        <w:tabs>
          <w:tab w:val="clear" w:pos="720"/>
          <w:tab w:val="num" w:pos="993"/>
        </w:tabs>
        <w:spacing w:line="336" w:lineRule="auto"/>
        <w:ind w:left="0" w:firstLine="709"/>
        <w:rPr>
          <w:rFonts w:eastAsia="Times New Roman"/>
          <w:lang w:eastAsia="ru-RU"/>
        </w:rPr>
      </w:pPr>
      <w:r w:rsidRPr="00BF5C10">
        <w:rPr>
          <w:rFonts w:eastAsia="Times New Roman"/>
          <w:lang w:eastAsia="ru-RU"/>
        </w:rPr>
        <w:t>Воспитывать умение слушать друг друга, помогать друг другу</w:t>
      </w:r>
      <w:r w:rsidR="00396F3D" w:rsidRPr="00BF5C10">
        <w:rPr>
          <w:rFonts w:eastAsia="Times New Roman"/>
          <w:lang w:eastAsia="ru-RU"/>
        </w:rPr>
        <w:t>.</w:t>
      </w:r>
    </w:p>
    <w:p w:rsidR="004B7044" w:rsidRPr="00BF5C10" w:rsidRDefault="004B7044" w:rsidP="00BF5C10">
      <w:pPr>
        <w:tabs>
          <w:tab w:val="left" w:pos="284"/>
        </w:tabs>
        <w:autoSpaceDE w:val="0"/>
        <w:autoSpaceDN w:val="0"/>
        <w:adjustRightInd w:val="0"/>
        <w:spacing w:line="336" w:lineRule="auto"/>
        <w:rPr>
          <w:rFonts w:eastAsia="SimSun"/>
          <w:b/>
          <w:bCs/>
          <w:color w:val="000000"/>
          <w:lang w:eastAsia="zh-CN"/>
        </w:rPr>
      </w:pPr>
      <w:r w:rsidRPr="00BF5C10">
        <w:rPr>
          <w:rFonts w:eastAsia="SimSun"/>
          <w:b/>
          <w:bCs/>
          <w:color w:val="000000"/>
          <w:lang w:eastAsia="zh-CN"/>
        </w:rPr>
        <w:t>Методы:</w:t>
      </w:r>
    </w:p>
    <w:p w:rsidR="004B7044" w:rsidRPr="00BF5C10" w:rsidRDefault="004B7044" w:rsidP="00BF5C10">
      <w:pPr>
        <w:tabs>
          <w:tab w:val="left" w:pos="284"/>
        </w:tabs>
        <w:autoSpaceDE w:val="0"/>
        <w:autoSpaceDN w:val="0"/>
        <w:adjustRightInd w:val="0"/>
        <w:spacing w:line="336" w:lineRule="auto"/>
        <w:rPr>
          <w:rFonts w:eastAsia="SimSun"/>
          <w:color w:val="000000"/>
          <w:lang w:eastAsia="zh-CN"/>
        </w:rPr>
      </w:pPr>
      <w:r w:rsidRPr="00BF5C10">
        <w:rPr>
          <w:rFonts w:eastAsia="SimSun"/>
          <w:color w:val="000000"/>
          <w:lang w:eastAsia="zh-CN"/>
        </w:rPr>
        <w:t>Наглядные, словесные, практические.</w:t>
      </w:r>
    </w:p>
    <w:p w:rsidR="004B7044" w:rsidRPr="00BF5C10" w:rsidRDefault="004B7044" w:rsidP="00BF5C10">
      <w:pPr>
        <w:tabs>
          <w:tab w:val="left" w:pos="284"/>
        </w:tabs>
        <w:autoSpaceDE w:val="0"/>
        <w:autoSpaceDN w:val="0"/>
        <w:adjustRightInd w:val="0"/>
        <w:spacing w:line="336" w:lineRule="auto"/>
        <w:rPr>
          <w:rFonts w:eastAsia="SimSun"/>
          <w:b/>
          <w:bCs/>
          <w:color w:val="000000"/>
          <w:lang w:eastAsia="zh-CN"/>
        </w:rPr>
      </w:pPr>
      <w:r w:rsidRPr="00BF5C10">
        <w:rPr>
          <w:rFonts w:eastAsia="SimSun"/>
          <w:b/>
          <w:bCs/>
          <w:color w:val="000000"/>
          <w:lang w:eastAsia="zh-CN"/>
        </w:rPr>
        <w:t xml:space="preserve">Формы: </w:t>
      </w:r>
    </w:p>
    <w:p w:rsidR="004B7044" w:rsidRPr="00BF5C10" w:rsidRDefault="004B7044" w:rsidP="00BF5C10">
      <w:pPr>
        <w:tabs>
          <w:tab w:val="left" w:pos="284"/>
        </w:tabs>
        <w:autoSpaceDE w:val="0"/>
        <w:autoSpaceDN w:val="0"/>
        <w:adjustRightInd w:val="0"/>
        <w:spacing w:line="336" w:lineRule="auto"/>
        <w:rPr>
          <w:rFonts w:eastAsia="SimSun"/>
          <w:color w:val="000000"/>
          <w:lang w:eastAsia="zh-CN"/>
        </w:rPr>
      </w:pPr>
      <w:r w:rsidRPr="00BF5C10">
        <w:rPr>
          <w:rFonts w:eastAsia="SimSun"/>
          <w:color w:val="000000"/>
          <w:lang w:eastAsia="zh-CN"/>
        </w:rPr>
        <w:t>Индиви</w:t>
      </w:r>
      <w:r w:rsidR="00CA0A50" w:rsidRPr="00BF5C10">
        <w:rPr>
          <w:rFonts w:eastAsia="SimSun"/>
          <w:color w:val="000000"/>
          <w:lang w:eastAsia="zh-CN"/>
        </w:rPr>
        <w:t>дуальные, фронтальные,</w:t>
      </w:r>
    </w:p>
    <w:p w:rsidR="004B7044" w:rsidRPr="00BF5C10" w:rsidRDefault="004B7044" w:rsidP="00BF5C10">
      <w:pPr>
        <w:tabs>
          <w:tab w:val="left" w:pos="0"/>
        </w:tabs>
        <w:autoSpaceDE w:val="0"/>
        <w:autoSpaceDN w:val="0"/>
        <w:adjustRightInd w:val="0"/>
        <w:spacing w:line="336" w:lineRule="auto"/>
        <w:rPr>
          <w:rFonts w:eastAsia="SimSun"/>
          <w:color w:val="000000"/>
          <w:lang w:eastAsia="zh-CN"/>
        </w:rPr>
      </w:pPr>
      <w:r w:rsidRPr="00BF5C10">
        <w:rPr>
          <w:rFonts w:eastAsia="SimSun"/>
          <w:b/>
          <w:bCs/>
          <w:color w:val="000000"/>
          <w:lang w:eastAsia="zh-CN"/>
        </w:rPr>
        <w:t>Средства и оборудование:</w:t>
      </w:r>
      <w:r w:rsidRPr="00BF5C10">
        <w:rPr>
          <w:rFonts w:eastAsia="SimSun"/>
          <w:color w:val="000000"/>
          <w:lang w:eastAsia="zh-CN"/>
        </w:rPr>
        <w:t xml:space="preserve"> </w:t>
      </w:r>
    </w:p>
    <w:p w:rsidR="00574008" w:rsidRDefault="004C7D31" w:rsidP="00BF5C10">
      <w:pPr>
        <w:tabs>
          <w:tab w:val="left" w:pos="0"/>
        </w:tabs>
        <w:autoSpaceDE w:val="0"/>
        <w:autoSpaceDN w:val="0"/>
        <w:adjustRightInd w:val="0"/>
        <w:spacing w:line="336" w:lineRule="auto"/>
        <w:rPr>
          <w:rFonts w:eastAsia="SimSun"/>
          <w:color w:val="000000"/>
          <w:lang w:eastAsia="zh-CN"/>
        </w:rPr>
      </w:pPr>
      <w:r w:rsidRPr="00BF5C10">
        <w:rPr>
          <w:rFonts w:eastAsia="SimSun"/>
          <w:color w:val="000000"/>
          <w:lang w:eastAsia="zh-CN"/>
        </w:rPr>
        <w:t>Цветные палочки К</w:t>
      </w:r>
      <w:r w:rsidR="00396F3D" w:rsidRPr="00BF5C10">
        <w:rPr>
          <w:rFonts w:eastAsia="SimSun"/>
          <w:color w:val="000000"/>
          <w:lang w:eastAsia="zh-CN"/>
        </w:rPr>
        <w:t>ю</w:t>
      </w:r>
      <w:r w:rsidRPr="00BF5C10">
        <w:rPr>
          <w:rFonts w:eastAsia="SimSun"/>
          <w:color w:val="000000"/>
          <w:lang w:eastAsia="zh-CN"/>
        </w:rPr>
        <w:t>и</w:t>
      </w:r>
      <w:r w:rsidR="00396F3D" w:rsidRPr="00BF5C10">
        <w:rPr>
          <w:rFonts w:eastAsia="SimSun"/>
          <w:color w:val="000000"/>
          <w:lang w:eastAsia="zh-CN"/>
        </w:rPr>
        <w:t>зенера</w:t>
      </w:r>
      <w:r w:rsidR="00641D67" w:rsidRPr="00BF5C10">
        <w:rPr>
          <w:rFonts w:eastAsia="SimSun"/>
          <w:color w:val="000000"/>
          <w:lang w:eastAsia="zh-CN"/>
        </w:rPr>
        <w:t>, картинка «Солнышко»,</w:t>
      </w:r>
      <w:r w:rsidR="0088090F" w:rsidRPr="00BF5C10">
        <w:rPr>
          <w:rFonts w:eastAsia="SimSun"/>
          <w:color w:val="000000"/>
          <w:lang w:eastAsia="zh-CN"/>
        </w:rPr>
        <w:t xml:space="preserve"> карточки с примерами,</w:t>
      </w:r>
      <w:r w:rsidR="00641D67" w:rsidRPr="00BF5C10">
        <w:rPr>
          <w:rFonts w:eastAsia="SimSun"/>
          <w:color w:val="000000"/>
          <w:lang w:eastAsia="zh-CN"/>
        </w:rPr>
        <w:t xml:space="preserve"> </w:t>
      </w:r>
      <w:r w:rsidR="009C6025" w:rsidRPr="00BF5C10">
        <w:rPr>
          <w:rFonts w:eastAsia="SimSun"/>
          <w:color w:val="000000"/>
          <w:lang w:eastAsia="zh-CN"/>
        </w:rPr>
        <w:t xml:space="preserve"> 10 больших снежинок и 5 маленьких снежинок, числа второго десятка из бархатной бумаги, ракушки, </w:t>
      </w:r>
      <w:r w:rsidR="00641D67" w:rsidRPr="00BF5C10">
        <w:rPr>
          <w:rFonts w:eastAsia="SimSun"/>
          <w:color w:val="000000"/>
          <w:lang w:eastAsia="zh-CN"/>
        </w:rPr>
        <w:t>запись мелодии для релаксации.</w:t>
      </w:r>
    </w:p>
    <w:p w:rsidR="00BF5C10" w:rsidRDefault="00BF5C10" w:rsidP="00BF5C10">
      <w:pPr>
        <w:tabs>
          <w:tab w:val="left" w:pos="0"/>
        </w:tabs>
        <w:autoSpaceDE w:val="0"/>
        <w:autoSpaceDN w:val="0"/>
        <w:adjustRightInd w:val="0"/>
        <w:spacing w:line="336" w:lineRule="auto"/>
        <w:rPr>
          <w:rFonts w:eastAsia="SimSun"/>
          <w:color w:val="000000"/>
          <w:lang w:eastAsia="zh-CN"/>
        </w:rPr>
      </w:pPr>
    </w:p>
    <w:p w:rsidR="00BF5C10" w:rsidRDefault="00BF5C10" w:rsidP="00BF5C10">
      <w:pPr>
        <w:tabs>
          <w:tab w:val="left" w:pos="0"/>
        </w:tabs>
        <w:autoSpaceDE w:val="0"/>
        <w:autoSpaceDN w:val="0"/>
        <w:adjustRightInd w:val="0"/>
        <w:spacing w:line="336" w:lineRule="auto"/>
        <w:rPr>
          <w:rFonts w:eastAsia="SimSun"/>
          <w:color w:val="000000"/>
          <w:lang w:eastAsia="zh-CN"/>
        </w:rPr>
      </w:pPr>
    </w:p>
    <w:p w:rsidR="00BF5C10" w:rsidRPr="00BF5C10" w:rsidRDefault="00BF5C10" w:rsidP="00BF5C10">
      <w:pPr>
        <w:tabs>
          <w:tab w:val="left" w:pos="0"/>
        </w:tabs>
        <w:autoSpaceDE w:val="0"/>
        <w:autoSpaceDN w:val="0"/>
        <w:adjustRightInd w:val="0"/>
        <w:spacing w:line="336" w:lineRule="auto"/>
        <w:rPr>
          <w:rFonts w:eastAsia="SimSun"/>
          <w:color w:val="000000"/>
          <w:lang w:eastAsia="zh-CN"/>
        </w:rPr>
      </w:pPr>
    </w:p>
    <w:p w:rsidR="004B7044" w:rsidRPr="00BF5C10" w:rsidRDefault="004B7044" w:rsidP="00BF5C10">
      <w:pPr>
        <w:pStyle w:val="a3"/>
        <w:spacing w:before="0" w:beforeAutospacing="0" w:after="0" w:afterAutospacing="0" w:line="336" w:lineRule="auto"/>
        <w:ind w:firstLine="709"/>
        <w:jc w:val="both"/>
        <w:rPr>
          <w:sz w:val="28"/>
          <w:szCs w:val="28"/>
          <w:shd w:val="clear" w:color="auto" w:fill="FFFFFF"/>
        </w:rPr>
      </w:pPr>
      <w:r w:rsidRPr="00BF5C10">
        <w:rPr>
          <w:b/>
          <w:bCs/>
          <w:sz w:val="28"/>
          <w:szCs w:val="28"/>
          <w:shd w:val="clear" w:color="auto" w:fill="FFFFFF"/>
        </w:rPr>
        <w:lastRenderedPageBreak/>
        <w:t>Ход урока</w:t>
      </w:r>
    </w:p>
    <w:p w:rsidR="004B7044" w:rsidRPr="00BF5C10" w:rsidRDefault="004B7044" w:rsidP="00BF5C10">
      <w:pPr>
        <w:pStyle w:val="a3"/>
        <w:spacing w:before="0" w:beforeAutospacing="0" w:after="0" w:afterAutospacing="0" w:line="336" w:lineRule="auto"/>
        <w:ind w:firstLine="709"/>
        <w:jc w:val="both"/>
        <w:rPr>
          <w:sz w:val="28"/>
          <w:szCs w:val="28"/>
          <w:shd w:val="clear" w:color="auto" w:fill="FFFFFF"/>
        </w:rPr>
      </w:pPr>
      <w:r w:rsidRPr="00BF5C10">
        <w:rPr>
          <w:b/>
          <w:bCs/>
          <w:sz w:val="28"/>
          <w:szCs w:val="28"/>
          <w:shd w:val="clear" w:color="auto" w:fill="FFFFFF"/>
        </w:rPr>
        <w:t>I. Организационный момент.</w:t>
      </w:r>
    </w:p>
    <w:p w:rsidR="008047AB" w:rsidRPr="00BF5C10" w:rsidRDefault="008047AB" w:rsidP="00BF5C10">
      <w:pPr>
        <w:pStyle w:val="a3"/>
        <w:spacing w:before="0" w:beforeAutospacing="0" w:after="0" w:afterAutospacing="0" w:line="336" w:lineRule="auto"/>
        <w:ind w:firstLine="709"/>
        <w:jc w:val="both"/>
        <w:rPr>
          <w:sz w:val="28"/>
          <w:szCs w:val="28"/>
          <w:shd w:val="clear" w:color="auto" w:fill="FFFFFF"/>
        </w:rPr>
      </w:pPr>
      <w:r w:rsidRPr="00BF5C10">
        <w:rPr>
          <w:sz w:val="28"/>
          <w:szCs w:val="28"/>
          <w:shd w:val="clear" w:color="auto" w:fill="FFFFFF"/>
        </w:rPr>
        <w:t>Психологический настрой учащихся.</w:t>
      </w:r>
    </w:p>
    <w:p w:rsidR="008047AB" w:rsidRPr="00BF5C10" w:rsidRDefault="008047AB" w:rsidP="00BF5C10">
      <w:pPr>
        <w:shd w:val="clear" w:color="auto" w:fill="FFFFFF"/>
        <w:spacing w:line="336" w:lineRule="auto"/>
        <w:rPr>
          <w:rFonts w:eastAsia="Times New Roman"/>
          <w:lang w:eastAsia="ru-RU"/>
        </w:rPr>
      </w:pPr>
      <w:r w:rsidRPr="00BF5C10">
        <w:rPr>
          <w:rFonts w:eastAsia="Times New Roman"/>
          <w:lang w:eastAsia="ru-RU"/>
        </w:rPr>
        <w:t xml:space="preserve">Всем, всем - добрый день! </w:t>
      </w:r>
    </w:p>
    <w:p w:rsidR="008047AB" w:rsidRPr="00BF5C10" w:rsidRDefault="008047AB" w:rsidP="00BF5C10">
      <w:pPr>
        <w:shd w:val="clear" w:color="auto" w:fill="FFFFFF"/>
        <w:spacing w:line="336" w:lineRule="auto"/>
        <w:rPr>
          <w:rFonts w:eastAsia="Times New Roman"/>
          <w:lang w:eastAsia="ru-RU"/>
        </w:rPr>
      </w:pPr>
      <w:r w:rsidRPr="00BF5C10">
        <w:rPr>
          <w:rFonts w:eastAsia="Times New Roman"/>
          <w:lang w:eastAsia="ru-RU"/>
        </w:rPr>
        <w:t xml:space="preserve">Прочь с дороги, злая лень! </w:t>
      </w:r>
    </w:p>
    <w:p w:rsidR="008047AB" w:rsidRPr="00BF5C10" w:rsidRDefault="008047AB" w:rsidP="00BF5C10">
      <w:pPr>
        <w:shd w:val="clear" w:color="auto" w:fill="FFFFFF"/>
        <w:spacing w:line="336" w:lineRule="auto"/>
        <w:rPr>
          <w:rFonts w:eastAsia="Times New Roman"/>
          <w:lang w:eastAsia="ru-RU"/>
        </w:rPr>
      </w:pPr>
      <w:r w:rsidRPr="00BF5C10">
        <w:rPr>
          <w:rFonts w:eastAsia="Times New Roman"/>
          <w:lang w:eastAsia="ru-RU"/>
        </w:rPr>
        <w:t xml:space="preserve">Не мешай учиться, </w:t>
      </w:r>
    </w:p>
    <w:p w:rsidR="008047AB" w:rsidRPr="00BF5C10" w:rsidRDefault="008047AB" w:rsidP="00BF5C10">
      <w:pPr>
        <w:shd w:val="clear" w:color="auto" w:fill="FFFFFF"/>
        <w:spacing w:line="336" w:lineRule="auto"/>
        <w:rPr>
          <w:rFonts w:eastAsia="Times New Roman"/>
          <w:lang w:eastAsia="ru-RU"/>
        </w:rPr>
      </w:pPr>
      <w:r w:rsidRPr="00BF5C10">
        <w:rPr>
          <w:rFonts w:eastAsia="Times New Roman"/>
          <w:lang w:eastAsia="ru-RU"/>
        </w:rPr>
        <w:t xml:space="preserve">Не мешай трудиться! </w:t>
      </w:r>
    </w:p>
    <w:p w:rsidR="008047AB" w:rsidRPr="00BF5C10" w:rsidRDefault="008047AB" w:rsidP="00BF5C10">
      <w:pPr>
        <w:shd w:val="clear" w:color="auto" w:fill="FFFFFF"/>
        <w:spacing w:line="336" w:lineRule="auto"/>
        <w:rPr>
          <w:rFonts w:eastAsia="Times New Roman"/>
          <w:lang w:eastAsia="ru-RU"/>
        </w:rPr>
      </w:pPr>
      <w:r w:rsidRPr="00BF5C10">
        <w:rPr>
          <w:rFonts w:eastAsia="Times New Roman"/>
          <w:lang w:eastAsia="ru-RU"/>
        </w:rPr>
        <w:t xml:space="preserve">Ну, ребята, чур, молчок! </w:t>
      </w:r>
    </w:p>
    <w:p w:rsidR="008047AB" w:rsidRPr="00BF5C10" w:rsidRDefault="008047AB" w:rsidP="00BF5C10">
      <w:pPr>
        <w:shd w:val="clear" w:color="auto" w:fill="FFFFFF"/>
        <w:spacing w:line="336" w:lineRule="auto"/>
        <w:rPr>
          <w:rFonts w:eastAsia="Times New Roman"/>
          <w:lang w:eastAsia="ru-RU"/>
        </w:rPr>
      </w:pPr>
      <w:r w:rsidRPr="00BF5C10">
        <w:rPr>
          <w:rFonts w:eastAsia="Times New Roman"/>
          <w:lang w:eastAsia="ru-RU"/>
        </w:rPr>
        <w:t>Начинается урок.</w:t>
      </w:r>
    </w:p>
    <w:p w:rsidR="004B7044" w:rsidRPr="00BF5C10" w:rsidRDefault="004B7044" w:rsidP="00BF5C10">
      <w:pPr>
        <w:shd w:val="clear" w:color="auto" w:fill="FFFFFF"/>
        <w:spacing w:line="336" w:lineRule="auto"/>
        <w:rPr>
          <w:rFonts w:eastAsia="Times New Roman"/>
          <w:lang w:eastAsia="ru-RU"/>
        </w:rPr>
      </w:pPr>
      <w:r w:rsidRPr="00BF5C10">
        <w:rPr>
          <w:shd w:val="clear" w:color="auto" w:fill="FFFFFF"/>
        </w:rPr>
        <w:t>Психологический этюд «Солнышко».</w:t>
      </w:r>
    </w:p>
    <w:p w:rsidR="004B7044" w:rsidRPr="00BF5C10" w:rsidRDefault="004B7044" w:rsidP="00BF5C10">
      <w:pPr>
        <w:pStyle w:val="a3"/>
        <w:spacing w:before="0" w:beforeAutospacing="0" w:after="0" w:afterAutospacing="0" w:line="336" w:lineRule="auto"/>
        <w:ind w:firstLine="709"/>
        <w:jc w:val="both"/>
        <w:rPr>
          <w:sz w:val="28"/>
          <w:szCs w:val="28"/>
          <w:u w:val="single"/>
          <w:shd w:val="clear" w:color="auto" w:fill="FFFFFF"/>
        </w:rPr>
      </w:pPr>
      <w:r w:rsidRPr="00BF5C10">
        <w:rPr>
          <w:sz w:val="28"/>
          <w:szCs w:val="28"/>
          <w:u w:val="single"/>
          <w:shd w:val="clear" w:color="auto" w:fill="FFFFFF"/>
        </w:rPr>
        <w:t>Учитель:</w:t>
      </w:r>
    </w:p>
    <w:p w:rsidR="00641D67" w:rsidRPr="00BF5C10" w:rsidRDefault="004B7044" w:rsidP="00BF5C10">
      <w:pPr>
        <w:pStyle w:val="a3"/>
        <w:spacing w:before="0" w:beforeAutospacing="0" w:after="0" w:afterAutospacing="0" w:line="336" w:lineRule="auto"/>
        <w:ind w:firstLine="709"/>
        <w:jc w:val="both"/>
        <w:rPr>
          <w:sz w:val="28"/>
          <w:szCs w:val="28"/>
          <w:shd w:val="clear" w:color="auto" w:fill="FFFFFF"/>
        </w:rPr>
      </w:pPr>
      <w:r w:rsidRPr="00BF5C10">
        <w:rPr>
          <w:sz w:val="28"/>
          <w:szCs w:val="28"/>
          <w:shd w:val="clear" w:color="auto" w:fill="FFFFFF"/>
        </w:rPr>
        <w:t>Ребята, вы видите перед собой на доске красивое солнышко, рот которого расплылся в широкой улыбке. Улыбайтесь в ответ солнышку и почувствуйте, как у вас улучшается настроение. Солнышко поднялось высоко в небо (потянулись). Его лучики пригревают нас, наполняют нас энергией. Подставьте лицо солнышку, закройте глазки. Дышите и улыбайтесь. Вам хорошо! Посмотрите на меня. Вы полны сил! Вам хочется внимательно меня слушать, выполнять мои задания, правильно отвечать на мои вопросы. На уроке вы будете работать со знакомыми цифрами, считать предметы, решать задачи, писать и немного поиграем.</w:t>
      </w:r>
      <w:r w:rsidR="00102141" w:rsidRPr="00BF5C10">
        <w:rPr>
          <w:sz w:val="28"/>
          <w:szCs w:val="28"/>
          <w:shd w:val="clear" w:color="auto" w:fill="FFFFFF"/>
        </w:rPr>
        <w:t xml:space="preserve"> За эту работу на уроке каждый из вас получит оценку в </w:t>
      </w:r>
      <w:r w:rsidR="000975FB" w:rsidRPr="00BF5C10">
        <w:rPr>
          <w:sz w:val="28"/>
          <w:szCs w:val="28"/>
          <w:shd w:val="clear" w:color="auto" w:fill="FFFFFF"/>
        </w:rPr>
        <w:t>журнал и в дневник.</w:t>
      </w:r>
    </w:p>
    <w:p w:rsidR="004B7044" w:rsidRPr="00BF5C10" w:rsidRDefault="004B7044" w:rsidP="00BF5C10">
      <w:pPr>
        <w:pStyle w:val="a3"/>
        <w:spacing w:before="0" w:beforeAutospacing="0" w:after="0" w:afterAutospacing="0" w:line="336" w:lineRule="auto"/>
        <w:ind w:firstLine="709"/>
        <w:jc w:val="both"/>
        <w:rPr>
          <w:rStyle w:val="c0"/>
          <w:b/>
          <w:sz w:val="28"/>
          <w:szCs w:val="28"/>
        </w:rPr>
      </w:pPr>
      <w:r w:rsidRPr="00BF5C10">
        <w:rPr>
          <w:rStyle w:val="c0"/>
          <w:b/>
          <w:sz w:val="28"/>
          <w:szCs w:val="28"/>
          <w:lang w:val="en-US"/>
        </w:rPr>
        <w:t>II</w:t>
      </w:r>
      <w:r w:rsidRPr="00BF5C10">
        <w:rPr>
          <w:rStyle w:val="c0"/>
          <w:b/>
          <w:sz w:val="28"/>
          <w:szCs w:val="28"/>
        </w:rPr>
        <w:t>. Актуализация знаний учащихся.</w:t>
      </w:r>
    </w:p>
    <w:p w:rsidR="008047AB" w:rsidRPr="00BF5C10" w:rsidRDefault="008047AB" w:rsidP="00BF5C10">
      <w:pPr>
        <w:pStyle w:val="a3"/>
        <w:spacing w:before="0" w:beforeAutospacing="0" w:after="0" w:afterAutospacing="0" w:line="336" w:lineRule="auto"/>
        <w:ind w:firstLine="709"/>
        <w:jc w:val="both"/>
        <w:rPr>
          <w:rStyle w:val="c0"/>
          <w:sz w:val="28"/>
          <w:szCs w:val="28"/>
          <w:u w:val="single"/>
        </w:rPr>
      </w:pPr>
      <w:r w:rsidRPr="00BF5C10">
        <w:rPr>
          <w:rStyle w:val="c0"/>
          <w:sz w:val="28"/>
          <w:szCs w:val="28"/>
          <w:u w:val="single"/>
        </w:rPr>
        <w:t>Учитель:</w:t>
      </w:r>
    </w:p>
    <w:p w:rsidR="004B7044" w:rsidRPr="00BF5C10" w:rsidRDefault="000975FB" w:rsidP="00BF5C10">
      <w:pPr>
        <w:pStyle w:val="a3"/>
        <w:spacing w:before="0" w:beforeAutospacing="0" w:after="0" w:afterAutospacing="0" w:line="336" w:lineRule="auto"/>
        <w:ind w:firstLine="709"/>
        <w:jc w:val="both"/>
        <w:rPr>
          <w:sz w:val="28"/>
          <w:szCs w:val="28"/>
        </w:rPr>
      </w:pPr>
      <w:r w:rsidRPr="00BF5C10">
        <w:rPr>
          <w:rStyle w:val="c0"/>
          <w:sz w:val="28"/>
          <w:szCs w:val="28"/>
        </w:rPr>
        <w:t>-</w:t>
      </w:r>
      <w:r w:rsidR="004B7044" w:rsidRPr="00BF5C10">
        <w:rPr>
          <w:rStyle w:val="c0"/>
          <w:sz w:val="28"/>
          <w:szCs w:val="28"/>
        </w:rPr>
        <w:t>Сегодня  у нас с в</w:t>
      </w:r>
      <w:r w:rsidR="008047AB" w:rsidRPr="00BF5C10">
        <w:rPr>
          <w:rStyle w:val="c0"/>
          <w:sz w:val="28"/>
          <w:szCs w:val="28"/>
        </w:rPr>
        <w:t>ами обобщающий урок-повторим всё</w:t>
      </w:r>
      <w:r w:rsidR="004B7044" w:rsidRPr="00BF5C10">
        <w:rPr>
          <w:rStyle w:val="c0"/>
          <w:sz w:val="28"/>
          <w:szCs w:val="28"/>
        </w:rPr>
        <w:t xml:space="preserve"> то, что мы знаем.</w:t>
      </w:r>
    </w:p>
    <w:p w:rsidR="004B7044" w:rsidRPr="00BF5C10" w:rsidRDefault="000975FB" w:rsidP="00BF5C10">
      <w:pPr>
        <w:spacing w:line="336" w:lineRule="auto"/>
        <w:rPr>
          <w:rFonts w:eastAsia="Times New Roman"/>
          <w:lang w:eastAsia="ru-RU"/>
        </w:rPr>
      </w:pPr>
      <w:r w:rsidRPr="00BF5C10">
        <w:rPr>
          <w:rFonts w:eastAsia="Times New Roman"/>
          <w:lang w:eastAsia="ru-RU"/>
        </w:rPr>
        <w:t>-</w:t>
      </w:r>
      <w:r w:rsidR="004B7044" w:rsidRPr="00BF5C10">
        <w:rPr>
          <w:rFonts w:eastAsia="Times New Roman"/>
          <w:lang w:eastAsia="ru-RU"/>
        </w:rPr>
        <w:t>Какое сейчас время года?</w:t>
      </w:r>
      <w:r w:rsidR="008047AB" w:rsidRPr="00BF5C10">
        <w:rPr>
          <w:rFonts w:eastAsia="Times New Roman"/>
          <w:lang w:eastAsia="ru-RU"/>
        </w:rPr>
        <w:t xml:space="preserve"> Скажите, пожалуйста, какой праздник мы все ждём с нетерпением?</w:t>
      </w:r>
      <w:r w:rsidR="004B7044" w:rsidRPr="00BF5C10">
        <w:rPr>
          <w:rFonts w:eastAsia="Times New Roman"/>
          <w:lang w:eastAsia="ru-RU"/>
        </w:rPr>
        <w:t xml:space="preserve"> Какой месяц? Какое сегодня число?</w:t>
      </w:r>
      <w:r w:rsidR="008047AB" w:rsidRPr="00BF5C10">
        <w:rPr>
          <w:rFonts w:eastAsia="Times New Roman"/>
          <w:lang w:eastAsia="ru-RU"/>
        </w:rPr>
        <w:t xml:space="preserve"> </w:t>
      </w:r>
    </w:p>
    <w:p w:rsidR="004B7044" w:rsidRPr="00BF5C10" w:rsidRDefault="004B7044" w:rsidP="00BF5C10">
      <w:pPr>
        <w:spacing w:line="336" w:lineRule="auto"/>
        <w:rPr>
          <w:rFonts w:eastAsia="Times New Roman"/>
          <w:u w:val="single"/>
          <w:lang w:eastAsia="ru-RU"/>
        </w:rPr>
      </w:pPr>
      <w:r w:rsidRPr="00BF5C10">
        <w:rPr>
          <w:rFonts w:eastAsia="Times New Roman"/>
          <w:u w:val="single"/>
          <w:lang w:eastAsia="ru-RU"/>
        </w:rPr>
        <w:t>Работа в тетрадях.</w:t>
      </w:r>
    </w:p>
    <w:p w:rsidR="00102141" w:rsidRPr="00BF5C10" w:rsidRDefault="000975FB" w:rsidP="00BF5C10">
      <w:pPr>
        <w:spacing w:line="336" w:lineRule="auto"/>
        <w:rPr>
          <w:rFonts w:eastAsia="Times New Roman"/>
          <w:lang w:eastAsia="ru-RU"/>
        </w:rPr>
      </w:pPr>
      <w:r w:rsidRPr="00BF5C10">
        <w:rPr>
          <w:rFonts w:eastAsia="Times New Roman"/>
          <w:lang w:eastAsia="ru-RU"/>
        </w:rPr>
        <w:t>-</w:t>
      </w:r>
      <w:r w:rsidR="00102141" w:rsidRPr="00BF5C10">
        <w:rPr>
          <w:rFonts w:eastAsia="Times New Roman"/>
          <w:lang w:eastAsia="ru-RU"/>
        </w:rPr>
        <w:t>Открыли тетрад</w:t>
      </w:r>
      <w:r w:rsidR="008047AB" w:rsidRPr="00BF5C10">
        <w:rPr>
          <w:rFonts w:eastAsia="Times New Roman"/>
          <w:lang w:eastAsia="ru-RU"/>
        </w:rPr>
        <w:t>и, взяли ручки и записали дату.</w:t>
      </w:r>
    </w:p>
    <w:p w:rsidR="00102141" w:rsidRPr="00BF5C10" w:rsidRDefault="003D711E" w:rsidP="00BF5C10">
      <w:pPr>
        <w:spacing w:line="336" w:lineRule="auto"/>
        <w:rPr>
          <w:rFonts w:eastAsia="Times New Roman"/>
          <w:b/>
          <w:lang w:eastAsia="ru-RU"/>
        </w:rPr>
      </w:pPr>
      <w:r w:rsidRPr="00BF5C10">
        <w:rPr>
          <w:rFonts w:eastAsia="Times New Roman"/>
          <w:b/>
          <w:lang w:eastAsia="ru-RU"/>
        </w:rPr>
        <w:t>1.</w:t>
      </w:r>
      <w:r w:rsidR="008047AB" w:rsidRPr="00BF5C10">
        <w:rPr>
          <w:rFonts w:eastAsia="Times New Roman"/>
          <w:b/>
          <w:lang w:eastAsia="ru-RU"/>
        </w:rPr>
        <w:t>«Прямой» счёт от 1 до 15</w:t>
      </w:r>
      <w:r w:rsidR="00102141" w:rsidRPr="00BF5C10">
        <w:rPr>
          <w:rFonts w:eastAsia="Times New Roman"/>
          <w:b/>
          <w:lang w:eastAsia="ru-RU"/>
        </w:rPr>
        <w:t xml:space="preserve">. </w:t>
      </w:r>
    </w:p>
    <w:p w:rsidR="004B7044" w:rsidRPr="00BF5C10" w:rsidRDefault="00102141" w:rsidP="00BF5C10">
      <w:pPr>
        <w:spacing w:line="336" w:lineRule="auto"/>
        <w:rPr>
          <w:rFonts w:eastAsia="Times New Roman"/>
          <w:lang w:eastAsia="ru-RU"/>
        </w:rPr>
      </w:pPr>
      <w:r w:rsidRPr="00BF5C10">
        <w:rPr>
          <w:rFonts w:eastAsia="Times New Roman"/>
          <w:lang w:eastAsia="ru-RU"/>
        </w:rPr>
        <w:t>а) Под диктовку учителя дети записывают</w:t>
      </w:r>
      <w:r w:rsidR="008047AB" w:rsidRPr="00BF5C10">
        <w:rPr>
          <w:rFonts w:eastAsia="Times New Roman"/>
          <w:lang w:eastAsia="ru-RU"/>
        </w:rPr>
        <w:t xml:space="preserve"> в тетрадь числа от 1 до 15</w:t>
      </w:r>
      <w:r w:rsidR="000975FB" w:rsidRPr="00BF5C10">
        <w:rPr>
          <w:rFonts w:eastAsia="Times New Roman"/>
          <w:lang w:eastAsia="ru-RU"/>
        </w:rPr>
        <w:t>.</w:t>
      </w:r>
    </w:p>
    <w:p w:rsidR="000975FB" w:rsidRPr="00BF5C10" w:rsidRDefault="00102141" w:rsidP="00BF5C10">
      <w:pPr>
        <w:spacing w:line="336" w:lineRule="auto"/>
        <w:rPr>
          <w:rFonts w:eastAsia="Times New Roman"/>
          <w:lang w:eastAsia="ru-RU"/>
        </w:rPr>
      </w:pPr>
      <w:r w:rsidRPr="00BF5C10">
        <w:rPr>
          <w:rFonts w:eastAsia="Times New Roman"/>
          <w:lang w:eastAsia="ru-RU"/>
        </w:rPr>
        <w:t>б) Проверка записи. Один из учащихся диктует, остальные проверяют.</w:t>
      </w:r>
    </w:p>
    <w:p w:rsidR="000975FB" w:rsidRPr="00BF5C10" w:rsidRDefault="000975FB" w:rsidP="00BF5C10">
      <w:pPr>
        <w:spacing w:line="336" w:lineRule="auto"/>
      </w:pPr>
      <w:r w:rsidRPr="00BF5C10">
        <w:lastRenderedPageBreak/>
        <w:t>-</w:t>
      </w:r>
      <w:r w:rsidR="004B7044" w:rsidRPr="00BF5C10">
        <w:t>Спаси</w:t>
      </w:r>
      <w:r w:rsidR="00102141" w:rsidRPr="00BF5C10">
        <w:t>бо. Молодцы. Хорошо знаете числа</w:t>
      </w:r>
      <w:r w:rsidR="004B7044" w:rsidRPr="00BF5C10">
        <w:t xml:space="preserve">. </w:t>
      </w:r>
    </w:p>
    <w:p w:rsidR="004B7044" w:rsidRPr="00BF5C10" w:rsidRDefault="000975FB" w:rsidP="00BF5C10">
      <w:pPr>
        <w:spacing w:line="336" w:lineRule="auto"/>
        <w:rPr>
          <w:rStyle w:val="c0"/>
        </w:rPr>
      </w:pPr>
      <w:r w:rsidRPr="00BF5C10">
        <w:t>-</w:t>
      </w:r>
      <w:r w:rsidR="004B7044" w:rsidRPr="00BF5C10">
        <w:t xml:space="preserve">Ребята, вы умеете писать цифры. </w:t>
      </w:r>
      <w:r w:rsidRPr="00BF5C10">
        <w:t xml:space="preserve">Давайте проверим. </w:t>
      </w:r>
    </w:p>
    <w:p w:rsidR="009916E0" w:rsidRPr="00BF5C10" w:rsidRDefault="003D711E" w:rsidP="00BF5C10">
      <w:pPr>
        <w:spacing w:line="336" w:lineRule="auto"/>
        <w:rPr>
          <w:b/>
        </w:rPr>
      </w:pPr>
      <w:r w:rsidRPr="00BF5C10">
        <w:rPr>
          <w:b/>
        </w:rPr>
        <w:t>2.</w:t>
      </w:r>
      <w:r w:rsidR="000975FB" w:rsidRPr="00BF5C10">
        <w:rPr>
          <w:b/>
        </w:rPr>
        <w:t>Работа над составом чис</w:t>
      </w:r>
      <w:r w:rsidR="004C7D31" w:rsidRPr="00BF5C10">
        <w:rPr>
          <w:b/>
        </w:rPr>
        <w:t>ел, используя цветные палочки К</w:t>
      </w:r>
      <w:r w:rsidR="000975FB" w:rsidRPr="00BF5C10">
        <w:rPr>
          <w:b/>
        </w:rPr>
        <w:t>ю</w:t>
      </w:r>
      <w:r w:rsidR="004C7D31" w:rsidRPr="00BF5C10">
        <w:rPr>
          <w:b/>
        </w:rPr>
        <w:t>и</w:t>
      </w:r>
      <w:r w:rsidR="000975FB" w:rsidRPr="00BF5C10">
        <w:rPr>
          <w:b/>
        </w:rPr>
        <w:t>зенера.</w:t>
      </w:r>
    </w:p>
    <w:p w:rsidR="00FE5CE5" w:rsidRPr="00BF5C10" w:rsidRDefault="0088090F" w:rsidP="00BF5C10">
      <w:pPr>
        <w:spacing w:line="336" w:lineRule="auto"/>
        <w:rPr>
          <w:b/>
          <w:u w:val="single"/>
        </w:rPr>
      </w:pPr>
      <w:r w:rsidRPr="00BF5C10">
        <w:rPr>
          <w:b/>
          <w:u w:val="single"/>
        </w:rPr>
        <w:t>(</w:t>
      </w:r>
      <w:r w:rsidR="00FE5CE5" w:rsidRPr="00BF5C10">
        <w:rPr>
          <w:b/>
          <w:u w:val="single"/>
        </w:rPr>
        <w:t>Игровые технологии</w:t>
      </w:r>
      <w:r w:rsidRPr="00BF5C10">
        <w:rPr>
          <w:b/>
          <w:u w:val="single"/>
        </w:rPr>
        <w:t>)</w:t>
      </w:r>
    </w:p>
    <w:p w:rsidR="000975FB" w:rsidRPr="00BF5C10" w:rsidRDefault="000975FB" w:rsidP="00BF5C10">
      <w:pPr>
        <w:spacing w:line="336" w:lineRule="auto"/>
      </w:pPr>
      <w:r w:rsidRPr="00BF5C10">
        <w:t>Каждый из детей по «цепочке» подходит к доске и записывает двузначное число</w:t>
      </w:r>
      <w:r w:rsidR="003D711E" w:rsidRPr="00BF5C10">
        <w:t>, раск</w:t>
      </w:r>
      <w:r w:rsidR="00CA0A50" w:rsidRPr="00BF5C10">
        <w:t>ладывая его на разрядные слагаемые. Остальные</w:t>
      </w:r>
      <w:r w:rsidR="003D711E" w:rsidRPr="00BF5C10">
        <w:t xml:space="preserve"> работают самостоятельно, находят палочки определенного цвета.</w:t>
      </w:r>
    </w:p>
    <w:p w:rsidR="00CA0A50" w:rsidRPr="00BF5C10" w:rsidRDefault="00D378F9" w:rsidP="00BF5C10">
      <w:pPr>
        <w:spacing w:line="336" w:lineRule="auto"/>
      </w:pPr>
      <w:r w:rsidRPr="00BF5C10">
        <w:t>15-это 10 и 5 (Дети берут две палочки: оранжевую и желтую)</w:t>
      </w:r>
    </w:p>
    <w:p w:rsidR="00CA0A50" w:rsidRPr="00BF5C10" w:rsidRDefault="00D378F9" w:rsidP="00BF5C10">
      <w:pPr>
        <w:spacing w:line="336" w:lineRule="auto"/>
      </w:pPr>
      <w:r w:rsidRPr="00BF5C10">
        <w:t>14-это 10 и 4 (Дети берут оранжевую и красную палочки)</w:t>
      </w:r>
    </w:p>
    <w:p w:rsidR="00CA0A50" w:rsidRPr="00BF5C10" w:rsidRDefault="00D378F9" w:rsidP="00BF5C10">
      <w:pPr>
        <w:spacing w:line="336" w:lineRule="auto"/>
      </w:pPr>
      <w:r w:rsidRPr="00BF5C10">
        <w:t>13-это 10 и 3 (Дети берут оранжевую и голубую палочки)</w:t>
      </w:r>
    </w:p>
    <w:p w:rsidR="00CA0A50" w:rsidRPr="00BF5C10" w:rsidRDefault="00CA0A50" w:rsidP="00BF5C10">
      <w:pPr>
        <w:spacing w:line="336" w:lineRule="auto"/>
      </w:pPr>
      <w:r w:rsidRPr="00BF5C10">
        <w:t xml:space="preserve">12-это 10 и </w:t>
      </w:r>
      <w:r w:rsidR="00D378F9" w:rsidRPr="00BF5C10">
        <w:t>2 (Дети берут оранжевую и розовую палочки)</w:t>
      </w:r>
    </w:p>
    <w:p w:rsidR="00CA0A50" w:rsidRPr="00BF5C10" w:rsidRDefault="00CA0A50" w:rsidP="00BF5C10">
      <w:pPr>
        <w:spacing w:line="336" w:lineRule="auto"/>
      </w:pPr>
      <w:r w:rsidRPr="00BF5C10">
        <w:t>11-это 10 и 1</w:t>
      </w:r>
      <w:r w:rsidR="00D378F9" w:rsidRPr="00BF5C10">
        <w:t xml:space="preserve"> (Дети берут оранжевую и белую палочки)</w:t>
      </w:r>
    </w:p>
    <w:tbl>
      <w:tblPr>
        <w:tblStyle w:val="a9"/>
        <w:tblW w:w="49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1"/>
        <w:gridCol w:w="402"/>
        <w:gridCol w:w="402"/>
        <w:gridCol w:w="402"/>
        <w:gridCol w:w="402"/>
        <w:gridCol w:w="402"/>
        <w:gridCol w:w="402"/>
        <w:gridCol w:w="403"/>
        <w:gridCol w:w="403"/>
        <w:gridCol w:w="403"/>
        <w:gridCol w:w="403"/>
        <w:gridCol w:w="402"/>
        <w:gridCol w:w="403"/>
        <w:gridCol w:w="403"/>
        <w:gridCol w:w="403"/>
        <w:gridCol w:w="403"/>
        <w:gridCol w:w="403"/>
        <w:gridCol w:w="403"/>
        <w:gridCol w:w="403"/>
        <w:gridCol w:w="403"/>
        <w:gridCol w:w="403"/>
        <w:gridCol w:w="403"/>
        <w:gridCol w:w="403"/>
      </w:tblGrid>
      <w:tr w:rsidR="00BF5C10" w:rsidTr="00BF5C10">
        <w:trPr>
          <w:trHeight w:val="170"/>
          <w:jc w:val="center"/>
        </w:trPr>
        <w:tc>
          <w:tcPr>
            <w:tcW w:w="411"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15</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14</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1" w:type="dxa"/>
            <w:tcMar>
              <w:left w:w="0" w:type="dxa"/>
              <w:right w:w="0" w:type="dxa"/>
            </w:tcMar>
          </w:tcPr>
          <w:p w:rsidR="00BF5C10" w:rsidRDefault="00BF5C10" w:rsidP="00BF5C10">
            <w:pPr>
              <w:spacing w:line="240" w:lineRule="auto"/>
              <w:ind w:firstLine="0"/>
              <w:jc w:val="center"/>
              <w:rPr>
                <w:b/>
              </w:rPr>
            </w:pPr>
            <w:r>
              <w:rPr>
                <w:b/>
              </w:rPr>
              <w:t>13</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12</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11</w:t>
            </w:r>
          </w:p>
        </w:tc>
        <w:tc>
          <w:tcPr>
            <w:tcW w:w="412" w:type="dxa"/>
            <w:tcMar>
              <w:left w:w="0" w:type="dxa"/>
              <w:right w:w="0" w:type="dxa"/>
            </w:tcMar>
          </w:tcPr>
          <w:p w:rsidR="00BF5C10" w:rsidRDefault="00BF5C10" w:rsidP="00BF5C10">
            <w:pPr>
              <w:spacing w:line="240" w:lineRule="auto"/>
              <w:ind w:firstLine="0"/>
              <w:jc w:val="center"/>
              <w:rPr>
                <w:b/>
              </w:rPr>
            </w:pPr>
          </w:p>
        </w:tc>
      </w:tr>
      <w:tr w:rsidR="00BF5C10" w:rsidTr="00BF5C10">
        <w:trPr>
          <w:trHeight w:val="170"/>
          <w:jc w:val="center"/>
        </w:trPr>
        <w:tc>
          <w:tcPr>
            <w:tcW w:w="411" w:type="dxa"/>
            <w:tcMar>
              <w:left w:w="0" w:type="dxa"/>
              <w:right w:w="0" w:type="dxa"/>
            </w:tcMar>
          </w:tcPr>
          <w:p w:rsidR="00BF5C10" w:rsidRDefault="00DC3660" w:rsidP="00BF5C10">
            <w:pPr>
              <w:spacing w:line="240" w:lineRule="auto"/>
              <w:ind w:firstLine="0"/>
              <w:jc w:val="center"/>
              <w:rPr>
                <w:b/>
              </w:rPr>
            </w:pPr>
            <w:r>
              <w:rPr>
                <w:b/>
                <w:noProof/>
                <w:lang w:eastAsia="ru-RU"/>
              </w:rPr>
              <w:pict>
                <v:group id="Группа 3" o:spid="_x0000_s1026" style="position:absolute;left:0;text-align:left;margin-left:11pt;margin-top:0;width:39.6pt;height:15.9pt;z-index:251660288;mso-position-horizontal-relative:text;mso-position-vertical-relative:text" coordsize="5029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">
                  <v:line id="Прямая соединительная линия 1" o:spid="_x0000_s1027" style="position:absolute;flip:x;visibility:visible;mso-wrap-style:square" from="0,0" to="22479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lwmMAAAADaAAAADwAAAGRycy9kb3ducmV2LnhtbERP22oCMRB9F/oPYQp902zFiq5GaQWh&#10;+CJePmDYjJvFzWSbRF33641Q8Gk4nOvMl62txZV8qBwr+BxkIIgLpysuFRwP6/4ERIjIGmvHpOBO&#10;AZaLt94cc+1uvKPrPpYihXDIUYGJscmlDIUhi2HgGuLEnZy3GBP0pdQebync1nKYZWNpseLUYLCh&#10;laHivL9YBXUXj930Z2W67G9019vt2PmvjVIf7+33DESkNr7E/+5fnebD85XnlY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pcJjAAAAA2gAAAA8AAAAAAAAAAAAAAAAA&#10;oQIAAGRycy9kb3ducmV2LnhtbFBLBQYAAAAABAAEAPkAAACOAwAAAAA=&#10;" strokecolor="black [3213]"/>
                  <v:line id="Прямая соединительная линия 2" o:spid="_x0000_s1028" style="position:absolute;visibility:visible;mso-wrap-style:square" from="224790,0" to="50292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v:group>
              </w:pic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DC3660" w:rsidP="00BF5C10">
            <w:pPr>
              <w:spacing w:line="240" w:lineRule="auto"/>
              <w:ind w:firstLine="0"/>
              <w:jc w:val="center"/>
              <w:rPr>
                <w:b/>
              </w:rPr>
            </w:pPr>
            <w:r>
              <w:rPr>
                <w:b/>
                <w:noProof/>
                <w:lang w:eastAsia="ru-RU"/>
              </w:rPr>
              <w:pict>
                <v:group id="Группа 4" o:spid="_x0000_s1038" style="position:absolute;left:0;text-align:left;margin-left:11.85pt;margin-top:0;width:39.6pt;height:15.9pt;z-index:251662336;mso-position-horizontal-relative:text;mso-position-vertical-relative:text" coordsize="5029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">
                  <v:line id="Прямая соединительная линия 5" o:spid="_x0000_s1040" style="position:absolute;flip:x;visibility:visible;mso-wrap-style:square" from="0,0" to="22479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J2m8IAAADaAAAADwAAAGRycy9kb3ducmV2LnhtbESP3WoCMRSE74W+QziF3mm2omJXo7SC&#10;ULwRfx7gsDndLG5OtknUdZ/eCIKXw8x8w8yXra3FhXyoHCv4HGQgiAunKy4VHA/r/hREiMgaa8ek&#10;4EYBlou33hxz7a68o8s+liJBOOSowMTY5FKGwpDFMHANcfL+nLcYk/Sl1B6vCW5rOcyyibRYcVow&#10;2NDKUHHan62CuovH7utnZbrsf3TT2+3E+fFGqY/39nsGIlIbX+Fn+1crGMPjSro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J2m8IAAADaAAAADwAAAAAAAAAAAAAA&#10;AAChAgAAZHJzL2Rvd25yZXYueG1sUEsFBgAAAAAEAAQA+QAAAJADAAAAAA==&#10;" strokecolor="black [3213]"/>
                  <v:line id="Прямая соединительная линия 6" o:spid="_x0000_s1039" style="position:absolute;visibility:visible;mso-wrap-style:square" from="224790,0" to="50292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9GsQAAADaAAAADwAAAGRycy9kb3ducmV2LnhtbESPT2vCQBTE7wW/w/KE3upGwURSVwmC&#10;UOvJf/T6yL4mqdm3YXcb0356Vyj0OMzMb5jlejCt6Mn5xrKC6SQBQVxa3XCl4HzavixA+ICssbVM&#10;Cn7Iw3o1elpiru2ND9QfQyUihH2OCuoQulxKX9Zk0E9sRxy9T+sMhihdJbXDW4SbVs6SJJUGG44L&#10;NXa0qam8Hr+NgkX5/uWKrNhN55cu++1n+3T7kSn1PB6KVxCBhvAf/mu/aQUpPK7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QX0axAAAANoAAAAPAAAAAAAAAAAA&#10;AAAAAKECAABkcnMvZG93bnJldi54bWxQSwUGAAAAAAQABAD5AAAAkgMAAAAA&#10;" strokecolor="black [3213]"/>
                </v:group>
              </w:pic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DC3660" w:rsidP="00BF5C10">
            <w:pPr>
              <w:spacing w:line="240" w:lineRule="auto"/>
              <w:ind w:firstLine="0"/>
              <w:jc w:val="center"/>
              <w:rPr>
                <w:b/>
              </w:rPr>
            </w:pPr>
            <w:r>
              <w:rPr>
                <w:b/>
                <w:noProof/>
                <w:lang w:eastAsia="ru-RU"/>
              </w:rPr>
              <w:pict>
                <v:group id="Группа 7" o:spid="_x0000_s1035" style="position:absolute;left:0;text-align:left;margin-left:12pt;margin-top:0;width:39.6pt;height:15.9pt;z-index:251664384;mso-position-horizontal-relative:text;mso-position-vertical-relative:text" coordsize="5029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">
                  <v:line id="Прямая соединительная линия 8" o:spid="_x0000_s1037" style="position:absolute;flip:x;visibility:visible;mso-wrap-style:square" from="0,0" to="22479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Bb8AAADaAAAADwAAAGRycy9kb3ducmV2LnhtbERPy4rCMBTdD/gP4QruxlRxRKtRZgRB&#10;ZiM+PuDSXJtic1OTqLVfP1kMuDyc93Ld2lo8yIfKsYLRMANBXDhdcangfNp+zkCEiKyxdkwKXhRg&#10;vep9LDHX7skHehxjKVIIhxwVmBibXMpQGLIYhq4hTtzFeYsxQV9K7fGZwm0tx1k2lRYrTg0GG9oY&#10;Kq7Hu1VQd/HczX82pstuk5fe76fOf/0qNei33wsQkdr4Fv+7d1pB2pqupBs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FPZBb8AAADaAAAADwAAAAAAAAAAAAAAAACh&#10;AgAAZHJzL2Rvd25yZXYueG1sUEsFBgAAAAAEAAQA+QAAAI0DAAAAAA==&#10;" strokecolor="black [3213]"/>
                  <v:line id="Прямая соединительная линия 9" o:spid="_x0000_s1036" style="position:absolute;visibility:visible;mso-wrap-style:square" from="224790,0" to="50292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group>
              </w:pict>
            </w:r>
          </w:p>
        </w:tc>
        <w:tc>
          <w:tcPr>
            <w:tcW w:w="411"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DC3660" w:rsidP="00BF5C10">
            <w:pPr>
              <w:spacing w:line="240" w:lineRule="auto"/>
              <w:ind w:firstLine="0"/>
              <w:jc w:val="center"/>
              <w:rPr>
                <w:b/>
              </w:rPr>
            </w:pPr>
            <w:r>
              <w:rPr>
                <w:b/>
                <w:noProof/>
                <w:lang w:eastAsia="ru-RU"/>
              </w:rPr>
              <w:pict>
                <v:group id="Группа 10" o:spid="_x0000_s1032" style="position:absolute;left:0;text-align:left;margin-left:10.7pt;margin-top:0;width:39.6pt;height:15.9pt;z-index:251666432;mso-position-horizontal-relative:text;mso-position-vertical-relative:text" coordsize="5029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">
                  <v:line id="Прямая соединительная линия 11" o:spid="_x0000_s1034" style="position:absolute;flip:x;visibility:visible;mso-wrap-style:square" from="0,0" to="22479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ACUsEAAADbAAAADwAAAGRycy9kb3ducmV2LnhtbERP3WrCMBS+H/gO4QjezVRxMrumooIw&#10;diNzPsChOTZlzUlNotY+/TIY7O58fL+nWPe2FTfyoXGsYDbNQBBXTjdcKzh97Z9fQYSIrLF1TAoe&#10;FGBdjp4KzLW78yfdjrEWKYRDjgpMjF0uZagMWQxT1xEn7uy8xZigr6X2eE/htpXzLFtKiw2nBoMd&#10;7QxV38erVdAO8TSstjszZJfFQx8OS+dfPpSajPvNG4hIffwX/7nfdZo/g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cAJSwQAAANsAAAAPAAAAAAAAAAAAAAAA&#10;AKECAABkcnMvZG93bnJldi54bWxQSwUGAAAAAAQABAD5AAAAjwMAAAAA&#10;" strokecolor="black [3213]"/>
                  <v:line id="Прямая соединительная линия 12" o:spid="_x0000_s1033" style="position:absolute;visibility:visible;mso-wrap-style:square" from="224790,0" to="50292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group>
              </w:pic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DC3660" w:rsidP="00BF5C10">
            <w:pPr>
              <w:spacing w:line="240" w:lineRule="auto"/>
              <w:ind w:firstLine="0"/>
              <w:jc w:val="center"/>
              <w:rPr>
                <w:b/>
              </w:rPr>
            </w:pPr>
            <w:r>
              <w:rPr>
                <w:b/>
                <w:noProof/>
                <w:lang w:eastAsia="ru-RU"/>
              </w:rPr>
              <w:pict>
                <v:group id="Группа 13" o:spid="_x0000_s1029" style="position:absolute;left:0;text-align:left;margin-left:11.75pt;margin-top:-.05pt;width:39.95pt;height:15.9pt;z-index:251668480;mso-position-horizontal-relative:text;mso-position-vertical-relative:text" coordorigin="-4138" coordsize="507058,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">
                  <v:line id="Прямая соединительная линия 14" o:spid="_x0000_s1031" style="position:absolute;flip:x;visibility:visible;mso-wrap-style:square" from="-4138,0" to="220652,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ehysEAAADbAAAADwAAAGRycy9kb3ducmV2LnhtbERP3WrCMBS+F/YO4Qy803Si4rqmsgnC&#10;8EamPsChOWvKmpMuiVr79Isg7O58fL+nWPe2FRfyoXGs4GWagSCunG64VnA6bicrECEia2wdk4Ib&#10;BViXT6MCc+2u/EWXQ6xFCuGQowITY5dLGSpDFsPUdcSJ+3beYkzQ11J7vKZw28pZli2lxYZTg8GO&#10;Noaqn8PZKmiHeBpePzZmyH7nN73fL51f7JQaP/fvbyAi9fFf/HB/6jR/Dvdf0g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6HKwQAAANsAAAAPAAAAAAAAAAAAAAAA&#10;AKECAABkcnMvZG93bnJldi54bWxQSwUGAAAAAAQABAD5AAAAjwMAAAAA&#10;" strokecolor="black [3213]"/>
                  <v:line id="Прямая соединительная линия 15" o:spid="_x0000_s1030" style="position:absolute;visibility:visible;mso-wrap-style:square" from="224790,0" to="502920,2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moMIAAADbAAAADwAAAGRycy9kb3ducmV2LnhtbERPS2vCQBC+C/0PyxR6042CRlJXCYJg&#10;68lH6XXITpO02dmwu43RX+8Kgrf5+J6zWPWmER05X1tWMB4lIIgLq2suFZyOm+EchA/IGhvLpOBC&#10;HlbLl8ECM23PvKfuEEoRQ9hnqKAKoc2k9EVFBv3ItsSR+7HOYIjQlVI7PMdw08hJksykwZpjQ4Ut&#10;rSsq/g7/RsG8+Px1eZp/jKdfbXrtJrvZ5jtV6u21z99BBOrDU/xwb3WcP4X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moMIAAADbAAAADwAAAAAAAAAAAAAA&#10;AAChAgAAZHJzL2Rvd25yZXYueG1sUEsFBgAAAAAEAAQA+QAAAJADAAAAAA==&#10;" strokecolor="black [3213]"/>
                </v:group>
              </w:pic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r>
      <w:tr w:rsidR="00BF5C10" w:rsidTr="00BF5C10">
        <w:trPr>
          <w:trHeight w:val="170"/>
          <w:jc w:val="center"/>
        </w:trPr>
        <w:tc>
          <w:tcPr>
            <w:tcW w:w="411" w:type="dxa"/>
            <w:tcMar>
              <w:left w:w="0" w:type="dxa"/>
              <w:right w:w="0" w:type="dxa"/>
            </w:tcMar>
          </w:tcPr>
          <w:p w:rsidR="00BF5C10" w:rsidRDefault="00BF5C10" w:rsidP="00BF5C10">
            <w:pPr>
              <w:spacing w:line="240" w:lineRule="auto"/>
              <w:ind w:firstLine="0"/>
              <w:jc w:val="center"/>
              <w:rPr>
                <w:b/>
              </w:rPr>
            </w:pPr>
            <w:r>
              <w:rPr>
                <w:b/>
              </w:rPr>
              <w:t>10</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5</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10</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4</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10</w:t>
            </w:r>
          </w:p>
        </w:tc>
        <w:tc>
          <w:tcPr>
            <w:tcW w:w="411"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3</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10</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2</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10</w:t>
            </w:r>
          </w:p>
        </w:tc>
        <w:tc>
          <w:tcPr>
            <w:tcW w:w="412" w:type="dxa"/>
            <w:tcMar>
              <w:left w:w="0" w:type="dxa"/>
              <w:right w:w="0" w:type="dxa"/>
            </w:tcMar>
          </w:tcPr>
          <w:p w:rsidR="00BF5C10" w:rsidRDefault="00BF5C10" w:rsidP="00BF5C10">
            <w:pPr>
              <w:spacing w:line="240" w:lineRule="auto"/>
              <w:ind w:firstLine="0"/>
              <w:jc w:val="center"/>
              <w:rPr>
                <w:b/>
              </w:rPr>
            </w:pPr>
          </w:p>
        </w:tc>
        <w:tc>
          <w:tcPr>
            <w:tcW w:w="412" w:type="dxa"/>
            <w:tcMar>
              <w:left w:w="0" w:type="dxa"/>
              <w:right w:w="0" w:type="dxa"/>
            </w:tcMar>
          </w:tcPr>
          <w:p w:rsidR="00BF5C10" w:rsidRDefault="00BF5C10" w:rsidP="00BF5C10">
            <w:pPr>
              <w:spacing w:line="240" w:lineRule="auto"/>
              <w:ind w:firstLine="0"/>
              <w:jc w:val="center"/>
              <w:rPr>
                <w:b/>
              </w:rPr>
            </w:pPr>
            <w:r>
              <w:rPr>
                <w:b/>
              </w:rPr>
              <w:t>1</w:t>
            </w:r>
          </w:p>
        </w:tc>
      </w:tr>
    </w:tbl>
    <w:p w:rsidR="00BF5C10" w:rsidRDefault="00BF5C10" w:rsidP="00BF5C10">
      <w:pPr>
        <w:pStyle w:val="c2"/>
        <w:shd w:val="clear" w:color="auto" w:fill="FFFFFF"/>
        <w:spacing w:before="0" w:after="0" w:line="360" w:lineRule="auto"/>
        <w:ind w:firstLine="709"/>
        <w:jc w:val="both"/>
        <w:rPr>
          <w:sz w:val="28"/>
          <w:szCs w:val="28"/>
        </w:rPr>
      </w:pPr>
    </w:p>
    <w:p w:rsidR="009916E0" w:rsidRPr="00BF5C10" w:rsidRDefault="00CA0A50" w:rsidP="00BF5C10">
      <w:pPr>
        <w:pStyle w:val="c2"/>
        <w:shd w:val="clear" w:color="auto" w:fill="FFFFFF"/>
        <w:spacing w:before="0" w:after="0" w:line="336" w:lineRule="auto"/>
        <w:ind w:firstLine="709"/>
        <w:jc w:val="both"/>
        <w:rPr>
          <w:sz w:val="28"/>
          <w:szCs w:val="28"/>
        </w:rPr>
      </w:pPr>
      <w:r w:rsidRPr="00BF5C10">
        <w:rPr>
          <w:sz w:val="28"/>
          <w:szCs w:val="28"/>
        </w:rPr>
        <w:t>Каким цветом изобразили десять, один, два, три, четыре, пять?</w:t>
      </w:r>
    </w:p>
    <w:p w:rsidR="000975FB" w:rsidRPr="00BF5C10" w:rsidRDefault="003D711E" w:rsidP="00BF5C10">
      <w:pPr>
        <w:pStyle w:val="c2"/>
        <w:shd w:val="clear" w:color="auto" w:fill="FFFFFF"/>
        <w:spacing w:before="0" w:after="0" w:line="336" w:lineRule="auto"/>
        <w:ind w:firstLine="709"/>
        <w:jc w:val="both"/>
        <w:rPr>
          <w:sz w:val="28"/>
          <w:szCs w:val="28"/>
        </w:rPr>
      </w:pPr>
      <w:r w:rsidRPr="00BF5C10">
        <w:rPr>
          <w:sz w:val="28"/>
          <w:szCs w:val="28"/>
        </w:rPr>
        <w:t>-Спасибо. Молодцы.</w:t>
      </w:r>
    </w:p>
    <w:p w:rsidR="003D711E" w:rsidRPr="00BF5C10" w:rsidRDefault="004E0A17" w:rsidP="00BF5C10">
      <w:pPr>
        <w:spacing w:line="336" w:lineRule="auto"/>
        <w:rPr>
          <w:rFonts w:eastAsia="Times New Roman"/>
          <w:lang w:eastAsia="ru-RU"/>
        </w:rPr>
      </w:pPr>
      <w:r w:rsidRPr="00BF5C10">
        <w:rPr>
          <w:rFonts w:eastAsia="Times New Roman"/>
          <w:lang w:eastAsia="ru-RU"/>
        </w:rPr>
        <w:t>-</w:t>
      </w:r>
      <w:r w:rsidR="003D711E" w:rsidRPr="00BF5C10">
        <w:rPr>
          <w:rFonts w:eastAsia="Times New Roman"/>
          <w:lang w:eastAsia="ru-RU"/>
        </w:rPr>
        <w:t>Ребята</w:t>
      </w:r>
      <w:r w:rsidRPr="00BF5C10">
        <w:rPr>
          <w:rFonts w:eastAsia="Times New Roman"/>
          <w:lang w:eastAsia="ru-RU"/>
        </w:rPr>
        <w:t xml:space="preserve">, </w:t>
      </w:r>
      <w:r w:rsidR="003D711E" w:rsidRPr="00BF5C10">
        <w:rPr>
          <w:rFonts w:eastAsia="Times New Roman"/>
          <w:lang w:eastAsia="ru-RU"/>
        </w:rPr>
        <w:t>мы хорошо поработали</w:t>
      </w:r>
      <w:r w:rsidRPr="00BF5C10">
        <w:rPr>
          <w:rFonts w:eastAsia="Times New Roman"/>
          <w:lang w:eastAsia="ru-RU"/>
        </w:rPr>
        <w:t xml:space="preserve"> и сейчас немного отдохнём,</w:t>
      </w:r>
      <w:r w:rsidR="003D711E" w:rsidRPr="00BF5C10">
        <w:rPr>
          <w:rFonts w:eastAsia="Times New Roman"/>
          <w:lang w:eastAsia="ru-RU"/>
        </w:rPr>
        <w:t xml:space="preserve"> </w:t>
      </w:r>
      <w:r w:rsidRPr="00BF5C10">
        <w:rPr>
          <w:rFonts w:eastAsia="Times New Roman"/>
          <w:lang w:eastAsia="ru-RU"/>
        </w:rPr>
        <w:t>расслабимся.</w:t>
      </w:r>
    </w:p>
    <w:p w:rsidR="004E0A17" w:rsidRPr="00BF5C10" w:rsidRDefault="004E0A17" w:rsidP="00BF5C10">
      <w:pPr>
        <w:spacing w:line="336" w:lineRule="auto"/>
        <w:rPr>
          <w:rFonts w:eastAsia="Times New Roman"/>
          <w:b/>
          <w:lang w:eastAsia="ru-RU"/>
        </w:rPr>
      </w:pPr>
      <w:r w:rsidRPr="00BF5C10">
        <w:rPr>
          <w:rFonts w:eastAsia="Times New Roman"/>
          <w:b/>
          <w:lang w:eastAsia="ru-RU"/>
        </w:rPr>
        <w:t>3.Физминутка.</w:t>
      </w:r>
    </w:p>
    <w:p w:rsidR="009916E0" w:rsidRPr="00BF5C10" w:rsidRDefault="009916E0" w:rsidP="00BF5C10">
      <w:pPr>
        <w:spacing w:line="336" w:lineRule="auto"/>
        <w:rPr>
          <w:rFonts w:eastAsia="Times New Roman"/>
          <w:lang w:eastAsia="ru-RU"/>
        </w:rPr>
      </w:pPr>
      <w:r w:rsidRPr="00BF5C10">
        <w:rPr>
          <w:rFonts w:eastAsia="Times New Roman"/>
          <w:lang w:eastAsia="ru-RU"/>
        </w:rPr>
        <w:t>Раз-подняться, подтянуться.</w:t>
      </w:r>
    </w:p>
    <w:p w:rsidR="009916E0" w:rsidRPr="00BF5C10" w:rsidRDefault="009916E0" w:rsidP="00BF5C10">
      <w:pPr>
        <w:spacing w:line="336" w:lineRule="auto"/>
        <w:rPr>
          <w:rFonts w:eastAsia="Times New Roman"/>
          <w:lang w:eastAsia="ru-RU"/>
        </w:rPr>
      </w:pPr>
      <w:r w:rsidRPr="00BF5C10">
        <w:rPr>
          <w:rFonts w:eastAsia="Times New Roman"/>
          <w:lang w:eastAsia="ru-RU"/>
        </w:rPr>
        <w:t>Два-согнуться, разогнуться.</w:t>
      </w:r>
    </w:p>
    <w:p w:rsidR="009916E0" w:rsidRPr="00BF5C10" w:rsidRDefault="009916E0" w:rsidP="00BF5C10">
      <w:pPr>
        <w:spacing w:line="336" w:lineRule="auto"/>
        <w:rPr>
          <w:rFonts w:eastAsia="Times New Roman"/>
          <w:lang w:eastAsia="ru-RU"/>
        </w:rPr>
      </w:pPr>
      <w:r w:rsidRPr="00BF5C10">
        <w:rPr>
          <w:rFonts w:eastAsia="Times New Roman"/>
          <w:lang w:eastAsia="ru-RU"/>
        </w:rPr>
        <w:t>Три-в ладоши, три хлопка.</w:t>
      </w:r>
    </w:p>
    <w:p w:rsidR="009916E0" w:rsidRPr="00BF5C10" w:rsidRDefault="009916E0" w:rsidP="00BF5C10">
      <w:pPr>
        <w:spacing w:line="336" w:lineRule="auto"/>
        <w:rPr>
          <w:rFonts w:eastAsia="Times New Roman"/>
          <w:lang w:eastAsia="ru-RU"/>
        </w:rPr>
      </w:pPr>
      <w:r w:rsidRPr="00BF5C10">
        <w:rPr>
          <w:rFonts w:eastAsia="Times New Roman"/>
          <w:lang w:eastAsia="ru-RU"/>
        </w:rPr>
        <w:t>На четыре-руки шире.</w:t>
      </w:r>
    </w:p>
    <w:p w:rsidR="009916E0" w:rsidRPr="00BF5C10" w:rsidRDefault="009916E0" w:rsidP="00BF5C10">
      <w:pPr>
        <w:spacing w:line="336" w:lineRule="auto"/>
        <w:rPr>
          <w:rFonts w:eastAsia="Times New Roman"/>
          <w:lang w:eastAsia="ru-RU"/>
        </w:rPr>
      </w:pPr>
      <w:r w:rsidRPr="00BF5C10">
        <w:rPr>
          <w:rFonts w:eastAsia="Times New Roman"/>
          <w:lang w:eastAsia="ru-RU"/>
        </w:rPr>
        <w:t>Пять-руками помахать.</w:t>
      </w:r>
    </w:p>
    <w:p w:rsidR="009916E0" w:rsidRPr="00BF5C10" w:rsidRDefault="009916E0" w:rsidP="00BF5C10">
      <w:pPr>
        <w:spacing w:line="336" w:lineRule="auto"/>
        <w:rPr>
          <w:rFonts w:eastAsia="Times New Roman"/>
          <w:lang w:eastAsia="ru-RU"/>
        </w:rPr>
      </w:pPr>
      <w:r w:rsidRPr="00BF5C10">
        <w:rPr>
          <w:rFonts w:eastAsia="Times New Roman"/>
          <w:lang w:eastAsia="ru-RU"/>
        </w:rPr>
        <w:t>Шесть-за парту тихо сесть.</w:t>
      </w:r>
    </w:p>
    <w:p w:rsidR="004B7044" w:rsidRPr="00BF5C10" w:rsidRDefault="004E0A17" w:rsidP="00BF5C10">
      <w:pPr>
        <w:spacing w:line="336" w:lineRule="auto"/>
        <w:rPr>
          <w:rFonts w:eastAsia="Times New Roman"/>
          <w:lang w:eastAsia="ru-RU"/>
        </w:rPr>
      </w:pPr>
      <w:r w:rsidRPr="00BF5C10">
        <w:rPr>
          <w:rFonts w:eastAsia="Times New Roman"/>
          <w:lang w:eastAsia="ru-RU"/>
        </w:rPr>
        <w:t>Продолжаем работу. Сейчас мы с вами будем решать задачу.</w:t>
      </w:r>
    </w:p>
    <w:p w:rsidR="004E0A17" w:rsidRPr="00BF5C10" w:rsidRDefault="004E0A17" w:rsidP="00BF5C10">
      <w:pPr>
        <w:spacing w:line="336" w:lineRule="auto"/>
        <w:rPr>
          <w:rFonts w:eastAsia="Times New Roman"/>
          <w:b/>
          <w:lang w:eastAsia="ru-RU"/>
        </w:rPr>
      </w:pPr>
      <w:r w:rsidRPr="00BF5C10">
        <w:rPr>
          <w:rFonts w:eastAsia="Times New Roman"/>
          <w:b/>
          <w:lang w:eastAsia="ru-RU"/>
        </w:rPr>
        <w:t>4. Работа над задачей.</w:t>
      </w:r>
    </w:p>
    <w:p w:rsidR="004E0A17" w:rsidRPr="00BF5C10" w:rsidRDefault="009916E0" w:rsidP="00BF5C10">
      <w:pPr>
        <w:spacing w:line="336" w:lineRule="auto"/>
        <w:rPr>
          <w:rFonts w:eastAsia="Times New Roman"/>
          <w:lang w:eastAsia="ru-RU"/>
        </w:rPr>
      </w:pPr>
      <w:r w:rsidRPr="00BF5C10">
        <w:rPr>
          <w:rFonts w:eastAsia="Times New Roman"/>
          <w:lang w:eastAsia="ru-RU"/>
        </w:rPr>
        <w:t>У нас на улице выпал снег и задачу мы будем решать про снежинки.</w:t>
      </w:r>
    </w:p>
    <w:p w:rsidR="009916E0" w:rsidRPr="00BF5C10" w:rsidRDefault="009916E0" w:rsidP="00BF5C10">
      <w:pPr>
        <w:spacing w:line="336" w:lineRule="auto"/>
        <w:rPr>
          <w:rFonts w:eastAsia="Times New Roman"/>
          <w:u w:val="single"/>
          <w:lang w:eastAsia="ru-RU"/>
        </w:rPr>
      </w:pPr>
      <w:r w:rsidRPr="00BF5C10">
        <w:rPr>
          <w:rFonts w:eastAsia="Times New Roman"/>
          <w:u w:val="single"/>
          <w:lang w:eastAsia="ru-RU"/>
        </w:rPr>
        <w:lastRenderedPageBreak/>
        <w:t>Задача.</w:t>
      </w:r>
      <w:r w:rsidRPr="00BF5C10">
        <w:rPr>
          <w:rFonts w:eastAsia="Times New Roman"/>
          <w:lang w:eastAsia="ru-RU"/>
        </w:rPr>
        <w:t xml:space="preserve">На уроках труда мальчики вырезали 10 больших снежинок, а девочки вырезали 5 </w:t>
      </w:r>
      <w:r w:rsidR="00FE5CE5" w:rsidRPr="00BF5C10">
        <w:rPr>
          <w:rFonts w:eastAsia="Times New Roman"/>
          <w:lang w:eastAsia="ru-RU"/>
        </w:rPr>
        <w:t xml:space="preserve"> маленьких </w:t>
      </w:r>
      <w:r w:rsidRPr="00BF5C10">
        <w:rPr>
          <w:rFonts w:eastAsia="Times New Roman"/>
          <w:lang w:eastAsia="ru-RU"/>
        </w:rPr>
        <w:t>снежинок. Сколько снежинок вырезали мальчики и девочки вместе?</w:t>
      </w:r>
    </w:p>
    <w:p w:rsidR="009916E0" w:rsidRPr="00BF5C10" w:rsidRDefault="00FC7F59" w:rsidP="00BF5C10">
      <w:pPr>
        <w:spacing w:line="336" w:lineRule="auto"/>
        <w:rPr>
          <w:rFonts w:eastAsia="Times New Roman"/>
          <w:u w:val="single"/>
          <w:lang w:eastAsia="ru-RU"/>
        </w:rPr>
      </w:pPr>
      <w:r w:rsidRPr="00BF5C10">
        <w:rPr>
          <w:rFonts w:eastAsia="Times New Roman"/>
          <w:u w:val="single"/>
          <w:lang w:eastAsia="ru-RU"/>
        </w:rPr>
        <w:t>Работа над условием задачи по вопросам.</w:t>
      </w:r>
    </w:p>
    <w:p w:rsidR="00FC7F59" w:rsidRPr="00BF5C10" w:rsidRDefault="00FC7F59" w:rsidP="00BF5C10">
      <w:pPr>
        <w:spacing w:line="336" w:lineRule="auto"/>
        <w:rPr>
          <w:rFonts w:eastAsia="Times New Roman"/>
          <w:lang w:eastAsia="ru-RU"/>
        </w:rPr>
      </w:pPr>
      <w:r w:rsidRPr="00BF5C10">
        <w:rPr>
          <w:rFonts w:eastAsia="Times New Roman"/>
          <w:lang w:eastAsia="ru-RU"/>
        </w:rPr>
        <w:t>-Кто вырезал снежинки? (ответы детей)</w:t>
      </w:r>
    </w:p>
    <w:p w:rsidR="00FC7F59" w:rsidRPr="00BF5C10" w:rsidRDefault="00FC7F59" w:rsidP="00BF5C10">
      <w:pPr>
        <w:spacing w:line="336" w:lineRule="auto"/>
        <w:rPr>
          <w:rFonts w:eastAsia="Times New Roman"/>
          <w:lang w:eastAsia="ru-RU"/>
        </w:rPr>
      </w:pPr>
      <w:r w:rsidRPr="00BF5C10">
        <w:rPr>
          <w:rFonts w:eastAsia="Times New Roman"/>
          <w:lang w:eastAsia="ru-RU"/>
        </w:rPr>
        <w:t>Сколько снежинок вырезали мальчики? (ответы детей)</w:t>
      </w:r>
    </w:p>
    <w:p w:rsidR="00FC7F59" w:rsidRPr="00BF5C10" w:rsidRDefault="00FC7F59" w:rsidP="00BF5C10">
      <w:pPr>
        <w:spacing w:line="336" w:lineRule="auto"/>
        <w:rPr>
          <w:rFonts w:eastAsia="Times New Roman"/>
          <w:lang w:eastAsia="ru-RU"/>
        </w:rPr>
      </w:pPr>
      <w:r w:rsidRPr="00BF5C10">
        <w:rPr>
          <w:rFonts w:eastAsia="Times New Roman"/>
          <w:lang w:eastAsia="ru-RU"/>
        </w:rPr>
        <w:t xml:space="preserve">Сколько снежинок вырезали </w:t>
      </w:r>
      <w:r w:rsidR="00FE5CE5" w:rsidRPr="00BF5C10">
        <w:rPr>
          <w:rFonts w:eastAsia="Times New Roman"/>
          <w:lang w:eastAsia="ru-RU"/>
        </w:rPr>
        <w:t>девочки? (ответы детей)</w:t>
      </w:r>
    </w:p>
    <w:p w:rsidR="00FE5CE5" w:rsidRPr="00BF5C10" w:rsidRDefault="00FE5CE5" w:rsidP="00BF5C10">
      <w:pPr>
        <w:spacing w:line="336" w:lineRule="auto"/>
        <w:rPr>
          <w:rFonts w:eastAsia="Times New Roman"/>
          <w:lang w:eastAsia="ru-RU"/>
        </w:rPr>
      </w:pPr>
      <w:r w:rsidRPr="00BF5C10">
        <w:rPr>
          <w:rFonts w:eastAsia="Times New Roman"/>
          <w:lang w:eastAsia="ru-RU"/>
        </w:rPr>
        <w:t>Повторите вопрос задачи (ответы детей).</w:t>
      </w:r>
    </w:p>
    <w:p w:rsidR="00FE5CE5" w:rsidRPr="00BF5C10" w:rsidRDefault="00FE5CE5" w:rsidP="00BF5C10">
      <w:pPr>
        <w:spacing w:line="336" w:lineRule="auto"/>
        <w:rPr>
          <w:rFonts w:eastAsia="Times New Roman"/>
          <w:lang w:eastAsia="ru-RU"/>
        </w:rPr>
      </w:pPr>
      <w:r w:rsidRPr="00BF5C10">
        <w:rPr>
          <w:rFonts w:eastAsia="Times New Roman"/>
          <w:lang w:eastAsia="ru-RU"/>
        </w:rPr>
        <w:t>Как мы будем решать эту задачу?</w:t>
      </w:r>
    </w:p>
    <w:p w:rsidR="004E0A17" w:rsidRPr="00BF5C10" w:rsidRDefault="00FE5CE5" w:rsidP="00BF5C10">
      <w:pPr>
        <w:spacing w:line="336" w:lineRule="auto"/>
        <w:rPr>
          <w:rFonts w:eastAsia="Times New Roman"/>
          <w:lang w:eastAsia="ru-RU"/>
        </w:rPr>
      </w:pPr>
      <w:r w:rsidRPr="00BF5C10">
        <w:rPr>
          <w:rFonts w:eastAsia="Times New Roman"/>
          <w:lang w:eastAsia="ru-RU"/>
        </w:rPr>
        <w:t>Дети записывают решение задачи в тетрадь.</w:t>
      </w:r>
    </w:p>
    <w:p w:rsidR="00FE5CE5" w:rsidRPr="00BF5C10" w:rsidRDefault="00FE5CE5" w:rsidP="00BF5C10">
      <w:pPr>
        <w:spacing w:line="336" w:lineRule="auto"/>
        <w:rPr>
          <w:rFonts w:eastAsia="Times New Roman"/>
          <w:lang w:eastAsia="ru-RU"/>
        </w:rPr>
      </w:pPr>
      <w:r w:rsidRPr="00BF5C10">
        <w:rPr>
          <w:rFonts w:eastAsia="Times New Roman"/>
          <w:lang w:eastAsia="ru-RU"/>
        </w:rPr>
        <w:t>10 +5=15</w:t>
      </w:r>
      <w:r w:rsidR="00BF5C10">
        <w:rPr>
          <w:rFonts w:eastAsia="Times New Roman"/>
          <w:lang w:eastAsia="ru-RU"/>
        </w:rPr>
        <w:t xml:space="preserve"> </w:t>
      </w:r>
      <w:r w:rsidRPr="00BF5C10">
        <w:rPr>
          <w:rFonts w:eastAsia="Times New Roman"/>
          <w:lang w:eastAsia="ru-RU"/>
        </w:rPr>
        <w:t>(снежинок)</w:t>
      </w:r>
    </w:p>
    <w:p w:rsidR="00FE5CE5" w:rsidRPr="00BF5C10" w:rsidRDefault="00FE5CE5" w:rsidP="00BF5C10">
      <w:pPr>
        <w:spacing w:line="336" w:lineRule="auto"/>
        <w:rPr>
          <w:rFonts w:eastAsia="Times New Roman"/>
          <w:lang w:eastAsia="ru-RU"/>
        </w:rPr>
      </w:pPr>
      <w:r w:rsidRPr="00BF5C10">
        <w:rPr>
          <w:rFonts w:eastAsia="Times New Roman"/>
          <w:lang w:eastAsia="ru-RU"/>
        </w:rPr>
        <w:t>Ответ: 15 снежинок вырезали мальчики и девочки вместе.</w:t>
      </w:r>
    </w:p>
    <w:p w:rsidR="00FE5CE5" w:rsidRPr="00BF5C10" w:rsidRDefault="00FE5CE5" w:rsidP="00BF5C10">
      <w:pPr>
        <w:spacing w:line="336" w:lineRule="auto"/>
        <w:rPr>
          <w:rFonts w:eastAsia="Times New Roman"/>
          <w:lang w:eastAsia="ru-RU"/>
        </w:rPr>
      </w:pPr>
      <w:r w:rsidRPr="00BF5C10">
        <w:rPr>
          <w:rFonts w:eastAsia="Times New Roman"/>
          <w:lang w:eastAsia="ru-RU"/>
        </w:rPr>
        <w:t>Повторить условие и решение задачи.</w:t>
      </w:r>
    </w:p>
    <w:p w:rsidR="004E0A17" w:rsidRPr="00BF5C10" w:rsidRDefault="004E0A17" w:rsidP="00BF5C10">
      <w:pPr>
        <w:spacing w:line="336" w:lineRule="auto"/>
        <w:rPr>
          <w:rFonts w:eastAsia="Times New Roman"/>
          <w:lang w:eastAsia="ru-RU"/>
        </w:rPr>
      </w:pPr>
      <w:r w:rsidRPr="00BF5C10">
        <w:rPr>
          <w:rFonts w:eastAsia="Times New Roman"/>
          <w:lang w:eastAsia="ru-RU"/>
        </w:rPr>
        <w:t>Спасибо. Следующее задание.</w:t>
      </w:r>
    </w:p>
    <w:p w:rsidR="0088090F" w:rsidRPr="00BF5C10" w:rsidRDefault="004E0A17" w:rsidP="00BF5C10">
      <w:pPr>
        <w:spacing w:line="336" w:lineRule="auto"/>
        <w:rPr>
          <w:rFonts w:eastAsia="Times New Roman"/>
          <w:b/>
          <w:lang w:eastAsia="ru-RU"/>
        </w:rPr>
      </w:pPr>
      <w:r w:rsidRPr="00BF5C10">
        <w:rPr>
          <w:rFonts w:eastAsia="Times New Roman"/>
          <w:b/>
          <w:lang w:eastAsia="ru-RU"/>
        </w:rPr>
        <w:t>5. Решение примеров у доски.</w:t>
      </w:r>
    </w:p>
    <w:p w:rsidR="0088090F" w:rsidRPr="00BF5C10" w:rsidRDefault="0088090F" w:rsidP="00BF5C10">
      <w:pPr>
        <w:spacing w:line="336" w:lineRule="auto"/>
        <w:rPr>
          <w:rFonts w:eastAsia="Times New Roman"/>
          <w:b/>
          <w:lang w:eastAsia="ru-RU"/>
        </w:rPr>
      </w:pPr>
      <w:r w:rsidRPr="00BF5C10">
        <w:rPr>
          <w:rFonts w:eastAsia="Times New Roman"/>
          <w:b/>
          <w:lang w:eastAsia="ru-RU"/>
        </w:rPr>
        <w:t>Работа по карточкам.</w:t>
      </w:r>
    </w:p>
    <w:p w:rsidR="0088090F" w:rsidRPr="00BF5C10" w:rsidRDefault="0088090F" w:rsidP="00BF5C10">
      <w:pPr>
        <w:spacing w:line="336" w:lineRule="auto"/>
        <w:rPr>
          <w:rFonts w:eastAsia="Times New Roman"/>
          <w:b/>
          <w:lang w:eastAsia="ru-RU"/>
        </w:rPr>
      </w:pPr>
      <w:r w:rsidRPr="00BF5C10">
        <w:rPr>
          <w:rFonts w:eastAsia="Times New Roman"/>
          <w:b/>
          <w:lang w:eastAsia="ru-RU"/>
        </w:rPr>
        <w:t>(Технология коррекционно-развивающего обучения)</w:t>
      </w:r>
    </w:p>
    <w:p w:rsidR="0088090F" w:rsidRPr="00BF5C10" w:rsidRDefault="004E0A17" w:rsidP="00BF5C10">
      <w:pPr>
        <w:spacing w:line="336" w:lineRule="auto"/>
        <w:rPr>
          <w:rFonts w:eastAsia="Times New Roman"/>
          <w:lang w:eastAsia="ru-RU"/>
        </w:rPr>
      </w:pPr>
      <w:r w:rsidRPr="00BF5C10">
        <w:rPr>
          <w:rFonts w:eastAsia="Times New Roman"/>
          <w:lang w:eastAsia="ru-RU"/>
        </w:rPr>
        <w:t xml:space="preserve"> По «цепочке» каждый из учеников</w:t>
      </w:r>
      <w:r w:rsidR="0088090F" w:rsidRPr="00BF5C10">
        <w:rPr>
          <w:rFonts w:eastAsia="Times New Roman"/>
          <w:lang w:eastAsia="ru-RU"/>
        </w:rPr>
        <w:t xml:space="preserve"> составляет пример, записывает его на доске и решает</w:t>
      </w:r>
      <w:r w:rsidRPr="00BF5C10">
        <w:rPr>
          <w:rFonts w:eastAsia="Times New Roman"/>
          <w:lang w:eastAsia="ru-RU"/>
        </w:rPr>
        <w:t>, используя счёты. Остальные де</w:t>
      </w:r>
      <w:r w:rsidR="0088090F" w:rsidRPr="00BF5C10">
        <w:rPr>
          <w:rFonts w:eastAsia="Times New Roman"/>
          <w:lang w:eastAsia="ru-RU"/>
        </w:rPr>
        <w:t>ти выполняют эту работу с места в тетрадях.</w:t>
      </w:r>
    </w:p>
    <w:p w:rsidR="007A47BC" w:rsidRPr="00BF5C10" w:rsidRDefault="008C4098" w:rsidP="00BF5C10">
      <w:pPr>
        <w:spacing w:line="336" w:lineRule="auto"/>
        <w:rPr>
          <w:rFonts w:eastAsia="Times New Roman"/>
          <w:lang w:eastAsia="ru-RU"/>
        </w:rPr>
      </w:pPr>
      <w:r w:rsidRPr="00BF5C10">
        <w:rPr>
          <w:rFonts w:eastAsia="Times New Roman"/>
          <w:b/>
          <w:lang w:eastAsia="ru-RU"/>
        </w:rPr>
        <w:t>6. С</w:t>
      </w:r>
      <w:r w:rsidR="007A47BC" w:rsidRPr="00BF5C10">
        <w:rPr>
          <w:rFonts w:eastAsia="Times New Roman"/>
          <w:b/>
          <w:lang w:eastAsia="ru-RU"/>
        </w:rPr>
        <w:t>амостоятельная работа</w:t>
      </w:r>
      <w:r w:rsidR="009C6025" w:rsidRPr="00BF5C10">
        <w:rPr>
          <w:rFonts w:eastAsia="Times New Roman"/>
          <w:b/>
          <w:lang w:eastAsia="ru-RU"/>
        </w:rPr>
        <w:t xml:space="preserve"> под музыку.</w:t>
      </w:r>
    </w:p>
    <w:p w:rsidR="007A47BC" w:rsidRPr="00BF5C10" w:rsidRDefault="007A47BC" w:rsidP="00BF5C10">
      <w:pPr>
        <w:spacing w:line="336" w:lineRule="auto"/>
        <w:rPr>
          <w:rFonts w:eastAsia="Times New Roman"/>
          <w:b/>
          <w:lang w:eastAsia="ru-RU"/>
        </w:rPr>
      </w:pPr>
      <w:r w:rsidRPr="00BF5C10">
        <w:rPr>
          <w:rFonts w:eastAsia="Times New Roman"/>
          <w:b/>
          <w:lang w:eastAsia="ru-RU"/>
        </w:rPr>
        <w:t>(Технология индивидуально-дифференцированного обучения)</w:t>
      </w:r>
    </w:p>
    <w:p w:rsidR="007A47BC" w:rsidRPr="00BF5C10" w:rsidRDefault="008C4098" w:rsidP="00BF5C10">
      <w:pPr>
        <w:spacing w:line="336" w:lineRule="auto"/>
        <w:rPr>
          <w:rFonts w:eastAsia="Times New Roman"/>
          <w:lang w:eastAsia="ru-RU"/>
        </w:rPr>
      </w:pPr>
      <w:r w:rsidRPr="00BF5C10">
        <w:rPr>
          <w:rFonts w:eastAsia="Times New Roman"/>
          <w:lang w:eastAsia="ru-RU"/>
        </w:rPr>
        <w:t xml:space="preserve">Каждому из детей выдаётся </w:t>
      </w:r>
      <w:r w:rsidR="007A47BC" w:rsidRPr="00BF5C10">
        <w:rPr>
          <w:rFonts w:eastAsia="Times New Roman"/>
          <w:lang w:eastAsia="ru-RU"/>
        </w:rPr>
        <w:t xml:space="preserve"> своё </w:t>
      </w:r>
      <w:r w:rsidRPr="00BF5C10">
        <w:rPr>
          <w:rFonts w:eastAsia="Times New Roman"/>
          <w:lang w:eastAsia="ru-RU"/>
        </w:rPr>
        <w:t>задание</w:t>
      </w:r>
      <w:r w:rsidR="007A47BC" w:rsidRPr="00BF5C10">
        <w:rPr>
          <w:rFonts w:eastAsia="Times New Roman"/>
          <w:lang w:eastAsia="ru-RU"/>
        </w:rPr>
        <w:t xml:space="preserve">. </w:t>
      </w:r>
    </w:p>
    <w:p w:rsidR="008C4098" w:rsidRPr="00BF5C10" w:rsidRDefault="007A47BC" w:rsidP="00BF5C10">
      <w:pPr>
        <w:spacing w:line="336" w:lineRule="auto"/>
        <w:rPr>
          <w:rFonts w:eastAsia="Times New Roman"/>
          <w:lang w:eastAsia="ru-RU"/>
        </w:rPr>
      </w:pPr>
      <w:r w:rsidRPr="00BF5C10">
        <w:rPr>
          <w:rFonts w:eastAsia="Times New Roman"/>
          <w:u w:val="single"/>
          <w:lang w:eastAsia="ru-RU"/>
        </w:rPr>
        <w:t>Анастасии</w:t>
      </w:r>
      <w:r w:rsidRPr="00BF5C10">
        <w:rPr>
          <w:rFonts w:eastAsia="Times New Roman"/>
          <w:lang w:eastAsia="ru-RU"/>
        </w:rPr>
        <w:t xml:space="preserve"> - </w:t>
      </w:r>
      <w:r w:rsidR="008C4098" w:rsidRPr="00BF5C10">
        <w:rPr>
          <w:rFonts w:eastAsia="Times New Roman"/>
          <w:lang w:eastAsia="ru-RU"/>
        </w:rPr>
        <w:t>соедини числа по порядку, раскрась рисунок.</w:t>
      </w:r>
      <w:r w:rsidRPr="00BF5C10">
        <w:rPr>
          <w:rFonts w:eastAsia="Times New Roman"/>
          <w:lang w:eastAsia="ru-RU"/>
        </w:rPr>
        <w:t xml:space="preserve"> Счёт в пределах 40.</w:t>
      </w:r>
    </w:p>
    <w:p w:rsidR="007A47BC" w:rsidRPr="00BF5C10" w:rsidRDefault="007A47BC" w:rsidP="00BF5C10">
      <w:pPr>
        <w:spacing w:line="336" w:lineRule="auto"/>
        <w:rPr>
          <w:rFonts w:eastAsia="Times New Roman"/>
          <w:lang w:eastAsia="ru-RU"/>
        </w:rPr>
      </w:pPr>
      <w:r w:rsidRPr="00BF5C10">
        <w:rPr>
          <w:rFonts w:eastAsia="Times New Roman"/>
          <w:u w:val="single"/>
          <w:lang w:eastAsia="ru-RU"/>
        </w:rPr>
        <w:t>Джамбулат</w:t>
      </w:r>
      <w:r w:rsidR="009C6025" w:rsidRPr="00BF5C10">
        <w:rPr>
          <w:rFonts w:eastAsia="Times New Roman"/>
          <w:u w:val="single"/>
          <w:lang w:eastAsia="ru-RU"/>
        </w:rPr>
        <w:t>у</w:t>
      </w:r>
      <w:r w:rsidR="00BF5C10">
        <w:rPr>
          <w:rFonts w:eastAsia="Times New Roman"/>
          <w:u w:val="single"/>
          <w:lang w:eastAsia="ru-RU"/>
        </w:rPr>
        <w:t xml:space="preserve"> </w:t>
      </w:r>
      <w:r w:rsidRPr="00BF5C10">
        <w:rPr>
          <w:rFonts w:eastAsia="Times New Roman"/>
          <w:lang w:eastAsia="ru-RU"/>
        </w:rPr>
        <w:t>-</w:t>
      </w:r>
      <w:r w:rsidR="00BF5C10">
        <w:rPr>
          <w:rFonts w:eastAsia="Times New Roman"/>
          <w:lang w:eastAsia="ru-RU"/>
        </w:rPr>
        <w:t xml:space="preserve"> </w:t>
      </w:r>
      <w:r w:rsidRPr="00BF5C10">
        <w:rPr>
          <w:rFonts w:eastAsia="Times New Roman"/>
          <w:lang w:eastAsia="ru-RU"/>
        </w:rPr>
        <w:t>работа с цветными палочками.</w:t>
      </w:r>
    </w:p>
    <w:p w:rsidR="007A47BC" w:rsidRPr="00BF5C10" w:rsidRDefault="007A47BC" w:rsidP="00BF5C10">
      <w:pPr>
        <w:spacing w:line="336" w:lineRule="auto"/>
        <w:rPr>
          <w:rFonts w:eastAsia="Times New Roman"/>
          <w:lang w:eastAsia="ru-RU"/>
        </w:rPr>
      </w:pPr>
      <w:r w:rsidRPr="00BF5C10">
        <w:rPr>
          <w:rFonts w:eastAsia="Times New Roman"/>
          <w:u w:val="single"/>
          <w:lang w:eastAsia="ru-RU"/>
        </w:rPr>
        <w:t>У</w:t>
      </w:r>
      <w:r w:rsidR="009C6025" w:rsidRPr="00BF5C10">
        <w:rPr>
          <w:rFonts w:eastAsia="Times New Roman"/>
          <w:u w:val="single"/>
          <w:lang w:eastAsia="ru-RU"/>
        </w:rPr>
        <w:t>льяне</w:t>
      </w:r>
      <w:r w:rsidRPr="00BF5C10">
        <w:rPr>
          <w:rFonts w:eastAsia="Times New Roman"/>
          <w:lang w:eastAsia="ru-RU"/>
        </w:rPr>
        <w:t>-соедини числа по порядку и раскрась рисунок. Счёт в пределах 20.</w:t>
      </w:r>
    </w:p>
    <w:p w:rsidR="009C6025" w:rsidRPr="00BF5C10" w:rsidRDefault="009C6025" w:rsidP="00BF5C10">
      <w:pPr>
        <w:spacing w:line="336" w:lineRule="auto"/>
        <w:rPr>
          <w:rFonts w:eastAsia="Times New Roman"/>
          <w:lang w:eastAsia="ru-RU"/>
        </w:rPr>
      </w:pPr>
      <w:r w:rsidRPr="00BF5C10">
        <w:rPr>
          <w:rFonts w:eastAsia="Times New Roman"/>
          <w:lang w:eastAsia="ru-RU"/>
        </w:rPr>
        <w:t>Славе</w:t>
      </w:r>
      <w:r w:rsidR="00BF5C10">
        <w:rPr>
          <w:rFonts w:eastAsia="Times New Roman"/>
          <w:lang w:eastAsia="ru-RU"/>
        </w:rPr>
        <w:t xml:space="preserve"> </w:t>
      </w:r>
      <w:r w:rsidRPr="00BF5C10">
        <w:rPr>
          <w:rFonts w:eastAsia="Times New Roman"/>
          <w:lang w:eastAsia="ru-RU"/>
        </w:rPr>
        <w:t>-</w:t>
      </w:r>
      <w:r w:rsidR="00BF5C10">
        <w:rPr>
          <w:rFonts w:eastAsia="Times New Roman"/>
          <w:lang w:eastAsia="ru-RU"/>
        </w:rPr>
        <w:t xml:space="preserve"> </w:t>
      </w:r>
      <w:r w:rsidRPr="00BF5C10">
        <w:rPr>
          <w:rFonts w:eastAsia="Times New Roman"/>
          <w:lang w:eastAsia="ru-RU"/>
        </w:rPr>
        <w:t>разложить на числе «15» ракушки.</w:t>
      </w:r>
    </w:p>
    <w:p w:rsidR="007A47BC" w:rsidRPr="00BF5C10" w:rsidRDefault="007A47BC" w:rsidP="00BF5C10">
      <w:pPr>
        <w:spacing w:line="336" w:lineRule="auto"/>
        <w:rPr>
          <w:rFonts w:eastAsia="Times New Roman"/>
          <w:lang w:eastAsia="ru-RU"/>
        </w:rPr>
      </w:pPr>
    </w:p>
    <w:p w:rsidR="00C92329" w:rsidRPr="00BF5C10" w:rsidRDefault="004B7044" w:rsidP="00BF5C10">
      <w:pPr>
        <w:spacing w:line="336" w:lineRule="auto"/>
      </w:pPr>
      <w:r w:rsidRPr="00BF5C10">
        <w:rPr>
          <w:b/>
          <w:lang w:val="en-US"/>
        </w:rPr>
        <w:t>III</w:t>
      </w:r>
      <w:r w:rsidRPr="00BF5C10">
        <w:rPr>
          <w:b/>
        </w:rPr>
        <w:t>. Итог урока.</w:t>
      </w:r>
      <w:r w:rsidR="008C4098" w:rsidRPr="00BF5C10">
        <w:rPr>
          <w:b/>
        </w:rPr>
        <w:t xml:space="preserve"> Выставление оценок.</w:t>
      </w:r>
    </w:p>
    <w:sectPr w:rsidR="00C92329" w:rsidRPr="00BF5C10" w:rsidSect="00BF5C10">
      <w:headerReference w:type="default" r:id="rId8"/>
      <w:pgSz w:w="11906" w:h="16838"/>
      <w:pgMar w:top="1134" w:right="851"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76" w:rsidRDefault="00CE5F76">
      <w:pPr>
        <w:spacing w:line="240" w:lineRule="auto"/>
      </w:pPr>
      <w:r>
        <w:separator/>
      </w:r>
    </w:p>
  </w:endnote>
  <w:endnote w:type="continuationSeparator" w:id="0">
    <w:p w:rsidR="00CE5F76" w:rsidRDefault="00CE5F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76" w:rsidRDefault="00CE5F76">
      <w:pPr>
        <w:spacing w:line="240" w:lineRule="auto"/>
      </w:pPr>
      <w:r>
        <w:separator/>
      </w:r>
    </w:p>
  </w:footnote>
  <w:footnote w:type="continuationSeparator" w:id="0">
    <w:p w:rsidR="00CE5F76" w:rsidRDefault="00CE5F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638227"/>
      <w:docPartObj>
        <w:docPartGallery w:val="Page Numbers (Top of Page)"/>
        <w:docPartUnique/>
      </w:docPartObj>
    </w:sdtPr>
    <w:sdtContent>
      <w:p w:rsidR="0090290B" w:rsidRDefault="00DC3660" w:rsidP="0090290B">
        <w:pPr>
          <w:pStyle w:val="a5"/>
          <w:jc w:val="center"/>
        </w:pPr>
        <w:r w:rsidRPr="0090290B">
          <w:rPr>
            <w:sz w:val="24"/>
            <w:szCs w:val="24"/>
          </w:rPr>
          <w:fldChar w:fldCharType="begin"/>
        </w:r>
        <w:r w:rsidR="008C4098" w:rsidRPr="0090290B">
          <w:rPr>
            <w:sz w:val="24"/>
            <w:szCs w:val="24"/>
          </w:rPr>
          <w:instrText>PAGE   \* MERGEFORMAT</w:instrText>
        </w:r>
        <w:r w:rsidRPr="0090290B">
          <w:rPr>
            <w:sz w:val="24"/>
            <w:szCs w:val="24"/>
          </w:rPr>
          <w:fldChar w:fldCharType="separate"/>
        </w:r>
        <w:r w:rsidR="00C3670A">
          <w:rPr>
            <w:noProof/>
            <w:sz w:val="24"/>
            <w:szCs w:val="24"/>
          </w:rPr>
          <w:t>1</w:t>
        </w:r>
        <w:r w:rsidRPr="0090290B">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16E0"/>
    <w:multiLevelType w:val="multilevel"/>
    <w:tmpl w:val="6B60B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102F14"/>
    <w:multiLevelType w:val="multilevel"/>
    <w:tmpl w:val="B33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A7809"/>
    <w:multiLevelType w:val="hybridMultilevel"/>
    <w:tmpl w:val="2E1E7F02"/>
    <w:lvl w:ilvl="0" w:tplc="85A2F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B7044"/>
    <w:rsid w:val="0008144B"/>
    <w:rsid w:val="000975FB"/>
    <w:rsid w:val="00102141"/>
    <w:rsid w:val="00355984"/>
    <w:rsid w:val="00396F3D"/>
    <w:rsid w:val="003D711E"/>
    <w:rsid w:val="004B7044"/>
    <w:rsid w:val="004C7D31"/>
    <w:rsid w:val="004E0A17"/>
    <w:rsid w:val="00574008"/>
    <w:rsid w:val="00641D67"/>
    <w:rsid w:val="007A47BC"/>
    <w:rsid w:val="008047AB"/>
    <w:rsid w:val="0088090F"/>
    <w:rsid w:val="008956A7"/>
    <w:rsid w:val="008A1508"/>
    <w:rsid w:val="008C4098"/>
    <w:rsid w:val="00907A95"/>
    <w:rsid w:val="0096214E"/>
    <w:rsid w:val="009916E0"/>
    <w:rsid w:val="009C6025"/>
    <w:rsid w:val="00B3657B"/>
    <w:rsid w:val="00BA7552"/>
    <w:rsid w:val="00BF5C10"/>
    <w:rsid w:val="00C3670A"/>
    <w:rsid w:val="00C92329"/>
    <w:rsid w:val="00CA0A50"/>
    <w:rsid w:val="00CA1532"/>
    <w:rsid w:val="00CA2146"/>
    <w:rsid w:val="00CA758F"/>
    <w:rsid w:val="00CE5F76"/>
    <w:rsid w:val="00D378F9"/>
    <w:rsid w:val="00DC3660"/>
    <w:rsid w:val="00FC7F59"/>
    <w:rsid w:val="00FE5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44"/>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044"/>
    <w:pPr>
      <w:spacing w:before="100" w:beforeAutospacing="1" w:after="100" w:afterAutospacing="1" w:line="240" w:lineRule="auto"/>
      <w:ind w:firstLine="0"/>
      <w:jc w:val="left"/>
    </w:pPr>
    <w:rPr>
      <w:rFonts w:eastAsia="Times New Roman"/>
      <w:sz w:val="24"/>
      <w:szCs w:val="24"/>
      <w:lang w:eastAsia="ru-RU"/>
    </w:rPr>
  </w:style>
  <w:style w:type="paragraph" w:customStyle="1" w:styleId="c2">
    <w:name w:val="c2"/>
    <w:basedOn w:val="a"/>
    <w:rsid w:val="004B7044"/>
    <w:pPr>
      <w:spacing w:before="90" w:after="90" w:line="240" w:lineRule="auto"/>
      <w:ind w:firstLine="0"/>
      <w:jc w:val="left"/>
    </w:pPr>
    <w:rPr>
      <w:rFonts w:eastAsia="Times New Roman"/>
      <w:sz w:val="24"/>
      <w:szCs w:val="24"/>
      <w:lang w:eastAsia="ru-RU"/>
    </w:rPr>
  </w:style>
  <w:style w:type="character" w:customStyle="1" w:styleId="c0">
    <w:name w:val="c0"/>
    <w:basedOn w:val="a0"/>
    <w:rsid w:val="004B7044"/>
  </w:style>
  <w:style w:type="paragraph" w:styleId="a4">
    <w:name w:val="List Paragraph"/>
    <w:basedOn w:val="a"/>
    <w:uiPriority w:val="34"/>
    <w:qFormat/>
    <w:rsid w:val="004B7044"/>
    <w:pPr>
      <w:ind w:left="720"/>
      <w:contextualSpacing/>
    </w:pPr>
  </w:style>
  <w:style w:type="paragraph" w:styleId="a5">
    <w:name w:val="header"/>
    <w:basedOn w:val="a"/>
    <w:link w:val="a6"/>
    <w:uiPriority w:val="99"/>
    <w:unhideWhenUsed/>
    <w:rsid w:val="004B7044"/>
    <w:pPr>
      <w:tabs>
        <w:tab w:val="center" w:pos="4677"/>
        <w:tab w:val="right" w:pos="9355"/>
      </w:tabs>
      <w:spacing w:line="240" w:lineRule="auto"/>
    </w:pPr>
  </w:style>
  <w:style w:type="character" w:customStyle="1" w:styleId="a6">
    <w:name w:val="Верхний колонтитул Знак"/>
    <w:basedOn w:val="a0"/>
    <w:link w:val="a5"/>
    <w:uiPriority w:val="99"/>
    <w:rsid w:val="004B7044"/>
    <w:rPr>
      <w:rFonts w:ascii="Times New Roman" w:hAnsi="Times New Roman" w:cs="Times New Roman"/>
      <w:sz w:val="28"/>
      <w:szCs w:val="28"/>
    </w:rPr>
  </w:style>
  <w:style w:type="character" w:customStyle="1" w:styleId="2">
    <w:name w:val="Основной текст (2)_"/>
    <w:basedOn w:val="a0"/>
    <w:link w:val="20"/>
    <w:locked/>
    <w:rsid w:val="008956A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956A7"/>
    <w:pPr>
      <w:widowControl w:val="0"/>
      <w:shd w:val="clear" w:color="auto" w:fill="FFFFFF"/>
      <w:spacing w:after="720" w:line="0" w:lineRule="atLeast"/>
      <w:ind w:hanging="280"/>
    </w:pPr>
    <w:rPr>
      <w:rFonts w:eastAsia="Times New Roman"/>
    </w:rPr>
  </w:style>
  <w:style w:type="character" w:customStyle="1" w:styleId="4">
    <w:name w:val="Основной текст (4)_"/>
    <w:basedOn w:val="a0"/>
    <w:link w:val="40"/>
    <w:locked/>
    <w:rsid w:val="008956A7"/>
    <w:rPr>
      <w:rFonts w:ascii="Calibri" w:eastAsia="Calibri" w:hAnsi="Calibri" w:cs="Calibri"/>
      <w:shd w:val="clear" w:color="auto" w:fill="FFFFFF"/>
    </w:rPr>
  </w:style>
  <w:style w:type="paragraph" w:customStyle="1" w:styleId="40">
    <w:name w:val="Основной текст (4)"/>
    <w:basedOn w:val="a"/>
    <w:link w:val="4"/>
    <w:rsid w:val="008956A7"/>
    <w:pPr>
      <w:widowControl w:val="0"/>
      <w:shd w:val="clear" w:color="auto" w:fill="FFFFFF"/>
      <w:spacing w:after="3300" w:line="293" w:lineRule="exact"/>
      <w:ind w:firstLine="0"/>
      <w:jc w:val="left"/>
    </w:pPr>
    <w:rPr>
      <w:rFonts w:ascii="Calibri" w:eastAsia="Calibri" w:hAnsi="Calibri" w:cs="Calibri"/>
      <w:sz w:val="22"/>
      <w:szCs w:val="22"/>
    </w:rPr>
  </w:style>
  <w:style w:type="character" w:customStyle="1" w:styleId="5">
    <w:name w:val="Основной текст (5)_"/>
    <w:basedOn w:val="a0"/>
    <w:link w:val="50"/>
    <w:locked/>
    <w:rsid w:val="008956A7"/>
    <w:rPr>
      <w:rFonts w:ascii="Times New Roman" w:eastAsia="Times New Roman" w:hAnsi="Times New Roman" w:cs="Times New Roman"/>
      <w:b/>
      <w:bCs/>
      <w:sz w:val="44"/>
      <w:szCs w:val="44"/>
      <w:shd w:val="clear" w:color="auto" w:fill="FFFFFF"/>
    </w:rPr>
  </w:style>
  <w:style w:type="paragraph" w:customStyle="1" w:styleId="50">
    <w:name w:val="Основной текст (5)"/>
    <w:basedOn w:val="a"/>
    <w:link w:val="5"/>
    <w:rsid w:val="008956A7"/>
    <w:pPr>
      <w:widowControl w:val="0"/>
      <w:shd w:val="clear" w:color="auto" w:fill="FFFFFF"/>
      <w:spacing w:before="3300" w:after="540" w:line="0" w:lineRule="atLeast"/>
      <w:ind w:firstLine="0"/>
      <w:jc w:val="center"/>
    </w:pPr>
    <w:rPr>
      <w:rFonts w:eastAsia="Times New Roman"/>
      <w:b/>
      <w:bCs/>
      <w:sz w:val="44"/>
      <w:szCs w:val="44"/>
    </w:rPr>
  </w:style>
  <w:style w:type="paragraph" w:styleId="a7">
    <w:name w:val="footer"/>
    <w:basedOn w:val="a"/>
    <w:link w:val="a8"/>
    <w:uiPriority w:val="99"/>
    <w:unhideWhenUsed/>
    <w:rsid w:val="00BF5C10"/>
    <w:pPr>
      <w:tabs>
        <w:tab w:val="center" w:pos="4677"/>
        <w:tab w:val="right" w:pos="9355"/>
      </w:tabs>
      <w:spacing w:line="240" w:lineRule="auto"/>
    </w:pPr>
  </w:style>
  <w:style w:type="character" w:customStyle="1" w:styleId="a8">
    <w:name w:val="Нижний колонтитул Знак"/>
    <w:basedOn w:val="a0"/>
    <w:link w:val="a7"/>
    <w:uiPriority w:val="99"/>
    <w:rsid w:val="00BF5C10"/>
    <w:rPr>
      <w:rFonts w:ascii="Times New Roman" w:hAnsi="Times New Roman" w:cs="Times New Roman"/>
      <w:sz w:val="28"/>
      <w:szCs w:val="28"/>
    </w:rPr>
  </w:style>
  <w:style w:type="table" w:styleId="a9">
    <w:name w:val="Table Grid"/>
    <w:basedOn w:val="a1"/>
    <w:uiPriority w:val="59"/>
    <w:rsid w:val="00BF5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A1508"/>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1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44"/>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044"/>
    <w:pPr>
      <w:spacing w:before="100" w:beforeAutospacing="1" w:after="100" w:afterAutospacing="1" w:line="240" w:lineRule="auto"/>
      <w:ind w:firstLine="0"/>
      <w:jc w:val="left"/>
    </w:pPr>
    <w:rPr>
      <w:rFonts w:eastAsia="Times New Roman"/>
      <w:sz w:val="24"/>
      <w:szCs w:val="24"/>
      <w:lang w:eastAsia="ru-RU"/>
    </w:rPr>
  </w:style>
  <w:style w:type="paragraph" w:customStyle="1" w:styleId="c2">
    <w:name w:val="c2"/>
    <w:basedOn w:val="a"/>
    <w:rsid w:val="004B7044"/>
    <w:pPr>
      <w:spacing w:before="90" w:after="90" w:line="240" w:lineRule="auto"/>
      <w:ind w:firstLine="0"/>
      <w:jc w:val="left"/>
    </w:pPr>
    <w:rPr>
      <w:rFonts w:eastAsia="Times New Roman"/>
      <w:sz w:val="24"/>
      <w:szCs w:val="24"/>
      <w:lang w:eastAsia="ru-RU"/>
    </w:rPr>
  </w:style>
  <w:style w:type="character" w:customStyle="1" w:styleId="c0">
    <w:name w:val="c0"/>
    <w:basedOn w:val="a0"/>
    <w:rsid w:val="004B7044"/>
  </w:style>
  <w:style w:type="paragraph" w:styleId="a4">
    <w:name w:val="List Paragraph"/>
    <w:basedOn w:val="a"/>
    <w:uiPriority w:val="34"/>
    <w:qFormat/>
    <w:rsid w:val="004B7044"/>
    <w:pPr>
      <w:ind w:left="720"/>
      <w:contextualSpacing/>
    </w:pPr>
  </w:style>
  <w:style w:type="paragraph" w:styleId="a5">
    <w:name w:val="header"/>
    <w:basedOn w:val="a"/>
    <w:link w:val="a6"/>
    <w:uiPriority w:val="99"/>
    <w:unhideWhenUsed/>
    <w:rsid w:val="004B7044"/>
    <w:pPr>
      <w:tabs>
        <w:tab w:val="center" w:pos="4677"/>
        <w:tab w:val="right" w:pos="9355"/>
      </w:tabs>
      <w:spacing w:line="240" w:lineRule="auto"/>
    </w:pPr>
  </w:style>
  <w:style w:type="character" w:customStyle="1" w:styleId="a6">
    <w:name w:val="Верхний колонтитул Знак"/>
    <w:basedOn w:val="a0"/>
    <w:link w:val="a5"/>
    <w:uiPriority w:val="99"/>
    <w:rsid w:val="004B7044"/>
    <w:rPr>
      <w:rFonts w:ascii="Times New Roman" w:hAnsi="Times New Roman" w:cs="Times New Roman"/>
      <w:sz w:val="28"/>
      <w:szCs w:val="28"/>
    </w:rPr>
  </w:style>
  <w:style w:type="character" w:customStyle="1" w:styleId="2">
    <w:name w:val="Основной текст (2)_"/>
    <w:basedOn w:val="a0"/>
    <w:link w:val="20"/>
    <w:locked/>
    <w:rsid w:val="008956A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956A7"/>
    <w:pPr>
      <w:widowControl w:val="0"/>
      <w:shd w:val="clear" w:color="auto" w:fill="FFFFFF"/>
      <w:spacing w:after="720" w:line="0" w:lineRule="atLeast"/>
      <w:ind w:hanging="280"/>
    </w:pPr>
    <w:rPr>
      <w:rFonts w:eastAsia="Times New Roman"/>
    </w:rPr>
  </w:style>
  <w:style w:type="character" w:customStyle="1" w:styleId="4">
    <w:name w:val="Основной текст (4)_"/>
    <w:basedOn w:val="a0"/>
    <w:link w:val="40"/>
    <w:locked/>
    <w:rsid w:val="008956A7"/>
    <w:rPr>
      <w:rFonts w:ascii="Calibri" w:eastAsia="Calibri" w:hAnsi="Calibri" w:cs="Calibri"/>
      <w:shd w:val="clear" w:color="auto" w:fill="FFFFFF"/>
    </w:rPr>
  </w:style>
  <w:style w:type="paragraph" w:customStyle="1" w:styleId="40">
    <w:name w:val="Основной текст (4)"/>
    <w:basedOn w:val="a"/>
    <w:link w:val="4"/>
    <w:rsid w:val="008956A7"/>
    <w:pPr>
      <w:widowControl w:val="0"/>
      <w:shd w:val="clear" w:color="auto" w:fill="FFFFFF"/>
      <w:spacing w:after="3300" w:line="293" w:lineRule="exact"/>
      <w:ind w:firstLine="0"/>
      <w:jc w:val="left"/>
    </w:pPr>
    <w:rPr>
      <w:rFonts w:ascii="Calibri" w:eastAsia="Calibri" w:hAnsi="Calibri" w:cs="Calibri"/>
      <w:sz w:val="22"/>
      <w:szCs w:val="22"/>
    </w:rPr>
  </w:style>
  <w:style w:type="character" w:customStyle="1" w:styleId="5">
    <w:name w:val="Основной текст (5)_"/>
    <w:basedOn w:val="a0"/>
    <w:link w:val="50"/>
    <w:locked/>
    <w:rsid w:val="008956A7"/>
    <w:rPr>
      <w:rFonts w:ascii="Times New Roman" w:eastAsia="Times New Roman" w:hAnsi="Times New Roman" w:cs="Times New Roman"/>
      <w:b/>
      <w:bCs/>
      <w:sz w:val="44"/>
      <w:szCs w:val="44"/>
      <w:shd w:val="clear" w:color="auto" w:fill="FFFFFF"/>
    </w:rPr>
  </w:style>
  <w:style w:type="paragraph" w:customStyle="1" w:styleId="50">
    <w:name w:val="Основной текст (5)"/>
    <w:basedOn w:val="a"/>
    <w:link w:val="5"/>
    <w:rsid w:val="008956A7"/>
    <w:pPr>
      <w:widowControl w:val="0"/>
      <w:shd w:val="clear" w:color="auto" w:fill="FFFFFF"/>
      <w:spacing w:before="3300" w:after="540" w:line="0" w:lineRule="atLeast"/>
      <w:ind w:firstLine="0"/>
      <w:jc w:val="center"/>
    </w:pPr>
    <w:rPr>
      <w:rFonts w:eastAsia="Times New Roman"/>
      <w:b/>
      <w:bCs/>
      <w:sz w:val="44"/>
      <w:szCs w:val="44"/>
    </w:rPr>
  </w:style>
  <w:style w:type="paragraph" w:styleId="a7">
    <w:name w:val="footer"/>
    <w:basedOn w:val="a"/>
    <w:link w:val="a8"/>
    <w:uiPriority w:val="99"/>
    <w:unhideWhenUsed/>
    <w:rsid w:val="00BF5C10"/>
    <w:pPr>
      <w:tabs>
        <w:tab w:val="center" w:pos="4677"/>
        <w:tab w:val="right" w:pos="9355"/>
      </w:tabs>
      <w:spacing w:line="240" w:lineRule="auto"/>
    </w:pPr>
  </w:style>
  <w:style w:type="character" w:customStyle="1" w:styleId="a8">
    <w:name w:val="Нижний колонтитул Знак"/>
    <w:basedOn w:val="a0"/>
    <w:link w:val="a7"/>
    <w:uiPriority w:val="99"/>
    <w:rsid w:val="00BF5C10"/>
    <w:rPr>
      <w:rFonts w:ascii="Times New Roman" w:hAnsi="Times New Roman" w:cs="Times New Roman"/>
      <w:sz w:val="28"/>
      <w:szCs w:val="28"/>
    </w:rPr>
  </w:style>
  <w:style w:type="table" w:styleId="a9">
    <w:name w:val="Table Grid"/>
    <w:basedOn w:val="a1"/>
    <w:uiPriority w:val="59"/>
    <w:rsid w:val="00BF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A1508"/>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1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846005">
      <w:bodyDiv w:val="1"/>
      <w:marLeft w:val="0"/>
      <w:marRight w:val="0"/>
      <w:marTop w:val="0"/>
      <w:marBottom w:val="0"/>
      <w:divBdr>
        <w:top w:val="none" w:sz="0" w:space="0" w:color="auto"/>
        <w:left w:val="none" w:sz="0" w:space="0" w:color="auto"/>
        <w:bottom w:val="none" w:sz="0" w:space="0" w:color="auto"/>
        <w:right w:val="none" w:sz="0" w:space="0" w:color="auto"/>
      </w:divBdr>
    </w:div>
    <w:div w:id="5381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35D78-3091-4B01-AF20-ADACC8B5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795</Words>
  <Characters>4535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14</cp:revision>
  <cp:lastPrinted>2015-12-15T05:29:00Z</cp:lastPrinted>
  <dcterms:created xsi:type="dcterms:W3CDTF">2015-12-06T15:40:00Z</dcterms:created>
  <dcterms:modified xsi:type="dcterms:W3CDTF">2017-10-31T07:04:00Z</dcterms:modified>
</cp:coreProperties>
</file>