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67" w:rsidRDefault="00727067" w:rsidP="00727067">
      <w:pPr>
        <w:rPr>
          <w:b/>
          <w:sz w:val="32"/>
          <w:szCs w:val="32"/>
          <w:lang w:val="en-US"/>
        </w:rPr>
      </w:pPr>
      <w:bookmarkStart w:id="0" w:name="_GoBack"/>
      <w:bookmarkEnd w:id="0"/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Default="00727067" w:rsidP="00727067">
      <w:pPr>
        <w:rPr>
          <w:b/>
          <w:sz w:val="32"/>
          <w:szCs w:val="32"/>
          <w:lang w:val="en-US"/>
        </w:rPr>
      </w:pPr>
    </w:p>
    <w:p w:rsidR="00727067" w:rsidRPr="00727067" w:rsidRDefault="00727067" w:rsidP="00727067">
      <w:pPr>
        <w:rPr>
          <w:b/>
          <w:sz w:val="32"/>
          <w:szCs w:val="32"/>
        </w:rPr>
      </w:pPr>
      <w:r w:rsidRPr="00727067">
        <w:rPr>
          <w:b/>
          <w:sz w:val="32"/>
          <w:szCs w:val="32"/>
        </w:rPr>
        <w:lastRenderedPageBreak/>
        <w:t>Содержание.</w:t>
      </w:r>
    </w:p>
    <w:p w:rsidR="00727067" w:rsidRPr="00E04582" w:rsidRDefault="00727067" w:rsidP="00727067">
      <w:r>
        <w:t>Введение……………………………………………………………</w:t>
      </w:r>
      <w:r w:rsidRPr="00727067">
        <w:t>…</w:t>
      </w:r>
      <w:r>
        <w:t>…</w:t>
      </w:r>
      <w:r w:rsidRPr="00727067">
        <w:t>…</w:t>
      </w:r>
      <w:r>
        <w:t>стр.3.</w:t>
      </w:r>
    </w:p>
    <w:p w:rsidR="00727067" w:rsidRDefault="00727067" w:rsidP="00727067">
      <w:r>
        <w:t>Глава 1. Критика Конституций Земле в контексте защиты культурных прав человека</w:t>
      </w:r>
      <w:proofErr w:type="gramStart"/>
      <w:r>
        <w:t>…………………………………………………………………</w:t>
      </w:r>
      <w:r w:rsidRPr="00727067">
        <w:t>..</w:t>
      </w:r>
      <w:proofErr w:type="gramEnd"/>
      <w:r>
        <w:t>стр.4-7.</w:t>
      </w:r>
    </w:p>
    <w:p w:rsidR="00727067" w:rsidRDefault="00727067" w:rsidP="00727067">
      <w:r>
        <w:t xml:space="preserve">Глава 2. Идеология </w:t>
      </w:r>
      <w:proofErr w:type="spellStart"/>
      <w:r>
        <w:t>трансуниверсализма</w:t>
      </w:r>
      <w:proofErr w:type="spellEnd"/>
      <w:r>
        <w:t xml:space="preserve"> и права человека</w:t>
      </w:r>
      <w:proofErr w:type="gramStart"/>
      <w:r>
        <w:t>…………</w:t>
      </w:r>
      <w:r w:rsidRPr="00727067">
        <w:t>.</w:t>
      </w:r>
      <w:proofErr w:type="gramEnd"/>
      <w:r>
        <w:t>стр.8-10.</w:t>
      </w:r>
    </w:p>
    <w:p w:rsidR="00727067" w:rsidRDefault="00727067" w:rsidP="00727067">
      <w:r>
        <w:t>Заключение……………………………………………………</w:t>
      </w:r>
      <w:r w:rsidRPr="00727067">
        <w:t>…</w:t>
      </w:r>
      <w:r>
        <w:t>…</w:t>
      </w:r>
      <w:r w:rsidRPr="00727067">
        <w:t>…</w:t>
      </w:r>
      <w:r>
        <w:t>…</w:t>
      </w:r>
      <w:r w:rsidRPr="00727067">
        <w:t>..</w:t>
      </w:r>
      <w:r>
        <w:t>.стр.11.</w:t>
      </w:r>
    </w:p>
    <w:p w:rsidR="00727067" w:rsidRDefault="00727067" w:rsidP="00727067">
      <w:r>
        <w:t>Список литературы</w:t>
      </w:r>
      <w:proofErr w:type="gramStart"/>
      <w:r>
        <w:t>……………………………………………</w:t>
      </w:r>
      <w:r w:rsidRPr="00727067">
        <w:t>…</w:t>
      </w:r>
      <w:r>
        <w:t>…</w:t>
      </w:r>
      <w:r w:rsidRPr="00727067">
        <w:t>…</w:t>
      </w:r>
      <w:r>
        <w:t>…</w:t>
      </w:r>
      <w:r w:rsidRPr="00727067">
        <w:t>.</w:t>
      </w:r>
      <w:r>
        <w:t>.</w:t>
      </w:r>
      <w:proofErr w:type="gramEnd"/>
      <w:r>
        <w:t>стр.12.</w:t>
      </w:r>
    </w:p>
    <w:p w:rsidR="00727067" w:rsidRDefault="00727067" w:rsidP="00727067"/>
    <w:p w:rsidR="00727067" w:rsidRDefault="00727067" w:rsidP="00727067"/>
    <w:p w:rsidR="00727067" w:rsidRDefault="00727067" w:rsidP="00727067"/>
    <w:p w:rsidR="00727067" w:rsidRDefault="00727067" w:rsidP="00727067"/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727067" w:rsidRDefault="00727067" w:rsidP="0070664C">
      <w:pPr>
        <w:jc w:val="both"/>
        <w:rPr>
          <w:b/>
          <w:sz w:val="32"/>
          <w:szCs w:val="32"/>
        </w:rPr>
      </w:pPr>
    </w:p>
    <w:p w:rsidR="00727067" w:rsidRPr="003F47E7" w:rsidRDefault="00727067" w:rsidP="0070664C">
      <w:pPr>
        <w:jc w:val="both"/>
        <w:rPr>
          <w:b/>
          <w:sz w:val="32"/>
          <w:szCs w:val="32"/>
        </w:rPr>
      </w:pPr>
    </w:p>
    <w:p w:rsidR="00141295" w:rsidRPr="00F31677" w:rsidRDefault="0070664C" w:rsidP="0070664C">
      <w:pPr>
        <w:jc w:val="both"/>
        <w:rPr>
          <w:b/>
          <w:sz w:val="32"/>
          <w:szCs w:val="32"/>
        </w:rPr>
      </w:pPr>
      <w:r w:rsidRPr="00F31677">
        <w:rPr>
          <w:b/>
          <w:sz w:val="32"/>
          <w:szCs w:val="32"/>
        </w:rPr>
        <w:lastRenderedPageBreak/>
        <w:t xml:space="preserve">Введение. </w:t>
      </w:r>
    </w:p>
    <w:p w:rsidR="0070664C" w:rsidRDefault="0070664C" w:rsidP="0070664C">
      <w:r>
        <w:tab/>
        <w:t>Сложившуюся ситуацию в международной политике можно определить как крайне сложную.</w:t>
      </w:r>
    </w:p>
    <w:p w:rsidR="0070664C" w:rsidRDefault="0070664C" w:rsidP="0070664C">
      <w:r>
        <w:tab/>
        <w:t>Из уроков истории известно много примеров, когда нарушение норм международного права приводило и приводит к глобальным проблемам. Исчезали племена, народности, нации, а вместе с ними и культура. К сожалению, человечество не научено уроками прошлого, не всегда способно к созиданию и в настоящее время. Среди многих проблем, связанных с нарушениями прав человека, различных, от гражданских до политических, человек подвергался и подвергается нарушению своих культурных прав.</w:t>
      </w:r>
    </w:p>
    <w:p w:rsidR="0070664C" w:rsidRDefault="0070664C" w:rsidP="0070664C">
      <w:pPr>
        <w:ind w:firstLine="708"/>
      </w:pPr>
      <w:r>
        <w:t xml:space="preserve">Вопросами моего исследования являются: </w:t>
      </w:r>
    </w:p>
    <w:p w:rsidR="0070664C" w:rsidRDefault="0070664C" w:rsidP="0070664C">
      <w:r>
        <w:t>- анализ состояния</w:t>
      </w:r>
      <w:r w:rsidR="00D00552" w:rsidRPr="00D00552">
        <w:t xml:space="preserve"> </w:t>
      </w:r>
      <w:r>
        <w:t xml:space="preserve"> прав </w:t>
      </w:r>
      <w:r w:rsidR="00D00552">
        <w:t xml:space="preserve">человека, прав </w:t>
      </w:r>
      <w:r>
        <w:t xml:space="preserve">культуры и культурных прав в недалеком прошлом; </w:t>
      </w:r>
    </w:p>
    <w:p w:rsidR="0070664C" w:rsidRDefault="0070664C" w:rsidP="0070664C">
      <w:r>
        <w:t>- определение места и роли п</w:t>
      </w:r>
      <w:r w:rsidR="00802F26">
        <w:t>рав культуры в современном мире;</w:t>
      </w:r>
    </w:p>
    <w:p w:rsidR="0070664C" w:rsidRDefault="0070664C" w:rsidP="0070664C">
      <w:r>
        <w:t>- критический подход к обзору футурологических теорий позитивного и устойчивого развития прав культуры и культурных прав человека.</w:t>
      </w:r>
    </w:p>
    <w:p w:rsidR="0070664C" w:rsidRPr="00E92430" w:rsidRDefault="0070664C" w:rsidP="0070664C">
      <w:r>
        <w:tab/>
        <w:t xml:space="preserve">В ходе научно-практического исследования меня заинтересовали труды академика Д. А. Лихачева, который занимался вопросами изучения, предназначения и международного значения культуры; предложил и обосновал понятие «права культуры»; разработал концепцию защиты прав культуры, доказал ее значение для будущего человечества. </w:t>
      </w:r>
    </w:p>
    <w:p w:rsidR="00565F2D" w:rsidRDefault="00565F2D" w:rsidP="0070664C">
      <w:r>
        <w:tab/>
        <w:t xml:space="preserve">Кроме того, заманчивы исследования по идеологии </w:t>
      </w:r>
      <w:proofErr w:type="spellStart"/>
      <w:r>
        <w:t>трансуниверсализма</w:t>
      </w:r>
      <w:proofErr w:type="spellEnd"/>
      <w:r>
        <w:t>, которая предполагает наличие Конституции Земли. Но возникают вопросы: неужели так необходимо сейчас заниматься проблемами утверждения глобализации и не в сохранении ли многообразия культур, прав культуры сейчас суть? Сможет ли человечество во имя культуры и жизни цивилизации в ее многообразии</w:t>
      </w:r>
      <w:r w:rsidR="00A639C3">
        <w:t>,</w:t>
      </w:r>
      <w:r>
        <w:t xml:space="preserve"> договориться? Станут ли права культуры и культурные права </w:t>
      </w:r>
      <w:r w:rsidR="00A639C3">
        <w:t xml:space="preserve"> человека </w:t>
      </w:r>
      <w:r>
        <w:t>идеалом и мерилом человеческих мотивов, поступков?</w:t>
      </w:r>
    </w:p>
    <w:p w:rsidR="00565F2D" w:rsidRDefault="00565F2D" w:rsidP="00565F2D">
      <w:pPr>
        <w:ind w:left="708"/>
      </w:pPr>
      <w:r>
        <w:t xml:space="preserve">Поиск ответов на эти вопросы – цели моего исследования. </w:t>
      </w:r>
    </w:p>
    <w:p w:rsidR="00A635BB" w:rsidRDefault="00A635BB" w:rsidP="00565F2D">
      <w:pPr>
        <w:ind w:left="708"/>
      </w:pPr>
      <w:r>
        <w:t>Ответить на эти вопросы поможет и знание основных положений Всеобщей декларации прав человека, статей Конституции Российской Федерации.</w:t>
      </w:r>
    </w:p>
    <w:p w:rsidR="00BA72D2" w:rsidRPr="00E00F7F" w:rsidRDefault="00526BBD" w:rsidP="002B220D">
      <w:pPr>
        <w:jc w:val="center"/>
      </w:pPr>
      <w:r>
        <w:rPr>
          <w:b/>
          <w:sz w:val="32"/>
          <w:szCs w:val="32"/>
        </w:rPr>
        <w:lastRenderedPageBreak/>
        <w:t>Глава 1</w:t>
      </w:r>
      <w:r w:rsidR="00BA72D2" w:rsidRPr="00BA72D2">
        <w:rPr>
          <w:b/>
          <w:sz w:val="32"/>
          <w:szCs w:val="32"/>
        </w:rPr>
        <w:t>. Критика Конституций Земли в контексте защиты культурных прав</w:t>
      </w:r>
      <w:r w:rsidR="00E00F7F" w:rsidRPr="00E00F7F">
        <w:rPr>
          <w:b/>
          <w:sz w:val="32"/>
          <w:szCs w:val="32"/>
        </w:rPr>
        <w:t xml:space="preserve"> человека.</w:t>
      </w:r>
    </w:p>
    <w:p w:rsidR="00BA72D2" w:rsidRDefault="00BA72D2" w:rsidP="00BA72D2">
      <w:pPr>
        <w:ind w:firstLine="708"/>
        <w:jc w:val="both"/>
        <w:rPr>
          <w:szCs w:val="28"/>
        </w:rPr>
      </w:pPr>
      <w:r>
        <w:rPr>
          <w:szCs w:val="28"/>
        </w:rPr>
        <w:t xml:space="preserve">Изучая вопрос о современном состоянии культурных прав человека и прав человека вообще, в интернет пространстве встретил так называемую Конституцию Земли. Автор – разработчик – писатель, профессор философии </w:t>
      </w:r>
      <w:proofErr w:type="spellStart"/>
      <w:r>
        <w:rPr>
          <w:szCs w:val="28"/>
        </w:rPr>
        <w:t>Массарикова</w:t>
      </w:r>
      <w:proofErr w:type="spellEnd"/>
      <w:r>
        <w:rPr>
          <w:szCs w:val="28"/>
        </w:rPr>
        <w:t xml:space="preserve"> Университета -  Йозеф </w:t>
      </w:r>
      <w:proofErr w:type="spellStart"/>
      <w:r>
        <w:rPr>
          <w:szCs w:val="28"/>
        </w:rPr>
        <w:t>Шмайс</w:t>
      </w:r>
      <w:proofErr w:type="spellEnd"/>
      <w:r>
        <w:rPr>
          <w:szCs w:val="28"/>
        </w:rPr>
        <w:t>. В документе требуется признать Землю субъектом правовых отношений, каковыми являются люди. Но достаточно того, что работает Организация Объединенн</w:t>
      </w:r>
      <w:r w:rsidR="004701E9">
        <w:rPr>
          <w:szCs w:val="28"/>
        </w:rPr>
        <w:t>ых Наций, разработана Всеобщая д</w:t>
      </w:r>
      <w:r>
        <w:rPr>
          <w:szCs w:val="28"/>
        </w:rPr>
        <w:t xml:space="preserve">екларация прав человека. Цель же Конституции Земли – воспрепятствовать уничтожению окружающей среды, ограничить самоуправство людей по отношению к планете. Проследим, каким же образом тогда определяются вопросы культуры и гарантируются культурные права человека в данном документе – проекте. Внешне все выглядит довольно прилично. Культуру – человеческую цивилизацию философ не называет продолжением естественной эволюции.  Напротив, называет </w:t>
      </w:r>
      <w:r w:rsidR="003F4A2E">
        <w:rPr>
          <w:szCs w:val="28"/>
        </w:rPr>
        <w:t xml:space="preserve">искусственной системой. </w:t>
      </w:r>
    </w:p>
    <w:p w:rsidR="003F4A2E" w:rsidRDefault="003F4A2E" w:rsidP="00BA72D2">
      <w:pPr>
        <w:ind w:firstLine="708"/>
        <w:jc w:val="both"/>
        <w:rPr>
          <w:szCs w:val="28"/>
        </w:rPr>
      </w:pPr>
      <w:r>
        <w:rPr>
          <w:szCs w:val="28"/>
        </w:rPr>
        <w:t xml:space="preserve">Якобы культура имеет хищнические начала и ведет к опустошению и уничтожению Земли. </w:t>
      </w:r>
    </w:p>
    <w:p w:rsidR="003F4A2E" w:rsidRDefault="003F4A2E" w:rsidP="00BA72D2">
      <w:pPr>
        <w:ind w:firstLine="708"/>
        <w:jc w:val="both"/>
        <w:rPr>
          <w:szCs w:val="28"/>
        </w:rPr>
      </w:pPr>
      <w:r>
        <w:rPr>
          <w:szCs w:val="28"/>
        </w:rPr>
        <w:t xml:space="preserve">Но ведь как тогда быть со всеми проявлениями и достижениями мировой культуры? Как быть с религиозными и философскими системами? </w:t>
      </w:r>
    </w:p>
    <w:p w:rsidR="003F4A2E" w:rsidRDefault="003F4A2E" w:rsidP="00BA72D2">
      <w:pPr>
        <w:ind w:firstLine="708"/>
        <w:jc w:val="both"/>
        <w:rPr>
          <w:szCs w:val="28"/>
        </w:rPr>
      </w:pPr>
      <w:r>
        <w:rPr>
          <w:szCs w:val="28"/>
        </w:rPr>
        <w:t xml:space="preserve">В имеющихся национальных правовых документах наоборот утверждается о воле вероисповедания, свободному доступу и приобщению к шедеврам культуры. Весь научный и </w:t>
      </w:r>
      <w:proofErr w:type="gramStart"/>
      <w:r>
        <w:rPr>
          <w:szCs w:val="28"/>
        </w:rPr>
        <w:t>технических</w:t>
      </w:r>
      <w:proofErr w:type="gramEnd"/>
      <w:r>
        <w:rPr>
          <w:szCs w:val="28"/>
        </w:rPr>
        <w:t xml:space="preserve"> прогресс не очень-то состыковывается с современным уровнем мышления.</w:t>
      </w:r>
    </w:p>
    <w:p w:rsidR="003F4A2E" w:rsidRDefault="003F4A2E" w:rsidP="00BA72D2">
      <w:pPr>
        <w:ind w:firstLine="708"/>
        <w:jc w:val="both"/>
        <w:rPr>
          <w:szCs w:val="28"/>
        </w:rPr>
      </w:pPr>
      <w:r>
        <w:rPr>
          <w:szCs w:val="28"/>
        </w:rPr>
        <w:t xml:space="preserve">Как же предлагает Йозеф </w:t>
      </w:r>
      <w:proofErr w:type="spellStart"/>
      <w:r>
        <w:rPr>
          <w:szCs w:val="28"/>
        </w:rPr>
        <w:t>Шмайс</w:t>
      </w:r>
      <w:proofErr w:type="spellEnd"/>
      <w:r>
        <w:rPr>
          <w:szCs w:val="28"/>
        </w:rPr>
        <w:t xml:space="preserve"> поступить с права</w:t>
      </w:r>
      <w:r w:rsidR="00130ECA">
        <w:rPr>
          <w:szCs w:val="28"/>
        </w:rPr>
        <w:t>ми</w:t>
      </w:r>
      <w:r>
        <w:rPr>
          <w:szCs w:val="28"/>
        </w:rPr>
        <w:t xml:space="preserve"> человека? </w:t>
      </w:r>
    </w:p>
    <w:p w:rsidR="003F4A2E" w:rsidRDefault="003F4A2E" w:rsidP="00BA72D2">
      <w:pPr>
        <w:ind w:firstLine="708"/>
        <w:jc w:val="both"/>
        <w:rPr>
          <w:szCs w:val="28"/>
        </w:rPr>
      </w:pPr>
      <w:r>
        <w:rPr>
          <w:szCs w:val="28"/>
        </w:rPr>
        <w:t xml:space="preserve">А что мы находим в документах Ассоциации Мировой Конституции и Парламента, принятый в июне 1977 года на съезде Мирового Учредительного Собрания в Инсбруке? Целью является – заменить хартию ООН и стать центром Нового Мирового Порядка. Как-то попахивает идеями вольных каменщиков, которые, кстати, действовали и тайно и открыто в России, это нам известно из истории. А в данной Конституции опять речь идет о наднациональных органах власти, о том, что только они смогут решить глобальные проблемы современности. </w:t>
      </w:r>
    </w:p>
    <w:p w:rsidR="003F4A2E" w:rsidRDefault="003F4A2E" w:rsidP="003F4A2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Я не согласен с тем, что мы должны пожертвовать частью своей свободы и прав ради работы мирового правительства. Как будут гарантированы права человека, права культуры – загадка. Преамбула этой Конституции напоминает какие-то действия по оккультизму</w:t>
      </w:r>
      <w:r w:rsidR="00CF552B">
        <w:rPr>
          <w:szCs w:val="28"/>
        </w:rPr>
        <w:t xml:space="preserve">.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Думаю, что некоторые выдержки из этой Конституции раскрывают ее подлинный смысл.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«Мировое управление будет всеобъемлющим (Статья II, пункт 1).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« … мировое управление будет регулировать каждый аспект жизни людей (Статья </w:t>
      </w:r>
      <w:r>
        <w:rPr>
          <w:szCs w:val="28"/>
          <w:lang w:val="en-US"/>
        </w:rPr>
        <w:t>I</w:t>
      </w:r>
      <w:r>
        <w:rPr>
          <w:szCs w:val="28"/>
        </w:rPr>
        <w:t xml:space="preserve">, пункт 4).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Пункт 21 Статьи </w:t>
      </w:r>
      <w:r>
        <w:rPr>
          <w:szCs w:val="28"/>
          <w:lang w:val="en-US"/>
        </w:rPr>
        <w:t>III</w:t>
      </w:r>
      <w:r w:rsidRPr="00CF552B">
        <w:rPr>
          <w:szCs w:val="28"/>
        </w:rPr>
        <w:t xml:space="preserve"> направлен на конфискацию всего личного оружия, необходимого для самозащиты. </w:t>
      </w:r>
      <w:r>
        <w:rPr>
          <w:szCs w:val="28"/>
        </w:rPr>
        <w:t xml:space="preserve">Как сопоставить эти пункты с тем, что происходит в мире сейчас? Украинский, Сирийский кризисы; проблема беженцев в Западной Европе…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Почему в угоду террористам нарушаются права человека в </w:t>
      </w:r>
      <w:proofErr w:type="gramStart"/>
      <w:r>
        <w:rPr>
          <w:szCs w:val="28"/>
        </w:rPr>
        <w:t>западно-европейской</w:t>
      </w:r>
      <w:proofErr w:type="gramEnd"/>
      <w:r>
        <w:rPr>
          <w:szCs w:val="28"/>
        </w:rPr>
        <w:t xml:space="preserve"> зоне?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Благо, что политика нашего государства защищает и гарантирует права человека, обеспечивает культурные права и права культуры. </w:t>
      </w:r>
    </w:p>
    <w:p w:rsidR="00CF552B" w:rsidRDefault="00CF552B" w:rsidP="003F4A2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Дальше в данной Конституции больше</w:t>
      </w:r>
      <w:proofErr w:type="gramEnd"/>
      <w:r>
        <w:rPr>
          <w:szCs w:val="28"/>
        </w:rPr>
        <w:t>. Например, Статья IX</w:t>
      </w:r>
      <w:r w:rsidRPr="00CF552B">
        <w:rPr>
          <w:szCs w:val="28"/>
        </w:rPr>
        <w:t>. Мировая судебная ветвь Мирового Правительства будет защищать права граждан мира (включая христиан) и буде</w:t>
      </w:r>
      <w:r w:rsidR="00BB456A">
        <w:rPr>
          <w:szCs w:val="28"/>
        </w:rPr>
        <w:t>т издавать постановления, относящи</w:t>
      </w:r>
      <w:r w:rsidRPr="00CF552B">
        <w:rPr>
          <w:szCs w:val="28"/>
        </w:rPr>
        <w:t>еся к осуждению тех, кто окажется прин</w:t>
      </w:r>
      <w:r>
        <w:rPr>
          <w:szCs w:val="28"/>
        </w:rPr>
        <w:t xml:space="preserve">ять требование Мировой системы (возможно, согласно своим религиозным убеждениям). </w:t>
      </w:r>
    </w:p>
    <w:p w:rsidR="00CF552B" w:rsidRDefault="00CF552B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Но религиозные убеждения – это ведь область культуры. </w:t>
      </w:r>
    </w:p>
    <w:p w:rsidR="00AE6726" w:rsidRDefault="00AE6726" w:rsidP="003F4A2E">
      <w:pPr>
        <w:ind w:firstLine="708"/>
        <w:jc w:val="both"/>
        <w:rPr>
          <w:szCs w:val="28"/>
        </w:rPr>
      </w:pPr>
      <w:r>
        <w:rPr>
          <w:szCs w:val="28"/>
        </w:rPr>
        <w:t>А вот что настораживает очень серьезно и даже пугает: параграф «А» статьи XVII.</w:t>
      </w:r>
    </w:p>
    <w:p w:rsidR="00AE6726" w:rsidRDefault="00AE6726" w:rsidP="003F4A2E">
      <w:pPr>
        <w:ind w:firstLine="708"/>
        <w:jc w:val="both"/>
        <w:rPr>
          <w:szCs w:val="28"/>
        </w:rPr>
      </w:pPr>
      <w:r>
        <w:rPr>
          <w:szCs w:val="28"/>
        </w:rPr>
        <w:t>Мировая Конституция будет вручена Генеральной  Ассамблее ООН и всем национальным правительствам для одобрения, а окончательная ее ратификация произойдет посредством народного референдума. Если в течение шести месяцев какое-либо национальное правительство в своей стране не представит Конституцию для ратификации, тогда Временное мировое Правительство, ответственное за кампанию по ратификации во всем мире, может провести прямой референдум в обход национального правительства.</w:t>
      </w:r>
    </w:p>
    <w:p w:rsidR="00AE6726" w:rsidRDefault="00AE6726" w:rsidP="003F4A2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К содержанию данной Конституции все больше вопросов.</w:t>
      </w:r>
    </w:p>
    <w:p w:rsidR="00AE6726" w:rsidRDefault="00AE6726" w:rsidP="003F4A2E">
      <w:pPr>
        <w:ind w:firstLine="708"/>
        <w:jc w:val="both"/>
        <w:rPr>
          <w:szCs w:val="28"/>
        </w:rPr>
      </w:pPr>
      <w:r>
        <w:rPr>
          <w:szCs w:val="28"/>
        </w:rPr>
        <w:t xml:space="preserve">Я так понимаю, что ее авторы и более 125 человек из 45 стран мира, которые поставили под ней свои подписи больше озабочены идеей </w:t>
      </w:r>
      <w:proofErr w:type="gramStart"/>
      <w:r>
        <w:rPr>
          <w:szCs w:val="28"/>
        </w:rPr>
        <w:t>управлять</w:t>
      </w:r>
      <w:proofErr w:type="gramEnd"/>
      <w:r>
        <w:rPr>
          <w:szCs w:val="28"/>
        </w:rPr>
        <w:t xml:space="preserve"> умами людей</w:t>
      </w:r>
      <w:r w:rsidR="005C5D51">
        <w:rPr>
          <w:szCs w:val="28"/>
        </w:rPr>
        <w:t>. Я так и не смог найти в данной Конституции описания механизмов, касающихся все-</w:t>
      </w:r>
      <w:r w:rsidR="007D37BD">
        <w:rPr>
          <w:szCs w:val="28"/>
        </w:rPr>
        <w:t>таки места и роли прав человека,</w:t>
      </w:r>
      <w:r w:rsidR="005C5D51">
        <w:rPr>
          <w:szCs w:val="28"/>
        </w:rPr>
        <w:t xml:space="preserve"> </w:t>
      </w:r>
      <w:r w:rsidR="007D37BD">
        <w:rPr>
          <w:szCs w:val="28"/>
        </w:rPr>
        <w:t>п</w:t>
      </w:r>
      <w:r w:rsidR="005C5D51">
        <w:rPr>
          <w:szCs w:val="28"/>
        </w:rPr>
        <w:t>рав культуры и культурных прав. Как же быть с сохранением, изучением и приумножением таких важных достижений человечества, как национальные культуры, национальные языки?</w:t>
      </w:r>
    </w:p>
    <w:p w:rsidR="002A1982" w:rsidRDefault="005C5D51" w:rsidP="005C5D51">
      <w:pPr>
        <w:ind w:firstLine="708"/>
        <w:jc w:val="both"/>
        <w:rPr>
          <w:szCs w:val="28"/>
        </w:rPr>
      </w:pPr>
      <w:r>
        <w:rPr>
          <w:szCs w:val="28"/>
        </w:rPr>
        <w:t>Взамен предлагается мировой язык. Я понимаю, что есть так называемые «мертвые» языки. Возможно, мировой нужен, но на основе какого</w:t>
      </w:r>
      <w:r w:rsidR="00F3721B">
        <w:rPr>
          <w:szCs w:val="28"/>
        </w:rPr>
        <w:t>,</w:t>
      </w:r>
      <w:r>
        <w:rPr>
          <w:szCs w:val="28"/>
        </w:rPr>
        <w:t xml:space="preserve"> либо каких он будет разработан? Пункт 37 все той же Конституции связан с определением мирового языка. Куда </w:t>
      </w:r>
      <w:r w:rsidR="000A708E">
        <w:rPr>
          <w:szCs w:val="28"/>
        </w:rPr>
        <w:t>из данной К</w:t>
      </w:r>
      <w:r>
        <w:rPr>
          <w:szCs w:val="28"/>
        </w:rPr>
        <w:t xml:space="preserve">онституции пропали понятия, связанные с гарантией прав каждого отдельно взятого человека? </w:t>
      </w:r>
    </w:p>
    <w:p w:rsidR="005C5D51" w:rsidRDefault="005C5D51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Я делаю вывод о том, что содержание </w:t>
      </w:r>
      <w:r w:rsidR="00C24D82">
        <w:rPr>
          <w:szCs w:val="28"/>
        </w:rPr>
        <w:t xml:space="preserve"> Конституции наполнено скрытным смыслом, содержание направлено против прав человека, следовательно, опасно. </w:t>
      </w:r>
    </w:p>
    <w:p w:rsidR="00C24D82" w:rsidRDefault="00C24D82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В книге «Война по законам подлости», вышедшей в ЗАО «Православие» в 1999 г. раскрывается опасность верхушки масонов уничтожить для достижения своих целей любые народы. </w:t>
      </w:r>
    </w:p>
    <w:p w:rsidR="00C24D82" w:rsidRDefault="00C24D82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Коричневая чума ХХ века – фашизм, уничтожила миллионы человеческих жизней, грубо уничтожала право каждого человека на жизнь, права культуры и культурные права человека. </w:t>
      </w:r>
      <w:r w:rsidR="00855D90">
        <w:rPr>
          <w:szCs w:val="28"/>
        </w:rPr>
        <w:t>Какие еще идеи мирового господства нужны?</w:t>
      </w:r>
    </w:p>
    <w:p w:rsidR="00C24D82" w:rsidRDefault="00C24D82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Именно поэтому я возвожу в абсолют необходимость защиты прав человека,  прав культуры в современном мире. </w:t>
      </w:r>
    </w:p>
    <w:p w:rsidR="00831A74" w:rsidRDefault="00C24D82" w:rsidP="005C5D51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="00831A74">
        <w:rPr>
          <w:szCs w:val="28"/>
        </w:rPr>
        <w:t xml:space="preserve">Что делать?» </w:t>
      </w:r>
      <w:r>
        <w:rPr>
          <w:szCs w:val="28"/>
        </w:rPr>
        <w:t>Задаются вопросом авторы кн</w:t>
      </w:r>
      <w:r w:rsidR="00831A74">
        <w:rPr>
          <w:szCs w:val="28"/>
        </w:rPr>
        <w:t xml:space="preserve">иги «Война по законам подлости» и отвечают словами св. Сергия Радонежского князю Дмитрию Донскому </w:t>
      </w:r>
    </w:p>
    <w:p w:rsidR="00C24D82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         «Восстань же русский человек</w:t>
      </w:r>
    </w:p>
    <w:p w:rsidR="00831A74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Перестань безумствовать!</w:t>
      </w:r>
    </w:p>
    <w:p w:rsidR="00831A74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Довольно пить горькую</w:t>
      </w:r>
    </w:p>
    <w:p w:rsidR="00831A74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          полную яда чашу – и вам, и России».</w:t>
      </w:r>
    </w:p>
    <w:p w:rsidR="00831A74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t>Наша сила, сила современных школьников в том, чтобы грамотно изучать, пропагандировать и почитать свои права.</w:t>
      </w:r>
    </w:p>
    <w:p w:rsidR="00831A74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t>В современном мире подлинным правам человека и правам культуры противопоставляется деятельность деструктивных сект. Даже некоторые проявления современных молодежных субкультур заставляют задуматься. Да, субкультуры имеют право на жизнь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но не те, которые призывают уклоняться от выполнения своих обязанностей, своих прав.</w:t>
      </w:r>
    </w:p>
    <w:p w:rsidR="00831A74" w:rsidRDefault="00831A74" w:rsidP="005C5D51">
      <w:pPr>
        <w:ind w:firstLine="708"/>
        <w:jc w:val="both"/>
        <w:rPr>
          <w:szCs w:val="28"/>
        </w:rPr>
      </w:pPr>
      <w:r>
        <w:rPr>
          <w:szCs w:val="28"/>
        </w:rPr>
        <w:t>Сегодня в мире много зла, множественно нарушаются права культуры. Мы, современные старшеклассники, граждане России, требуем немедленного запрещения производства и распространения бесстыдных изображений</w:t>
      </w:r>
      <w:r w:rsidR="00424A14">
        <w:rPr>
          <w:szCs w:val="28"/>
        </w:rPr>
        <w:t>, которые уничтожают культурные права.</w:t>
      </w:r>
    </w:p>
    <w:p w:rsidR="00424A14" w:rsidRDefault="00424A14" w:rsidP="005C5D51">
      <w:pPr>
        <w:ind w:firstLine="708"/>
        <w:jc w:val="both"/>
        <w:rPr>
          <w:szCs w:val="28"/>
        </w:rPr>
      </w:pPr>
      <w:r>
        <w:rPr>
          <w:szCs w:val="28"/>
        </w:rPr>
        <w:t>Я сторонник тех людей, кому дорого будущее России, чтобы остановить растление народа, отстоять законное право человека, культуру и образованность.</w:t>
      </w:r>
    </w:p>
    <w:p w:rsidR="00424A14" w:rsidRDefault="00424A14" w:rsidP="005C5D51">
      <w:pPr>
        <w:ind w:firstLine="708"/>
        <w:jc w:val="both"/>
        <w:rPr>
          <w:szCs w:val="28"/>
        </w:rPr>
      </w:pPr>
      <w:r>
        <w:rPr>
          <w:szCs w:val="28"/>
        </w:rPr>
        <w:t xml:space="preserve">Никакие новоявленные Конституции не должны вновь ставить горстку каких-то </w:t>
      </w:r>
      <w:proofErr w:type="gramStart"/>
      <w:r>
        <w:rPr>
          <w:szCs w:val="28"/>
        </w:rPr>
        <w:t>амбициозных</w:t>
      </w:r>
      <w:proofErr w:type="gramEnd"/>
      <w:r>
        <w:rPr>
          <w:szCs w:val="28"/>
        </w:rPr>
        <w:t xml:space="preserve"> людей, объединенных идеологией </w:t>
      </w:r>
      <w:proofErr w:type="spellStart"/>
      <w:r>
        <w:rPr>
          <w:szCs w:val="28"/>
        </w:rPr>
        <w:t>трансуниверсализма</w:t>
      </w:r>
      <w:proofErr w:type="spellEnd"/>
      <w:r>
        <w:rPr>
          <w:szCs w:val="28"/>
        </w:rPr>
        <w:t xml:space="preserve"> выше, чем неукоснительное признание и обеспечение прав, свобод  каждого человека.</w:t>
      </w: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424A14" w:rsidRDefault="00424A14" w:rsidP="005C5D51">
      <w:pPr>
        <w:ind w:firstLine="708"/>
        <w:jc w:val="both"/>
        <w:rPr>
          <w:szCs w:val="28"/>
        </w:rPr>
      </w:pPr>
    </w:p>
    <w:p w:rsidR="00727067" w:rsidRPr="003F47E7" w:rsidRDefault="00727067" w:rsidP="00727067">
      <w:pPr>
        <w:rPr>
          <w:szCs w:val="28"/>
        </w:rPr>
      </w:pPr>
    </w:p>
    <w:p w:rsidR="00424A14" w:rsidRPr="00424A14" w:rsidRDefault="00FA2BD5" w:rsidP="00727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Глава 2</w:t>
      </w:r>
      <w:r w:rsidR="00424A14" w:rsidRPr="00424A14">
        <w:rPr>
          <w:b/>
          <w:sz w:val="32"/>
          <w:szCs w:val="32"/>
        </w:rPr>
        <w:t>.</w:t>
      </w:r>
    </w:p>
    <w:p w:rsidR="00424A14" w:rsidRPr="00424A14" w:rsidRDefault="00424A14" w:rsidP="00424A14">
      <w:pPr>
        <w:ind w:firstLine="708"/>
        <w:jc w:val="center"/>
        <w:rPr>
          <w:b/>
          <w:sz w:val="32"/>
          <w:szCs w:val="32"/>
        </w:rPr>
      </w:pPr>
      <w:r w:rsidRPr="00424A14">
        <w:rPr>
          <w:b/>
          <w:sz w:val="32"/>
          <w:szCs w:val="32"/>
        </w:rPr>
        <w:t xml:space="preserve">Идеология </w:t>
      </w:r>
      <w:proofErr w:type="spellStart"/>
      <w:r w:rsidRPr="00424A14">
        <w:rPr>
          <w:b/>
          <w:sz w:val="32"/>
          <w:szCs w:val="32"/>
        </w:rPr>
        <w:t>трансуниверсализма</w:t>
      </w:r>
      <w:proofErr w:type="spellEnd"/>
      <w:r w:rsidRPr="00424A14">
        <w:rPr>
          <w:b/>
          <w:sz w:val="32"/>
          <w:szCs w:val="32"/>
        </w:rPr>
        <w:t xml:space="preserve"> и права человека.</w:t>
      </w:r>
    </w:p>
    <w:p w:rsidR="00424A14" w:rsidRDefault="00424A14" w:rsidP="00424A14">
      <w:pPr>
        <w:ind w:firstLine="708"/>
        <w:jc w:val="both"/>
        <w:rPr>
          <w:szCs w:val="28"/>
        </w:rPr>
      </w:pPr>
      <w:r>
        <w:rPr>
          <w:szCs w:val="28"/>
        </w:rPr>
        <w:t xml:space="preserve">Еще одним спорным явлением в современном мире стала идеология </w:t>
      </w:r>
      <w:proofErr w:type="spellStart"/>
      <w:r>
        <w:rPr>
          <w:szCs w:val="28"/>
        </w:rPr>
        <w:t>трансуниверсализма</w:t>
      </w:r>
      <w:proofErr w:type="spellEnd"/>
      <w:r>
        <w:rPr>
          <w:szCs w:val="28"/>
        </w:rPr>
        <w:t>. Попытаемся проследить и проанализировать, какую роль играют и какое место отводится правам человека, правам культуры в этой идеологии.</w:t>
      </w:r>
    </w:p>
    <w:p w:rsidR="00424A14" w:rsidRDefault="00424A14" w:rsidP="00424A14">
      <w:pPr>
        <w:ind w:firstLine="708"/>
        <w:jc w:val="both"/>
        <w:rPr>
          <w:szCs w:val="28"/>
        </w:rPr>
      </w:pPr>
      <w:r>
        <w:rPr>
          <w:szCs w:val="28"/>
        </w:rPr>
        <w:t xml:space="preserve">При беглом взгляде – всё грамотно, верно. Смысл жизни одного человека следует отличать от смысла жизни всего человечества. </w:t>
      </w:r>
    </w:p>
    <w:p w:rsidR="00424A14" w:rsidRDefault="00424A14" w:rsidP="00424A14">
      <w:pPr>
        <w:ind w:firstLine="708"/>
        <w:jc w:val="both"/>
        <w:rPr>
          <w:szCs w:val="28"/>
        </w:rPr>
      </w:pPr>
      <w:r>
        <w:rPr>
          <w:szCs w:val="28"/>
        </w:rPr>
        <w:t xml:space="preserve">Говорится об опасности применения ядерного, химического, климатического, </w:t>
      </w:r>
      <w:proofErr w:type="spellStart"/>
      <w:r>
        <w:rPr>
          <w:szCs w:val="28"/>
        </w:rPr>
        <w:t>бактериалогического</w:t>
      </w:r>
      <w:proofErr w:type="spellEnd"/>
      <w:r>
        <w:rPr>
          <w:szCs w:val="28"/>
        </w:rPr>
        <w:t xml:space="preserve"> и прочих видов оружия, прямой угрозе права на жизнь. Но более интересны цели идеологии.</w:t>
      </w:r>
    </w:p>
    <w:p w:rsidR="00424A14" w:rsidRDefault="00424A14" w:rsidP="00424A14">
      <w:pPr>
        <w:ind w:firstLine="708"/>
        <w:jc w:val="both"/>
        <w:rPr>
          <w:szCs w:val="28"/>
        </w:rPr>
      </w:pPr>
      <w:r>
        <w:rPr>
          <w:szCs w:val="28"/>
        </w:rPr>
        <w:t>Какой частью своих прав должен пожертвовать человек, чтобы не самоуничтожиться?</w:t>
      </w:r>
    </w:p>
    <w:p w:rsidR="00424A14" w:rsidRPr="002A1982" w:rsidRDefault="00424A14" w:rsidP="008305A2">
      <w:pPr>
        <w:ind w:firstLine="708"/>
        <w:jc w:val="both"/>
        <w:rPr>
          <w:szCs w:val="28"/>
        </w:rPr>
      </w:pPr>
      <w:r>
        <w:rPr>
          <w:szCs w:val="28"/>
        </w:rPr>
        <w:t>Оказывается, нужно «через последовательное оздоровление генотипа людей, их полноценной воспитание</w:t>
      </w:r>
      <w:r w:rsidR="00317B33">
        <w:rPr>
          <w:szCs w:val="28"/>
        </w:rPr>
        <w:t xml:space="preserve"> и образование увеличивать долю</w:t>
      </w:r>
      <w:r>
        <w:rPr>
          <w:szCs w:val="28"/>
        </w:rPr>
        <w:t xml:space="preserve"> людей высшей категории (</w:t>
      </w:r>
      <w:proofErr w:type="spellStart"/>
      <w:r>
        <w:rPr>
          <w:szCs w:val="28"/>
        </w:rPr>
        <w:t>человеков</w:t>
      </w:r>
      <w:proofErr w:type="spellEnd"/>
      <w:r>
        <w:rPr>
          <w:szCs w:val="28"/>
        </w:rPr>
        <w:t>, граждан всех уровней, лич</w:t>
      </w:r>
      <w:r w:rsidR="008305A2">
        <w:rPr>
          <w:szCs w:val="28"/>
        </w:rPr>
        <w:t>ностей, интеллект</w:t>
      </w:r>
      <w:r w:rsidR="004407FF">
        <w:rPr>
          <w:szCs w:val="28"/>
        </w:rPr>
        <w:t>уал</w:t>
      </w:r>
      <w:r w:rsidR="008305A2">
        <w:rPr>
          <w:szCs w:val="28"/>
        </w:rPr>
        <w:t xml:space="preserve">ов)». </w:t>
      </w:r>
    </w:p>
    <w:p w:rsidR="00B02A72" w:rsidRDefault="00B02A72" w:rsidP="008305A2">
      <w:pPr>
        <w:ind w:firstLine="708"/>
        <w:jc w:val="both"/>
      </w:pPr>
      <w:r>
        <w:t xml:space="preserve">Далее говорится о необходимости избавления от религиозного фундаментализма, распространять среди населения планеты светского воспитания, гражданского образования и научного просвещения. </w:t>
      </w:r>
    </w:p>
    <w:p w:rsidR="00B02A72" w:rsidRDefault="00B02A72" w:rsidP="008305A2">
      <w:pPr>
        <w:ind w:firstLine="708"/>
        <w:jc w:val="both"/>
      </w:pPr>
      <w:r>
        <w:t xml:space="preserve">Из истории нам известно, что передача культурного наследия народной и наций шла </w:t>
      </w:r>
      <w:r w:rsidR="008305A2">
        <w:t>через церкви, костелы, мечети</w:t>
      </w:r>
      <w:proofErr w:type="gramStart"/>
      <w:r w:rsidR="008305A2">
        <w:t>… В</w:t>
      </w:r>
      <w:proofErr w:type="gramEnd"/>
      <w:r>
        <w:t>спомнить о существовании библиотек при храмах. Да, с религиозным фундаментализмом бороться необходимо</w:t>
      </w:r>
      <w:r w:rsidR="009E7F21">
        <w:t xml:space="preserve">. Но вот </w:t>
      </w:r>
      <w:proofErr w:type="gramStart"/>
      <w:r w:rsidR="009E7F21">
        <w:t>уж</w:t>
      </w:r>
      <w:proofErr w:type="gramEnd"/>
      <w:r w:rsidR="009E7F21">
        <w:t xml:space="preserve"> какое мировоззрение – бытового, религиозного, научного, комбинированного уровня человеку выбирать – оставьте это право выбора за человеком. </w:t>
      </w:r>
    </w:p>
    <w:p w:rsidR="009E7F21" w:rsidRDefault="009E7F21" w:rsidP="008305A2">
      <w:pPr>
        <w:ind w:firstLine="708"/>
        <w:jc w:val="both"/>
      </w:pPr>
      <w:r>
        <w:t xml:space="preserve">Далее идеология </w:t>
      </w:r>
      <w:proofErr w:type="spellStart"/>
      <w:r>
        <w:t>трансуниверсализма</w:t>
      </w:r>
      <w:proofErr w:type="spellEnd"/>
      <w:r>
        <w:t xml:space="preserve"> опять же призывает:</w:t>
      </w:r>
    </w:p>
    <w:p w:rsidR="009E7F21" w:rsidRDefault="009E7F21" w:rsidP="008305A2">
      <w:pPr>
        <w:ind w:firstLine="708"/>
        <w:jc w:val="both"/>
      </w:pPr>
      <w:r>
        <w:t>а) в области нравственности нам предлагают отказ от национальных культур и принятие всеми жителями Земли единой эталонной таблицы ценностей – порок</w:t>
      </w:r>
      <w:r w:rsidR="008305A2">
        <w:t>ов и следование</w:t>
      </w:r>
      <w:r>
        <w:t xml:space="preserve"> этим принципам всеми и повсюду. </w:t>
      </w:r>
    </w:p>
    <w:p w:rsidR="00CE1053" w:rsidRDefault="009E7F21" w:rsidP="00CE1053">
      <w:pPr>
        <w:ind w:firstLine="708"/>
        <w:jc w:val="both"/>
      </w:pPr>
      <w:r>
        <w:t>Не рановато ли?</w:t>
      </w:r>
    </w:p>
    <w:p w:rsidR="009E7F21" w:rsidRDefault="009E7F21" w:rsidP="00CE1053">
      <w:pPr>
        <w:ind w:firstLine="708"/>
        <w:jc w:val="both"/>
      </w:pPr>
      <w:r>
        <w:lastRenderedPageBreak/>
        <w:t xml:space="preserve">б) процессы глобализации уже заново переделили мир. А данная идеология нам предлагает посредством формирования </w:t>
      </w:r>
      <w:r w:rsidRPr="009E7F21">
        <w:rPr>
          <w:u w:val="single"/>
        </w:rPr>
        <w:t>глобального гражданства</w:t>
      </w:r>
      <w:r>
        <w:rPr>
          <w:u w:val="single"/>
        </w:rPr>
        <w:t xml:space="preserve"> </w:t>
      </w:r>
      <w:r>
        <w:t>перейти к новому глобальному руководству.</w:t>
      </w:r>
    </w:p>
    <w:p w:rsidR="009E7F21" w:rsidRDefault="009E7F21" w:rsidP="00CE1053">
      <w:pPr>
        <w:ind w:firstLine="708"/>
      </w:pPr>
      <w:r>
        <w:t xml:space="preserve">Я понимаю, что человечество сталкивается с проблемами выживания. Но почему, ради опять же туманного глобального руководства, нужно платить правами человека, правами культуры. </w:t>
      </w:r>
    </w:p>
    <w:p w:rsidR="009E7F21" w:rsidRDefault="009E7F21" w:rsidP="00CE1053">
      <w:pPr>
        <w:ind w:firstLine="708"/>
      </w:pPr>
      <w:r>
        <w:t xml:space="preserve">С другой стороны есть разумные выводы. </w:t>
      </w:r>
      <w:proofErr w:type="gramStart"/>
      <w:r>
        <w:t>Нам предлагают принять следующую систему ценностей: глубокие:</w:t>
      </w:r>
      <w:r w:rsidR="00CE1053">
        <w:t xml:space="preserve"> знания, ум, совесть, п</w:t>
      </w:r>
      <w:r>
        <w:t>р</w:t>
      </w:r>
      <w:r w:rsidR="00CE1053">
        <w:t>авильно сформированное сознание, п</w:t>
      </w:r>
      <w:r>
        <w:t xml:space="preserve">одлинные истины, мудрость, семья, дети, родители, здравомыслие, </w:t>
      </w:r>
      <w:r w:rsidRPr="009E7F21">
        <w:rPr>
          <w:u w:val="single"/>
        </w:rPr>
        <w:t>гражданские</w:t>
      </w:r>
      <w:r>
        <w:t xml:space="preserve"> </w:t>
      </w:r>
      <w:r w:rsidRPr="009E7F21">
        <w:rPr>
          <w:u w:val="single"/>
        </w:rPr>
        <w:t>обязанности и права</w:t>
      </w:r>
      <w:r>
        <w:t xml:space="preserve">, </w:t>
      </w:r>
      <w:r w:rsidRPr="009E7F21">
        <w:rPr>
          <w:u w:val="single"/>
        </w:rPr>
        <w:t>высокая культура поведения</w:t>
      </w:r>
      <w:r>
        <w:t>, добросовестн</w:t>
      </w:r>
      <w:r w:rsidR="00CE1053">
        <w:t>ость, ответственность (кстати! м</w:t>
      </w:r>
      <w:r>
        <w:t>естная, региональная, национальная, глобальная) и другие.</w:t>
      </w:r>
      <w:proofErr w:type="gramEnd"/>
    </w:p>
    <w:p w:rsidR="009E7F21" w:rsidRDefault="00E70F6C" w:rsidP="00CE1053">
      <w:pPr>
        <w:ind w:firstLine="708"/>
        <w:jc w:val="both"/>
      </w:pPr>
      <w:r>
        <w:t>Читаешь систему идей и соглашаешься с перечнем прав и свобод, обязанностей. Право на жизнь, труд, физическое здоровье, быть воспитанным</w:t>
      </w:r>
      <w:r w:rsidR="00CE1053">
        <w:t>,</w:t>
      </w:r>
      <w:r>
        <w:t xml:space="preserve"> вежливым и культурным – есть. Но в идеологии </w:t>
      </w:r>
      <w:proofErr w:type="spellStart"/>
      <w:r>
        <w:t>трансуниверсализма</w:t>
      </w:r>
      <w:proofErr w:type="spellEnd"/>
      <w:r>
        <w:t xml:space="preserve"> очень уж примитивно рассматриваются культурные права человека. Как-то умалчивается вопрос о праве на историческое наследие. О вероисповедании – ничего.</w:t>
      </w:r>
    </w:p>
    <w:p w:rsidR="00E70F6C" w:rsidRDefault="00E70F6C" w:rsidP="00CE1053">
      <w:pPr>
        <w:ind w:firstLine="708"/>
        <w:jc w:val="both"/>
      </w:pPr>
      <w:r>
        <w:t xml:space="preserve">Широко </w:t>
      </w:r>
      <w:proofErr w:type="gramStart"/>
      <w:r>
        <w:t>рассматриваются системы общественного са</w:t>
      </w:r>
      <w:r w:rsidR="00DC65FC">
        <w:t>моуправления</w:t>
      </w:r>
      <w:r w:rsidR="00CE1053">
        <w:t xml:space="preserve"> и делается</w:t>
      </w:r>
      <w:proofErr w:type="gramEnd"/>
      <w:r w:rsidR="00CE1053">
        <w:t xml:space="preserve"> вывод о том, что правильными следует </w:t>
      </w:r>
      <w:r w:rsidR="00DC65FC">
        <w:t>признавать только те виды государственного устройства</w:t>
      </w:r>
      <w:r w:rsidR="009B2846">
        <w:t>,</w:t>
      </w:r>
      <w:r w:rsidR="00DC65FC">
        <w:t xml:space="preserve"> в которых руководство сосредоточено в руках наилучших по разуму, морали, справедливости и ответственности людей.</w:t>
      </w:r>
    </w:p>
    <w:p w:rsidR="00DC65FC" w:rsidRDefault="00DC65FC" w:rsidP="00CE1053">
      <w:pPr>
        <w:ind w:firstLine="708"/>
        <w:jc w:val="both"/>
      </w:pPr>
      <w:r>
        <w:t>У меня вопрос к разработчикам идеологии: не приведет ли увлечение созданием глобального гражданства на Земле к уничтожению национальных культур? Можно ли здесь утверждать о заботе сохранения культурных прав человека?</w:t>
      </w:r>
    </w:p>
    <w:p w:rsidR="00DC65FC" w:rsidRDefault="00DC65FC" w:rsidP="00CE1053">
      <w:pPr>
        <w:ind w:firstLine="708"/>
        <w:jc w:val="both"/>
      </w:pPr>
      <w:proofErr w:type="spellStart"/>
      <w:r>
        <w:t>Трансуниверсализм</w:t>
      </w:r>
      <w:proofErr w:type="spellEnd"/>
      <w:r>
        <w:t xml:space="preserve"> утверждает, что постепенно должно сформироваться гражданство Земли – XXI; из граждан Земли – </w:t>
      </w:r>
      <w:r>
        <w:rPr>
          <w:lang w:val="en-US"/>
        </w:rPr>
        <w:t>XXI</w:t>
      </w:r>
      <w:r>
        <w:t xml:space="preserve"> формируется </w:t>
      </w:r>
      <w:proofErr w:type="gramStart"/>
      <w:r>
        <w:t>руководство-аристократы</w:t>
      </w:r>
      <w:proofErr w:type="gramEnd"/>
      <w:r>
        <w:t xml:space="preserve"> Земли – </w:t>
      </w:r>
      <w:r>
        <w:rPr>
          <w:lang w:val="en-US"/>
        </w:rPr>
        <w:t>XXI</w:t>
      </w:r>
      <w:r>
        <w:t xml:space="preserve"> и далее – все органы самоуправления Земли –</w:t>
      </w:r>
      <w:r w:rsidRPr="00DC65FC">
        <w:t xml:space="preserve"> </w:t>
      </w:r>
      <w:r>
        <w:rPr>
          <w:lang w:val="en-US"/>
        </w:rPr>
        <w:t>XXI</w:t>
      </w:r>
      <w:r>
        <w:t>.</w:t>
      </w:r>
    </w:p>
    <w:p w:rsidR="00DC65FC" w:rsidRDefault="00DC65FC" w:rsidP="00CE1053">
      <w:pPr>
        <w:ind w:firstLine="708"/>
        <w:jc w:val="both"/>
      </w:pPr>
      <w:r>
        <w:t>Прямо как в вышеупомянутых Конституциях. Не рановато ли? Готовы ли мы к этому?</w:t>
      </w:r>
    </w:p>
    <w:p w:rsidR="00DC65FC" w:rsidRDefault="00DC65FC" w:rsidP="00CE1053">
      <w:pPr>
        <w:ind w:firstLine="708"/>
        <w:jc w:val="both"/>
      </w:pPr>
      <w:r>
        <w:t xml:space="preserve">Похоже, что глубоким исследованием культуры занимался только академик Лихачев. Считаю, что идеология </w:t>
      </w:r>
      <w:proofErr w:type="spellStart"/>
      <w:r>
        <w:t>трансуниверсализма</w:t>
      </w:r>
      <w:proofErr w:type="spellEnd"/>
      <w:r>
        <w:t xml:space="preserve"> уводит</w:t>
      </w:r>
      <w:r w:rsidR="00FA76BB">
        <w:t xml:space="preserve"> </w:t>
      </w:r>
      <w:r w:rsidR="00FA76BB">
        <w:lastRenderedPageBreak/>
        <w:t xml:space="preserve">читателя от более  «земных» современных проблем. От необходимости укреплять культурные права человека. </w:t>
      </w:r>
    </w:p>
    <w:p w:rsidR="00FA76BB" w:rsidRDefault="00FA76BB" w:rsidP="00CE1053">
      <w:pPr>
        <w:ind w:firstLine="708"/>
        <w:jc w:val="both"/>
      </w:pPr>
      <w:r>
        <w:t xml:space="preserve">Делаю вывод, что к изучению данной системы идей нужно подходить крайне осторожно. И где гарантии прав человека, когда людей здесь делят на граждан Земли – XXI и </w:t>
      </w:r>
      <w:proofErr w:type="spellStart"/>
      <w:r w:rsidRPr="00FA76BB">
        <w:rPr>
          <w:u w:val="single"/>
        </w:rPr>
        <w:t>НЕграждан</w:t>
      </w:r>
      <w:proofErr w:type="spellEnd"/>
      <w:r>
        <w:t xml:space="preserve">, которых нужно считать </w:t>
      </w:r>
      <w:proofErr w:type="spellStart"/>
      <w:r w:rsidRPr="00FA76BB">
        <w:rPr>
          <w:u w:val="single"/>
        </w:rPr>
        <w:t>НЕчеловеками</w:t>
      </w:r>
      <w:proofErr w:type="spellEnd"/>
      <w:r>
        <w:t xml:space="preserve"> (</w:t>
      </w:r>
      <w:proofErr w:type="spellStart"/>
      <w:r>
        <w:t>нелюдьми</w:t>
      </w:r>
      <w:proofErr w:type="spellEnd"/>
      <w:r>
        <w:t>); в разной степени их изолировать от здоровой части общества.</w:t>
      </w:r>
    </w:p>
    <w:p w:rsidR="00FA76BB" w:rsidRDefault="00FA76BB" w:rsidP="00FA76BB">
      <w:pPr>
        <w:ind w:firstLine="708"/>
        <w:jc w:val="both"/>
      </w:pPr>
      <w:r>
        <w:t>Такие изоляции в истории уже были и к улучшению положения с правами человека вообще, правами культуры и культурными правами человека, в частности, не приводили.</w:t>
      </w: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3E4D25" w:rsidRDefault="003E4D25" w:rsidP="00FA76BB">
      <w:pPr>
        <w:ind w:firstLine="708"/>
        <w:jc w:val="both"/>
      </w:pPr>
    </w:p>
    <w:p w:rsidR="00FA76BB" w:rsidRPr="00727067" w:rsidRDefault="00FA76BB" w:rsidP="00727067">
      <w:pPr>
        <w:rPr>
          <w:b/>
          <w:sz w:val="32"/>
          <w:szCs w:val="32"/>
        </w:rPr>
      </w:pPr>
      <w:r w:rsidRPr="00727067">
        <w:rPr>
          <w:b/>
          <w:sz w:val="32"/>
          <w:szCs w:val="32"/>
        </w:rPr>
        <w:lastRenderedPageBreak/>
        <w:t>Заключение.</w:t>
      </w:r>
    </w:p>
    <w:p w:rsidR="00FA76BB" w:rsidRDefault="00FA76BB" w:rsidP="00FA76BB">
      <w:pPr>
        <w:ind w:firstLine="708"/>
        <w:jc w:val="both"/>
        <w:rPr>
          <w:szCs w:val="28"/>
        </w:rPr>
      </w:pPr>
      <w:r>
        <w:rPr>
          <w:szCs w:val="28"/>
        </w:rPr>
        <w:t xml:space="preserve">Проанализировав состояние, место, роль и непреходящее значение прав культуры и культурных прав человека, критически изучив исследования по тематике моей </w:t>
      </w:r>
      <w:proofErr w:type="gramStart"/>
      <w:r>
        <w:rPr>
          <w:szCs w:val="28"/>
        </w:rPr>
        <w:t>работы</w:t>
      </w:r>
      <w:proofErr w:type="gramEnd"/>
      <w:r>
        <w:rPr>
          <w:szCs w:val="28"/>
        </w:rPr>
        <w:t xml:space="preserve"> я пришел к следующим выводам: </w:t>
      </w:r>
    </w:p>
    <w:p w:rsidR="00FA76BB" w:rsidRDefault="00FA76BB" w:rsidP="00FA76BB">
      <w:pPr>
        <w:ind w:firstLine="708"/>
        <w:jc w:val="both"/>
        <w:rPr>
          <w:szCs w:val="28"/>
        </w:rPr>
      </w:pPr>
      <w:r w:rsidRPr="003E7FF1">
        <w:rPr>
          <w:szCs w:val="28"/>
          <w:u w:val="single"/>
        </w:rPr>
        <w:t>Во-первых</w:t>
      </w:r>
      <w:r>
        <w:rPr>
          <w:szCs w:val="28"/>
        </w:rPr>
        <w:t>, в условиях процессов глобализации нынешний мир не совсем  грамотно относится к правам культуры</w:t>
      </w:r>
      <w:r w:rsidR="003E4D25">
        <w:rPr>
          <w:szCs w:val="28"/>
        </w:rPr>
        <w:t>, правам человека вообще и к культурным правам человека в частности</w:t>
      </w:r>
      <w:r>
        <w:rPr>
          <w:szCs w:val="28"/>
        </w:rPr>
        <w:t xml:space="preserve">. Государства так долго шли к построению мира, </w:t>
      </w:r>
      <w:r w:rsidR="00CC75F1">
        <w:rPr>
          <w:szCs w:val="28"/>
        </w:rPr>
        <w:t xml:space="preserve">но </w:t>
      </w:r>
      <w:r>
        <w:rPr>
          <w:szCs w:val="28"/>
        </w:rPr>
        <w:t>увлеклис</w:t>
      </w:r>
      <w:r w:rsidR="00E03305">
        <w:rPr>
          <w:szCs w:val="28"/>
        </w:rPr>
        <w:t xml:space="preserve">ь идеями </w:t>
      </w:r>
      <w:proofErr w:type="spellStart"/>
      <w:r w:rsidR="00E03305">
        <w:rPr>
          <w:szCs w:val="28"/>
        </w:rPr>
        <w:t>трансуниверсализма</w:t>
      </w:r>
      <w:proofErr w:type="spellEnd"/>
      <w:r w:rsidR="00E03305">
        <w:rPr>
          <w:szCs w:val="28"/>
        </w:rPr>
        <w:t xml:space="preserve">, </w:t>
      </w:r>
      <w:r>
        <w:rPr>
          <w:szCs w:val="28"/>
        </w:rPr>
        <w:t xml:space="preserve"> не заметили разрушения прав культуры в небольших, либо развивающихся</w:t>
      </w:r>
      <w:r w:rsidR="00DE7DE1">
        <w:rPr>
          <w:szCs w:val="28"/>
        </w:rPr>
        <w:t xml:space="preserve"> государствах. </w:t>
      </w:r>
    </w:p>
    <w:p w:rsidR="00DE7DE1" w:rsidRDefault="00DE7DE1" w:rsidP="00FA76BB">
      <w:pPr>
        <w:ind w:firstLine="708"/>
        <w:jc w:val="both"/>
        <w:rPr>
          <w:szCs w:val="28"/>
        </w:rPr>
      </w:pPr>
      <w:r w:rsidRPr="003E7FF1">
        <w:rPr>
          <w:szCs w:val="28"/>
          <w:u w:val="single"/>
        </w:rPr>
        <w:t>Во-вторых</w:t>
      </w:r>
      <w:r>
        <w:rPr>
          <w:szCs w:val="28"/>
        </w:rPr>
        <w:t>, более грамотной теории, чем «Декларация прав культуры</w:t>
      </w:r>
      <w:r w:rsidR="001271A4">
        <w:rPr>
          <w:szCs w:val="28"/>
        </w:rPr>
        <w:t>»</w:t>
      </w:r>
      <w:r>
        <w:rPr>
          <w:szCs w:val="28"/>
        </w:rPr>
        <w:t xml:space="preserve"> Д. А. Лихачева я не обнаружил. Тем более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что он утверждает именно единство культуры и прав культуры в многообразии.</w:t>
      </w:r>
    </w:p>
    <w:p w:rsidR="00DE7DE1" w:rsidRDefault="00DE7DE1" w:rsidP="00DE7DE1">
      <w:pPr>
        <w:ind w:firstLine="708"/>
        <w:jc w:val="both"/>
        <w:rPr>
          <w:szCs w:val="28"/>
        </w:rPr>
      </w:pPr>
      <w:r>
        <w:rPr>
          <w:szCs w:val="28"/>
        </w:rPr>
        <w:t xml:space="preserve">В настоящее время велика опасность появления объединений подобных масонам. Да, они стремились к высоким идеалам через формирование правительства мирового порядка. Но я считаю, что сейчас более важной является забота о защите прав культуры и культурных прав человека </w:t>
      </w:r>
      <w:r w:rsidR="00567522">
        <w:rPr>
          <w:szCs w:val="28"/>
        </w:rPr>
        <w:t>в каждом этносе</w:t>
      </w:r>
      <w:r>
        <w:rPr>
          <w:szCs w:val="28"/>
        </w:rPr>
        <w:t xml:space="preserve">. Не может народ и государство уважать культуру и культурные права других этносов, если нет уважения культурных прав каждого гражданина. </w:t>
      </w:r>
    </w:p>
    <w:p w:rsidR="00DE7DE1" w:rsidRDefault="00DE7DE1" w:rsidP="00DE7DE1">
      <w:pPr>
        <w:ind w:firstLine="708"/>
        <w:jc w:val="both"/>
        <w:rPr>
          <w:szCs w:val="28"/>
        </w:rPr>
      </w:pPr>
      <w:r w:rsidRPr="003E7FF1">
        <w:rPr>
          <w:szCs w:val="28"/>
          <w:u w:val="single"/>
        </w:rPr>
        <w:t>В-третьих</w:t>
      </w:r>
      <w:r>
        <w:rPr>
          <w:szCs w:val="28"/>
        </w:rPr>
        <w:t>, культурные права граждан номинально стали идеалом и мерилом человеческих поступков. Однако</w:t>
      </w:r>
      <w:proofErr w:type="gramStart"/>
      <w:r>
        <w:rPr>
          <w:szCs w:val="28"/>
        </w:rPr>
        <w:t>,</w:t>
      </w:r>
      <w:proofErr w:type="gramEnd"/>
      <w:r w:rsidR="00A904C7">
        <w:rPr>
          <w:szCs w:val="28"/>
        </w:rPr>
        <w:t xml:space="preserve"> если Р</w:t>
      </w:r>
      <w:r>
        <w:rPr>
          <w:szCs w:val="28"/>
        </w:rPr>
        <w:t xml:space="preserve">оссийское государство может гарантировать культурные права для своих граждан, это не значит, что и другие государства так поступают. </w:t>
      </w:r>
    </w:p>
    <w:p w:rsidR="00DE7DE1" w:rsidRDefault="00DE7DE1" w:rsidP="00DE7DE1">
      <w:pPr>
        <w:ind w:firstLine="708"/>
        <w:jc w:val="both"/>
        <w:rPr>
          <w:szCs w:val="28"/>
        </w:rPr>
      </w:pPr>
      <w:r>
        <w:rPr>
          <w:szCs w:val="28"/>
        </w:rPr>
        <w:t>Прихожу к выводу, что в современном мире положение</w:t>
      </w:r>
      <w:r w:rsidR="00CD00E9">
        <w:rPr>
          <w:szCs w:val="28"/>
        </w:rPr>
        <w:t xml:space="preserve"> прав человека,</w:t>
      </w:r>
      <w:r>
        <w:rPr>
          <w:szCs w:val="28"/>
        </w:rPr>
        <w:t xml:space="preserve"> прав культуры и культурных прав остается шатким. </w:t>
      </w:r>
    </w:p>
    <w:p w:rsidR="00DE7DE1" w:rsidRPr="00FA76BB" w:rsidRDefault="00DE7DE1" w:rsidP="00DE7DE1">
      <w:pPr>
        <w:ind w:firstLine="708"/>
        <w:jc w:val="both"/>
        <w:rPr>
          <w:szCs w:val="28"/>
        </w:rPr>
      </w:pPr>
      <w:r>
        <w:rPr>
          <w:szCs w:val="28"/>
        </w:rPr>
        <w:t xml:space="preserve">Без сохранения и укрепления мира сложно гарантировать человеку его культурные права. </w:t>
      </w:r>
    </w:p>
    <w:p w:rsidR="00B02A72" w:rsidRPr="00FA76BB" w:rsidRDefault="00B02A72" w:rsidP="00FA76BB">
      <w:pPr>
        <w:ind w:firstLine="708"/>
        <w:jc w:val="center"/>
        <w:rPr>
          <w:sz w:val="32"/>
          <w:szCs w:val="32"/>
        </w:rPr>
      </w:pPr>
    </w:p>
    <w:p w:rsidR="0070664C" w:rsidRPr="003F47E7" w:rsidRDefault="0070664C" w:rsidP="009E7F21">
      <w:pPr>
        <w:shd w:val="clear" w:color="auto" w:fill="FFFFFF" w:themeFill="background1"/>
      </w:pPr>
    </w:p>
    <w:p w:rsidR="00727067" w:rsidRPr="003F47E7" w:rsidRDefault="00727067" w:rsidP="009E7F21">
      <w:pPr>
        <w:shd w:val="clear" w:color="auto" w:fill="FFFFFF" w:themeFill="background1"/>
      </w:pPr>
    </w:p>
    <w:p w:rsidR="00727067" w:rsidRPr="003F47E7" w:rsidRDefault="00727067" w:rsidP="009E7F21">
      <w:pPr>
        <w:shd w:val="clear" w:color="auto" w:fill="FFFFFF" w:themeFill="background1"/>
      </w:pPr>
    </w:p>
    <w:p w:rsidR="00727067" w:rsidRPr="003F47E7" w:rsidRDefault="00727067" w:rsidP="009E7F21">
      <w:pPr>
        <w:shd w:val="clear" w:color="auto" w:fill="FFFFFF" w:themeFill="background1"/>
      </w:pPr>
    </w:p>
    <w:p w:rsidR="00727067" w:rsidRDefault="00727067" w:rsidP="009E7F21">
      <w:pPr>
        <w:shd w:val="clear" w:color="auto" w:fill="FFFFFF" w:themeFill="background1"/>
        <w:rPr>
          <w:b/>
          <w:sz w:val="32"/>
          <w:szCs w:val="32"/>
        </w:rPr>
      </w:pPr>
      <w:r w:rsidRPr="0050050A">
        <w:rPr>
          <w:b/>
          <w:sz w:val="32"/>
          <w:szCs w:val="32"/>
        </w:rPr>
        <w:lastRenderedPageBreak/>
        <w:t>Список используемой литературы</w:t>
      </w:r>
    </w:p>
    <w:p w:rsidR="00187667" w:rsidRDefault="00187667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Конституция Российской Федерации от 11 апреля 2014года.</w:t>
      </w:r>
    </w:p>
    <w:p w:rsidR="00187667" w:rsidRDefault="00187667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Всеобщая декларация прав человека, 1948г.</w:t>
      </w:r>
    </w:p>
    <w:p w:rsidR="00187667" w:rsidRDefault="00187667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Конвенция о правах ребенка и законодательство Российской Федерации. Справочник. М.: НИИ семьи, 1998.</w:t>
      </w:r>
    </w:p>
    <w:p w:rsidR="00187667" w:rsidRDefault="00187667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Европейская  конвенция о защите прав человека, 2001.</w:t>
      </w:r>
    </w:p>
    <w:p w:rsidR="00187667" w:rsidRDefault="00187667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Международные акты о правах человека. Сборник документов «ИНФ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М- РМА», М: 2000.</w:t>
      </w:r>
    </w:p>
    <w:p w:rsidR="00187667" w:rsidRDefault="001968B8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Лихачев Д.С. Русская культура. М. «Искусство», 2000.</w:t>
      </w:r>
    </w:p>
    <w:p w:rsidR="001968B8" w:rsidRDefault="001968B8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«Война по законам подлости» ЗАО «Православие», 1999.</w:t>
      </w:r>
    </w:p>
    <w:p w:rsidR="001968B8" w:rsidRDefault="001968B8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Нейл Грант «Конфликты ХХ века»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. «Физкультура и спорт»,1995.</w:t>
      </w:r>
    </w:p>
    <w:p w:rsidR="0093092D" w:rsidRDefault="003F47E7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hyperlink r:id="rId9" w:history="1">
        <w:r w:rsidR="0093092D" w:rsidRPr="00217AF8">
          <w:rPr>
            <w:rStyle w:val="a8"/>
            <w:szCs w:val="28"/>
            <w:lang w:val="en-US"/>
          </w:rPr>
          <w:t>www</w:t>
        </w:r>
        <w:r w:rsidR="0093092D" w:rsidRPr="00217AF8">
          <w:rPr>
            <w:rStyle w:val="a8"/>
            <w:szCs w:val="28"/>
          </w:rPr>
          <w:t>.</w:t>
        </w:r>
        <w:proofErr w:type="spellStart"/>
        <w:r w:rsidR="0093092D" w:rsidRPr="00217AF8">
          <w:rPr>
            <w:rStyle w:val="a8"/>
            <w:szCs w:val="28"/>
            <w:lang w:val="en-US"/>
          </w:rPr>
          <w:t>pragueacademy</w:t>
        </w:r>
        <w:proofErr w:type="spellEnd"/>
        <w:r w:rsidR="0093092D" w:rsidRPr="00217AF8">
          <w:rPr>
            <w:rStyle w:val="a8"/>
            <w:szCs w:val="28"/>
          </w:rPr>
          <w:t>.</w:t>
        </w:r>
        <w:proofErr w:type="spellStart"/>
        <w:r w:rsidR="0093092D" w:rsidRPr="00217AF8">
          <w:rPr>
            <w:rStyle w:val="a8"/>
            <w:szCs w:val="28"/>
            <w:lang w:val="en-US"/>
          </w:rPr>
          <w:t>ru</w:t>
        </w:r>
        <w:proofErr w:type="spellEnd"/>
        <w:r w:rsidR="0093092D" w:rsidRPr="00217AF8">
          <w:rPr>
            <w:rStyle w:val="a8"/>
            <w:szCs w:val="28"/>
          </w:rPr>
          <w:t>/</w:t>
        </w:r>
        <w:proofErr w:type="spellStart"/>
        <w:r w:rsidR="0093092D" w:rsidRPr="00217AF8">
          <w:rPr>
            <w:rStyle w:val="a8"/>
            <w:szCs w:val="28"/>
            <w:lang w:val="en-US"/>
          </w:rPr>
          <w:t>novosti</w:t>
        </w:r>
        <w:proofErr w:type="spellEnd"/>
        <w:r w:rsidR="0093092D" w:rsidRPr="00217AF8">
          <w:rPr>
            <w:rStyle w:val="a8"/>
            <w:szCs w:val="28"/>
          </w:rPr>
          <w:t>/</w:t>
        </w:r>
        <w:proofErr w:type="spellStart"/>
        <w:r w:rsidR="0093092D" w:rsidRPr="00217AF8">
          <w:rPr>
            <w:rStyle w:val="a8"/>
            <w:szCs w:val="28"/>
            <w:lang w:val="en-US"/>
          </w:rPr>
          <w:t>vsw</w:t>
        </w:r>
        <w:proofErr w:type="spellEnd"/>
        <w:r w:rsidR="0093092D" w:rsidRPr="00217AF8">
          <w:rPr>
            <w:rStyle w:val="a8"/>
            <w:szCs w:val="28"/>
          </w:rPr>
          <w:t>-</w:t>
        </w:r>
        <w:proofErr w:type="spellStart"/>
        <w:r w:rsidR="0093092D" w:rsidRPr="00217AF8">
          <w:rPr>
            <w:rStyle w:val="a8"/>
            <w:szCs w:val="28"/>
            <w:lang w:val="en-US"/>
          </w:rPr>
          <w:t>novosty</w:t>
        </w:r>
        <w:proofErr w:type="spellEnd"/>
        <w:r w:rsidR="0093092D" w:rsidRPr="00217AF8">
          <w:rPr>
            <w:rStyle w:val="a8"/>
            <w:szCs w:val="28"/>
          </w:rPr>
          <w:t>/</w:t>
        </w:r>
        <w:r w:rsidR="0093092D" w:rsidRPr="00217AF8">
          <w:rPr>
            <w:rStyle w:val="a8"/>
            <w:szCs w:val="28"/>
            <w:lang w:val="en-US"/>
          </w:rPr>
          <w:t>item</w:t>
        </w:r>
        <w:r w:rsidR="0093092D" w:rsidRPr="00217AF8">
          <w:rPr>
            <w:rStyle w:val="a8"/>
            <w:szCs w:val="28"/>
          </w:rPr>
          <w:t>/382-конституция-земли/382-конституция-земли</w:t>
        </w:r>
      </w:hyperlink>
    </w:p>
    <w:p w:rsidR="0093092D" w:rsidRPr="0093092D" w:rsidRDefault="0093092D" w:rsidP="00187667">
      <w:pPr>
        <w:pStyle w:val="a7"/>
        <w:numPr>
          <w:ilvl w:val="0"/>
          <w:numId w:val="1"/>
        </w:numPr>
        <w:shd w:val="clear" w:color="auto" w:fill="FFFFFF" w:themeFill="background1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  <w:lang w:val="en-US"/>
        </w:rPr>
        <w:t>www</w:t>
      </w:r>
      <w:r w:rsidRPr="0093092D">
        <w:rPr>
          <w:szCs w:val="28"/>
        </w:rPr>
        <w:t>.</w:t>
      </w:r>
      <w:proofErr w:type="spellStart"/>
      <w:r>
        <w:rPr>
          <w:szCs w:val="28"/>
          <w:lang w:val="en-US"/>
        </w:rPr>
        <w:t>trinitas</w:t>
      </w:r>
      <w:proofErr w:type="spellEnd"/>
      <w:r w:rsidRPr="0093092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93092D">
        <w:rPr>
          <w:szCs w:val="28"/>
        </w:rPr>
        <w:t>/</w:t>
      </w:r>
      <w:proofErr w:type="spellStart"/>
      <w:r>
        <w:rPr>
          <w:szCs w:val="28"/>
          <w:lang w:val="en-US"/>
        </w:rPr>
        <w:t>rus</w:t>
      </w:r>
      <w:proofErr w:type="spellEnd"/>
      <w:r w:rsidRPr="0093092D">
        <w:rPr>
          <w:szCs w:val="28"/>
        </w:rPr>
        <w:t>/</w:t>
      </w:r>
      <w:r>
        <w:rPr>
          <w:szCs w:val="28"/>
          <w:lang w:val="en-US"/>
        </w:rPr>
        <w:t>doc</w:t>
      </w:r>
      <w:r w:rsidRPr="0093092D">
        <w:rPr>
          <w:szCs w:val="28"/>
        </w:rPr>
        <w:t>/0016/00</w:t>
      </w:r>
      <w:r w:rsidR="002B220D" w:rsidRPr="002B220D">
        <w:rPr>
          <w:szCs w:val="28"/>
        </w:rPr>
        <w:t>1</w:t>
      </w:r>
      <w:r>
        <w:rPr>
          <w:szCs w:val="28"/>
          <w:lang w:val="en-US"/>
        </w:rPr>
        <w:t>d</w:t>
      </w:r>
      <w:r w:rsidRPr="0093092D">
        <w:rPr>
          <w:szCs w:val="28"/>
        </w:rPr>
        <w:t>/00162341</w:t>
      </w:r>
      <w:r w:rsidR="002B220D" w:rsidRPr="002B220D">
        <w:rPr>
          <w:szCs w:val="28"/>
        </w:rPr>
        <w:t>.</w:t>
      </w:r>
      <w:proofErr w:type="spellStart"/>
      <w:r>
        <w:rPr>
          <w:szCs w:val="28"/>
          <w:lang w:val="en-US"/>
        </w:rPr>
        <w:t>htm</w:t>
      </w:r>
      <w:proofErr w:type="spellEnd"/>
    </w:p>
    <w:p w:rsidR="0093092D" w:rsidRPr="0093092D" w:rsidRDefault="0093092D" w:rsidP="0093092D">
      <w:pPr>
        <w:pStyle w:val="a7"/>
        <w:shd w:val="clear" w:color="auto" w:fill="FFFFFF" w:themeFill="background1"/>
        <w:rPr>
          <w:szCs w:val="28"/>
        </w:rPr>
      </w:pPr>
    </w:p>
    <w:sectPr w:rsidR="0093092D" w:rsidRPr="0093092D" w:rsidSect="0014129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67" w:rsidRDefault="00727067" w:rsidP="00727067">
      <w:pPr>
        <w:spacing w:after="0" w:line="240" w:lineRule="auto"/>
      </w:pPr>
      <w:r>
        <w:separator/>
      </w:r>
    </w:p>
  </w:endnote>
  <w:endnote w:type="continuationSeparator" w:id="0">
    <w:p w:rsidR="00727067" w:rsidRDefault="00727067" w:rsidP="0072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6685"/>
      <w:docPartObj>
        <w:docPartGallery w:val="Page Numbers (Bottom of Page)"/>
        <w:docPartUnique/>
      </w:docPartObj>
    </w:sdtPr>
    <w:sdtEndPr/>
    <w:sdtContent>
      <w:p w:rsidR="00727067" w:rsidRDefault="003F47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27067" w:rsidRDefault="007270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67" w:rsidRDefault="00727067" w:rsidP="00727067">
      <w:pPr>
        <w:spacing w:after="0" w:line="240" w:lineRule="auto"/>
      </w:pPr>
      <w:r>
        <w:separator/>
      </w:r>
    </w:p>
  </w:footnote>
  <w:footnote w:type="continuationSeparator" w:id="0">
    <w:p w:rsidR="00727067" w:rsidRDefault="00727067" w:rsidP="0072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6013"/>
    <w:multiLevelType w:val="hybridMultilevel"/>
    <w:tmpl w:val="1C2C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64C"/>
    <w:rsid w:val="000A708E"/>
    <w:rsid w:val="001271A4"/>
    <w:rsid w:val="00130ECA"/>
    <w:rsid w:val="00141295"/>
    <w:rsid w:val="00187667"/>
    <w:rsid w:val="001968B8"/>
    <w:rsid w:val="001C711B"/>
    <w:rsid w:val="00222AF1"/>
    <w:rsid w:val="002643AA"/>
    <w:rsid w:val="002A1982"/>
    <w:rsid w:val="002B220D"/>
    <w:rsid w:val="00317B33"/>
    <w:rsid w:val="00395989"/>
    <w:rsid w:val="003E4D25"/>
    <w:rsid w:val="003E7FF1"/>
    <w:rsid w:val="003F47E7"/>
    <w:rsid w:val="003F4A2E"/>
    <w:rsid w:val="00424A14"/>
    <w:rsid w:val="004362D5"/>
    <w:rsid w:val="004407FF"/>
    <w:rsid w:val="00450328"/>
    <w:rsid w:val="004701E9"/>
    <w:rsid w:val="004D13E4"/>
    <w:rsid w:val="0050050A"/>
    <w:rsid w:val="00526BBD"/>
    <w:rsid w:val="00565F2D"/>
    <w:rsid w:val="00567522"/>
    <w:rsid w:val="005C5D51"/>
    <w:rsid w:val="006057FE"/>
    <w:rsid w:val="0070664C"/>
    <w:rsid w:val="00727067"/>
    <w:rsid w:val="00784200"/>
    <w:rsid w:val="007D37BD"/>
    <w:rsid w:val="00802F26"/>
    <w:rsid w:val="008305A2"/>
    <w:rsid w:val="00831A74"/>
    <w:rsid w:val="0084154D"/>
    <w:rsid w:val="00855D90"/>
    <w:rsid w:val="008A233C"/>
    <w:rsid w:val="0093092D"/>
    <w:rsid w:val="00933EB4"/>
    <w:rsid w:val="009B2846"/>
    <w:rsid w:val="009B313E"/>
    <w:rsid w:val="009E7F21"/>
    <w:rsid w:val="00A25841"/>
    <w:rsid w:val="00A635BB"/>
    <w:rsid w:val="00A639C3"/>
    <w:rsid w:val="00A904C7"/>
    <w:rsid w:val="00AE6726"/>
    <w:rsid w:val="00B02A72"/>
    <w:rsid w:val="00BA72D2"/>
    <w:rsid w:val="00BB456A"/>
    <w:rsid w:val="00BD57C1"/>
    <w:rsid w:val="00C24D82"/>
    <w:rsid w:val="00CC5853"/>
    <w:rsid w:val="00CC75F1"/>
    <w:rsid w:val="00CD00E9"/>
    <w:rsid w:val="00CE1053"/>
    <w:rsid w:val="00CF552B"/>
    <w:rsid w:val="00D00552"/>
    <w:rsid w:val="00D455D1"/>
    <w:rsid w:val="00DC65FC"/>
    <w:rsid w:val="00DE7DE1"/>
    <w:rsid w:val="00E00F7F"/>
    <w:rsid w:val="00E03305"/>
    <w:rsid w:val="00E70F6C"/>
    <w:rsid w:val="00E92430"/>
    <w:rsid w:val="00F31677"/>
    <w:rsid w:val="00F3721B"/>
    <w:rsid w:val="00FA2BD5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067"/>
  </w:style>
  <w:style w:type="paragraph" w:styleId="a5">
    <w:name w:val="footer"/>
    <w:basedOn w:val="a"/>
    <w:link w:val="a6"/>
    <w:uiPriority w:val="99"/>
    <w:unhideWhenUsed/>
    <w:rsid w:val="0072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67"/>
  </w:style>
  <w:style w:type="paragraph" w:styleId="a7">
    <w:name w:val="List Paragraph"/>
    <w:basedOn w:val="a"/>
    <w:uiPriority w:val="34"/>
    <w:qFormat/>
    <w:rsid w:val="001876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09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agueacademy.ru/novosti/vsw-novosty/item/382-&#1082;&#1086;&#1085;&#1089;&#1090;&#1080;&#1090;&#1091;&#1094;&#1080;&#1103;-&#1079;&#1077;&#1084;&#1083;&#1080;/382-&#1082;&#1086;&#1085;&#1089;&#1090;&#1080;&#1090;&#1091;&#1094;&#1080;&#1103;-&#1079;&#1077;&#1084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DF17-E25A-41A5-90CC-57E03BFA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ROSNO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53</cp:revision>
  <cp:lastPrinted>2016-01-29T08:14:00Z</cp:lastPrinted>
  <dcterms:created xsi:type="dcterms:W3CDTF">2016-01-26T20:31:00Z</dcterms:created>
  <dcterms:modified xsi:type="dcterms:W3CDTF">2016-01-29T08:15:00Z</dcterms:modified>
</cp:coreProperties>
</file>