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4FC" w:rsidRPr="000124FC" w:rsidRDefault="000124FC" w:rsidP="000124FC">
      <w:pPr>
        <w:spacing w:after="0" w:line="240" w:lineRule="auto"/>
        <w:jc w:val="right"/>
        <w:rPr>
          <w:rStyle w:val="a3"/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D37A79" w:rsidRPr="000124FC" w:rsidRDefault="00D37A79" w:rsidP="00D37A7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ПРИМЕНЕНИЕ РИТМО-ТЕХНИКИ </w:t>
      </w:r>
      <w:r w:rsidR="00F2316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92526" w:rsidRPr="000124F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БОДИ-ПЕРКУССИЯ</w:t>
      </w:r>
      <w:r w:rsidR="00F2316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92526" w:rsidRPr="000124F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03C39" w:rsidRDefault="00D37A79" w:rsidP="00D37A7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ФАКТОР </w:t>
      </w:r>
      <w:r w:rsidR="00B03C3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СОЦИАЛЬНОЙ </w:t>
      </w:r>
      <w:r w:rsidR="00892526" w:rsidRPr="000124F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АДАПТАЦИИ </w:t>
      </w:r>
    </w:p>
    <w:p w:rsidR="000124FC" w:rsidRPr="00B03C39" w:rsidRDefault="00892526" w:rsidP="00B03C39">
      <w:pPr>
        <w:spacing w:after="0"/>
        <w:jc w:val="center"/>
        <w:rPr>
          <w:rStyle w:val="a3"/>
          <w:rFonts w:ascii="Times New Roman" w:eastAsia="TimesNewRomanPSMT" w:hAnsi="Times New Roman" w:cs="Times New Roman"/>
          <w:b w:val="0"/>
          <w:bCs w:val="0"/>
          <w:sz w:val="28"/>
          <w:szCs w:val="28"/>
        </w:rPr>
      </w:pPr>
      <w:r w:rsidRPr="000124F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СТУДЕНТОВ С </w:t>
      </w:r>
      <w:r w:rsidR="00B03C3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НАРУШЕНИЯМИ </w:t>
      </w:r>
      <w:r w:rsidRPr="000124F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03C3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ДА</w:t>
      </w:r>
    </w:p>
    <w:p w:rsidR="00FA2188" w:rsidRPr="000124FC" w:rsidRDefault="000124FC" w:rsidP="00B03C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Актуальность избранной темы </w:t>
      </w:r>
      <w:r w:rsidRPr="000124F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определяется ее недостаточной теоретической и практической разработанностью.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FA2188" w:rsidRPr="000124FC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 Российской Федерации,</w:t>
      </w:r>
      <w:r w:rsidR="00B60487" w:rsidRPr="00012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2188" w:rsidRPr="00012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основополагающими международными документами в области образования, предусматривает принцип равных прав на образование для инвалидов и лиц с ограниченными возможностями здоровья. Получение образования лицами данной категории является одним из основных и неотъемлемых условий их успешной социализации, обеспечения их участия в жизни общества, эффективной самореализации в различных видах профессиональной и социальной деятельности. </w:t>
      </w:r>
    </w:p>
    <w:p w:rsidR="00EB31E5" w:rsidRPr="000124FC" w:rsidRDefault="00004690" w:rsidP="00B03C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124FC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Постановления Правительства Российской Федерации</w:t>
      </w:r>
      <w:r w:rsidR="004616D2" w:rsidRPr="00012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24FC">
        <w:rPr>
          <w:rFonts w:ascii="Times New Roman" w:eastAsia="Times New Roman" w:hAnsi="Times New Roman" w:cs="Times New Roman"/>
          <w:color w:val="000000"/>
          <w:sz w:val="28"/>
          <w:szCs w:val="28"/>
        </w:rPr>
        <w:t>«О Государственной программе Российской Федерации «Доступная среда» на</w:t>
      </w:r>
      <w:r w:rsidR="00D37A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24FC">
        <w:rPr>
          <w:rFonts w:ascii="Times New Roman" w:eastAsia="Times New Roman" w:hAnsi="Times New Roman" w:cs="Times New Roman"/>
          <w:color w:val="000000"/>
          <w:sz w:val="28"/>
          <w:szCs w:val="28"/>
        </w:rPr>
        <w:t>2016-2020 г.г.» становится необходимым внедрение</w:t>
      </w:r>
      <w:r w:rsidR="004616D2" w:rsidRPr="00012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24FC"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образовательную систему</w:t>
      </w:r>
      <w:r w:rsidR="004616D2" w:rsidRPr="00012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2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новых технологий, адаптированных подходов, </w:t>
      </w:r>
      <w:r w:rsidR="00EB31E5" w:rsidRPr="00012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рекомендаций, </w:t>
      </w:r>
      <w:r w:rsidRPr="000124FC">
        <w:rPr>
          <w:rFonts w:ascii="Times New Roman" w:eastAsia="Times New Roman" w:hAnsi="Times New Roman" w:cs="Times New Roman"/>
          <w:color w:val="000000"/>
          <w:sz w:val="28"/>
          <w:szCs w:val="28"/>
        </w:rPr>
        <w:t>нацеленных на более полную</w:t>
      </w:r>
      <w:r w:rsidR="004616D2" w:rsidRPr="00012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адаптацию студентов-инвалидов к </w:t>
      </w:r>
      <w:r w:rsidRPr="000124F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общественной</w:t>
      </w:r>
      <w:r w:rsidR="004616D2" w:rsidRPr="00012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24FC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 с учётом их особых</w:t>
      </w:r>
      <w:r w:rsidR="004616D2" w:rsidRPr="00012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24FC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потребностей</w:t>
      </w:r>
      <w:r w:rsidR="004616D2" w:rsidRPr="00012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24F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616D2" w:rsidRPr="00012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24FC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индивидуального</w:t>
      </w:r>
      <w:r w:rsidR="00EB31E5" w:rsidRPr="00012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24FC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выбора.</w:t>
      </w:r>
      <w:r w:rsidR="00FC3794" w:rsidRPr="000124FC">
        <w:rPr>
          <w:rFonts w:ascii="Times New Roman" w:hAnsi="Times New Roman" w:cs="Times New Roman"/>
          <w:sz w:val="28"/>
          <w:szCs w:val="28"/>
        </w:rPr>
        <w:tab/>
      </w:r>
    </w:p>
    <w:p w:rsidR="006B6334" w:rsidRPr="000124FC" w:rsidRDefault="007E3D77" w:rsidP="00B03C39">
      <w:pPr>
        <w:pStyle w:val="a4"/>
        <w:spacing w:before="0" w:beforeAutospacing="0" w:after="0" w:afterAutospacing="0"/>
        <w:jc w:val="both"/>
        <w:rPr>
          <w:rStyle w:val="a3"/>
          <w:b w:val="0"/>
          <w:sz w:val="28"/>
          <w:szCs w:val="28"/>
          <w:shd w:val="clear" w:color="auto" w:fill="FFFFFF"/>
        </w:rPr>
      </w:pPr>
      <w:r w:rsidRPr="000124FC">
        <w:rPr>
          <w:rFonts w:eastAsia="TimesNewRomanPSMT"/>
          <w:sz w:val="28"/>
          <w:szCs w:val="28"/>
        </w:rPr>
        <w:tab/>
      </w:r>
      <w:r w:rsidR="00D37A79">
        <w:rPr>
          <w:rFonts w:eastAsia="TimesNewRomanPSMT"/>
          <w:sz w:val="28"/>
          <w:szCs w:val="28"/>
        </w:rPr>
        <w:t xml:space="preserve">Для реализации </w:t>
      </w:r>
      <w:r w:rsidRPr="000124FC">
        <w:rPr>
          <w:rFonts w:eastAsia="TimesNewRomanPSMT"/>
          <w:sz w:val="28"/>
          <w:szCs w:val="28"/>
        </w:rPr>
        <w:t>задачи профессионального обучения студентами</w:t>
      </w:r>
      <w:r w:rsidR="00FC3794" w:rsidRPr="000124FC">
        <w:rPr>
          <w:rFonts w:eastAsia="TimesNewRomanPSMT"/>
          <w:sz w:val="28"/>
          <w:szCs w:val="28"/>
        </w:rPr>
        <w:t xml:space="preserve">-инвалидами </w:t>
      </w:r>
      <w:r w:rsidR="001C44C9" w:rsidRPr="000124FC">
        <w:rPr>
          <w:rFonts w:eastAsia="TimesNewRomanPSMT"/>
          <w:sz w:val="28"/>
          <w:szCs w:val="28"/>
        </w:rPr>
        <w:t>(</w:t>
      </w:r>
      <w:r w:rsidRPr="000124FC">
        <w:rPr>
          <w:rFonts w:eastAsia="TimesNewRomanPSMT"/>
          <w:sz w:val="28"/>
          <w:szCs w:val="28"/>
        </w:rPr>
        <w:t>ОДА</w:t>
      </w:r>
      <w:r w:rsidR="001C44C9" w:rsidRPr="000124FC">
        <w:rPr>
          <w:rFonts w:eastAsia="TimesNewRomanPSMT"/>
          <w:sz w:val="28"/>
          <w:szCs w:val="28"/>
        </w:rPr>
        <w:t xml:space="preserve">) в </w:t>
      </w:r>
      <w:r w:rsidRPr="000124FC">
        <w:rPr>
          <w:rFonts w:eastAsia="TimesNewRomanPSMT"/>
          <w:sz w:val="28"/>
          <w:szCs w:val="28"/>
        </w:rPr>
        <w:t>освоении</w:t>
      </w:r>
      <w:r w:rsidR="00734B67" w:rsidRPr="000124FC">
        <w:rPr>
          <w:rFonts w:eastAsia="TimesNewRomanPSMT"/>
          <w:sz w:val="28"/>
          <w:szCs w:val="28"/>
        </w:rPr>
        <w:t xml:space="preserve"> </w:t>
      </w:r>
      <w:proofErr w:type="spellStart"/>
      <w:r w:rsidR="0066021A">
        <w:rPr>
          <w:rFonts w:eastAsia="TimesNewRomanPSMT"/>
          <w:sz w:val="28"/>
          <w:szCs w:val="28"/>
        </w:rPr>
        <w:t>общепрофессиональной</w:t>
      </w:r>
      <w:proofErr w:type="spellEnd"/>
      <w:r w:rsidR="0066021A">
        <w:rPr>
          <w:rFonts w:eastAsia="TimesNewRomanPSMT"/>
          <w:sz w:val="28"/>
          <w:szCs w:val="28"/>
        </w:rPr>
        <w:t xml:space="preserve"> дисциплины </w:t>
      </w:r>
      <w:r w:rsidRPr="000124FC">
        <w:rPr>
          <w:rStyle w:val="a3"/>
          <w:sz w:val="28"/>
          <w:szCs w:val="28"/>
          <w:shd w:val="clear" w:color="auto" w:fill="FFFFFF"/>
        </w:rPr>
        <w:t>«</w:t>
      </w:r>
      <w:r w:rsidRPr="000124FC">
        <w:rPr>
          <w:rFonts w:eastAsia="TimesNewRomanPSMT"/>
          <w:sz w:val="28"/>
          <w:szCs w:val="28"/>
        </w:rPr>
        <w:t>Ритмика и основы хореографии</w:t>
      </w:r>
      <w:r w:rsidRPr="000124FC">
        <w:rPr>
          <w:rStyle w:val="a3"/>
          <w:sz w:val="28"/>
          <w:szCs w:val="28"/>
          <w:shd w:val="clear" w:color="auto" w:fill="FFFFFF"/>
        </w:rPr>
        <w:t>»</w:t>
      </w:r>
      <w:r w:rsidRPr="000124FC">
        <w:rPr>
          <w:rFonts w:eastAsia="TimesNewRomanPSMT"/>
          <w:sz w:val="28"/>
          <w:szCs w:val="28"/>
        </w:rPr>
        <w:t xml:space="preserve"> необходимы специальные </w:t>
      </w:r>
      <w:r w:rsidR="00D1315C" w:rsidRPr="000124FC">
        <w:rPr>
          <w:rFonts w:eastAsia="TimesNewRomanPSMT"/>
          <w:sz w:val="28"/>
          <w:szCs w:val="28"/>
        </w:rPr>
        <w:t>методы</w:t>
      </w:r>
      <w:r w:rsidRPr="000124FC">
        <w:rPr>
          <w:rFonts w:eastAsia="TimesNewRomanPSMT"/>
          <w:sz w:val="28"/>
          <w:szCs w:val="28"/>
        </w:rPr>
        <w:t xml:space="preserve"> о</w:t>
      </w:r>
      <w:r w:rsidR="00D1315C" w:rsidRPr="000124FC">
        <w:rPr>
          <w:rFonts w:eastAsia="TimesNewRomanPSMT"/>
          <w:sz w:val="28"/>
          <w:szCs w:val="28"/>
        </w:rPr>
        <w:t>бучения</w:t>
      </w:r>
      <w:r w:rsidR="00D37A79">
        <w:rPr>
          <w:rFonts w:eastAsia="TimesNewRomanPSMT"/>
          <w:sz w:val="28"/>
          <w:szCs w:val="28"/>
        </w:rPr>
        <w:t>, так как</w:t>
      </w:r>
      <w:r w:rsidRPr="000124FC">
        <w:rPr>
          <w:rFonts w:eastAsia="TimesNewRomanPSMT"/>
          <w:sz w:val="28"/>
          <w:szCs w:val="28"/>
        </w:rPr>
        <w:t xml:space="preserve"> </w:t>
      </w:r>
      <w:r w:rsidR="00D37A79">
        <w:rPr>
          <w:rFonts w:eastAsia="TimesNewRomanPSMT"/>
          <w:sz w:val="28"/>
          <w:szCs w:val="28"/>
        </w:rPr>
        <w:t>с</w:t>
      </w:r>
      <w:r w:rsidR="00D37A79">
        <w:rPr>
          <w:rStyle w:val="a3"/>
          <w:b w:val="0"/>
          <w:sz w:val="28"/>
          <w:szCs w:val="28"/>
          <w:shd w:val="clear" w:color="auto" w:fill="FFFFFF"/>
        </w:rPr>
        <w:t>пецифической</w:t>
      </w:r>
      <w:r w:rsidR="00734B67" w:rsidRPr="000124FC">
        <w:rPr>
          <w:rStyle w:val="a3"/>
          <w:b w:val="0"/>
          <w:sz w:val="28"/>
          <w:szCs w:val="28"/>
          <w:shd w:val="clear" w:color="auto" w:fill="FFFFFF"/>
        </w:rPr>
        <w:t xml:space="preserve"> особенность</w:t>
      </w:r>
      <w:r w:rsidR="00D37A79">
        <w:rPr>
          <w:rStyle w:val="a3"/>
          <w:b w:val="0"/>
          <w:sz w:val="28"/>
          <w:szCs w:val="28"/>
          <w:shd w:val="clear" w:color="auto" w:fill="FFFFFF"/>
        </w:rPr>
        <w:t>ю</w:t>
      </w:r>
      <w:r w:rsidR="00734B67" w:rsidRPr="000124FC">
        <w:rPr>
          <w:rStyle w:val="a3"/>
          <w:b w:val="0"/>
          <w:sz w:val="28"/>
          <w:szCs w:val="28"/>
          <w:shd w:val="clear" w:color="auto" w:fill="FFFFFF"/>
        </w:rPr>
        <w:t xml:space="preserve"> студентов-инвалидов с нарушениями </w:t>
      </w:r>
      <w:r w:rsidR="00D37A79">
        <w:rPr>
          <w:rStyle w:val="a3"/>
          <w:b w:val="0"/>
          <w:sz w:val="28"/>
          <w:szCs w:val="28"/>
          <w:shd w:val="clear" w:color="auto" w:fill="FFFFFF"/>
        </w:rPr>
        <w:t>ОДА является малая подвижностей конечностей рук и ног, мышечная зажатость, недостаточная социализация</w:t>
      </w:r>
      <w:r w:rsidR="00734B67" w:rsidRPr="000124FC">
        <w:rPr>
          <w:rStyle w:val="a3"/>
          <w:b w:val="0"/>
          <w:sz w:val="28"/>
          <w:szCs w:val="28"/>
          <w:shd w:val="clear" w:color="auto" w:fill="FFFFFF"/>
        </w:rPr>
        <w:t xml:space="preserve"> в обществе</w:t>
      </w:r>
      <w:r w:rsidR="00D37A79">
        <w:rPr>
          <w:rStyle w:val="a3"/>
          <w:b w:val="0"/>
          <w:sz w:val="28"/>
          <w:szCs w:val="28"/>
          <w:shd w:val="clear" w:color="auto" w:fill="FFFFFF"/>
        </w:rPr>
        <w:t xml:space="preserve">. </w:t>
      </w:r>
      <w:r w:rsidR="00DD19B2" w:rsidRPr="000124FC">
        <w:rPr>
          <w:rStyle w:val="a3"/>
          <w:b w:val="0"/>
          <w:sz w:val="28"/>
          <w:szCs w:val="28"/>
          <w:shd w:val="clear" w:color="auto" w:fill="FFFFFF"/>
        </w:rPr>
        <w:t>Опорно</w:t>
      </w:r>
      <w:r w:rsidR="001C44C9" w:rsidRPr="000124FC">
        <w:rPr>
          <w:rStyle w:val="a3"/>
          <w:b w:val="0"/>
          <w:sz w:val="28"/>
          <w:szCs w:val="28"/>
          <w:shd w:val="clear" w:color="auto" w:fill="FFFFFF"/>
        </w:rPr>
        <w:t>-двигательный аппарат</w:t>
      </w:r>
      <w:r w:rsidR="004E0995" w:rsidRPr="000124FC">
        <w:rPr>
          <w:rStyle w:val="a3"/>
          <w:b w:val="0"/>
          <w:sz w:val="28"/>
          <w:szCs w:val="28"/>
          <w:shd w:val="clear" w:color="auto" w:fill="FFFFFF"/>
        </w:rPr>
        <w:t>, являясь одной из важнейших систем организма человека, обеспечивает передвижение тела и перемещение его частей в пространстве. Любые нарушения функций ОДА, вызванные врожденной недостаточностью или приобретенным органическим поражением, влекут з</w:t>
      </w:r>
      <w:r w:rsidR="00DD19B2" w:rsidRPr="000124FC">
        <w:rPr>
          <w:rStyle w:val="a3"/>
          <w:b w:val="0"/>
          <w:sz w:val="28"/>
          <w:szCs w:val="28"/>
          <w:shd w:val="clear" w:color="auto" w:fill="FFFFFF"/>
        </w:rPr>
        <w:t>а собой те или иные ограничения жизнедеятельности человека</w:t>
      </w:r>
      <w:r w:rsidR="00904978" w:rsidRPr="000124FC">
        <w:rPr>
          <w:rStyle w:val="a3"/>
          <w:b w:val="0"/>
          <w:sz w:val="28"/>
          <w:szCs w:val="28"/>
          <w:shd w:val="clear" w:color="auto" w:fill="FFFFFF"/>
        </w:rPr>
        <w:t>.</w:t>
      </w:r>
    </w:p>
    <w:p w:rsidR="00D1315C" w:rsidRPr="000124FC" w:rsidRDefault="00CC1160" w:rsidP="00F2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4F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 w:rsidR="003507A4" w:rsidRPr="00012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Введение в </w:t>
      </w:r>
      <w:r w:rsidR="00904978" w:rsidRPr="000124FC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 программы</w:t>
      </w:r>
      <w:r w:rsidR="002C60F0" w:rsidRPr="00012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</w:t>
      </w:r>
      <w:r w:rsidR="007C4EE8" w:rsidRPr="00012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ОП.09</w:t>
      </w:r>
      <w:r w:rsidR="002C60F0" w:rsidRPr="00012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«Ритмике и основам хореографии»</w:t>
      </w:r>
      <w:r w:rsidR="003507A4" w:rsidRPr="00012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4978" w:rsidRPr="000124FC">
        <w:rPr>
          <w:rFonts w:ascii="Times New Roman" w:hAnsi="Times New Roman" w:cs="Times New Roman"/>
          <w:sz w:val="28"/>
          <w:szCs w:val="28"/>
          <w:shd w:val="clear" w:color="auto" w:fill="FFFFFF"/>
        </w:rPr>
        <w:t>раздела «</w:t>
      </w:r>
      <w:proofErr w:type="spellStart"/>
      <w:r w:rsidR="007C4EE8" w:rsidRPr="000124F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Ритмо-техника</w:t>
      </w:r>
      <w:proofErr w:type="spellEnd"/>
      <w:r w:rsidR="007C4EE8" w:rsidRPr="000124F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2C60F0" w:rsidRPr="000124F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Body</w:t>
      </w:r>
      <w:proofErr w:type="spellEnd"/>
      <w:r w:rsidR="002C60F0" w:rsidRPr="000124F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2C60F0" w:rsidRPr="000124F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Percussion</w:t>
      </w:r>
      <w:proofErr w:type="spellEnd"/>
      <w:r w:rsidR="00904978" w:rsidRPr="000124F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»</w:t>
      </w:r>
      <w:r w:rsidR="002C60F0" w:rsidRPr="000124F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(в переводе с англ. «телесная перкуссия»)</w:t>
      </w:r>
      <w:r w:rsidR="00904978" w:rsidRPr="000124F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 w:rsidR="007C4EE8" w:rsidRPr="000124F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осуществлялось с учетом того,</w:t>
      </w:r>
      <w:r w:rsidR="002C60F0" w:rsidRPr="000124F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что конкурсные задания в </w:t>
      </w:r>
      <w:r w:rsidR="00D37A7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этой технике заявлены </w:t>
      </w:r>
      <w:r w:rsidR="00904978" w:rsidRPr="000124F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 требованиях</w:t>
      </w:r>
      <w:r w:rsidR="002C60F0" w:rsidRPr="000124F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</w:t>
      </w:r>
      <w:r w:rsidR="002C60F0" w:rsidRPr="000124FC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Национального чемпионата «Моло</w:t>
      </w:r>
      <w:r w:rsidR="00904978" w:rsidRPr="000124FC">
        <w:rPr>
          <w:rFonts w:ascii="Times New Roman" w:hAnsi="Times New Roman" w:cs="Times New Roman"/>
          <w:sz w:val="28"/>
          <w:szCs w:val="28"/>
          <w:shd w:val="clear" w:color="auto" w:fill="FFFFFF"/>
        </w:rPr>
        <w:t>дые профессионалы (</w:t>
      </w:r>
      <w:proofErr w:type="spellStart"/>
      <w:r w:rsidR="00904978" w:rsidRPr="000124FC">
        <w:rPr>
          <w:rFonts w:ascii="Times New Roman" w:hAnsi="Times New Roman" w:cs="Times New Roman"/>
          <w:sz w:val="28"/>
          <w:szCs w:val="28"/>
          <w:shd w:val="clear" w:color="auto" w:fill="FFFFFF"/>
        </w:rPr>
        <w:t>WorldSkills</w:t>
      </w:r>
      <w:proofErr w:type="spellEnd"/>
      <w:r w:rsidR="00904978" w:rsidRPr="00012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="007C4EE8" w:rsidRPr="00012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904978" w:rsidRPr="00012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«Преподавание музыки </w:t>
      </w:r>
      <w:r w:rsidR="00D37A79">
        <w:rPr>
          <w:rFonts w:ascii="Times New Roman" w:hAnsi="Times New Roman" w:cs="Times New Roman"/>
          <w:sz w:val="28"/>
          <w:szCs w:val="28"/>
          <w:shd w:val="clear" w:color="auto" w:fill="FFFFFF"/>
        </w:rPr>
        <w:t>в школе» и</w:t>
      </w:r>
      <w:r w:rsidR="007C4EE8" w:rsidRPr="00012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перспективе </w:t>
      </w:r>
      <w:r w:rsidR="00060728" w:rsidRPr="000124FC">
        <w:rPr>
          <w:rFonts w:ascii="Times New Roman" w:hAnsi="Times New Roman" w:cs="Times New Roman"/>
          <w:sz w:val="28"/>
          <w:szCs w:val="28"/>
          <w:shd w:val="clear" w:color="auto" w:fill="FFFFFF"/>
        </w:rPr>
        <w:t>буду</w:t>
      </w:r>
      <w:r w:rsidR="00D37A79">
        <w:rPr>
          <w:rFonts w:ascii="Times New Roman" w:hAnsi="Times New Roman" w:cs="Times New Roman"/>
          <w:sz w:val="28"/>
          <w:szCs w:val="28"/>
          <w:shd w:val="clear" w:color="auto" w:fill="FFFFFF"/>
        </w:rPr>
        <w:t>т иметь дальнейшее применение в</w:t>
      </w:r>
      <w:r w:rsidR="00060728" w:rsidRPr="00012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0728" w:rsidRPr="000124FC">
        <w:rPr>
          <w:rFonts w:ascii="Times New Roman" w:hAnsi="Times New Roman" w:cs="Times New Roman"/>
          <w:sz w:val="28"/>
          <w:szCs w:val="28"/>
        </w:rPr>
        <w:t>Процедуре выполнения задан</w:t>
      </w:r>
      <w:r w:rsidR="00D37A79">
        <w:rPr>
          <w:rFonts w:ascii="Times New Roman" w:hAnsi="Times New Roman" w:cs="Times New Roman"/>
          <w:sz w:val="28"/>
          <w:szCs w:val="28"/>
        </w:rPr>
        <w:t xml:space="preserve">ий демонстрационного экзамена в соответствии с </w:t>
      </w:r>
      <w:r w:rsidR="00060728" w:rsidRPr="000124FC">
        <w:rPr>
          <w:rFonts w:ascii="Times New Roman" w:hAnsi="Times New Roman" w:cs="Times New Roman"/>
          <w:sz w:val="28"/>
          <w:szCs w:val="28"/>
        </w:rPr>
        <w:t>требованиями Союза «</w:t>
      </w:r>
      <w:proofErr w:type="spellStart"/>
      <w:r w:rsidR="00060728" w:rsidRPr="000124FC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="00060728" w:rsidRPr="000124FC">
        <w:rPr>
          <w:rFonts w:ascii="Times New Roman" w:hAnsi="Times New Roman" w:cs="Times New Roman"/>
          <w:sz w:val="28"/>
          <w:szCs w:val="28"/>
        </w:rPr>
        <w:t xml:space="preserve"> Россия».</w:t>
      </w:r>
      <w:r w:rsidR="00CD0AC1" w:rsidRPr="000124FC">
        <w:rPr>
          <w:rFonts w:ascii="Times New Roman" w:hAnsi="Times New Roman" w:cs="Times New Roman"/>
          <w:sz w:val="28"/>
          <w:szCs w:val="28"/>
        </w:rPr>
        <w:t>.</w:t>
      </w:r>
      <w:r w:rsidR="002C60F0" w:rsidRPr="00012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16F" w:rsidRDefault="00F2316F" w:rsidP="00012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 при</w:t>
      </w:r>
      <w:r w:rsidR="00CD0AC1" w:rsidRPr="000124FC">
        <w:rPr>
          <w:rFonts w:ascii="Times New Roman" w:hAnsi="Times New Roman" w:cs="Times New Roman"/>
          <w:b/>
          <w:sz w:val="28"/>
          <w:szCs w:val="28"/>
        </w:rPr>
        <w:t xml:space="preserve"> использовании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ритмо-</w:t>
      </w:r>
      <w:r w:rsidR="00CD0AC1" w:rsidRPr="000124FC">
        <w:rPr>
          <w:rFonts w:ascii="Times New Roman" w:hAnsi="Times New Roman" w:cs="Times New Roman"/>
          <w:b/>
          <w:sz w:val="28"/>
          <w:szCs w:val="28"/>
        </w:rPr>
        <w:t>техники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0AC1" w:rsidRPr="000124FC" w:rsidRDefault="00F2316F" w:rsidP="00012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</w:rPr>
        <w:t>Боди-перкуссия</w:t>
      </w:r>
      <w:proofErr w:type="spellEnd"/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</w:rPr>
        <w:t>»</w:t>
      </w:r>
      <w:r w:rsidR="0099630C" w:rsidRPr="000124FC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</w:rPr>
        <w:t xml:space="preserve"> на учебном занятии</w:t>
      </w:r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</w:rPr>
        <w:t xml:space="preserve"> со студентами с ОВЗ</w:t>
      </w:r>
    </w:p>
    <w:p w:rsidR="00CD0AC1" w:rsidRPr="000124FC" w:rsidRDefault="00CD0AC1" w:rsidP="000124F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4FC">
        <w:rPr>
          <w:rFonts w:ascii="Times New Roman" w:eastAsia="Times New Roman" w:hAnsi="Times New Roman" w:cs="Times New Roman"/>
          <w:sz w:val="28"/>
          <w:szCs w:val="28"/>
        </w:rPr>
        <w:t>Получение яркого и нового опыта успешной творческой деятельности, открытие и пробуждение внутренних творческих сил.</w:t>
      </w:r>
    </w:p>
    <w:p w:rsidR="00CD0AC1" w:rsidRPr="000124FC" w:rsidRDefault="00CD0AC1" w:rsidP="000124F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4FC">
        <w:rPr>
          <w:rFonts w:ascii="Times New Roman" w:eastAsia="Times New Roman" w:hAnsi="Times New Roman" w:cs="Times New Roman"/>
          <w:sz w:val="28"/>
          <w:szCs w:val="28"/>
        </w:rPr>
        <w:lastRenderedPageBreak/>
        <w:t>Осознание собственных возможностей - невербальных и вербальных средств самовыражения, собственного тела и голоса.</w:t>
      </w:r>
    </w:p>
    <w:p w:rsidR="0099630C" w:rsidRPr="00F2316F" w:rsidRDefault="00CD0AC1" w:rsidP="000124FC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16F">
        <w:rPr>
          <w:rFonts w:ascii="Times New Roman" w:eastAsia="Times New Roman" w:hAnsi="Times New Roman" w:cs="Times New Roman"/>
          <w:sz w:val="28"/>
          <w:szCs w:val="28"/>
        </w:rPr>
        <w:t>Увеличение выразительности поведенческих проявлений (развитие гибкости, спонтанности, импровизации, более полное выражение себя, в том числе при взаимодействии с окружающими).</w:t>
      </w:r>
    </w:p>
    <w:p w:rsidR="00F2316F" w:rsidRDefault="00734B67" w:rsidP="00F231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4FC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</w:rPr>
        <w:t>О</w:t>
      </w:r>
      <w:r w:rsidR="0099630C" w:rsidRPr="000124FC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</w:rPr>
        <w:t xml:space="preserve">собенности применения  </w:t>
      </w:r>
      <w:proofErr w:type="spellStart"/>
      <w:r w:rsidR="00F2316F">
        <w:rPr>
          <w:rFonts w:ascii="Times New Roman" w:hAnsi="Times New Roman" w:cs="Times New Roman"/>
          <w:b/>
          <w:sz w:val="28"/>
          <w:szCs w:val="28"/>
        </w:rPr>
        <w:t>ритмо-</w:t>
      </w:r>
      <w:r w:rsidR="00F2316F" w:rsidRPr="000124FC">
        <w:rPr>
          <w:rFonts w:ascii="Times New Roman" w:hAnsi="Times New Roman" w:cs="Times New Roman"/>
          <w:b/>
          <w:sz w:val="28"/>
          <w:szCs w:val="28"/>
        </w:rPr>
        <w:t>техники</w:t>
      </w:r>
      <w:proofErr w:type="spellEnd"/>
      <w:r w:rsidR="00F231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3794" w:rsidRPr="000124FC" w:rsidRDefault="00F2316F" w:rsidP="00F231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</w:rPr>
        <w:t>Боди-перкуссия</w:t>
      </w:r>
      <w:proofErr w:type="spellEnd"/>
      <w:r>
        <w:rPr>
          <w:rFonts w:ascii="Times New Roman" w:eastAsia="Times New Roman" w:hAnsi="Times New Roman" w:cs="Times New Roman"/>
          <w:b/>
          <w:iCs/>
          <w:kern w:val="36"/>
          <w:sz w:val="28"/>
          <w:szCs w:val="28"/>
        </w:rPr>
        <w:t>»</w:t>
      </w:r>
      <w:r w:rsidR="00734B67" w:rsidRPr="000124FC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</w:rPr>
        <w:t>в процессе проведения занятия по ритмике</w:t>
      </w:r>
    </w:p>
    <w:p w:rsidR="00B176F0" w:rsidRPr="000124FC" w:rsidRDefault="00F2316F" w:rsidP="000124FC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r w:rsidR="00BB3291" w:rsidRPr="000124FC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методике музыкального воспитания по системе Карла </w:t>
      </w:r>
      <w:proofErr w:type="spellStart"/>
      <w:r w:rsidR="00BB3291" w:rsidRPr="000124FC">
        <w:rPr>
          <w:rFonts w:ascii="Times New Roman" w:eastAsia="Times New Roman" w:hAnsi="Times New Roman" w:cs="Times New Roman"/>
          <w:bCs/>
          <w:sz w:val="28"/>
          <w:szCs w:val="28"/>
        </w:rPr>
        <w:t>Орфа</w:t>
      </w:r>
      <w:proofErr w:type="spellEnd"/>
      <w:r w:rsidR="00BB3291" w:rsidRPr="000124FC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BB3291" w:rsidRPr="000124FC">
        <w:rPr>
          <w:rFonts w:ascii="Times New Roman" w:eastAsia="Times New Roman" w:hAnsi="Times New Roman" w:cs="Times New Roman"/>
          <w:bCs/>
          <w:sz w:val="28"/>
          <w:szCs w:val="28"/>
        </w:rPr>
        <w:t>звуко-двигательные</w:t>
      </w:r>
      <w:proofErr w:type="spellEnd"/>
      <w:r w:rsidR="00BB3291" w:rsidRPr="000124FC">
        <w:rPr>
          <w:rFonts w:ascii="Times New Roman" w:eastAsia="Times New Roman" w:hAnsi="Times New Roman" w:cs="Times New Roman"/>
          <w:bCs/>
          <w:sz w:val="28"/>
          <w:szCs w:val="28"/>
        </w:rPr>
        <w:t xml:space="preserve"> элементы имеют широкое применение </w:t>
      </w:r>
      <w:r w:rsidR="00270B2E" w:rsidRPr="000124FC">
        <w:rPr>
          <w:rFonts w:ascii="Times New Roman" w:eastAsia="Times New Roman" w:hAnsi="Times New Roman" w:cs="Times New Roman"/>
          <w:sz w:val="28"/>
          <w:szCs w:val="28"/>
        </w:rPr>
        <w:t xml:space="preserve"> и получили общее название</w:t>
      </w:r>
      <w:r w:rsidR="00BB3291" w:rsidRPr="000124FC">
        <w:rPr>
          <w:rFonts w:ascii="Times New Roman" w:eastAsia="Times New Roman" w:hAnsi="Times New Roman" w:cs="Times New Roman"/>
          <w:sz w:val="28"/>
          <w:szCs w:val="28"/>
        </w:rPr>
        <w:t xml:space="preserve"> как  «звучащие жесты</w:t>
      </w:r>
      <w:r w:rsidR="00270B2E" w:rsidRPr="000124FC">
        <w:rPr>
          <w:rFonts w:ascii="Times New Roman" w:eastAsia="Times New Roman" w:hAnsi="Times New Roman" w:cs="Times New Roman"/>
          <w:sz w:val="28"/>
          <w:szCs w:val="28"/>
        </w:rPr>
        <w:t xml:space="preserve">». Звучащими жестами можно сопровождать исполнение несложных мелодий и </w:t>
      </w:r>
      <w:proofErr w:type="spellStart"/>
      <w:r w:rsidR="00270B2E" w:rsidRPr="000124FC">
        <w:rPr>
          <w:rFonts w:ascii="Times New Roman" w:eastAsia="Times New Roman" w:hAnsi="Times New Roman" w:cs="Times New Roman"/>
          <w:sz w:val="28"/>
          <w:szCs w:val="28"/>
        </w:rPr>
        <w:t>попевок</w:t>
      </w:r>
      <w:proofErr w:type="spellEnd"/>
      <w:r w:rsidR="00270B2E" w:rsidRPr="000124FC">
        <w:rPr>
          <w:rFonts w:ascii="Times New Roman" w:eastAsia="Times New Roman" w:hAnsi="Times New Roman" w:cs="Times New Roman"/>
          <w:sz w:val="28"/>
          <w:szCs w:val="28"/>
        </w:rPr>
        <w:t xml:space="preserve">, составлять из них </w:t>
      </w:r>
      <w:proofErr w:type="spellStart"/>
      <w:r w:rsidR="00270B2E" w:rsidRPr="000124FC">
        <w:rPr>
          <w:rFonts w:ascii="Times New Roman" w:eastAsia="Times New Roman" w:hAnsi="Times New Roman" w:cs="Times New Roman"/>
          <w:sz w:val="28"/>
          <w:szCs w:val="28"/>
        </w:rPr>
        <w:t>ритмо-двигательные</w:t>
      </w:r>
      <w:proofErr w:type="spellEnd"/>
      <w:r w:rsidR="00270B2E" w:rsidRPr="000124FC">
        <w:rPr>
          <w:rFonts w:ascii="Times New Roman" w:eastAsia="Times New Roman" w:hAnsi="Times New Roman" w:cs="Times New Roman"/>
          <w:sz w:val="28"/>
          <w:szCs w:val="28"/>
        </w:rPr>
        <w:t xml:space="preserve"> партитуры. Именно в звучащих жестах полезно прорабатывать различные ритмические фигуры прежде, чем переносить их исполнение на ударные </w:t>
      </w:r>
      <w:r w:rsidR="00BB3291" w:rsidRPr="000124FC">
        <w:rPr>
          <w:rFonts w:ascii="Times New Roman" w:eastAsia="Times New Roman" w:hAnsi="Times New Roman" w:cs="Times New Roman"/>
          <w:sz w:val="28"/>
          <w:szCs w:val="28"/>
        </w:rPr>
        <w:t xml:space="preserve"> или шумовые </w:t>
      </w:r>
      <w:r w:rsidR="00270B2E" w:rsidRPr="000124FC">
        <w:rPr>
          <w:rFonts w:ascii="Times New Roman" w:eastAsia="Times New Roman" w:hAnsi="Times New Roman" w:cs="Times New Roman"/>
          <w:sz w:val="28"/>
          <w:szCs w:val="28"/>
        </w:rPr>
        <w:t>инструменты.</w:t>
      </w:r>
      <w:r w:rsidR="00B176F0" w:rsidRPr="000124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110A" w:rsidRPr="000124FC" w:rsidRDefault="00B176F0" w:rsidP="00012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4FC">
        <w:rPr>
          <w:rFonts w:ascii="Times New Roman" w:eastAsia="Times New Roman" w:hAnsi="Times New Roman" w:cs="Times New Roman"/>
          <w:sz w:val="28"/>
          <w:szCs w:val="28"/>
        </w:rPr>
        <w:tab/>
      </w:r>
      <w:r w:rsidR="00880264" w:rsidRPr="000124FC">
        <w:rPr>
          <w:rFonts w:ascii="Times New Roman" w:eastAsia="Times New Roman" w:hAnsi="Times New Roman" w:cs="Times New Roman"/>
          <w:sz w:val="28"/>
          <w:szCs w:val="28"/>
        </w:rPr>
        <w:t xml:space="preserve">Для студентов-инвалидов с нарушениями (ОДА) </w:t>
      </w:r>
      <w:r w:rsidR="00BB3291" w:rsidRPr="000124FC">
        <w:rPr>
          <w:rFonts w:ascii="Times New Roman" w:eastAsia="Times New Roman" w:hAnsi="Times New Roman" w:cs="Times New Roman"/>
          <w:sz w:val="28"/>
          <w:szCs w:val="28"/>
        </w:rPr>
        <w:t>необходимо рекомендовать применение  хлопков</w:t>
      </w:r>
      <w:r w:rsidRPr="000124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110A" w:rsidRPr="000124FC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0124FC">
        <w:rPr>
          <w:rFonts w:ascii="Times New Roman" w:eastAsia="Times New Roman" w:hAnsi="Times New Roman" w:cs="Times New Roman"/>
          <w:sz w:val="28"/>
          <w:szCs w:val="28"/>
        </w:rPr>
        <w:t>ровной ритмическо</w:t>
      </w:r>
      <w:r w:rsidR="004B110A" w:rsidRPr="000124FC">
        <w:rPr>
          <w:rFonts w:ascii="Times New Roman" w:eastAsia="Times New Roman" w:hAnsi="Times New Roman" w:cs="Times New Roman"/>
          <w:sz w:val="28"/>
          <w:szCs w:val="28"/>
        </w:rPr>
        <w:t>й пульсацией</w:t>
      </w:r>
      <w:r w:rsidRPr="000124FC">
        <w:rPr>
          <w:rFonts w:ascii="Times New Roman" w:eastAsia="Times New Roman" w:hAnsi="Times New Roman" w:cs="Times New Roman"/>
          <w:sz w:val="28"/>
          <w:szCs w:val="28"/>
        </w:rPr>
        <w:t xml:space="preserve"> в четком  рисунке  на 2\4 и 4\4.</w:t>
      </w:r>
      <w:r w:rsidR="00AA2D4E" w:rsidRPr="000124FC">
        <w:rPr>
          <w:rFonts w:ascii="Times New Roman" w:eastAsia="Times New Roman" w:hAnsi="Times New Roman" w:cs="Times New Roman"/>
          <w:sz w:val="28"/>
          <w:szCs w:val="28"/>
        </w:rPr>
        <w:t>(см.Рис.1.)</w:t>
      </w:r>
    </w:p>
    <w:p w:rsidR="00AA2D4E" w:rsidRPr="000124FC" w:rsidRDefault="00AA2D4E" w:rsidP="00012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4F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09725" cy="518341"/>
            <wp:effectExtent l="19050" t="0" r="9525" b="0"/>
            <wp:docPr id="2" name="Рисунок 1" descr="Звучащие жесты хло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вучащие жесты хлоп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18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10A" w:rsidRPr="000124FC" w:rsidRDefault="004B110A" w:rsidP="00012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2A60" w:rsidRPr="000124FC" w:rsidRDefault="00A72A60" w:rsidP="00012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4FC">
        <w:rPr>
          <w:rFonts w:ascii="Times New Roman" w:eastAsia="Times New Roman" w:hAnsi="Times New Roman" w:cs="Times New Roman"/>
          <w:sz w:val="28"/>
          <w:szCs w:val="28"/>
        </w:rPr>
        <w:t>Рис</w:t>
      </w:r>
      <w:r w:rsidR="00427C13" w:rsidRPr="000124FC">
        <w:rPr>
          <w:rFonts w:ascii="Times New Roman" w:eastAsia="Times New Roman" w:hAnsi="Times New Roman" w:cs="Times New Roman"/>
          <w:sz w:val="28"/>
          <w:szCs w:val="28"/>
        </w:rPr>
        <w:t>унок</w:t>
      </w:r>
      <w:r w:rsidRPr="000124FC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27C13" w:rsidRPr="000124FC">
        <w:rPr>
          <w:rFonts w:ascii="Times New Roman" w:eastAsia="Times New Roman" w:hAnsi="Times New Roman" w:cs="Times New Roman"/>
          <w:sz w:val="28"/>
          <w:szCs w:val="28"/>
        </w:rPr>
        <w:t>.-</w:t>
      </w:r>
      <w:r w:rsidR="00AA2D4E" w:rsidRPr="000124FC">
        <w:rPr>
          <w:rFonts w:ascii="Times New Roman" w:eastAsia="Times New Roman" w:hAnsi="Times New Roman" w:cs="Times New Roman"/>
          <w:sz w:val="28"/>
          <w:szCs w:val="28"/>
        </w:rPr>
        <w:t xml:space="preserve"> Ритмическая пульсация</w:t>
      </w:r>
    </w:p>
    <w:p w:rsidR="00BB3291" w:rsidRPr="000124FC" w:rsidRDefault="00BB3291" w:rsidP="00012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110A" w:rsidRPr="000124FC" w:rsidRDefault="00BB3291" w:rsidP="000124F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24FC">
        <w:rPr>
          <w:sz w:val="28"/>
          <w:szCs w:val="28"/>
        </w:rPr>
        <w:t>Хлопки могут быть представлены в видах</w:t>
      </w:r>
      <w:r w:rsidR="004B110A" w:rsidRPr="000124FC">
        <w:rPr>
          <w:sz w:val="28"/>
          <w:szCs w:val="28"/>
        </w:rPr>
        <w:t>:</w:t>
      </w:r>
    </w:p>
    <w:p w:rsidR="004B110A" w:rsidRPr="000124FC" w:rsidRDefault="00DE26FE" w:rsidP="000124F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24FC">
        <w:rPr>
          <w:sz w:val="28"/>
          <w:szCs w:val="28"/>
        </w:rPr>
        <w:tab/>
        <w:t>-х</w:t>
      </w:r>
      <w:r w:rsidR="00A72A60" w:rsidRPr="000124FC">
        <w:rPr>
          <w:sz w:val="28"/>
          <w:szCs w:val="28"/>
        </w:rPr>
        <w:t xml:space="preserve">лопок горстью - </w:t>
      </w:r>
      <w:r w:rsidR="004B110A" w:rsidRPr="000124FC">
        <w:rPr>
          <w:sz w:val="28"/>
          <w:szCs w:val="28"/>
        </w:rPr>
        <w:t>ладони принимают форму чаши, между ними образуется полое пространство и звук получается глухим.</w:t>
      </w:r>
    </w:p>
    <w:p w:rsidR="004B110A" w:rsidRPr="000124FC" w:rsidRDefault="00DE26FE" w:rsidP="000124F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24FC">
        <w:rPr>
          <w:sz w:val="28"/>
          <w:szCs w:val="28"/>
        </w:rPr>
        <w:tab/>
        <w:t>-х</w:t>
      </w:r>
      <w:r w:rsidR="004B110A" w:rsidRPr="000124FC">
        <w:rPr>
          <w:sz w:val="28"/>
          <w:szCs w:val="28"/>
        </w:rPr>
        <w:t>лопок плоской ладонью, ... в разных местах ладо</w:t>
      </w:r>
      <w:r w:rsidR="00880264" w:rsidRPr="000124FC">
        <w:rPr>
          <w:sz w:val="28"/>
          <w:szCs w:val="28"/>
        </w:rPr>
        <w:t xml:space="preserve">ни, ... </w:t>
      </w:r>
      <w:r w:rsidR="00A72A60" w:rsidRPr="000124FC">
        <w:rPr>
          <w:sz w:val="28"/>
          <w:szCs w:val="28"/>
        </w:rPr>
        <w:t xml:space="preserve">по пальцам или запястью - </w:t>
      </w:r>
      <w:r w:rsidR="004B110A" w:rsidRPr="000124FC">
        <w:rPr>
          <w:sz w:val="28"/>
          <w:szCs w:val="28"/>
        </w:rPr>
        <w:t>каждый раз звук будет разным.</w:t>
      </w:r>
    </w:p>
    <w:p w:rsidR="00270B2E" w:rsidRPr="000124FC" w:rsidRDefault="00BB3291" w:rsidP="000124F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0124FC">
        <w:rPr>
          <w:bCs/>
          <w:sz w:val="28"/>
          <w:szCs w:val="28"/>
        </w:rPr>
        <w:t xml:space="preserve"> </w:t>
      </w:r>
      <w:r w:rsidR="00270B2E" w:rsidRPr="000124FC">
        <w:rPr>
          <w:sz w:val="28"/>
          <w:szCs w:val="28"/>
        </w:rPr>
        <w:t>Под шлепками</w:t>
      </w:r>
      <w:r w:rsidRPr="000124FC">
        <w:rPr>
          <w:sz w:val="28"/>
          <w:szCs w:val="28"/>
        </w:rPr>
        <w:t xml:space="preserve"> в процессе проведения занятия по ритмике,</w:t>
      </w:r>
      <w:r w:rsidR="00270B2E" w:rsidRPr="000124FC">
        <w:rPr>
          <w:sz w:val="28"/>
          <w:szCs w:val="28"/>
        </w:rPr>
        <w:t xml:space="preserve"> подразумевается упругий удар кистями рук по бедрам у колен. Шлепки дают новую звуковую окраску и могут применяться как сами по себе, так и чередуясь с хлопками и притопами</w:t>
      </w:r>
      <w:r w:rsidR="00B176F0" w:rsidRPr="000124FC">
        <w:rPr>
          <w:sz w:val="28"/>
          <w:szCs w:val="28"/>
        </w:rPr>
        <w:t xml:space="preserve">. </w:t>
      </w:r>
    </w:p>
    <w:p w:rsidR="004B110A" w:rsidRPr="000124FC" w:rsidRDefault="00B176F0" w:rsidP="00012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4FC">
        <w:rPr>
          <w:rFonts w:ascii="Times New Roman" w:eastAsia="Times New Roman" w:hAnsi="Times New Roman" w:cs="Times New Roman"/>
          <w:sz w:val="28"/>
          <w:szCs w:val="28"/>
        </w:rPr>
        <w:t>При мышечной зажатости</w:t>
      </w:r>
      <w:r w:rsidR="00BB3291" w:rsidRPr="000124FC">
        <w:rPr>
          <w:rFonts w:ascii="Times New Roman" w:eastAsia="Times New Roman" w:hAnsi="Times New Roman" w:cs="Times New Roman"/>
          <w:sz w:val="28"/>
          <w:szCs w:val="28"/>
        </w:rPr>
        <w:t xml:space="preserve"> у студентов с нарушением ОДА,</w:t>
      </w:r>
      <w:r w:rsidRPr="000124FC">
        <w:rPr>
          <w:rFonts w:ascii="Times New Roman" w:eastAsia="Times New Roman" w:hAnsi="Times New Roman" w:cs="Times New Roman"/>
          <w:sz w:val="28"/>
          <w:szCs w:val="28"/>
        </w:rPr>
        <w:t xml:space="preserve"> сделать это не просто, требуется время для освоения  движения. </w:t>
      </w:r>
      <w:r w:rsidR="00BB3291" w:rsidRPr="000124FC">
        <w:rPr>
          <w:rFonts w:ascii="Times New Roman" w:eastAsia="Times New Roman" w:hAnsi="Times New Roman" w:cs="Times New Roman"/>
          <w:sz w:val="28"/>
          <w:szCs w:val="28"/>
        </w:rPr>
        <w:t xml:space="preserve">Эти двигательные элементы рекомендуется </w:t>
      </w:r>
      <w:r w:rsidR="00A72A60" w:rsidRPr="000124FC">
        <w:rPr>
          <w:rFonts w:ascii="Times New Roman" w:eastAsia="Times New Roman" w:hAnsi="Times New Roman" w:cs="Times New Roman"/>
          <w:sz w:val="28"/>
          <w:szCs w:val="28"/>
        </w:rPr>
        <w:t>выполнять сидя, для лучшей опоры корпуса  и уверенности</w:t>
      </w:r>
      <w:r w:rsidR="00F724F0" w:rsidRPr="000124FC">
        <w:rPr>
          <w:rFonts w:ascii="Times New Roman" w:eastAsia="Times New Roman" w:hAnsi="Times New Roman" w:cs="Times New Roman"/>
          <w:sz w:val="28"/>
          <w:szCs w:val="28"/>
        </w:rPr>
        <w:t xml:space="preserve"> в своих силах. </w:t>
      </w:r>
      <w:r w:rsidRPr="000124FC">
        <w:rPr>
          <w:rFonts w:ascii="Times New Roman" w:eastAsia="Times New Roman" w:hAnsi="Times New Roman" w:cs="Times New Roman"/>
          <w:sz w:val="28"/>
          <w:szCs w:val="28"/>
        </w:rPr>
        <w:t>Преподаватель</w:t>
      </w:r>
      <w:r w:rsidR="00BB3291" w:rsidRPr="000124FC">
        <w:rPr>
          <w:rFonts w:ascii="Times New Roman" w:eastAsia="Times New Roman" w:hAnsi="Times New Roman" w:cs="Times New Roman"/>
          <w:sz w:val="28"/>
          <w:szCs w:val="28"/>
        </w:rPr>
        <w:t xml:space="preserve"> в этой учебной ситуации </w:t>
      </w:r>
      <w:r w:rsidRPr="000124FC">
        <w:rPr>
          <w:rFonts w:ascii="Times New Roman" w:eastAsia="Times New Roman" w:hAnsi="Times New Roman" w:cs="Times New Roman"/>
          <w:sz w:val="28"/>
          <w:szCs w:val="28"/>
        </w:rPr>
        <w:t xml:space="preserve"> помогает</w:t>
      </w:r>
      <w:r w:rsidR="00BB3291" w:rsidRPr="000124FC">
        <w:rPr>
          <w:rFonts w:ascii="Times New Roman" w:eastAsia="Times New Roman" w:hAnsi="Times New Roman" w:cs="Times New Roman"/>
          <w:sz w:val="28"/>
          <w:szCs w:val="28"/>
        </w:rPr>
        <w:t xml:space="preserve"> студенту-инвалиду</w:t>
      </w:r>
      <w:r w:rsidRPr="000124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724F0" w:rsidRPr="000124FC">
        <w:rPr>
          <w:rFonts w:ascii="Times New Roman" w:eastAsia="Times New Roman" w:hAnsi="Times New Roman" w:cs="Times New Roman"/>
          <w:sz w:val="28"/>
          <w:szCs w:val="28"/>
        </w:rPr>
        <w:t xml:space="preserve">показывая движение, </w:t>
      </w:r>
      <w:r w:rsidRPr="000124FC">
        <w:rPr>
          <w:rFonts w:ascii="Times New Roman" w:eastAsia="Times New Roman" w:hAnsi="Times New Roman" w:cs="Times New Roman"/>
          <w:sz w:val="28"/>
          <w:szCs w:val="28"/>
        </w:rPr>
        <w:t>взяв руки</w:t>
      </w:r>
      <w:r w:rsidR="00F724F0" w:rsidRPr="000124FC">
        <w:rPr>
          <w:rFonts w:ascii="Times New Roman" w:eastAsia="Times New Roman" w:hAnsi="Times New Roman" w:cs="Times New Roman"/>
          <w:sz w:val="28"/>
          <w:szCs w:val="28"/>
        </w:rPr>
        <w:t xml:space="preserve"> студента  в свои.</w:t>
      </w:r>
    </w:p>
    <w:p w:rsidR="00A72A60" w:rsidRPr="000124FC" w:rsidRDefault="00A72A60" w:rsidP="00012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4F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52575" cy="644031"/>
            <wp:effectExtent l="19050" t="0" r="9525" b="0"/>
            <wp:docPr id="5" name="Рисунок 4" descr="http://meta-music.ru/sites/default/files/shlepk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eta-music.ru/sites/default/files/shlepki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44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10A" w:rsidRPr="000124FC" w:rsidRDefault="00A72A60" w:rsidP="000124FC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124FC">
        <w:rPr>
          <w:sz w:val="28"/>
          <w:szCs w:val="28"/>
        </w:rPr>
        <w:t>Рис</w:t>
      </w:r>
      <w:r w:rsidR="00BB3291" w:rsidRPr="000124FC">
        <w:rPr>
          <w:sz w:val="28"/>
          <w:szCs w:val="28"/>
        </w:rPr>
        <w:t xml:space="preserve">унок </w:t>
      </w:r>
      <w:r w:rsidRPr="000124FC">
        <w:rPr>
          <w:sz w:val="28"/>
          <w:szCs w:val="28"/>
        </w:rPr>
        <w:t>2</w:t>
      </w:r>
      <w:r w:rsidR="00BB3291" w:rsidRPr="000124FC">
        <w:rPr>
          <w:sz w:val="28"/>
          <w:szCs w:val="28"/>
        </w:rPr>
        <w:t>.-</w:t>
      </w:r>
      <w:r w:rsidRPr="000124FC">
        <w:rPr>
          <w:sz w:val="28"/>
          <w:szCs w:val="28"/>
        </w:rPr>
        <w:t xml:space="preserve"> </w:t>
      </w:r>
      <w:r w:rsidR="00BB3291" w:rsidRPr="000124FC">
        <w:rPr>
          <w:sz w:val="28"/>
          <w:szCs w:val="28"/>
        </w:rPr>
        <w:t xml:space="preserve"> Ритмический рисунок для выполнения </w:t>
      </w:r>
      <w:r w:rsidR="008943D3" w:rsidRPr="000124FC">
        <w:rPr>
          <w:sz w:val="28"/>
          <w:szCs w:val="28"/>
        </w:rPr>
        <w:t>о</w:t>
      </w:r>
      <w:r w:rsidRPr="000124FC">
        <w:rPr>
          <w:sz w:val="28"/>
          <w:szCs w:val="28"/>
        </w:rPr>
        <w:t>дновременно двумя руками</w:t>
      </w:r>
    </w:p>
    <w:p w:rsidR="00A72A60" w:rsidRPr="000124FC" w:rsidRDefault="00A72A60" w:rsidP="000124FC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124FC">
        <w:rPr>
          <w:noProof/>
          <w:color w:val="000000"/>
          <w:sz w:val="28"/>
          <w:szCs w:val="28"/>
        </w:rPr>
        <w:drawing>
          <wp:inline distT="0" distB="0" distL="0" distR="0">
            <wp:extent cx="1609725" cy="676275"/>
            <wp:effectExtent l="19050" t="0" r="9525" b="0"/>
            <wp:docPr id="3" name="Рисунок 7" descr="http://meta-music.ru/sites/default/files/shlepk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ta-music.ru/sites/default/files/shlepki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10A" w:rsidRPr="000124FC" w:rsidRDefault="00A72A60" w:rsidP="000124FC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124FC">
        <w:rPr>
          <w:color w:val="000000"/>
          <w:sz w:val="28"/>
          <w:szCs w:val="28"/>
        </w:rPr>
        <w:lastRenderedPageBreak/>
        <w:t>Рис</w:t>
      </w:r>
      <w:r w:rsidR="008943D3" w:rsidRPr="000124FC">
        <w:rPr>
          <w:color w:val="000000"/>
          <w:sz w:val="28"/>
          <w:szCs w:val="28"/>
        </w:rPr>
        <w:t xml:space="preserve">унок </w:t>
      </w:r>
      <w:r w:rsidRPr="000124FC">
        <w:rPr>
          <w:color w:val="000000"/>
          <w:sz w:val="28"/>
          <w:szCs w:val="28"/>
        </w:rPr>
        <w:t>3</w:t>
      </w:r>
      <w:r w:rsidR="008943D3" w:rsidRPr="000124FC">
        <w:rPr>
          <w:color w:val="000000"/>
          <w:sz w:val="28"/>
          <w:szCs w:val="28"/>
        </w:rPr>
        <w:t>.-</w:t>
      </w:r>
      <w:r w:rsidRPr="000124FC">
        <w:rPr>
          <w:color w:val="000000"/>
          <w:sz w:val="28"/>
          <w:szCs w:val="28"/>
        </w:rPr>
        <w:t xml:space="preserve"> </w:t>
      </w:r>
      <w:r w:rsidR="008943D3" w:rsidRPr="000124FC">
        <w:rPr>
          <w:color w:val="000000"/>
          <w:sz w:val="28"/>
          <w:szCs w:val="28"/>
        </w:rPr>
        <w:t xml:space="preserve"> Ритмический рисунок для выполнения отдельными  ударами</w:t>
      </w:r>
      <w:r w:rsidR="004B110A" w:rsidRPr="000124FC">
        <w:rPr>
          <w:color w:val="000000"/>
          <w:sz w:val="28"/>
          <w:szCs w:val="28"/>
        </w:rPr>
        <w:t xml:space="preserve"> левой или правой рукой</w:t>
      </w:r>
    </w:p>
    <w:p w:rsidR="00A72A60" w:rsidRPr="000124FC" w:rsidRDefault="00A72A60" w:rsidP="000124FC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124FC">
        <w:rPr>
          <w:noProof/>
          <w:sz w:val="28"/>
          <w:szCs w:val="28"/>
        </w:rPr>
        <w:drawing>
          <wp:inline distT="0" distB="0" distL="0" distR="0">
            <wp:extent cx="3238500" cy="790575"/>
            <wp:effectExtent l="19050" t="0" r="0" b="0"/>
            <wp:docPr id="11" name="Рисунок 11" descr="http://meta-music.ru/sites/default/files/shlepki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eta-music.ru/sites/default/files/shlepki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A60" w:rsidRPr="000124FC" w:rsidRDefault="00A72A60" w:rsidP="000124FC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124FC">
        <w:rPr>
          <w:color w:val="000000"/>
          <w:sz w:val="28"/>
          <w:szCs w:val="28"/>
        </w:rPr>
        <w:t>Рис</w:t>
      </w:r>
      <w:r w:rsidR="008943D3" w:rsidRPr="000124FC">
        <w:rPr>
          <w:color w:val="000000"/>
          <w:sz w:val="28"/>
          <w:szCs w:val="28"/>
        </w:rPr>
        <w:t xml:space="preserve">унок </w:t>
      </w:r>
      <w:r w:rsidRPr="000124FC">
        <w:rPr>
          <w:color w:val="000000"/>
          <w:sz w:val="28"/>
          <w:szCs w:val="28"/>
        </w:rPr>
        <w:t>4</w:t>
      </w:r>
      <w:r w:rsidR="008943D3" w:rsidRPr="000124FC">
        <w:rPr>
          <w:color w:val="000000"/>
          <w:sz w:val="28"/>
          <w:szCs w:val="28"/>
        </w:rPr>
        <w:t>.-</w:t>
      </w:r>
      <w:r w:rsidRPr="000124FC">
        <w:rPr>
          <w:color w:val="000000"/>
          <w:sz w:val="28"/>
          <w:szCs w:val="28"/>
        </w:rPr>
        <w:t xml:space="preserve"> </w:t>
      </w:r>
      <w:r w:rsidR="008943D3" w:rsidRPr="000124FC">
        <w:rPr>
          <w:color w:val="000000"/>
          <w:sz w:val="28"/>
          <w:szCs w:val="28"/>
        </w:rPr>
        <w:t>Ритмический рисунок  для выполнения  отдельных ударов каждой рукой</w:t>
      </w:r>
      <w:r w:rsidRPr="000124FC">
        <w:rPr>
          <w:color w:val="000000"/>
          <w:sz w:val="28"/>
          <w:szCs w:val="28"/>
        </w:rPr>
        <w:t xml:space="preserve"> в чередовании</w:t>
      </w:r>
    </w:p>
    <w:p w:rsidR="00270B2E" w:rsidRPr="000124FC" w:rsidRDefault="008943D3" w:rsidP="000124FC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4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B2E" w:rsidRPr="000124FC">
        <w:rPr>
          <w:rFonts w:ascii="Times New Roman" w:eastAsia="Times New Roman" w:hAnsi="Times New Roman" w:cs="Times New Roman"/>
          <w:sz w:val="28"/>
          <w:szCs w:val="28"/>
        </w:rPr>
        <w:t>В зависимости от темпа щелчки можно делать со вспомогательным взмахом руки или без него, одновременно обеими или попеременно правой и левой руками.</w:t>
      </w:r>
      <w:r w:rsidR="00F724F0" w:rsidRPr="000124FC">
        <w:rPr>
          <w:rFonts w:ascii="Times New Roman" w:eastAsia="Times New Roman" w:hAnsi="Times New Roman" w:cs="Times New Roman"/>
          <w:sz w:val="28"/>
          <w:szCs w:val="28"/>
        </w:rPr>
        <w:t xml:space="preserve"> Данное упражнение выполняется с осторо</w:t>
      </w:r>
      <w:r w:rsidR="00624C49" w:rsidRPr="000124FC">
        <w:rPr>
          <w:rFonts w:ascii="Times New Roman" w:eastAsia="Times New Roman" w:hAnsi="Times New Roman" w:cs="Times New Roman"/>
          <w:sz w:val="28"/>
          <w:szCs w:val="28"/>
        </w:rPr>
        <w:t>жностью, при условии  отсутствия сильных</w:t>
      </w:r>
      <w:r w:rsidR="001538CB" w:rsidRPr="000124FC">
        <w:rPr>
          <w:rFonts w:ascii="Times New Roman" w:eastAsia="Times New Roman" w:hAnsi="Times New Roman" w:cs="Times New Roman"/>
          <w:sz w:val="28"/>
          <w:szCs w:val="28"/>
        </w:rPr>
        <w:t xml:space="preserve"> поражений</w:t>
      </w:r>
      <w:r w:rsidR="00F724F0" w:rsidRPr="000124FC">
        <w:rPr>
          <w:rFonts w:ascii="Times New Roman" w:eastAsia="Times New Roman" w:hAnsi="Times New Roman" w:cs="Times New Roman"/>
          <w:sz w:val="28"/>
          <w:szCs w:val="28"/>
        </w:rPr>
        <w:t xml:space="preserve"> конечностей рук.</w:t>
      </w:r>
    </w:p>
    <w:p w:rsidR="00892526" w:rsidRPr="000124FC" w:rsidRDefault="008943D3" w:rsidP="000124FC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4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92526" w:rsidRPr="000124FC">
        <w:rPr>
          <w:rFonts w:ascii="Times New Roman" w:hAnsi="Times New Roman" w:cs="Times New Roman"/>
          <w:color w:val="000000"/>
          <w:sz w:val="28"/>
          <w:szCs w:val="28"/>
        </w:rPr>
        <w:t>Скольжение ладонью по ладони или по верхней части груди</w:t>
      </w:r>
      <w:r w:rsidR="00880264" w:rsidRPr="000124FC">
        <w:rPr>
          <w:rFonts w:ascii="Times New Roman" w:hAnsi="Times New Roman" w:cs="Times New Roman"/>
          <w:color w:val="000000"/>
          <w:sz w:val="28"/>
          <w:szCs w:val="28"/>
        </w:rPr>
        <w:t xml:space="preserve"> применяем полностью.</w:t>
      </w:r>
    </w:p>
    <w:p w:rsidR="001538CB" w:rsidRPr="000124FC" w:rsidRDefault="008943D3" w:rsidP="000124FC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4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92526" w:rsidRPr="000124F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538CB" w:rsidRPr="000124FC">
        <w:rPr>
          <w:rFonts w:ascii="Times New Roman" w:hAnsi="Times New Roman" w:cs="Times New Roman"/>
          <w:color w:val="000000"/>
          <w:sz w:val="28"/>
          <w:szCs w:val="28"/>
        </w:rPr>
        <w:t>дар</w:t>
      </w:r>
      <w:r w:rsidR="00892526" w:rsidRPr="000124F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1538CB" w:rsidRPr="000124FC">
        <w:rPr>
          <w:rFonts w:ascii="Times New Roman" w:hAnsi="Times New Roman" w:cs="Times New Roman"/>
          <w:color w:val="000000"/>
          <w:sz w:val="28"/>
          <w:szCs w:val="28"/>
        </w:rPr>
        <w:t xml:space="preserve"> ладонями по плечам, по груди; </w:t>
      </w:r>
    </w:p>
    <w:p w:rsidR="00880264" w:rsidRPr="000124FC" w:rsidRDefault="001538CB" w:rsidP="00F2316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124FC">
        <w:rPr>
          <w:color w:val="000000"/>
          <w:sz w:val="28"/>
          <w:szCs w:val="28"/>
        </w:rPr>
        <w:t xml:space="preserve">Методическим вариантом идеи звучащих жестов является фиксация (на начальном этапе) смены длительностей в мелодии. Например: </w:t>
      </w:r>
    </w:p>
    <w:p w:rsidR="00880264" w:rsidRPr="000124FC" w:rsidRDefault="00880264" w:rsidP="00012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24FC">
        <w:rPr>
          <w:color w:val="000000"/>
          <w:sz w:val="28"/>
          <w:szCs w:val="28"/>
        </w:rPr>
        <w:t>-</w:t>
      </w:r>
      <w:r w:rsidR="001538CB" w:rsidRPr="000124FC">
        <w:rPr>
          <w:color w:val="000000"/>
          <w:sz w:val="28"/>
          <w:szCs w:val="28"/>
        </w:rPr>
        <w:t xml:space="preserve">все четверти - шлепки по бедрам, </w:t>
      </w:r>
    </w:p>
    <w:p w:rsidR="001538CB" w:rsidRPr="000124FC" w:rsidRDefault="00880264" w:rsidP="00F2316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24FC">
        <w:rPr>
          <w:color w:val="000000"/>
          <w:sz w:val="28"/>
          <w:szCs w:val="28"/>
        </w:rPr>
        <w:t>-</w:t>
      </w:r>
      <w:r w:rsidR="001538CB" w:rsidRPr="000124FC">
        <w:rPr>
          <w:color w:val="000000"/>
          <w:sz w:val="28"/>
          <w:szCs w:val="28"/>
        </w:rPr>
        <w:t>восьмые - хлопки в ладоши и т.д.</w:t>
      </w:r>
    </w:p>
    <w:p w:rsidR="008C336A" w:rsidRPr="000124FC" w:rsidRDefault="00F2316F" w:rsidP="00F23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16F">
        <w:rPr>
          <w:rFonts w:ascii="Times New Roman" w:hAnsi="Times New Roman" w:cs="Times New Roman"/>
          <w:sz w:val="28"/>
          <w:szCs w:val="28"/>
        </w:rPr>
        <w:t xml:space="preserve">Элементы </w:t>
      </w:r>
      <w:proofErr w:type="spellStart"/>
      <w:r w:rsidRPr="00F2316F">
        <w:rPr>
          <w:rFonts w:ascii="Times New Roman" w:hAnsi="Times New Roman" w:cs="Times New Roman"/>
          <w:sz w:val="28"/>
          <w:szCs w:val="28"/>
        </w:rPr>
        <w:t>ритмо-техники</w:t>
      </w:r>
      <w:proofErr w:type="spellEnd"/>
      <w:r w:rsidRPr="00F2316F">
        <w:rPr>
          <w:rFonts w:ascii="Times New Roman" w:hAnsi="Times New Roman" w:cs="Times New Roman"/>
          <w:sz w:val="28"/>
          <w:szCs w:val="28"/>
        </w:rPr>
        <w:t xml:space="preserve"> </w:t>
      </w:r>
      <w:r w:rsidR="001538CB" w:rsidRPr="000124FC">
        <w:rPr>
          <w:rFonts w:ascii="Times New Roman" w:hAnsi="Times New Roman" w:cs="Times New Roman"/>
          <w:color w:val="000000"/>
          <w:sz w:val="28"/>
          <w:szCs w:val="28"/>
        </w:rPr>
        <w:t xml:space="preserve">можно </w:t>
      </w:r>
      <w:r w:rsidR="001538CB" w:rsidRPr="00F2316F">
        <w:rPr>
          <w:rFonts w:ascii="Times New Roman" w:hAnsi="Times New Roman" w:cs="Times New Roman"/>
          <w:color w:val="000000"/>
          <w:sz w:val="28"/>
          <w:szCs w:val="28"/>
        </w:rPr>
        <w:t xml:space="preserve">делать </w:t>
      </w:r>
      <w:r w:rsidRPr="00F2316F">
        <w:rPr>
          <w:rFonts w:ascii="Times New Roman" w:hAnsi="Times New Roman" w:cs="Times New Roman"/>
          <w:color w:val="000000"/>
          <w:sz w:val="28"/>
          <w:szCs w:val="28"/>
        </w:rPr>
        <w:t xml:space="preserve">как стоя так и </w:t>
      </w:r>
      <w:r w:rsidR="001538CB" w:rsidRPr="00F2316F">
        <w:rPr>
          <w:rFonts w:ascii="Times New Roman" w:hAnsi="Times New Roman" w:cs="Times New Roman"/>
          <w:color w:val="000000"/>
          <w:sz w:val="28"/>
          <w:szCs w:val="28"/>
        </w:rPr>
        <w:t xml:space="preserve"> сидя. В положении «сидя» дополнительные звуковые краски можно извлечь из табуреток</w:t>
      </w:r>
      <w:r w:rsidR="001538CB" w:rsidRPr="000124FC">
        <w:rPr>
          <w:rFonts w:ascii="Times New Roman" w:hAnsi="Times New Roman" w:cs="Times New Roman"/>
          <w:color w:val="000000"/>
          <w:sz w:val="28"/>
          <w:szCs w:val="28"/>
        </w:rPr>
        <w:t xml:space="preserve"> с плоским деревянным сидением, или полых деревянных кубов.</w:t>
      </w:r>
      <w:r w:rsidR="008943D3" w:rsidRPr="000124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0B2E" w:rsidRPr="000124FC">
        <w:rPr>
          <w:rFonts w:ascii="Times New Roman" w:hAnsi="Times New Roman" w:cs="Times New Roman"/>
          <w:sz w:val="28"/>
          <w:szCs w:val="28"/>
        </w:rPr>
        <w:t>Каждый из звучащих жестов разучивается сначала отдельно, затем их объединяют друг с другом, причем на</w:t>
      </w:r>
      <w:r w:rsidR="00624C49" w:rsidRPr="000124FC">
        <w:rPr>
          <w:rFonts w:ascii="Times New Roman" w:hAnsi="Times New Roman" w:cs="Times New Roman"/>
          <w:sz w:val="28"/>
          <w:szCs w:val="28"/>
        </w:rPr>
        <w:t>чинать надо с наиболее легкого:</w:t>
      </w:r>
      <w:r w:rsidR="00270B2E" w:rsidRPr="000124FC">
        <w:rPr>
          <w:rFonts w:ascii="Times New Roman" w:hAnsi="Times New Roman" w:cs="Times New Roman"/>
          <w:sz w:val="28"/>
          <w:szCs w:val="28"/>
        </w:rPr>
        <w:t xml:space="preserve"> с сочетания шлепков и хлопков. Постепенно можно задействовать все большее количество разных </w:t>
      </w:r>
      <w:r w:rsidR="002A0B64" w:rsidRPr="000124F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</w:t>
      </w:r>
      <w:r w:rsidR="00270B2E" w:rsidRPr="000124FC">
        <w:rPr>
          <w:rFonts w:ascii="Times New Roman" w:hAnsi="Times New Roman" w:cs="Times New Roman"/>
          <w:sz w:val="28"/>
          <w:szCs w:val="28"/>
        </w:rPr>
        <w:t>инструментов</w:t>
      </w:r>
      <w:r w:rsidR="002A0B64" w:rsidRPr="000124F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="00270B2E" w:rsidRPr="000124FC">
        <w:rPr>
          <w:rFonts w:ascii="Times New Roman" w:hAnsi="Times New Roman" w:cs="Times New Roman"/>
          <w:sz w:val="28"/>
          <w:szCs w:val="28"/>
        </w:rPr>
        <w:t>, ставя все более сложные как ритмические так и координационные задачи.</w:t>
      </w:r>
      <w:r w:rsidR="003507A4" w:rsidRPr="000124FC">
        <w:rPr>
          <w:rFonts w:ascii="Times New Roman" w:hAnsi="Times New Roman" w:cs="Times New Roman"/>
          <w:sz w:val="28"/>
          <w:szCs w:val="28"/>
        </w:rPr>
        <w:t xml:space="preserve"> </w:t>
      </w:r>
      <w:r w:rsidR="00270B2E" w:rsidRPr="000124FC">
        <w:rPr>
          <w:rFonts w:ascii="Times New Roman" w:hAnsi="Times New Roman" w:cs="Times New Roman"/>
          <w:sz w:val="28"/>
          <w:szCs w:val="28"/>
        </w:rPr>
        <w:t>При систематических упражнениях</w:t>
      </w:r>
      <w:r w:rsidR="00880264" w:rsidRPr="000124FC">
        <w:rPr>
          <w:rFonts w:ascii="Times New Roman" w:hAnsi="Times New Roman" w:cs="Times New Roman"/>
          <w:sz w:val="28"/>
          <w:szCs w:val="28"/>
        </w:rPr>
        <w:t xml:space="preserve"> в этом направлении, </w:t>
      </w:r>
      <w:r w:rsidR="00270B2E" w:rsidRPr="000124FC">
        <w:rPr>
          <w:rFonts w:ascii="Times New Roman" w:hAnsi="Times New Roman" w:cs="Times New Roman"/>
          <w:sz w:val="28"/>
          <w:szCs w:val="28"/>
        </w:rPr>
        <w:t>возможно исполнение небольших ком</w:t>
      </w:r>
      <w:r w:rsidR="00880264" w:rsidRPr="000124FC">
        <w:rPr>
          <w:rFonts w:ascii="Times New Roman" w:hAnsi="Times New Roman" w:cs="Times New Roman"/>
          <w:sz w:val="28"/>
          <w:szCs w:val="28"/>
        </w:rPr>
        <w:t xml:space="preserve">позиций с использованием </w:t>
      </w:r>
      <w:r w:rsidR="00270B2E" w:rsidRPr="000124FC">
        <w:rPr>
          <w:rFonts w:ascii="Times New Roman" w:hAnsi="Times New Roman" w:cs="Times New Roman"/>
          <w:sz w:val="28"/>
          <w:szCs w:val="28"/>
        </w:rPr>
        <w:t xml:space="preserve">возможностей человеческого тела. </w:t>
      </w:r>
      <w:r w:rsidR="008C336A" w:rsidRPr="000124FC">
        <w:rPr>
          <w:rFonts w:ascii="Times New Roman" w:eastAsia="Times New Roman" w:hAnsi="Times New Roman" w:cs="Times New Roman"/>
          <w:sz w:val="28"/>
          <w:szCs w:val="28"/>
        </w:rPr>
        <w:t>Перкуссии тела могут быть выполнены одним студентом, так и несколькими группами студентов для  создания музыкального ансамбля.</w:t>
      </w:r>
    </w:p>
    <w:p w:rsidR="00EC20BB" w:rsidRPr="000124FC" w:rsidRDefault="00F2316F" w:rsidP="00F2316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316F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8943D3" w:rsidRPr="000124FC">
        <w:rPr>
          <w:rFonts w:ascii="Times New Roman" w:eastAsia="Times New Roman" w:hAnsi="Times New Roman" w:cs="Times New Roman"/>
          <w:b/>
          <w:sz w:val="28"/>
          <w:szCs w:val="28"/>
        </w:rPr>
        <w:t xml:space="preserve">оследовательность </w:t>
      </w:r>
      <w:r w:rsidR="003507A4" w:rsidRPr="000124FC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разучивания </w:t>
      </w:r>
      <w:proofErr w:type="spellStart"/>
      <w:r w:rsidR="008943D3" w:rsidRPr="000124FC">
        <w:rPr>
          <w:rFonts w:ascii="Times New Roman" w:eastAsia="Times New Roman" w:hAnsi="Times New Roman" w:cs="Times New Roman"/>
          <w:b/>
          <w:sz w:val="28"/>
          <w:szCs w:val="28"/>
        </w:rPr>
        <w:t>звукодвигательных</w:t>
      </w:r>
      <w:proofErr w:type="spellEnd"/>
      <w:r w:rsidR="008943D3" w:rsidRPr="000124FC">
        <w:rPr>
          <w:rFonts w:ascii="Times New Roman" w:eastAsia="Times New Roman" w:hAnsi="Times New Roman" w:cs="Times New Roman"/>
          <w:b/>
          <w:sz w:val="28"/>
          <w:szCs w:val="28"/>
        </w:rPr>
        <w:t xml:space="preserve"> элементов на занятии по </w:t>
      </w:r>
      <w:r w:rsidR="007270C8" w:rsidRPr="000124FC">
        <w:rPr>
          <w:rFonts w:ascii="Times New Roman" w:eastAsia="Times New Roman" w:hAnsi="Times New Roman" w:cs="Times New Roman"/>
          <w:b/>
          <w:sz w:val="28"/>
          <w:szCs w:val="28"/>
        </w:rPr>
        <w:t>ритмике</w:t>
      </w:r>
    </w:p>
    <w:p w:rsidR="00453A3B" w:rsidRPr="000124FC" w:rsidRDefault="00A708E1" w:rsidP="00F2316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124F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Для организации учеб</w:t>
      </w:r>
      <w:r w:rsidR="008943D3" w:rsidRPr="000124F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ного процесса</w:t>
      </w:r>
      <w:r w:rsidRPr="000124F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студенту</w:t>
      </w:r>
      <w:r w:rsidR="008943D3" w:rsidRPr="000124F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 нарушением ОДА рекомендуется </w:t>
      </w:r>
      <w:r w:rsidRPr="000124F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самому подбирать комфортную позу для выполнения практических заданий (сидя, стоя).</w:t>
      </w:r>
    </w:p>
    <w:p w:rsidR="00453A3B" w:rsidRPr="000124FC" w:rsidRDefault="008D6D62" w:rsidP="00F231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124F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1</w:t>
      </w:r>
      <w:r w:rsidRPr="000124F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  <w:r w:rsidRPr="000124F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</w:t>
      </w:r>
      <w:r w:rsidR="00950F2F" w:rsidRPr="000124F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ер</w:t>
      </w:r>
      <w:r w:rsidR="00CD0912" w:rsidRPr="000124F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вый этап</w:t>
      </w:r>
      <w:r w:rsidRPr="000124F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:</w:t>
      </w:r>
    </w:p>
    <w:p w:rsidR="00E605BF" w:rsidRPr="000124FC" w:rsidRDefault="008D6D62" w:rsidP="00F23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4FC">
        <w:rPr>
          <w:rFonts w:ascii="Times New Roman" w:eastAsia="Times New Roman" w:hAnsi="Times New Roman" w:cs="Times New Roman"/>
          <w:sz w:val="28"/>
          <w:szCs w:val="28"/>
        </w:rPr>
        <w:tab/>
      </w:r>
      <w:r w:rsidR="00CD0912" w:rsidRPr="000124FC">
        <w:rPr>
          <w:rFonts w:ascii="Times New Roman" w:eastAsia="Times New Roman" w:hAnsi="Times New Roman" w:cs="Times New Roman"/>
          <w:sz w:val="28"/>
          <w:szCs w:val="28"/>
        </w:rPr>
        <w:t>На первом этапе студенты</w:t>
      </w:r>
      <w:r w:rsidR="002236C2" w:rsidRPr="000124FC">
        <w:rPr>
          <w:rFonts w:ascii="Times New Roman" w:eastAsia="Times New Roman" w:hAnsi="Times New Roman" w:cs="Times New Roman"/>
          <w:sz w:val="28"/>
          <w:szCs w:val="28"/>
        </w:rPr>
        <w:t xml:space="preserve"> с нарушениями ОДА</w:t>
      </w:r>
      <w:r w:rsidR="00CD0912" w:rsidRPr="000124FC">
        <w:rPr>
          <w:rFonts w:ascii="Times New Roman" w:eastAsia="Times New Roman" w:hAnsi="Times New Roman" w:cs="Times New Roman"/>
          <w:sz w:val="28"/>
          <w:szCs w:val="28"/>
        </w:rPr>
        <w:t xml:space="preserve"> включаются в процесс,  центрируются и интегрируют</w:t>
      </w:r>
      <w:r w:rsidR="00E605BF" w:rsidRPr="000124FC">
        <w:rPr>
          <w:rFonts w:ascii="Times New Roman" w:eastAsia="Times New Roman" w:hAnsi="Times New Roman" w:cs="Times New Roman"/>
          <w:sz w:val="28"/>
          <w:szCs w:val="28"/>
        </w:rPr>
        <w:t>ся в группу. Эмоциональные состояния участников группы выражаются и развиваются более п</w:t>
      </w:r>
      <w:r w:rsidR="00453A3B" w:rsidRPr="000124FC">
        <w:rPr>
          <w:rFonts w:ascii="Times New Roman" w:eastAsia="Times New Roman" w:hAnsi="Times New Roman" w:cs="Times New Roman"/>
          <w:sz w:val="28"/>
          <w:szCs w:val="28"/>
        </w:rPr>
        <w:t xml:space="preserve">олно на телесном уровне в виде </w:t>
      </w:r>
      <w:r w:rsidR="00CD0912" w:rsidRPr="000124F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</w:t>
      </w:r>
      <w:r w:rsidR="00453A3B" w:rsidRPr="000124FC">
        <w:rPr>
          <w:rFonts w:ascii="Times New Roman" w:eastAsia="Times New Roman" w:hAnsi="Times New Roman" w:cs="Times New Roman"/>
          <w:sz w:val="28"/>
          <w:szCs w:val="28"/>
        </w:rPr>
        <w:t>азбуки звуков</w:t>
      </w:r>
      <w:r w:rsidR="00CD0912" w:rsidRPr="000124F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="00453A3B" w:rsidRPr="000124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D0912" w:rsidRPr="000124F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</w:t>
      </w:r>
      <w:r w:rsidR="00453A3B" w:rsidRPr="000124FC">
        <w:rPr>
          <w:rFonts w:ascii="Times New Roman" w:eastAsia="Times New Roman" w:hAnsi="Times New Roman" w:cs="Times New Roman"/>
          <w:sz w:val="28"/>
          <w:szCs w:val="28"/>
        </w:rPr>
        <w:t>ритмических зарисовок</w:t>
      </w:r>
      <w:r w:rsidR="00CD0912" w:rsidRPr="000124F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="00E605BF" w:rsidRPr="000124FC">
        <w:rPr>
          <w:rFonts w:ascii="Times New Roman" w:eastAsia="Times New Roman" w:hAnsi="Times New Roman" w:cs="Times New Roman"/>
          <w:sz w:val="28"/>
          <w:szCs w:val="28"/>
        </w:rPr>
        <w:t>, создаваемых ресурсами со</w:t>
      </w:r>
      <w:r w:rsidR="00CD0912" w:rsidRPr="000124FC">
        <w:rPr>
          <w:rFonts w:ascii="Times New Roman" w:eastAsia="Times New Roman" w:hAnsi="Times New Roman" w:cs="Times New Roman"/>
          <w:sz w:val="28"/>
          <w:szCs w:val="28"/>
        </w:rPr>
        <w:t xml:space="preserve">бственного организма. На этом </w:t>
      </w:r>
      <w:r w:rsidR="00E605BF" w:rsidRPr="000124FC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453A3B" w:rsidRPr="000124FC">
        <w:rPr>
          <w:rFonts w:ascii="Times New Roman" w:eastAsia="Times New Roman" w:hAnsi="Times New Roman" w:cs="Times New Roman"/>
          <w:sz w:val="28"/>
          <w:szCs w:val="28"/>
        </w:rPr>
        <w:t>е происходит обучение данной категории студентов</w:t>
      </w:r>
      <w:r w:rsidR="00E605BF" w:rsidRPr="000124FC">
        <w:rPr>
          <w:rFonts w:ascii="Times New Roman" w:eastAsia="Times New Roman" w:hAnsi="Times New Roman" w:cs="Times New Roman"/>
          <w:sz w:val="28"/>
          <w:szCs w:val="28"/>
        </w:rPr>
        <w:t xml:space="preserve"> пользоваться доступным языком бесчисленных звуков, которые могут создаваться только с помощью собственного тела. Это основные базовые звуки: хлопки и аплодисменты, похлопывания, щелчки, топот, голосовые эффекты (свист, цокот и т.п.), а также их бесчисленные вариации, которые </w:t>
      </w:r>
      <w:r w:rsidR="00E605BF" w:rsidRPr="000124FC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получаются за счет изменения техники игры</w:t>
      </w:r>
      <w:r w:rsidR="00CD0912" w:rsidRPr="000124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E605BF" w:rsidRPr="000124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0912" w:rsidRPr="000124FC">
        <w:rPr>
          <w:rFonts w:ascii="Times New Roman" w:eastAsia="Times New Roman" w:hAnsi="Times New Roman" w:cs="Times New Roman"/>
          <w:sz w:val="28"/>
          <w:szCs w:val="28"/>
        </w:rPr>
        <w:t>Таким образом происходит осознание</w:t>
      </w:r>
      <w:r w:rsidR="00E605BF" w:rsidRPr="000124FC">
        <w:rPr>
          <w:rFonts w:ascii="Times New Roman" w:eastAsia="Times New Roman" w:hAnsi="Times New Roman" w:cs="Times New Roman"/>
          <w:sz w:val="28"/>
          <w:szCs w:val="28"/>
        </w:rPr>
        <w:t xml:space="preserve"> своих чувств, мыслей и их связи с миром звуков, собственным телом и его возможностями.</w:t>
      </w:r>
    </w:p>
    <w:p w:rsidR="00E605BF" w:rsidRPr="000124FC" w:rsidRDefault="008D6D62" w:rsidP="000124F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124F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2</w:t>
      </w:r>
      <w:r w:rsidRPr="000124F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  <w:r w:rsidR="00CD0912" w:rsidRPr="000124F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Второй этап</w:t>
      </w:r>
      <w:r w:rsidRPr="000124F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:</w:t>
      </w:r>
    </w:p>
    <w:p w:rsidR="008D6D62" w:rsidRPr="000124FC" w:rsidRDefault="008D6D62" w:rsidP="00012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4FC">
        <w:rPr>
          <w:rFonts w:ascii="Times New Roman" w:eastAsia="Times New Roman" w:hAnsi="Times New Roman" w:cs="Times New Roman"/>
          <w:sz w:val="28"/>
          <w:szCs w:val="28"/>
        </w:rPr>
        <w:tab/>
      </w:r>
      <w:r w:rsidR="00E605BF" w:rsidRPr="000124FC">
        <w:rPr>
          <w:rFonts w:ascii="Times New Roman" w:eastAsia="Times New Roman" w:hAnsi="Times New Roman" w:cs="Times New Roman"/>
          <w:sz w:val="28"/>
          <w:szCs w:val="28"/>
        </w:rPr>
        <w:t xml:space="preserve">На этом этапе отдельные звуки соединяются в коллективные ритмы и мелодии, </w:t>
      </w:r>
      <w:r w:rsidR="00453A3B" w:rsidRPr="000124FC">
        <w:rPr>
          <w:rFonts w:ascii="Times New Roman" w:eastAsia="Times New Roman" w:hAnsi="Times New Roman" w:cs="Times New Roman"/>
          <w:sz w:val="28"/>
          <w:szCs w:val="28"/>
        </w:rPr>
        <w:t>студенты-</w:t>
      </w:r>
      <w:r w:rsidR="00E605BF" w:rsidRPr="000124FC">
        <w:rPr>
          <w:rFonts w:ascii="Times New Roman" w:eastAsia="Times New Roman" w:hAnsi="Times New Roman" w:cs="Times New Roman"/>
          <w:sz w:val="28"/>
          <w:szCs w:val="28"/>
        </w:rPr>
        <w:t xml:space="preserve">участники начинают взаимодействовать друг с другом. Повторяя и усиливая звуковые эффекты, экспериментируя посредством нового ритмического языка, участники погружаются в мир музыкальной импровизации. Этому способствуют выполнение комплекса упражнений, направленных на: исследование основ </w:t>
      </w:r>
      <w:proofErr w:type="spellStart"/>
      <w:r w:rsidR="00E605BF" w:rsidRPr="000124FC">
        <w:rPr>
          <w:rFonts w:ascii="Times New Roman" w:eastAsia="Times New Roman" w:hAnsi="Times New Roman" w:cs="Times New Roman"/>
          <w:sz w:val="28"/>
          <w:szCs w:val="28"/>
        </w:rPr>
        <w:t>звукоизвлечения</w:t>
      </w:r>
      <w:proofErr w:type="spellEnd"/>
      <w:r w:rsidR="00E605BF" w:rsidRPr="000124FC">
        <w:rPr>
          <w:rFonts w:ascii="Times New Roman" w:eastAsia="Times New Roman" w:hAnsi="Times New Roman" w:cs="Times New Roman"/>
          <w:sz w:val="28"/>
          <w:szCs w:val="28"/>
        </w:rPr>
        <w:t xml:space="preserve"> (вариации игры: тихо - громко, медленно - динамично, ритмично - хаотично); расширение знаний основных ритмов; удержание базы (основного ритмического рисунка) и солирование; создание совместной композиции (с использованием основных ритмов и импровизации).</w:t>
      </w:r>
      <w:r w:rsidR="008C336A" w:rsidRPr="000124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C15" w:rsidRPr="000124FC">
        <w:rPr>
          <w:rFonts w:ascii="Times New Roman" w:eastAsia="Times New Roman" w:hAnsi="Times New Roman" w:cs="Times New Roman"/>
          <w:sz w:val="28"/>
          <w:szCs w:val="28"/>
        </w:rPr>
        <w:t xml:space="preserve">Совместно с преподавателем </w:t>
      </w:r>
      <w:r w:rsidR="007270C8" w:rsidRPr="000124F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17C15" w:rsidRPr="000124F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50F2F" w:rsidRPr="000124FC">
        <w:rPr>
          <w:rFonts w:ascii="Times New Roman" w:eastAsia="Times New Roman" w:hAnsi="Times New Roman" w:cs="Times New Roman"/>
          <w:sz w:val="28"/>
          <w:szCs w:val="28"/>
        </w:rPr>
        <w:t>тудентам</w:t>
      </w:r>
      <w:r w:rsidR="00CD0912" w:rsidRPr="000124F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0F2F" w:rsidRPr="000124FC">
        <w:rPr>
          <w:rFonts w:ascii="Times New Roman" w:eastAsia="Times New Roman" w:hAnsi="Times New Roman" w:cs="Times New Roman"/>
          <w:sz w:val="28"/>
          <w:szCs w:val="28"/>
        </w:rPr>
        <w:t xml:space="preserve"> с нарушениями опорно-двигательного аппарата</w:t>
      </w:r>
      <w:r w:rsidR="00CD0912" w:rsidRPr="000124FC">
        <w:rPr>
          <w:rFonts w:ascii="Times New Roman" w:eastAsia="Times New Roman" w:hAnsi="Times New Roman" w:cs="Times New Roman"/>
          <w:sz w:val="28"/>
          <w:szCs w:val="28"/>
        </w:rPr>
        <w:t xml:space="preserve"> разучиваются</w:t>
      </w:r>
      <w:r w:rsidR="00950F2F" w:rsidRPr="000124FC">
        <w:rPr>
          <w:rFonts w:ascii="Times New Roman" w:eastAsia="Times New Roman" w:hAnsi="Times New Roman" w:cs="Times New Roman"/>
          <w:sz w:val="28"/>
          <w:szCs w:val="28"/>
        </w:rPr>
        <w:t xml:space="preserve"> небольшие</w:t>
      </w:r>
      <w:r w:rsidR="00074450" w:rsidRPr="000124FC">
        <w:rPr>
          <w:rFonts w:ascii="Times New Roman" w:eastAsia="Times New Roman" w:hAnsi="Times New Roman" w:cs="Times New Roman"/>
          <w:sz w:val="28"/>
          <w:szCs w:val="28"/>
        </w:rPr>
        <w:t xml:space="preserve"> композиции</w:t>
      </w:r>
      <w:r w:rsidR="00950F2F" w:rsidRPr="000124FC">
        <w:rPr>
          <w:rFonts w:ascii="Times New Roman" w:eastAsia="Times New Roman" w:hAnsi="Times New Roman" w:cs="Times New Roman"/>
          <w:sz w:val="28"/>
          <w:szCs w:val="28"/>
        </w:rPr>
        <w:t xml:space="preserve"> на четкую </w:t>
      </w:r>
      <w:r w:rsidR="007270C8" w:rsidRPr="000124FC">
        <w:rPr>
          <w:rFonts w:ascii="Times New Roman" w:eastAsia="Times New Roman" w:hAnsi="Times New Roman" w:cs="Times New Roman"/>
          <w:sz w:val="28"/>
          <w:szCs w:val="28"/>
        </w:rPr>
        <w:t xml:space="preserve">ритмическую </w:t>
      </w:r>
      <w:r w:rsidR="00CD0912" w:rsidRPr="000124FC">
        <w:rPr>
          <w:rFonts w:ascii="Times New Roman" w:eastAsia="Times New Roman" w:hAnsi="Times New Roman" w:cs="Times New Roman"/>
          <w:sz w:val="28"/>
          <w:szCs w:val="28"/>
        </w:rPr>
        <w:t>пу</w:t>
      </w:r>
      <w:r w:rsidR="00074450" w:rsidRPr="000124FC">
        <w:rPr>
          <w:rFonts w:ascii="Times New Roman" w:eastAsia="Times New Roman" w:hAnsi="Times New Roman" w:cs="Times New Roman"/>
          <w:sz w:val="28"/>
          <w:szCs w:val="28"/>
        </w:rPr>
        <w:t>льсацию. Отдельно прорабатывается</w:t>
      </w:r>
      <w:r w:rsidR="00950F2F" w:rsidRPr="000124FC">
        <w:rPr>
          <w:rFonts w:ascii="Times New Roman" w:eastAsia="Times New Roman" w:hAnsi="Times New Roman" w:cs="Times New Roman"/>
          <w:sz w:val="28"/>
          <w:szCs w:val="28"/>
        </w:rPr>
        <w:t xml:space="preserve"> каждый ритмический рисунок на хлопки, шлепки или удары ладонями.</w:t>
      </w:r>
      <w:r w:rsidR="00917C15" w:rsidRPr="000124FC">
        <w:rPr>
          <w:rFonts w:ascii="Times New Roman" w:eastAsia="Times New Roman" w:hAnsi="Times New Roman" w:cs="Times New Roman"/>
          <w:sz w:val="28"/>
          <w:szCs w:val="28"/>
        </w:rPr>
        <w:t xml:space="preserve"> Совместное творчество и импровизация</w:t>
      </w:r>
      <w:r w:rsidR="00E605BF" w:rsidRPr="000124FC">
        <w:rPr>
          <w:rFonts w:ascii="Times New Roman" w:eastAsia="Times New Roman" w:hAnsi="Times New Roman" w:cs="Times New Roman"/>
          <w:sz w:val="28"/>
          <w:szCs w:val="28"/>
        </w:rPr>
        <w:t xml:space="preserve">, создание музыкальных зарисовок (или мелодии, или музыки) единым коллективом, способствует </w:t>
      </w:r>
      <w:r w:rsidR="00917C15" w:rsidRPr="000124FC">
        <w:rPr>
          <w:rFonts w:ascii="Times New Roman" w:eastAsia="Times New Roman" w:hAnsi="Times New Roman" w:cs="Times New Roman"/>
          <w:sz w:val="28"/>
          <w:szCs w:val="28"/>
        </w:rPr>
        <w:t xml:space="preserve">общему единению, </w:t>
      </w:r>
      <w:r w:rsidR="00E605BF" w:rsidRPr="000124FC">
        <w:rPr>
          <w:rFonts w:ascii="Times New Roman" w:eastAsia="Times New Roman" w:hAnsi="Times New Roman" w:cs="Times New Roman"/>
          <w:sz w:val="28"/>
          <w:szCs w:val="28"/>
        </w:rPr>
        <w:t>подчеркивается вклад и уникальность каждого</w:t>
      </w:r>
      <w:r w:rsidR="00453A3B" w:rsidRPr="000124FC">
        <w:rPr>
          <w:rFonts w:ascii="Times New Roman" w:eastAsia="Times New Roman" w:hAnsi="Times New Roman" w:cs="Times New Roman"/>
          <w:sz w:val="28"/>
          <w:szCs w:val="28"/>
        </w:rPr>
        <w:t xml:space="preserve"> участника.</w:t>
      </w:r>
    </w:p>
    <w:p w:rsidR="008D6D62" w:rsidRPr="000124FC" w:rsidRDefault="002A0B64" w:rsidP="000124FC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/>
          <w:iCs/>
          <w:sz w:val="28"/>
          <w:szCs w:val="28"/>
        </w:rPr>
      </w:pPr>
      <w:r w:rsidRPr="000124FC">
        <w:rPr>
          <w:bCs/>
          <w:i/>
          <w:iCs/>
          <w:sz w:val="28"/>
          <w:szCs w:val="28"/>
        </w:rPr>
        <w:t>3. Третий этап</w:t>
      </w:r>
      <w:r w:rsidR="008D6D62" w:rsidRPr="000124FC">
        <w:rPr>
          <w:bCs/>
          <w:i/>
          <w:iCs/>
          <w:sz w:val="28"/>
          <w:szCs w:val="28"/>
        </w:rPr>
        <w:t>:</w:t>
      </w:r>
    </w:p>
    <w:p w:rsidR="00D964FB" w:rsidRPr="000124FC" w:rsidRDefault="008D6D62" w:rsidP="000124F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124FC">
        <w:rPr>
          <w:bCs/>
          <w:iCs/>
          <w:sz w:val="28"/>
          <w:szCs w:val="28"/>
        </w:rPr>
        <w:tab/>
      </w:r>
      <w:r w:rsidR="007270C8" w:rsidRPr="000124FC">
        <w:rPr>
          <w:bCs/>
          <w:iCs/>
          <w:sz w:val="28"/>
          <w:szCs w:val="28"/>
        </w:rPr>
        <w:t xml:space="preserve">Представление </w:t>
      </w:r>
      <w:r w:rsidR="007270C8" w:rsidRPr="000124FC">
        <w:rPr>
          <w:sz w:val="28"/>
          <w:szCs w:val="28"/>
        </w:rPr>
        <w:t>п</w:t>
      </w:r>
      <w:r w:rsidR="00917C15" w:rsidRPr="000124FC">
        <w:rPr>
          <w:sz w:val="28"/>
          <w:szCs w:val="28"/>
        </w:rPr>
        <w:t>родукт</w:t>
      </w:r>
      <w:r w:rsidR="007270C8" w:rsidRPr="000124FC">
        <w:rPr>
          <w:sz w:val="28"/>
          <w:szCs w:val="28"/>
        </w:rPr>
        <w:t>а</w:t>
      </w:r>
      <w:r w:rsidR="00917C15" w:rsidRPr="000124FC">
        <w:rPr>
          <w:sz w:val="28"/>
          <w:szCs w:val="28"/>
        </w:rPr>
        <w:t xml:space="preserve"> совместной деятельности в результате полученных знаний и навыков.</w:t>
      </w:r>
      <w:r w:rsidR="002A0B64" w:rsidRPr="000124FC">
        <w:rPr>
          <w:sz w:val="28"/>
          <w:szCs w:val="28"/>
        </w:rPr>
        <w:t xml:space="preserve"> Возможны два формат</w:t>
      </w:r>
      <w:r w:rsidR="00074450" w:rsidRPr="000124FC">
        <w:rPr>
          <w:sz w:val="28"/>
          <w:szCs w:val="28"/>
        </w:rPr>
        <w:t xml:space="preserve">а: </w:t>
      </w:r>
      <w:r w:rsidR="00E605BF" w:rsidRPr="000124FC">
        <w:rPr>
          <w:sz w:val="28"/>
          <w:szCs w:val="28"/>
        </w:rPr>
        <w:t xml:space="preserve">создание музыкальной композиции всеми </w:t>
      </w:r>
      <w:r w:rsidR="00453A3B" w:rsidRPr="000124FC">
        <w:rPr>
          <w:sz w:val="28"/>
          <w:szCs w:val="28"/>
        </w:rPr>
        <w:t>студентами-</w:t>
      </w:r>
      <w:r w:rsidR="00E605BF" w:rsidRPr="000124FC">
        <w:rPr>
          <w:sz w:val="28"/>
          <w:szCs w:val="28"/>
        </w:rPr>
        <w:t>участниками - одной большой командой-оркестром или подготовка музыкальных зарисовок малыми группами и презентация друг другу.</w:t>
      </w:r>
    </w:p>
    <w:p w:rsidR="008C336A" w:rsidRPr="000124FC" w:rsidRDefault="008C336A" w:rsidP="000124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4FC">
        <w:rPr>
          <w:rFonts w:ascii="Times New Roman" w:hAnsi="Times New Roman" w:cs="Times New Roman"/>
          <w:sz w:val="28"/>
          <w:szCs w:val="28"/>
        </w:rPr>
        <w:tab/>
        <w:t xml:space="preserve">Обучающиеся </w:t>
      </w:r>
      <w:r w:rsidR="00EC20BB" w:rsidRPr="000124FC">
        <w:rPr>
          <w:rFonts w:ascii="Times New Roman" w:hAnsi="Times New Roman" w:cs="Times New Roman"/>
          <w:sz w:val="28"/>
          <w:szCs w:val="28"/>
        </w:rPr>
        <w:t>студенты-инвалиды (</w:t>
      </w:r>
      <w:r w:rsidR="002A0B64" w:rsidRPr="000124FC">
        <w:rPr>
          <w:rFonts w:ascii="Times New Roman" w:hAnsi="Times New Roman" w:cs="Times New Roman"/>
          <w:sz w:val="28"/>
          <w:szCs w:val="28"/>
        </w:rPr>
        <w:t>ОДА</w:t>
      </w:r>
      <w:r w:rsidR="00EC20BB" w:rsidRPr="000124FC">
        <w:rPr>
          <w:rFonts w:ascii="Times New Roman" w:hAnsi="Times New Roman" w:cs="Times New Roman"/>
          <w:sz w:val="28"/>
          <w:szCs w:val="28"/>
        </w:rPr>
        <w:t>)</w:t>
      </w:r>
      <w:r w:rsidR="00074450" w:rsidRPr="000124FC">
        <w:rPr>
          <w:rFonts w:ascii="Times New Roman" w:hAnsi="Times New Roman" w:cs="Times New Roman"/>
          <w:sz w:val="28"/>
          <w:szCs w:val="28"/>
        </w:rPr>
        <w:t xml:space="preserve"> </w:t>
      </w:r>
      <w:r w:rsidRPr="000124FC">
        <w:rPr>
          <w:rFonts w:ascii="Times New Roman" w:hAnsi="Times New Roman" w:cs="Times New Roman"/>
          <w:sz w:val="28"/>
          <w:szCs w:val="28"/>
        </w:rPr>
        <w:t xml:space="preserve">учатся самостоятельно выполнять несложные движения руками и телом под музыку. </w:t>
      </w:r>
      <w:r w:rsidR="002A0B64" w:rsidRPr="000124FC">
        <w:rPr>
          <w:rFonts w:ascii="Times New Roman" w:hAnsi="Times New Roman" w:cs="Times New Roman"/>
          <w:sz w:val="28"/>
          <w:szCs w:val="28"/>
        </w:rPr>
        <w:t>Выполняются две, три композиции на разные жесты</w:t>
      </w:r>
      <w:r w:rsidR="00074450" w:rsidRPr="000124FC">
        <w:rPr>
          <w:rFonts w:ascii="Times New Roman" w:hAnsi="Times New Roman" w:cs="Times New Roman"/>
          <w:sz w:val="28"/>
          <w:szCs w:val="28"/>
        </w:rPr>
        <w:t xml:space="preserve"> с четким ритмическим рисунком. В результате </w:t>
      </w:r>
      <w:r w:rsidRPr="000124FC">
        <w:rPr>
          <w:rFonts w:ascii="Times New Roman" w:hAnsi="Times New Roman" w:cs="Times New Roman"/>
          <w:sz w:val="28"/>
          <w:szCs w:val="28"/>
        </w:rPr>
        <w:t>появляется определенный р</w:t>
      </w:r>
      <w:r w:rsidR="002A0B64" w:rsidRPr="000124FC">
        <w:rPr>
          <w:rFonts w:ascii="Times New Roman" w:hAnsi="Times New Roman" w:cs="Times New Roman"/>
          <w:sz w:val="28"/>
          <w:szCs w:val="28"/>
        </w:rPr>
        <w:t>епертуар</w:t>
      </w:r>
      <w:r w:rsidRPr="000124FC">
        <w:rPr>
          <w:rFonts w:ascii="Times New Roman" w:hAnsi="Times New Roman" w:cs="Times New Roman"/>
          <w:sz w:val="28"/>
          <w:szCs w:val="28"/>
        </w:rPr>
        <w:t xml:space="preserve">, который можно расширять и дальше, включая элементы импровизации и используя их в различных направлениях мероприятий. </w:t>
      </w:r>
    </w:p>
    <w:p w:rsidR="00074450" w:rsidRPr="000124FC" w:rsidRDefault="0010279A" w:rsidP="00012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4FC">
        <w:rPr>
          <w:rFonts w:ascii="Times New Roman" w:eastAsia="Times New Roman" w:hAnsi="Times New Roman" w:cs="Times New Roman"/>
          <w:sz w:val="28"/>
          <w:szCs w:val="28"/>
        </w:rPr>
        <w:t xml:space="preserve">В перспективе решения  задач по профессиональной социализации  студентов-инвалидов с нарушениями опорно-двигательного аппарата, возможно введение шумовых инструментов (бубны, маракасы). </w:t>
      </w:r>
    </w:p>
    <w:p w:rsidR="008C336A" w:rsidRPr="000124FC" w:rsidRDefault="008C336A" w:rsidP="00012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4FC">
        <w:rPr>
          <w:rFonts w:ascii="Times New Roman" w:eastAsia="Times New Roman" w:hAnsi="Times New Roman" w:cs="Times New Roman"/>
          <w:iCs/>
          <w:kern w:val="36"/>
          <w:sz w:val="28"/>
          <w:szCs w:val="28"/>
        </w:rPr>
        <w:t xml:space="preserve">Использование </w:t>
      </w:r>
      <w:r w:rsidR="00074450" w:rsidRPr="000124FC">
        <w:rPr>
          <w:rFonts w:ascii="Times New Roman" w:eastAsia="Times New Roman" w:hAnsi="Times New Roman" w:cs="Times New Roman"/>
          <w:iCs/>
          <w:kern w:val="36"/>
          <w:sz w:val="28"/>
          <w:szCs w:val="28"/>
        </w:rPr>
        <w:t>данного вида деятельности в работе со студентами-инвалидами (ОДА)</w:t>
      </w:r>
      <w:r w:rsidR="004C7E3A" w:rsidRPr="000124FC">
        <w:rPr>
          <w:rFonts w:ascii="Times New Roman" w:eastAsia="Times New Roman" w:hAnsi="Times New Roman" w:cs="Times New Roman"/>
          <w:iCs/>
          <w:kern w:val="36"/>
          <w:sz w:val="28"/>
          <w:szCs w:val="28"/>
        </w:rPr>
        <w:t xml:space="preserve"> </w:t>
      </w:r>
      <w:r w:rsidRPr="000124FC">
        <w:rPr>
          <w:rFonts w:ascii="Times New Roman" w:eastAsia="Times New Roman" w:hAnsi="Times New Roman" w:cs="Times New Roman"/>
          <w:iCs/>
          <w:kern w:val="36"/>
          <w:sz w:val="28"/>
          <w:szCs w:val="28"/>
        </w:rPr>
        <w:t xml:space="preserve">в освоении </w:t>
      </w:r>
      <w:proofErr w:type="spellStart"/>
      <w:r w:rsidRPr="000124FC">
        <w:rPr>
          <w:rFonts w:ascii="Times New Roman" w:eastAsia="Times New Roman" w:hAnsi="Times New Roman" w:cs="Times New Roman"/>
          <w:iCs/>
          <w:kern w:val="36"/>
          <w:sz w:val="28"/>
          <w:szCs w:val="28"/>
        </w:rPr>
        <w:t>общепрофессиональной</w:t>
      </w:r>
      <w:proofErr w:type="spellEnd"/>
      <w:r w:rsidRPr="000124FC">
        <w:rPr>
          <w:rFonts w:ascii="Times New Roman" w:eastAsia="Times New Roman" w:hAnsi="Times New Roman" w:cs="Times New Roman"/>
          <w:iCs/>
          <w:kern w:val="36"/>
          <w:sz w:val="28"/>
          <w:szCs w:val="28"/>
        </w:rPr>
        <w:t xml:space="preserve"> дисциплины </w:t>
      </w:r>
      <w:r w:rsidRPr="000124F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«Ритмика и основы хореографии» </w:t>
      </w:r>
      <w:r w:rsidRPr="000124FC">
        <w:rPr>
          <w:rFonts w:ascii="Times New Roman" w:hAnsi="Times New Roman" w:cs="Times New Roman"/>
          <w:sz w:val="28"/>
          <w:szCs w:val="28"/>
        </w:rPr>
        <w:t>способствует:</w:t>
      </w:r>
    </w:p>
    <w:p w:rsidR="008C336A" w:rsidRPr="000124FC" w:rsidRDefault="008C336A" w:rsidP="00012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4FC">
        <w:rPr>
          <w:rFonts w:ascii="Times New Roman" w:hAnsi="Times New Roman" w:cs="Times New Roman"/>
          <w:sz w:val="28"/>
          <w:szCs w:val="28"/>
        </w:rPr>
        <w:tab/>
        <w:t>- развитию познавательных процессов;</w:t>
      </w:r>
    </w:p>
    <w:p w:rsidR="008C336A" w:rsidRPr="000124FC" w:rsidRDefault="008C336A" w:rsidP="00012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4FC">
        <w:rPr>
          <w:rFonts w:ascii="Times New Roman" w:hAnsi="Times New Roman" w:cs="Times New Roman"/>
          <w:sz w:val="28"/>
          <w:szCs w:val="28"/>
        </w:rPr>
        <w:tab/>
        <w:t>-зрительно-моторной координации;</w:t>
      </w:r>
    </w:p>
    <w:p w:rsidR="008C336A" w:rsidRPr="000124FC" w:rsidRDefault="008C336A" w:rsidP="00012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4FC">
        <w:rPr>
          <w:rFonts w:ascii="Times New Roman" w:hAnsi="Times New Roman" w:cs="Times New Roman"/>
          <w:sz w:val="28"/>
          <w:szCs w:val="28"/>
        </w:rPr>
        <w:tab/>
        <w:t>-воображению.</w:t>
      </w:r>
    </w:p>
    <w:p w:rsidR="0010279A" w:rsidRDefault="008C336A" w:rsidP="00F231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24FC">
        <w:rPr>
          <w:rFonts w:ascii="Times New Roman" w:hAnsi="Times New Roman" w:cs="Times New Roman"/>
          <w:sz w:val="28"/>
          <w:szCs w:val="28"/>
          <w:shd w:val="clear" w:color="auto" w:fill="FFFFFF"/>
        </w:rPr>
        <w:t>Происходит развитие произвольной регуляции деятельности обучающихся: умений работать по заданным правилам и требованиям,  умений планировать свои дейст</w:t>
      </w:r>
      <w:r w:rsidR="00F23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вия и предвидеть их результаты. </w:t>
      </w:r>
      <w:r w:rsidR="00F2316F" w:rsidRPr="00012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примерного комплекса упражнений для студентов-инвалидов с ОВЗ возможно как в рамках одного урока, так и в течении </w:t>
      </w:r>
      <w:r w:rsidR="00F2316F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учебного семестра</w:t>
      </w:r>
      <w:r w:rsidR="00F2316F" w:rsidRPr="000124F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37A79" w:rsidRPr="00D37A79" w:rsidRDefault="00D37A79" w:rsidP="00D37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A79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</w:t>
      </w:r>
      <w:proofErr w:type="spellStart"/>
      <w:r w:rsidR="00F2316F">
        <w:rPr>
          <w:rFonts w:ascii="Times New Roman" w:hAnsi="Times New Roman" w:cs="Times New Roman"/>
          <w:sz w:val="28"/>
          <w:szCs w:val="28"/>
        </w:rPr>
        <w:t>ритмо-техники</w:t>
      </w:r>
      <w:proofErr w:type="spellEnd"/>
      <w:r w:rsidR="00F23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16F">
        <w:rPr>
          <w:rFonts w:ascii="Times New Roman" w:hAnsi="Times New Roman" w:cs="Times New Roman"/>
          <w:sz w:val="28"/>
          <w:szCs w:val="28"/>
        </w:rPr>
        <w:t>боди-перкуссии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занятиях ритмики со студентами </w:t>
      </w:r>
      <w:r w:rsidRPr="00D37A79">
        <w:rPr>
          <w:rFonts w:ascii="Times New Roman" w:hAnsi="Times New Roman" w:cs="Times New Roman"/>
          <w:sz w:val="28"/>
          <w:szCs w:val="28"/>
        </w:rPr>
        <w:t>с нарушение</w:t>
      </w:r>
      <w:r>
        <w:rPr>
          <w:rFonts w:ascii="Times New Roman" w:hAnsi="Times New Roman" w:cs="Times New Roman"/>
          <w:sz w:val="28"/>
          <w:szCs w:val="28"/>
        </w:rPr>
        <w:t xml:space="preserve">м ОДА </w:t>
      </w:r>
      <w:r w:rsidR="00F2316F">
        <w:rPr>
          <w:rFonts w:ascii="Times New Roman" w:hAnsi="Times New Roman" w:cs="Times New Roman"/>
          <w:sz w:val="28"/>
          <w:szCs w:val="28"/>
        </w:rPr>
        <w:t>способст</w:t>
      </w:r>
      <w:r w:rsidRPr="00D37A79">
        <w:rPr>
          <w:rFonts w:ascii="Times New Roman" w:hAnsi="Times New Roman" w:cs="Times New Roman"/>
          <w:sz w:val="28"/>
          <w:szCs w:val="28"/>
        </w:rPr>
        <w:t>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A79">
        <w:rPr>
          <w:rFonts w:ascii="Times New Roman" w:hAnsi="Times New Roman" w:cs="Times New Roman"/>
          <w:sz w:val="28"/>
          <w:szCs w:val="28"/>
        </w:rPr>
        <w:t xml:space="preserve">развитию чувства ритма, развитию навыка слушания и взаимодействия в ансамбле через ритмические композиции, умению  импровизировать, прочувствовать ритм всем телом, ощутить его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7A79">
        <w:rPr>
          <w:rFonts w:ascii="Times New Roman" w:hAnsi="Times New Roman" w:cs="Times New Roman"/>
          <w:sz w:val="28"/>
          <w:szCs w:val="28"/>
        </w:rPr>
        <w:t>внутри себя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7A79">
        <w:rPr>
          <w:rFonts w:ascii="Times New Roman" w:hAnsi="Times New Roman" w:cs="Times New Roman"/>
          <w:sz w:val="28"/>
          <w:szCs w:val="28"/>
        </w:rPr>
        <w:t>.</w:t>
      </w:r>
    </w:p>
    <w:p w:rsidR="0010279A" w:rsidRPr="000124FC" w:rsidRDefault="00D37A79" w:rsidP="00F23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124FC">
        <w:rPr>
          <w:rFonts w:ascii="Times New Roman" w:hAnsi="Times New Roman" w:cs="Times New Roman"/>
          <w:sz w:val="28"/>
          <w:szCs w:val="28"/>
          <w:shd w:val="clear" w:color="auto" w:fill="FFFFFF"/>
        </w:rPr>
        <w:t>Ритмо-техника</w:t>
      </w:r>
      <w:proofErr w:type="spellEnd"/>
      <w:r w:rsidRPr="00012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2316F">
        <w:rPr>
          <w:rFonts w:ascii="Times New Roman" w:hAnsi="Times New Roman" w:cs="Times New Roman"/>
          <w:sz w:val="28"/>
          <w:szCs w:val="28"/>
        </w:rPr>
        <w:t>боди-перкуссия</w:t>
      </w:r>
      <w:proofErr w:type="spellEnd"/>
      <w:r w:rsidR="00F2316F">
        <w:rPr>
          <w:rFonts w:ascii="Times New Roman" w:hAnsi="Times New Roman" w:cs="Times New Roman"/>
          <w:sz w:val="28"/>
          <w:szCs w:val="28"/>
        </w:rPr>
        <w:t xml:space="preserve"> </w:t>
      </w:r>
      <w:r w:rsidRPr="000124FC">
        <w:rPr>
          <w:rFonts w:ascii="Times New Roman" w:hAnsi="Times New Roman" w:cs="Times New Roman"/>
          <w:sz w:val="28"/>
          <w:szCs w:val="28"/>
        </w:rPr>
        <w:t>повышает учебную мотивацию,</w:t>
      </w:r>
      <w:r w:rsidRPr="000124FC">
        <w:rPr>
          <w:rFonts w:ascii="Times New Roman" w:eastAsia="Times New Roman" w:hAnsi="Times New Roman" w:cs="Times New Roman"/>
          <w:sz w:val="28"/>
          <w:szCs w:val="28"/>
        </w:rPr>
        <w:t xml:space="preserve"> создает ситуацию успеха, что способствует </w:t>
      </w:r>
      <w:r w:rsidRPr="000124FC">
        <w:rPr>
          <w:rFonts w:ascii="Times New Roman" w:hAnsi="Times New Roman" w:cs="Times New Roman"/>
          <w:sz w:val="28"/>
          <w:szCs w:val="28"/>
        </w:rPr>
        <w:t>социализации студентов-инвалидов (ОДА), являясь своего рода подготовкой к профессиональной деятельности</w:t>
      </w:r>
      <w:r w:rsidR="00F2316F">
        <w:rPr>
          <w:rFonts w:ascii="Times New Roman" w:hAnsi="Times New Roman" w:cs="Times New Roman"/>
          <w:sz w:val="28"/>
          <w:szCs w:val="28"/>
        </w:rPr>
        <w:t xml:space="preserve">. </w:t>
      </w:r>
      <w:r w:rsidR="00F2316F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Данный вид</w:t>
      </w:r>
      <w:r w:rsidR="00AA18A0" w:rsidRPr="00012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</w:t>
      </w:r>
      <w:r w:rsidR="0010279A" w:rsidRPr="00012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обладает рядом несомненных достоинств: необходимой универсальностью, гибкостью, </w:t>
      </w:r>
      <w:r w:rsidR="00AA18A0" w:rsidRPr="00012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высокой адаптивностью </w:t>
      </w:r>
      <w:r w:rsidR="00F23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AA18A0" w:rsidRPr="000124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сочетанием с различными методиками педагогического процесса. </w:t>
      </w:r>
    </w:p>
    <w:p w:rsidR="00453A3B" w:rsidRPr="000124FC" w:rsidRDefault="00453A3B" w:rsidP="00012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7C15" w:rsidRPr="000124FC" w:rsidRDefault="00917C15" w:rsidP="00012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584" w:rsidRDefault="002B1F9C" w:rsidP="004B158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:rsidR="002B1F9C" w:rsidRDefault="002B1F9C" w:rsidP="004B158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1584" w:rsidRDefault="004B1584" w:rsidP="004B158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Забурдяева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Е.Г.,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Карш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Н.Н.,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Перунова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Н.Н., </w:t>
      </w:r>
      <w:r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Посвящение Карлу </w:t>
      </w:r>
      <w:proofErr w:type="spellStart"/>
      <w:r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  <w:t>Орфу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Вып</w:t>
      </w:r>
      <w:proofErr w:type="spellEnd"/>
      <w:r>
        <w:rPr>
          <w:color w:val="000000"/>
          <w:sz w:val="28"/>
          <w:szCs w:val="28"/>
          <w:shd w:val="clear" w:color="auto" w:fill="FFFFFF"/>
        </w:rPr>
        <w:t>. 2., СПб, 2010., 56с.</w:t>
      </w:r>
    </w:p>
    <w:p w:rsidR="004B1584" w:rsidRDefault="004B1584" w:rsidP="004B158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</w:t>
      </w:r>
      <w:proofErr w:type="spellStart"/>
      <w:r>
        <w:rPr>
          <w:sz w:val="28"/>
          <w:szCs w:val="28"/>
          <w:shd w:val="clear" w:color="auto" w:fill="FFFFFF"/>
        </w:rPr>
        <w:t>Котышева</w:t>
      </w:r>
      <w:proofErr w:type="spellEnd"/>
      <w:r>
        <w:rPr>
          <w:sz w:val="28"/>
          <w:szCs w:val="28"/>
          <w:shd w:val="clear" w:color="auto" w:fill="FFFFFF"/>
        </w:rPr>
        <w:t xml:space="preserve"> Е.Н. Основные направления использования музыки в коррекции детей с ограниченными возможностями здоровья// Социальная работа с молодёжью: социально-педагогические и психологические аспекты. Материалы 12-й Международной научно-практической конференции факультета психологии и педагогики </w:t>
      </w:r>
      <w:proofErr w:type="spellStart"/>
      <w:r>
        <w:rPr>
          <w:sz w:val="28"/>
          <w:szCs w:val="28"/>
          <w:shd w:val="clear" w:color="auto" w:fill="FFFFFF"/>
        </w:rPr>
        <w:t>ОмГПУ</w:t>
      </w:r>
      <w:proofErr w:type="spellEnd"/>
      <w:r>
        <w:rPr>
          <w:sz w:val="28"/>
          <w:szCs w:val="28"/>
          <w:shd w:val="clear" w:color="auto" w:fill="FFFFFF"/>
        </w:rPr>
        <w:t xml:space="preserve">. Омск.: Изд-во </w:t>
      </w:r>
      <w:r>
        <w:rPr>
          <w:iCs/>
          <w:sz w:val="28"/>
          <w:szCs w:val="28"/>
          <w:bdr w:val="none" w:sz="0" w:space="0" w:color="auto" w:frame="1"/>
        </w:rPr>
        <w:t>«</w:t>
      </w:r>
      <w:r>
        <w:rPr>
          <w:sz w:val="28"/>
          <w:szCs w:val="28"/>
          <w:shd w:val="clear" w:color="auto" w:fill="FFFFFF"/>
        </w:rPr>
        <w:t>Алые паруса</w:t>
      </w:r>
      <w:r>
        <w:rPr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  <w:shd w:val="clear" w:color="auto" w:fill="FFFFFF"/>
        </w:rPr>
        <w:t>, 2009.</w:t>
      </w:r>
    </w:p>
    <w:p w:rsidR="004B1584" w:rsidRDefault="004B1584" w:rsidP="004B158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Левченко И.Ю., Приходько О.Г. Технологии обучения и воспитания детей с нарушениями опорно-двигательного аппарата: учебное пособие для студентов средних педагогических заведений. – М.: Издательский центр «Академия», 2001.,192 с.</w:t>
      </w:r>
    </w:p>
    <w:p w:rsidR="004B1584" w:rsidRDefault="004B1584" w:rsidP="004B158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Медведева Е.А., Левченко И.Ю, Комиссарова Л.Н., Добровольская Т.А. </w:t>
      </w:r>
      <w:proofErr w:type="spellStart"/>
      <w:r>
        <w:rPr>
          <w:sz w:val="28"/>
          <w:szCs w:val="28"/>
          <w:shd w:val="clear" w:color="auto" w:fill="FFFFFF"/>
        </w:rPr>
        <w:t>Артпедагогика</w:t>
      </w:r>
      <w:proofErr w:type="spellEnd"/>
      <w:r>
        <w:rPr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sz w:val="28"/>
          <w:szCs w:val="28"/>
          <w:shd w:val="clear" w:color="auto" w:fill="FFFFFF"/>
        </w:rPr>
        <w:t>арт-терапия</w:t>
      </w:r>
      <w:proofErr w:type="spellEnd"/>
      <w:r>
        <w:rPr>
          <w:sz w:val="28"/>
          <w:szCs w:val="28"/>
          <w:shd w:val="clear" w:color="auto" w:fill="FFFFFF"/>
        </w:rPr>
        <w:t xml:space="preserve"> в специальном образовании. М.: Издательский центр </w:t>
      </w:r>
      <w:r>
        <w:rPr>
          <w:iCs/>
          <w:sz w:val="28"/>
          <w:szCs w:val="28"/>
          <w:bdr w:val="none" w:sz="0" w:space="0" w:color="auto" w:frame="1"/>
        </w:rPr>
        <w:t>«</w:t>
      </w:r>
      <w:r>
        <w:rPr>
          <w:sz w:val="28"/>
          <w:szCs w:val="28"/>
          <w:shd w:val="clear" w:color="auto" w:fill="FFFFFF"/>
        </w:rPr>
        <w:t>Академия</w:t>
      </w:r>
      <w:r>
        <w:rPr>
          <w:sz w:val="28"/>
          <w:szCs w:val="28"/>
          <w:bdr w:val="none" w:sz="0" w:space="0" w:color="auto" w:frame="1"/>
        </w:rPr>
        <w:t xml:space="preserve">», </w:t>
      </w:r>
      <w:r w:rsidR="00DE1FEB">
        <w:rPr>
          <w:sz w:val="28"/>
          <w:szCs w:val="28"/>
          <w:shd w:val="clear" w:color="auto" w:fill="FFFFFF"/>
        </w:rPr>
        <w:t>2001., 248с.</w:t>
      </w:r>
    </w:p>
    <w:sectPr w:rsidR="004B1584" w:rsidSect="00B03C39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2777F"/>
    <w:multiLevelType w:val="hybridMultilevel"/>
    <w:tmpl w:val="84C4F3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C0F5A81"/>
    <w:multiLevelType w:val="multilevel"/>
    <w:tmpl w:val="A63C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5C230D"/>
    <w:multiLevelType w:val="multilevel"/>
    <w:tmpl w:val="CFFC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451A00"/>
    <w:multiLevelType w:val="multilevel"/>
    <w:tmpl w:val="6868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8C1912"/>
    <w:multiLevelType w:val="hybridMultilevel"/>
    <w:tmpl w:val="F47E0B9C"/>
    <w:lvl w:ilvl="0" w:tplc="DA72F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B26C1"/>
    <w:multiLevelType w:val="hybridMultilevel"/>
    <w:tmpl w:val="1B78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05E68"/>
    <w:rsid w:val="00004690"/>
    <w:rsid w:val="000124FC"/>
    <w:rsid w:val="00060728"/>
    <w:rsid w:val="00074450"/>
    <w:rsid w:val="000C3F70"/>
    <w:rsid w:val="000E6A72"/>
    <w:rsid w:val="0010279A"/>
    <w:rsid w:val="001072ED"/>
    <w:rsid w:val="001538CB"/>
    <w:rsid w:val="001C44C9"/>
    <w:rsid w:val="002236C2"/>
    <w:rsid w:val="00270B2E"/>
    <w:rsid w:val="00277382"/>
    <w:rsid w:val="002A0B64"/>
    <w:rsid w:val="002B0F53"/>
    <w:rsid w:val="002B1F9C"/>
    <w:rsid w:val="002C60F0"/>
    <w:rsid w:val="002D4BB7"/>
    <w:rsid w:val="003507A4"/>
    <w:rsid w:val="003D3FA4"/>
    <w:rsid w:val="00426DE5"/>
    <w:rsid w:val="00427C13"/>
    <w:rsid w:val="00453A3B"/>
    <w:rsid w:val="004616D2"/>
    <w:rsid w:val="004B110A"/>
    <w:rsid w:val="004B1584"/>
    <w:rsid w:val="004C7E3A"/>
    <w:rsid w:val="004E0995"/>
    <w:rsid w:val="005500D8"/>
    <w:rsid w:val="0058474D"/>
    <w:rsid w:val="00605E68"/>
    <w:rsid w:val="00624C49"/>
    <w:rsid w:val="0066021A"/>
    <w:rsid w:val="006B5A6B"/>
    <w:rsid w:val="006B6334"/>
    <w:rsid w:val="007270C8"/>
    <w:rsid w:val="00734B67"/>
    <w:rsid w:val="007561FE"/>
    <w:rsid w:val="007868B8"/>
    <w:rsid w:val="007C157D"/>
    <w:rsid w:val="007C4EE8"/>
    <w:rsid w:val="007E3D77"/>
    <w:rsid w:val="008227D6"/>
    <w:rsid w:val="00862EB9"/>
    <w:rsid w:val="008649CB"/>
    <w:rsid w:val="00880264"/>
    <w:rsid w:val="00892526"/>
    <w:rsid w:val="008943D3"/>
    <w:rsid w:val="008C336A"/>
    <w:rsid w:val="008D6D62"/>
    <w:rsid w:val="00904978"/>
    <w:rsid w:val="00917C15"/>
    <w:rsid w:val="009259FC"/>
    <w:rsid w:val="00950F2F"/>
    <w:rsid w:val="00980D96"/>
    <w:rsid w:val="0099630C"/>
    <w:rsid w:val="00A26928"/>
    <w:rsid w:val="00A708E1"/>
    <w:rsid w:val="00A72A60"/>
    <w:rsid w:val="00A7632E"/>
    <w:rsid w:val="00A93714"/>
    <w:rsid w:val="00AA18A0"/>
    <w:rsid w:val="00AA2D4E"/>
    <w:rsid w:val="00AA35A4"/>
    <w:rsid w:val="00B03C39"/>
    <w:rsid w:val="00B176F0"/>
    <w:rsid w:val="00B21876"/>
    <w:rsid w:val="00B2429C"/>
    <w:rsid w:val="00B4706A"/>
    <w:rsid w:val="00B60487"/>
    <w:rsid w:val="00BA3520"/>
    <w:rsid w:val="00BB3291"/>
    <w:rsid w:val="00BE7EA2"/>
    <w:rsid w:val="00C10097"/>
    <w:rsid w:val="00C9670B"/>
    <w:rsid w:val="00CC1160"/>
    <w:rsid w:val="00CD0912"/>
    <w:rsid w:val="00CD0AC1"/>
    <w:rsid w:val="00D1315C"/>
    <w:rsid w:val="00D37A79"/>
    <w:rsid w:val="00D964FB"/>
    <w:rsid w:val="00DC47EA"/>
    <w:rsid w:val="00DD19B2"/>
    <w:rsid w:val="00DE1FEB"/>
    <w:rsid w:val="00DE26FE"/>
    <w:rsid w:val="00DF0FB6"/>
    <w:rsid w:val="00E041CD"/>
    <w:rsid w:val="00E56778"/>
    <w:rsid w:val="00E605BF"/>
    <w:rsid w:val="00E61D31"/>
    <w:rsid w:val="00E75A82"/>
    <w:rsid w:val="00E871FE"/>
    <w:rsid w:val="00EB31E5"/>
    <w:rsid w:val="00EC20BB"/>
    <w:rsid w:val="00F2316F"/>
    <w:rsid w:val="00F724F0"/>
    <w:rsid w:val="00FA2188"/>
    <w:rsid w:val="00FC3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9CB"/>
  </w:style>
  <w:style w:type="paragraph" w:styleId="1">
    <w:name w:val="heading 1"/>
    <w:basedOn w:val="a"/>
    <w:next w:val="a"/>
    <w:link w:val="10"/>
    <w:uiPriority w:val="9"/>
    <w:qFormat/>
    <w:rsid w:val="00B24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0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5E68"/>
    <w:rPr>
      <w:b/>
      <w:bCs/>
    </w:rPr>
  </w:style>
  <w:style w:type="paragraph" w:styleId="a4">
    <w:name w:val="Normal (Web)"/>
    <w:basedOn w:val="a"/>
    <w:uiPriority w:val="99"/>
    <w:unhideWhenUsed/>
    <w:rsid w:val="00AA3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B4706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4706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B4706A"/>
  </w:style>
  <w:style w:type="paragraph" w:styleId="a6">
    <w:name w:val="Balloon Text"/>
    <w:basedOn w:val="a"/>
    <w:link w:val="a7"/>
    <w:uiPriority w:val="99"/>
    <w:semiHidden/>
    <w:unhideWhenUsed/>
    <w:rsid w:val="004B1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110A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1538CB"/>
    <w:rPr>
      <w:i/>
      <w:iCs/>
    </w:rPr>
  </w:style>
  <w:style w:type="paragraph" w:styleId="a9">
    <w:name w:val="List Paragraph"/>
    <w:basedOn w:val="a"/>
    <w:uiPriority w:val="34"/>
    <w:qFormat/>
    <w:rsid w:val="00734B67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980D9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24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2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B1A8A-56AF-4311-A08C-922AB7CC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5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2017-10-18T15:50:00Z</dcterms:created>
  <dcterms:modified xsi:type="dcterms:W3CDTF">2017-12-16T17:06:00Z</dcterms:modified>
</cp:coreProperties>
</file>