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E2" w:rsidRDefault="00265223" w:rsidP="00603BA1">
      <w:pPr>
        <w:jc w:val="center"/>
        <w:rPr>
          <w:b/>
          <w:sz w:val="32"/>
          <w:szCs w:val="32"/>
          <w:u w:val="single"/>
        </w:rPr>
      </w:pPr>
      <w:r w:rsidRPr="00603BA1">
        <w:rPr>
          <w:b/>
          <w:sz w:val="32"/>
          <w:szCs w:val="32"/>
          <w:u w:val="single"/>
        </w:rPr>
        <w:t>Занятие</w:t>
      </w:r>
      <w:r w:rsidR="00EB09E2">
        <w:rPr>
          <w:b/>
          <w:sz w:val="32"/>
          <w:szCs w:val="32"/>
          <w:u w:val="single"/>
        </w:rPr>
        <w:t xml:space="preserve"> по ФКЦМ</w:t>
      </w:r>
      <w:r w:rsidRPr="00603BA1">
        <w:rPr>
          <w:b/>
          <w:sz w:val="32"/>
          <w:szCs w:val="32"/>
          <w:u w:val="single"/>
        </w:rPr>
        <w:t xml:space="preserve"> для детей первой младшей группы </w:t>
      </w:r>
    </w:p>
    <w:p w:rsidR="00944512" w:rsidRPr="00603BA1" w:rsidRDefault="00265223" w:rsidP="00603BA1">
      <w:pPr>
        <w:jc w:val="center"/>
        <w:rPr>
          <w:b/>
          <w:sz w:val="32"/>
          <w:szCs w:val="32"/>
          <w:u w:val="single"/>
        </w:rPr>
      </w:pPr>
      <w:r w:rsidRPr="00603BA1">
        <w:rPr>
          <w:b/>
          <w:sz w:val="32"/>
          <w:szCs w:val="32"/>
          <w:u w:val="single"/>
        </w:rPr>
        <w:t>«Наш детский сад»</w:t>
      </w:r>
    </w:p>
    <w:p w:rsidR="00265223" w:rsidRDefault="00265223">
      <w:r>
        <w:t xml:space="preserve">Программное содержание: уточнить знания детей о </w:t>
      </w:r>
      <w:r w:rsidR="00603BA1">
        <w:t>том,</w:t>
      </w:r>
      <w:r>
        <w:t xml:space="preserve"> что они делают в детском саду, развивать внимательность и наблюдательность, развивать простые игровые действия, пополнять словарь детей и развивать речь.</w:t>
      </w:r>
    </w:p>
    <w:p w:rsidR="00265223" w:rsidRDefault="00265223">
      <w:r>
        <w:t xml:space="preserve">Материалы и оборудование: демонстрационные игрушки- машинка, кукла, зайчик, пирамидка, </w:t>
      </w:r>
      <w:r w:rsidR="00603BA1">
        <w:t>кубики, цветной восковой мелок, картинки с изображением детей, набор детской посуды,</w:t>
      </w:r>
    </w:p>
    <w:p w:rsidR="00265223" w:rsidRDefault="00265223">
      <w:r>
        <w:t>Ход занятия: Раздается стук в дверь и веселая музыка. Воспитатель достаёт красивую коробку.</w:t>
      </w:r>
    </w:p>
    <w:p w:rsidR="00265223" w:rsidRDefault="00265223">
      <w:r>
        <w:t>-Ребята посмотрите, нам пришла посылка, откроем её и, посмотрим, что там внутри.</w:t>
      </w:r>
    </w:p>
    <w:p w:rsidR="00265223" w:rsidRDefault="00265223">
      <w:r>
        <w:t xml:space="preserve">-Ой смотрите </w:t>
      </w:r>
      <w:r w:rsidR="00603BA1">
        <w:t>ребята,</w:t>
      </w:r>
      <w:r>
        <w:t xml:space="preserve"> а в нашей посылке много игрушек, поочередно достаёт и</w:t>
      </w:r>
      <w:r w:rsidR="00603BA1">
        <w:t>гр</w:t>
      </w:r>
      <w:r w:rsidR="00EB09E2">
        <w:t xml:space="preserve">ушки из коробки и называет их, </w:t>
      </w:r>
      <w:r w:rsidR="00603BA1">
        <w:t>а ещё в нашей посылке картинки.</w:t>
      </w:r>
    </w:p>
    <w:p w:rsidR="00603BA1" w:rsidRDefault="00603BA1">
      <w:r>
        <w:t>-Посмотрите на ка</w:t>
      </w:r>
      <w:r w:rsidR="00EB09E2">
        <w:t>ртинку. Кто на ней изображен? (</w:t>
      </w:r>
      <w:r>
        <w:t>Дети)</w:t>
      </w:r>
    </w:p>
    <w:p w:rsidR="00603BA1" w:rsidRDefault="00603BA1">
      <w:r>
        <w:t>- Что делают дети? (играют).</w:t>
      </w:r>
      <w:r w:rsidR="00EB09E2">
        <w:t xml:space="preserve"> А в какие игрушки дети играют идет</w:t>
      </w:r>
      <w:r>
        <w:t xml:space="preserve"> перечисление названий игрушек)</w:t>
      </w:r>
    </w:p>
    <w:p w:rsidR="00603BA1" w:rsidRDefault="00603BA1">
      <w:r>
        <w:t>- В какие игрушки играют девочки?</w:t>
      </w:r>
    </w:p>
    <w:p w:rsidR="00603BA1" w:rsidRDefault="00603BA1">
      <w:r>
        <w:t>-В какие игрушки играют мальчики?</w:t>
      </w:r>
    </w:p>
    <w:p w:rsidR="00603BA1" w:rsidRDefault="00603BA1">
      <w:r>
        <w:t>-Давайте поигра</w:t>
      </w:r>
      <w:r w:rsidR="00EB09E2">
        <w:t>ем как девочки и как мальчики (</w:t>
      </w:r>
      <w:r>
        <w:t xml:space="preserve">везем </w:t>
      </w:r>
      <w:r w:rsidR="00EB09E2">
        <w:t>машинку,</w:t>
      </w:r>
      <w:r>
        <w:t xml:space="preserve"> наполненную кирпичиками, качаем куклу)</w:t>
      </w:r>
    </w:p>
    <w:p w:rsidR="00603BA1" w:rsidRDefault="00603BA1">
      <w:r>
        <w:t>-Ребята посмотрите у меня опять игрушки, давайте посмотрим их и назовём</w:t>
      </w:r>
      <w:r w:rsidR="00EB09E2">
        <w:t xml:space="preserve"> (</w:t>
      </w:r>
      <w:r>
        <w:t>воспитатель достает поочередно тарелку, ложку, чашку, салфетку, задает вопросы что это? Достаёт картинку где дети изображены за обеденным столом)</w:t>
      </w:r>
    </w:p>
    <w:p w:rsidR="00603BA1" w:rsidRDefault="00603BA1">
      <w:r>
        <w:t xml:space="preserve">- </w:t>
      </w:r>
      <w:r w:rsidR="00EB09E2">
        <w:t>Посмотрите,</w:t>
      </w:r>
      <w:r>
        <w:t xml:space="preserve"> что делают наши детки? </w:t>
      </w:r>
      <w:r w:rsidR="00EB09E2">
        <w:t>Они поиграли, и пришло время обедать. Дети сидят за столом и едят суп из тарелок</w:t>
      </w:r>
      <w:r>
        <w:t>)</w:t>
      </w:r>
    </w:p>
    <w:p w:rsidR="00EB09E2" w:rsidRDefault="00EB09E2">
      <w:r>
        <w:t>- А чем едят суп? (ложками)</w:t>
      </w:r>
    </w:p>
    <w:p w:rsidR="00EB09E2" w:rsidRDefault="00EB09E2">
      <w:r>
        <w:t>-Что у них в руках (хлеб)</w:t>
      </w:r>
    </w:p>
    <w:p w:rsidR="00EB09E2" w:rsidRDefault="00EB09E2">
      <w:r>
        <w:t>-Что ещё стоит на столе? (Тарелки со вторым блюдом, салфетки)</w:t>
      </w:r>
    </w:p>
    <w:p w:rsidR="00EB09E2" w:rsidRDefault="00EB09E2">
      <w:r>
        <w:t>-Зачем нужны салфетки? (вытирать рот и руки)</w:t>
      </w:r>
    </w:p>
    <w:p w:rsidR="00EB09E2" w:rsidRDefault="00EB09E2">
      <w:r>
        <w:t>- Покажите, как вы кушаете ложкой и вытираете руки и ротик салфеткой. Воспитатель показывает, а дети повторяют)</w:t>
      </w:r>
    </w:p>
    <w:p w:rsidR="00EB09E2" w:rsidRDefault="00EB09E2">
      <w:r>
        <w:t>-Детки поиграли, покушали, вот сколько всего сделали? Детки устали и пора им отдохнуть.</w:t>
      </w:r>
    </w:p>
    <w:p w:rsidR="00EB09E2" w:rsidRDefault="00EB09E2">
      <w:r>
        <w:t>-Что нужно нашим деткам для отдыха (воспитатель показывает картинки и называет Кровать, подушка, одеяло.</w:t>
      </w:r>
    </w:p>
    <w:p w:rsidR="00EB09E2" w:rsidRDefault="00EB09E2">
      <w:r>
        <w:t>- А что делают ребята на этой картинке?</w:t>
      </w:r>
      <w:r w:rsidR="004C59C0">
        <w:t xml:space="preserve"> (они лежат в кроватках и спят)</w:t>
      </w:r>
    </w:p>
    <w:p w:rsidR="004C59C0" w:rsidRDefault="004C59C0">
      <w:r>
        <w:t>- А как вы спите? Давайте покажем.</w:t>
      </w:r>
    </w:p>
    <w:p w:rsidR="004C59C0" w:rsidRDefault="004C59C0">
      <w:r>
        <w:t>-Наши пальчики и ручки тоже устали, давайте положим их спать.</w:t>
      </w:r>
    </w:p>
    <w:p w:rsidR="004C59C0" w:rsidRDefault="004C59C0"/>
    <w:p w:rsidR="004C59C0" w:rsidRDefault="004C59C0">
      <w:r>
        <w:t>- ПАЛЬЧИКОВАЯ ГИМНАСТИКА «Мы устали»</w:t>
      </w:r>
    </w:p>
    <w:p w:rsidR="004C59C0" w:rsidRDefault="004C59C0">
      <w:r>
        <w:t>Вот помощники мои (показать ручки, повернуть влево и вправо)</w:t>
      </w:r>
    </w:p>
    <w:p w:rsidR="004C59C0" w:rsidRDefault="004C59C0">
      <w:r>
        <w:t>Их как хочешь поверни (круговые движения кистями рук)</w:t>
      </w:r>
    </w:p>
    <w:p w:rsidR="004C59C0" w:rsidRDefault="004C59C0">
      <w:r>
        <w:t>Постучали, повертели (стучим кулачками, круговые движения кулачками)</w:t>
      </w:r>
    </w:p>
    <w:p w:rsidR="004C59C0" w:rsidRDefault="004C59C0">
      <w:r>
        <w:t>И работать расхотели (развели в стороны ладошки)</w:t>
      </w:r>
    </w:p>
    <w:p w:rsidR="004C59C0" w:rsidRDefault="004C59C0">
      <w:r>
        <w:t>Этот пальчик хочет спать (загибаем поочередно пальчики)</w:t>
      </w:r>
    </w:p>
    <w:p w:rsidR="004C59C0" w:rsidRDefault="004C59C0">
      <w:r>
        <w:t>Этот пальчик прыг в кровать</w:t>
      </w:r>
    </w:p>
    <w:p w:rsidR="004C59C0" w:rsidRDefault="004C59C0">
      <w:r>
        <w:t>Этот рядом прикорнул</w:t>
      </w:r>
    </w:p>
    <w:p w:rsidR="004C59C0" w:rsidRDefault="004C59C0">
      <w:r>
        <w:t>Этот пальчик уж заснул</w:t>
      </w:r>
    </w:p>
    <w:p w:rsidR="004C59C0" w:rsidRDefault="004C59C0">
      <w:r>
        <w:t>А другой давненько спит.</w:t>
      </w:r>
    </w:p>
    <w:p w:rsidR="004C59C0" w:rsidRDefault="004C59C0">
      <w:r>
        <w:t>Кто у нас ещё шумит?</w:t>
      </w:r>
    </w:p>
    <w:p w:rsidR="004C59C0" w:rsidRDefault="004C59C0">
      <w:r>
        <w:t>Тише, тише не шумите (погрозить пальчиком</w:t>
      </w:r>
    </w:p>
    <w:p w:rsidR="004C59C0" w:rsidRDefault="004C59C0">
      <w:r>
        <w:t>Пальчики не разбудите (слова говорить шепотом, а пальчики сжаты в кулачок).</w:t>
      </w:r>
    </w:p>
    <w:p w:rsidR="00543BCB" w:rsidRDefault="00543BCB">
      <w:r>
        <w:t>ЗАДАНИЯ ПОВЫШЕННОЙ СЛОЖНОСТИ.</w:t>
      </w:r>
    </w:p>
    <w:p w:rsidR="00543BCB" w:rsidRDefault="00543BCB">
      <w:r>
        <w:t>Если дети не устали можно продолжить другие, более сложные для их возраста игры как рефлексию.</w:t>
      </w:r>
    </w:p>
    <w:p w:rsidR="00543BCB" w:rsidRDefault="00543BCB" w:rsidP="00543BCB">
      <w:pPr>
        <w:pStyle w:val="a5"/>
        <w:numPr>
          <w:ilvl w:val="0"/>
          <w:numId w:val="1"/>
        </w:numPr>
      </w:pPr>
      <w:r>
        <w:t>Пока мы укладывали спать наши пальчики, наши кубики потерялись. Давайте их найдем и положим на место в нашу большую корзину.</w:t>
      </w:r>
    </w:p>
    <w:p w:rsidR="00543BCB" w:rsidRDefault="00543BCB" w:rsidP="00543BCB">
      <w:pPr>
        <w:pStyle w:val="a5"/>
        <w:numPr>
          <w:ilvl w:val="0"/>
          <w:numId w:val="1"/>
        </w:numPr>
      </w:pPr>
      <w:r>
        <w:t>На стене висит ватман с изображением постройки из кубиков, но постройка не закрашена</w:t>
      </w:r>
    </w:p>
    <w:p w:rsidR="00543BCB" w:rsidRDefault="00543BCB" w:rsidP="00543BCB">
      <w:pPr>
        <w:pStyle w:val="a5"/>
      </w:pPr>
      <w:r>
        <w:t>Воспитатель приглашает детей закрасить кубики восковыми мелками или карандашами помогая правильно взять карандаш.</w:t>
      </w:r>
    </w:p>
    <w:p w:rsidR="00543BCB" w:rsidRDefault="00543BCB" w:rsidP="00543BCB">
      <w:pPr>
        <w:pStyle w:val="a5"/>
        <w:numPr>
          <w:ilvl w:val="0"/>
          <w:numId w:val="1"/>
        </w:numPr>
      </w:pPr>
      <w:r>
        <w:t xml:space="preserve">Вам понравились игрушки? А теперь давайте найдем такие же? </w:t>
      </w:r>
      <w:proofErr w:type="gramStart"/>
      <w:r>
        <w:t>( Найдем</w:t>
      </w:r>
      <w:proofErr w:type="gramEnd"/>
      <w:r>
        <w:t xml:space="preserve"> куклу, кубики, найдем пирамидки, идет перечисление игрушек с обязательным проговариванием названий игрушек)</w:t>
      </w:r>
      <w:bookmarkStart w:id="0" w:name="_GoBack"/>
      <w:bookmarkEnd w:id="0"/>
    </w:p>
    <w:p w:rsidR="004C59C0" w:rsidRDefault="004C59C0"/>
    <w:p w:rsidR="00603BA1" w:rsidRDefault="00603BA1"/>
    <w:p w:rsidR="00603BA1" w:rsidRDefault="00603BA1"/>
    <w:p w:rsidR="00265223" w:rsidRDefault="00265223"/>
    <w:sectPr w:rsidR="0026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56DEF"/>
    <w:multiLevelType w:val="hybridMultilevel"/>
    <w:tmpl w:val="0526E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23"/>
    <w:rsid w:val="00265223"/>
    <w:rsid w:val="004C59C0"/>
    <w:rsid w:val="00543BCB"/>
    <w:rsid w:val="00603BA1"/>
    <w:rsid w:val="00944512"/>
    <w:rsid w:val="00EB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7C072-6493-4520-83A0-64101A92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09E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43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 игнашова</dc:creator>
  <cp:keywords/>
  <dc:description/>
  <cp:lastModifiedBy>света игнашова</cp:lastModifiedBy>
  <cp:revision>1</cp:revision>
  <cp:lastPrinted>2016-01-08T05:10:00Z</cp:lastPrinted>
  <dcterms:created xsi:type="dcterms:W3CDTF">2016-01-08T04:42:00Z</dcterms:created>
  <dcterms:modified xsi:type="dcterms:W3CDTF">2016-01-08T05:33:00Z</dcterms:modified>
</cp:coreProperties>
</file>