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Y="456"/>
        <w:tblW w:w="10986" w:type="dxa"/>
        <w:tblLayout w:type="fixed"/>
        <w:tblLook w:val="04A0"/>
      </w:tblPr>
      <w:tblGrid>
        <w:gridCol w:w="2237"/>
        <w:gridCol w:w="6376"/>
        <w:gridCol w:w="2373"/>
      </w:tblGrid>
      <w:tr w:rsidR="00E12551" w:rsidRPr="00E64E5C" w:rsidTr="0003005A">
        <w:trPr>
          <w:trHeight w:val="417"/>
        </w:trPr>
        <w:tc>
          <w:tcPr>
            <w:tcW w:w="10986" w:type="dxa"/>
            <w:gridSpan w:val="3"/>
          </w:tcPr>
          <w:p w:rsidR="00E12551" w:rsidRPr="00D0730B" w:rsidRDefault="00E12551" w:rsidP="00E12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D6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Яныгина Римма Анатольевна, учитель начальных классов МБОУ «Жедайская СОШ» Олекминского района Республики  Саха (Якутия) </w:t>
            </w:r>
          </w:p>
          <w:p w:rsidR="00E12551" w:rsidRDefault="00E12551" w:rsidP="00E12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5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обучение грамоте, </w:t>
            </w:r>
            <w:r w:rsidRPr="0077194B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Pr="0077194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обобщения и систематизации знаний</w:t>
            </w:r>
            <w:r w:rsidRPr="00771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2551" w:rsidRDefault="00E12551" w:rsidP="00E12551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F435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46F0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Звуки [х], [х`] ; буквы Х, х. Закрепление.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(1 урок -45 минут)</w:t>
            </w:r>
          </w:p>
          <w:p w:rsidR="00E12551" w:rsidRDefault="00E12551" w:rsidP="00E12551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F4358C">
              <w:rPr>
                <w:rStyle w:val="c1"/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: 1</w:t>
            </w:r>
          </w:p>
          <w:p w:rsidR="00E12551" w:rsidRDefault="00E12551" w:rsidP="00E12551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F4358C">
              <w:rPr>
                <w:rStyle w:val="c1"/>
                <w:rFonts w:ascii="Times New Roman" w:hAnsi="Times New Roman" w:cs="Times New Roman"/>
                <w:b/>
                <w:sz w:val="24"/>
                <w:szCs w:val="24"/>
              </w:rPr>
              <w:t>Технологии:</w:t>
            </w:r>
            <w:r w:rsidRPr="00D0730B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информационно-коммуникативные (</w:t>
            </w:r>
            <w:r w:rsidRPr="00063FF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ноутбук, мультимедийный проектор,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презентация). </w:t>
            </w:r>
          </w:p>
          <w:p w:rsidR="00E12551" w:rsidRPr="005F0821" w:rsidRDefault="00E12551" w:rsidP="00E12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58C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Данный урок (63-й) входит в основной (букварный) период обучения грамоте, раздел «Алфавит» (всего 74 ч.)</w:t>
            </w:r>
            <w:r w:rsidRPr="0043269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F0821">
              <w:rPr>
                <w:rFonts w:ascii="Times New Roman" w:hAnsi="Times New Roman" w:cs="Times New Roman"/>
                <w:sz w:val="24"/>
                <w:szCs w:val="24"/>
              </w:rPr>
              <w:t>Урок построен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путешествия в сказку с использованием современных</w:t>
            </w:r>
            <w:r w:rsidRPr="005F0821">
              <w:rPr>
                <w:rFonts w:ascii="Times New Roman" w:hAnsi="Times New Roman" w:cs="Times New Roman"/>
                <w:sz w:val="24"/>
                <w:szCs w:val="24"/>
              </w:rPr>
              <w:t xml:space="preserve"> техноло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гий: ИКТ, здоровьесберегающая, личностно-ориентированная, проектная, разноуровневая.  Цель урока</w:t>
            </w:r>
            <w:r w:rsidRPr="005F0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F082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82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чтения; пополнить и активизировать словарный запас учащихся; воспитывать бережное отношение к хлебу, уважительное отношение к труду земледельцев, чувство ответственности. </w:t>
            </w:r>
          </w:p>
          <w:p w:rsidR="00E12551" w:rsidRDefault="00E12551" w:rsidP="00E125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урока:</w:t>
            </w:r>
          </w:p>
          <w:p w:rsidR="00E12551" w:rsidRPr="00146F02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F1">
              <w:rPr>
                <w:rFonts w:ascii="Times New Roman" w:hAnsi="Times New Roman" w:cs="Times New Roman"/>
                <w:sz w:val="24"/>
                <w:szCs w:val="24"/>
              </w:rPr>
              <w:t>Урок обучения грамоте в 1 классе на тему</w:t>
            </w:r>
          </w:p>
          <w:p w:rsidR="00E12551" w:rsidRPr="00AC7F60" w:rsidRDefault="00E12551" w:rsidP="00E12551">
            <w:pPr>
              <w:pStyle w:val="c0"/>
              <w:shd w:val="clear" w:color="auto" w:fill="FFFFFF"/>
              <w:spacing w:before="0" w:after="0"/>
              <w:jc w:val="center"/>
              <w:rPr>
                <w:rStyle w:val="c1"/>
                <w:b/>
              </w:rPr>
            </w:pPr>
            <w:r>
              <w:rPr>
                <w:rStyle w:val="c1"/>
                <w:b/>
              </w:rPr>
              <w:t>«</w:t>
            </w:r>
            <w:r w:rsidRPr="00AC7F60">
              <w:rPr>
                <w:rStyle w:val="c1"/>
                <w:b/>
              </w:rPr>
              <w:t>Звуки [х],</w:t>
            </w:r>
            <w:r>
              <w:rPr>
                <w:rStyle w:val="c1"/>
                <w:b/>
              </w:rPr>
              <w:t xml:space="preserve"> [х`] ; буквы Х, х. Закрепление»</w:t>
            </w:r>
          </w:p>
          <w:p w:rsidR="00E12551" w:rsidRDefault="00E12551" w:rsidP="00E12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F39">
              <w:rPr>
                <w:rStyle w:val="c1"/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DB0D5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акрепить особенности согласных звуков [х], [х`]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;</w:t>
            </w:r>
            <w:r w:rsidRPr="00DB0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продолжить формирование умения читать слова по слогам и орфоэпически;  формировать умение читать предложения как относительно законченные по смыслу структурные единицы;</w:t>
            </w:r>
            <w:r w:rsidRPr="00BF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о родственных словах, об обозначении множественного числа существительных с помощью окончания;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5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на слух и образно представлять стихотворный и прозаический текст и корректировать его содержание;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D5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память, внимание, фонематический слух, культуру звукопроизношения;</w:t>
            </w:r>
            <w:r w:rsidRPr="00ED4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0D5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культуру учебного труда, коллективизм.</w:t>
            </w:r>
          </w:p>
          <w:p w:rsidR="00E12551" w:rsidRPr="00312430" w:rsidRDefault="00E12551" w:rsidP="00E125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  <w:r w:rsidRPr="00312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4B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предметные</w:t>
            </w:r>
            <w:r w:rsidRPr="00312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читают слова с новой буквой, предложения и короткие тексты с интонацией и паузами в соответствии со знаками препинания; </w:t>
            </w:r>
            <w:r w:rsidRPr="00ED4B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312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результаты: проявляют уважение к людям труда, интерес к сельской жизни.</w:t>
            </w:r>
          </w:p>
          <w:p w:rsidR="00E12551" w:rsidRPr="00312430" w:rsidRDefault="00E12551" w:rsidP="00E125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30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Универсальные учебные действия (</w:t>
            </w:r>
            <w:r w:rsidRPr="00ED4B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метапредметные</w:t>
            </w:r>
            <w:r w:rsidRPr="00312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  <w:r w:rsidRPr="00ED4B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выполнять</w:t>
            </w:r>
            <w:r w:rsidRPr="00312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учебные действия в громкоречевой и умственной формах. </w:t>
            </w:r>
            <w:r w:rsidRPr="00ED4B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312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уметь ориентироваться в своей системе знаний, осуществлять анализ объектов. </w:t>
            </w:r>
            <w:r w:rsidRPr="00ED4B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312430">
              <w:rPr>
                <w:rFonts w:ascii="Times New Roman" w:eastAsia="Times New Roman" w:hAnsi="Times New Roman" w:cs="Times New Roman"/>
                <w:sz w:val="24"/>
                <w:szCs w:val="24"/>
              </w:rPr>
              <w:t>: умет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12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коммуникации строить понятные для партнера высказывания</w:t>
            </w:r>
            <w:bookmarkStart w:id="0" w:name="00ef7e98bb80e492169cbfa969ba6526b4819ed6"/>
            <w:bookmarkStart w:id="1" w:name="2"/>
            <w:bookmarkStart w:id="2" w:name="2a02a213d05607e0cdb93c6787d5d97021a7a01a"/>
            <w:bookmarkStart w:id="3" w:name="3"/>
            <w:bookmarkStart w:id="4" w:name="ff1697e442a804805f173c37697c15c292c3efbd"/>
            <w:bookmarkStart w:id="5" w:name="4"/>
            <w:bookmarkStart w:id="6" w:name="5279e52daac8254bd24a8f90be0a66fc2413aea7"/>
            <w:bookmarkStart w:id="7" w:name="5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3124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12551" w:rsidRDefault="00E12551" w:rsidP="00E12551">
            <w:pPr>
              <w:pStyle w:val="c0"/>
              <w:shd w:val="clear" w:color="auto" w:fill="FFFFFF"/>
              <w:spacing w:before="0" w:after="0"/>
              <w:jc w:val="both"/>
              <w:rPr>
                <w:rStyle w:val="c1"/>
              </w:rPr>
            </w:pPr>
            <w:r w:rsidRPr="00AC7F60">
              <w:rPr>
                <w:rStyle w:val="c1"/>
                <w:b/>
              </w:rPr>
              <w:t>Оборудование</w:t>
            </w:r>
            <w:r w:rsidRPr="00DB0D50">
              <w:rPr>
                <w:rStyle w:val="c1"/>
              </w:rPr>
              <w:t xml:space="preserve">: </w:t>
            </w:r>
            <w:r>
              <w:rPr>
                <w:rStyle w:val="c1"/>
              </w:rPr>
              <w:t xml:space="preserve">ноутбук, </w:t>
            </w:r>
            <w:r w:rsidRPr="00DB0D50">
              <w:rPr>
                <w:rStyle w:val="c1"/>
              </w:rPr>
              <w:t>пре</w:t>
            </w:r>
            <w:r>
              <w:rPr>
                <w:rStyle w:val="c1"/>
              </w:rPr>
              <w:t>зентация</w:t>
            </w:r>
            <w:r w:rsidRPr="00DB0D50">
              <w:rPr>
                <w:rStyle w:val="c1"/>
              </w:rPr>
              <w:t xml:space="preserve">; </w:t>
            </w:r>
            <w:r>
              <w:rPr>
                <w:rStyle w:val="c1"/>
              </w:rPr>
              <w:t xml:space="preserve">карточки с текстом; магнитофон; звукозапись мелодии Грига «Утро»; фишки красного, зеленого и желтого цвета; изображения: Каравая,  девочки, корзинки, «бубликов» и «рулетиков» с заданиями. </w:t>
            </w:r>
          </w:p>
          <w:p w:rsidR="00E12551" w:rsidRPr="00DB0D50" w:rsidRDefault="00E12551" w:rsidP="00E12551">
            <w:pPr>
              <w:pStyle w:val="c0"/>
              <w:shd w:val="clear" w:color="auto" w:fill="FFFFFF"/>
              <w:spacing w:before="0" w:after="0"/>
              <w:jc w:val="both"/>
            </w:pPr>
          </w:p>
          <w:p w:rsidR="00E12551" w:rsidRDefault="00E12551" w:rsidP="00C850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2551" w:rsidRPr="00E64E5C" w:rsidRDefault="00E12551" w:rsidP="00C850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2551" w:rsidRPr="00E64E5C" w:rsidTr="00C85021">
        <w:trPr>
          <w:trHeight w:val="417"/>
        </w:trPr>
        <w:tc>
          <w:tcPr>
            <w:tcW w:w="2237" w:type="dxa"/>
          </w:tcPr>
          <w:p w:rsidR="00E12551" w:rsidRPr="00E64E5C" w:rsidRDefault="00E12551" w:rsidP="00E1255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64E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Основные этапы урока</w:t>
            </w:r>
          </w:p>
        </w:tc>
        <w:tc>
          <w:tcPr>
            <w:tcW w:w="6376" w:type="dxa"/>
          </w:tcPr>
          <w:p w:rsidR="00E12551" w:rsidRPr="00E64E5C" w:rsidRDefault="00E12551" w:rsidP="00E1255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12551" w:rsidRPr="00E64E5C" w:rsidRDefault="00E12551" w:rsidP="00E125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E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Содержание урока</w:t>
            </w:r>
          </w:p>
        </w:tc>
        <w:tc>
          <w:tcPr>
            <w:tcW w:w="2373" w:type="dxa"/>
          </w:tcPr>
          <w:p w:rsidR="00E12551" w:rsidRPr="00E64E5C" w:rsidRDefault="00E12551" w:rsidP="00E1255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12551" w:rsidRPr="00E64E5C" w:rsidRDefault="00E12551" w:rsidP="00E125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E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Формирование УУД</w:t>
            </w:r>
          </w:p>
        </w:tc>
      </w:tr>
      <w:tr w:rsidR="00E12551" w:rsidTr="00C85021">
        <w:trPr>
          <w:trHeight w:val="3814"/>
        </w:trPr>
        <w:tc>
          <w:tcPr>
            <w:tcW w:w="2237" w:type="dxa"/>
          </w:tcPr>
          <w:p w:rsidR="00CB19E9" w:rsidRDefault="00CB19E9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Pr="00594508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1.Этап мотив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ации</w:t>
            </w:r>
          </w:p>
        </w:tc>
        <w:tc>
          <w:tcPr>
            <w:tcW w:w="6376" w:type="dxa"/>
            <w:vAlign w:val="center"/>
          </w:tcPr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Учитель: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- Желаю вам, ребята, подняться сегодня на ступеньку выше в своих знаниях.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Прозвенел звонок,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Начался урок.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Вы за парты дружно сели</w:t>
            </w: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Ангелину</w:t>
            </w: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посмотрели.</w:t>
            </w: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Ангелина</w:t>
            </w: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расскажет стихотворение, а вы внимательно послушайте и скажите, какой одинаковый звук встречается во многих словах этого стихотворен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ия.</w:t>
            </w: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 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(самоопределение).</w:t>
            </w:r>
          </w:p>
          <w:p w:rsidR="00E12551" w:rsidRPr="00B25547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ситуации успеха.</w:t>
            </w:r>
          </w:p>
        </w:tc>
      </w:tr>
      <w:tr w:rsidR="00E12551" w:rsidTr="00C85021">
        <w:trPr>
          <w:trHeight w:val="2826"/>
        </w:trPr>
        <w:tc>
          <w:tcPr>
            <w:tcW w:w="2237" w:type="dxa"/>
          </w:tcPr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2. Актуализация знаний.</w:t>
            </w:r>
          </w:p>
          <w:p w:rsidR="00E12551" w:rsidRPr="00B25547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учебной задачи.</w:t>
            </w:r>
          </w:p>
        </w:tc>
        <w:tc>
          <w:tcPr>
            <w:tcW w:w="6376" w:type="dxa"/>
            <w:vAlign w:val="center"/>
          </w:tcPr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Ангелина</w:t>
            </w: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Хомяк зимою, в холод лютый</w:t>
            </w: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хочет мёрзнуть ни минуты.</w:t>
            </w: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Хитрец</w:t>
            </w: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Холодною порой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Храпит в хоромах под землёй.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Дети: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Звук [х], [х</w:t>
            </w: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’].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Учитель: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же будет звучать тема сегодняшнего урока?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Дети: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Звуки [х] и [х’] и буква, которая их обозначает.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Учитель: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- Посмотрите на тему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D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. Давайте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вместе определим задачи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D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 … (новой букве Х,х</w:t>
            </w: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её звуках</w:t>
            </w: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читать … (сл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оги, слова и предложения с </w:t>
            </w: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Х,х</w:t>
            </w: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тличать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(звуки [х] и [х’] от других звуков.)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Учитель: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Зачем нам нужно, ребята, знать буквы и звуки? </w:t>
            </w:r>
          </w:p>
          <w:p w:rsidR="00E12551" w:rsidRPr="001470E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1470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2551" w:rsidRPr="00B25547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hAnsi="Times New Roman" w:cs="Times New Roman"/>
                <w:sz w:val="24"/>
                <w:szCs w:val="24"/>
              </w:rPr>
              <w:t>- Мы продолжаем учиться читать, а также наблюдать за словами. Сегодня я расскажу вам сказку:</w:t>
            </w:r>
          </w:p>
          <w:p w:rsidR="00E12551" w:rsidRPr="00B25547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Жила-была девочка. Она была маленькая и в школу еще не ходила. И больше всего она любила…  А что любила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(</w:t>
            </w:r>
            <w:r w:rsidRPr="005D48B1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B2554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E12551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</w:p>
          <w:p w:rsidR="00E12551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547"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</w:p>
          <w:p w:rsidR="00E12551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547">
              <w:rPr>
                <w:rFonts w:ascii="Times New Roman" w:hAnsi="Times New Roman" w:cs="Times New Roman"/>
                <w:sz w:val="24"/>
                <w:szCs w:val="24"/>
              </w:rPr>
              <w:t>ЛИМОН</w:t>
            </w:r>
          </w:p>
          <w:p w:rsidR="00E12551" w:rsidRPr="00B25547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547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  <w:p w:rsidR="00E12551" w:rsidRPr="00B25547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hAnsi="Times New Roman" w:cs="Times New Roman"/>
                <w:sz w:val="24"/>
                <w:szCs w:val="24"/>
              </w:rPr>
              <w:t>- Назовите одним словом. (Фрукты)</w:t>
            </w:r>
          </w:p>
          <w:p w:rsidR="00E12551" w:rsidRPr="00B25547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hAnsi="Times New Roman" w:cs="Times New Roman"/>
                <w:sz w:val="24"/>
                <w:szCs w:val="24"/>
              </w:rPr>
              <w:t>- Догадайтесь, как зовут девочку. (По первым буквам – Галя).</w:t>
            </w:r>
          </w:p>
          <w:p w:rsidR="00E12551" w:rsidRPr="00B25547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hAnsi="Times New Roman" w:cs="Times New Roman"/>
                <w:sz w:val="24"/>
                <w:szCs w:val="24"/>
              </w:rPr>
              <w:tab/>
              <w:t>- Однажды мама посадила ее обедать, налила суп и дала кусок хлеба. А Галя раскапризничалась (ведь она была маленькая и в школу не ходила): «Не буду есть этот противный и невкусный хлеб!» И только она так сказала, как вдруг очутилась в неведомом царстве, хлебном государстве. И правил этой страной царь. Прочитайте как его зовут:</w:t>
            </w:r>
          </w:p>
          <w:p w:rsidR="00E12551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hAnsi="Times New Roman" w:cs="Times New Roman"/>
                <w:sz w:val="24"/>
                <w:szCs w:val="24"/>
              </w:rPr>
              <w:t>КАРАВАЙ (открываю рисунок)</w:t>
            </w:r>
          </w:p>
          <w:p w:rsidR="00E12551" w:rsidRPr="00B25547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1" w:rsidRPr="00CC12A8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hAnsi="Times New Roman" w:cs="Times New Roman"/>
                <w:sz w:val="24"/>
                <w:szCs w:val="24"/>
              </w:rPr>
              <w:t>- Рассердился Каравай на Галю и сказал: «Не отпущу тебя, пока не выполнишь все мои задания!» Поможем Гале вернуться домой? Тогда настройтесь на серьезную работу.</w:t>
            </w:r>
          </w:p>
        </w:tc>
        <w:tc>
          <w:tcPr>
            <w:tcW w:w="2373" w:type="dxa"/>
          </w:tcPr>
          <w:p w:rsidR="00E12551" w:rsidRPr="00B25547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</w:t>
            </w: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E12551" w:rsidRPr="00B25547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УУД (логическое).</w:t>
            </w: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54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объектов с целью выделения в них существенных признаков.</w:t>
            </w:r>
          </w:p>
          <w:p w:rsidR="00E12551" w:rsidRPr="00B25547" w:rsidRDefault="00E12551" w:rsidP="00E1255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Pr="0036797F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97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УУД (позволяют сделать обучение осмысленным)</w:t>
            </w:r>
          </w:p>
          <w:p w:rsidR="00E12551" w:rsidRPr="00B25547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97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остны</w:t>
            </w:r>
            <w:r w:rsidRPr="0036797F">
              <w:rPr>
                <w:rFonts w:ascii="Times New Roman" w:eastAsia="Times New Roman" w:hAnsi="Times New Roman" w:cs="Times New Roman"/>
                <w:sz w:val="24"/>
                <w:szCs w:val="24"/>
              </w:rPr>
              <w:t>е УУД (жизненное самооп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ределение,</w:t>
            </w:r>
            <w:r w:rsidRPr="00367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797F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 жизненных</w:t>
            </w:r>
            <w:r w:rsidRPr="0036797F">
              <w:rPr>
                <w:rFonts w:ascii="Times New Roman" w:hAnsi="Times New Roman" w:cs="Times New Roman"/>
                <w:sz w:val="24"/>
                <w:szCs w:val="24"/>
              </w:rPr>
              <w:t xml:space="preserve"> ситуа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 и поступков</w:t>
            </w:r>
            <w:r w:rsidRPr="0036797F">
              <w:rPr>
                <w:rFonts w:ascii="Times New Roman" w:hAnsi="Times New Roman" w:cs="Times New Roman"/>
                <w:sz w:val="24"/>
                <w:szCs w:val="24"/>
              </w:rPr>
              <w:t xml:space="preserve"> героев  с точки зрения общечеловеческих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2551" w:rsidTr="00C85021">
        <w:trPr>
          <w:trHeight w:val="10484"/>
        </w:trPr>
        <w:tc>
          <w:tcPr>
            <w:tcW w:w="2237" w:type="dxa"/>
          </w:tcPr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Чтение, наблюдение над словами.</w:t>
            </w:r>
          </w:p>
          <w:p w:rsidR="00E12551" w:rsidRDefault="00E12551" w:rsidP="00E12551"/>
        </w:tc>
        <w:tc>
          <w:tcPr>
            <w:tcW w:w="6376" w:type="dxa"/>
          </w:tcPr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- Каравай дает первое задание. Прочитайте названия жителей его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D48B1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2551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 xml:space="preserve">БУЛКИ 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БАРАНКИ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БАТОНЫ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ПИРОГИ</w:t>
            </w:r>
          </w:p>
          <w:p w:rsidR="00E12551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 xml:space="preserve">КАЛАЧИ 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ПРЯНИКИ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ЛЕПЕШКИ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- Назовите одним словом. (Хлеб)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Внимательно посмотрите на эти слова и скажите, что у них общего. (Эти слова оканчиваются на –и(-ы), они обозначают много предметов) Как вы думаете, на что указывает буква –и или –ы в конце слова? (Ответы детей)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ab/>
              <w:t>Вывод: в русском языке на множественность предметов чаще всего указывают окончания –и (-ы).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-Образуйте слова, обозначающие много предметов, от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D48B1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СЛОН</w:t>
            </w:r>
          </w:p>
          <w:p w:rsidR="00E12551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  <w:p w:rsidR="00E12551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следующем слайде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</w:t>
            </w:r>
          </w:p>
          <w:p w:rsidR="00E12551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  <w:p w:rsidR="00E12551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РЕКИ</w:t>
            </w:r>
          </w:p>
          <w:p w:rsidR="00E12551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СЛОНЫ</w:t>
            </w:r>
          </w:p>
          <w:p w:rsidR="00E12551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ЛЕСА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еще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 xml:space="preserve"> встречаются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 xml:space="preserve"> –а(-я)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ab/>
              <w:t>Второе задание. Прочитайте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D48B1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ХЛЕБНЫЙ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ХЛЕБУШЕК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ХЛЕБНИЦА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ХЛЕБОРОБ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НАХЛЕБНИК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Можно ли эти слова назвать родственными? (Да, у них есть общая часть, общее значение)</w:t>
            </w:r>
          </w:p>
          <w:p w:rsidR="00E12551" w:rsidRPr="001470E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ab/>
              <w:t>Разбор значения слов, составление словосочетаний.</w:t>
            </w:r>
          </w:p>
        </w:tc>
        <w:tc>
          <w:tcPr>
            <w:tcW w:w="2373" w:type="dxa"/>
          </w:tcPr>
          <w:p w:rsidR="00E12551" w:rsidRPr="001470EB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E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УУД (информационные: поиск нужной информации, работа со схемами, моделями,).</w:t>
            </w:r>
          </w:p>
          <w:p w:rsidR="00E12551" w:rsidRPr="001470EB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E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УУД (логические): анализ объекта с целью выделения существенных признаков.</w:t>
            </w:r>
          </w:p>
          <w:p w:rsidR="00E12551" w:rsidRPr="001470EB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E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 УУД (мыслительные</w:t>
            </w:r>
          </w:p>
          <w:p w:rsidR="00E12551" w:rsidRPr="001470EB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E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операции): решаются путём привлечения интриги. Суждения детей взаимно дополняют друг друга и не вступают в противоречие.</w:t>
            </w:r>
          </w:p>
          <w:p w:rsidR="00E12551" w:rsidRPr="001470EB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E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УУД (логические): установление причинно-следственных связей.</w:t>
            </w:r>
          </w:p>
          <w:p w:rsidR="00E12551" w:rsidRDefault="00E12551" w:rsidP="00E12551">
            <w:r w:rsidRPr="001470E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УУД (логические): подведение под понятие.</w:t>
            </w:r>
          </w:p>
        </w:tc>
      </w:tr>
      <w:tr w:rsidR="00E12551" w:rsidTr="00C85021">
        <w:tc>
          <w:tcPr>
            <w:tcW w:w="2237" w:type="dxa"/>
          </w:tcPr>
          <w:p w:rsidR="00E12551" w:rsidRDefault="00E12551" w:rsidP="00E12551"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6376" w:type="dxa"/>
          </w:tcPr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1.Представьте себе, что вы маленькие зернышки и вас посеяли в землю. (Дети приседают)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2.Из зернышка вырастает колосок. (Вытягиваются вверх)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3.Чтобы вырос колосок, землю боронуют. (Изображают руками)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4.Удобряют и защищают от вредителей с самолета. (Изображают самолет)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5.Хлеб созрел, его убирает комбайн. (Имитация всех действий)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 xml:space="preserve">6.Везут на мукомольный завод и мелют.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E12551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7.Из муки замешивают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тесто.                        </w:t>
            </w:r>
          </w:p>
          <w:p w:rsidR="00E12551" w:rsidRPr="001470E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 xml:space="preserve"> 8.Хлеб в печке становится пышным и румяным.</w:t>
            </w:r>
          </w:p>
        </w:tc>
        <w:tc>
          <w:tcPr>
            <w:tcW w:w="2373" w:type="dxa"/>
          </w:tcPr>
          <w:p w:rsidR="00E12551" w:rsidRDefault="00E12551" w:rsidP="00E12551"/>
        </w:tc>
      </w:tr>
      <w:tr w:rsidR="00E12551" w:rsidTr="00C85021">
        <w:trPr>
          <w:trHeight w:val="4150"/>
        </w:trPr>
        <w:tc>
          <w:tcPr>
            <w:tcW w:w="2237" w:type="dxa"/>
          </w:tcPr>
          <w:p w:rsidR="00E12551" w:rsidRDefault="00E12551" w:rsidP="00E12551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6376" w:type="dxa"/>
          </w:tcPr>
          <w:p w:rsidR="00E12551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-Просит Каравай рассказать о том, как хлеб на стол пришёл. Послушайте рассказ, следите за мной, чтобы потом прочитать как можно лучше.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ходу чтения учитель демонстрирует </w:t>
            </w:r>
            <w:r w:rsidRPr="005D48B1">
              <w:rPr>
                <w:rFonts w:ascii="Times New Roman" w:hAnsi="Times New Roman" w:cs="Times New Roman"/>
                <w:b/>
                <w:sz w:val="24"/>
                <w:szCs w:val="24"/>
              </w:rPr>
              <w:t>слайды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9 по 14)</w:t>
            </w:r>
            <w:r w:rsidRPr="005D48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Учитель читает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 детей карточки с текстом)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Хлеб на нашем столе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ab/>
              <w:t>Люди сеют пшеницу, рожь и овёс. Когда зёрна в колосьях поспевают, их скашивают комбайном и обмолачивают. Зёрна хранят в зернохранилище. Оттуда зёрна везут на мельницу. Здесь их перемалывают в муку. Мука поступает на хлебозаводы и пекарни. Пекари пекут хлеб и другие кондитерские изделия.</w:t>
            </w:r>
          </w:p>
          <w:p w:rsidR="00E12551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Повторное  жужжащее чтение. </w:t>
            </w:r>
          </w:p>
          <w:p w:rsidR="00E12551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Чтение вслух по цепочке.</w:t>
            </w:r>
          </w:p>
          <w:p w:rsidR="00E12551" w:rsidRPr="001470E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E12551" w:rsidRPr="006B04F9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4F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 УУД (мыслительные операции) и познавательные УУД</w:t>
            </w:r>
          </w:p>
          <w:p w:rsidR="00E12551" w:rsidRPr="006B04F9" w:rsidRDefault="00E12551" w:rsidP="00E12551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УУД (</w:t>
            </w:r>
            <w:r w:rsidRPr="006B0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инициативное сотрудничество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B04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12551" w:rsidRPr="006B04F9" w:rsidRDefault="00E12551" w:rsidP="00E12551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4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УУД (информационные).</w:t>
            </w:r>
          </w:p>
          <w:p w:rsidR="00E12551" w:rsidRPr="00ED4BC9" w:rsidRDefault="00E12551" w:rsidP="00E12551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4F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Коммуникативное сотрудничество как взаимодействие.</w:t>
            </w:r>
          </w:p>
        </w:tc>
      </w:tr>
      <w:tr w:rsidR="00E12551" w:rsidTr="00C85021">
        <w:tc>
          <w:tcPr>
            <w:tcW w:w="2237" w:type="dxa"/>
          </w:tcPr>
          <w:p w:rsidR="00E12551" w:rsidRPr="00B726C6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Физкультминутка для глаз.</w:t>
            </w:r>
          </w:p>
        </w:tc>
        <w:tc>
          <w:tcPr>
            <w:tcW w:w="6376" w:type="dxa"/>
          </w:tcPr>
          <w:p w:rsidR="00E12551" w:rsidRPr="002C3ECD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ECD">
              <w:rPr>
                <w:rFonts w:ascii="Times New Roman" w:hAnsi="Times New Roman" w:cs="Times New Roman"/>
                <w:sz w:val="24"/>
                <w:szCs w:val="24"/>
              </w:rPr>
              <w:t>Под звуки мелодии Грига «Утро»</w:t>
            </w:r>
          </w:p>
        </w:tc>
        <w:tc>
          <w:tcPr>
            <w:tcW w:w="2373" w:type="dxa"/>
          </w:tcPr>
          <w:p w:rsidR="00E12551" w:rsidRDefault="00E12551" w:rsidP="00E12551"/>
        </w:tc>
      </w:tr>
      <w:tr w:rsidR="00E12551" w:rsidTr="00C85021">
        <w:tc>
          <w:tcPr>
            <w:tcW w:w="2237" w:type="dxa"/>
          </w:tcPr>
          <w:p w:rsidR="00E12551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1" w:rsidRDefault="00E12551" w:rsidP="00E12551"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Работа над прочитанным.</w:t>
            </w:r>
          </w:p>
        </w:tc>
        <w:tc>
          <w:tcPr>
            <w:tcW w:w="6376" w:type="dxa"/>
          </w:tcPr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- Что вы можете рассказать о том, как хлеб на стол пришёл?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- Какие машины нужны, чтобы вырастить хлеб? Прочитаем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D48B1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ГРУЗОВИК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КОМБАЙН</w:t>
            </w:r>
          </w:p>
          <w:p w:rsidR="00E12551" w:rsidRPr="00DF1B6B" w:rsidRDefault="00E12551" w:rsidP="00E12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САМОЛЁТ</w:t>
            </w:r>
          </w:p>
          <w:p w:rsidR="00E12551" w:rsidRPr="002C4F42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Кто работает на этих машинах? Назовите профессии этих людей. (Тракторист, шофёр, комбайнёр, лётчик)</w:t>
            </w:r>
          </w:p>
        </w:tc>
        <w:tc>
          <w:tcPr>
            <w:tcW w:w="2373" w:type="dxa"/>
          </w:tcPr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551" w:rsidRPr="006B04F9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4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УУД (логические):</w:t>
            </w:r>
          </w:p>
          <w:p w:rsidR="00E12551" w:rsidRPr="006B04F9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4F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объектов с целью</w:t>
            </w:r>
          </w:p>
          <w:p w:rsidR="00E12551" w:rsidRDefault="00E12551" w:rsidP="00E12551">
            <w:r w:rsidRPr="006B04F9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выделения в них существенных признаков</w:t>
            </w:r>
          </w:p>
        </w:tc>
      </w:tr>
      <w:tr w:rsidR="00E12551" w:rsidTr="00C85021">
        <w:tc>
          <w:tcPr>
            <w:tcW w:w="2237" w:type="dxa"/>
          </w:tcPr>
          <w:p w:rsidR="00E12551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  <w:p w:rsidR="00E12551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реализации творческого проекта.</w:t>
            </w:r>
          </w:p>
        </w:tc>
        <w:tc>
          <w:tcPr>
            <w:tcW w:w="6376" w:type="dxa"/>
          </w:tcPr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- Понравились Караваю ваши ответы, отпустил он Галю, но напоследок сказал ей…  Как вы думаете, что? (Бережно относись к хлебу, в него вложен труд многих людей)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eastAsia="Times New Roman" w:hAnsi="Times New Roman" w:cs="Times New Roman"/>
                <w:sz w:val="24"/>
                <w:szCs w:val="24"/>
              </w:rPr>
              <w:t>- Некоторые ребята подготовили творческие проекты – презентации на бумажны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носителях по изученным буквам.</w:t>
            </w:r>
          </w:p>
          <w:p w:rsidR="00E12551" w:rsidRPr="00E64E5C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E12551" w:rsidRDefault="00E12551" w:rsidP="00E12551">
            <w:pPr>
              <w:tabs>
                <w:tab w:val="left" w:pos="37"/>
              </w:tabs>
              <w:ind w:left="37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 </w:t>
            </w:r>
            <w:r>
              <w:rPr>
                <w:sz w:val="20"/>
                <w:szCs w:val="20"/>
              </w:rPr>
              <w:t xml:space="preserve"> (</w:t>
            </w:r>
            <w:r w:rsidRPr="004714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своение</w:t>
            </w:r>
            <w:r w:rsidRPr="00471484">
              <w:rPr>
                <w:rFonts w:ascii="Times New Roman" w:hAnsi="Times New Roman" w:cs="Times New Roman"/>
                <w:sz w:val="24"/>
                <w:szCs w:val="24"/>
              </w:rPr>
              <w:t xml:space="preserve">  роли  ученика; формирование интереса (мотивации) к 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E12551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личностные </w:t>
            </w:r>
            <w:r w:rsidRPr="00DF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12551" w:rsidRDefault="00E12551" w:rsidP="00E12551">
            <w:r w:rsidRPr="00DF1B6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</w:tr>
      <w:tr w:rsidR="00E12551" w:rsidTr="00C85021">
        <w:tc>
          <w:tcPr>
            <w:tcW w:w="2237" w:type="dxa"/>
          </w:tcPr>
          <w:p w:rsidR="00E12551" w:rsidRPr="00DF1B6B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DF1B6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</w:t>
            </w:r>
          </w:p>
          <w:p w:rsidR="00E12551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376" w:type="dxa"/>
          </w:tcPr>
          <w:p w:rsidR="00E12551" w:rsidRPr="00DF1B6B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сделаем салют из нашего настроения.</w:t>
            </w:r>
          </w:p>
          <w:p w:rsidR="00E12551" w:rsidRPr="00DF1B6B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eastAsia="Times New Roman" w:hAnsi="Times New Roman" w:cs="Times New Roman"/>
                <w:sz w:val="24"/>
                <w:szCs w:val="24"/>
              </w:rPr>
              <w:t>- Красная фишка – отличное, бодрое.</w:t>
            </w:r>
          </w:p>
          <w:p w:rsidR="00E12551" w:rsidRPr="00DF1B6B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eastAsia="Times New Roman" w:hAnsi="Times New Roman" w:cs="Times New Roman"/>
                <w:sz w:val="24"/>
                <w:szCs w:val="24"/>
              </w:rPr>
              <w:t>- Жёлтая – спокойное.</w:t>
            </w:r>
          </w:p>
          <w:p w:rsidR="00E12551" w:rsidRPr="00DF1B6B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eastAsia="Times New Roman" w:hAnsi="Times New Roman" w:cs="Times New Roman"/>
                <w:sz w:val="24"/>
                <w:szCs w:val="24"/>
              </w:rPr>
              <w:t>- Зелёная – грустное.</w:t>
            </w:r>
          </w:p>
          <w:p w:rsidR="00E12551" w:rsidRPr="00DF1B6B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eastAsia="Times New Roman" w:hAnsi="Times New Roman" w:cs="Times New Roman"/>
                <w:sz w:val="24"/>
                <w:szCs w:val="24"/>
              </w:rPr>
              <w:t>- Покажите, какое настроение получилось.</w:t>
            </w:r>
          </w:p>
          <w:p w:rsidR="00E12551" w:rsidRPr="00DF1B6B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нужно сделать, чтобы настроение на уроке было отличное? (Трудиться на уроке, слушать внимательно учителя и одноклассников).</w:t>
            </w:r>
          </w:p>
          <w:p w:rsidR="00E12551" w:rsidRPr="00DF1B6B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E12551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E12551" w:rsidRPr="00ED4BC9" w:rsidRDefault="00E12551" w:rsidP="00E1255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A5817"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5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5344">
              <w:rPr>
                <w:rFonts w:ascii="Times New Roman" w:hAnsi="Times New Roman"/>
                <w:sz w:val="24"/>
                <w:szCs w:val="24"/>
              </w:rPr>
              <w:t>объективно оценивать себя и других,)</w:t>
            </w:r>
            <w:r>
              <w:rPr>
                <w:rFonts w:ascii="Times New Roman" w:hAnsi="Times New Roman"/>
                <w:sz w:val="24"/>
                <w:szCs w:val="24"/>
              </w:rPr>
              <w:t>регулятивные.</w:t>
            </w:r>
          </w:p>
        </w:tc>
      </w:tr>
      <w:tr w:rsidR="00E12551" w:rsidTr="00C85021">
        <w:tc>
          <w:tcPr>
            <w:tcW w:w="2237" w:type="dxa"/>
          </w:tcPr>
          <w:p w:rsidR="00E12551" w:rsidRPr="00DF1B6B" w:rsidRDefault="00E12551" w:rsidP="00E1255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6376" w:type="dxa"/>
          </w:tcPr>
          <w:p w:rsidR="00E12551" w:rsidRPr="00DF1B6B" w:rsidRDefault="00E12551" w:rsidP="00E125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 xml:space="preserve">-На прощание Каравай подарил корзину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рулетиками и баранками. Но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 xml:space="preserve"> не простые,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заданиями. На 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баранках - задания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руднее, на рулетиках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 xml:space="preserve"> – легче. Выберите себе любое и  дома подготовьтесь к 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зительному чтению стихов, загадо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B6B">
              <w:rPr>
                <w:rFonts w:ascii="Times New Roman" w:hAnsi="Times New Roman" w:cs="Times New Roman"/>
                <w:sz w:val="24"/>
                <w:szCs w:val="24"/>
              </w:rPr>
              <w:t xml:space="preserve">и пословиц о хлебе. Большое спасибо за хорошую, серьёзную работу. </w:t>
            </w:r>
            <w:r w:rsidRPr="00DF1B6B">
              <w:rPr>
                <w:rFonts w:ascii="Times New Roman" w:eastAsia="Times New Roman" w:hAnsi="Times New Roman" w:cs="Times New Roman"/>
                <w:sz w:val="24"/>
                <w:szCs w:val="24"/>
              </w:rPr>
              <w:t>Желаю вам плодотворной работы.</w:t>
            </w:r>
          </w:p>
        </w:tc>
        <w:tc>
          <w:tcPr>
            <w:tcW w:w="2373" w:type="dxa"/>
          </w:tcPr>
          <w:p w:rsidR="00E12551" w:rsidRPr="00054FA5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FA5">
              <w:rPr>
                <w:rFonts w:ascii="Times New Roman" w:hAnsi="Times New Roman" w:cs="Times New Roman"/>
                <w:sz w:val="24"/>
                <w:szCs w:val="24"/>
              </w:rPr>
              <w:t>Личностные,</w:t>
            </w:r>
          </w:p>
          <w:p w:rsidR="00E12551" w:rsidRDefault="00E12551" w:rsidP="00E1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E12551" w:rsidRPr="00ED5344" w:rsidRDefault="00E12551" w:rsidP="00E12551">
            <w:pPr>
              <w:tabs>
                <w:tab w:val="left" w:pos="219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D5344">
              <w:rPr>
                <w:rFonts w:ascii="Times New Roman" w:hAnsi="Times New Roman"/>
                <w:sz w:val="24"/>
                <w:szCs w:val="24"/>
              </w:rPr>
              <w:t>объективно оценивать себя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D534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E12551" w:rsidRDefault="00E12551" w:rsidP="00E12551"/>
        </w:tc>
      </w:tr>
    </w:tbl>
    <w:p w:rsidR="00071F5C" w:rsidRDefault="00071F5C" w:rsidP="00CB19E9"/>
    <w:sectPr w:rsidR="00071F5C" w:rsidSect="00071F5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B94" w:rsidRDefault="001F7B94" w:rsidP="00071F5C">
      <w:pPr>
        <w:spacing w:after="0" w:line="240" w:lineRule="auto"/>
      </w:pPr>
      <w:r>
        <w:separator/>
      </w:r>
    </w:p>
  </w:endnote>
  <w:endnote w:type="continuationSeparator" w:id="1">
    <w:p w:rsidR="001F7B94" w:rsidRDefault="001F7B94" w:rsidP="0007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B94" w:rsidRDefault="001F7B94" w:rsidP="00071F5C">
      <w:pPr>
        <w:spacing w:after="0" w:line="240" w:lineRule="auto"/>
      </w:pPr>
      <w:r>
        <w:separator/>
      </w:r>
    </w:p>
  </w:footnote>
  <w:footnote w:type="continuationSeparator" w:id="1">
    <w:p w:rsidR="001F7B94" w:rsidRDefault="001F7B94" w:rsidP="0007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35993"/>
      <w:docPartObj>
        <w:docPartGallery w:val="Page Numbers (Margins)"/>
        <w:docPartUnique/>
      </w:docPartObj>
    </w:sdtPr>
    <w:sdtContent>
      <w:p w:rsidR="00071F5C" w:rsidRDefault="00650093">
        <w:pPr>
          <w:pStyle w:val="a7"/>
        </w:pPr>
        <w:r>
          <w:rPr>
            <w:noProof/>
            <w:lang w:eastAsia="zh-TW"/>
          </w:rPr>
          <w:pict>
            <v:rect id="_x0000_s2049" style="position:absolute;margin-left:0;margin-top:0;width:57.55pt;height:25.95pt;z-index:251660288;mso-width-percent:800;mso-position-horizontal:left;mso-position-horizontal-relative:left-margin-area;mso-position-vertical:center;mso-position-vertical-relative:margin;mso-width-percent:800;mso-width-relative:left-margin-area" o:allowincell="f" stroked="f">
              <v:textbox style="mso-next-textbox:#_x0000_s2049">
                <w:txbxContent>
                  <w:p w:rsidR="00071F5C" w:rsidRDefault="00650093">
                    <w:pPr>
                      <w:pBdr>
                        <w:bottom w:val="single" w:sz="4" w:space="1" w:color="auto"/>
                      </w:pBdr>
                      <w:jc w:val="right"/>
                    </w:pPr>
                    <w:fldSimple w:instr=" PAGE   \* MERGEFORMAT ">
                      <w:r w:rsidR="00CB19E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71F5C"/>
    <w:rsid w:val="00071F5C"/>
    <w:rsid w:val="001F7B94"/>
    <w:rsid w:val="00312430"/>
    <w:rsid w:val="005E1E12"/>
    <w:rsid w:val="00650093"/>
    <w:rsid w:val="00700ED8"/>
    <w:rsid w:val="009C2F8A"/>
    <w:rsid w:val="00A737F6"/>
    <w:rsid w:val="00CB19E9"/>
    <w:rsid w:val="00D10531"/>
    <w:rsid w:val="00D823F2"/>
    <w:rsid w:val="00E12551"/>
    <w:rsid w:val="00ED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71F5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71F5C"/>
  </w:style>
  <w:style w:type="character" w:styleId="a3">
    <w:name w:val="Hyperlink"/>
    <w:basedOn w:val="a0"/>
    <w:uiPriority w:val="99"/>
    <w:unhideWhenUsed/>
    <w:rsid w:val="00071F5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1F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071F5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071F5C"/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07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71F5C"/>
  </w:style>
  <w:style w:type="paragraph" w:styleId="a9">
    <w:name w:val="footer"/>
    <w:basedOn w:val="a"/>
    <w:link w:val="aa"/>
    <w:uiPriority w:val="99"/>
    <w:semiHidden/>
    <w:unhideWhenUsed/>
    <w:rsid w:val="0007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1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1359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2013-02-22T17:09:00Z</cp:lastPrinted>
  <dcterms:created xsi:type="dcterms:W3CDTF">2013-02-22T10:15:00Z</dcterms:created>
  <dcterms:modified xsi:type="dcterms:W3CDTF">2017-11-03T08:34:00Z</dcterms:modified>
</cp:coreProperties>
</file>