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38F" w:rsidRPr="00325506" w:rsidRDefault="00F277AC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РАЗ СЛОВЕЧКО, ДВА СЛОВЕЧКО.</w:t>
      </w:r>
    </w:p>
    <w:p w:rsidR="001B06E1" w:rsidRPr="00325506" w:rsidRDefault="001B06E1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Чтобы научиться читать, нужно различать звуки, иметь солидный словарный запас, знать буквы и быть терпеливым.</w:t>
      </w:r>
    </w:p>
    <w:p w:rsidR="001B06E1" w:rsidRPr="00325506" w:rsidRDefault="001B06E1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Сейчас редко кто из родителей может похвастаться тем, что ребёнка буквально «не оторвать» от книги. Какие только способы родители не пускают в ход, чтобы у малыша проснулся и</w:t>
      </w:r>
      <w:r w:rsidR="00A060EC" w:rsidRPr="00325506">
        <w:rPr>
          <w:rFonts w:ascii="Times New Roman" w:hAnsi="Times New Roman" w:cs="Times New Roman"/>
          <w:sz w:val="24"/>
          <w:szCs w:val="24"/>
        </w:rPr>
        <w:t>нтерес к чтению! Как же сделать</w:t>
      </w:r>
      <w:r w:rsidRPr="00325506">
        <w:rPr>
          <w:rFonts w:ascii="Times New Roman" w:hAnsi="Times New Roman" w:cs="Times New Roman"/>
          <w:sz w:val="24"/>
          <w:szCs w:val="24"/>
        </w:rPr>
        <w:t>, чтобы первые уроки стали для малы</w:t>
      </w:r>
      <w:r w:rsidR="00A060EC" w:rsidRPr="00325506">
        <w:rPr>
          <w:rFonts w:ascii="Times New Roman" w:hAnsi="Times New Roman" w:cs="Times New Roman"/>
          <w:sz w:val="24"/>
          <w:szCs w:val="24"/>
        </w:rPr>
        <w:t>ша увлекательными и интересными</w:t>
      </w:r>
      <w:r w:rsidRPr="00325506">
        <w:rPr>
          <w:rFonts w:ascii="Times New Roman" w:hAnsi="Times New Roman" w:cs="Times New Roman"/>
          <w:sz w:val="24"/>
          <w:szCs w:val="24"/>
        </w:rPr>
        <w:t>, а любовь к чтению</w:t>
      </w:r>
      <w:r w:rsidR="00AD473F" w:rsidRPr="00325506">
        <w:rPr>
          <w:rFonts w:ascii="Times New Roman" w:hAnsi="Times New Roman" w:cs="Times New Roman"/>
          <w:sz w:val="24"/>
          <w:szCs w:val="24"/>
        </w:rPr>
        <w:t xml:space="preserve"> осталась с ним на всю жизнь?</w:t>
      </w:r>
    </w:p>
    <w:p w:rsidR="00AD473F" w:rsidRPr="00325506" w:rsidRDefault="00AD473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УЧИМСЯ СЛУШАТЬ И ГОВОРИТЬ</w:t>
      </w:r>
    </w:p>
    <w:p w:rsidR="00AD473F" w:rsidRPr="00325506" w:rsidRDefault="00AD473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Что необходимо уметь для того, чтобы научиться читать? В процессе чтения задействованы и зрение, и слух, и речь.</w:t>
      </w:r>
    </w:p>
    <w:p w:rsidR="00AD473F" w:rsidRPr="00325506" w:rsidRDefault="00AD473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 xml:space="preserve"> Если у вашего ребёнка достаточно высокий уровень развития речи, то овладеть грамотой ему не составит труда. Но развивать речь необходимо не тогда, когда малыш учиться читать, писать, готовиться к поступлению в школу, а гораздо раньше – ещё с младенчества.</w:t>
      </w:r>
    </w:p>
    <w:p w:rsidR="00AD473F" w:rsidRPr="00325506" w:rsidRDefault="00AD473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Кроха должен обладать хорошим словарным запасом, уметь правильно согласовывать части речи между собой</w:t>
      </w:r>
      <w:bookmarkStart w:id="0" w:name="_GoBack"/>
      <w:bookmarkEnd w:id="0"/>
      <w:r w:rsidRPr="00325506">
        <w:rPr>
          <w:rFonts w:ascii="Times New Roman" w:hAnsi="Times New Roman" w:cs="Times New Roman"/>
          <w:sz w:val="24"/>
          <w:szCs w:val="24"/>
        </w:rPr>
        <w:t>, придумывать простенькие рассказы. И, конечно, хорошо бы избавиться от дефектов произношения звуков, которые обязательно обернутся ошибками при чтении и письме.</w:t>
      </w:r>
    </w:p>
    <w:p w:rsidR="00AD473F" w:rsidRPr="00325506" w:rsidRDefault="00AD473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 xml:space="preserve">Чтение начинается с восприятия, различения и узнавания звуков и букв. Основная единица чтения на начальных этапах – слог. Но для того, чтобы научиться читать, не достаточно механически складывать буквы в слоги. </w:t>
      </w:r>
    </w:p>
    <w:p w:rsidR="00D61296" w:rsidRPr="00325506" w:rsidRDefault="00D61296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Нужно уметь чётко ориентироваться в звуковой стране языка, представлять себе, что за каждым звуком стоит его наглядное изображение – буква, которая, как одёжка, прикрывает его и делает звук видным.</w:t>
      </w:r>
    </w:p>
    <w:p w:rsidR="00036199" w:rsidRPr="00325506" w:rsidRDefault="00D61296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Многие родители любят похвастаться т</w:t>
      </w:r>
      <w:r w:rsidR="001A06DB" w:rsidRPr="00325506">
        <w:rPr>
          <w:rFonts w:ascii="Times New Roman" w:hAnsi="Times New Roman" w:cs="Times New Roman"/>
          <w:sz w:val="24"/>
          <w:szCs w:val="24"/>
        </w:rPr>
        <w:t>ем, что их чадо чуть ли не в 2 года уже знае</w:t>
      </w:r>
      <w:r w:rsidRPr="00325506">
        <w:rPr>
          <w:rFonts w:ascii="Times New Roman" w:hAnsi="Times New Roman" w:cs="Times New Roman"/>
          <w:sz w:val="24"/>
          <w:szCs w:val="24"/>
        </w:rPr>
        <w:t xml:space="preserve">т все буквы алфавита. Но знание букв совсем недостаточно для того, чтобы научиться </w:t>
      </w:r>
      <w:proofErr w:type="gramStart"/>
      <w:r w:rsidRPr="00325506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325506">
        <w:rPr>
          <w:rFonts w:ascii="Times New Roman" w:hAnsi="Times New Roman" w:cs="Times New Roman"/>
          <w:sz w:val="24"/>
          <w:szCs w:val="24"/>
        </w:rPr>
        <w:t xml:space="preserve"> читать. Первое и очень важное условие овладения </w:t>
      </w:r>
      <w:r w:rsidR="00036199" w:rsidRPr="00325506">
        <w:rPr>
          <w:rFonts w:ascii="Times New Roman" w:hAnsi="Times New Roman" w:cs="Times New Roman"/>
          <w:sz w:val="24"/>
          <w:szCs w:val="24"/>
        </w:rPr>
        <w:t xml:space="preserve"> </w:t>
      </w:r>
      <w:r w:rsidRPr="00325506">
        <w:rPr>
          <w:rFonts w:ascii="Times New Roman" w:hAnsi="Times New Roman" w:cs="Times New Roman"/>
          <w:sz w:val="24"/>
          <w:szCs w:val="24"/>
        </w:rPr>
        <w:t>чтение</w:t>
      </w:r>
      <w:r w:rsidR="00036199" w:rsidRPr="00325506">
        <w:rPr>
          <w:rFonts w:ascii="Times New Roman" w:hAnsi="Times New Roman" w:cs="Times New Roman"/>
          <w:sz w:val="24"/>
          <w:szCs w:val="24"/>
        </w:rPr>
        <w:t>м – знакомство  с миром звуков. Научите малыша слушат</w:t>
      </w:r>
      <w:r w:rsidR="00A060EC" w:rsidRPr="00325506">
        <w:rPr>
          <w:rFonts w:ascii="Times New Roman" w:hAnsi="Times New Roman" w:cs="Times New Roman"/>
          <w:sz w:val="24"/>
          <w:szCs w:val="24"/>
        </w:rPr>
        <w:t>ь, слышать и различать их. Причё</w:t>
      </w:r>
      <w:r w:rsidR="00036199" w:rsidRPr="00325506">
        <w:rPr>
          <w:rFonts w:ascii="Times New Roman" w:hAnsi="Times New Roman" w:cs="Times New Roman"/>
          <w:sz w:val="24"/>
          <w:szCs w:val="24"/>
        </w:rPr>
        <w:t>м не только звуки речи, но и те, которыми</w:t>
      </w:r>
      <w:r w:rsidR="00A060EC" w:rsidRPr="00325506">
        <w:rPr>
          <w:rFonts w:ascii="Times New Roman" w:hAnsi="Times New Roman" w:cs="Times New Roman"/>
          <w:sz w:val="24"/>
          <w:szCs w:val="24"/>
        </w:rPr>
        <w:t xml:space="preserve"> наполнена окружающая нас жизнь:</w:t>
      </w:r>
      <w:r w:rsidR="00036199" w:rsidRPr="00325506">
        <w:rPr>
          <w:rFonts w:ascii="Times New Roman" w:hAnsi="Times New Roman" w:cs="Times New Roman"/>
          <w:sz w:val="24"/>
          <w:szCs w:val="24"/>
        </w:rPr>
        <w:t xml:space="preserve"> шелест листьев, стук дождя по крыше, шум машин, звон колоколов и многие другие. </w:t>
      </w:r>
    </w:p>
    <w:p w:rsidR="00CF615B" w:rsidRPr="00325506" w:rsidRDefault="00CF615B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5506">
        <w:rPr>
          <w:rFonts w:ascii="Times New Roman" w:hAnsi="Times New Roman" w:cs="Times New Roman"/>
          <w:sz w:val="24"/>
          <w:szCs w:val="24"/>
          <w:u w:val="single"/>
        </w:rPr>
        <w:t>Успех на пути освоения чтения будет обеспечен, если:</w:t>
      </w:r>
    </w:p>
    <w:p w:rsidR="00CF615B" w:rsidRPr="00325506" w:rsidRDefault="00CF615B" w:rsidP="003255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ребёнок хорошо ориентируется в речевых и неречевых звуках;</w:t>
      </w:r>
    </w:p>
    <w:p w:rsidR="00CF615B" w:rsidRPr="00325506" w:rsidRDefault="00CF615B" w:rsidP="003255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может сказать, есть ли заданный звук в слове или нет;</w:t>
      </w:r>
    </w:p>
    <w:p w:rsidR="00CF615B" w:rsidRPr="00325506" w:rsidRDefault="00CF615B" w:rsidP="003255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может определить место звука в слове (в начале, в середине или в конце слова он находится);</w:t>
      </w:r>
    </w:p>
    <w:p w:rsidR="00CF615B" w:rsidRPr="00325506" w:rsidRDefault="00CF615B" w:rsidP="003255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без труда придумывает слова с заданным звуком.</w:t>
      </w:r>
    </w:p>
    <w:p w:rsidR="00CF615B" w:rsidRPr="00325506" w:rsidRDefault="00CF615B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МАКАРОННЫЕ БУКВЫ</w:t>
      </w:r>
    </w:p>
    <w:p w:rsidR="00CF615B" w:rsidRPr="00325506" w:rsidRDefault="00CF615B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Итак,</w:t>
      </w:r>
      <w:r w:rsidR="00596AFD" w:rsidRPr="00325506">
        <w:rPr>
          <w:rFonts w:ascii="Times New Roman" w:hAnsi="Times New Roman" w:cs="Times New Roman"/>
          <w:sz w:val="24"/>
          <w:szCs w:val="24"/>
        </w:rPr>
        <w:t xml:space="preserve"> ребёнок</w:t>
      </w:r>
      <w:r w:rsidRPr="00325506">
        <w:rPr>
          <w:rFonts w:ascii="Times New Roman" w:hAnsi="Times New Roman" w:cs="Times New Roman"/>
          <w:sz w:val="24"/>
          <w:szCs w:val="24"/>
        </w:rPr>
        <w:t xml:space="preserve"> уже хорошо ориентируется в звуках и знает, что у каждого звука есть своё обозначение – буква.</w:t>
      </w:r>
      <w:r w:rsidR="00596AFD" w:rsidRPr="00325506">
        <w:rPr>
          <w:rFonts w:ascii="Times New Roman" w:hAnsi="Times New Roman" w:cs="Times New Roman"/>
          <w:sz w:val="24"/>
          <w:szCs w:val="24"/>
        </w:rPr>
        <w:t xml:space="preserve"> Выучить их помогут разнообразные игры и упражнения. Скучно писать прописи, гораздо интереснее конструировать слова из спичек, макарон, из любого подручного материала.</w:t>
      </w:r>
    </w:p>
    <w:p w:rsidR="00596AFD" w:rsidRPr="00325506" w:rsidRDefault="00596AFD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Можно вылепить вместе букву из пластилина или солёного теста, придумать ей забавный образ. Или попробовать выкладывать буквы с помощью верёвочки, вырезать ножницами по контуру нарисованную и раскрашенную букву. Такие упражнения не только способствуют быстрому запоминанию названий букв, но и отлично развивают пальчики и фантазию.</w:t>
      </w:r>
    </w:p>
    <w:p w:rsidR="00596AFD" w:rsidRPr="00325506" w:rsidRDefault="00596AFD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25506">
        <w:rPr>
          <w:rFonts w:ascii="Times New Roman" w:hAnsi="Times New Roman" w:cs="Times New Roman"/>
          <w:sz w:val="24"/>
          <w:szCs w:val="24"/>
          <w:u w:val="single"/>
        </w:rPr>
        <w:t>На какие же нюансы следует обратить внимание, чтобы избежать распространённых ошибок при обучении чтению, когда малыш только начинает постигать азы этой науки?</w:t>
      </w:r>
    </w:p>
    <w:p w:rsidR="00E207C3" w:rsidRPr="00325506" w:rsidRDefault="00E207C3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1. Называя букву, произносите её как звук («к», а не «ка», «р», а не «эр»). Иначе малыш так и будет читать. Например, слово «крот» - «</w:t>
      </w:r>
      <w:proofErr w:type="spellStart"/>
      <w:r w:rsidRPr="00325506">
        <w:rPr>
          <w:rFonts w:ascii="Times New Roman" w:hAnsi="Times New Roman" w:cs="Times New Roman"/>
          <w:sz w:val="24"/>
          <w:szCs w:val="24"/>
        </w:rPr>
        <w:t>каэрот</w:t>
      </w:r>
      <w:proofErr w:type="spellEnd"/>
      <w:r w:rsidRPr="00325506">
        <w:rPr>
          <w:rFonts w:ascii="Times New Roman" w:hAnsi="Times New Roman" w:cs="Times New Roman"/>
          <w:sz w:val="24"/>
          <w:szCs w:val="24"/>
        </w:rPr>
        <w:t>».</w:t>
      </w:r>
    </w:p>
    <w:p w:rsidR="00E207C3" w:rsidRPr="00325506" w:rsidRDefault="00E207C3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 xml:space="preserve">2. Следите за тем, чтобы, читая, малыш не «нанизывал» букву, пока не выйдет слово, а читал по слогам, так как на начальном этапе обучения единицей чтения становится слог, а </w:t>
      </w:r>
      <w:r w:rsidRPr="00325506">
        <w:rPr>
          <w:rFonts w:ascii="Times New Roman" w:hAnsi="Times New Roman" w:cs="Times New Roman"/>
          <w:sz w:val="24"/>
          <w:szCs w:val="24"/>
        </w:rPr>
        <w:lastRenderedPageBreak/>
        <w:t>не буква. Называя буквы и дойдя до конца слова, ребёнок уже просто не помнит, что было в начале и затрудняется понять прочитанное.</w:t>
      </w:r>
    </w:p>
    <w:p w:rsidR="00E207C3" w:rsidRPr="00325506" w:rsidRDefault="00E207C3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3. Чтение должно быть осознанным, а не механическим. Пусть ребёнок объяснит вам, что он прочитал, ответит на ваши вопросы.</w:t>
      </w:r>
    </w:p>
    <w:p w:rsidR="00CF00AA" w:rsidRPr="00325506" w:rsidRDefault="00CF00AA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ПАМЯТЬ  И ВНИМАНИЕ</w:t>
      </w:r>
    </w:p>
    <w:p w:rsidR="00036199" w:rsidRPr="00325506" w:rsidRDefault="00036199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 xml:space="preserve">Ваш маленький ученик уже бойко складывает слоги в слова и неплохо читает? Помимо этого, чтобы полюбить чтение, ему </w:t>
      </w:r>
      <w:proofErr w:type="gramStart"/>
      <w:r w:rsidRPr="00325506">
        <w:rPr>
          <w:rFonts w:ascii="Times New Roman" w:hAnsi="Times New Roman" w:cs="Times New Roman"/>
          <w:sz w:val="24"/>
          <w:szCs w:val="24"/>
        </w:rPr>
        <w:t>необходимы</w:t>
      </w:r>
      <w:proofErr w:type="gramEnd"/>
      <w:r w:rsidRPr="00325506">
        <w:rPr>
          <w:rFonts w:ascii="Times New Roman" w:hAnsi="Times New Roman" w:cs="Times New Roman"/>
          <w:sz w:val="24"/>
          <w:szCs w:val="24"/>
        </w:rPr>
        <w:t xml:space="preserve"> внимание, память</w:t>
      </w:r>
      <w:r w:rsidR="00CF00AA" w:rsidRPr="00325506">
        <w:rPr>
          <w:rFonts w:ascii="Times New Roman" w:hAnsi="Times New Roman" w:cs="Times New Roman"/>
          <w:sz w:val="24"/>
          <w:szCs w:val="24"/>
        </w:rPr>
        <w:t>,  образ</w:t>
      </w:r>
      <w:r w:rsidRPr="00325506">
        <w:rPr>
          <w:rFonts w:ascii="Times New Roman" w:hAnsi="Times New Roman" w:cs="Times New Roman"/>
          <w:sz w:val="24"/>
          <w:szCs w:val="24"/>
        </w:rPr>
        <w:t>ное мышление.</w:t>
      </w:r>
    </w:p>
    <w:p w:rsidR="00036199" w:rsidRPr="00325506" w:rsidRDefault="00CF00AA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Часто мы просим ребё</w:t>
      </w:r>
      <w:r w:rsidR="00036199" w:rsidRPr="00325506">
        <w:rPr>
          <w:rFonts w:ascii="Times New Roman" w:hAnsi="Times New Roman" w:cs="Times New Roman"/>
          <w:sz w:val="24"/>
          <w:szCs w:val="24"/>
        </w:rPr>
        <w:t>нка еще раз вернуться к прочитан</w:t>
      </w:r>
      <w:r w:rsidRPr="00325506">
        <w:rPr>
          <w:rFonts w:ascii="Times New Roman" w:hAnsi="Times New Roman" w:cs="Times New Roman"/>
          <w:sz w:val="24"/>
          <w:szCs w:val="24"/>
        </w:rPr>
        <w:t>н</w:t>
      </w:r>
      <w:r w:rsidR="00036199" w:rsidRPr="00325506">
        <w:rPr>
          <w:rFonts w:ascii="Times New Roman" w:hAnsi="Times New Roman" w:cs="Times New Roman"/>
          <w:sz w:val="24"/>
          <w:szCs w:val="24"/>
        </w:rPr>
        <w:t>ому слову или целой фразе, чтобы он понял смысл. Таким образом</w:t>
      </w:r>
      <w:r w:rsidRPr="00325506">
        <w:rPr>
          <w:rFonts w:ascii="Times New Roman" w:hAnsi="Times New Roman" w:cs="Times New Roman"/>
          <w:sz w:val="24"/>
          <w:szCs w:val="24"/>
        </w:rPr>
        <w:t xml:space="preserve">, </w:t>
      </w:r>
      <w:r w:rsidR="00036199" w:rsidRPr="00325506">
        <w:rPr>
          <w:rFonts w:ascii="Times New Roman" w:hAnsi="Times New Roman" w:cs="Times New Roman"/>
          <w:sz w:val="24"/>
          <w:szCs w:val="24"/>
        </w:rPr>
        <w:t xml:space="preserve"> мы форми</w:t>
      </w:r>
      <w:r w:rsidRPr="00325506">
        <w:rPr>
          <w:rFonts w:ascii="Times New Roman" w:hAnsi="Times New Roman" w:cs="Times New Roman"/>
          <w:sz w:val="24"/>
          <w:szCs w:val="24"/>
        </w:rPr>
        <w:t>руем привычку постоянно возвраща</w:t>
      </w:r>
      <w:r w:rsidR="00901DC7" w:rsidRPr="00325506">
        <w:rPr>
          <w:rFonts w:ascii="Times New Roman" w:hAnsi="Times New Roman" w:cs="Times New Roman"/>
          <w:sz w:val="24"/>
          <w:szCs w:val="24"/>
        </w:rPr>
        <w:t>ться к тому, что он проч</w:t>
      </w:r>
      <w:r w:rsidRPr="00325506">
        <w:rPr>
          <w:rFonts w:ascii="Times New Roman" w:hAnsi="Times New Roman" w:cs="Times New Roman"/>
          <w:sz w:val="24"/>
          <w:szCs w:val="24"/>
        </w:rPr>
        <w:t>ё</w:t>
      </w:r>
      <w:r w:rsidR="00036199" w:rsidRPr="00325506">
        <w:rPr>
          <w:rFonts w:ascii="Times New Roman" w:hAnsi="Times New Roman" w:cs="Times New Roman"/>
          <w:sz w:val="24"/>
          <w:szCs w:val="24"/>
        </w:rPr>
        <w:t>л, хотя никакой особой необход</w:t>
      </w:r>
      <w:r w:rsidRPr="00325506">
        <w:rPr>
          <w:rFonts w:ascii="Times New Roman" w:hAnsi="Times New Roman" w:cs="Times New Roman"/>
          <w:sz w:val="24"/>
          <w:szCs w:val="24"/>
        </w:rPr>
        <w:t>имости в это</w:t>
      </w:r>
      <w:r w:rsidR="00323013" w:rsidRPr="00325506">
        <w:rPr>
          <w:rFonts w:ascii="Times New Roman" w:hAnsi="Times New Roman" w:cs="Times New Roman"/>
          <w:sz w:val="24"/>
          <w:szCs w:val="24"/>
        </w:rPr>
        <w:t>м</w:t>
      </w:r>
      <w:r w:rsidRPr="00325506">
        <w:rPr>
          <w:rFonts w:ascii="Times New Roman" w:hAnsi="Times New Roman" w:cs="Times New Roman"/>
          <w:sz w:val="24"/>
          <w:szCs w:val="24"/>
        </w:rPr>
        <w:t xml:space="preserve"> нет. Попросите ребё</w:t>
      </w:r>
      <w:r w:rsidR="00036199" w:rsidRPr="00325506">
        <w:rPr>
          <w:rFonts w:ascii="Times New Roman" w:hAnsi="Times New Roman" w:cs="Times New Roman"/>
          <w:sz w:val="24"/>
          <w:szCs w:val="24"/>
        </w:rPr>
        <w:t xml:space="preserve">нка проговорить только </w:t>
      </w:r>
      <w:r w:rsidRPr="00325506">
        <w:rPr>
          <w:rFonts w:ascii="Times New Roman" w:hAnsi="Times New Roman" w:cs="Times New Roman"/>
          <w:sz w:val="24"/>
          <w:szCs w:val="24"/>
        </w:rPr>
        <w:t xml:space="preserve">что </w:t>
      </w:r>
      <w:r w:rsidR="00036199" w:rsidRPr="00325506">
        <w:rPr>
          <w:rFonts w:ascii="Times New Roman" w:hAnsi="Times New Roman" w:cs="Times New Roman"/>
          <w:sz w:val="24"/>
          <w:szCs w:val="24"/>
        </w:rPr>
        <w:t>прочитанное слово</w:t>
      </w:r>
      <w:r w:rsidRPr="00325506">
        <w:rPr>
          <w:rFonts w:ascii="Times New Roman" w:hAnsi="Times New Roman" w:cs="Times New Roman"/>
          <w:sz w:val="24"/>
          <w:szCs w:val="24"/>
        </w:rPr>
        <w:t xml:space="preserve">, </w:t>
      </w:r>
      <w:r w:rsidR="00036199" w:rsidRPr="00325506">
        <w:rPr>
          <w:rFonts w:ascii="Times New Roman" w:hAnsi="Times New Roman" w:cs="Times New Roman"/>
          <w:sz w:val="24"/>
          <w:szCs w:val="24"/>
        </w:rPr>
        <w:t xml:space="preserve"> как бы мысленно представит</w:t>
      </w:r>
      <w:r w:rsidR="00323013" w:rsidRPr="00325506">
        <w:rPr>
          <w:rFonts w:ascii="Times New Roman" w:hAnsi="Times New Roman" w:cs="Times New Roman"/>
          <w:sz w:val="24"/>
          <w:szCs w:val="24"/>
        </w:rPr>
        <w:t>ь</w:t>
      </w:r>
      <w:r w:rsidR="00036199" w:rsidRPr="00325506">
        <w:rPr>
          <w:rFonts w:ascii="Times New Roman" w:hAnsi="Times New Roman" w:cs="Times New Roman"/>
          <w:sz w:val="24"/>
          <w:szCs w:val="24"/>
        </w:rPr>
        <w:t xml:space="preserve"> себе его образ. </w:t>
      </w:r>
    </w:p>
    <w:p w:rsidR="00CF00AA" w:rsidRPr="00325506" w:rsidRDefault="00CF00AA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Развивайте у малыша зрител</w:t>
      </w:r>
      <w:r w:rsidR="00036199" w:rsidRPr="00325506">
        <w:rPr>
          <w:rFonts w:ascii="Times New Roman" w:hAnsi="Times New Roman" w:cs="Times New Roman"/>
          <w:sz w:val="24"/>
          <w:szCs w:val="24"/>
        </w:rPr>
        <w:t>ьное вни</w:t>
      </w:r>
      <w:r w:rsidRPr="00325506">
        <w:rPr>
          <w:rFonts w:ascii="Times New Roman" w:hAnsi="Times New Roman" w:cs="Times New Roman"/>
          <w:sz w:val="24"/>
          <w:szCs w:val="24"/>
        </w:rPr>
        <w:t>м</w:t>
      </w:r>
      <w:r w:rsidR="00036199" w:rsidRPr="00325506">
        <w:rPr>
          <w:rFonts w:ascii="Times New Roman" w:hAnsi="Times New Roman" w:cs="Times New Roman"/>
          <w:sz w:val="24"/>
          <w:szCs w:val="24"/>
        </w:rPr>
        <w:t>ание  и память</w:t>
      </w:r>
      <w:r w:rsidRPr="00325506">
        <w:rPr>
          <w:rFonts w:ascii="Times New Roman" w:hAnsi="Times New Roman" w:cs="Times New Roman"/>
          <w:sz w:val="24"/>
          <w:szCs w:val="24"/>
        </w:rPr>
        <w:t xml:space="preserve">, поскольку их роль при чтении </w:t>
      </w:r>
      <w:r w:rsidR="00036199" w:rsidRPr="00325506">
        <w:rPr>
          <w:rFonts w:ascii="Times New Roman" w:hAnsi="Times New Roman" w:cs="Times New Roman"/>
          <w:sz w:val="24"/>
          <w:szCs w:val="24"/>
        </w:rPr>
        <w:t xml:space="preserve"> так же велика, как и в других видах человеческой деятельности. Ведь умения сосредоточиться, сконцентрироваться </w:t>
      </w:r>
      <w:r w:rsidRPr="00325506">
        <w:rPr>
          <w:rFonts w:ascii="Times New Roman" w:hAnsi="Times New Roman" w:cs="Times New Roman"/>
          <w:sz w:val="24"/>
          <w:szCs w:val="24"/>
        </w:rPr>
        <w:t>незамедлительно скажется на результате чтения, на его правильности, скорости и осмыслении  того, что прочитано.</w:t>
      </w:r>
    </w:p>
    <w:p w:rsidR="0089628F" w:rsidRPr="00325506" w:rsidRDefault="00CF00AA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Если вы будете постоянно одёргивать, исправлять  и торопить ребёнка, вряд ли он полюбит такие уроки и,  желание освоить чтение пропадёт надолго. Хвалите,  поощряйте и создавайте доброжелательную атмосферу, занимаясь с малышом. Если устали или чувствуете раздражение – лучше не планируйте заняти</w:t>
      </w:r>
      <w:r w:rsidR="0089628F" w:rsidRPr="00325506">
        <w:rPr>
          <w:rFonts w:ascii="Times New Roman" w:hAnsi="Times New Roman" w:cs="Times New Roman"/>
          <w:sz w:val="24"/>
          <w:szCs w:val="24"/>
        </w:rPr>
        <w:t xml:space="preserve">я. </w:t>
      </w:r>
    </w:p>
    <w:p w:rsidR="0089628F" w:rsidRPr="00325506" w:rsidRDefault="0089628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 xml:space="preserve">Если ребёнок ещё читает по слогам, не предлагайте ему для самостоятельного чтения большие по объёму стихи и рассказы. Очень полезно читать коротенькие тексты, где </w:t>
      </w:r>
      <w:r w:rsidR="00901DC7" w:rsidRPr="00325506">
        <w:rPr>
          <w:rFonts w:ascii="Times New Roman" w:hAnsi="Times New Roman" w:cs="Times New Roman"/>
          <w:sz w:val="24"/>
          <w:szCs w:val="24"/>
        </w:rPr>
        <w:t>многие слова заменяют картинки.</w:t>
      </w:r>
    </w:p>
    <w:p w:rsidR="0089628F" w:rsidRPr="00325506" w:rsidRDefault="0089628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 xml:space="preserve">Когда техника чтения у маленького читателя </w:t>
      </w:r>
      <w:proofErr w:type="gramStart"/>
      <w:r w:rsidRPr="00325506">
        <w:rPr>
          <w:rFonts w:ascii="Times New Roman" w:hAnsi="Times New Roman" w:cs="Times New Roman"/>
          <w:sz w:val="24"/>
          <w:szCs w:val="24"/>
        </w:rPr>
        <w:t>усовершенствуется</w:t>
      </w:r>
      <w:proofErr w:type="gramEnd"/>
      <w:r w:rsidRPr="00325506">
        <w:rPr>
          <w:rFonts w:ascii="Times New Roman" w:hAnsi="Times New Roman" w:cs="Times New Roman"/>
          <w:sz w:val="24"/>
          <w:szCs w:val="24"/>
        </w:rPr>
        <w:t xml:space="preserve"> и он перейдёт от </w:t>
      </w:r>
      <w:proofErr w:type="spellStart"/>
      <w:r w:rsidRPr="00325506">
        <w:rPr>
          <w:rFonts w:ascii="Times New Roman" w:hAnsi="Times New Roman" w:cs="Times New Roman"/>
          <w:sz w:val="24"/>
          <w:szCs w:val="24"/>
        </w:rPr>
        <w:t>послогового</w:t>
      </w:r>
      <w:proofErr w:type="spellEnd"/>
      <w:r w:rsidRPr="00325506">
        <w:rPr>
          <w:rFonts w:ascii="Times New Roman" w:hAnsi="Times New Roman" w:cs="Times New Roman"/>
          <w:sz w:val="24"/>
          <w:szCs w:val="24"/>
        </w:rPr>
        <w:t xml:space="preserve"> </w:t>
      </w:r>
      <w:r w:rsidR="00323013" w:rsidRPr="00325506">
        <w:rPr>
          <w:rFonts w:ascii="Times New Roman" w:hAnsi="Times New Roman" w:cs="Times New Roman"/>
          <w:sz w:val="24"/>
          <w:szCs w:val="24"/>
        </w:rPr>
        <w:t xml:space="preserve">чтения </w:t>
      </w:r>
      <w:r w:rsidRPr="00325506">
        <w:rPr>
          <w:rFonts w:ascii="Times New Roman" w:hAnsi="Times New Roman" w:cs="Times New Roman"/>
          <w:sz w:val="24"/>
          <w:szCs w:val="24"/>
        </w:rPr>
        <w:t>к чтению целыми словами, усложните подбор материала, но старайтесь предлагать книги с учётом интересов ребёнка. Ваше чадо увлечено изучением животных, автомобилей или космической техники? Ищите соответствующую литературу, но помните о том, что содержание книги должно соответствовать возрасту ребёнка.</w:t>
      </w:r>
    </w:p>
    <w:p w:rsidR="00A060EC" w:rsidRPr="00325506" w:rsidRDefault="0089628F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Всегда отмечайте успехи детей, им это просто необходимо!</w:t>
      </w:r>
      <w:r w:rsidR="00901DC7" w:rsidRPr="00325506">
        <w:rPr>
          <w:rFonts w:ascii="Times New Roman" w:hAnsi="Times New Roman" w:cs="Times New Roman"/>
          <w:sz w:val="24"/>
          <w:szCs w:val="24"/>
        </w:rPr>
        <w:t xml:space="preserve"> Вы можете даже сделать красочный плакат и повесить его на видное место. Там вы будете вместе с малышом фиксировать его достижения (скорость чтения, количество самостоятельно прочитанных книг, число ошибок). Ваше внимание и терпение обязательно помогут малышу с успехом овладеть чтением и сделают это занятие любимым и увлекательным. Ему никогда не будет одиноко.</w:t>
      </w:r>
      <w:r w:rsidR="00CF00AA" w:rsidRPr="003255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1DC7" w:rsidRPr="00325506" w:rsidRDefault="00E207C3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506">
        <w:rPr>
          <w:rFonts w:ascii="Times New Roman" w:hAnsi="Times New Roman" w:cs="Times New Roman"/>
          <w:sz w:val="24"/>
          <w:szCs w:val="24"/>
        </w:rPr>
        <w:t>Играйте с ребёнком в своё удовольствие и имейте в виду: ж</w:t>
      </w:r>
      <w:r w:rsidR="00A060EC" w:rsidRPr="00325506">
        <w:rPr>
          <w:rFonts w:ascii="Times New Roman" w:hAnsi="Times New Roman" w:cs="Times New Roman"/>
          <w:sz w:val="24"/>
          <w:szCs w:val="24"/>
        </w:rPr>
        <w:t>ёсткой связи между ранним обучением чтению и будущими гениальными свершениями не существует. Всему своё время!</w:t>
      </w:r>
      <w:r w:rsidR="00D61296" w:rsidRPr="0032550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61296" w:rsidRPr="00325506" w:rsidRDefault="00F277AC" w:rsidP="0032550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5506">
        <w:rPr>
          <w:rFonts w:ascii="Times New Roman" w:hAnsi="Times New Roman" w:cs="Times New Roman"/>
          <w:i/>
          <w:sz w:val="24"/>
          <w:szCs w:val="24"/>
        </w:rPr>
        <w:t>Наумова Евгения</w:t>
      </w:r>
      <w:r w:rsidR="00D61296" w:rsidRPr="003255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3013" w:rsidRPr="00325506">
        <w:rPr>
          <w:rFonts w:ascii="Times New Roman" w:hAnsi="Times New Roman" w:cs="Times New Roman"/>
          <w:i/>
          <w:sz w:val="24"/>
          <w:szCs w:val="24"/>
        </w:rPr>
        <w:t xml:space="preserve">Александровна, учитель-логопед, МАДОУ д/с №8, </w:t>
      </w:r>
      <w:proofErr w:type="spellStart"/>
      <w:r w:rsidR="00323013" w:rsidRPr="00325506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323013" w:rsidRPr="00325506">
        <w:rPr>
          <w:rFonts w:ascii="Times New Roman" w:hAnsi="Times New Roman" w:cs="Times New Roman"/>
          <w:i/>
          <w:sz w:val="24"/>
          <w:szCs w:val="24"/>
        </w:rPr>
        <w:t>.Б</w:t>
      </w:r>
      <w:proofErr w:type="gramEnd"/>
      <w:r w:rsidR="00323013" w:rsidRPr="00325506">
        <w:rPr>
          <w:rFonts w:ascii="Times New Roman" w:hAnsi="Times New Roman" w:cs="Times New Roman"/>
          <w:i/>
          <w:sz w:val="24"/>
          <w:szCs w:val="24"/>
        </w:rPr>
        <w:t>алаково</w:t>
      </w:r>
      <w:proofErr w:type="spellEnd"/>
      <w:r w:rsidR="00D61296" w:rsidRPr="0032550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</w:t>
      </w:r>
    </w:p>
    <w:p w:rsidR="001B06E1" w:rsidRPr="00325506" w:rsidRDefault="001B06E1" w:rsidP="003255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06E1" w:rsidRPr="00325506" w:rsidSect="0032550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608F8"/>
    <w:multiLevelType w:val="hybridMultilevel"/>
    <w:tmpl w:val="64DEF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CF3"/>
    <w:rsid w:val="00036199"/>
    <w:rsid w:val="001A06DB"/>
    <w:rsid w:val="001B06E1"/>
    <w:rsid w:val="00323013"/>
    <w:rsid w:val="00325506"/>
    <w:rsid w:val="00596AFD"/>
    <w:rsid w:val="006B076B"/>
    <w:rsid w:val="0079352C"/>
    <w:rsid w:val="0081638F"/>
    <w:rsid w:val="0089628F"/>
    <w:rsid w:val="00901DC7"/>
    <w:rsid w:val="00A060EC"/>
    <w:rsid w:val="00AD473F"/>
    <w:rsid w:val="00B74CF3"/>
    <w:rsid w:val="00CF00AA"/>
    <w:rsid w:val="00CF615B"/>
    <w:rsid w:val="00D61296"/>
    <w:rsid w:val="00E207C3"/>
    <w:rsid w:val="00F2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1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37ECD-5EA4-4F31-B929-0AD1B92B1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2018-03-15T12:59:00Z</dcterms:created>
  <dcterms:modified xsi:type="dcterms:W3CDTF">2018-08-18T13:39:00Z</dcterms:modified>
</cp:coreProperties>
</file>