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0A07" w:rsidRDefault="007C0A07" w:rsidP="007C0A07">
      <w:pPr>
        <w:jc w:val="center"/>
        <w:rPr>
          <w:rFonts w:ascii="Times New Roman" w:hAnsi="Times New Roman" w:cs="Times New Roman"/>
          <w:sz w:val="28"/>
          <w:szCs w:val="28"/>
        </w:rPr>
      </w:pPr>
      <w:r>
        <w:rPr>
          <w:rFonts w:ascii="Times New Roman" w:hAnsi="Times New Roman" w:cs="Times New Roman"/>
          <w:sz w:val="28"/>
          <w:szCs w:val="28"/>
        </w:rPr>
        <w:t>Муниципальное автономное дошкольное образовательное учреждение</w:t>
      </w:r>
    </w:p>
    <w:p w:rsidR="007C0A07" w:rsidRDefault="007C0A07" w:rsidP="007C0A07">
      <w:pPr>
        <w:jc w:val="center"/>
        <w:rPr>
          <w:rFonts w:ascii="Times New Roman" w:hAnsi="Times New Roman" w:cs="Times New Roman"/>
          <w:sz w:val="28"/>
          <w:szCs w:val="28"/>
        </w:rPr>
      </w:pPr>
      <w:r>
        <w:rPr>
          <w:rFonts w:ascii="Times New Roman" w:hAnsi="Times New Roman" w:cs="Times New Roman"/>
          <w:sz w:val="28"/>
          <w:szCs w:val="28"/>
        </w:rPr>
        <w:t>детский сад №473 г. Челябинска</w:t>
      </w:r>
    </w:p>
    <w:p w:rsidR="007C0A07" w:rsidRDefault="007C0A07" w:rsidP="007C0A07">
      <w:pPr>
        <w:ind w:left="-567"/>
        <w:rPr>
          <w:rFonts w:ascii="Times New Roman" w:hAnsi="Times New Roman" w:cs="Times New Roman"/>
          <w:sz w:val="28"/>
          <w:szCs w:val="28"/>
        </w:rPr>
      </w:pPr>
    </w:p>
    <w:p w:rsidR="007C0A07" w:rsidRDefault="007C0A07" w:rsidP="007C0A07">
      <w:pPr>
        <w:ind w:left="-567"/>
        <w:rPr>
          <w:rFonts w:ascii="Times New Roman" w:hAnsi="Times New Roman" w:cs="Times New Roman"/>
          <w:sz w:val="28"/>
          <w:szCs w:val="28"/>
        </w:rPr>
      </w:pPr>
    </w:p>
    <w:p w:rsidR="007C0A07" w:rsidRDefault="007C0A07" w:rsidP="007C0A07">
      <w:pPr>
        <w:ind w:left="-567"/>
        <w:rPr>
          <w:rFonts w:ascii="Times New Roman" w:hAnsi="Times New Roman" w:cs="Times New Roman"/>
          <w:sz w:val="28"/>
          <w:szCs w:val="28"/>
        </w:rPr>
      </w:pPr>
      <w:r>
        <w:rPr>
          <w:rFonts w:ascii="Times New Roman" w:hAnsi="Times New Roman" w:cs="Times New Roman"/>
          <w:sz w:val="28"/>
          <w:szCs w:val="28"/>
        </w:rPr>
        <w:t>Принято на заседании</w:t>
      </w:r>
      <w:proofErr w:type="gramStart"/>
      <w:r>
        <w:rPr>
          <w:rFonts w:ascii="Times New Roman" w:hAnsi="Times New Roman" w:cs="Times New Roman"/>
          <w:sz w:val="28"/>
          <w:szCs w:val="28"/>
        </w:rPr>
        <w:t xml:space="preserve">                                                                                У</w:t>
      </w:r>
      <w:proofErr w:type="gramEnd"/>
      <w:r>
        <w:rPr>
          <w:rFonts w:ascii="Times New Roman" w:hAnsi="Times New Roman" w:cs="Times New Roman"/>
          <w:sz w:val="28"/>
          <w:szCs w:val="28"/>
        </w:rPr>
        <w:t>тверждаю:</w:t>
      </w:r>
    </w:p>
    <w:p w:rsidR="007C0A07" w:rsidRDefault="007C0A07" w:rsidP="007C0A07">
      <w:pPr>
        <w:ind w:left="-567"/>
        <w:rPr>
          <w:rFonts w:ascii="Times New Roman" w:hAnsi="Times New Roman" w:cs="Times New Roman"/>
          <w:sz w:val="28"/>
          <w:szCs w:val="28"/>
        </w:rPr>
      </w:pPr>
      <w:r>
        <w:rPr>
          <w:rFonts w:ascii="Times New Roman" w:hAnsi="Times New Roman" w:cs="Times New Roman"/>
          <w:sz w:val="28"/>
          <w:szCs w:val="28"/>
        </w:rPr>
        <w:t>педагогического совета                                                 Заведующий МАДОУ № 473</w:t>
      </w:r>
    </w:p>
    <w:p w:rsidR="007C0A07" w:rsidRDefault="007C0A07" w:rsidP="007C0A07">
      <w:pPr>
        <w:ind w:left="-567"/>
        <w:rPr>
          <w:rFonts w:ascii="Times New Roman" w:hAnsi="Times New Roman" w:cs="Times New Roman"/>
          <w:sz w:val="28"/>
          <w:szCs w:val="28"/>
        </w:rPr>
      </w:pPr>
      <w:r>
        <w:rPr>
          <w:rFonts w:ascii="Times New Roman" w:hAnsi="Times New Roman" w:cs="Times New Roman"/>
          <w:sz w:val="28"/>
          <w:szCs w:val="28"/>
        </w:rPr>
        <w:t xml:space="preserve">от «___» ________ 20__г.                                                   </w:t>
      </w:r>
      <w:proofErr w:type="spellStart"/>
      <w:r>
        <w:rPr>
          <w:rFonts w:ascii="Times New Roman" w:hAnsi="Times New Roman" w:cs="Times New Roman"/>
          <w:sz w:val="28"/>
          <w:szCs w:val="28"/>
        </w:rPr>
        <w:t>________Кудрявцева</w:t>
      </w:r>
      <w:proofErr w:type="spellEnd"/>
      <w:r>
        <w:rPr>
          <w:rFonts w:ascii="Times New Roman" w:hAnsi="Times New Roman" w:cs="Times New Roman"/>
          <w:sz w:val="28"/>
          <w:szCs w:val="28"/>
        </w:rPr>
        <w:t xml:space="preserve"> Е.П.</w:t>
      </w:r>
    </w:p>
    <w:p w:rsidR="007C0A07" w:rsidRDefault="007C0A07" w:rsidP="007C0A07">
      <w:pPr>
        <w:ind w:left="-567"/>
        <w:rPr>
          <w:rFonts w:ascii="Times New Roman" w:hAnsi="Times New Roman" w:cs="Times New Roman"/>
          <w:sz w:val="28"/>
          <w:szCs w:val="28"/>
        </w:rPr>
      </w:pPr>
      <w:r>
        <w:rPr>
          <w:rFonts w:ascii="Times New Roman" w:hAnsi="Times New Roman" w:cs="Times New Roman"/>
          <w:sz w:val="28"/>
          <w:szCs w:val="28"/>
        </w:rPr>
        <w:t>протокол №____</w:t>
      </w:r>
    </w:p>
    <w:p w:rsidR="007C0A07" w:rsidRDefault="007C0A07" w:rsidP="007C0A07">
      <w:pPr>
        <w:ind w:left="-567"/>
        <w:jc w:val="center"/>
        <w:rPr>
          <w:rFonts w:ascii="Times New Roman" w:hAnsi="Times New Roman" w:cs="Times New Roman"/>
          <w:sz w:val="28"/>
          <w:szCs w:val="28"/>
        </w:rPr>
      </w:pPr>
    </w:p>
    <w:p w:rsidR="007C0A07" w:rsidRDefault="007C0A07" w:rsidP="007C0A07">
      <w:pPr>
        <w:ind w:left="-567"/>
        <w:jc w:val="center"/>
        <w:rPr>
          <w:rFonts w:ascii="Times New Roman" w:hAnsi="Times New Roman" w:cs="Times New Roman"/>
          <w:sz w:val="28"/>
          <w:szCs w:val="28"/>
        </w:rPr>
      </w:pPr>
    </w:p>
    <w:p w:rsidR="007C0A07" w:rsidRDefault="007C0A07" w:rsidP="007C0A07">
      <w:pPr>
        <w:ind w:left="-567"/>
        <w:jc w:val="center"/>
        <w:rPr>
          <w:rFonts w:ascii="Times New Roman" w:hAnsi="Times New Roman" w:cs="Times New Roman"/>
          <w:b/>
          <w:sz w:val="28"/>
          <w:szCs w:val="28"/>
        </w:rPr>
      </w:pPr>
      <w:r>
        <w:rPr>
          <w:rFonts w:ascii="Times New Roman" w:hAnsi="Times New Roman" w:cs="Times New Roman"/>
          <w:b/>
          <w:sz w:val="28"/>
          <w:szCs w:val="28"/>
        </w:rPr>
        <w:t>ДОПОЛНИТЕЛЬНАЯ ОБЩЕОБРАЗОВАТЕЛЬНАЯ</w:t>
      </w:r>
    </w:p>
    <w:p w:rsidR="007C0A07" w:rsidRDefault="007C0A07" w:rsidP="007C0A07">
      <w:pPr>
        <w:ind w:left="-567"/>
        <w:jc w:val="center"/>
        <w:rPr>
          <w:rFonts w:ascii="Times New Roman" w:hAnsi="Times New Roman" w:cs="Times New Roman"/>
          <w:b/>
          <w:sz w:val="28"/>
          <w:szCs w:val="28"/>
        </w:rPr>
      </w:pPr>
      <w:r>
        <w:rPr>
          <w:rFonts w:ascii="Times New Roman" w:hAnsi="Times New Roman" w:cs="Times New Roman"/>
          <w:b/>
          <w:sz w:val="28"/>
          <w:szCs w:val="28"/>
        </w:rPr>
        <w:t>ОБЩЕРАЗВИВАЮЩАЯ ПРОГРАММА</w:t>
      </w:r>
    </w:p>
    <w:p w:rsidR="007C0A07" w:rsidRDefault="00B561C8" w:rsidP="007C0A07">
      <w:pPr>
        <w:ind w:left="-567"/>
        <w:jc w:val="center"/>
        <w:rPr>
          <w:rFonts w:ascii="Times New Roman" w:hAnsi="Times New Roman" w:cs="Times New Roman"/>
          <w:b/>
          <w:sz w:val="28"/>
          <w:szCs w:val="28"/>
        </w:rPr>
      </w:pPr>
      <w:r>
        <w:rPr>
          <w:rFonts w:ascii="Times New Roman" w:hAnsi="Times New Roman" w:cs="Times New Roman"/>
          <w:b/>
          <w:sz w:val="28"/>
          <w:szCs w:val="28"/>
        </w:rPr>
        <w:t>Социально - педагогической</w:t>
      </w:r>
      <w:r w:rsidR="007C0A07">
        <w:rPr>
          <w:rFonts w:ascii="Times New Roman" w:hAnsi="Times New Roman" w:cs="Times New Roman"/>
          <w:b/>
          <w:sz w:val="28"/>
          <w:szCs w:val="28"/>
        </w:rPr>
        <w:t xml:space="preserve"> направленности</w:t>
      </w:r>
    </w:p>
    <w:p w:rsidR="007C0A07" w:rsidRDefault="007C0A07" w:rsidP="007C0A07">
      <w:pPr>
        <w:ind w:left="-567"/>
        <w:jc w:val="center"/>
        <w:rPr>
          <w:rFonts w:ascii="Times New Roman" w:hAnsi="Times New Roman" w:cs="Times New Roman"/>
          <w:b/>
          <w:sz w:val="28"/>
          <w:szCs w:val="28"/>
        </w:rPr>
      </w:pPr>
      <w:r>
        <w:rPr>
          <w:rFonts w:ascii="Times New Roman" w:hAnsi="Times New Roman" w:cs="Times New Roman"/>
          <w:b/>
          <w:sz w:val="28"/>
          <w:szCs w:val="28"/>
        </w:rPr>
        <w:t>«СЕМИЦВЕТИК»</w:t>
      </w:r>
    </w:p>
    <w:p w:rsidR="00FB0AE7" w:rsidRPr="00FB0AE7" w:rsidRDefault="00FB0AE7" w:rsidP="007C0A07">
      <w:pPr>
        <w:ind w:left="-567"/>
        <w:jc w:val="center"/>
        <w:rPr>
          <w:rFonts w:ascii="Times New Roman" w:hAnsi="Times New Roman" w:cs="Times New Roman"/>
          <w:b/>
          <w:sz w:val="28"/>
          <w:szCs w:val="28"/>
        </w:rPr>
      </w:pPr>
      <w:r w:rsidRPr="00FB0AE7">
        <w:rPr>
          <w:rFonts w:ascii="Times New Roman" w:hAnsi="Times New Roman" w:cs="Times New Roman"/>
          <w:b/>
          <w:sz w:val="28"/>
          <w:szCs w:val="28"/>
        </w:rPr>
        <w:t>Возраст обучающихся: 3-5 лет</w:t>
      </w:r>
    </w:p>
    <w:p w:rsidR="00FB0AE7" w:rsidRPr="00FB0AE7" w:rsidRDefault="00FB0AE7" w:rsidP="007C0A07">
      <w:pPr>
        <w:ind w:left="-567"/>
        <w:jc w:val="center"/>
        <w:rPr>
          <w:rFonts w:ascii="Times New Roman" w:hAnsi="Times New Roman" w:cs="Times New Roman"/>
          <w:b/>
          <w:sz w:val="28"/>
          <w:szCs w:val="28"/>
        </w:rPr>
      </w:pPr>
      <w:r w:rsidRPr="00FB0AE7">
        <w:rPr>
          <w:rFonts w:ascii="Times New Roman" w:hAnsi="Times New Roman" w:cs="Times New Roman"/>
          <w:b/>
          <w:sz w:val="28"/>
          <w:szCs w:val="28"/>
        </w:rPr>
        <w:t>Срок реализации: 2 года.</w:t>
      </w:r>
    </w:p>
    <w:p w:rsidR="007C0A07" w:rsidRDefault="007C0A07" w:rsidP="007C0A07">
      <w:pPr>
        <w:ind w:left="-567"/>
        <w:jc w:val="center"/>
        <w:rPr>
          <w:rFonts w:ascii="Times New Roman" w:hAnsi="Times New Roman" w:cs="Times New Roman"/>
          <w:b/>
          <w:sz w:val="28"/>
          <w:szCs w:val="28"/>
        </w:rPr>
      </w:pPr>
    </w:p>
    <w:p w:rsidR="007C0A07" w:rsidRDefault="007C0A07" w:rsidP="007C0A07">
      <w:pPr>
        <w:ind w:left="-567"/>
        <w:jc w:val="center"/>
        <w:rPr>
          <w:rFonts w:ascii="Times New Roman" w:hAnsi="Times New Roman" w:cs="Times New Roman"/>
          <w:b/>
          <w:sz w:val="28"/>
          <w:szCs w:val="28"/>
        </w:rPr>
      </w:pPr>
    </w:p>
    <w:p w:rsidR="007C0A07" w:rsidRDefault="007C0A07" w:rsidP="007C0A07">
      <w:pPr>
        <w:ind w:left="-567"/>
        <w:jc w:val="center"/>
        <w:rPr>
          <w:rFonts w:ascii="Times New Roman" w:hAnsi="Times New Roman" w:cs="Times New Roman"/>
          <w:b/>
          <w:sz w:val="28"/>
          <w:szCs w:val="28"/>
        </w:rPr>
      </w:pPr>
    </w:p>
    <w:p w:rsidR="007C0A07" w:rsidRDefault="007C0A07" w:rsidP="007C0A07">
      <w:pPr>
        <w:ind w:left="-567"/>
        <w:jc w:val="center"/>
        <w:rPr>
          <w:rFonts w:ascii="Times New Roman" w:hAnsi="Times New Roman" w:cs="Times New Roman"/>
          <w:b/>
          <w:sz w:val="28"/>
          <w:szCs w:val="28"/>
        </w:rPr>
      </w:pPr>
    </w:p>
    <w:p w:rsidR="007C0A07" w:rsidRPr="00FB0AE7" w:rsidRDefault="00FB0AE7" w:rsidP="00FB0AE7">
      <w:pPr>
        <w:ind w:left="-567"/>
        <w:jc w:val="center"/>
        <w:rPr>
          <w:rFonts w:ascii="Times New Roman" w:hAnsi="Times New Roman" w:cs="Times New Roman"/>
          <w:sz w:val="28"/>
          <w:szCs w:val="28"/>
        </w:rPr>
      </w:pPr>
      <w:r>
        <w:rPr>
          <w:rFonts w:ascii="Times New Roman" w:hAnsi="Times New Roman" w:cs="Times New Roman"/>
          <w:b/>
          <w:sz w:val="28"/>
          <w:szCs w:val="28"/>
        </w:rPr>
        <w:t xml:space="preserve">                                              </w:t>
      </w:r>
      <w:r w:rsidRPr="00FB0AE7">
        <w:rPr>
          <w:rFonts w:ascii="Times New Roman" w:hAnsi="Times New Roman" w:cs="Times New Roman"/>
          <w:sz w:val="28"/>
          <w:szCs w:val="28"/>
        </w:rPr>
        <w:t>Автор – составитель:</w:t>
      </w:r>
    </w:p>
    <w:p w:rsidR="00FB0AE7" w:rsidRDefault="00FB0AE7" w:rsidP="007C0A07">
      <w:pPr>
        <w:ind w:left="-567"/>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Колиниченко</w:t>
      </w:r>
      <w:proofErr w:type="spellEnd"/>
      <w:r>
        <w:rPr>
          <w:rFonts w:ascii="Times New Roman" w:hAnsi="Times New Roman" w:cs="Times New Roman"/>
          <w:sz w:val="28"/>
          <w:szCs w:val="28"/>
        </w:rPr>
        <w:t xml:space="preserve"> Валентина Викторовна, </w:t>
      </w:r>
    </w:p>
    <w:p w:rsidR="00FB0AE7" w:rsidRDefault="00FB0AE7" w:rsidP="007C0A07">
      <w:pPr>
        <w:ind w:left="-567"/>
        <w:jc w:val="center"/>
        <w:rPr>
          <w:rFonts w:ascii="Times New Roman" w:hAnsi="Times New Roman" w:cs="Times New Roman"/>
          <w:sz w:val="28"/>
          <w:szCs w:val="28"/>
        </w:rPr>
      </w:pPr>
      <w:r>
        <w:rPr>
          <w:rFonts w:ascii="Times New Roman" w:hAnsi="Times New Roman" w:cs="Times New Roman"/>
          <w:sz w:val="28"/>
          <w:szCs w:val="28"/>
        </w:rPr>
        <w:t xml:space="preserve">                                                             воспитатель высшей категории</w:t>
      </w:r>
    </w:p>
    <w:p w:rsidR="00FB0AE7" w:rsidRDefault="00FB0AE7" w:rsidP="007C0A07">
      <w:pPr>
        <w:ind w:left="-567"/>
        <w:jc w:val="center"/>
        <w:rPr>
          <w:rFonts w:ascii="Times New Roman" w:hAnsi="Times New Roman" w:cs="Times New Roman"/>
          <w:sz w:val="28"/>
          <w:szCs w:val="28"/>
        </w:rPr>
      </w:pPr>
    </w:p>
    <w:p w:rsidR="007C0A07" w:rsidRDefault="007C0A07" w:rsidP="007C0A07">
      <w:pPr>
        <w:ind w:left="-567"/>
        <w:jc w:val="center"/>
        <w:rPr>
          <w:rFonts w:ascii="Times New Roman" w:hAnsi="Times New Roman" w:cs="Times New Roman"/>
          <w:sz w:val="28"/>
          <w:szCs w:val="28"/>
        </w:rPr>
      </w:pPr>
      <w:r>
        <w:rPr>
          <w:rFonts w:ascii="Times New Roman" w:hAnsi="Times New Roman" w:cs="Times New Roman"/>
          <w:sz w:val="28"/>
          <w:szCs w:val="28"/>
        </w:rPr>
        <w:t>2017г</w:t>
      </w:r>
    </w:p>
    <w:p w:rsidR="009B1778" w:rsidRPr="009B1778" w:rsidRDefault="009B1778" w:rsidP="007C0A07">
      <w:pPr>
        <w:ind w:left="-567" w:firstLine="709"/>
        <w:jc w:val="center"/>
        <w:rPr>
          <w:rFonts w:ascii="Times New Roman" w:hAnsi="Times New Roman" w:cs="Times New Roman"/>
          <w:b/>
          <w:sz w:val="28"/>
          <w:szCs w:val="28"/>
        </w:rPr>
      </w:pPr>
      <w:r w:rsidRPr="009B1778">
        <w:rPr>
          <w:rFonts w:ascii="Times New Roman" w:hAnsi="Times New Roman" w:cs="Times New Roman"/>
          <w:b/>
          <w:sz w:val="28"/>
          <w:szCs w:val="28"/>
        </w:rPr>
        <w:lastRenderedPageBreak/>
        <w:t>Оглавление</w:t>
      </w:r>
    </w:p>
    <w:tbl>
      <w:tblPr>
        <w:tblStyle w:val="a6"/>
        <w:tblW w:w="0" w:type="auto"/>
        <w:tblInd w:w="-567" w:type="dxa"/>
        <w:tblLook w:val="04A0"/>
      </w:tblPr>
      <w:tblGrid>
        <w:gridCol w:w="1101"/>
        <w:gridCol w:w="7229"/>
        <w:gridCol w:w="1241"/>
      </w:tblGrid>
      <w:tr w:rsidR="009B1778" w:rsidTr="009B1778">
        <w:tc>
          <w:tcPr>
            <w:tcW w:w="1101" w:type="dxa"/>
          </w:tcPr>
          <w:p w:rsidR="009B1778" w:rsidRPr="009B1778" w:rsidRDefault="009B1778" w:rsidP="009B1778">
            <w:pPr>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7229" w:type="dxa"/>
          </w:tcPr>
          <w:p w:rsidR="009B1778" w:rsidRPr="009B1778" w:rsidRDefault="009B1778" w:rsidP="007C0A07">
            <w:pPr>
              <w:jc w:val="center"/>
              <w:rPr>
                <w:rFonts w:ascii="Times New Roman" w:hAnsi="Times New Roman" w:cs="Times New Roman"/>
                <w:sz w:val="28"/>
                <w:szCs w:val="28"/>
              </w:rPr>
            </w:pPr>
            <w:r>
              <w:rPr>
                <w:rFonts w:ascii="Times New Roman" w:hAnsi="Times New Roman" w:cs="Times New Roman"/>
                <w:sz w:val="28"/>
                <w:szCs w:val="28"/>
              </w:rPr>
              <w:t>Наименование раздела</w:t>
            </w:r>
          </w:p>
        </w:tc>
        <w:tc>
          <w:tcPr>
            <w:tcW w:w="1241" w:type="dxa"/>
          </w:tcPr>
          <w:p w:rsidR="009B1778" w:rsidRPr="009B1778" w:rsidRDefault="009B1778" w:rsidP="007C0A07">
            <w:pPr>
              <w:jc w:val="center"/>
              <w:rPr>
                <w:rFonts w:ascii="Times New Roman" w:hAnsi="Times New Roman" w:cs="Times New Roman"/>
                <w:sz w:val="28"/>
                <w:szCs w:val="28"/>
              </w:rPr>
            </w:pPr>
            <w:r>
              <w:rPr>
                <w:rFonts w:ascii="Times New Roman" w:hAnsi="Times New Roman" w:cs="Times New Roman"/>
                <w:sz w:val="28"/>
                <w:szCs w:val="28"/>
              </w:rPr>
              <w:t>стр.</w:t>
            </w:r>
          </w:p>
        </w:tc>
      </w:tr>
      <w:tr w:rsidR="009B1778" w:rsidTr="009B1778">
        <w:tc>
          <w:tcPr>
            <w:tcW w:w="1101" w:type="dxa"/>
          </w:tcPr>
          <w:p w:rsidR="009B1778" w:rsidRPr="009B1778" w:rsidRDefault="009B1778" w:rsidP="009B1778">
            <w:pPr>
              <w:rPr>
                <w:rFonts w:ascii="Times New Roman" w:hAnsi="Times New Roman" w:cs="Times New Roman"/>
                <w:sz w:val="28"/>
                <w:szCs w:val="28"/>
              </w:rPr>
            </w:pPr>
          </w:p>
        </w:tc>
        <w:tc>
          <w:tcPr>
            <w:tcW w:w="7229" w:type="dxa"/>
          </w:tcPr>
          <w:p w:rsidR="009B1778" w:rsidRDefault="009B1778" w:rsidP="009B1778">
            <w:pPr>
              <w:rPr>
                <w:rFonts w:ascii="Times New Roman" w:hAnsi="Times New Roman" w:cs="Times New Roman"/>
                <w:sz w:val="28"/>
                <w:szCs w:val="28"/>
              </w:rPr>
            </w:pPr>
            <w:r>
              <w:rPr>
                <w:rFonts w:ascii="Times New Roman" w:hAnsi="Times New Roman" w:cs="Times New Roman"/>
                <w:sz w:val="28"/>
                <w:szCs w:val="28"/>
              </w:rPr>
              <w:t>Введение</w:t>
            </w:r>
          </w:p>
          <w:p w:rsidR="009B1778" w:rsidRPr="009B1778" w:rsidRDefault="009B1778" w:rsidP="009B1778">
            <w:pPr>
              <w:rPr>
                <w:rFonts w:ascii="Times New Roman" w:hAnsi="Times New Roman" w:cs="Times New Roman"/>
                <w:sz w:val="28"/>
                <w:szCs w:val="28"/>
              </w:rPr>
            </w:pPr>
          </w:p>
        </w:tc>
        <w:tc>
          <w:tcPr>
            <w:tcW w:w="1241" w:type="dxa"/>
          </w:tcPr>
          <w:p w:rsidR="009B1778" w:rsidRPr="007E30D9" w:rsidRDefault="007E30D9" w:rsidP="009B1778">
            <w:pPr>
              <w:rPr>
                <w:rFonts w:ascii="Times New Roman" w:hAnsi="Times New Roman" w:cs="Times New Roman"/>
                <w:sz w:val="28"/>
                <w:szCs w:val="28"/>
              </w:rPr>
            </w:pPr>
            <w:r w:rsidRPr="007E30D9">
              <w:rPr>
                <w:rFonts w:ascii="Times New Roman" w:hAnsi="Times New Roman" w:cs="Times New Roman"/>
                <w:sz w:val="28"/>
                <w:szCs w:val="28"/>
              </w:rPr>
              <w:t>3-4</w:t>
            </w:r>
          </w:p>
        </w:tc>
      </w:tr>
      <w:tr w:rsidR="009B1778" w:rsidRPr="007E30D9" w:rsidTr="009B1778">
        <w:tc>
          <w:tcPr>
            <w:tcW w:w="1101" w:type="dxa"/>
          </w:tcPr>
          <w:p w:rsidR="009B1778" w:rsidRPr="009B1778" w:rsidRDefault="009B1778" w:rsidP="009B1778">
            <w:pPr>
              <w:rPr>
                <w:rFonts w:ascii="Times New Roman" w:hAnsi="Times New Roman" w:cs="Times New Roman"/>
                <w:sz w:val="28"/>
                <w:szCs w:val="28"/>
              </w:rPr>
            </w:pPr>
            <w:r>
              <w:rPr>
                <w:rFonts w:ascii="Times New Roman" w:hAnsi="Times New Roman" w:cs="Times New Roman"/>
                <w:sz w:val="28"/>
                <w:szCs w:val="28"/>
              </w:rPr>
              <w:t>1.</w:t>
            </w:r>
          </w:p>
        </w:tc>
        <w:tc>
          <w:tcPr>
            <w:tcW w:w="7229" w:type="dxa"/>
          </w:tcPr>
          <w:p w:rsidR="009B1778" w:rsidRDefault="009B1778" w:rsidP="009B1778">
            <w:pPr>
              <w:rPr>
                <w:rFonts w:ascii="Times New Roman" w:hAnsi="Times New Roman" w:cs="Times New Roman"/>
                <w:sz w:val="28"/>
                <w:szCs w:val="28"/>
              </w:rPr>
            </w:pPr>
            <w:r>
              <w:rPr>
                <w:rFonts w:ascii="Times New Roman" w:hAnsi="Times New Roman" w:cs="Times New Roman"/>
                <w:sz w:val="28"/>
                <w:szCs w:val="28"/>
              </w:rPr>
              <w:t>Целевой раздел Программы</w:t>
            </w:r>
          </w:p>
          <w:p w:rsidR="009B1778" w:rsidRPr="009B1778" w:rsidRDefault="009B1778" w:rsidP="009B1778">
            <w:pPr>
              <w:rPr>
                <w:rFonts w:ascii="Times New Roman" w:hAnsi="Times New Roman" w:cs="Times New Roman"/>
                <w:sz w:val="28"/>
                <w:szCs w:val="28"/>
              </w:rPr>
            </w:pPr>
          </w:p>
        </w:tc>
        <w:tc>
          <w:tcPr>
            <w:tcW w:w="1241" w:type="dxa"/>
          </w:tcPr>
          <w:p w:rsidR="009B1778" w:rsidRPr="007E30D9" w:rsidRDefault="007E30D9" w:rsidP="009B1778">
            <w:pPr>
              <w:rPr>
                <w:rFonts w:ascii="Times New Roman" w:hAnsi="Times New Roman" w:cs="Times New Roman"/>
                <w:sz w:val="28"/>
                <w:szCs w:val="28"/>
              </w:rPr>
            </w:pPr>
            <w:r>
              <w:rPr>
                <w:rFonts w:ascii="Times New Roman" w:hAnsi="Times New Roman" w:cs="Times New Roman"/>
                <w:sz w:val="28"/>
                <w:szCs w:val="28"/>
              </w:rPr>
              <w:t>5-10</w:t>
            </w:r>
          </w:p>
        </w:tc>
      </w:tr>
      <w:tr w:rsidR="009B1778" w:rsidTr="009B1778">
        <w:tc>
          <w:tcPr>
            <w:tcW w:w="1101" w:type="dxa"/>
          </w:tcPr>
          <w:p w:rsidR="009B1778" w:rsidRPr="009B1778" w:rsidRDefault="009B1778" w:rsidP="009B1778">
            <w:pPr>
              <w:rPr>
                <w:rFonts w:ascii="Times New Roman" w:hAnsi="Times New Roman" w:cs="Times New Roman"/>
                <w:sz w:val="28"/>
                <w:szCs w:val="28"/>
              </w:rPr>
            </w:pPr>
            <w:r>
              <w:rPr>
                <w:rFonts w:ascii="Times New Roman" w:hAnsi="Times New Roman" w:cs="Times New Roman"/>
                <w:sz w:val="28"/>
                <w:szCs w:val="28"/>
              </w:rPr>
              <w:t>1.1</w:t>
            </w:r>
          </w:p>
        </w:tc>
        <w:tc>
          <w:tcPr>
            <w:tcW w:w="7229" w:type="dxa"/>
          </w:tcPr>
          <w:p w:rsidR="009B1778" w:rsidRDefault="009B1778" w:rsidP="009B1778">
            <w:pPr>
              <w:rPr>
                <w:rFonts w:ascii="Times New Roman" w:hAnsi="Times New Roman" w:cs="Times New Roman"/>
                <w:sz w:val="28"/>
                <w:szCs w:val="28"/>
              </w:rPr>
            </w:pPr>
            <w:r>
              <w:rPr>
                <w:rFonts w:ascii="Times New Roman" w:hAnsi="Times New Roman" w:cs="Times New Roman"/>
                <w:sz w:val="28"/>
                <w:szCs w:val="28"/>
              </w:rPr>
              <w:t>Пояснительная записка</w:t>
            </w:r>
          </w:p>
          <w:p w:rsidR="009B1778" w:rsidRPr="009B1778" w:rsidRDefault="009B1778" w:rsidP="009B1778">
            <w:pPr>
              <w:rPr>
                <w:rFonts w:ascii="Times New Roman" w:hAnsi="Times New Roman" w:cs="Times New Roman"/>
                <w:sz w:val="28"/>
                <w:szCs w:val="28"/>
              </w:rPr>
            </w:pPr>
          </w:p>
        </w:tc>
        <w:tc>
          <w:tcPr>
            <w:tcW w:w="1241" w:type="dxa"/>
          </w:tcPr>
          <w:p w:rsidR="009B1778" w:rsidRPr="007E30D9" w:rsidRDefault="007E30D9" w:rsidP="009B1778">
            <w:pPr>
              <w:rPr>
                <w:rFonts w:ascii="Times New Roman" w:hAnsi="Times New Roman" w:cs="Times New Roman"/>
                <w:sz w:val="28"/>
                <w:szCs w:val="28"/>
              </w:rPr>
            </w:pPr>
            <w:r>
              <w:rPr>
                <w:rFonts w:ascii="Times New Roman" w:hAnsi="Times New Roman" w:cs="Times New Roman"/>
                <w:sz w:val="28"/>
                <w:szCs w:val="28"/>
              </w:rPr>
              <w:t>5</w:t>
            </w:r>
          </w:p>
        </w:tc>
      </w:tr>
      <w:tr w:rsidR="009B1778" w:rsidTr="009B1778">
        <w:tc>
          <w:tcPr>
            <w:tcW w:w="1101" w:type="dxa"/>
          </w:tcPr>
          <w:p w:rsidR="009B1778" w:rsidRPr="009B1778" w:rsidRDefault="009B1778" w:rsidP="009B1778">
            <w:pPr>
              <w:rPr>
                <w:rFonts w:ascii="Times New Roman" w:hAnsi="Times New Roman" w:cs="Times New Roman"/>
                <w:sz w:val="28"/>
                <w:szCs w:val="28"/>
              </w:rPr>
            </w:pPr>
            <w:r>
              <w:rPr>
                <w:rFonts w:ascii="Times New Roman" w:hAnsi="Times New Roman" w:cs="Times New Roman"/>
                <w:sz w:val="28"/>
                <w:szCs w:val="28"/>
              </w:rPr>
              <w:t>1.1.1.</w:t>
            </w:r>
          </w:p>
        </w:tc>
        <w:tc>
          <w:tcPr>
            <w:tcW w:w="7229" w:type="dxa"/>
          </w:tcPr>
          <w:p w:rsidR="009B1778" w:rsidRDefault="009B1778" w:rsidP="009B1778">
            <w:pPr>
              <w:rPr>
                <w:rFonts w:ascii="Times New Roman" w:hAnsi="Times New Roman" w:cs="Times New Roman"/>
                <w:sz w:val="28"/>
                <w:szCs w:val="28"/>
              </w:rPr>
            </w:pPr>
            <w:r>
              <w:rPr>
                <w:rFonts w:ascii="Times New Roman" w:hAnsi="Times New Roman" w:cs="Times New Roman"/>
                <w:sz w:val="28"/>
                <w:szCs w:val="28"/>
              </w:rPr>
              <w:t>Цель и задачи реализации Программы</w:t>
            </w:r>
          </w:p>
          <w:p w:rsidR="009B1778" w:rsidRPr="009B1778" w:rsidRDefault="009B1778" w:rsidP="009B1778">
            <w:pPr>
              <w:rPr>
                <w:rFonts w:ascii="Times New Roman" w:hAnsi="Times New Roman" w:cs="Times New Roman"/>
                <w:sz w:val="28"/>
                <w:szCs w:val="28"/>
              </w:rPr>
            </w:pPr>
          </w:p>
        </w:tc>
        <w:tc>
          <w:tcPr>
            <w:tcW w:w="1241" w:type="dxa"/>
          </w:tcPr>
          <w:p w:rsidR="009B1778" w:rsidRPr="007E30D9" w:rsidRDefault="00C10F84" w:rsidP="009B1778">
            <w:pPr>
              <w:rPr>
                <w:rFonts w:ascii="Times New Roman" w:hAnsi="Times New Roman" w:cs="Times New Roman"/>
                <w:sz w:val="28"/>
                <w:szCs w:val="28"/>
              </w:rPr>
            </w:pPr>
            <w:r>
              <w:rPr>
                <w:rFonts w:ascii="Times New Roman" w:hAnsi="Times New Roman" w:cs="Times New Roman"/>
                <w:sz w:val="28"/>
                <w:szCs w:val="28"/>
              </w:rPr>
              <w:t>5-</w:t>
            </w:r>
            <w:r w:rsidR="004E3EC6">
              <w:rPr>
                <w:rFonts w:ascii="Times New Roman" w:hAnsi="Times New Roman" w:cs="Times New Roman"/>
                <w:sz w:val="28"/>
                <w:szCs w:val="28"/>
              </w:rPr>
              <w:t>6</w:t>
            </w:r>
          </w:p>
        </w:tc>
      </w:tr>
      <w:tr w:rsidR="009B1778" w:rsidTr="009B1778">
        <w:tc>
          <w:tcPr>
            <w:tcW w:w="1101" w:type="dxa"/>
          </w:tcPr>
          <w:p w:rsidR="009B1778" w:rsidRPr="009B1778" w:rsidRDefault="009B1778" w:rsidP="009B1778">
            <w:pPr>
              <w:rPr>
                <w:rFonts w:ascii="Times New Roman" w:hAnsi="Times New Roman" w:cs="Times New Roman"/>
                <w:sz w:val="28"/>
                <w:szCs w:val="28"/>
              </w:rPr>
            </w:pPr>
            <w:r>
              <w:rPr>
                <w:rFonts w:ascii="Times New Roman" w:hAnsi="Times New Roman" w:cs="Times New Roman"/>
                <w:sz w:val="28"/>
                <w:szCs w:val="28"/>
              </w:rPr>
              <w:t>1.1.2.</w:t>
            </w:r>
          </w:p>
        </w:tc>
        <w:tc>
          <w:tcPr>
            <w:tcW w:w="7229" w:type="dxa"/>
          </w:tcPr>
          <w:p w:rsidR="009B1778" w:rsidRDefault="009B1778" w:rsidP="009B1778">
            <w:pPr>
              <w:rPr>
                <w:rFonts w:ascii="Times New Roman" w:hAnsi="Times New Roman" w:cs="Times New Roman"/>
                <w:sz w:val="28"/>
                <w:szCs w:val="28"/>
              </w:rPr>
            </w:pPr>
            <w:r>
              <w:rPr>
                <w:rFonts w:ascii="Times New Roman" w:hAnsi="Times New Roman" w:cs="Times New Roman"/>
                <w:sz w:val="28"/>
                <w:szCs w:val="28"/>
              </w:rPr>
              <w:t>Принципы и подходы к формированию Программы</w:t>
            </w:r>
          </w:p>
          <w:p w:rsidR="009B1778" w:rsidRPr="009B1778" w:rsidRDefault="009B1778" w:rsidP="009B1778">
            <w:pPr>
              <w:rPr>
                <w:rFonts w:ascii="Times New Roman" w:hAnsi="Times New Roman" w:cs="Times New Roman"/>
                <w:sz w:val="28"/>
                <w:szCs w:val="28"/>
              </w:rPr>
            </w:pPr>
          </w:p>
        </w:tc>
        <w:tc>
          <w:tcPr>
            <w:tcW w:w="1241" w:type="dxa"/>
          </w:tcPr>
          <w:p w:rsidR="009B1778" w:rsidRPr="007E30D9" w:rsidRDefault="004E3EC6" w:rsidP="009B1778">
            <w:pPr>
              <w:rPr>
                <w:rFonts w:ascii="Times New Roman" w:hAnsi="Times New Roman" w:cs="Times New Roman"/>
                <w:sz w:val="28"/>
                <w:szCs w:val="28"/>
              </w:rPr>
            </w:pPr>
            <w:r>
              <w:rPr>
                <w:rFonts w:ascii="Times New Roman" w:hAnsi="Times New Roman" w:cs="Times New Roman"/>
                <w:sz w:val="28"/>
                <w:szCs w:val="28"/>
              </w:rPr>
              <w:t>6-8</w:t>
            </w:r>
          </w:p>
        </w:tc>
      </w:tr>
      <w:tr w:rsidR="009B1778" w:rsidTr="009B1778">
        <w:tc>
          <w:tcPr>
            <w:tcW w:w="1101" w:type="dxa"/>
          </w:tcPr>
          <w:p w:rsidR="009B1778" w:rsidRPr="009B1778" w:rsidRDefault="009B1778" w:rsidP="009B1778">
            <w:pPr>
              <w:rPr>
                <w:rFonts w:ascii="Times New Roman" w:hAnsi="Times New Roman" w:cs="Times New Roman"/>
                <w:sz w:val="28"/>
                <w:szCs w:val="28"/>
              </w:rPr>
            </w:pPr>
            <w:r>
              <w:rPr>
                <w:rFonts w:ascii="Times New Roman" w:hAnsi="Times New Roman" w:cs="Times New Roman"/>
                <w:sz w:val="28"/>
                <w:szCs w:val="28"/>
              </w:rPr>
              <w:t>1.1.3.</w:t>
            </w:r>
          </w:p>
        </w:tc>
        <w:tc>
          <w:tcPr>
            <w:tcW w:w="7229" w:type="dxa"/>
          </w:tcPr>
          <w:p w:rsidR="009B1778" w:rsidRDefault="009B1778" w:rsidP="009B1778">
            <w:pPr>
              <w:rPr>
                <w:rFonts w:ascii="Times New Roman" w:hAnsi="Times New Roman" w:cs="Times New Roman"/>
                <w:sz w:val="28"/>
                <w:szCs w:val="28"/>
              </w:rPr>
            </w:pPr>
            <w:r>
              <w:rPr>
                <w:rFonts w:ascii="Times New Roman" w:hAnsi="Times New Roman" w:cs="Times New Roman"/>
                <w:sz w:val="28"/>
                <w:szCs w:val="28"/>
              </w:rPr>
              <w:t>Характеристика особенностей развития детей дошкольного возраста</w:t>
            </w:r>
          </w:p>
          <w:p w:rsidR="009B1778" w:rsidRPr="009B1778" w:rsidRDefault="009B1778" w:rsidP="009B1778">
            <w:pPr>
              <w:rPr>
                <w:rFonts w:ascii="Times New Roman" w:hAnsi="Times New Roman" w:cs="Times New Roman"/>
                <w:sz w:val="28"/>
                <w:szCs w:val="28"/>
              </w:rPr>
            </w:pPr>
          </w:p>
        </w:tc>
        <w:tc>
          <w:tcPr>
            <w:tcW w:w="1241" w:type="dxa"/>
          </w:tcPr>
          <w:p w:rsidR="009B1778" w:rsidRPr="007E30D9" w:rsidRDefault="004E3EC6" w:rsidP="009B1778">
            <w:pPr>
              <w:rPr>
                <w:rFonts w:ascii="Times New Roman" w:hAnsi="Times New Roman" w:cs="Times New Roman"/>
                <w:sz w:val="28"/>
                <w:szCs w:val="28"/>
              </w:rPr>
            </w:pPr>
            <w:r>
              <w:rPr>
                <w:rFonts w:ascii="Times New Roman" w:hAnsi="Times New Roman" w:cs="Times New Roman"/>
                <w:sz w:val="28"/>
                <w:szCs w:val="28"/>
              </w:rPr>
              <w:t>8-9</w:t>
            </w:r>
          </w:p>
        </w:tc>
      </w:tr>
      <w:tr w:rsidR="009B1778" w:rsidTr="009B1778">
        <w:tc>
          <w:tcPr>
            <w:tcW w:w="1101" w:type="dxa"/>
          </w:tcPr>
          <w:p w:rsidR="009B1778" w:rsidRPr="00276026" w:rsidRDefault="00276026" w:rsidP="009B1778">
            <w:pPr>
              <w:rPr>
                <w:rFonts w:ascii="Times New Roman" w:hAnsi="Times New Roman" w:cs="Times New Roman"/>
                <w:sz w:val="28"/>
                <w:szCs w:val="28"/>
              </w:rPr>
            </w:pPr>
            <w:r>
              <w:rPr>
                <w:rFonts w:ascii="Times New Roman" w:hAnsi="Times New Roman" w:cs="Times New Roman"/>
                <w:sz w:val="28"/>
                <w:szCs w:val="28"/>
              </w:rPr>
              <w:t>1.2.</w:t>
            </w:r>
          </w:p>
        </w:tc>
        <w:tc>
          <w:tcPr>
            <w:tcW w:w="7229" w:type="dxa"/>
          </w:tcPr>
          <w:p w:rsidR="009B1778" w:rsidRDefault="00276026" w:rsidP="009B1778">
            <w:pPr>
              <w:rPr>
                <w:rFonts w:ascii="Times New Roman" w:hAnsi="Times New Roman" w:cs="Times New Roman"/>
                <w:sz w:val="28"/>
                <w:szCs w:val="28"/>
              </w:rPr>
            </w:pPr>
            <w:r>
              <w:rPr>
                <w:rFonts w:ascii="Times New Roman" w:hAnsi="Times New Roman" w:cs="Times New Roman"/>
                <w:sz w:val="28"/>
                <w:szCs w:val="28"/>
              </w:rPr>
              <w:t>Планируемые результаты Программы</w:t>
            </w:r>
          </w:p>
          <w:p w:rsidR="00276026" w:rsidRPr="009B1778" w:rsidRDefault="00276026" w:rsidP="009B1778">
            <w:pPr>
              <w:rPr>
                <w:rFonts w:ascii="Times New Roman" w:hAnsi="Times New Roman" w:cs="Times New Roman"/>
                <w:sz w:val="28"/>
                <w:szCs w:val="28"/>
              </w:rPr>
            </w:pPr>
          </w:p>
        </w:tc>
        <w:tc>
          <w:tcPr>
            <w:tcW w:w="1241" w:type="dxa"/>
          </w:tcPr>
          <w:p w:rsidR="009B1778" w:rsidRPr="007E30D9" w:rsidRDefault="004E3EC6" w:rsidP="009B1778">
            <w:pPr>
              <w:rPr>
                <w:rFonts w:ascii="Times New Roman" w:hAnsi="Times New Roman" w:cs="Times New Roman"/>
                <w:sz w:val="28"/>
                <w:szCs w:val="28"/>
              </w:rPr>
            </w:pPr>
            <w:r>
              <w:rPr>
                <w:rFonts w:ascii="Times New Roman" w:hAnsi="Times New Roman" w:cs="Times New Roman"/>
                <w:sz w:val="28"/>
                <w:szCs w:val="28"/>
              </w:rPr>
              <w:t>9-10</w:t>
            </w:r>
          </w:p>
        </w:tc>
      </w:tr>
      <w:tr w:rsidR="009B1778" w:rsidTr="009B1778">
        <w:tc>
          <w:tcPr>
            <w:tcW w:w="1101" w:type="dxa"/>
          </w:tcPr>
          <w:p w:rsidR="009B1778" w:rsidRPr="00276026" w:rsidRDefault="00276026" w:rsidP="009B1778">
            <w:pPr>
              <w:rPr>
                <w:rFonts w:ascii="Times New Roman" w:hAnsi="Times New Roman" w:cs="Times New Roman"/>
                <w:sz w:val="28"/>
                <w:szCs w:val="28"/>
              </w:rPr>
            </w:pPr>
            <w:r>
              <w:rPr>
                <w:rFonts w:ascii="Times New Roman" w:hAnsi="Times New Roman" w:cs="Times New Roman"/>
                <w:sz w:val="28"/>
                <w:szCs w:val="28"/>
              </w:rPr>
              <w:t>2.</w:t>
            </w:r>
          </w:p>
        </w:tc>
        <w:tc>
          <w:tcPr>
            <w:tcW w:w="7229" w:type="dxa"/>
          </w:tcPr>
          <w:p w:rsidR="009B1778" w:rsidRDefault="00276026" w:rsidP="009B1778">
            <w:pPr>
              <w:rPr>
                <w:rFonts w:ascii="Times New Roman" w:hAnsi="Times New Roman" w:cs="Times New Roman"/>
                <w:sz w:val="28"/>
                <w:szCs w:val="28"/>
              </w:rPr>
            </w:pPr>
            <w:r>
              <w:rPr>
                <w:rFonts w:ascii="Times New Roman" w:hAnsi="Times New Roman" w:cs="Times New Roman"/>
                <w:sz w:val="28"/>
                <w:szCs w:val="28"/>
              </w:rPr>
              <w:t>Содержательный раздел Программы</w:t>
            </w:r>
          </w:p>
          <w:p w:rsidR="00276026" w:rsidRPr="009B1778" w:rsidRDefault="00276026" w:rsidP="009B1778">
            <w:pPr>
              <w:rPr>
                <w:rFonts w:ascii="Times New Roman" w:hAnsi="Times New Roman" w:cs="Times New Roman"/>
                <w:sz w:val="28"/>
                <w:szCs w:val="28"/>
              </w:rPr>
            </w:pPr>
          </w:p>
        </w:tc>
        <w:tc>
          <w:tcPr>
            <w:tcW w:w="1241" w:type="dxa"/>
          </w:tcPr>
          <w:p w:rsidR="009B1778" w:rsidRPr="007E30D9" w:rsidRDefault="004E3EC6" w:rsidP="009B1778">
            <w:pPr>
              <w:rPr>
                <w:rFonts w:ascii="Times New Roman" w:hAnsi="Times New Roman" w:cs="Times New Roman"/>
                <w:sz w:val="28"/>
                <w:szCs w:val="28"/>
              </w:rPr>
            </w:pPr>
            <w:r>
              <w:rPr>
                <w:rFonts w:ascii="Times New Roman" w:hAnsi="Times New Roman" w:cs="Times New Roman"/>
                <w:sz w:val="28"/>
                <w:szCs w:val="28"/>
              </w:rPr>
              <w:t>11-23</w:t>
            </w:r>
          </w:p>
        </w:tc>
      </w:tr>
      <w:tr w:rsidR="009B1778" w:rsidRPr="009B1778" w:rsidTr="009B1778">
        <w:tc>
          <w:tcPr>
            <w:tcW w:w="1101" w:type="dxa"/>
          </w:tcPr>
          <w:p w:rsidR="009B1778" w:rsidRPr="00276026" w:rsidRDefault="00276026" w:rsidP="009B1778">
            <w:pPr>
              <w:rPr>
                <w:rFonts w:ascii="Times New Roman" w:hAnsi="Times New Roman" w:cs="Times New Roman"/>
                <w:sz w:val="28"/>
                <w:szCs w:val="28"/>
              </w:rPr>
            </w:pPr>
            <w:r>
              <w:rPr>
                <w:rFonts w:ascii="Times New Roman" w:hAnsi="Times New Roman" w:cs="Times New Roman"/>
                <w:sz w:val="28"/>
                <w:szCs w:val="28"/>
              </w:rPr>
              <w:t>2.1.</w:t>
            </w:r>
          </w:p>
        </w:tc>
        <w:tc>
          <w:tcPr>
            <w:tcW w:w="7229" w:type="dxa"/>
          </w:tcPr>
          <w:p w:rsidR="009B1778" w:rsidRDefault="00276026" w:rsidP="009B1778">
            <w:pPr>
              <w:rPr>
                <w:rFonts w:ascii="Times New Roman" w:hAnsi="Times New Roman" w:cs="Times New Roman"/>
                <w:sz w:val="28"/>
                <w:szCs w:val="28"/>
              </w:rPr>
            </w:pPr>
            <w:r>
              <w:rPr>
                <w:rFonts w:ascii="Times New Roman" w:hAnsi="Times New Roman" w:cs="Times New Roman"/>
                <w:sz w:val="28"/>
                <w:szCs w:val="28"/>
              </w:rPr>
              <w:t>Описание образовательной деятельности в соответствии с направлениями развития ребенка</w:t>
            </w:r>
          </w:p>
          <w:p w:rsidR="00276026" w:rsidRPr="009B1778" w:rsidRDefault="00276026" w:rsidP="009B1778">
            <w:pPr>
              <w:rPr>
                <w:rFonts w:ascii="Times New Roman" w:hAnsi="Times New Roman" w:cs="Times New Roman"/>
                <w:sz w:val="28"/>
                <w:szCs w:val="28"/>
              </w:rPr>
            </w:pPr>
          </w:p>
        </w:tc>
        <w:tc>
          <w:tcPr>
            <w:tcW w:w="1241" w:type="dxa"/>
          </w:tcPr>
          <w:p w:rsidR="009B1778" w:rsidRPr="007E30D9" w:rsidRDefault="004E3EC6" w:rsidP="009B1778">
            <w:pPr>
              <w:rPr>
                <w:rFonts w:ascii="Times New Roman" w:hAnsi="Times New Roman" w:cs="Times New Roman"/>
                <w:sz w:val="28"/>
                <w:szCs w:val="28"/>
              </w:rPr>
            </w:pPr>
            <w:r>
              <w:rPr>
                <w:rFonts w:ascii="Times New Roman" w:hAnsi="Times New Roman" w:cs="Times New Roman"/>
                <w:sz w:val="28"/>
                <w:szCs w:val="28"/>
              </w:rPr>
              <w:t>11-12</w:t>
            </w:r>
          </w:p>
        </w:tc>
      </w:tr>
      <w:tr w:rsidR="009B1778" w:rsidTr="009B1778">
        <w:tc>
          <w:tcPr>
            <w:tcW w:w="1101" w:type="dxa"/>
          </w:tcPr>
          <w:p w:rsidR="009B1778" w:rsidRPr="00276026" w:rsidRDefault="00276026" w:rsidP="009B1778">
            <w:pPr>
              <w:rPr>
                <w:rFonts w:ascii="Times New Roman" w:hAnsi="Times New Roman" w:cs="Times New Roman"/>
                <w:sz w:val="28"/>
                <w:szCs w:val="28"/>
              </w:rPr>
            </w:pPr>
            <w:r>
              <w:rPr>
                <w:rFonts w:ascii="Times New Roman" w:hAnsi="Times New Roman" w:cs="Times New Roman"/>
                <w:sz w:val="28"/>
                <w:szCs w:val="28"/>
              </w:rPr>
              <w:t>2.2.</w:t>
            </w:r>
          </w:p>
        </w:tc>
        <w:tc>
          <w:tcPr>
            <w:tcW w:w="7229" w:type="dxa"/>
          </w:tcPr>
          <w:p w:rsidR="009B1778" w:rsidRDefault="00276026" w:rsidP="009B1778">
            <w:pPr>
              <w:rPr>
                <w:rFonts w:ascii="Times New Roman" w:hAnsi="Times New Roman" w:cs="Times New Roman"/>
                <w:sz w:val="28"/>
                <w:szCs w:val="28"/>
              </w:rPr>
            </w:pPr>
            <w:r>
              <w:rPr>
                <w:rFonts w:ascii="Times New Roman" w:hAnsi="Times New Roman" w:cs="Times New Roman"/>
                <w:sz w:val="28"/>
                <w:szCs w:val="28"/>
              </w:rPr>
              <w:t>Описание вариативных форм, способов, методов и средств реализации Программы</w:t>
            </w:r>
          </w:p>
          <w:p w:rsidR="00276026" w:rsidRPr="009B1778" w:rsidRDefault="00276026" w:rsidP="009B1778">
            <w:pPr>
              <w:rPr>
                <w:rFonts w:ascii="Times New Roman" w:hAnsi="Times New Roman" w:cs="Times New Roman"/>
                <w:sz w:val="28"/>
                <w:szCs w:val="28"/>
              </w:rPr>
            </w:pPr>
          </w:p>
        </w:tc>
        <w:tc>
          <w:tcPr>
            <w:tcW w:w="1241" w:type="dxa"/>
          </w:tcPr>
          <w:p w:rsidR="009B1778" w:rsidRPr="007E30D9" w:rsidRDefault="004E3EC6" w:rsidP="009B1778">
            <w:pPr>
              <w:rPr>
                <w:rFonts w:ascii="Times New Roman" w:hAnsi="Times New Roman" w:cs="Times New Roman"/>
                <w:sz w:val="28"/>
                <w:szCs w:val="28"/>
              </w:rPr>
            </w:pPr>
            <w:r>
              <w:rPr>
                <w:rFonts w:ascii="Times New Roman" w:hAnsi="Times New Roman" w:cs="Times New Roman"/>
                <w:sz w:val="28"/>
                <w:szCs w:val="28"/>
              </w:rPr>
              <w:t>13-19</w:t>
            </w:r>
          </w:p>
        </w:tc>
      </w:tr>
      <w:tr w:rsidR="009B1778" w:rsidTr="009B1778">
        <w:tc>
          <w:tcPr>
            <w:tcW w:w="1101" w:type="dxa"/>
          </w:tcPr>
          <w:p w:rsidR="009B1778" w:rsidRPr="00276026" w:rsidRDefault="00276026" w:rsidP="009B1778">
            <w:pPr>
              <w:rPr>
                <w:rFonts w:ascii="Times New Roman" w:hAnsi="Times New Roman" w:cs="Times New Roman"/>
                <w:sz w:val="28"/>
                <w:szCs w:val="28"/>
              </w:rPr>
            </w:pPr>
            <w:r>
              <w:rPr>
                <w:rFonts w:ascii="Times New Roman" w:hAnsi="Times New Roman" w:cs="Times New Roman"/>
                <w:sz w:val="28"/>
                <w:szCs w:val="28"/>
              </w:rPr>
              <w:t>2.3.</w:t>
            </w:r>
          </w:p>
        </w:tc>
        <w:tc>
          <w:tcPr>
            <w:tcW w:w="7229" w:type="dxa"/>
          </w:tcPr>
          <w:p w:rsidR="009B1778" w:rsidRDefault="00276026" w:rsidP="009B1778">
            <w:pPr>
              <w:rPr>
                <w:rFonts w:ascii="Times New Roman" w:hAnsi="Times New Roman" w:cs="Times New Roman"/>
                <w:sz w:val="28"/>
                <w:szCs w:val="28"/>
              </w:rPr>
            </w:pPr>
            <w:r>
              <w:rPr>
                <w:rFonts w:ascii="Times New Roman" w:hAnsi="Times New Roman" w:cs="Times New Roman"/>
                <w:sz w:val="28"/>
                <w:szCs w:val="28"/>
              </w:rPr>
              <w:t>Методические рекомендации педагогам</w:t>
            </w:r>
          </w:p>
          <w:p w:rsidR="00276026" w:rsidRPr="009B1778" w:rsidRDefault="00276026" w:rsidP="009B1778">
            <w:pPr>
              <w:rPr>
                <w:rFonts w:ascii="Times New Roman" w:hAnsi="Times New Roman" w:cs="Times New Roman"/>
                <w:sz w:val="28"/>
                <w:szCs w:val="28"/>
              </w:rPr>
            </w:pPr>
          </w:p>
        </w:tc>
        <w:tc>
          <w:tcPr>
            <w:tcW w:w="1241" w:type="dxa"/>
          </w:tcPr>
          <w:p w:rsidR="009B1778" w:rsidRPr="007E30D9" w:rsidRDefault="004E3EC6" w:rsidP="009B1778">
            <w:pPr>
              <w:rPr>
                <w:rFonts w:ascii="Times New Roman" w:hAnsi="Times New Roman" w:cs="Times New Roman"/>
                <w:sz w:val="28"/>
                <w:szCs w:val="28"/>
              </w:rPr>
            </w:pPr>
            <w:r>
              <w:rPr>
                <w:rFonts w:ascii="Times New Roman" w:hAnsi="Times New Roman" w:cs="Times New Roman"/>
                <w:sz w:val="28"/>
                <w:szCs w:val="28"/>
              </w:rPr>
              <w:t>19-21</w:t>
            </w:r>
          </w:p>
        </w:tc>
      </w:tr>
      <w:tr w:rsidR="009B1778" w:rsidTr="009B1778">
        <w:tc>
          <w:tcPr>
            <w:tcW w:w="1101" w:type="dxa"/>
          </w:tcPr>
          <w:p w:rsidR="009B1778" w:rsidRPr="00276026" w:rsidRDefault="00276026" w:rsidP="009B1778">
            <w:pPr>
              <w:rPr>
                <w:rFonts w:ascii="Times New Roman" w:hAnsi="Times New Roman" w:cs="Times New Roman"/>
                <w:sz w:val="28"/>
                <w:szCs w:val="28"/>
              </w:rPr>
            </w:pPr>
            <w:r>
              <w:rPr>
                <w:rFonts w:ascii="Times New Roman" w:hAnsi="Times New Roman" w:cs="Times New Roman"/>
                <w:sz w:val="28"/>
                <w:szCs w:val="28"/>
              </w:rPr>
              <w:t>2.4.</w:t>
            </w:r>
          </w:p>
        </w:tc>
        <w:tc>
          <w:tcPr>
            <w:tcW w:w="7229" w:type="dxa"/>
          </w:tcPr>
          <w:p w:rsidR="009B1778" w:rsidRDefault="003F4266" w:rsidP="009B1778">
            <w:pPr>
              <w:rPr>
                <w:rFonts w:ascii="Times New Roman" w:hAnsi="Times New Roman" w:cs="Times New Roman"/>
                <w:sz w:val="28"/>
                <w:szCs w:val="28"/>
              </w:rPr>
            </w:pPr>
            <w:r>
              <w:rPr>
                <w:rFonts w:ascii="Times New Roman" w:hAnsi="Times New Roman" w:cs="Times New Roman"/>
                <w:sz w:val="28"/>
                <w:szCs w:val="28"/>
              </w:rPr>
              <w:t>Особенности взаимодействия с семьями воспитанников</w:t>
            </w:r>
          </w:p>
          <w:p w:rsidR="003F4266" w:rsidRPr="009B1778" w:rsidRDefault="003F4266" w:rsidP="009B1778">
            <w:pPr>
              <w:rPr>
                <w:rFonts w:ascii="Times New Roman" w:hAnsi="Times New Roman" w:cs="Times New Roman"/>
                <w:sz w:val="28"/>
                <w:szCs w:val="28"/>
              </w:rPr>
            </w:pPr>
          </w:p>
        </w:tc>
        <w:tc>
          <w:tcPr>
            <w:tcW w:w="1241" w:type="dxa"/>
          </w:tcPr>
          <w:p w:rsidR="009B1778" w:rsidRPr="007E30D9" w:rsidRDefault="004E3EC6" w:rsidP="009B1778">
            <w:pPr>
              <w:rPr>
                <w:rFonts w:ascii="Times New Roman" w:hAnsi="Times New Roman" w:cs="Times New Roman"/>
                <w:sz w:val="28"/>
                <w:szCs w:val="28"/>
              </w:rPr>
            </w:pPr>
            <w:r>
              <w:rPr>
                <w:rFonts w:ascii="Times New Roman" w:hAnsi="Times New Roman" w:cs="Times New Roman"/>
                <w:sz w:val="28"/>
                <w:szCs w:val="28"/>
              </w:rPr>
              <w:t>21-23</w:t>
            </w:r>
          </w:p>
        </w:tc>
      </w:tr>
      <w:tr w:rsidR="009B1778" w:rsidTr="009B1778">
        <w:tc>
          <w:tcPr>
            <w:tcW w:w="1101" w:type="dxa"/>
          </w:tcPr>
          <w:p w:rsidR="009B1778" w:rsidRPr="00276026" w:rsidRDefault="00276026" w:rsidP="009B1778">
            <w:pPr>
              <w:rPr>
                <w:rFonts w:ascii="Times New Roman" w:hAnsi="Times New Roman" w:cs="Times New Roman"/>
                <w:sz w:val="28"/>
                <w:szCs w:val="28"/>
              </w:rPr>
            </w:pPr>
            <w:r>
              <w:rPr>
                <w:rFonts w:ascii="Times New Roman" w:hAnsi="Times New Roman" w:cs="Times New Roman"/>
                <w:sz w:val="28"/>
                <w:szCs w:val="28"/>
              </w:rPr>
              <w:t>3.</w:t>
            </w:r>
          </w:p>
        </w:tc>
        <w:tc>
          <w:tcPr>
            <w:tcW w:w="7229" w:type="dxa"/>
          </w:tcPr>
          <w:p w:rsidR="009B1778" w:rsidRDefault="00276026" w:rsidP="009B1778">
            <w:pPr>
              <w:rPr>
                <w:rFonts w:ascii="Times New Roman" w:hAnsi="Times New Roman" w:cs="Times New Roman"/>
                <w:sz w:val="28"/>
                <w:szCs w:val="28"/>
              </w:rPr>
            </w:pPr>
            <w:r>
              <w:rPr>
                <w:rFonts w:ascii="Times New Roman" w:hAnsi="Times New Roman" w:cs="Times New Roman"/>
                <w:sz w:val="28"/>
                <w:szCs w:val="28"/>
              </w:rPr>
              <w:t>Организационный раздел Программы</w:t>
            </w:r>
          </w:p>
          <w:p w:rsidR="00276026" w:rsidRPr="009B1778" w:rsidRDefault="00276026" w:rsidP="009B1778">
            <w:pPr>
              <w:rPr>
                <w:rFonts w:ascii="Times New Roman" w:hAnsi="Times New Roman" w:cs="Times New Roman"/>
                <w:sz w:val="28"/>
                <w:szCs w:val="28"/>
              </w:rPr>
            </w:pPr>
          </w:p>
        </w:tc>
        <w:tc>
          <w:tcPr>
            <w:tcW w:w="1241" w:type="dxa"/>
          </w:tcPr>
          <w:p w:rsidR="009B1778" w:rsidRPr="007E30D9" w:rsidRDefault="004E3EC6" w:rsidP="009B1778">
            <w:pPr>
              <w:rPr>
                <w:rFonts w:ascii="Times New Roman" w:hAnsi="Times New Roman" w:cs="Times New Roman"/>
                <w:sz w:val="28"/>
                <w:szCs w:val="28"/>
              </w:rPr>
            </w:pPr>
            <w:r>
              <w:rPr>
                <w:rFonts w:ascii="Times New Roman" w:hAnsi="Times New Roman" w:cs="Times New Roman"/>
                <w:sz w:val="28"/>
                <w:szCs w:val="28"/>
              </w:rPr>
              <w:t>24-</w:t>
            </w:r>
            <w:r w:rsidR="00C10F84">
              <w:rPr>
                <w:rFonts w:ascii="Times New Roman" w:hAnsi="Times New Roman" w:cs="Times New Roman"/>
                <w:sz w:val="28"/>
                <w:szCs w:val="28"/>
              </w:rPr>
              <w:t>33</w:t>
            </w:r>
          </w:p>
        </w:tc>
      </w:tr>
      <w:tr w:rsidR="009B1778" w:rsidTr="009B1778">
        <w:tc>
          <w:tcPr>
            <w:tcW w:w="1101" w:type="dxa"/>
          </w:tcPr>
          <w:p w:rsidR="009B1778" w:rsidRPr="00276026" w:rsidRDefault="00276026" w:rsidP="009B1778">
            <w:pPr>
              <w:rPr>
                <w:rFonts w:ascii="Times New Roman" w:hAnsi="Times New Roman" w:cs="Times New Roman"/>
                <w:sz w:val="28"/>
                <w:szCs w:val="28"/>
              </w:rPr>
            </w:pPr>
            <w:r>
              <w:rPr>
                <w:rFonts w:ascii="Times New Roman" w:hAnsi="Times New Roman" w:cs="Times New Roman"/>
                <w:sz w:val="28"/>
                <w:szCs w:val="28"/>
              </w:rPr>
              <w:t>3.1.</w:t>
            </w:r>
          </w:p>
        </w:tc>
        <w:tc>
          <w:tcPr>
            <w:tcW w:w="7229" w:type="dxa"/>
          </w:tcPr>
          <w:p w:rsidR="009B1778" w:rsidRDefault="00276026" w:rsidP="009B1778">
            <w:pPr>
              <w:rPr>
                <w:rFonts w:ascii="Times New Roman" w:hAnsi="Times New Roman" w:cs="Times New Roman"/>
                <w:sz w:val="28"/>
                <w:szCs w:val="28"/>
              </w:rPr>
            </w:pPr>
            <w:r>
              <w:rPr>
                <w:rFonts w:ascii="Times New Roman" w:hAnsi="Times New Roman" w:cs="Times New Roman"/>
                <w:sz w:val="28"/>
                <w:szCs w:val="28"/>
              </w:rPr>
              <w:t>Материально – техническое обеспечение Программы</w:t>
            </w:r>
          </w:p>
          <w:p w:rsidR="00276026" w:rsidRPr="009B1778" w:rsidRDefault="00276026" w:rsidP="009B1778">
            <w:pPr>
              <w:rPr>
                <w:rFonts w:ascii="Times New Roman" w:hAnsi="Times New Roman" w:cs="Times New Roman"/>
                <w:sz w:val="28"/>
                <w:szCs w:val="28"/>
              </w:rPr>
            </w:pPr>
          </w:p>
        </w:tc>
        <w:tc>
          <w:tcPr>
            <w:tcW w:w="1241" w:type="dxa"/>
          </w:tcPr>
          <w:p w:rsidR="009B1778" w:rsidRPr="007E30D9" w:rsidRDefault="00C10F84" w:rsidP="009B1778">
            <w:pPr>
              <w:rPr>
                <w:rFonts w:ascii="Times New Roman" w:hAnsi="Times New Roman" w:cs="Times New Roman"/>
                <w:sz w:val="28"/>
                <w:szCs w:val="28"/>
              </w:rPr>
            </w:pPr>
            <w:r>
              <w:rPr>
                <w:rFonts w:ascii="Times New Roman" w:hAnsi="Times New Roman" w:cs="Times New Roman"/>
                <w:sz w:val="28"/>
                <w:szCs w:val="28"/>
              </w:rPr>
              <w:t>24</w:t>
            </w:r>
          </w:p>
        </w:tc>
      </w:tr>
      <w:tr w:rsidR="009B1778" w:rsidTr="009B1778">
        <w:tc>
          <w:tcPr>
            <w:tcW w:w="1101" w:type="dxa"/>
          </w:tcPr>
          <w:p w:rsidR="009B1778" w:rsidRPr="00276026" w:rsidRDefault="00276026" w:rsidP="009B1778">
            <w:pPr>
              <w:rPr>
                <w:rFonts w:ascii="Times New Roman" w:hAnsi="Times New Roman" w:cs="Times New Roman"/>
                <w:sz w:val="28"/>
                <w:szCs w:val="28"/>
              </w:rPr>
            </w:pPr>
            <w:r>
              <w:rPr>
                <w:rFonts w:ascii="Times New Roman" w:hAnsi="Times New Roman" w:cs="Times New Roman"/>
                <w:sz w:val="28"/>
                <w:szCs w:val="28"/>
              </w:rPr>
              <w:t>3.2.</w:t>
            </w:r>
          </w:p>
        </w:tc>
        <w:tc>
          <w:tcPr>
            <w:tcW w:w="7229" w:type="dxa"/>
          </w:tcPr>
          <w:p w:rsidR="009B1778" w:rsidRDefault="00276026" w:rsidP="009B1778">
            <w:pPr>
              <w:rPr>
                <w:rFonts w:ascii="Times New Roman" w:hAnsi="Times New Roman" w:cs="Times New Roman"/>
                <w:sz w:val="28"/>
                <w:szCs w:val="28"/>
              </w:rPr>
            </w:pPr>
            <w:r>
              <w:rPr>
                <w:rFonts w:ascii="Times New Roman" w:hAnsi="Times New Roman" w:cs="Times New Roman"/>
                <w:sz w:val="28"/>
                <w:szCs w:val="28"/>
              </w:rPr>
              <w:t>Учебный план</w:t>
            </w:r>
          </w:p>
          <w:p w:rsidR="00276026" w:rsidRPr="009B1778" w:rsidRDefault="00276026" w:rsidP="009B1778">
            <w:pPr>
              <w:rPr>
                <w:rFonts w:ascii="Times New Roman" w:hAnsi="Times New Roman" w:cs="Times New Roman"/>
                <w:sz w:val="28"/>
                <w:szCs w:val="28"/>
              </w:rPr>
            </w:pPr>
          </w:p>
        </w:tc>
        <w:tc>
          <w:tcPr>
            <w:tcW w:w="1241" w:type="dxa"/>
          </w:tcPr>
          <w:p w:rsidR="009B1778" w:rsidRPr="007E30D9" w:rsidRDefault="00D678ED" w:rsidP="009B1778">
            <w:pPr>
              <w:rPr>
                <w:rFonts w:ascii="Times New Roman" w:hAnsi="Times New Roman" w:cs="Times New Roman"/>
                <w:sz w:val="28"/>
                <w:szCs w:val="28"/>
              </w:rPr>
            </w:pPr>
            <w:r>
              <w:rPr>
                <w:rFonts w:ascii="Times New Roman" w:hAnsi="Times New Roman" w:cs="Times New Roman"/>
                <w:sz w:val="28"/>
                <w:szCs w:val="28"/>
              </w:rPr>
              <w:t>24-</w:t>
            </w:r>
            <w:r w:rsidR="00B72D70">
              <w:rPr>
                <w:rFonts w:ascii="Times New Roman" w:hAnsi="Times New Roman" w:cs="Times New Roman"/>
                <w:sz w:val="28"/>
                <w:szCs w:val="28"/>
              </w:rPr>
              <w:t>30</w:t>
            </w:r>
          </w:p>
        </w:tc>
      </w:tr>
      <w:tr w:rsidR="009B1778" w:rsidTr="009B1778">
        <w:tc>
          <w:tcPr>
            <w:tcW w:w="1101" w:type="dxa"/>
          </w:tcPr>
          <w:p w:rsidR="009B1778" w:rsidRPr="00276026" w:rsidRDefault="00276026" w:rsidP="009B1778">
            <w:pPr>
              <w:rPr>
                <w:rFonts w:ascii="Times New Roman" w:hAnsi="Times New Roman" w:cs="Times New Roman"/>
                <w:sz w:val="28"/>
                <w:szCs w:val="28"/>
              </w:rPr>
            </w:pPr>
            <w:r>
              <w:rPr>
                <w:rFonts w:ascii="Times New Roman" w:hAnsi="Times New Roman" w:cs="Times New Roman"/>
                <w:sz w:val="28"/>
                <w:szCs w:val="28"/>
              </w:rPr>
              <w:t>3.3.</w:t>
            </w:r>
          </w:p>
        </w:tc>
        <w:tc>
          <w:tcPr>
            <w:tcW w:w="7229" w:type="dxa"/>
          </w:tcPr>
          <w:p w:rsidR="00276026" w:rsidRDefault="00C10F84" w:rsidP="009B1778">
            <w:pPr>
              <w:rPr>
                <w:rFonts w:ascii="Times New Roman" w:hAnsi="Times New Roman" w:cs="Times New Roman"/>
                <w:sz w:val="28"/>
                <w:szCs w:val="28"/>
              </w:rPr>
            </w:pPr>
            <w:r>
              <w:rPr>
                <w:rFonts w:ascii="Times New Roman" w:hAnsi="Times New Roman" w:cs="Times New Roman"/>
                <w:sz w:val="28"/>
                <w:szCs w:val="28"/>
              </w:rPr>
              <w:t xml:space="preserve">Особенности предметно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азвивающей среды</w:t>
            </w:r>
          </w:p>
          <w:p w:rsidR="00D7494A" w:rsidRPr="009B1778" w:rsidRDefault="00D7494A" w:rsidP="009B1778">
            <w:pPr>
              <w:rPr>
                <w:rFonts w:ascii="Times New Roman" w:hAnsi="Times New Roman" w:cs="Times New Roman"/>
                <w:sz w:val="28"/>
                <w:szCs w:val="28"/>
              </w:rPr>
            </w:pPr>
          </w:p>
        </w:tc>
        <w:tc>
          <w:tcPr>
            <w:tcW w:w="1241" w:type="dxa"/>
          </w:tcPr>
          <w:p w:rsidR="009B1778" w:rsidRPr="007E30D9" w:rsidRDefault="00B72D70" w:rsidP="009B1778">
            <w:pPr>
              <w:rPr>
                <w:rFonts w:ascii="Times New Roman" w:hAnsi="Times New Roman" w:cs="Times New Roman"/>
                <w:sz w:val="28"/>
                <w:szCs w:val="28"/>
              </w:rPr>
            </w:pPr>
            <w:r>
              <w:rPr>
                <w:rFonts w:ascii="Times New Roman" w:hAnsi="Times New Roman" w:cs="Times New Roman"/>
                <w:sz w:val="28"/>
                <w:szCs w:val="28"/>
              </w:rPr>
              <w:t>30</w:t>
            </w:r>
            <w:r w:rsidR="00D678ED">
              <w:rPr>
                <w:rFonts w:ascii="Times New Roman" w:hAnsi="Times New Roman" w:cs="Times New Roman"/>
                <w:sz w:val="28"/>
                <w:szCs w:val="28"/>
              </w:rPr>
              <w:t>-31</w:t>
            </w:r>
          </w:p>
        </w:tc>
      </w:tr>
      <w:tr w:rsidR="009B1778" w:rsidTr="009B1778">
        <w:tc>
          <w:tcPr>
            <w:tcW w:w="1101" w:type="dxa"/>
          </w:tcPr>
          <w:p w:rsidR="009B1778" w:rsidRPr="00276026" w:rsidRDefault="00D7494A" w:rsidP="009B1778">
            <w:pPr>
              <w:rPr>
                <w:rFonts w:ascii="Times New Roman" w:hAnsi="Times New Roman" w:cs="Times New Roman"/>
                <w:sz w:val="28"/>
                <w:szCs w:val="28"/>
              </w:rPr>
            </w:pPr>
            <w:r>
              <w:rPr>
                <w:rFonts w:ascii="Times New Roman" w:hAnsi="Times New Roman" w:cs="Times New Roman"/>
                <w:sz w:val="28"/>
                <w:szCs w:val="28"/>
              </w:rPr>
              <w:t>3.4.</w:t>
            </w:r>
          </w:p>
        </w:tc>
        <w:tc>
          <w:tcPr>
            <w:tcW w:w="7229" w:type="dxa"/>
          </w:tcPr>
          <w:p w:rsidR="00D7494A" w:rsidRDefault="00D678ED" w:rsidP="009B1778">
            <w:pPr>
              <w:rPr>
                <w:rFonts w:ascii="Times New Roman" w:hAnsi="Times New Roman" w:cs="Times New Roman"/>
                <w:sz w:val="28"/>
                <w:szCs w:val="28"/>
              </w:rPr>
            </w:pPr>
            <w:r>
              <w:rPr>
                <w:rFonts w:ascii="Times New Roman" w:hAnsi="Times New Roman" w:cs="Times New Roman"/>
                <w:sz w:val="28"/>
                <w:szCs w:val="28"/>
              </w:rPr>
              <w:t>Краткая презентация Программы</w:t>
            </w:r>
          </w:p>
          <w:p w:rsidR="00D678ED" w:rsidRPr="009B1778" w:rsidRDefault="00D678ED" w:rsidP="009B1778">
            <w:pPr>
              <w:rPr>
                <w:rFonts w:ascii="Times New Roman" w:hAnsi="Times New Roman" w:cs="Times New Roman"/>
                <w:sz w:val="28"/>
                <w:szCs w:val="28"/>
              </w:rPr>
            </w:pPr>
          </w:p>
        </w:tc>
        <w:tc>
          <w:tcPr>
            <w:tcW w:w="1241" w:type="dxa"/>
          </w:tcPr>
          <w:p w:rsidR="009B1778" w:rsidRPr="00D678ED" w:rsidRDefault="00D678ED" w:rsidP="009B1778">
            <w:pPr>
              <w:rPr>
                <w:rFonts w:ascii="Times New Roman" w:hAnsi="Times New Roman" w:cs="Times New Roman"/>
                <w:sz w:val="28"/>
                <w:szCs w:val="28"/>
              </w:rPr>
            </w:pPr>
            <w:r w:rsidRPr="00D678ED">
              <w:rPr>
                <w:rFonts w:ascii="Times New Roman" w:hAnsi="Times New Roman" w:cs="Times New Roman"/>
                <w:sz w:val="28"/>
                <w:szCs w:val="28"/>
              </w:rPr>
              <w:t>31-</w:t>
            </w:r>
            <w:r>
              <w:rPr>
                <w:rFonts w:ascii="Times New Roman" w:hAnsi="Times New Roman" w:cs="Times New Roman"/>
                <w:sz w:val="28"/>
                <w:szCs w:val="28"/>
              </w:rPr>
              <w:t>33</w:t>
            </w:r>
          </w:p>
        </w:tc>
      </w:tr>
      <w:tr w:rsidR="009B1778" w:rsidTr="009B1778">
        <w:tc>
          <w:tcPr>
            <w:tcW w:w="1101" w:type="dxa"/>
          </w:tcPr>
          <w:p w:rsidR="009B1778" w:rsidRPr="00F54469" w:rsidRDefault="009B1778" w:rsidP="009B1778">
            <w:pPr>
              <w:rPr>
                <w:rFonts w:ascii="Times New Roman" w:hAnsi="Times New Roman" w:cs="Times New Roman"/>
                <w:sz w:val="28"/>
                <w:szCs w:val="28"/>
              </w:rPr>
            </w:pPr>
          </w:p>
        </w:tc>
        <w:tc>
          <w:tcPr>
            <w:tcW w:w="7229" w:type="dxa"/>
          </w:tcPr>
          <w:p w:rsidR="009B1778" w:rsidRDefault="00F54469" w:rsidP="009B1778">
            <w:pPr>
              <w:rPr>
                <w:rFonts w:ascii="Times New Roman" w:hAnsi="Times New Roman" w:cs="Times New Roman"/>
                <w:sz w:val="28"/>
                <w:szCs w:val="28"/>
              </w:rPr>
            </w:pPr>
            <w:r>
              <w:rPr>
                <w:rFonts w:ascii="Times New Roman" w:hAnsi="Times New Roman" w:cs="Times New Roman"/>
                <w:sz w:val="28"/>
                <w:szCs w:val="28"/>
              </w:rPr>
              <w:t>Список литературы</w:t>
            </w:r>
          </w:p>
          <w:p w:rsidR="00F54469" w:rsidRPr="00F54469" w:rsidRDefault="00F54469" w:rsidP="009B1778">
            <w:pPr>
              <w:rPr>
                <w:rFonts w:ascii="Times New Roman" w:hAnsi="Times New Roman" w:cs="Times New Roman"/>
                <w:sz w:val="28"/>
                <w:szCs w:val="28"/>
              </w:rPr>
            </w:pPr>
          </w:p>
        </w:tc>
        <w:tc>
          <w:tcPr>
            <w:tcW w:w="1241" w:type="dxa"/>
          </w:tcPr>
          <w:p w:rsidR="009B1778" w:rsidRPr="00D678ED" w:rsidRDefault="00D678ED" w:rsidP="009B1778">
            <w:pPr>
              <w:rPr>
                <w:rFonts w:ascii="Times New Roman" w:hAnsi="Times New Roman" w:cs="Times New Roman"/>
                <w:sz w:val="28"/>
                <w:szCs w:val="28"/>
              </w:rPr>
            </w:pPr>
            <w:r>
              <w:rPr>
                <w:rFonts w:ascii="Times New Roman" w:hAnsi="Times New Roman" w:cs="Times New Roman"/>
                <w:sz w:val="28"/>
                <w:szCs w:val="28"/>
              </w:rPr>
              <w:t>34</w:t>
            </w:r>
          </w:p>
        </w:tc>
      </w:tr>
    </w:tbl>
    <w:p w:rsidR="009B1778" w:rsidRDefault="009B1778" w:rsidP="007C0A07">
      <w:pPr>
        <w:ind w:left="-567" w:firstLine="709"/>
        <w:jc w:val="center"/>
        <w:rPr>
          <w:rFonts w:ascii="Times New Roman" w:hAnsi="Times New Roman" w:cs="Times New Roman"/>
          <w:sz w:val="28"/>
          <w:szCs w:val="28"/>
        </w:rPr>
      </w:pPr>
    </w:p>
    <w:p w:rsidR="00F54469" w:rsidRDefault="00F54469" w:rsidP="007C0A07">
      <w:pPr>
        <w:ind w:left="-567" w:firstLine="709"/>
        <w:jc w:val="center"/>
        <w:rPr>
          <w:rFonts w:ascii="Times New Roman" w:hAnsi="Times New Roman" w:cs="Times New Roman"/>
          <w:sz w:val="28"/>
          <w:szCs w:val="28"/>
        </w:rPr>
      </w:pPr>
    </w:p>
    <w:p w:rsidR="00F54469" w:rsidRDefault="00F54469" w:rsidP="00323D7C">
      <w:pPr>
        <w:tabs>
          <w:tab w:val="left" w:pos="1134"/>
        </w:tabs>
        <w:ind w:firstLine="709"/>
        <w:rPr>
          <w:rFonts w:ascii="Times New Roman" w:hAnsi="Times New Roman" w:cs="Times New Roman"/>
          <w:b/>
          <w:sz w:val="28"/>
          <w:szCs w:val="28"/>
        </w:rPr>
      </w:pPr>
      <w:r>
        <w:rPr>
          <w:rFonts w:ascii="Times New Roman" w:hAnsi="Times New Roman" w:cs="Times New Roman"/>
          <w:b/>
          <w:sz w:val="28"/>
          <w:szCs w:val="28"/>
        </w:rPr>
        <w:t>Введение</w:t>
      </w:r>
    </w:p>
    <w:p w:rsidR="00F54469" w:rsidRDefault="00F54469" w:rsidP="00EF4A8E">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Авторская образовательная программа разработана воспитателем </w:t>
      </w:r>
      <w:proofErr w:type="spellStart"/>
      <w:r>
        <w:rPr>
          <w:rFonts w:ascii="Times New Roman" w:hAnsi="Times New Roman" w:cs="Times New Roman"/>
          <w:sz w:val="28"/>
          <w:szCs w:val="28"/>
        </w:rPr>
        <w:t>Колиниченко</w:t>
      </w:r>
      <w:proofErr w:type="spellEnd"/>
      <w:r>
        <w:rPr>
          <w:rFonts w:ascii="Times New Roman" w:hAnsi="Times New Roman" w:cs="Times New Roman"/>
          <w:sz w:val="28"/>
          <w:szCs w:val="28"/>
        </w:rPr>
        <w:t xml:space="preserve"> </w:t>
      </w:r>
      <w:r w:rsidR="00307C61">
        <w:rPr>
          <w:rFonts w:ascii="Times New Roman" w:hAnsi="Times New Roman" w:cs="Times New Roman"/>
          <w:sz w:val="28"/>
          <w:szCs w:val="28"/>
        </w:rPr>
        <w:t>Валентиной Викторовной МАДОУ «</w:t>
      </w:r>
      <w:r>
        <w:rPr>
          <w:rFonts w:ascii="Times New Roman" w:hAnsi="Times New Roman" w:cs="Times New Roman"/>
          <w:sz w:val="28"/>
          <w:szCs w:val="28"/>
        </w:rPr>
        <w:t xml:space="preserve"> ДС № 473</w:t>
      </w:r>
      <w:r w:rsidR="00307C61">
        <w:rPr>
          <w:rFonts w:ascii="Times New Roman" w:hAnsi="Times New Roman" w:cs="Times New Roman"/>
          <w:sz w:val="28"/>
          <w:szCs w:val="28"/>
        </w:rPr>
        <w:t xml:space="preserve"> г. Челябинска»</w:t>
      </w:r>
      <w:r>
        <w:rPr>
          <w:rFonts w:ascii="Times New Roman" w:hAnsi="Times New Roman" w:cs="Times New Roman"/>
          <w:sz w:val="28"/>
          <w:szCs w:val="28"/>
        </w:rPr>
        <w:t xml:space="preserve"> и направлена на </w:t>
      </w:r>
      <w:r w:rsidR="00EF4A8E">
        <w:rPr>
          <w:rFonts w:ascii="Times New Roman" w:hAnsi="Times New Roman" w:cs="Times New Roman"/>
          <w:sz w:val="28"/>
          <w:szCs w:val="28"/>
        </w:rPr>
        <w:t>развитие психических процессов</w:t>
      </w:r>
      <w:r w:rsidR="00E577A7">
        <w:rPr>
          <w:rFonts w:ascii="Times New Roman" w:hAnsi="Times New Roman" w:cs="Times New Roman"/>
          <w:sz w:val="28"/>
          <w:szCs w:val="28"/>
        </w:rPr>
        <w:t xml:space="preserve">, основ интеллектуального развития </w:t>
      </w:r>
      <w:r>
        <w:rPr>
          <w:rFonts w:ascii="Times New Roman" w:hAnsi="Times New Roman" w:cs="Times New Roman"/>
          <w:sz w:val="28"/>
          <w:szCs w:val="28"/>
        </w:rPr>
        <w:t>у детей младшего и среднего</w:t>
      </w:r>
      <w:r w:rsidR="00805B46">
        <w:rPr>
          <w:rFonts w:ascii="Times New Roman" w:hAnsi="Times New Roman" w:cs="Times New Roman"/>
          <w:sz w:val="28"/>
          <w:szCs w:val="28"/>
        </w:rPr>
        <w:t xml:space="preserve"> дошкольного </w:t>
      </w:r>
      <w:r>
        <w:rPr>
          <w:rFonts w:ascii="Times New Roman" w:hAnsi="Times New Roman" w:cs="Times New Roman"/>
          <w:sz w:val="28"/>
          <w:szCs w:val="28"/>
        </w:rPr>
        <w:t xml:space="preserve"> возраста</w:t>
      </w:r>
      <w:r w:rsidR="00B7751F">
        <w:rPr>
          <w:rFonts w:ascii="Times New Roman" w:hAnsi="Times New Roman" w:cs="Times New Roman"/>
          <w:sz w:val="28"/>
          <w:szCs w:val="28"/>
        </w:rPr>
        <w:t xml:space="preserve"> средствами </w:t>
      </w:r>
      <w:r w:rsidR="00EF4A8E">
        <w:rPr>
          <w:rFonts w:ascii="Times New Roman" w:hAnsi="Times New Roman" w:cs="Times New Roman"/>
          <w:sz w:val="28"/>
          <w:szCs w:val="28"/>
        </w:rPr>
        <w:t>формирования сенсорной культуры</w:t>
      </w:r>
      <w:r w:rsidR="00E577A7">
        <w:rPr>
          <w:rFonts w:ascii="Times New Roman" w:hAnsi="Times New Roman" w:cs="Times New Roman"/>
          <w:sz w:val="28"/>
          <w:szCs w:val="28"/>
        </w:rPr>
        <w:t>.</w:t>
      </w:r>
    </w:p>
    <w:p w:rsidR="00B7751F" w:rsidRDefault="00B7751F" w:rsidP="00805B4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Данная программа имеет социально – педагогическую направленность.</w:t>
      </w:r>
    </w:p>
    <w:p w:rsidR="00B7751F" w:rsidRDefault="00B7751F" w:rsidP="00805B4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Программа «</w:t>
      </w:r>
      <w:proofErr w:type="spellStart"/>
      <w:r>
        <w:rPr>
          <w:rFonts w:ascii="Times New Roman" w:hAnsi="Times New Roman" w:cs="Times New Roman"/>
          <w:sz w:val="28"/>
          <w:szCs w:val="28"/>
        </w:rPr>
        <w:t>Семицветик</w:t>
      </w:r>
      <w:proofErr w:type="spellEnd"/>
      <w:r>
        <w:rPr>
          <w:rFonts w:ascii="Times New Roman" w:hAnsi="Times New Roman" w:cs="Times New Roman"/>
          <w:sz w:val="28"/>
          <w:szCs w:val="28"/>
        </w:rPr>
        <w:t xml:space="preserve">» спроектирована с учетом ФГОС дошкольного образования, особенностей образовательного учреждения, региона и муниципалитета, образовательных потребностей и запросов </w:t>
      </w:r>
      <w:r w:rsidR="00805B46">
        <w:rPr>
          <w:rFonts w:ascii="Times New Roman" w:hAnsi="Times New Roman" w:cs="Times New Roman"/>
          <w:sz w:val="28"/>
          <w:szCs w:val="28"/>
        </w:rPr>
        <w:t xml:space="preserve">родителей </w:t>
      </w:r>
      <w:r>
        <w:rPr>
          <w:rFonts w:ascii="Times New Roman" w:hAnsi="Times New Roman" w:cs="Times New Roman"/>
          <w:sz w:val="28"/>
          <w:szCs w:val="28"/>
        </w:rPr>
        <w:t>в</w:t>
      </w:r>
      <w:r w:rsidR="00805B46">
        <w:rPr>
          <w:rFonts w:ascii="Times New Roman" w:hAnsi="Times New Roman" w:cs="Times New Roman"/>
          <w:sz w:val="28"/>
          <w:szCs w:val="28"/>
        </w:rPr>
        <w:t>оспитанников. Определяет цель, з</w:t>
      </w:r>
      <w:r>
        <w:rPr>
          <w:rFonts w:ascii="Times New Roman" w:hAnsi="Times New Roman" w:cs="Times New Roman"/>
          <w:sz w:val="28"/>
          <w:szCs w:val="28"/>
        </w:rPr>
        <w:t>адачи, планируемые результаты, содержание и организацию образовательного процесса на ступени дошкольного образования.</w:t>
      </w:r>
    </w:p>
    <w:p w:rsidR="00B7751F" w:rsidRDefault="00B7751F" w:rsidP="00805B4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Кроме того, учтены концептуальные положения используемой в ДОУ комплексной программы «Детство».</w:t>
      </w:r>
    </w:p>
    <w:p w:rsidR="00B7751F" w:rsidRDefault="00B7751F" w:rsidP="00805B46">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Программа «</w:t>
      </w:r>
      <w:proofErr w:type="spellStart"/>
      <w:r>
        <w:rPr>
          <w:rFonts w:ascii="Times New Roman" w:hAnsi="Times New Roman" w:cs="Times New Roman"/>
          <w:sz w:val="28"/>
          <w:szCs w:val="28"/>
        </w:rPr>
        <w:t>Семицветик</w:t>
      </w:r>
      <w:proofErr w:type="spellEnd"/>
      <w:r>
        <w:rPr>
          <w:rFonts w:ascii="Times New Roman" w:hAnsi="Times New Roman" w:cs="Times New Roman"/>
          <w:sz w:val="28"/>
          <w:szCs w:val="28"/>
        </w:rPr>
        <w:t>» разработана в соответствии с основными нормативно – правовыми документами:</w:t>
      </w:r>
    </w:p>
    <w:p w:rsidR="00B7751F" w:rsidRDefault="00B7751F" w:rsidP="00805B4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Федеральный закон «Об образовании в Российской Федерации» от 29.12.2012года №273-ФЗ;</w:t>
      </w:r>
    </w:p>
    <w:p w:rsidR="00C803D3" w:rsidRDefault="00B7751F" w:rsidP="00323D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C803D3">
        <w:rPr>
          <w:rFonts w:ascii="Times New Roman" w:hAnsi="Times New Roman" w:cs="Times New Roman"/>
          <w:sz w:val="28"/>
          <w:szCs w:val="28"/>
        </w:rPr>
        <w:t>Федеральный государственный образовательный стандарт дошкольного образования (Утвержден приказом Министерства образования и науки Российской Федерации от 17 октября 2013г. № 1155);</w:t>
      </w:r>
    </w:p>
    <w:p w:rsidR="00C803D3" w:rsidRDefault="00C803D3" w:rsidP="00323D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«Порядок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(приказ Министерства образования и науки РФ от 30 августа 2013года №1014 г. Москва);</w:t>
      </w:r>
    </w:p>
    <w:p w:rsidR="00C803D3" w:rsidRDefault="00C803D3" w:rsidP="00323D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«Санитарно – эпидемиологические требования к устройству, содержанию и организации режима работы дошкольных образовательных учреждений» (Сан </w:t>
      </w:r>
      <w:proofErr w:type="spellStart"/>
      <w:r>
        <w:rPr>
          <w:rFonts w:ascii="Times New Roman" w:hAnsi="Times New Roman" w:cs="Times New Roman"/>
          <w:sz w:val="28"/>
          <w:szCs w:val="28"/>
        </w:rPr>
        <w:t>ПиН</w:t>
      </w:r>
      <w:proofErr w:type="spellEnd"/>
      <w:r>
        <w:rPr>
          <w:rFonts w:ascii="Times New Roman" w:hAnsi="Times New Roman" w:cs="Times New Roman"/>
          <w:sz w:val="28"/>
          <w:szCs w:val="28"/>
        </w:rPr>
        <w:t xml:space="preserve">)2.4.1.3049-13 (Постановление Главного государственного санитарного врача Российской Федерации от 15мая 2013г. № 26 г. Москва «Об утверждении Сан </w:t>
      </w:r>
      <w:proofErr w:type="spellStart"/>
      <w:r>
        <w:rPr>
          <w:rFonts w:ascii="Times New Roman" w:hAnsi="Times New Roman" w:cs="Times New Roman"/>
          <w:sz w:val="28"/>
          <w:szCs w:val="28"/>
        </w:rPr>
        <w:t>ПиН</w:t>
      </w:r>
      <w:proofErr w:type="spellEnd"/>
      <w:r>
        <w:rPr>
          <w:rFonts w:ascii="Times New Roman" w:hAnsi="Times New Roman" w:cs="Times New Roman"/>
          <w:sz w:val="28"/>
          <w:szCs w:val="28"/>
        </w:rPr>
        <w:t xml:space="preserve"> 2.4.1.3049-13 «Санитарно – </w:t>
      </w:r>
      <w:proofErr w:type="spellStart"/>
      <w:r>
        <w:rPr>
          <w:rFonts w:ascii="Times New Roman" w:hAnsi="Times New Roman" w:cs="Times New Roman"/>
          <w:sz w:val="28"/>
          <w:szCs w:val="28"/>
        </w:rPr>
        <w:t>эпидемиологическте</w:t>
      </w:r>
      <w:proofErr w:type="spellEnd"/>
      <w:r>
        <w:rPr>
          <w:rFonts w:ascii="Times New Roman" w:hAnsi="Times New Roman" w:cs="Times New Roman"/>
          <w:sz w:val="28"/>
          <w:szCs w:val="28"/>
        </w:rPr>
        <w:t xml:space="preserve"> требования к устройству, содержанию и организации режима работы дошкольных образовательных организаций»);</w:t>
      </w:r>
    </w:p>
    <w:p w:rsidR="00C803D3" w:rsidRDefault="00C803D3" w:rsidP="00323D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Письмо Минобразования РФ от 14.03.00г. </w:t>
      </w:r>
      <w:r w:rsidR="00D93DDE">
        <w:rPr>
          <w:rFonts w:ascii="Times New Roman" w:hAnsi="Times New Roman" w:cs="Times New Roman"/>
          <w:sz w:val="28"/>
          <w:szCs w:val="28"/>
        </w:rPr>
        <w:t>№65/23-16 «О гигиенических требованиях к максимальной нагрузке на детей дошкольного возраста в организованных формах обучения»</w:t>
      </w:r>
    </w:p>
    <w:p w:rsidR="00D93DDE" w:rsidRDefault="00D93DDE" w:rsidP="00323D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Устав МАДОУ.</w:t>
      </w:r>
    </w:p>
    <w:p w:rsidR="00C803D3" w:rsidRDefault="00C803D3" w:rsidP="00323D7C">
      <w:pPr>
        <w:spacing w:line="360" w:lineRule="auto"/>
        <w:ind w:firstLine="709"/>
        <w:jc w:val="both"/>
        <w:rPr>
          <w:rFonts w:ascii="Times New Roman" w:hAnsi="Times New Roman" w:cs="Times New Roman"/>
          <w:sz w:val="28"/>
          <w:szCs w:val="28"/>
        </w:rPr>
      </w:pPr>
    </w:p>
    <w:p w:rsidR="00D93DDE" w:rsidRDefault="00D93DDE" w:rsidP="00323D7C">
      <w:pPr>
        <w:spacing w:line="360" w:lineRule="auto"/>
        <w:ind w:firstLine="709"/>
        <w:jc w:val="both"/>
        <w:rPr>
          <w:rFonts w:ascii="Times New Roman" w:hAnsi="Times New Roman" w:cs="Times New Roman"/>
          <w:sz w:val="28"/>
          <w:szCs w:val="28"/>
        </w:rPr>
      </w:pPr>
    </w:p>
    <w:p w:rsidR="00D93DDE" w:rsidRDefault="00D93DDE" w:rsidP="00323D7C">
      <w:pPr>
        <w:spacing w:line="360" w:lineRule="auto"/>
        <w:ind w:firstLine="709"/>
        <w:jc w:val="both"/>
        <w:rPr>
          <w:rFonts w:ascii="Times New Roman" w:hAnsi="Times New Roman" w:cs="Times New Roman"/>
          <w:sz w:val="28"/>
          <w:szCs w:val="28"/>
        </w:rPr>
      </w:pPr>
    </w:p>
    <w:p w:rsidR="00D93DDE" w:rsidRDefault="00D93DDE" w:rsidP="00323D7C">
      <w:pPr>
        <w:spacing w:line="360" w:lineRule="auto"/>
        <w:ind w:firstLine="709"/>
        <w:jc w:val="both"/>
        <w:rPr>
          <w:rFonts w:ascii="Times New Roman" w:hAnsi="Times New Roman" w:cs="Times New Roman"/>
          <w:sz w:val="28"/>
          <w:szCs w:val="28"/>
        </w:rPr>
      </w:pPr>
    </w:p>
    <w:p w:rsidR="00D93DDE" w:rsidRDefault="00D93DDE" w:rsidP="00323D7C">
      <w:pPr>
        <w:spacing w:line="360" w:lineRule="auto"/>
        <w:ind w:firstLine="709"/>
        <w:jc w:val="both"/>
        <w:rPr>
          <w:rFonts w:ascii="Times New Roman" w:hAnsi="Times New Roman" w:cs="Times New Roman"/>
          <w:sz w:val="28"/>
          <w:szCs w:val="28"/>
        </w:rPr>
      </w:pPr>
    </w:p>
    <w:p w:rsidR="00D93DDE" w:rsidRDefault="00D93DDE" w:rsidP="00323D7C">
      <w:pPr>
        <w:spacing w:line="360" w:lineRule="auto"/>
        <w:ind w:firstLine="709"/>
        <w:jc w:val="both"/>
        <w:rPr>
          <w:rFonts w:ascii="Times New Roman" w:hAnsi="Times New Roman" w:cs="Times New Roman"/>
          <w:sz w:val="28"/>
          <w:szCs w:val="28"/>
        </w:rPr>
      </w:pPr>
    </w:p>
    <w:p w:rsidR="00D93DDE" w:rsidRDefault="00D93DDE" w:rsidP="00323D7C">
      <w:pPr>
        <w:spacing w:line="360" w:lineRule="auto"/>
        <w:ind w:firstLine="709"/>
        <w:jc w:val="both"/>
        <w:rPr>
          <w:rFonts w:ascii="Times New Roman" w:hAnsi="Times New Roman" w:cs="Times New Roman"/>
          <w:sz w:val="28"/>
          <w:szCs w:val="28"/>
        </w:rPr>
      </w:pPr>
    </w:p>
    <w:p w:rsidR="00D93DDE" w:rsidRDefault="00D93DDE" w:rsidP="00323D7C">
      <w:pPr>
        <w:spacing w:line="360" w:lineRule="auto"/>
        <w:ind w:firstLine="709"/>
        <w:jc w:val="both"/>
        <w:rPr>
          <w:rFonts w:ascii="Times New Roman" w:hAnsi="Times New Roman" w:cs="Times New Roman"/>
          <w:sz w:val="28"/>
          <w:szCs w:val="28"/>
        </w:rPr>
      </w:pPr>
    </w:p>
    <w:p w:rsidR="00D93DDE" w:rsidRDefault="00D93DDE" w:rsidP="00323D7C">
      <w:pPr>
        <w:spacing w:line="360" w:lineRule="auto"/>
        <w:ind w:firstLine="709"/>
        <w:jc w:val="both"/>
        <w:rPr>
          <w:rFonts w:ascii="Times New Roman" w:hAnsi="Times New Roman" w:cs="Times New Roman"/>
          <w:sz w:val="28"/>
          <w:szCs w:val="28"/>
        </w:rPr>
      </w:pPr>
    </w:p>
    <w:p w:rsidR="00D93DDE" w:rsidRDefault="00D93DDE" w:rsidP="00323D7C">
      <w:pPr>
        <w:spacing w:line="360" w:lineRule="auto"/>
        <w:ind w:firstLine="709"/>
        <w:jc w:val="both"/>
        <w:rPr>
          <w:rFonts w:ascii="Times New Roman" w:hAnsi="Times New Roman" w:cs="Times New Roman"/>
          <w:sz w:val="28"/>
          <w:szCs w:val="28"/>
        </w:rPr>
      </w:pPr>
    </w:p>
    <w:p w:rsidR="00323D7C" w:rsidRDefault="00323D7C" w:rsidP="00323D7C">
      <w:pPr>
        <w:spacing w:line="360" w:lineRule="auto"/>
        <w:ind w:firstLine="709"/>
        <w:jc w:val="both"/>
        <w:rPr>
          <w:rFonts w:ascii="Times New Roman" w:hAnsi="Times New Roman" w:cs="Times New Roman"/>
          <w:sz w:val="28"/>
          <w:szCs w:val="28"/>
        </w:rPr>
      </w:pPr>
    </w:p>
    <w:p w:rsidR="00323D7C" w:rsidRDefault="00323D7C" w:rsidP="00323D7C">
      <w:pPr>
        <w:spacing w:line="360" w:lineRule="auto"/>
        <w:ind w:firstLine="709"/>
        <w:jc w:val="both"/>
        <w:rPr>
          <w:rFonts w:ascii="Times New Roman" w:hAnsi="Times New Roman" w:cs="Times New Roman"/>
          <w:sz w:val="28"/>
          <w:szCs w:val="28"/>
        </w:rPr>
      </w:pPr>
    </w:p>
    <w:p w:rsidR="00D93DDE" w:rsidRDefault="00D93DDE" w:rsidP="00323D7C">
      <w:pPr>
        <w:spacing w:line="360" w:lineRule="auto"/>
        <w:jc w:val="both"/>
        <w:rPr>
          <w:rFonts w:ascii="Times New Roman" w:hAnsi="Times New Roman" w:cs="Times New Roman"/>
          <w:sz w:val="28"/>
          <w:szCs w:val="28"/>
        </w:rPr>
      </w:pPr>
    </w:p>
    <w:p w:rsidR="00D93DDE" w:rsidRPr="00D93DDE" w:rsidRDefault="00D93DDE" w:rsidP="00323D7C">
      <w:pPr>
        <w:pStyle w:val="a3"/>
        <w:numPr>
          <w:ilvl w:val="0"/>
          <w:numId w:val="39"/>
        </w:numPr>
        <w:spacing w:after="0" w:line="360" w:lineRule="auto"/>
        <w:ind w:left="0"/>
        <w:jc w:val="both"/>
        <w:rPr>
          <w:rFonts w:ascii="Times New Roman" w:hAnsi="Times New Roman" w:cs="Times New Roman"/>
          <w:b/>
          <w:sz w:val="28"/>
          <w:szCs w:val="28"/>
        </w:rPr>
      </w:pPr>
      <w:r>
        <w:rPr>
          <w:rFonts w:ascii="Times New Roman" w:hAnsi="Times New Roman" w:cs="Times New Roman"/>
          <w:b/>
          <w:sz w:val="28"/>
          <w:szCs w:val="28"/>
          <w:u w:val="single"/>
        </w:rPr>
        <w:lastRenderedPageBreak/>
        <w:t>Целевой раздел</w:t>
      </w:r>
    </w:p>
    <w:p w:rsidR="00D93DDE" w:rsidRDefault="00D93DDE" w:rsidP="00323D7C">
      <w:pPr>
        <w:pStyle w:val="a3"/>
        <w:numPr>
          <w:ilvl w:val="1"/>
          <w:numId w:val="39"/>
        </w:numPr>
        <w:spacing w:after="0" w:line="360" w:lineRule="auto"/>
        <w:ind w:left="0"/>
        <w:jc w:val="center"/>
        <w:rPr>
          <w:rFonts w:ascii="Times New Roman" w:hAnsi="Times New Roman" w:cs="Times New Roman"/>
          <w:b/>
          <w:sz w:val="28"/>
          <w:szCs w:val="28"/>
        </w:rPr>
      </w:pPr>
      <w:r>
        <w:rPr>
          <w:rFonts w:ascii="Times New Roman" w:hAnsi="Times New Roman" w:cs="Times New Roman"/>
          <w:b/>
          <w:sz w:val="28"/>
          <w:szCs w:val="28"/>
        </w:rPr>
        <w:t>Пояснительная записка</w:t>
      </w:r>
    </w:p>
    <w:p w:rsidR="00D93DDE" w:rsidRDefault="00D93DDE" w:rsidP="00323D7C">
      <w:pPr>
        <w:spacing w:after="0" w:line="360" w:lineRule="auto"/>
        <w:rPr>
          <w:rFonts w:ascii="Times New Roman" w:hAnsi="Times New Roman" w:cs="Times New Roman"/>
          <w:b/>
          <w:sz w:val="28"/>
          <w:szCs w:val="28"/>
        </w:rPr>
      </w:pPr>
      <w:r>
        <w:rPr>
          <w:rFonts w:ascii="Times New Roman" w:hAnsi="Times New Roman" w:cs="Times New Roman"/>
          <w:b/>
          <w:sz w:val="28"/>
          <w:szCs w:val="28"/>
        </w:rPr>
        <w:t>1.1.1.Цель и задачи:</w:t>
      </w:r>
    </w:p>
    <w:p w:rsidR="00D93DDE" w:rsidRDefault="00D93DDE" w:rsidP="00323D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связи с изменениями в государственной политике в отношении социальных проблем, вопросов рождаемости, поддержки семьи и детства ситуация складывается таким образом, что одним из приоритетных направлений жизни россиян становится образование детей.</w:t>
      </w:r>
    </w:p>
    <w:p w:rsidR="00D93DDE" w:rsidRDefault="00D93DDE" w:rsidP="00323D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Большинство семей считают необходимым обеспечить своих детей – дошкольников дополнительным образованием. Ведь дополнительное образование является не только хорошим дополнением к общему, но создает мощный полноценный фундамент для дальнейшего развития детей, предоставляет возможность использовать детство для развития в значительной мере многих психических процессов, способностей, талантов.</w:t>
      </w:r>
    </w:p>
    <w:p w:rsidR="00C10F84" w:rsidRDefault="00D93DDE" w:rsidP="00C10F8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Отличительной особенностью Программы являются способы преподнесения нового материала. Любая предлагаемая тема обыгрывается с позиции: «найди решение»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опробуй сделать», «догада</w:t>
      </w:r>
      <w:r w:rsidR="00C10F84">
        <w:rPr>
          <w:rFonts w:ascii="Times New Roman" w:hAnsi="Times New Roman" w:cs="Times New Roman"/>
          <w:sz w:val="28"/>
          <w:szCs w:val="28"/>
        </w:rPr>
        <w:t>йся», «найди выход из ситуации», такой подход</w:t>
      </w:r>
      <w:r>
        <w:rPr>
          <w:rFonts w:ascii="Times New Roman" w:hAnsi="Times New Roman" w:cs="Times New Roman"/>
          <w:sz w:val="28"/>
          <w:szCs w:val="28"/>
        </w:rPr>
        <w:t xml:space="preserve"> </w:t>
      </w:r>
      <w:r w:rsidR="00C10F84">
        <w:rPr>
          <w:rFonts w:ascii="Times New Roman" w:hAnsi="Times New Roman" w:cs="Times New Roman"/>
          <w:sz w:val="28"/>
          <w:szCs w:val="28"/>
        </w:rPr>
        <w:t>дается возможность самостоятельно мыслить и добывать знания, а знания, добытые таким способом, легче запоминаются и не требуют повторения.</w:t>
      </w:r>
    </w:p>
    <w:p w:rsidR="00D93DDE" w:rsidRPr="00D93DDE" w:rsidRDefault="00D93DDE" w:rsidP="00323D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Предлагаемая Программа дает возможность интенсивно развивать познавательные способности детей, интеллект, творческое начало, дает ребенку ощущение уверенности в своих силах, основанное на том, что окружающий мир постижим. Поставленная перед ребенком задача решается им при собственной преобразовательной деятельности. У детей идет активное развитие сенсорно – </w:t>
      </w:r>
      <w:proofErr w:type="spellStart"/>
      <w:r>
        <w:rPr>
          <w:rFonts w:ascii="Times New Roman" w:hAnsi="Times New Roman" w:cs="Times New Roman"/>
          <w:sz w:val="28"/>
          <w:szCs w:val="28"/>
        </w:rPr>
        <w:t>перцептивной</w:t>
      </w:r>
      <w:proofErr w:type="spellEnd"/>
      <w:r>
        <w:rPr>
          <w:rFonts w:ascii="Times New Roman" w:hAnsi="Times New Roman" w:cs="Times New Roman"/>
          <w:sz w:val="28"/>
          <w:szCs w:val="28"/>
        </w:rPr>
        <w:t xml:space="preserve"> сферы, во время занятий дети учатся различать и правильно называть основные цвета, форму, величину предметов. На основе освоения сенсорных эталонов идет развитие восприятия, памяти, внимания, мышления, воображения.</w:t>
      </w:r>
    </w:p>
    <w:p w:rsidR="00D93DDE" w:rsidRPr="003E090C" w:rsidRDefault="00D93DDE" w:rsidP="00323D7C">
      <w:pPr>
        <w:pStyle w:val="a4"/>
        <w:spacing w:line="360" w:lineRule="auto"/>
        <w:jc w:val="both"/>
        <w:rPr>
          <w:rFonts w:ascii="Times New Roman" w:hAnsi="Times New Roman" w:cs="Times New Roman"/>
          <w:sz w:val="28"/>
          <w:szCs w:val="28"/>
        </w:rPr>
      </w:pPr>
      <w:r w:rsidRPr="00FB0AE7">
        <w:rPr>
          <w:rFonts w:ascii="Times New Roman" w:hAnsi="Times New Roman" w:cs="Times New Roman"/>
          <w:b/>
          <w:sz w:val="28"/>
          <w:szCs w:val="28"/>
          <w:u w:val="single"/>
        </w:rPr>
        <w:t>Цель:</w:t>
      </w:r>
      <w:r>
        <w:rPr>
          <w:rFonts w:ascii="Times New Roman" w:hAnsi="Times New Roman" w:cs="Times New Roman"/>
          <w:sz w:val="28"/>
          <w:szCs w:val="28"/>
        </w:rPr>
        <w:t xml:space="preserve"> </w:t>
      </w:r>
      <w:r w:rsidRPr="003E090C">
        <w:rPr>
          <w:rFonts w:ascii="Times New Roman" w:hAnsi="Times New Roman" w:cs="Times New Roman"/>
          <w:sz w:val="28"/>
          <w:szCs w:val="28"/>
        </w:rPr>
        <w:t>Развитие и совершенствование</w:t>
      </w:r>
      <w:r>
        <w:rPr>
          <w:rFonts w:ascii="Times New Roman" w:hAnsi="Times New Roman" w:cs="Times New Roman"/>
          <w:sz w:val="28"/>
          <w:szCs w:val="28"/>
        </w:rPr>
        <w:t xml:space="preserve"> сенсорных процессов (</w:t>
      </w:r>
      <w:r w:rsidRPr="003E090C">
        <w:rPr>
          <w:rFonts w:ascii="Times New Roman" w:hAnsi="Times New Roman" w:cs="Times New Roman"/>
          <w:sz w:val="28"/>
          <w:szCs w:val="28"/>
        </w:rPr>
        <w:t xml:space="preserve">восприятие, </w:t>
      </w:r>
      <w:r>
        <w:rPr>
          <w:rFonts w:ascii="Times New Roman" w:hAnsi="Times New Roman" w:cs="Times New Roman"/>
          <w:sz w:val="28"/>
          <w:szCs w:val="28"/>
        </w:rPr>
        <w:t>внимание, память, мышление</w:t>
      </w:r>
      <w:r w:rsidRPr="003E090C">
        <w:rPr>
          <w:rFonts w:ascii="Times New Roman" w:hAnsi="Times New Roman" w:cs="Times New Roman"/>
          <w:sz w:val="28"/>
          <w:szCs w:val="28"/>
        </w:rPr>
        <w:t>) у детей младшего дошкольного возраста.</w:t>
      </w:r>
    </w:p>
    <w:p w:rsidR="00D93DDE" w:rsidRPr="00FB0AE7" w:rsidRDefault="00D93DDE" w:rsidP="00323D7C">
      <w:pPr>
        <w:spacing w:after="0" w:line="360" w:lineRule="auto"/>
        <w:jc w:val="both"/>
        <w:rPr>
          <w:rFonts w:ascii="Times New Roman" w:hAnsi="Times New Roman" w:cs="Times New Roman"/>
          <w:b/>
          <w:sz w:val="28"/>
          <w:szCs w:val="28"/>
          <w:u w:val="single"/>
        </w:rPr>
      </w:pPr>
      <w:r w:rsidRPr="00FB0AE7">
        <w:rPr>
          <w:rFonts w:ascii="Times New Roman" w:hAnsi="Times New Roman" w:cs="Times New Roman"/>
          <w:b/>
          <w:sz w:val="28"/>
          <w:szCs w:val="28"/>
          <w:u w:val="single"/>
        </w:rPr>
        <w:lastRenderedPageBreak/>
        <w:t>Задачи:</w:t>
      </w:r>
    </w:p>
    <w:p w:rsidR="00D93DDE" w:rsidRPr="00B65D4D" w:rsidRDefault="00D93DDE" w:rsidP="00323D7C">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Обучающие задачи:</w:t>
      </w:r>
    </w:p>
    <w:p w:rsidR="00D93DDE" w:rsidRPr="001E7302" w:rsidRDefault="00D93DDE" w:rsidP="00DC21CB">
      <w:pPr>
        <w:pStyle w:val="a3"/>
        <w:numPr>
          <w:ilvl w:val="0"/>
          <w:numId w:val="49"/>
        </w:numPr>
        <w:spacing w:after="0" w:line="360" w:lineRule="auto"/>
        <w:jc w:val="both"/>
        <w:rPr>
          <w:rFonts w:ascii="Times New Roman" w:hAnsi="Times New Roman" w:cs="Times New Roman"/>
          <w:sz w:val="28"/>
          <w:szCs w:val="28"/>
          <w:u w:val="single"/>
        </w:rPr>
      </w:pPr>
      <w:r w:rsidRPr="001E7302">
        <w:rPr>
          <w:rFonts w:ascii="Times New Roman" w:hAnsi="Times New Roman" w:cs="Times New Roman"/>
          <w:sz w:val="28"/>
          <w:szCs w:val="28"/>
        </w:rPr>
        <w:t>Формирование у детей млад</w:t>
      </w:r>
      <w:r w:rsidR="00E577A7">
        <w:rPr>
          <w:rFonts w:ascii="Times New Roman" w:hAnsi="Times New Roman" w:cs="Times New Roman"/>
          <w:sz w:val="28"/>
          <w:szCs w:val="28"/>
        </w:rPr>
        <w:t>шего дошкольного возраста умения</w:t>
      </w:r>
      <w:r w:rsidRPr="001E7302">
        <w:rPr>
          <w:rFonts w:ascii="Times New Roman" w:hAnsi="Times New Roman" w:cs="Times New Roman"/>
          <w:sz w:val="28"/>
          <w:szCs w:val="28"/>
        </w:rPr>
        <w:t xml:space="preserve"> воспринимать и представлять предметы и явления, способствующие совершенствованию процессов рисования, лепки и развития речи  и  выделять в них самое существенное,  характерное (признаки, качества);</w:t>
      </w:r>
    </w:p>
    <w:p w:rsidR="00B65D4D" w:rsidRPr="001E7302" w:rsidRDefault="00B65D4D" w:rsidP="00DC21CB">
      <w:pPr>
        <w:pStyle w:val="a3"/>
        <w:numPr>
          <w:ilvl w:val="0"/>
          <w:numId w:val="49"/>
        </w:numPr>
        <w:spacing w:after="0" w:line="360" w:lineRule="auto"/>
        <w:jc w:val="both"/>
        <w:rPr>
          <w:rFonts w:ascii="Times New Roman" w:hAnsi="Times New Roman" w:cs="Times New Roman"/>
          <w:sz w:val="28"/>
          <w:szCs w:val="28"/>
          <w:u w:val="single"/>
        </w:rPr>
      </w:pPr>
      <w:r w:rsidRPr="001E7302">
        <w:rPr>
          <w:rFonts w:ascii="Times New Roman" w:hAnsi="Times New Roman" w:cs="Times New Roman"/>
          <w:sz w:val="28"/>
          <w:szCs w:val="28"/>
        </w:rPr>
        <w:t>Обучение применению полученных знаний</w:t>
      </w:r>
      <w:r w:rsidR="00D93DDE" w:rsidRPr="001E7302">
        <w:rPr>
          <w:rFonts w:ascii="Times New Roman" w:hAnsi="Times New Roman" w:cs="Times New Roman"/>
          <w:sz w:val="28"/>
          <w:szCs w:val="28"/>
        </w:rPr>
        <w:t xml:space="preserve"> в  практической и познавательной деятельности; </w:t>
      </w:r>
    </w:p>
    <w:p w:rsidR="00B65D4D" w:rsidRPr="00BE1C26" w:rsidRDefault="00B65D4D" w:rsidP="00323D7C">
      <w:pPr>
        <w:spacing w:after="0" w:line="360" w:lineRule="auto"/>
        <w:jc w:val="both"/>
        <w:rPr>
          <w:rFonts w:ascii="Times New Roman" w:hAnsi="Times New Roman" w:cs="Times New Roman"/>
          <w:b/>
          <w:sz w:val="28"/>
          <w:szCs w:val="28"/>
        </w:rPr>
      </w:pPr>
      <w:r w:rsidRPr="00BE1C26">
        <w:rPr>
          <w:rFonts w:ascii="Times New Roman" w:hAnsi="Times New Roman" w:cs="Times New Roman"/>
          <w:b/>
          <w:sz w:val="28"/>
          <w:szCs w:val="28"/>
        </w:rPr>
        <w:t>Развивающие задачи:</w:t>
      </w:r>
    </w:p>
    <w:p w:rsidR="00BF122C" w:rsidRPr="00BE1C26" w:rsidRDefault="00BE1C26" w:rsidP="00323D7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разви</w:t>
      </w:r>
      <w:r w:rsidRPr="00BE1C26">
        <w:rPr>
          <w:rFonts w:ascii="Times New Roman" w:hAnsi="Times New Roman" w:cs="Times New Roman"/>
          <w:sz w:val="28"/>
          <w:szCs w:val="28"/>
        </w:rPr>
        <w:t>тие</w:t>
      </w:r>
      <w:r w:rsidR="00BF122C" w:rsidRPr="00BE1C26">
        <w:rPr>
          <w:rFonts w:ascii="Times New Roman" w:hAnsi="Times New Roman" w:cs="Times New Roman"/>
          <w:sz w:val="28"/>
          <w:szCs w:val="28"/>
        </w:rPr>
        <w:t>:</w:t>
      </w:r>
    </w:p>
    <w:p w:rsidR="00BF122C" w:rsidRPr="001E7302" w:rsidRDefault="00BE1C26" w:rsidP="00DC21CB">
      <w:pPr>
        <w:pStyle w:val="a3"/>
        <w:numPr>
          <w:ilvl w:val="0"/>
          <w:numId w:val="48"/>
        </w:numPr>
        <w:spacing w:after="0" w:line="360" w:lineRule="auto"/>
        <w:rPr>
          <w:rFonts w:ascii="Times New Roman" w:eastAsia="Times New Roman" w:hAnsi="Times New Roman" w:cs="Times New Roman"/>
          <w:sz w:val="28"/>
          <w:szCs w:val="28"/>
          <w:lang w:eastAsia="ru-RU"/>
        </w:rPr>
      </w:pPr>
      <w:proofErr w:type="gramStart"/>
      <w:r w:rsidRPr="001E7302">
        <w:rPr>
          <w:rFonts w:ascii="Times New Roman" w:eastAsia="Times New Roman" w:hAnsi="Times New Roman" w:cs="Times New Roman"/>
          <w:sz w:val="28"/>
          <w:szCs w:val="28"/>
          <w:lang w:eastAsia="ru-RU"/>
        </w:rPr>
        <w:t>мыслительных</w:t>
      </w:r>
      <w:proofErr w:type="gramEnd"/>
      <w:r w:rsidR="00BF122C" w:rsidRPr="001E7302">
        <w:rPr>
          <w:rFonts w:ascii="Times New Roman" w:eastAsia="Times New Roman" w:hAnsi="Times New Roman" w:cs="Times New Roman"/>
          <w:sz w:val="28"/>
          <w:szCs w:val="28"/>
          <w:lang w:eastAsia="ru-RU"/>
        </w:rPr>
        <w:t xml:space="preserve"> операции: умения анализировать и сравнивать объекты</w:t>
      </w:r>
    </w:p>
    <w:p w:rsidR="00BF122C" w:rsidRPr="001E7302" w:rsidRDefault="00BF122C" w:rsidP="00DC21CB">
      <w:pPr>
        <w:pStyle w:val="a3"/>
        <w:numPr>
          <w:ilvl w:val="0"/>
          <w:numId w:val="48"/>
        </w:numPr>
        <w:spacing w:after="0" w:line="360" w:lineRule="auto"/>
        <w:rPr>
          <w:rFonts w:ascii="Times New Roman" w:eastAsia="Times New Roman" w:hAnsi="Times New Roman" w:cs="Times New Roman"/>
          <w:sz w:val="28"/>
          <w:szCs w:val="28"/>
          <w:lang w:eastAsia="ru-RU"/>
        </w:rPr>
      </w:pPr>
      <w:r w:rsidRPr="001E7302">
        <w:rPr>
          <w:rFonts w:ascii="Times New Roman" w:eastAsia="Times New Roman" w:hAnsi="Times New Roman" w:cs="Times New Roman"/>
          <w:sz w:val="28"/>
          <w:szCs w:val="28"/>
          <w:lang w:eastAsia="ru-RU"/>
        </w:rPr>
        <w:t>внимания, памяти, восприятия, речи;</w:t>
      </w:r>
    </w:p>
    <w:p w:rsidR="00BF122C" w:rsidRPr="001E7302" w:rsidRDefault="00E577A7" w:rsidP="00DC21CB">
      <w:pPr>
        <w:pStyle w:val="a3"/>
        <w:numPr>
          <w:ilvl w:val="0"/>
          <w:numId w:val="48"/>
        </w:num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познавательного</w:t>
      </w:r>
      <w:r w:rsidR="00BF122C" w:rsidRPr="001E7302">
        <w:rPr>
          <w:rFonts w:ascii="Times New Roman" w:eastAsia="Times New Roman" w:hAnsi="Times New Roman" w:cs="Times New Roman"/>
          <w:sz w:val="28"/>
          <w:szCs w:val="28"/>
          <w:lang w:eastAsia="ru-RU"/>
        </w:rPr>
        <w:t xml:space="preserve"> интерес</w:t>
      </w:r>
      <w:r>
        <w:rPr>
          <w:rFonts w:ascii="Times New Roman" w:eastAsia="Times New Roman" w:hAnsi="Times New Roman" w:cs="Times New Roman"/>
          <w:sz w:val="28"/>
          <w:szCs w:val="28"/>
          <w:lang w:eastAsia="ru-RU"/>
        </w:rPr>
        <w:t>а</w:t>
      </w:r>
      <w:r w:rsidR="00BF122C" w:rsidRPr="001E7302">
        <w:rPr>
          <w:rFonts w:ascii="Times New Roman" w:eastAsia="Times New Roman" w:hAnsi="Times New Roman" w:cs="Times New Roman"/>
          <w:sz w:val="28"/>
          <w:szCs w:val="28"/>
          <w:lang w:eastAsia="ru-RU"/>
        </w:rPr>
        <w:t xml:space="preserve">; </w:t>
      </w:r>
    </w:p>
    <w:p w:rsidR="00BF122C" w:rsidRPr="001E7302" w:rsidRDefault="00E577A7" w:rsidP="00DC21CB">
      <w:pPr>
        <w:pStyle w:val="a3"/>
        <w:numPr>
          <w:ilvl w:val="0"/>
          <w:numId w:val="48"/>
        </w:num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крупной и мелкой моторики</w:t>
      </w:r>
      <w:r w:rsidR="00BF122C" w:rsidRPr="001E7302">
        <w:rPr>
          <w:rFonts w:ascii="Times New Roman" w:eastAsia="Times New Roman" w:hAnsi="Times New Roman" w:cs="Times New Roman"/>
          <w:sz w:val="28"/>
          <w:szCs w:val="28"/>
          <w:lang w:eastAsia="ru-RU"/>
        </w:rPr>
        <w:t xml:space="preserve"> рук.</w:t>
      </w:r>
    </w:p>
    <w:p w:rsidR="001E7302" w:rsidRDefault="00B65D4D" w:rsidP="001E7302">
      <w:pPr>
        <w:spacing w:after="0" w:line="360" w:lineRule="auto"/>
        <w:jc w:val="both"/>
        <w:rPr>
          <w:rFonts w:ascii="Times New Roman" w:hAnsi="Times New Roman" w:cs="Times New Roman"/>
          <w:b/>
          <w:sz w:val="28"/>
          <w:szCs w:val="28"/>
        </w:rPr>
      </w:pPr>
      <w:r w:rsidRPr="00BE1C26">
        <w:rPr>
          <w:rFonts w:ascii="Times New Roman" w:hAnsi="Times New Roman" w:cs="Times New Roman"/>
          <w:b/>
          <w:sz w:val="28"/>
          <w:szCs w:val="28"/>
        </w:rPr>
        <w:t>Воспитательные задачи:</w:t>
      </w:r>
    </w:p>
    <w:p w:rsidR="00B65D4D" w:rsidRPr="001E7302" w:rsidRDefault="00B65D4D" w:rsidP="00DC21CB">
      <w:pPr>
        <w:pStyle w:val="a3"/>
        <w:numPr>
          <w:ilvl w:val="0"/>
          <w:numId w:val="47"/>
        </w:numPr>
        <w:spacing w:after="0" w:line="360" w:lineRule="auto"/>
        <w:jc w:val="both"/>
        <w:rPr>
          <w:rFonts w:ascii="Times New Roman" w:hAnsi="Times New Roman" w:cs="Times New Roman"/>
          <w:b/>
          <w:sz w:val="28"/>
          <w:szCs w:val="28"/>
        </w:rPr>
      </w:pPr>
      <w:r w:rsidRPr="001E7302">
        <w:rPr>
          <w:rFonts w:ascii="Times New Roman" w:hAnsi="Times New Roman" w:cs="Times New Roman"/>
          <w:sz w:val="28"/>
          <w:szCs w:val="28"/>
        </w:rPr>
        <w:t>воспитание трудолюбия и усидчивости;</w:t>
      </w:r>
    </w:p>
    <w:p w:rsidR="00D93DDE" w:rsidRPr="001E7302" w:rsidRDefault="00B65D4D" w:rsidP="00DC21CB">
      <w:pPr>
        <w:pStyle w:val="a3"/>
        <w:numPr>
          <w:ilvl w:val="0"/>
          <w:numId w:val="47"/>
        </w:numPr>
        <w:spacing w:after="0" w:line="360" w:lineRule="auto"/>
        <w:jc w:val="both"/>
        <w:rPr>
          <w:rFonts w:ascii="Times New Roman" w:hAnsi="Times New Roman" w:cs="Times New Roman"/>
          <w:sz w:val="28"/>
          <w:szCs w:val="28"/>
        </w:rPr>
      </w:pPr>
      <w:r w:rsidRPr="001E7302">
        <w:rPr>
          <w:rFonts w:ascii="Times New Roman" w:hAnsi="Times New Roman" w:cs="Times New Roman"/>
          <w:sz w:val="28"/>
          <w:szCs w:val="28"/>
        </w:rPr>
        <w:t>формирование навыков работы в коллективе.</w:t>
      </w:r>
      <w:r w:rsidR="00D93DDE" w:rsidRPr="001E7302">
        <w:rPr>
          <w:rFonts w:ascii="Times New Roman" w:hAnsi="Times New Roman" w:cs="Times New Roman"/>
          <w:sz w:val="28"/>
          <w:szCs w:val="28"/>
        </w:rPr>
        <w:t xml:space="preserve"> </w:t>
      </w:r>
    </w:p>
    <w:p w:rsidR="00B65D4D" w:rsidRPr="00BE1C26" w:rsidRDefault="00B65D4D" w:rsidP="00323D7C">
      <w:pPr>
        <w:spacing w:after="0" w:line="360" w:lineRule="auto"/>
        <w:jc w:val="both"/>
        <w:rPr>
          <w:rFonts w:ascii="Times New Roman" w:hAnsi="Times New Roman" w:cs="Times New Roman"/>
          <w:b/>
          <w:sz w:val="28"/>
          <w:szCs w:val="28"/>
        </w:rPr>
      </w:pPr>
      <w:r w:rsidRPr="00BE1C26">
        <w:rPr>
          <w:rFonts w:ascii="Times New Roman" w:hAnsi="Times New Roman" w:cs="Times New Roman"/>
          <w:b/>
          <w:sz w:val="28"/>
          <w:szCs w:val="28"/>
        </w:rPr>
        <w:t>1.1.2 Принципы и подходы к формированию программы.</w:t>
      </w:r>
    </w:p>
    <w:p w:rsidR="00B65D4D" w:rsidRPr="00BE1C26" w:rsidRDefault="00660A43" w:rsidP="00323D7C">
      <w:pPr>
        <w:spacing w:after="0" w:line="360" w:lineRule="auto"/>
        <w:jc w:val="both"/>
        <w:rPr>
          <w:rFonts w:ascii="Times New Roman" w:hAnsi="Times New Roman" w:cs="Times New Roman"/>
          <w:sz w:val="28"/>
          <w:szCs w:val="28"/>
        </w:rPr>
      </w:pPr>
      <w:r w:rsidRPr="00BE1C26">
        <w:rPr>
          <w:rFonts w:ascii="Times New Roman" w:hAnsi="Times New Roman" w:cs="Times New Roman"/>
          <w:sz w:val="28"/>
          <w:szCs w:val="28"/>
        </w:rPr>
        <w:t>В основу принципов и подходов Программы положены:</w:t>
      </w:r>
    </w:p>
    <w:p w:rsidR="00BC05CF" w:rsidRPr="001E7302" w:rsidRDefault="00BC05CF" w:rsidP="00DC21CB">
      <w:pPr>
        <w:pStyle w:val="a3"/>
        <w:numPr>
          <w:ilvl w:val="0"/>
          <w:numId w:val="50"/>
        </w:numPr>
        <w:spacing w:after="0" w:line="360" w:lineRule="auto"/>
        <w:jc w:val="both"/>
        <w:rPr>
          <w:rFonts w:ascii="Times New Roman" w:hAnsi="Times New Roman" w:cs="Times New Roman"/>
          <w:sz w:val="28"/>
          <w:szCs w:val="28"/>
        </w:rPr>
      </w:pPr>
      <w:r w:rsidRPr="001E7302">
        <w:rPr>
          <w:rFonts w:ascii="Times New Roman" w:hAnsi="Times New Roman" w:cs="Times New Roman"/>
          <w:sz w:val="28"/>
          <w:szCs w:val="28"/>
        </w:rPr>
        <w:t>«Полноценное проживание ребенком всех этапов детства, обогащение детско</w:t>
      </w:r>
      <w:r w:rsidR="00BE1C26" w:rsidRPr="001E7302">
        <w:rPr>
          <w:rFonts w:ascii="Times New Roman" w:hAnsi="Times New Roman" w:cs="Times New Roman"/>
          <w:sz w:val="28"/>
          <w:szCs w:val="28"/>
        </w:rPr>
        <w:t>го развития» (ФГОС дошкольного образования);</w:t>
      </w:r>
    </w:p>
    <w:p w:rsidR="00BC05CF" w:rsidRPr="001E7302" w:rsidRDefault="00BC05CF" w:rsidP="00DC21CB">
      <w:pPr>
        <w:pStyle w:val="a3"/>
        <w:numPr>
          <w:ilvl w:val="0"/>
          <w:numId w:val="50"/>
        </w:numPr>
        <w:spacing w:line="360" w:lineRule="auto"/>
        <w:jc w:val="both"/>
        <w:rPr>
          <w:rFonts w:ascii="Times New Roman" w:hAnsi="Times New Roman" w:cs="Times New Roman"/>
          <w:sz w:val="28"/>
          <w:szCs w:val="28"/>
        </w:rPr>
      </w:pPr>
      <w:r w:rsidRPr="001E7302">
        <w:rPr>
          <w:rFonts w:ascii="Times New Roman" w:hAnsi="Times New Roman" w:cs="Times New Roman"/>
          <w:sz w:val="28"/>
          <w:szCs w:val="28"/>
        </w:rPr>
        <w:t>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w:t>
      </w:r>
    </w:p>
    <w:p w:rsidR="00BC05CF" w:rsidRPr="001E7302" w:rsidRDefault="00BC05CF" w:rsidP="00DC21CB">
      <w:pPr>
        <w:pStyle w:val="a3"/>
        <w:numPr>
          <w:ilvl w:val="0"/>
          <w:numId w:val="50"/>
        </w:numPr>
        <w:spacing w:line="360" w:lineRule="auto"/>
        <w:jc w:val="both"/>
        <w:rPr>
          <w:rFonts w:ascii="Times New Roman" w:hAnsi="Times New Roman" w:cs="Times New Roman"/>
          <w:sz w:val="28"/>
          <w:szCs w:val="28"/>
        </w:rPr>
      </w:pPr>
      <w:r w:rsidRPr="001E7302">
        <w:rPr>
          <w:rFonts w:ascii="Times New Roman" w:hAnsi="Times New Roman" w:cs="Times New Roman"/>
          <w:sz w:val="28"/>
          <w:szCs w:val="28"/>
        </w:rPr>
        <w:t>содействие и сотрудничество детей и взрослых, признание ребенка полноценным участником (субъектом) образовательных отношений;</w:t>
      </w:r>
    </w:p>
    <w:p w:rsidR="00BC05CF" w:rsidRPr="001E7302" w:rsidRDefault="00BC05CF" w:rsidP="00DC21CB">
      <w:pPr>
        <w:pStyle w:val="a3"/>
        <w:numPr>
          <w:ilvl w:val="0"/>
          <w:numId w:val="50"/>
        </w:numPr>
        <w:spacing w:line="360" w:lineRule="auto"/>
        <w:jc w:val="both"/>
        <w:rPr>
          <w:rFonts w:ascii="Times New Roman" w:hAnsi="Times New Roman" w:cs="Times New Roman"/>
          <w:sz w:val="28"/>
          <w:szCs w:val="28"/>
        </w:rPr>
      </w:pPr>
      <w:r w:rsidRPr="001E7302">
        <w:rPr>
          <w:rFonts w:ascii="Times New Roman" w:hAnsi="Times New Roman" w:cs="Times New Roman"/>
          <w:sz w:val="28"/>
          <w:szCs w:val="28"/>
        </w:rPr>
        <w:t>поддержка инициативы детей в различных видах деятельности;</w:t>
      </w:r>
    </w:p>
    <w:p w:rsidR="00BC05CF" w:rsidRPr="001E7302" w:rsidRDefault="00BC05CF" w:rsidP="00DC21CB">
      <w:pPr>
        <w:pStyle w:val="a3"/>
        <w:numPr>
          <w:ilvl w:val="0"/>
          <w:numId w:val="50"/>
        </w:numPr>
        <w:spacing w:line="360" w:lineRule="auto"/>
        <w:jc w:val="both"/>
        <w:rPr>
          <w:rFonts w:ascii="Times New Roman" w:hAnsi="Times New Roman" w:cs="Times New Roman"/>
          <w:sz w:val="28"/>
          <w:szCs w:val="28"/>
        </w:rPr>
      </w:pPr>
      <w:r w:rsidRPr="001E7302">
        <w:rPr>
          <w:rFonts w:ascii="Times New Roman" w:hAnsi="Times New Roman" w:cs="Times New Roman"/>
          <w:sz w:val="28"/>
          <w:szCs w:val="28"/>
        </w:rPr>
        <w:t>сотрудничество с семьей;</w:t>
      </w:r>
    </w:p>
    <w:p w:rsidR="00BC05CF" w:rsidRPr="001E7302" w:rsidRDefault="00BC05CF" w:rsidP="00DC21CB">
      <w:pPr>
        <w:pStyle w:val="a3"/>
        <w:numPr>
          <w:ilvl w:val="0"/>
          <w:numId w:val="50"/>
        </w:numPr>
        <w:spacing w:line="360" w:lineRule="auto"/>
        <w:jc w:val="both"/>
        <w:rPr>
          <w:rFonts w:ascii="Times New Roman" w:hAnsi="Times New Roman" w:cs="Times New Roman"/>
          <w:sz w:val="28"/>
          <w:szCs w:val="28"/>
        </w:rPr>
      </w:pPr>
      <w:r w:rsidRPr="001E7302">
        <w:rPr>
          <w:rFonts w:ascii="Times New Roman" w:hAnsi="Times New Roman" w:cs="Times New Roman"/>
          <w:sz w:val="28"/>
          <w:szCs w:val="28"/>
        </w:rPr>
        <w:lastRenderedPageBreak/>
        <w:t xml:space="preserve">приобщение ребенка к </w:t>
      </w:r>
      <w:proofErr w:type="spellStart"/>
      <w:r w:rsidRPr="001E7302">
        <w:rPr>
          <w:rFonts w:ascii="Times New Roman" w:hAnsi="Times New Roman" w:cs="Times New Roman"/>
          <w:sz w:val="28"/>
          <w:szCs w:val="28"/>
        </w:rPr>
        <w:t>социокультурным</w:t>
      </w:r>
      <w:proofErr w:type="spellEnd"/>
      <w:r w:rsidRPr="001E7302">
        <w:rPr>
          <w:rFonts w:ascii="Times New Roman" w:hAnsi="Times New Roman" w:cs="Times New Roman"/>
          <w:sz w:val="28"/>
          <w:szCs w:val="28"/>
        </w:rPr>
        <w:t xml:space="preserve"> нормам, традициям семьи, общества и государства;</w:t>
      </w:r>
    </w:p>
    <w:p w:rsidR="00BC05CF" w:rsidRPr="001E7302" w:rsidRDefault="00BC05CF" w:rsidP="00DC21CB">
      <w:pPr>
        <w:pStyle w:val="a3"/>
        <w:numPr>
          <w:ilvl w:val="0"/>
          <w:numId w:val="50"/>
        </w:numPr>
        <w:spacing w:line="360" w:lineRule="auto"/>
        <w:jc w:val="both"/>
        <w:rPr>
          <w:rFonts w:ascii="Times New Roman" w:hAnsi="Times New Roman" w:cs="Times New Roman"/>
          <w:sz w:val="28"/>
          <w:szCs w:val="28"/>
        </w:rPr>
      </w:pPr>
      <w:r w:rsidRPr="001E7302">
        <w:rPr>
          <w:rFonts w:ascii="Times New Roman" w:hAnsi="Times New Roman" w:cs="Times New Roman"/>
          <w:sz w:val="28"/>
          <w:szCs w:val="28"/>
        </w:rPr>
        <w:t>формирование познавательных интересов и познавательных действий ребенка в различных видах деятельности;</w:t>
      </w:r>
    </w:p>
    <w:p w:rsidR="00BC05CF" w:rsidRPr="001E7302" w:rsidRDefault="00BC05CF" w:rsidP="00DC21CB">
      <w:pPr>
        <w:pStyle w:val="a3"/>
        <w:numPr>
          <w:ilvl w:val="0"/>
          <w:numId w:val="50"/>
        </w:numPr>
        <w:spacing w:line="360" w:lineRule="auto"/>
        <w:jc w:val="both"/>
        <w:rPr>
          <w:rFonts w:ascii="Times New Roman" w:hAnsi="Times New Roman" w:cs="Times New Roman"/>
          <w:sz w:val="28"/>
          <w:szCs w:val="28"/>
        </w:rPr>
      </w:pPr>
      <w:r w:rsidRPr="001E7302">
        <w:rPr>
          <w:rFonts w:ascii="Times New Roman" w:hAnsi="Times New Roman" w:cs="Times New Roman"/>
          <w:sz w:val="28"/>
          <w:szCs w:val="28"/>
        </w:rPr>
        <w:t>возрастная адекватность дошкольного образования (соответствие условий, требований, методов возрасту и особенностям развития);</w:t>
      </w:r>
    </w:p>
    <w:p w:rsidR="00BC05CF" w:rsidRPr="001E7302" w:rsidRDefault="00BC05CF" w:rsidP="00DC21CB">
      <w:pPr>
        <w:pStyle w:val="a3"/>
        <w:numPr>
          <w:ilvl w:val="0"/>
          <w:numId w:val="50"/>
        </w:numPr>
        <w:spacing w:line="360" w:lineRule="auto"/>
        <w:jc w:val="both"/>
        <w:rPr>
          <w:rFonts w:ascii="Times New Roman" w:hAnsi="Times New Roman" w:cs="Times New Roman"/>
          <w:sz w:val="28"/>
          <w:szCs w:val="28"/>
        </w:rPr>
      </w:pPr>
      <w:r w:rsidRPr="001E7302">
        <w:rPr>
          <w:rFonts w:ascii="Times New Roman" w:hAnsi="Times New Roman" w:cs="Times New Roman"/>
          <w:sz w:val="28"/>
          <w:szCs w:val="28"/>
        </w:rPr>
        <w:t>учет этнокультурной ситуации</w:t>
      </w:r>
      <w:r w:rsidR="00970781" w:rsidRPr="001E7302">
        <w:rPr>
          <w:rFonts w:ascii="Times New Roman" w:hAnsi="Times New Roman" w:cs="Times New Roman"/>
          <w:sz w:val="28"/>
          <w:szCs w:val="28"/>
        </w:rPr>
        <w:t xml:space="preserve"> развития детей;</w:t>
      </w:r>
    </w:p>
    <w:p w:rsidR="00970781" w:rsidRPr="001E7302" w:rsidRDefault="00970781" w:rsidP="00DC21CB">
      <w:pPr>
        <w:pStyle w:val="a3"/>
        <w:numPr>
          <w:ilvl w:val="0"/>
          <w:numId w:val="50"/>
        </w:numPr>
        <w:spacing w:line="360" w:lineRule="auto"/>
        <w:jc w:val="both"/>
        <w:rPr>
          <w:rFonts w:ascii="Times New Roman" w:hAnsi="Times New Roman" w:cs="Times New Roman"/>
          <w:sz w:val="28"/>
          <w:szCs w:val="28"/>
        </w:rPr>
      </w:pPr>
      <w:r w:rsidRPr="001E7302">
        <w:rPr>
          <w:rFonts w:ascii="Times New Roman" w:hAnsi="Times New Roman" w:cs="Times New Roman"/>
          <w:sz w:val="28"/>
          <w:szCs w:val="28"/>
        </w:rPr>
        <w:t xml:space="preserve">принцип развивающего образования, реализующийся через деятельность каждого ребенка </w:t>
      </w:r>
      <w:proofErr w:type="gramStart"/>
      <w:r w:rsidRPr="001E7302">
        <w:rPr>
          <w:rFonts w:ascii="Times New Roman" w:hAnsi="Times New Roman" w:cs="Times New Roman"/>
          <w:sz w:val="28"/>
          <w:szCs w:val="28"/>
        </w:rPr>
        <w:t>в</w:t>
      </w:r>
      <w:proofErr w:type="gramEnd"/>
      <w:r w:rsidRPr="001E7302">
        <w:rPr>
          <w:rFonts w:ascii="Times New Roman" w:hAnsi="Times New Roman" w:cs="Times New Roman"/>
          <w:sz w:val="28"/>
          <w:szCs w:val="28"/>
        </w:rPr>
        <w:t xml:space="preserve"> зане </w:t>
      </w:r>
      <w:proofErr w:type="gramStart"/>
      <w:r w:rsidRPr="001E7302">
        <w:rPr>
          <w:rFonts w:ascii="Times New Roman" w:hAnsi="Times New Roman" w:cs="Times New Roman"/>
          <w:sz w:val="28"/>
          <w:szCs w:val="28"/>
        </w:rPr>
        <w:t>его</w:t>
      </w:r>
      <w:proofErr w:type="gramEnd"/>
      <w:r w:rsidRPr="001E7302">
        <w:rPr>
          <w:rFonts w:ascii="Times New Roman" w:hAnsi="Times New Roman" w:cs="Times New Roman"/>
          <w:sz w:val="28"/>
          <w:szCs w:val="28"/>
        </w:rPr>
        <w:t xml:space="preserve"> ближайшего развития;</w:t>
      </w:r>
    </w:p>
    <w:p w:rsidR="00970781" w:rsidRPr="001E7302" w:rsidRDefault="00970781" w:rsidP="00DC21CB">
      <w:pPr>
        <w:pStyle w:val="a3"/>
        <w:numPr>
          <w:ilvl w:val="0"/>
          <w:numId w:val="50"/>
        </w:numPr>
        <w:spacing w:line="360" w:lineRule="auto"/>
        <w:jc w:val="both"/>
        <w:rPr>
          <w:rFonts w:ascii="Times New Roman" w:hAnsi="Times New Roman" w:cs="Times New Roman"/>
          <w:sz w:val="28"/>
          <w:szCs w:val="28"/>
        </w:rPr>
      </w:pPr>
      <w:r w:rsidRPr="001E7302">
        <w:rPr>
          <w:rFonts w:ascii="Times New Roman" w:hAnsi="Times New Roman" w:cs="Times New Roman"/>
          <w:sz w:val="28"/>
          <w:szCs w:val="28"/>
        </w:rPr>
        <w:t>соответствие критериям полноты, необходимости и достаточности, то есть достижение поставленных целей и решение задач только на необходимом и достаточном материале, максимально приближаться к разумному «минимуму»;</w:t>
      </w:r>
    </w:p>
    <w:p w:rsidR="00970781" w:rsidRPr="001E7302" w:rsidRDefault="00970781" w:rsidP="00DC21CB">
      <w:pPr>
        <w:pStyle w:val="a3"/>
        <w:numPr>
          <w:ilvl w:val="0"/>
          <w:numId w:val="50"/>
        </w:numPr>
        <w:spacing w:line="360" w:lineRule="auto"/>
        <w:jc w:val="both"/>
        <w:rPr>
          <w:rFonts w:ascii="Times New Roman" w:hAnsi="Times New Roman" w:cs="Times New Roman"/>
          <w:sz w:val="28"/>
          <w:szCs w:val="28"/>
        </w:rPr>
      </w:pPr>
      <w:r w:rsidRPr="001E7302">
        <w:rPr>
          <w:rFonts w:ascii="Times New Roman" w:hAnsi="Times New Roman" w:cs="Times New Roman"/>
          <w:sz w:val="28"/>
          <w:szCs w:val="28"/>
        </w:rPr>
        <w:t>принцип интеграции образовательных областей в соответствии с возрастными возможностями воспитанников, спецификой и возможностями образовательных областей;</w:t>
      </w:r>
    </w:p>
    <w:p w:rsidR="00970781" w:rsidRPr="001E7302" w:rsidRDefault="00970781" w:rsidP="00DC21CB">
      <w:pPr>
        <w:pStyle w:val="a3"/>
        <w:numPr>
          <w:ilvl w:val="0"/>
          <w:numId w:val="50"/>
        </w:numPr>
        <w:spacing w:line="360" w:lineRule="auto"/>
        <w:jc w:val="both"/>
        <w:rPr>
          <w:rFonts w:ascii="Times New Roman" w:hAnsi="Times New Roman" w:cs="Times New Roman"/>
          <w:sz w:val="28"/>
          <w:szCs w:val="28"/>
        </w:rPr>
      </w:pPr>
      <w:r w:rsidRPr="001E7302">
        <w:rPr>
          <w:rFonts w:ascii="Times New Roman" w:hAnsi="Times New Roman" w:cs="Times New Roman"/>
          <w:sz w:val="28"/>
          <w:szCs w:val="28"/>
        </w:rPr>
        <w:t>комплексно – тематический принцип построения образовательного процесса;</w:t>
      </w:r>
    </w:p>
    <w:p w:rsidR="00970781" w:rsidRPr="001E7302" w:rsidRDefault="00970781" w:rsidP="00DC21CB">
      <w:pPr>
        <w:pStyle w:val="a3"/>
        <w:numPr>
          <w:ilvl w:val="0"/>
          <w:numId w:val="50"/>
        </w:numPr>
        <w:spacing w:line="360" w:lineRule="auto"/>
        <w:jc w:val="both"/>
        <w:rPr>
          <w:rFonts w:ascii="Times New Roman" w:hAnsi="Times New Roman" w:cs="Times New Roman"/>
          <w:sz w:val="28"/>
          <w:szCs w:val="28"/>
        </w:rPr>
      </w:pPr>
      <w:r w:rsidRPr="001E7302">
        <w:rPr>
          <w:rFonts w:ascii="Times New Roman" w:hAnsi="Times New Roman" w:cs="Times New Roman"/>
          <w:sz w:val="28"/>
          <w:szCs w:val="28"/>
        </w:rPr>
        <w:t>построение образовательного процесса на адекватных возрасту формах работы с детьми, где основной формой работы с детьми дошкольного возраста и ведущим видом деятельности для них является игра;</w:t>
      </w:r>
    </w:p>
    <w:p w:rsidR="00970781" w:rsidRPr="001E7302" w:rsidRDefault="00970781" w:rsidP="00DC21CB">
      <w:pPr>
        <w:pStyle w:val="a3"/>
        <w:numPr>
          <w:ilvl w:val="0"/>
          <w:numId w:val="50"/>
        </w:numPr>
        <w:spacing w:after="0" w:line="360" w:lineRule="auto"/>
        <w:jc w:val="both"/>
        <w:rPr>
          <w:rFonts w:ascii="Times New Roman" w:hAnsi="Times New Roman" w:cs="Times New Roman"/>
          <w:sz w:val="28"/>
          <w:szCs w:val="28"/>
        </w:rPr>
      </w:pPr>
      <w:proofErr w:type="gramStart"/>
      <w:r w:rsidRPr="001E7302">
        <w:rPr>
          <w:rFonts w:ascii="Times New Roman" w:hAnsi="Times New Roman" w:cs="Times New Roman"/>
          <w:sz w:val="28"/>
          <w:szCs w:val="28"/>
        </w:rPr>
        <w:t>принцип непрерывности образования обеспечивает связь всех ступеней дошкольного образования, от среднего дошкольного возраста до старшей и подготовительной к школе групп.</w:t>
      </w:r>
      <w:proofErr w:type="gramEnd"/>
      <w:r w:rsidRPr="001E7302">
        <w:rPr>
          <w:rFonts w:ascii="Times New Roman" w:hAnsi="Times New Roman" w:cs="Times New Roman"/>
          <w:sz w:val="28"/>
          <w:szCs w:val="28"/>
        </w:rPr>
        <w:t xml:space="preserve"> Приоритетом с точки зрения непрерывности образования является обеспечение к концу дошкольного детства такого уровня развития каждого ребенка, который позволит ему быть успешным при </w:t>
      </w:r>
      <w:proofErr w:type="gramStart"/>
      <w:r w:rsidRPr="001E7302">
        <w:rPr>
          <w:rFonts w:ascii="Times New Roman" w:hAnsi="Times New Roman" w:cs="Times New Roman"/>
          <w:sz w:val="28"/>
          <w:szCs w:val="28"/>
        </w:rPr>
        <w:t>обучении по программам</w:t>
      </w:r>
      <w:proofErr w:type="gramEnd"/>
      <w:r w:rsidRPr="001E7302">
        <w:rPr>
          <w:rFonts w:ascii="Times New Roman" w:hAnsi="Times New Roman" w:cs="Times New Roman"/>
          <w:sz w:val="28"/>
          <w:szCs w:val="28"/>
        </w:rPr>
        <w:t xml:space="preserve"> начально</w:t>
      </w:r>
      <w:r w:rsidR="00EB0131" w:rsidRPr="001E7302">
        <w:rPr>
          <w:rFonts w:ascii="Times New Roman" w:hAnsi="Times New Roman" w:cs="Times New Roman"/>
          <w:sz w:val="28"/>
          <w:szCs w:val="28"/>
        </w:rPr>
        <w:t>й школы. Соблюдение принципа пре</w:t>
      </w:r>
      <w:r w:rsidRPr="001E7302">
        <w:rPr>
          <w:rFonts w:ascii="Times New Roman" w:hAnsi="Times New Roman" w:cs="Times New Roman"/>
          <w:sz w:val="28"/>
          <w:szCs w:val="28"/>
        </w:rPr>
        <w:t>емственности требует не только и не столько овладения детьми</w:t>
      </w:r>
      <w:r w:rsidR="00EB0131" w:rsidRPr="001E7302">
        <w:rPr>
          <w:rFonts w:ascii="Times New Roman" w:hAnsi="Times New Roman" w:cs="Times New Roman"/>
          <w:sz w:val="28"/>
          <w:szCs w:val="28"/>
        </w:rPr>
        <w:t xml:space="preserve"> определенным объемом информации, знаний, сколько </w:t>
      </w:r>
      <w:r w:rsidR="00EB0131" w:rsidRPr="001E7302">
        <w:rPr>
          <w:rFonts w:ascii="Times New Roman" w:hAnsi="Times New Roman" w:cs="Times New Roman"/>
          <w:sz w:val="28"/>
          <w:szCs w:val="28"/>
        </w:rPr>
        <w:lastRenderedPageBreak/>
        <w:t>формирования у дошкольника качеств, необходимых для овладения учебной деятельностью: любознательности, инициативности, произвольности и др.</w:t>
      </w:r>
    </w:p>
    <w:p w:rsidR="00EB0131" w:rsidRPr="00EB0131" w:rsidRDefault="00EB0131" w:rsidP="00DC21CB">
      <w:pPr>
        <w:pStyle w:val="a3"/>
        <w:numPr>
          <w:ilvl w:val="0"/>
          <w:numId w:val="50"/>
        </w:numPr>
        <w:spacing w:after="0" w:line="360" w:lineRule="auto"/>
        <w:jc w:val="both"/>
        <w:rPr>
          <w:rFonts w:ascii="Times New Roman" w:hAnsi="Times New Roman" w:cs="Times New Roman"/>
          <w:sz w:val="28"/>
          <w:szCs w:val="28"/>
        </w:rPr>
      </w:pPr>
      <w:r w:rsidRPr="00EB0131">
        <w:rPr>
          <w:rFonts w:ascii="Times New Roman" w:hAnsi="Times New Roman" w:cs="Times New Roman"/>
          <w:sz w:val="28"/>
          <w:szCs w:val="28"/>
        </w:rPr>
        <w:t xml:space="preserve"> принцип системности;</w:t>
      </w:r>
    </w:p>
    <w:p w:rsidR="00EB0131" w:rsidRPr="001E7302" w:rsidRDefault="00EB0131" w:rsidP="001E7302">
      <w:pPr>
        <w:spacing w:after="0" w:line="360" w:lineRule="auto"/>
        <w:jc w:val="both"/>
        <w:rPr>
          <w:rFonts w:ascii="Times New Roman" w:hAnsi="Times New Roman" w:cs="Times New Roman"/>
          <w:sz w:val="28"/>
          <w:szCs w:val="28"/>
        </w:rPr>
      </w:pPr>
      <w:r w:rsidRPr="001E7302">
        <w:rPr>
          <w:rFonts w:ascii="Times New Roman" w:hAnsi="Times New Roman" w:cs="Times New Roman"/>
          <w:sz w:val="28"/>
          <w:szCs w:val="28"/>
        </w:rPr>
        <w:t>В основе программы заложены основные педагогические принципы работы с детьми:</w:t>
      </w:r>
    </w:p>
    <w:p w:rsidR="00EB0131" w:rsidRDefault="00EB0131" w:rsidP="00DC21CB">
      <w:pPr>
        <w:pStyle w:val="a3"/>
        <w:numPr>
          <w:ilvl w:val="0"/>
          <w:numId w:val="50"/>
        </w:numPr>
        <w:spacing w:after="0" w:line="360" w:lineRule="auto"/>
        <w:jc w:val="both"/>
        <w:rPr>
          <w:rFonts w:ascii="Times New Roman" w:hAnsi="Times New Roman" w:cs="Times New Roman"/>
          <w:sz w:val="28"/>
          <w:szCs w:val="28"/>
        </w:rPr>
      </w:pPr>
      <w:r w:rsidRPr="00EB0131">
        <w:rPr>
          <w:rFonts w:ascii="Times New Roman" w:hAnsi="Times New Roman" w:cs="Times New Roman"/>
          <w:sz w:val="28"/>
          <w:szCs w:val="28"/>
        </w:rPr>
        <w:t xml:space="preserve"> доступность предлагаемого детям материала;</w:t>
      </w:r>
    </w:p>
    <w:p w:rsidR="00EB0131" w:rsidRDefault="00EB0131" w:rsidP="00DC21CB">
      <w:pPr>
        <w:pStyle w:val="a3"/>
        <w:numPr>
          <w:ilvl w:val="0"/>
          <w:numId w:val="5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эмоционально – насыщенна тематика заданий;</w:t>
      </w:r>
    </w:p>
    <w:p w:rsidR="00EB0131" w:rsidRDefault="00EB0131" w:rsidP="00DC21CB">
      <w:pPr>
        <w:pStyle w:val="a3"/>
        <w:numPr>
          <w:ilvl w:val="0"/>
          <w:numId w:val="5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вариативно-дифференцированное содержание занятий;</w:t>
      </w:r>
    </w:p>
    <w:p w:rsidR="00EB0131" w:rsidRDefault="00EB0131" w:rsidP="00DC21CB">
      <w:pPr>
        <w:pStyle w:val="a3"/>
        <w:numPr>
          <w:ilvl w:val="0"/>
          <w:numId w:val="5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опора на развитие самостоятельности мышления, индивидуального творчества;</w:t>
      </w:r>
    </w:p>
    <w:p w:rsidR="00EB0131" w:rsidRDefault="00EB0131" w:rsidP="00DC21CB">
      <w:pPr>
        <w:pStyle w:val="a3"/>
        <w:numPr>
          <w:ilvl w:val="0"/>
          <w:numId w:val="5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привлекательность, занимательность, образность содержания заданий;</w:t>
      </w:r>
    </w:p>
    <w:p w:rsidR="00EB0131" w:rsidRDefault="00EB0131" w:rsidP="00DC21CB">
      <w:pPr>
        <w:pStyle w:val="a3"/>
        <w:numPr>
          <w:ilvl w:val="0"/>
          <w:numId w:val="5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коммуникативный характер, доброжелательность отношений между членами детского коллектива и взрослыми;</w:t>
      </w:r>
    </w:p>
    <w:p w:rsidR="00EB0131" w:rsidRDefault="00383B23" w:rsidP="00DC21CB">
      <w:pPr>
        <w:pStyle w:val="a3"/>
        <w:numPr>
          <w:ilvl w:val="0"/>
          <w:numId w:val="5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индивидуальный подход к каждому ребенку.</w:t>
      </w:r>
    </w:p>
    <w:p w:rsidR="00383B23" w:rsidRDefault="00383B23" w:rsidP="00323D7C">
      <w:pPr>
        <w:pStyle w:val="a3"/>
        <w:spacing w:line="360" w:lineRule="auto"/>
        <w:ind w:left="0"/>
        <w:jc w:val="both"/>
        <w:rPr>
          <w:rFonts w:ascii="Times New Roman" w:hAnsi="Times New Roman" w:cs="Times New Roman"/>
          <w:sz w:val="28"/>
          <w:szCs w:val="28"/>
        </w:rPr>
      </w:pPr>
    </w:p>
    <w:p w:rsidR="00383B23" w:rsidRDefault="00383B23" w:rsidP="00323D7C">
      <w:pPr>
        <w:pStyle w:val="a3"/>
        <w:spacing w:line="360" w:lineRule="auto"/>
        <w:ind w:left="0"/>
        <w:jc w:val="both"/>
        <w:rPr>
          <w:rFonts w:ascii="Times New Roman" w:hAnsi="Times New Roman" w:cs="Times New Roman"/>
          <w:b/>
          <w:sz w:val="28"/>
          <w:szCs w:val="28"/>
        </w:rPr>
      </w:pPr>
      <w:r>
        <w:rPr>
          <w:rFonts w:ascii="Times New Roman" w:hAnsi="Times New Roman" w:cs="Times New Roman"/>
          <w:b/>
          <w:sz w:val="28"/>
          <w:szCs w:val="28"/>
        </w:rPr>
        <w:t>1.1.3. Характеристики особенностей познавательного развития детей младшего и среднего дошкольного возраста</w:t>
      </w:r>
    </w:p>
    <w:p w:rsidR="00383B23" w:rsidRPr="00BB34B7" w:rsidRDefault="00383B23" w:rsidP="00323D7C">
      <w:pPr>
        <w:pStyle w:val="a5"/>
        <w:spacing w:before="0" w:beforeAutospacing="0" w:after="0" w:afterAutospacing="0" w:line="360" w:lineRule="auto"/>
        <w:jc w:val="both"/>
        <w:rPr>
          <w:sz w:val="28"/>
          <w:szCs w:val="28"/>
        </w:rPr>
      </w:pPr>
      <w:r>
        <w:rPr>
          <w:sz w:val="28"/>
          <w:szCs w:val="28"/>
        </w:rPr>
        <w:t xml:space="preserve">       </w:t>
      </w:r>
      <w:r w:rsidRPr="00BB34B7">
        <w:rPr>
          <w:sz w:val="28"/>
          <w:szCs w:val="28"/>
        </w:rPr>
        <w:t xml:space="preserve">В младшем дошкольном возрасте развивается </w:t>
      </w:r>
      <w:proofErr w:type="spellStart"/>
      <w:r w:rsidRPr="00BB34B7">
        <w:rPr>
          <w:sz w:val="28"/>
          <w:szCs w:val="28"/>
        </w:rPr>
        <w:t>перцептивная</w:t>
      </w:r>
      <w:proofErr w:type="spellEnd"/>
      <w:r w:rsidRPr="00BB34B7">
        <w:rPr>
          <w:sz w:val="28"/>
          <w:szCs w:val="28"/>
        </w:rPr>
        <w:t xml:space="preserve"> деятель</w:t>
      </w:r>
      <w:r w:rsidRPr="00BB34B7">
        <w:rPr>
          <w:sz w:val="28"/>
          <w:szCs w:val="28"/>
        </w:rPr>
        <w:softHyphen/>
        <w:t>ность. К концу младшего дошкольного возраста дети могут воспринимать до пяти и более форм предметов и до семи и более цветов, способны дифференцировать предметы по величине.</w:t>
      </w:r>
    </w:p>
    <w:p w:rsidR="00383B23" w:rsidRPr="00BB34B7" w:rsidRDefault="00383B23" w:rsidP="00323D7C">
      <w:pPr>
        <w:pStyle w:val="a5"/>
        <w:spacing w:before="0" w:beforeAutospacing="0" w:after="0" w:afterAutospacing="0" w:line="360" w:lineRule="auto"/>
        <w:jc w:val="both"/>
        <w:rPr>
          <w:sz w:val="28"/>
          <w:szCs w:val="28"/>
        </w:rPr>
      </w:pPr>
      <w:r>
        <w:rPr>
          <w:sz w:val="28"/>
          <w:szCs w:val="28"/>
        </w:rPr>
        <w:t xml:space="preserve">       </w:t>
      </w:r>
      <w:r w:rsidRPr="00BB34B7">
        <w:rPr>
          <w:sz w:val="28"/>
          <w:szCs w:val="28"/>
        </w:rPr>
        <w:t>Развиваются память и внимание. По просьбе взрослого дети могут за</w:t>
      </w:r>
      <w:r w:rsidRPr="00BB34B7">
        <w:rPr>
          <w:sz w:val="28"/>
          <w:szCs w:val="28"/>
        </w:rPr>
        <w:softHyphen/>
        <w:t>помнить 3-4 слова и 5-6 названий предметов. К концу младшего дошколь</w:t>
      </w:r>
      <w:r w:rsidRPr="00BB34B7">
        <w:rPr>
          <w:sz w:val="28"/>
          <w:szCs w:val="28"/>
        </w:rPr>
        <w:softHyphen/>
        <w:t>ного возраста они способны запомнить значительные отрывки из любимых произведений.</w:t>
      </w:r>
    </w:p>
    <w:p w:rsidR="00383B23" w:rsidRDefault="00383B23" w:rsidP="00323D7C">
      <w:pPr>
        <w:pStyle w:val="a5"/>
        <w:spacing w:before="0" w:beforeAutospacing="0" w:after="0" w:afterAutospacing="0" w:line="360" w:lineRule="auto"/>
        <w:jc w:val="both"/>
        <w:rPr>
          <w:sz w:val="28"/>
          <w:szCs w:val="28"/>
        </w:rPr>
      </w:pPr>
      <w:r>
        <w:rPr>
          <w:sz w:val="28"/>
          <w:szCs w:val="28"/>
        </w:rPr>
        <w:t xml:space="preserve">       </w:t>
      </w:r>
      <w:r w:rsidRPr="00BB34B7">
        <w:rPr>
          <w:sz w:val="28"/>
          <w:szCs w:val="28"/>
        </w:rPr>
        <w:t>Продолжает развиваться наглядно-действенное мышление. При этом преобразования ситуаций в ряде случаев осуществляются на основе целе</w:t>
      </w:r>
      <w:r w:rsidRPr="00BB34B7">
        <w:rPr>
          <w:sz w:val="28"/>
          <w:szCs w:val="28"/>
        </w:rPr>
        <w:softHyphen/>
      </w:r>
      <w:r w:rsidRPr="00BB34B7">
        <w:rPr>
          <w:sz w:val="28"/>
          <w:szCs w:val="28"/>
        </w:rPr>
        <w:lastRenderedPageBreak/>
        <w:t>направленных проб с учетом желаемого результата. Дошкольники способ</w:t>
      </w:r>
      <w:r w:rsidRPr="00BB34B7">
        <w:rPr>
          <w:sz w:val="28"/>
          <w:szCs w:val="28"/>
        </w:rPr>
        <w:softHyphen/>
        <w:t>ны установить некоторые скрытые связи и отношения между предметами.</w:t>
      </w:r>
    </w:p>
    <w:p w:rsidR="00383B23" w:rsidRPr="00BB34B7" w:rsidRDefault="00383B23" w:rsidP="00323D7C">
      <w:pPr>
        <w:pStyle w:val="a5"/>
        <w:spacing w:before="0" w:beforeAutospacing="0" w:after="0" w:afterAutospacing="0" w:line="360" w:lineRule="auto"/>
        <w:jc w:val="both"/>
        <w:rPr>
          <w:sz w:val="28"/>
          <w:szCs w:val="28"/>
        </w:rPr>
      </w:pPr>
      <w:r>
        <w:rPr>
          <w:color w:val="000000"/>
          <w:sz w:val="28"/>
          <w:szCs w:val="28"/>
        </w:rPr>
        <w:t xml:space="preserve">          </w:t>
      </w:r>
      <w:r w:rsidRPr="00BB34B7">
        <w:rPr>
          <w:color w:val="000000"/>
          <w:sz w:val="28"/>
          <w:szCs w:val="28"/>
        </w:rPr>
        <w:t xml:space="preserve">К концу среднего дошкольного возраста восприятие становится более развитым. Дети оказываются способными назвать форму, на которую похож тот или иной предмет. Они могут вычленять в сложных объектах простые формы и из простых форм воссоздавать сложные объекты. Совершенствуется ориентация в пространстве. </w:t>
      </w:r>
    </w:p>
    <w:p w:rsidR="00383B23" w:rsidRPr="00BB34B7" w:rsidRDefault="00383B23" w:rsidP="00323D7C">
      <w:pPr>
        <w:pStyle w:val="a5"/>
        <w:spacing w:before="0" w:beforeAutospacing="0" w:after="0" w:afterAutospacing="0" w:line="360" w:lineRule="auto"/>
        <w:jc w:val="both"/>
        <w:rPr>
          <w:sz w:val="28"/>
          <w:szCs w:val="28"/>
        </w:rPr>
      </w:pPr>
      <w:r>
        <w:rPr>
          <w:color w:val="000000"/>
          <w:sz w:val="28"/>
          <w:szCs w:val="28"/>
        </w:rPr>
        <w:t xml:space="preserve">          </w:t>
      </w:r>
      <w:r w:rsidRPr="00BB34B7">
        <w:rPr>
          <w:color w:val="000000"/>
          <w:sz w:val="28"/>
          <w:szCs w:val="28"/>
        </w:rPr>
        <w:t>Возрастает объем памяти. Дети запоминают до 7-8 названий предметов. Начинает складываться произвольное запомина</w:t>
      </w:r>
      <w:r w:rsidRPr="00BB34B7">
        <w:rPr>
          <w:color w:val="000000"/>
          <w:sz w:val="28"/>
          <w:szCs w:val="28"/>
        </w:rPr>
        <w:softHyphen/>
        <w:t>ние: дети способны принять задачу на запоминание, помнят поручения взрослых, могут выучить небольшое стихотворение и т. д.</w:t>
      </w:r>
    </w:p>
    <w:p w:rsidR="00383B23" w:rsidRPr="00BB34B7" w:rsidRDefault="00383B23" w:rsidP="00323D7C">
      <w:pPr>
        <w:pStyle w:val="a5"/>
        <w:spacing w:before="0" w:beforeAutospacing="0" w:after="0" w:afterAutospacing="0" w:line="360" w:lineRule="auto"/>
        <w:jc w:val="both"/>
        <w:rPr>
          <w:sz w:val="28"/>
          <w:szCs w:val="28"/>
        </w:rPr>
      </w:pPr>
      <w:r>
        <w:rPr>
          <w:color w:val="000000"/>
          <w:sz w:val="28"/>
          <w:szCs w:val="28"/>
        </w:rPr>
        <w:t xml:space="preserve">          </w:t>
      </w:r>
      <w:r w:rsidRPr="00BB34B7">
        <w:rPr>
          <w:color w:val="000000"/>
          <w:sz w:val="28"/>
          <w:szCs w:val="28"/>
        </w:rPr>
        <w:t>Начинает развиваться образное мышление. Дети оказываются способ</w:t>
      </w:r>
      <w:r w:rsidRPr="00BB34B7">
        <w:rPr>
          <w:color w:val="000000"/>
          <w:sz w:val="28"/>
          <w:szCs w:val="28"/>
        </w:rPr>
        <w:softHyphen/>
        <w:t>ными использовать простые схематизированные изображения для решения</w:t>
      </w:r>
      <w:r w:rsidRPr="00BB34B7">
        <w:rPr>
          <w:rFonts w:ascii="Arial" w:hAnsi="Arial" w:cs="Arial"/>
          <w:sz w:val="28"/>
          <w:szCs w:val="28"/>
        </w:rPr>
        <w:t xml:space="preserve"> </w:t>
      </w:r>
      <w:r w:rsidRPr="00BB34B7">
        <w:rPr>
          <w:color w:val="000000"/>
          <w:sz w:val="28"/>
          <w:szCs w:val="28"/>
        </w:rPr>
        <w:t xml:space="preserve">несложных задач. </w:t>
      </w:r>
    </w:p>
    <w:p w:rsidR="00383B23" w:rsidRDefault="00383B23" w:rsidP="00323D7C">
      <w:pPr>
        <w:pStyle w:val="a5"/>
        <w:spacing w:before="0" w:beforeAutospacing="0" w:after="0" w:afterAutospacing="0" w:line="360" w:lineRule="auto"/>
        <w:jc w:val="both"/>
        <w:rPr>
          <w:color w:val="000000"/>
          <w:sz w:val="28"/>
          <w:szCs w:val="28"/>
        </w:rPr>
      </w:pPr>
      <w:r>
        <w:rPr>
          <w:color w:val="000000"/>
          <w:sz w:val="28"/>
          <w:szCs w:val="28"/>
        </w:rPr>
        <w:t xml:space="preserve">           </w:t>
      </w:r>
      <w:r w:rsidRPr="00BB34B7">
        <w:rPr>
          <w:color w:val="000000"/>
          <w:sz w:val="28"/>
          <w:szCs w:val="28"/>
        </w:rPr>
        <w:t>Продолжает развиваться воображение. Формируются такие его особен</w:t>
      </w:r>
      <w:r w:rsidRPr="00BB34B7">
        <w:rPr>
          <w:color w:val="000000"/>
          <w:sz w:val="28"/>
          <w:szCs w:val="28"/>
        </w:rPr>
        <w:softHyphen/>
        <w:t>ности, как оригинальность и произвольность. Дети могут самостоятельно придумать небольшую сказку на заданную тему.</w:t>
      </w:r>
    </w:p>
    <w:p w:rsidR="00383B23" w:rsidRDefault="00383B23" w:rsidP="00323D7C">
      <w:pPr>
        <w:pStyle w:val="a5"/>
        <w:spacing w:before="0" w:beforeAutospacing="0" w:line="360" w:lineRule="auto"/>
        <w:jc w:val="both"/>
        <w:rPr>
          <w:color w:val="000000"/>
          <w:sz w:val="28"/>
          <w:szCs w:val="28"/>
        </w:rPr>
      </w:pPr>
      <w:r>
        <w:rPr>
          <w:color w:val="000000"/>
          <w:sz w:val="28"/>
          <w:szCs w:val="28"/>
        </w:rPr>
        <w:t xml:space="preserve">           </w:t>
      </w:r>
    </w:p>
    <w:p w:rsidR="00383B23" w:rsidRDefault="00383B23" w:rsidP="00323D7C">
      <w:pPr>
        <w:pStyle w:val="a5"/>
        <w:spacing w:before="0" w:beforeAutospacing="0" w:line="360" w:lineRule="auto"/>
        <w:jc w:val="both"/>
        <w:rPr>
          <w:b/>
          <w:color w:val="000000"/>
          <w:sz w:val="28"/>
          <w:szCs w:val="28"/>
        </w:rPr>
      </w:pPr>
      <w:r>
        <w:rPr>
          <w:color w:val="000000"/>
          <w:sz w:val="28"/>
          <w:szCs w:val="28"/>
        </w:rPr>
        <w:t xml:space="preserve">           </w:t>
      </w:r>
      <w:r>
        <w:rPr>
          <w:b/>
          <w:color w:val="000000"/>
          <w:sz w:val="28"/>
          <w:szCs w:val="28"/>
        </w:rPr>
        <w:t>1.2. Планируемые результаты освоения программы</w:t>
      </w:r>
    </w:p>
    <w:p w:rsidR="00383B23" w:rsidRDefault="00383B23" w:rsidP="00323D7C">
      <w:pPr>
        <w:pStyle w:val="a5"/>
        <w:spacing w:before="0" w:beforeAutospacing="0" w:after="0" w:afterAutospacing="0" w:line="360" w:lineRule="auto"/>
        <w:jc w:val="both"/>
        <w:rPr>
          <w:color w:val="000000"/>
          <w:sz w:val="28"/>
          <w:szCs w:val="28"/>
        </w:rPr>
      </w:pPr>
      <w:r>
        <w:rPr>
          <w:color w:val="000000"/>
          <w:sz w:val="28"/>
          <w:szCs w:val="28"/>
        </w:rPr>
        <w:t xml:space="preserve">          Освоение программы происходит в процессе практической творческой деятельности. Кроме педагогических знаний, умений и навыков у детей</w:t>
      </w:r>
    </w:p>
    <w:p w:rsidR="00383B23" w:rsidRDefault="00383B23" w:rsidP="00323D7C">
      <w:pPr>
        <w:pStyle w:val="style20"/>
        <w:shd w:val="clear" w:color="auto" w:fill="FFFFFF" w:themeFill="background1"/>
        <w:spacing w:before="0" w:beforeAutospacing="0" w:after="0" w:afterAutospacing="0" w:line="360" w:lineRule="auto"/>
        <w:ind w:firstLine="709"/>
        <w:jc w:val="both"/>
        <w:rPr>
          <w:color w:val="000000"/>
          <w:sz w:val="28"/>
          <w:szCs w:val="28"/>
        </w:rPr>
      </w:pPr>
      <w:r>
        <w:rPr>
          <w:color w:val="000000"/>
          <w:sz w:val="28"/>
          <w:szCs w:val="28"/>
        </w:rPr>
        <w:t xml:space="preserve">- расширятся возможности для </w:t>
      </w:r>
      <w:r w:rsidR="00403483">
        <w:rPr>
          <w:color w:val="000000"/>
          <w:sz w:val="28"/>
          <w:szCs w:val="28"/>
        </w:rPr>
        <w:t>разностороннего развития, реализации их</w:t>
      </w:r>
      <w:r w:rsidR="001E7302">
        <w:rPr>
          <w:color w:val="000000"/>
          <w:sz w:val="28"/>
          <w:szCs w:val="28"/>
        </w:rPr>
        <w:t xml:space="preserve"> интересов;</w:t>
      </w:r>
      <w:r>
        <w:rPr>
          <w:color w:val="000000"/>
          <w:sz w:val="28"/>
          <w:szCs w:val="28"/>
        </w:rPr>
        <w:t xml:space="preserve"> </w:t>
      </w:r>
    </w:p>
    <w:p w:rsidR="00383B23" w:rsidRDefault="00383B23" w:rsidP="00323D7C">
      <w:pPr>
        <w:pStyle w:val="style20"/>
        <w:shd w:val="clear" w:color="auto" w:fill="FFFFFF" w:themeFill="background1"/>
        <w:spacing w:before="0" w:beforeAutospacing="0" w:after="0" w:afterAutospacing="0" w:line="360" w:lineRule="auto"/>
        <w:ind w:firstLine="709"/>
        <w:jc w:val="both"/>
        <w:rPr>
          <w:color w:val="000000"/>
          <w:sz w:val="28"/>
          <w:szCs w:val="28"/>
        </w:rPr>
      </w:pPr>
      <w:r>
        <w:rPr>
          <w:color w:val="000000"/>
          <w:sz w:val="28"/>
          <w:szCs w:val="28"/>
        </w:rPr>
        <w:t>- повысится творческий потенциал детей;</w:t>
      </w:r>
    </w:p>
    <w:p w:rsidR="00383B23" w:rsidRDefault="001E7302" w:rsidP="00323D7C">
      <w:pPr>
        <w:pStyle w:val="style20"/>
        <w:shd w:val="clear" w:color="auto" w:fill="FFFFFF" w:themeFill="background1"/>
        <w:spacing w:before="0" w:beforeAutospacing="0" w:line="360" w:lineRule="auto"/>
        <w:ind w:firstLine="709"/>
        <w:jc w:val="both"/>
        <w:rPr>
          <w:color w:val="000000"/>
          <w:sz w:val="28"/>
          <w:szCs w:val="28"/>
        </w:rPr>
      </w:pPr>
      <w:r>
        <w:rPr>
          <w:color w:val="000000"/>
          <w:sz w:val="28"/>
          <w:szCs w:val="28"/>
        </w:rPr>
        <w:t>-разовьются</w:t>
      </w:r>
      <w:r w:rsidR="00383B23">
        <w:rPr>
          <w:color w:val="000000"/>
          <w:sz w:val="28"/>
          <w:szCs w:val="28"/>
        </w:rPr>
        <w:t xml:space="preserve"> </w:t>
      </w:r>
      <w:r>
        <w:rPr>
          <w:color w:val="000000"/>
          <w:sz w:val="28"/>
          <w:szCs w:val="28"/>
        </w:rPr>
        <w:t>коммуникативные навыки, что способствует установлению</w:t>
      </w:r>
      <w:r w:rsidR="00383B23">
        <w:rPr>
          <w:color w:val="000000"/>
          <w:sz w:val="28"/>
          <w:szCs w:val="28"/>
        </w:rPr>
        <w:t xml:space="preserve"> контактов между детьми, родителями и педагогом;</w:t>
      </w:r>
    </w:p>
    <w:p w:rsidR="00383B23" w:rsidRDefault="00383B23" w:rsidP="00323D7C">
      <w:pPr>
        <w:pStyle w:val="style20"/>
        <w:shd w:val="clear" w:color="auto" w:fill="FFFFFF" w:themeFill="background1"/>
        <w:spacing w:before="0" w:beforeAutospacing="0" w:after="0" w:afterAutospacing="0" w:line="360" w:lineRule="auto"/>
        <w:ind w:firstLine="709"/>
        <w:jc w:val="both"/>
        <w:rPr>
          <w:color w:val="000000"/>
          <w:sz w:val="28"/>
          <w:szCs w:val="28"/>
        </w:rPr>
      </w:pPr>
      <w:r>
        <w:rPr>
          <w:color w:val="000000"/>
          <w:sz w:val="28"/>
          <w:szCs w:val="28"/>
        </w:rPr>
        <w:t>- повысится качество и результативность дополнительного образования детей на базе МАДОУ;</w:t>
      </w:r>
    </w:p>
    <w:p w:rsidR="00403483" w:rsidRDefault="001E7302" w:rsidP="00323D7C">
      <w:pPr>
        <w:pStyle w:val="style20"/>
        <w:shd w:val="clear" w:color="auto" w:fill="FFFFFF" w:themeFill="background1"/>
        <w:spacing w:before="0" w:beforeAutospacing="0" w:after="0" w:afterAutospacing="0" w:line="360" w:lineRule="auto"/>
        <w:ind w:firstLine="709"/>
        <w:jc w:val="both"/>
        <w:rPr>
          <w:color w:val="000000"/>
          <w:sz w:val="28"/>
          <w:szCs w:val="28"/>
        </w:rPr>
      </w:pPr>
      <w:r>
        <w:rPr>
          <w:color w:val="000000"/>
          <w:sz w:val="28"/>
          <w:szCs w:val="28"/>
        </w:rPr>
        <w:lastRenderedPageBreak/>
        <w:t>-</w:t>
      </w:r>
      <w:r w:rsidR="00403483">
        <w:rPr>
          <w:color w:val="000000"/>
          <w:sz w:val="28"/>
          <w:szCs w:val="28"/>
        </w:rPr>
        <w:t xml:space="preserve"> научатся самостоятельно и творчески использовать полученные знания и умения.</w:t>
      </w:r>
    </w:p>
    <w:p w:rsidR="001E7302" w:rsidRDefault="001E7302" w:rsidP="00805B46">
      <w:pPr>
        <w:spacing w:before="100" w:beforeAutospacing="1" w:after="100" w:afterAutospacing="1" w:line="360" w:lineRule="auto"/>
        <w:jc w:val="both"/>
        <w:rPr>
          <w:rFonts w:ascii="Times New Roman" w:eastAsia="Times New Roman" w:hAnsi="Times New Roman" w:cs="Times New Roman"/>
          <w:sz w:val="28"/>
          <w:szCs w:val="28"/>
          <w:lang w:eastAsia="ru-RU"/>
        </w:rPr>
      </w:pPr>
    </w:p>
    <w:p w:rsidR="00805B46" w:rsidRDefault="00805B46" w:rsidP="00323D7C">
      <w:pPr>
        <w:pStyle w:val="style20"/>
        <w:shd w:val="clear" w:color="auto" w:fill="FFFFFF" w:themeFill="background1"/>
        <w:spacing w:before="0" w:beforeAutospacing="0" w:line="360" w:lineRule="auto"/>
        <w:ind w:firstLine="709"/>
        <w:jc w:val="both"/>
        <w:rPr>
          <w:b/>
          <w:sz w:val="28"/>
          <w:szCs w:val="28"/>
        </w:rPr>
      </w:pPr>
    </w:p>
    <w:p w:rsidR="001E7302" w:rsidRDefault="001E7302" w:rsidP="00323D7C">
      <w:pPr>
        <w:pStyle w:val="style20"/>
        <w:shd w:val="clear" w:color="auto" w:fill="FFFFFF" w:themeFill="background1"/>
        <w:spacing w:before="0" w:beforeAutospacing="0" w:line="360" w:lineRule="auto"/>
        <w:ind w:firstLine="709"/>
        <w:jc w:val="both"/>
        <w:rPr>
          <w:b/>
          <w:sz w:val="28"/>
          <w:szCs w:val="28"/>
        </w:rPr>
      </w:pPr>
    </w:p>
    <w:p w:rsidR="00805B46" w:rsidRDefault="00805B46" w:rsidP="00323D7C">
      <w:pPr>
        <w:pStyle w:val="style20"/>
        <w:shd w:val="clear" w:color="auto" w:fill="FFFFFF" w:themeFill="background1"/>
        <w:spacing w:before="0" w:beforeAutospacing="0" w:line="360" w:lineRule="auto"/>
        <w:ind w:firstLine="709"/>
        <w:jc w:val="both"/>
        <w:rPr>
          <w:b/>
          <w:color w:val="000000"/>
          <w:sz w:val="28"/>
          <w:szCs w:val="28"/>
        </w:rPr>
      </w:pPr>
    </w:p>
    <w:p w:rsidR="00805B46" w:rsidRDefault="00805B46" w:rsidP="00323D7C">
      <w:pPr>
        <w:pStyle w:val="style20"/>
        <w:shd w:val="clear" w:color="auto" w:fill="FFFFFF" w:themeFill="background1"/>
        <w:spacing w:before="0" w:beforeAutospacing="0" w:line="360" w:lineRule="auto"/>
        <w:ind w:firstLine="709"/>
        <w:jc w:val="both"/>
        <w:rPr>
          <w:b/>
          <w:color w:val="000000"/>
          <w:sz w:val="28"/>
          <w:szCs w:val="28"/>
        </w:rPr>
      </w:pPr>
    </w:p>
    <w:p w:rsidR="00805B46" w:rsidRDefault="00805B46" w:rsidP="00323D7C">
      <w:pPr>
        <w:pStyle w:val="style20"/>
        <w:shd w:val="clear" w:color="auto" w:fill="FFFFFF" w:themeFill="background1"/>
        <w:spacing w:before="0" w:beforeAutospacing="0" w:line="360" w:lineRule="auto"/>
        <w:ind w:firstLine="709"/>
        <w:jc w:val="both"/>
        <w:rPr>
          <w:b/>
          <w:color w:val="000000"/>
          <w:sz w:val="28"/>
          <w:szCs w:val="28"/>
        </w:rPr>
      </w:pPr>
    </w:p>
    <w:p w:rsidR="00805B46" w:rsidRDefault="00805B46" w:rsidP="00323D7C">
      <w:pPr>
        <w:pStyle w:val="style20"/>
        <w:shd w:val="clear" w:color="auto" w:fill="FFFFFF" w:themeFill="background1"/>
        <w:spacing w:before="0" w:beforeAutospacing="0" w:line="360" w:lineRule="auto"/>
        <w:ind w:firstLine="709"/>
        <w:jc w:val="both"/>
        <w:rPr>
          <w:b/>
          <w:color w:val="000000"/>
          <w:sz w:val="28"/>
          <w:szCs w:val="28"/>
        </w:rPr>
      </w:pPr>
    </w:p>
    <w:p w:rsidR="00805B46" w:rsidRDefault="00805B46" w:rsidP="00323D7C">
      <w:pPr>
        <w:pStyle w:val="style20"/>
        <w:shd w:val="clear" w:color="auto" w:fill="FFFFFF" w:themeFill="background1"/>
        <w:spacing w:before="0" w:beforeAutospacing="0" w:line="360" w:lineRule="auto"/>
        <w:ind w:firstLine="709"/>
        <w:jc w:val="both"/>
        <w:rPr>
          <w:b/>
          <w:color w:val="000000"/>
          <w:sz w:val="28"/>
          <w:szCs w:val="28"/>
        </w:rPr>
      </w:pPr>
    </w:p>
    <w:p w:rsidR="00805B46" w:rsidRDefault="00805B46" w:rsidP="00323D7C">
      <w:pPr>
        <w:pStyle w:val="style20"/>
        <w:shd w:val="clear" w:color="auto" w:fill="FFFFFF" w:themeFill="background1"/>
        <w:spacing w:before="0" w:beforeAutospacing="0" w:line="360" w:lineRule="auto"/>
        <w:ind w:firstLine="709"/>
        <w:jc w:val="both"/>
        <w:rPr>
          <w:b/>
          <w:color w:val="000000"/>
          <w:sz w:val="28"/>
          <w:szCs w:val="28"/>
        </w:rPr>
      </w:pPr>
    </w:p>
    <w:p w:rsidR="00805B46" w:rsidRDefault="00805B46" w:rsidP="00323D7C">
      <w:pPr>
        <w:pStyle w:val="style20"/>
        <w:shd w:val="clear" w:color="auto" w:fill="FFFFFF" w:themeFill="background1"/>
        <w:spacing w:before="0" w:beforeAutospacing="0" w:line="360" w:lineRule="auto"/>
        <w:ind w:firstLine="709"/>
        <w:jc w:val="both"/>
        <w:rPr>
          <w:b/>
          <w:color w:val="000000"/>
          <w:sz w:val="28"/>
          <w:szCs w:val="28"/>
        </w:rPr>
      </w:pPr>
    </w:p>
    <w:p w:rsidR="00805B46" w:rsidRDefault="00805B46" w:rsidP="00323D7C">
      <w:pPr>
        <w:pStyle w:val="style20"/>
        <w:shd w:val="clear" w:color="auto" w:fill="FFFFFF" w:themeFill="background1"/>
        <w:spacing w:before="0" w:beforeAutospacing="0" w:line="360" w:lineRule="auto"/>
        <w:ind w:firstLine="709"/>
        <w:jc w:val="both"/>
        <w:rPr>
          <w:b/>
          <w:color w:val="000000"/>
          <w:sz w:val="28"/>
          <w:szCs w:val="28"/>
        </w:rPr>
      </w:pPr>
    </w:p>
    <w:p w:rsidR="00805B46" w:rsidRDefault="00805B46" w:rsidP="00323D7C">
      <w:pPr>
        <w:pStyle w:val="style20"/>
        <w:shd w:val="clear" w:color="auto" w:fill="FFFFFF" w:themeFill="background1"/>
        <w:spacing w:before="0" w:beforeAutospacing="0" w:line="360" w:lineRule="auto"/>
        <w:ind w:firstLine="709"/>
        <w:jc w:val="both"/>
        <w:rPr>
          <w:b/>
          <w:color w:val="000000"/>
          <w:sz w:val="28"/>
          <w:szCs w:val="28"/>
        </w:rPr>
      </w:pPr>
    </w:p>
    <w:p w:rsidR="00805B46" w:rsidRDefault="00805B46" w:rsidP="00323D7C">
      <w:pPr>
        <w:pStyle w:val="style20"/>
        <w:shd w:val="clear" w:color="auto" w:fill="FFFFFF" w:themeFill="background1"/>
        <w:spacing w:before="0" w:beforeAutospacing="0" w:line="360" w:lineRule="auto"/>
        <w:ind w:firstLine="709"/>
        <w:jc w:val="both"/>
        <w:rPr>
          <w:b/>
          <w:color w:val="000000"/>
          <w:sz w:val="28"/>
          <w:szCs w:val="28"/>
        </w:rPr>
      </w:pPr>
    </w:p>
    <w:p w:rsidR="00805B46" w:rsidRDefault="00805B46" w:rsidP="00323D7C">
      <w:pPr>
        <w:pStyle w:val="style20"/>
        <w:shd w:val="clear" w:color="auto" w:fill="FFFFFF" w:themeFill="background1"/>
        <w:spacing w:before="0" w:beforeAutospacing="0" w:line="360" w:lineRule="auto"/>
        <w:ind w:firstLine="709"/>
        <w:jc w:val="both"/>
        <w:rPr>
          <w:b/>
          <w:color w:val="000000"/>
          <w:sz w:val="28"/>
          <w:szCs w:val="28"/>
        </w:rPr>
      </w:pPr>
    </w:p>
    <w:p w:rsidR="00805B46" w:rsidRDefault="00805B46" w:rsidP="00323D7C">
      <w:pPr>
        <w:pStyle w:val="style20"/>
        <w:shd w:val="clear" w:color="auto" w:fill="FFFFFF" w:themeFill="background1"/>
        <w:spacing w:before="0" w:beforeAutospacing="0" w:line="360" w:lineRule="auto"/>
        <w:ind w:firstLine="709"/>
        <w:jc w:val="both"/>
        <w:rPr>
          <w:b/>
          <w:color w:val="000000"/>
          <w:sz w:val="28"/>
          <w:szCs w:val="28"/>
        </w:rPr>
      </w:pPr>
    </w:p>
    <w:p w:rsidR="00C10F84" w:rsidRDefault="00C10F84" w:rsidP="00323D7C">
      <w:pPr>
        <w:pStyle w:val="style20"/>
        <w:shd w:val="clear" w:color="auto" w:fill="FFFFFF" w:themeFill="background1"/>
        <w:spacing w:before="0" w:beforeAutospacing="0" w:line="360" w:lineRule="auto"/>
        <w:ind w:firstLine="709"/>
        <w:jc w:val="both"/>
        <w:rPr>
          <w:b/>
          <w:color w:val="000000"/>
          <w:sz w:val="28"/>
          <w:szCs w:val="28"/>
        </w:rPr>
      </w:pPr>
    </w:p>
    <w:p w:rsidR="00C022AC" w:rsidRDefault="00C022AC" w:rsidP="00323D7C">
      <w:pPr>
        <w:pStyle w:val="style20"/>
        <w:shd w:val="clear" w:color="auto" w:fill="FFFFFF" w:themeFill="background1"/>
        <w:spacing w:before="0" w:beforeAutospacing="0" w:line="360" w:lineRule="auto"/>
        <w:ind w:firstLine="709"/>
        <w:jc w:val="both"/>
        <w:rPr>
          <w:b/>
          <w:color w:val="000000"/>
          <w:sz w:val="28"/>
          <w:szCs w:val="28"/>
        </w:rPr>
      </w:pPr>
    </w:p>
    <w:p w:rsidR="00403483" w:rsidRDefault="00403483" w:rsidP="00323D7C">
      <w:pPr>
        <w:pStyle w:val="style20"/>
        <w:shd w:val="clear" w:color="auto" w:fill="FFFFFF" w:themeFill="background1"/>
        <w:spacing w:before="0" w:beforeAutospacing="0" w:line="360" w:lineRule="auto"/>
        <w:ind w:firstLine="709"/>
        <w:jc w:val="both"/>
        <w:rPr>
          <w:b/>
          <w:color w:val="000000"/>
          <w:sz w:val="28"/>
          <w:szCs w:val="28"/>
        </w:rPr>
      </w:pPr>
      <w:r>
        <w:rPr>
          <w:b/>
          <w:color w:val="000000"/>
          <w:sz w:val="28"/>
          <w:szCs w:val="28"/>
        </w:rPr>
        <w:lastRenderedPageBreak/>
        <w:t>2. Содержательный раздел программы</w:t>
      </w:r>
    </w:p>
    <w:p w:rsidR="00403483" w:rsidRDefault="00403483" w:rsidP="00323D7C">
      <w:pPr>
        <w:pStyle w:val="style20"/>
        <w:shd w:val="clear" w:color="auto" w:fill="FFFFFF" w:themeFill="background1"/>
        <w:spacing w:before="0" w:beforeAutospacing="0" w:line="360" w:lineRule="auto"/>
        <w:jc w:val="both"/>
        <w:rPr>
          <w:b/>
          <w:color w:val="000000"/>
          <w:sz w:val="28"/>
          <w:szCs w:val="28"/>
        </w:rPr>
      </w:pPr>
      <w:r>
        <w:rPr>
          <w:color w:val="000000"/>
          <w:sz w:val="28"/>
          <w:szCs w:val="28"/>
        </w:rPr>
        <w:t xml:space="preserve">      </w:t>
      </w:r>
      <w:r>
        <w:rPr>
          <w:b/>
          <w:color w:val="000000"/>
          <w:sz w:val="28"/>
          <w:szCs w:val="28"/>
        </w:rPr>
        <w:t>2.1 описание образовательной деятельности в соответствии с развитием ребенка</w:t>
      </w:r>
    </w:p>
    <w:p w:rsidR="00403483" w:rsidRDefault="00403483" w:rsidP="00323D7C">
      <w:pPr>
        <w:pStyle w:val="style20"/>
        <w:shd w:val="clear" w:color="auto" w:fill="FFFFFF" w:themeFill="background1"/>
        <w:spacing w:before="0" w:beforeAutospacing="0" w:after="0" w:afterAutospacing="0" w:line="360" w:lineRule="auto"/>
        <w:jc w:val="both"/>
        <w:rPr>
          <w:color w:val="000000"/>
          <w:sz w:val="28"/>
          <w:szCs w:val="28"/>
        </w:rPr>
      </w:pPr>
      <w:r>
        <w:rPr>
          <w:color w:val="000000"/>
          <w:sz w:val="28"/>
          <w:szCs w:val="28"/>
        </w:rPr>
        <w:t xml:space="preserve">       Содержание программы ориентировано </w:t>
      </w:r>
      <w:r w:rsidR="00CB29B9">
        <w:rPr>
          <w:color w:val="000000"/>
          <w:sz w:val="28"/>
          <w:szCs w:val="28"/>
        </w:rPr>
        <w:t>на совершенствование сенсорного восприятия, развитие внимания, памяти, развитие и совершенствование воображения, мышления.</w:t>
      </w:r>
    </w:p>
    <w:p w:rsidR="00CB29B9" w:rsidRPr="0013279B" w:rsidRDefault="00CB29B9" w:rsidP="00323D7C">
      <w:pPr>
        <w:spacing w:after="0" w:line="360" w:lineRule="auto"/>
        <w:jc w:val="both"/>
        <w:rPr>
          <w:rFonts w:ascii="Arial" w:eastAsia="Times New Roman" w:hAnsi="Arial" w:cs="Arial"/>
          <w:sz w:val="30"/>
          <w:szCs w:val="30"/>
          <w:lang w:eastAsia="ru-RU"/>
        </w:rPr>
      </w:pPr>
      <w:r w:rsidRPr="0013279B">
        <w:rPr>
          <w:rFonts w:ascii="Times New Roman" w:hAnsi="Times New Roman" w:cs="Times New Roman"/>
          <w:color w:val="000000"/>
          <w:sz w:val="28"/>
          <w:szCs w:val="28"/>
        </w:rPr>
        <w:t xml:space="preserve">       К четырем годам</w:t>
      </w:r>
      <w:r w:rsidR="0013279B">
        <w:rPr>
          <w:color w:val="000000"/>
          <w:sz w:val="28"/>
          <w:szCs w:val="28"/>
        </w:rPr>
        <w:t xml:space="preserve"> </w:t>
      </w:r>
      <w:r w:rsidR="0013279B">
        <w:rPr>
          <w:rFonts w:ascii="Times New Roman" w:eastAsia="Times New Roman" w:hAnsi="Times New Roman" w:cs="Times New Roman"/>
          <w:sz w:val="28"/>
          <w:szCs w:val="28"/>
          <w:lang w:eastAsia="ru-RU"/>
        </w:rPr>
        <w:t>с</w:t>
      </w:r>
      <w:r w:rsidR="0013279B" w:rsidRPr="0013279B">
        <w:rPr>
          <w:rFonts w:ascii="Times New Roman" w:eastAsia="Times New Roman" w:hAnsi="Times New Roman" w:cs="Times New Roman"/>
          <w:sz w:val="28"/>
          <w:szCs w:val="28"/>
          <w:lang w:eastAsia="ru-RU"/>
        </w:rPr>
        <w:t xml:space="preserve">пособности восприятия (сенсорные способности) «обнаруживаются в виде восприятия тех или иных свойств и отношений предметов и явлений объективного мира или свойств собственных действий индивида». Решение различных </w:t>
      </w:r>
      <w:proofErr w:type="spellStart"/>
      <w:r w:rsidR="0013279B" w:rsidRPr="0013279B">
        <w:rPr>
          <w:rFonts w:ascii="Times New Roman" w:eastAsia="Times New Roman" w:hAnsi="Times New Roman" w:cs="Times New Roman"/>
          <w:sz w:val="28"/>
          <w:szCs w:val="28"/>
          <w:lang w:eastAsia="ru-RU"/>
        </w:rPr>
        <w:t>перцептивных</w:t>
      </w:r>
      <w:proofErr w:type="spellEnd"/>
      <w:r w:rsidR="0013279B" w:rsidRPr="0013279B">
        <w:rPr>
          <w:rFonts w:ascii="Times New Roman" w:eastAsia="Times New Roman" w:hAnsi="Times New Roman" w:cs="Times New Roman"/>
          <w:sz w:val="28"/>
          <w:szCs w:val="28"/>
          <w:lang w:eastAsia="ru-RU"/>
        </w:rPr>
        <w:t xml:space="preserve"> задач происходит при помощи сенсорных эталонов и действий по их использованию</w:t>
      </w:r>
    </w:p>
    <w:p w:rsidR="00CB29B9" w:rsidRPr="00E57D07" w:rsidRDefault="00CB29B9" w:rsidP="00323D7C">
      <w:pPr>
        <w:shd w:val="clear" w:color="auto" w:fill="FFFFFF"/>
        <w:spacing w:after="0" w:line="360" w:lineRule="auto"/>
        <w:jc w:val="both"/>
        <w:rPr>
          <w:rFonts w:ascii="Times New Roman" w:eastAsia="Times New Roman" w:hAnsi="Times New Roman" w:cs="Times New Roman"/>
          <w:sz w:val="28"/>
          <w:szCs w:val="28"/>
          <w:lang w:eastAsia="ru-RU"/>
        </w:rPr>
      </w:pPr>
      <w:r>
        <w:rPr>
          <w:color w:val="000000"/>
          <w:sz w:val="28"/>
          <w:szCs w:val="28"/>
        </w:rPr>
        <w:t xml:space="preserve">        </w:t>
      </w:r>
      <w:r w:rsidRPr="00E57D07">
        <w:rPr>
          <w:rFonts w:ascii="Times New Roman" w:eastAsia="Times New Roman" w:hAnsi="Times New Roman" w:cs="Times New Roman"/>
          <w:sz w:val="28"/>
          <w:szCs w:val="28"/>
          <w:lang w:eastAsia="ru-RU"/>
        </w:rPr>
        <w:t xml:space="preserve">К заданиям  группы игр на развитие внимания относятся различные лабиринты и целый ряд игр, направленных на развитие произвольного внимания детей, объема внимания, его устойчивости, переключения и распределения. Выполнение заданий подобного типа способствует формированию таких жизненно важных умений, как умение целенаправленно сосредотачиваться, вести поиск нужного пути, оглядываясь, а иногда и возвращаясь назад, находить самый короткий путь. </w:t>
      </w:r>
    </w:p>
    <w:p w:rsidR="00CB29B9" w:rsidRPr="00E57D07" w:rsidRDefault="00CB29B9" w:rsidP="00323D7C">
      <w:pPr>
        <w:shd w:val="clear" w:color="auto" w:fill="FFFFFF"/>
        <w:spacing w:after="0" w:line="360" w:lineRule="auto"/>
        <w:jc w:val="both"/>
        <w:rPr>
          <w:rFonts w:ascii="Times New Roman" w:eastAsia="Times New Roman" w:hAnsi="Times New Roman" w:cs="Times New Roman"/>
          <w:sz w:val="28"/>
          <w:szCs w:val="28"/>
          <w:lang w:eastAsia="ru-RU"/>
        </w:rPr>
      </w:pPr>
      <w:r w:rsidRPr="00E57D07">
        <w:rPr>
          <w:rFonts w:ascii="Times New Roman" w:eastAsia="Times New Roman" w:hAnsi="Times New Roman" w:cs="Times New Roman"/>
          <w:sz w:val="28"/>
          <w:szCs w:val="28"/>
          <w:lang w:eastAsia="ru-RU"/>
        </w:rPr>
        <w:t xml:space="preserve">       В рабочие тетради включены упражнения на развитие и совершенствование слуховой и зрительной памяти. Участвуя в играх, дети  учатся пользоваться своей памятью и применять специальные приемы, облегчающие запоминание. </w:t>
      </w:r>
      <w:r w:rsidR="000E6890" w:rsidRPr="00E57D07">
        <w:rPr>
          <w:rFonts w:ascii="Times New Roman" w:eastAsia="Times New Roman" w:hAnsi="Times New Roman" w:cs="Times New Roman"/>
          <w:sz w:val="28"/>
          <w:szCs w:val="28"/>
          <w:lang w:eastAsia="ru-RU"/>
        </w:rPr>
        <w:t xml:space="preserve">Вместе с тем </w:t>
      </w:r>
      <w:r w:rsidRPr="00E57D07">
        <w:rPr>
          <w:rFonts w:ascii="Times New Roman" w:eastAsia="Times New Roman" w:hAnsi="Times New Roman" w:cs="Times New Roman"/>
          <w:sz w:val="28"/>
          <w:szCs w:val="28"/>
          <w:lang w:eastAsia="ru-RU"/>
        </w:rPr>
        <w:t>увеличивается объем зрительного и слухового запоминания, развивается смысловая память, восприятие и наблюдательность, закладывается основа для рационального использования сил и времени.</w:t>
      </w:r>
    </w:p>
    <w:p w:rsidR="000E6890" w:rsidRPr="00E57D07" w:rsidRDefault="000E6890" w:rsidP="00323D7C">
      <w:pPr>
        <w:shd w:val="clear" w:color="auto" w:fill="FFFFFF"/>
        <w:spacing w:after="0" w:line="360" w:lineRule="auto"/>
        <w:jc w:val="both"/>
        <w:rPr>
          <w:rFonts w:ascii="Times New Roman" w:eastAsia="Times New Roman" w:hAnsi="Times New Roman" w:cs="Times New Roman"/>
          <w:sz w:val="28"/>
          <w:szCs w:val="28"/>
          <w:lang w:eastAsia="ru-RU"/>
        </w:rPr>
      </w:pPr>
      <w:r w:rsidRPr="00E57D07">
        <w:rPr>
          <w:rFonts w:ascii="Times New Roman" w:eastAsia="Times New Roman" w:hAnsi="Times New Roman" w:cs="Times New Roman"/>
          <w:sz w:val="28"/>
          <w:szCs w:val="28"/>
          <w:lang w:eastAsia="ru-RU"/>
        </w:rPr>
        <w:t xml:space="preserve">        Развитие воображения построено в основном на материале, включающем задания геометрического характера:</w:t>
      </w:r>
    </w:p>
    <w:p w:rsidR="000E6890" w:rsidRPr="00E57D07" w:rsidRDefault="000E6890" w:rsidP="00DC21CB">
      <w:pPr>
        <w:numPr>
          <w:ilvl w:val="1"/>
          <w:numId w:val="43"/>
        </w:numPr>
        <w:shd w:val="clear" w:color="auto" w:fill="FFFFFF"/>
        <w:spacing w:after="0" w:line="360" w:lineRule="auto"/>
        <w:ind w:left="0"/>
        <w:jc w:val="both"/>
        <w:rPr>
          <w:rFonts w:ascii="Times New Roman" w:eastAsia="Times New Roman" w:hAnsi="Times New Roman" w:cs="Times New Roman"/>
          <w:sz w:val="28"/>
          <w:szCs w:val="28"/>
          <w:lang w:eastAsia="ru-RU"/>
        </w:rPr>
      </w:pPr>
      <w:proofErr w:type="spellStart"/>
      <w:r w:rsidRPr="00E57D07">
        <w:rPr>
          <w:rFonts w:ascii="Times New Roman" w:eastAsia="Times New Roman" w:hAnsi="Times New Roman" w:cs="Times New Roman"/>
          <w:sz w:val="28"/>
          <w:szCs w:val="28"/>
          <w:lang w:eastAsia="ru-RU"/>
        </w:rPr>
        <w:t>дорисовывание</w:t>
      </w:r>
      <w:proofErr w:type="spellEnd"/>
      <w:r w:rsidRPr="00E57D07">
        <w:rPr>
          <w:rFonts w:ascii="Times New Roman" w:eastAsia="Times New Roman" w:hAnsi="Times New Roman" w:cs="Times New Roman"/>
          <w:sz w:val="28"/>
          <w:szCs w:val="28"/>
          <w:lang w:eastAsia="ru-RU"/>
        </w:rPr>
        <w:t xml:space="preserve"> несложных композиций из геометрических тел или линий, не изображающих ничего конкретного, до какого-либо изображения;</w:t>
      </w:r>
    </w:p>
    <w:p w:rsidR="000E6890" w:rsidRPr="00E57D07" w:rsidRDefault="000E6890" w:rsidP="00DC21CB">
      <w:pPr>
        <w:numPr>
          <w:ilvl w:val="1"/>
          <w:numId w:val="43"/>
        </w:numPr>
        <w:shd w:val="clear" w:color="auto" w:fill="FFFFFF"/>
        <w:spacing w:after="0" w:line="360" w:lineRule="auto"/>
        <w:ind w:left="0"/>
        <w:jc w:val="both"/>
        <w:rPr>
          <w:rFonts w:ascii="Times New Roman" w:eastAsia="Times New Roman" w:hAnsi="Times New Roman" w:cs="Times New Roman"/>
          <w:sz w:val="28"/>
          <w:szCs w:val="28"/>
          <w:lang w:eastAsia="ru-RU"/>
        </w:rPr>
      </w:pPr>
      <w:r w:rsidRPr="00E57D07">
        <w:rPr>
          <w:rFonts w:ascii="Times New Roman" w:eastAsia="Times New Roman" w:hAnsi="Times New Roman" w:cs="Times New Roman"/>
          <w:sz w:val="28"/>
          <w:szCs w:val="28"/>
          <w:lang w:eastAsia="ru-RU"/>
        </w:rPr>
        <w:lastRenderedPageBreak/>
        <w:t>выбор фигуры нужной формы для восстановления целого;</w:t>
      </w:r>
    </w:p>
    <w:p w:rsidR="000E6890" w:rsidRPr="00E57D07" w:rsidRDefault="000E6890" w:rsidP="00DC21CB">
      <w:pPr>
        <w:numPr>
          <w:ilvl w:val="1"/>
          <w:numId w:val="43"/>
        </w:numPr>
        <w:shd w:val="clear" w:color="auto" w:fill="FFFFFF"/>
        <w:spacing w:after="0" w:line="360" w:lineRule="auto"/>
        <w:ind w:left="0"/>
        <w:jc w:val="both"/>
        <w:rPr>
          <w:rFonts w:ascii="Times New Roman" w:eastAsia="Times New Roman" w:hAnsi="Times New Roman" w:cs="Times New Roman"/>
          <w:sz w:val="28"/>
          <w:szCs w:val="28"/>
          <w:lang w:eastAsia="ru-RU"/>
        </w:rPr>
      </w:pPr>
      <w:r w:rsidRPr="00E57D07">
        <w:rPr>
          <w:rFonts w:ascii="Times New Roman" w:eastAsia="Times New Roman" w:hAnsi="Times New Roman" w:cs="Times New Roman"/>
          <w:sz w:val="28"/>
          <w:szCs w:val="28"/>
          <w:lang w:eastAsia="ru-RU"/>
        </w:rPr>
        <w:t>вычерчивание уникурсальных фигур (фигур, которые надо начертить, не отрывая карандаша от бумаги и не проводя одну и ту же линию дважды);</w:t>
      </w:r>
    </w:p>
    <w:p w:rsidR="000E6890" w:rsidRPr="00E57D07" w:rsidRDefault="000E6890" w:rsidP="00DC21CB">
      <w:pPr>
        <w:numPr>
          <w:ilvl w:val="1"/>
          <w:numId w:val="43"/>
        </w:numPr>
        <w:shd w:val="clear" w:color="auto" w:fill="FFFFFF"/>
        <w:spacing w:after="0" w:line="360" w:lineRule="auto"/>
        <w:ind w:left="0"/>
        <w:jc w:val="both"/>
        <w:rPr>
          <w:rFonts w:ascii="Times New Roman" w:eastAsia="Times New Roman" w:hAnsi="Times New Roman" w:cs="Times New Roman"/>
          <w:sz w:val="28"/>
          <w:szCs w:val="28"/>
          <w:lang w:eastAsia="ru-RU"/>
        </w:rPr>
      </w:pPr>
      <w:r w:rsidRPr="00E57D07">
        <w:rPr>
          <w:rFonts w:ascii="Times New Roman" w:eastAsia="Times New Roman" w:hAnsi="Times New Roman" w:cs="Times New Roman"/>
          <w:sz w:val="28"/>
          <w:szCs w:val="28"/>
          <w:lang w:eastAsia="ru-RU"/>
        </w:rPr>
        <w:t>выбор пары идентичных фигур сложной конфигурации;</w:t>
      </w:r>
    </w:p>
    <w:p w:rsidR="000E6890" w:rsidRPr="00E57D07" w:rsidRDefault="000E6890" w:rsidP="00DC21CB">
      <w:pPr>
        <w:numPr>
          <w:ilvl w:val="1"/>
          <w:numId w:val="43"/>
        </w:numPr>
        <w:shd w:val="clear" w:color="auto" w:fill="FFFFFF"/>
        <w:spacing w:after="0" w:line="360" w:lineRule="auto"/>
        <w:ind w:left="0"/>
        <w:jc w:val="both"/>
        <w:rPr>
          <w:rFonts w:ascii="Times New Roman" w:eastAsia="Times New Roman" w:hAnsi="Times New Roman" w:cs="Times New Roman"/>
          <w:sz w:val="28"/>
          <w:szCs w:val="28"/>
          <w:lang w:eastAsia="ru-RU"/>
        </w:rPr>
      </w:pPr>
      <w:r w:rsidRPr="00E57D07">
        <w:rPr>
          <w:rFonts w:ascii="Times New Roman" w:eastAsia="Times New Roman" w:hAnsi="Times New Roman" w:cs="Times New Roman"/>
          <w:sz w:val="28"/>
          <w:szCs w:val="28"/>
          <w:lang w:eastAsia="ru-RU"/>
        </w:rPr>
        <w:t>выделение из общего рисунка заданных фигур с целью выявления замаскированного рисунка;</w:t>
      </w:r>
    </w:p>
    <w:p w:rsidR="000E6890" w:rsidRPr="00E57D07" w:rsidRDefault="000E6890" w:rsidP="00DC21CB">
      <w:pPr>
        <w:numPr>
          <w:ilvl w:val="1"/>
          <w:numId w:val="43"/>
        </w:numPr>
        <w:shd w:val="clear" w:color="auto" w:fill="FFFFFF"/>
        <w:spacing w:after="0" w:line="360" w:lineRule="auto"/>
        <w:ind w:left="0"/>
        <w:jc w:val="both"/>
        <w:rPr>
          <w:rFonts w:ascii="Times New Roman" w:eastAsia="Times New Roman" w:hAnsi="Times New Roman" w:cs="Times New Roman"/>
          <w:sz w:val="28"/>
          <w:szCs w:val="28"/>
          <w:lang w:eastAsia="ru-RU"/>
        </w:rPr>
      </w:pPr>
      <w:r w:rsidRPr="00E57D07">
        <w:rPr>
          <w:rFonts w:ascii="Times New Roman" w:eastAsia="Times New Roman" w:hAnsi="Times New Roman" w:cs="Times New Roman"/>
          <w:sz w:val="28"/>
          <w:szCs w:val="28"/>
          <w:lang w:eastAsia="ru-RU"/>
        </w:rPr>
        <w:t>деление фигуры на несколько заданных фигур и построение заданной фигуры из нескольких частей, выбираемых из множества данных;</w:t>
      </w:r>
    </w:p>
    <w:p w:rsidR="00AE60E1" w:rsidRPr="00E57D07" w:rsidRDefault="000E6890" w:rsidP="00DC21CB">
      <w:pPr>
        <w:numPr>
          <w:ilvl w:val="1"/>
          <w:numId w:val="43"/>
        </w:numPr>
        <w:shd w:val="clear" w:color="auto" w:fill="FFFFFF"/>
        <w:spacing w:after="0" w:line="360" w:lineRule="auto"/>
        <w:ind w:left="0"/>
        <w:jc w:val="both"/>
        <w:rPr>
          <w:rFonts w:ascii="Times New Roman" w:eastAsia="Times New Roman" w:hAnsi="Times New Roman" w:cs="Times New Roman"/>
          <w:sz w:val="28"/>
          <w:szCs w:val="28"/>
          <w:lang w:eastAsia="ru-RU"/>
        </w:rPr>
      </w:pPr>
      <w:r w:rsidRPr="00E57D07">
        <w:rPr>
          <w:rFonts w:ascii="Times New Roman" w:eastAsia="Times New Roman" w:hAnsi="Times New Roman" w:cs="Times New Roman"/>
          <w:sz w:val="28"/>
          <w:szCs w:val="28"/>
          <w:lang w:eastAsia="ru-RU"/>
        </w:rPr>
        <w:t>складывание и перекладывание спичек с целью составления заданных фигур</w:t>
      </w:r>
      <w:r w:rsidR="0013279B" w:rsidRPr="00E57D07">
        <w:rPr>
          <w:rFonts w:ascii="Times New Roman" w:eastAsia="Times New Roman" w:hAnsi="Times New Roman" w:cs="Times New Roman"/>
          <w:sz w:val="28"/>
          <w:szCs w:val="28"/>
          <w:lang w:eastAsia="ru-RU"/>
        </w:rPr>
        <w:t>.</w:t>
      </w:r>
    </w:p>
    <w:p w:rsidR="00D93DDE" w:rsidRDefault="00A9284F" w:rsidP="00323D7C">
      <w:pPr>
        <w:spacing w:line="360" w:lineRule="auto"/>
        <w:jc w:val="both"/>
        <w:rPr>
          <w:rFonts w:ascii="Times New Roman" w:hAnsi="Times New Roman" w:cs="Times New Roman"/>
          <w:b/>
          <w:sz w:val="28"/>
          <w:szCs w:val="28"/>
        </w:rPr>
      </w:pPr>
      <w:r>
        <w:rPr>
          <w:rFonts w:ascii="Times New Roman" w:hAnsi="Times New Roman" w:cs="Times New Roman"/>
          <w:b/>
          <w:sz w:val="28"/>
          <w:szCs w:val="28"/>
        </w:rPr>
        <w:t>Перечень программ и технологий, используемых в работе с детьми:</w:t>
      </w:r>
    </w:p>
    <w:p w:rsidR="00A9284F" w:rsidRDefault="00952BC1" w:rsidP="00DC21CB">
      <w:pPr>
        <w:pStyle w:val="a3"/>
        <w:numPr>
          <w:ilvl w:val="0"/>
          <w:numId w:val="40"/>
        </w:numPr>
        <w:spacing w:line="360" w:lineRule="auto"/>
        <w:ind w:left="0"/>
        <w:jc w:val="both"/>
        <w:rPr>
          <w:rFonts w:ascii="Times New Roman" w:hAnsi="Times New Roman" w:cs="Times New Roman"/>
          <w:sz w:val="28"/>
          <w:szCs w:val="28"/>
        </w:rPr>
      </w:pPr>
      <w:r>
        <w:rPr>
          <w:rFonts w:ascii="Times New Roman" w:hAnsi="Times New Roman" w:cs="Times New Roman"/>
          <w:sz w:val="28"/>
          <w:szCs w:val="28"/>
        </w:rPr>
        <w:t>Логинова В.И. «Детство» Программа развития воспитания детей в детском саду.</w:t>
      </w:r>
    </w:p>
    <w:p w:rsidR="00952BC1" w:rsidRPr="00952BC1" w:rsidRDefault="00952BC1" w:rsidP="00DC21CB">
      <w:pPr>
        <w:pStyle w:val="a3"/>
        <w:numPr>
          <w:ilvl w:val="0"/>
          <w:numId w:val="40"/>
        </w:numPr>
        <w:spacing w:after="0" w:line="360" w:lineRule="auto"/>
        <w:ind w:left="0"/>
        <w:rPr>
          <w:rFonts w:ascii="Times New Roman" w:hAnsi="Times New Roman" w:cs="Times New Roman"/>
          <w:sz w:val="28"/>
          <w:szCs w:val="28"/>
        </w:rPr>
      </w:pPr>
      <w:proofErr w:type="spellStart"/>
      <w:r w:rsidRPr="00952BC1">
        <w:rPr>
          <w:rFonts w:ascii="Times New Roman" w:hAnsi="Times New Roman" w:cs="Times New Roman"/>
          <w:sz w:val="28"/>
          <w:szCs w:val="28"/>
        </w:rPr>
        <w:t>Т.В.Большева</w:t>
      </w:r>
      <w:proofErr w:type="spellEnd"/>
      <w:r w:rsidRPr="00952BC1">
        <w:rPr>
          <w:rFonts w:ascii="Times New Roman" w:hAnsi="Times New Roman" w:cs="Times New Roman"/>
          <w:sz w:val="28"/>
          <w:szCs w:val="28"/>
        </w:rPr>
        <w:t>, Развитие мышления дошкольников с помощью мнемотехники</w:t>
      </w:r>
      <w:bookmarkStart w:id="0" w:name="_GoBack"/>
      <w:bookmarkEnd w:id="0"/>
    </w:p>
    <w:p w:rsidR="00952BC1" w:rsidRPr="00952BC1" w:rsidRDefault="00952BC1" w:rsidP="00DC21CB">
      <w:pPr>
        <w:pStyle w:val="a3"/>
        <w:numPr>
          <w:ilvl w:val="0"/>
          <w:numId w:val="40"/>
        </w:numPr>
        <w:spacing w:line="360" w:lineRule="auto"/>
        <w:ind w:left="0"/>
        <w:rPr>
          <w:rFonts w:ascii="Times New Roman" w:hAnsi="Times New Roman" w:cs="Times New Roman"/>
          <w:sz w:val="28"/>
          <w:szCs w:val="28"/>
        </w:rPr>
      </w:pPr>
      <w:r w:rsidRPr="00952BC1">
        <w:rPr>
          <w:rFonts w:ascii="Times New Roman" w:hAnsi="Times New Roman" w:cs="Times New Roman"/>
          <w:sz w:val="28"/>
          <w:szCs w:val="28"/>
        </w:rPr>
        <w:t xml:space="preserve">С. </w:t>
      </w:r>
      <w:proofErr w:type="spellStart"/>
      <w:r w:rsidRPr="00952BC1">
        <w:rPr>
          <w:rFonts w:ascii="Times New Roman" w:hAnsi="Times New Roman" w:cs="Times New Roman"/>
          <w:sz w:val="28"/>
          <w:szCs w:val="28"/>
        </w:rPr>
        <w:t>Гин</w:t>
      </w:r>
      <w:proofErr w:type="spellEnd"/>
      <w:r w:rsidRPr="00952BC1">
        <w:rPr>
          <w:rFonts w:ascii="Times New Roman" w:hAnsi="Times New Roman" w:cs="Times New Roman"/>
          <w:sz w:val="28"/>
          <w:szCs w:val="28"/>
        </w:rPr>
        <w:t>, Занятия по ТРИЗ в детском саду (развитие речи, творческого воображения, таких качеств мышления как гибкость, подвижность, системность, диалектичность, поисковая активность, стремление к новизне)</w:t>
      </w:r>
    </w:p>
    <w:p w:rsidR="00952BC1" w:rsidRPr="00952BC1" w:rsidRDefault="00952BC1" w:rsidP="00DC21CB">
      <w:pPr>
        <w:pStyle w:val="a3"/>
        <w:numPr>
          <w:ilvl w:val="0"/>
          <w:numId w:val="40"/>
        </w:numPr>
        <w:spacing w:line="360" w:lineRule="auto"/>
        <w:ind w:left="0"/>
        <w:rPr>
          <w:rFonts w:ascii="Times New Roman" w:hAnsi="Times New Roman" w:cs="Times New Roman"/>
          <w:sz w:val="28"/>
          <w:szCs w:val="28"/>
        </w:rPr>
      </w:pPr>
      <w:r w:rsidRPr="00952BC1">
        <w:rPr>
          <w:rFonts w:ascii="Times New Roman" w:hAnsi="Times New Roman" w:cs="Times New Roman"/>
          <w:sz w:val="28"/>
          <w:szCs w:val="28"/>
        </w:rPr>
        <w:t xml:space="preserve">А.В. </w:t>
      </w:r>
      <w:proofErr w:type="spellStart"/>
      <w:r w:rsidRPr="00952BC1">
        <w:rPr>
          <w:rFonts w:ascii="Times New Roman" w:hAnsi="Times New Roman" w:cs="Times New Roman"/>
          <w:sz w:val="28"/>
          <w:szCs w:val="28"/>
        </w:rPr>
        <w:t>Корзун</w:t>
      </w:r>
      <w:proofErr w:type="spellEnd"/>
      <w:r w:rsidRPr="00952BC1">
        <w:rPr>
          <w:rFonts w:ascii="Times New Roman" w:hAnsi="Times New Roman" w:cs="Times New Roman"/>
          <w:sz w:val="28"/>
          <w:szCs w:val="28"/>
        </w:rPr>
        <w:t>, Весёлая дидактика. Элементы ТРИЗ и РТВ (развитие творческого воображения) в работе с дошкольниками (как формировать творческие способности, развивать сенсорное восприятие, стимулировать воображение и развивать интеллект, формировать системное мышление)</w:t>
      </w:r>
    </w:p>
    <w:p w:rsidR="00952BC1" w:rsidRPr="00952BC1" w:rsidRDefault="00952BC1" w:rsidP="00DC21CB">
      <w:pPr>
        <w:pStyle w:val="a3"/>
        <w:numPr>
          <w:ilvl w:val="0"/>
          <w:numId w:val="40"/>
        </w:numPr>
        <w:spacing w:line="360" w:lineRule="auto"/>
        <w:ind w:left="0"/>
        <w:rPr>
          <w:rFonts w:ascii="Times New Roman" w:hAnsi="Times New Roman" w:cs="Times New Roman"/>
          <w:sz w:val="28"/>
          <w:szCs w:val="28"/>
        </w:rPr>
      </w:pPr>
      <w:r w:rsidRPr="00952BC1">
        <w:rPr>
          <w:rFonts w:ascii="Times New Roman" w:hAnsi="Times New Roman" w:cs="Times New Roman"/>
          <w:sz w:val="28"/>
          <w:szCs w:val="28"/>
        </w:rPr>
        <w:t xml:space="preserve">Котова, Смирнова, </w:t>
      </w:r>
      <w:proofErr w:type="spellStart"/>
      <w:r w:rsidRPr="00952BC1">
        <w:rPr>
          <w:rFonts w:ascii="Times New Roman" w:hAnsi="Times New Roman" w:cs="Times New Roman"/>
          <w:sz w:val="28"/>
          <w:szCs w:val="28"/>
        </w:rPr>
        <w:t>Таратенко</w:t>
      </w:r>
      <w:proofErr w:type="spellEnd"/>
      <w:r w:rsidRPr="00952BC1">
        <w:rPr>
          <w:rFonts w:ascii="Times New Roman" w:hAnsi="Times New Roman" w:cs="Times New Roman"/>
          <w:sz w:val="28"/>
          <w:szCs w:val="28"/>
        </w:rPr>
        <w:t>. Учимся творчеству</w:t>
      </w:r>
      <w:proofErr w:type="gramStart"/>
      <w:r w:rsidRPr="00952BC1">
        <w:rPr>
          <w:rFonts w:ascii="Times New Roman" w:hAnsi="Times New Roman" w:cs="Times New Roman"/>
          <w:sz w:val="28"/>
          <w:szCs w:val="28"/>
        </w:rPr>
        <w:t>.</w:t>
      </w:r>
      <w:proofErr w:type="gramEnd"/>
      <w:r w:rsidRPr="00952BC1">
        <w:rPr>
          <w:rFonts w:ascii="Times New Roman" w:hAnsi="Times New Roman" w:cs="Times New Roman"/>
          <w:sz w:val="28"/>
          <w:szCs w:val="28"/>
        </w:rPr>
        <w:t xml:space="preserve"> </w:t>
      </w:r>
      <w:proofErr w:type="gramStart"/>
      <w:r w:rsidRPr="00952BC1">
        <w:rPr>
          <w:rFonts w:ascii="Times New Roman" w:hAnsi="Times New Roman" w:cs="Times New Roman"/>
          <w:sz w:val="28"/>
          <w:szCs w:val="28"/>
        </w:rPr>
        <w:t>т</w:t>
      </w:r>
      <w:proofErr w:type="gramEnd"/>
      <w:r w:rsidRPr="00952BC1">
        <w:rPr>
          <w:rFonts w:ascii="Times New Roman" w:hAnsi="Times New Roman" w:cs="Times New Roman"/>
          <w:sz w:val="28"/>
          <w:szCs w:val="28"/>
        </w:rPr>
        <w:t xml:space="preserve">етрадь, часть 1. </w:t>
      </w:r>
      <w:proofErr w:type="gramStart"/>
      <w:r w:rsidRPr="00952BC1">
        <w:rPr>
          <w:rFonts w:ascii="Times New Roman" w:hAnsi="Times New Roman" w:cs="Times New Roman"/>
          <w:sz w:val="28"/>
          <w:szCs w:val="28"/>
        </w:rPr>
        <w:t>Часть методического пособия "Учимся творчеству" (развитие творческого мышления, формирование управляемого воображения, навыки применения ТРИЗ</w:t>
      </w:r>
      <w:proofErr w:type="gramEnd"/>
    </w:p>
    <w:p w:rsidR="00952BC1" w:rsidRPr="00952BC1" w:rsidRDefault="00952BC1" w:rsidP="00DC21CB">
      <w:pPr>
        <w:pStyle w:val="a3"/>
        <w:numPr>
          <w:ilvl w:val="0"/>
          <w:numId w:val="40"/>
        </w:numPr>
        <w:spacing w:line="360" w:lineRule="auto"/>
        <w:ind w:left="0"/>
        <w:rPr>
          <w:rFonts w:ascii="Times New Roman" w:hAnsi="Times New Roman" w:cs="Times New Roman"/>
          <w:sz w:val="28"/>
          <w:szCs w:val="28"/>
        </w:rPr>
      </w:pPr>
      <w:r w:rsidRPr="00952BC1">
        <w:rPr>
          <w:rFonts w:ascii="Times New Roman" w:hAnsi="Times New Roman" w:cs="Times New Roman"/>
          <w:sz w:val="28"/>
          <w:szCs w:val="28"/>
        </w:rPr>
        <w:t>З.А. Михайлова, Е.А. Носова. Логико-математическое развитие дошкольников.</w:t>
      </w:r>
    </w:p>
    <w:p w:rsidR="00952BC1" w:rsidRPr="00952BC1" w:rsidRDefault="00952BC1" w:rsidP="00DC21CB">
      <w:pPr>
        <w:pStyle w:val="a3"/>
        <w:numPr>
          <w:ilvl w:val="0"/>
          <w:numId w:val="40"/>
        </w:numPr>
        <w:spacing w:line="360" w:lineRule="auto"/>
        <w:ind w:left="0"/>
        <w:rPr>
          <w:rFonts w:ascii="Times New Roman" w:hAnsi="Times New Roman" w:cs="Times New Roman"/>
          <w:sz w:val="28"/>
          <w:szCs w:val="28"/>
        </w:rPr>
      </w:pPr>
      <w:r w:rsidRPr="00952BC1">
        <w:rPr>
          <w:rFonts w:ascii="Times New Roman" w:hAnsi="Times New Roman" w:cs="Times New Roman"/>
          <w:sz w:val="28"/>
          <w:szCs w:val="28"/>
        </w:rPr>
        <w:t>О. Жукова, Азбука на кончиках пальцев</w:t>
      </w:r>
    </w:p>
    <w:p w:rsidR="00952BC1" w:rsidRPr="00952BC1" w:rsidRDefault="00952BC1" w:rsidP="00DC21CB">
      <w:pPr>
        <w:pStyle w:val="a3"/>
        <w:numPr>
          <w:ilvl w:val="0"/>
          <w:numId w:val="40"/>
        </w:numPr>
        <w:spacing w:line="360" w:lineRule="auto"/>
        <w:ind w:left="0"/>
        <w:rPr>
          <w:rFonts w:ascii="Times New Roman" w:hAnsi="Times New Roman" w:cs="Times New Roman"/>
          <w:sz w:val="28"/>
          <w:szCs w:val="28"/>
        </w:rPr>
      </w:pPr>
      <w:r w:rsidRPr="00952BC1">
        <w:rPr>
          <w:rFonts w:ascii="Times New Roman" w:hAnsi="Times New Roman" w:cs="Times New Roman"/>
          <w:sz w:val="28"/>
          <w:szCs w:val="28"/>
        </w:rPr>
        <w:t>О. Лысенко Азбука в картинках - ассоциациях</w:t>
      </w:r>
    </w:p>
    <w:p w:rsidR="00C022AC" w:rsidRDefault="00C022AC" w:rsidP="00307C61">
      <w:pPr>
        <w:spacing w:line="360" w:lineRule="auto"/>
        <w:ind w:left="360"/>
        <w:jc w:val="both"/>
        <w:rPr>
          <w:rFonts w:ascii="Times New Roman" w:hAnsi="Times New Roman" w:cs="Times New Roman"/>
          <w:b/>
          <w:sz w:val="28"/>
          <w:szCs w:val="28"/>
        </w:rPr>
      </w:pPr>
    </w:p>
    <w:p w:rsidR="00952BC1" w:rsidRDefault="00952BC1" w:rsidP="00307C61">
      <w:pPr>
        <w:spacing w:line="360" w:lineRule="auto"/>
        <w:ind w:left="360"/>
        <w:jc w:val="both"/>
        <w:rPr>
          <w:rFonts w:ascii="Times New Roman" w:hAnsi="Times New Roman" w:cs="Times New Roman"/>
          <w:b/>
          <w:sz w:val="28"/>
          <w:szCs w:val="28"/>
        </w:rPr>
      </w:pPr>
      <w:r>
        <w:rPr>
          <w:rFonts w:ascii="Times New Roman" w:hAnsi="Times New Roman" w:cs="Times New Roman"/>
          <w:b/>
          <w:sz w:val="28"/>
          <w:szCs w:val="28"/>
        </w:rPr>
        <w:lastRenderedPageBreak/>
        <w:t>2.2. Описание вариативных форм</w:t>
      </w:r>
      <w:proofErr w:type="gramStart"/>
      <w:r>
        <w:rPr>
          <w:rFonts w:ascii="Times New Roman" w:hAnsi="Times New Roman" w:cs="Times New Roman"/>
          <w:b/>
          <w:sz w:val="28"/>
          <w:szCs w:val="28"/>
        </w:rPr>
        <w:t xml:space="preserve"> ,</w:t>
      </w:r>
      <w:proofErr w:type="gramEnd"/>
      <w:r>
        <w:rPr>
          <w:rFonts w:ascii="Times New Roman" w:hAnsi="Times New Roman" w:cs="Times New Roman"/>
          <w:b/>
          <w:sz w:val="28"/>
          <w:szCs w:val="28"/>
        </w:rPr>
        <w:t xml:space="preserve"> способов, методов и средств реализации Программы.</w:t>
      </w:r>
    </w:p>
    <w:p w:rsidR="00952BC1" w:rsidRDefault="00952BC1" w:rsidP="00323D7C">
      <w:pPr>
        <w:spacing w:after="0" w:line="360" w:lineRule="auto"/>
        <w:ind w:left="360"/>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ФГОС </w:t>
      </w:r>
      <w:proofErr w:type="gramStart"/>
      <w:r>
        <w:rPr>
          <w:rFonts w:ascii="Times New Roman" w:hAnsi="Times New Roman" w:cs="Times New Roman"/>
          <w:sz w:val="28"/>
          <w:szCs w:val="28"/>
        </w:rPr>
        <w:t>ДО определяет</w:t>
      </w:r>
      <w:proofErr w:type="gramEnd"/>
      <w:r>
        <w:rPr>
          <w:rFonts w:ascii="Times New Roman" w:hAnsi="Times New Roman" w:cs="Times New Roman"/>
          <w:sz w:val="28"/>
          <w:szCs w:val="28"/>
        </w:rPr>
        <w:t xml:space="preserve"> (п.2.7.): «Конкретное содержание указанных образовательных областей зависит от возрастных и индивидуальных особенностей детей, определяется целями и задачами Программы и может реализовываться в различных видах деятельности (общении, игре, познавательно – исследовательской деятельности – как сквозных механизмах развития ребенка):</w:t>
      </w:r>
    </w:p>
    <w:p w:rsidR="00952BC1" w:rsidRDefault="00952BC1" w:rsidP="00323D7C">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для детей дошкольного возраста (3-7 лет) – ряд видов деятельности, таких как игровая, включая сюжетно – ролевую игру, игру с правилами и другие виды игры, коммуникативная (общение и взаимодействие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взрослыми и сверстниками), познавательно – исследовательская (исследование объектов окружающего мира и экспериментирования с ними</w:t>
      </w:r>
      <w:r w:rsidR="005162CA">
        <w:rPr>
          <w:rFonts w:ascii="Times New Roman" w:hAnsi="Times New Roman" w:cs="Times New Roman"/>
          <w:sz w:val="28"/>
          <w:szCs w:val="28"/>
        </w:rPr>
        <w:t xml:space="preserve">), а также восприятие художественной литературы и фольклора, самообслуживание и элементарный бытовой труд (в помещении и на улице), конструирование из </w:t>
      </w:r>
      <w:proofErr w:type="gramStart"/>
      <w:r w:rsidR="005162CA">
        <w:rPr>
          <w:rFonts w:ascii="Times New Roman" w:hAnsi="Times New Roman" w:cs="Times New Roman"/>
          <w:sz w:val="28"/>
          <w:szCs w:val="28"/>
        </w:rPr>
        <w:t>разного материала, включая конструкторы, модули, бумагу, природный и иной материал, изобразительная (рисование, лепка, аппликация), музыкальная и двигательная формы активности ребенка.</w:t>
      </w:r>
      <w:proofErr w:type="gramEnd"/>
    </w:p>
    <w:p w:rsidR="005162CA" w:rsidRDefault="005162CA" w:rsidP="00307C61">
      <w:pPr>
        <w:spacing w:line="360" w:lineRule="auto"/>
        <w:ind w:left="360"/>
        <w:jc w:val="center"/>
        <w:rPr>
          <w:rFonts w:ascii="Times New Roman" w:hAnsi="Times New Roman" w:cs="Times New Roman"/>
          <w:sz w:val="28"/>
          <w:szCs w:val="28"/>
        </w:rPr>
      </w:pPr>
    </w:p>
    <w:p w:rsidR="005162CA" w:rsidRDefault="005162CA" w:rsidP="00307C61">
      <w:pPr>
        <w:spacing w:line="360" w:lineRule="auto"/>
        <w:ind w:left="360"/>
        <w:jc w:val="center"/>
        <w:rPr>
          <w:rFonts w:ascii="Times New Roman" w:hAnsi="Times New Roman" w:cs="Times New Roman"/>
          <w:b/>
          <w:i/>
          <w:sz w:val="28"/>
          <w:szCs w:val="28"/>
        </w:rPr>
      </w:pPr>
      <w:r>
        <w:rPr>
          <w:rFonts w:ascii="Times New Roman" w:hAnsi="Times New Roman" w:cs="Times New Roman"/>
          <w:b/>
          <w:i/>
          <w:sz w:val="28"/>
          <w:szCs w:val="28"/>
        </w:rPr>
        <w:t>Структура образовательного процесса.</w:t>
      </w:r>
    </w:p>
    <w:p w:rsidR="00D93DDE" w:rsidRDefault="005162CA" w:rsidP="00323D7C">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Структура образовательного процесса опирается на положение концепции Л.С. </w:t>
      </w:r>
      <w:proofErr w:type="spellStart"/>
      <w:r>
        <w:rPr>
          <w:rFonts w:ascii="Times New Roman" w:hAnsi="Times New Roman" w:cs="Times New Roman"/>
          <w:sz w:val="28"/>
          <w:szCs w:val="28"/>
        </w:rPr>
        <w:t>Выготского</w:t>
      </w:r>
      <w:proofErr w:type="spellEnd"/>
      <w:r>
        <w:rPr>
          <w:rFonts w:ascii="Times New Roman" w:hAnsi="Times New Roman" w:cs="Times New Roman"/>
          <w:sz w:val="28"/>
          <w:szCs w:val="28"/>
        </w:rPr>
        <w:t xml:space="preserve"> «Схема развития любого вида деятельности такова: сначала она осуществляется в совместной деятельности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взрослыми, затем -  в совместной деятельности со сверстниками и, наконец, становится самостоятельной деятельностью ребенка», и взгляды </w:t>
      </w:r>
      <w:proofErr w:type="spellStart"/>
      <w:r>
        <w:rPr>
          <w:rFonts w:ascii="Times New Roman" w:hAnsi="Times New Roman" w:cs="Times New Roman"/>
          <w:sz w:val="28"/>
          <w:szCs w:val="28"/>
        </w:rPr>
        <w:t>Д.Б.Эльконина</w:t>
      </w:r>
      <w:proofErr w:type="spellEnd"/>
      <w:r>
        <w:rPr>
          <w:rFonts w:ascii="Times New Roman" w:hAnsi="Times New Roman" w:cs="Times New Roman"/>
          <w:sz w:val="28"/>
          <w:szCs w:val="28"/>
        </w:rPr>
        <w:t xml:space="preserve"> «Специфика дошкольного образования заключается в том, что обучение является по сути процессом усвоения содержания в видах деятельности».</w:t>
      </w:r>
    </w:p>
    <w:p w:rsidR="005162CA" w:rsidRDefault="005162CA" w:rsidP="00323D7C">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lastRenderedPageBreak/>
        <w:t xml:space="preserve">           В структуру образовательного процесса включены такие компоненты как</w:t>
      </w:r>
      <w:r w:rsidR="006E0E34">
        <w:rPr>
          <w:rFonts w:ascii="Times New Roman" w:hAnsi="Times New Roman" w:cs="Times New Roman"/>
          <w:sz w:val="28"/>
          <w:szCs w:val="28"/>
        </w:rPr>
        <w:t>:</w:t>
      </w:r>
    </w:p>
    <w:p w:rsidR="006E0E34" w:rsidRPr="006E0E34" w:rsidRDefault="00C022AC" w:rsidP="00DC21CB">
      <w:pPr>
        <w:pStyle w:val="a3"/>
        <w:numPr>
          <w:ilvl w:val="0"/>
          <w:numId w:val="4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непрерывная </w:t>
      </w:r>
      <w:r w:rsidR="006E0E34">
        <w:rPr>
          <w:rFonts w:ascii="Times New Roman" w:hAnsi="Times New Roman" w:cs="Times New Roman"/>
          <w:sz w:val="28"/>
          <w:szCs w:val="28"/>
        </w:rPr>
        <w:t>непосредственно образовательная деятельность (</w:t>
      </w:r>
      <w:r w:rsidR="006E0E34">
        <w:rPr>
          <w:rFonts w:ascii="Times New Roman" w:hAnsi="Times New Roman" w:cs="Times New Roman"/>
          <w:i/>
          <w:sz w:val="28"/>
          <w:szCs w:val="28"/>
        </w:rPr>
        <w:t>использование термина «</w:t>
      </w:r>
      <w:r>
        <w:rPr>
          <w:rFonts w:ascii="Times New Roman" w:hAnsi="Times New Roman" w:cs="Times New Roman"/>
          <w:i/>
          <w:sz w:val="28"/>
          <w:szCs w:val="28"/>
        </w:rPr>
        <w:t xml:space="preserve">непрерывная </w:t>
      </w:r>
      <w:r w:rsidR="006E0E34">
        <w:rPr>
          <w:rFonts w:ascii="Times New Roman" w:hAnsi="Times New Roman" w:cs="Times New Roman"/>
          <w:i/>
          <w:sz w:val="28"/>
          <w:szCs w:val="28"/>
        </w:rPr>
        <w:t xml:space="preserve">непосредственно образовательная деятельность» обусловлено формулировками </w:t>
      </w:r>
      <w:proofErr w:type="spellStart"/>
      <w:r w:rsidR="006E0E34">
        <w:rPr>
          <w:rFonts w:ascii="Times New Roman" w:hAnsi="Times New Roman" w:cs="Times New Roman"/>
          <w:i/>
          <w:sz w:val="28"/>
          <w:szCs w:val="28"/>
        </w:rPr>
        <w:t>СанПиН</w:t>
      </w:r>
      <w:proofErr w:type="spellEnd"/>
      <w:r w:rsidR="006E0E34">
        <w:rPr>
          <w:rFonts w:ascii="Times New Roman" w:hAnsi="Times New Roman" w:cs="Times New Roman"/>
          <w:i/>
          <w:sz w:val="28"/>
          <w:szCs w:val="28"/>
        </w:rPr>
        <w:t>);</w:t>
      </w:r>
    </w:p>
    <w:p w:rsidR="006E0E34" w:rsidRDefault="006E0E34" w:rsidP="00DC21CB">
      <w:pPr>
        <w:pStyle w:val="a3"/>
        <w:numPr>
          <w:ilvl w:val="0"/>
          <w:numId w:val="4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образовательная деятельность в режимных моментах;</w:t>
      </w:r>
    </w:p>
    <w:p w:rsidR="006E0E34" w:rsidRDefault="006E0E34" w:rsidP="00DC21CB">
      <w:pPr>
        <w:pStyle w:val="a3"/>
        <w:numPr>
          <w:ilvl w:val="0"/>
          <w:numId w:val="4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деятельность детей;</w:t>
      </w:r>
    </w:p>
    <w:p w:rsidR="006E0E34" w:rsidRDefault="006E0E34" w:rsidP="00DC21CB">
      <w:pPr>
        <w:pStyle w:val="a3"/>
        <w:numPr>
          <w:ilvl w:val="0"/>
          <w:numId w:val="4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образовательная деятельность в семье.</w:t>
      </w:r>
    </w:p>
    <w:p w:rsidR="006E0E34" w:rsidRDefault="006E0E34" w:rsidP="00323D7C">
      <w:pPr>
        <w:spacing w:after="0" w:line="360" w:lineRule="auto"/>
        <w:ind w:left="284" w:firstLine="436"/>
        <w:jc w:val="both"/>
        <w:rPr>
          <w:rFonts w:ascii="Times New Roman" w:hAnsi="Times New Roman" w:cs="Times New Roman"/>
          <w:sz w:val="28"/>
          <w:szCs w:val="28"/>
        </w:rPr>
      </w:pPr>
      <w:r>
        <w:rPr>
          <w:rFonts w:ascii="Times New Roman" w:hAnsi="Times New Roman" w:cs="Times New Roman"/>
          <w:sz w:val="28"/>
          <w:szCs w:val="28"/>
        </w:rPr>
        <w:t xml:space="preserve">       При организации партнерской деятельности взрослого с детьми мы опираемся на тезисы Н.А.Коротковой:</w:t>
      </w:r>
    </w:p>
    <w:p w:rsidR="006E0E34" w:rsidRDefault="006E0E34" w:rsidP="00DC21CB">
      <w:pPr>
        <w:pStyle w:val="a3"/>
        <w:numPr>
          <w:ilvl w:val="0"/>
          <w:numId w:val="42"/>
        </w:numPr>
        <w:spacing w:after="0" w:line="360" w:lineRule="auto"/>
        <w:ind w:left="964"/>
        <w:jc w:val="both"/>
        <w:rPr>
          <w:rFonts w:ascii="Times New Roman" w:hAnsi="Times New Roman" w:cs="Times New Roman"/>
          <w:sz w:val="28"/>
          <w:szCs w:val="28"/>
        </w:rPr>
      </w:pPr>
      <w:r>
        <w:rPr>
          <w:rFonts w:ascii="Times New Roman" w:hAnsi="Times New Roman" w:cs="Times New Roman"/>
          <w:sz w:val="28"/>
          <w:szCs w:val="28"/>
        </w:rPr>
        <w:t>включенность воспитателя в деятельность наравне с детьми;</w:t>
      </w:r>
    </w:p>
    <w:p w:rsidR="006E0E34" w:rsidRDefault="006E0E34" w:rsidP="00DC21CB">
      <w:pPr>
        <w:pStyle w:val="a3"/>
        <w:numPr>
          <w:ilvl w:val="0"/>
          <w:numId w:val="42"/>
        </w:numPr>
        <w:spacing w:after="0" w:line="360" w:lineRule="auto"/>
        <w:ind w:left="964"/>
        <w:jc w:val="both"/>
        <w:rPr>
          <w:rFonts w:ascii="Times New Roman" w:hAnsi="Times New Roman" w:cs="Times New Roman"/>
          <w:sz w:val="28"/>
          <w:szCs w:val="28"/>
        </w:rPr>
      </w:pPr>
      <w:r>
        <w:rPr>
          <w:rFonts w:ascii="Times New Roman" w:hAnsi="Times New Roman" w:cs="Times New Roman"/>
          <w:sz w:val="28"/>
          <w:szCs w:val="28"/>
        </w:rPr>
        <w:t>добровольное присоединение детей к деятельности (без психического и дисциплинарного принуждения);</w:t>
      </w:r>
    </w:p>
    <w:p w:rsidR="006E0E34" w:rsidRDefault="006E0E34" w:rsidP="00DC21CB">
      <w:pPr>
        <w:pStyle w:val="a3"/>
        <w:numPr>
          <w:ilvl w:val="0"/>
          <w:numId w:val="42"/>
        </w:numPr>
        <w:spacing w:after="0" w:line="360" w:lineRule="auto"/>
        <w:ind w:left="964"/>
        <w:jc w:val="both"/>
        <w:rPr>
          <w:rFonts w:ascii="Times New Roman" w:hAnsi="Times New Roman" w:cs="Times New Roman"/>
          <w:sz w:val="28"/>
          <w:szCs w:val="28"/>
        </w:rPr>
      </w:pPr>
      <w:r>
        <w:rPr>
          <w:rFonts w:ascii="Times New Roman" w:hAnsi="Times New Roman" w:cs="Times New Roman"/>
          <w:sz w:val="28"/>
          <w:szCs w:val="28"/>
        </w:rPr>
        <w:t>свободное общение и перемещение детей во время деятельности (при соответствии организации рабочего пространства);</w:t>
      </w:r>
    </w:p>
    <w:p w:rsidR="006E0E34" w:rsidRDefault="006E0E34" w:rsidP="00DC21CB">
      <w:pPr>
        <w:pStyle w:val="a3"/>
        <w:numPr>
          <w:ilvl w:val="0"/>
          <w:numId w:val="42"/>
        </w:numPr>
        <w:spacing w:after="0" w:line="360" w:lineRule="auto"/>
        <w:ind w:left="964"/>
        <w:jc w:val="both"/>
        <w:rPr>
          <w:rFonts w:ascii="Times New Roman" w:hAnsi="Times New Roman" w:cs="Times New Roman"/>
          <w:sz w:val="28"/>
          <w:szCs w:val="28"/>
        </w:rPr>
      </w:pPr>
      <w:r>
        <w:rPr>
          <w:rFonts w:ascii="Times New Roman" w:hAnsi="Times New Roman" w:cs="Times New Roman"/>
          <w:sz w:val="28"/>
          <w:szCs w:val="28"/>
        </w:rPr>
        <w:t>открытый временной конец занятия (каждый работает в своем темпе).</w:t>
      </w:r>
    </w:p>
    <w:p w:rsidR="006E0E34" w:rsidRDefault="006E0E34" w:rsidP="00323D7C">
      <w:pPr>
        <w:spacing w:after="0" w:line="360" w:lineRule="auto"/>
        <w:ind w:left="284" w:firstLine="850"/>
        <w:jc w:val="both"/>
        <w:rPr>
          <w:rFonts w:ascii="Times New Roman" w:hAnsi="Times New Roman" w:cs="Times New Roman"/>
          <w:sz w:val="28"/>
          <w:szCs w:val="28"/>
        </w:rPr>
      </w:pPr>
      <w:r w:rsidRPr="00213ED3">
        <w:rPr>
          <w:rFonts w:ascii="Times New Roman" w:hAnsi="Times New Roman" w:cs="Times New Roman"/>
          <w:sz w:val="28"/>
          <w:szCs w:val="28"/>
        </w:rPr>
        <w:t>Образовательная деятел</w:t>
      </w:r>
      <w:r w:rsidR="00213ED3">
        <w:rPr>
          <w:rFonts w:ascii="Times New Roman" w:hAnsi="Times New Roman" w:cs="Times New Roman"/>
          <w:sz w:val="28"/>
          <w:szCs w:val="28"/>
        </w:rPr>
        <w:t xml:space="preserve">ьность реализуется в совместной </w:t>
      </w:r>
      <w:r w:rsidRPr="00213ED3">
        <w:rPr>
          <w:rFonts w:ascii="Times New Roman" w:hAnsi="Times New Roman" w:cs="Times New Roman"/>
          <w:sz w:val="28"/>
          <w:szCs w:val="28"/>
        </w:rPr>
        <w:t>деятельности взрослого и ребенка в интеграции познавательной деятельности с другими (игровой, двигательной, художественно – эстетической, коммуникативной).</w:t>
      </w:r>
    </w:p>
    <w:tbl>
      <w:tblPr>
        <w:tblStyle w:val="a6"/>
        <w:tblW w:w="0" w:type="auto"/>
        <w:tblInd w:w="284" w:type="dxa"/>
        <w:tblLook w:val="04A0"/>
      </w:tblPr>
      <w:tblGrid>
        <w:gridCol w:w="2529"/>
        <w:gridCol w:w="2252"/>
        <w:gridCol w:w="2254"/>
        <w:gridCol w:w="2252"/>
      </w:tblGrid>
      <w:tr w:rsidR="003523D0" w:rsidTr="003523D0">
        <w:tc>
          <w:tcPr>
            <w:tcW w:w="4781" w:type="dxa"/>
            <w:gridSpan w:val="2"/>
          </w:tcPr>
          <w:p w:rsidR="003523D0" w:rsidRPr="00213ED3" w:rsidRDefault="003523D0" w:rsidP="00323D7C">
            <w:pPr>
              <w:spacing w:line="276" w:lineRule="auto"/>
              <w:jc w:val="both"/>
              <w:rPr>
                <w:rFonts w:ascii="Times New Roman" w:hAnsi="Times New Roman" w:cs="Times New Roman"/>
                <w:sz w:val="24"/>
                <w:szCs w:val="24"/>
              </w:rPr>
            </w:pPr>
            <w:r>
              <w:rPr>
                <w:rFonts w:ascii="Times New Roman" w:hAnsi="Times New Roman" w:cs="Times New Roman"/>
                <w:sz w:val="24"/>
                <w:szCs w:val="24"/>
              </w:rPr>
              <w:t>Совместная образовательная деятельность педагогов и детей.</w:t>
            </w:r>
          </w:p>
        </w:tc>
        <w:tc>
          <w:tcPr>
            <w:tcW w:w="2254" w:type="dxa"/>
            <w:vMerge w:val="restart"/>
          </w:tcPr>
          <w:p w:rsidR="003523D0" w:rsidRDefault="003523D0" w:rsidP="00323D7C">
            <w:pPr>
              <w:spacing w:line="276" w:lineRule="auto"/>
              <w:jc w:val="both"/>
              <w:rPr>
                <w:rFonts w:ascii="Times New Roman" w:hAnsi="Times New Roman" w:cs="Times New Roman"/>
                <w:sz w:val="24"/>
                <w:szCs w:val="24"/>
              </w:rPr>
            </w:pPr>
          </w:p>
          <w:p w:rsidR="003523D0" w:rsidRPr="00213ED3" w:rsidRDefault="003523D0" w:rsidP="00323D7C">
            <w:pPr>
              <w:spacing w:line="276" w:lineRule="auto"/>
              <w:jc w:val="both"/>
              <w:rPr>
                <w:rFonts w:ascii="Times New Roman" w:hAnsi="Times New Roman" w:cs="Times New Roman"/>
                <w:sz w:val="24"/>
                <w:szCs w:val="24"/>
              </w:rPr>
            </w:pPr>
            <w:r w:rsidRPr="00213ED3">
              <w:rPr>
                <w:rFonts w:ascii="Times New Roman" w:hAnsi="Times New Roman" w:cs="Times New Roman"/>
                <w:sz w:val="24"/>
                <w:szCs w:val="24"/>
              </w:rPr>
              <w:t>Самостоятельная деятельность</w:t>
            </w:r>
            <w:r>
              <w:rPr>
                <w:rFonts w:ascii="Times New Roman" w:hAnsi="Times New Roman" w:cs="Times New Roman"/>
                <w:sz w:val="24"/>
                <w:szCs w:val="24"/>
              </w:rPr>
              <w:t xml:space="preserve"> детей.</w:t>
            </w:r>
          </w:p>
          <w:p w:rsidR="003523D0" w:rsidRDefault="003523D0" w:rsidP="00323D7C">
            <w:pPr>
              <w:spacing w:line="276" w:lineRule="auto"/>
              <w:jc w:val="both"/>
              <w:rPr>
                <w:rFonts w:ascii="Times New Roman" w:hAnsi="Times New Roman" w:cs="Times New Roman"/>
                <w:sz w:val="24"/>
                <w:szCs w:val="24"/>
              </w:rPr>
            </w:pPr>
          </w:p>
          <w:p w:rsidR="003523D0" w:rsidRPr="00213ED3" w:rsidRDefault="003523D0" w:rsidP="00323D7C">
            <w:pPr>
              <w:spacing w:line="276" w:lineRule="auto"/>
              <w:jc w:val="both"/>
              <w:rPr>
                <w:rFonts w:ascii="Times New Roman" w:hAnsi="Times New Roman" w:cs="Times New Roman"/>
                <w:sz w:val="24"/>
                <w:szCs w:val="24"/>
              </w:rPr>
            </w:pPr>
          </w:p>
        </w:tc>
        <w:tc>
          <w:tcPr>
            <w:tcW w:w="2252" w:type="dxa"/>
            <w:vMerge w:val="restart"/>
          </w:tcPr>
          <w:p w:rsidR="003523D0" w:rsidRDefault="003523D0" w:rsidP="00323D7C">
            <w:pPr>
              <w:spacing w:line="276" w:lineRule="auto"/>
              <w:jc w:val="both"/>
              <w:rPr>
                <w:rFonts w:ascii="Times New Roman" w:hAnsi="Times New Roman" w:cs="Times New Roman"/>
                <w:sz w:val="24"/>
                <w:szCs w:val="24"/>
              </w:rPr>
            </w:pPr>
          </w:p>
          <w:p w:rsidR="003523D0" w:rsidRPr="00213ED3" w:rsidRDefault="003523D0" w:rsidP="00323D7C">
            <w:pPr>
              <w:spacing w:line="276" w:lineRule="auto"/>
              <w:jc w:val="both"/>
              <w:rPr>
                <w:rFonts w:ascii="Times New Roman" w:hAnsi="Times New Roman" w:cs="Times New Roman"/>
                <w:sz w:val="24"/>
                <w:szCs w:val="24"/>
              </w:rPr>
            </w:pPr>
            <w:r>
              <w:rPr>
                <w:rFonts w:ascii="Times New Roman" w:hAnsi="Times New Roman" w:cs="Times New Roman"/>
                <w:sz w:val="24"/>
                <w:szCs w:val="24"/>
              </w:rPr>
              <w:t>Образовательная деятельность в семье.</w:t>
            </w:r>
          </w:p>
          <w:p w:rsidR="003523D0" w:rsidRDefault="003523D0" w:rsidP="00323D7C">
            <w:pPr>
              <w:spacing w:line="276" w:lineRule="auto"/>
              <w:jc w:val="both"/>
              <w:rPr>
                <w:rFonts w:ascii="Times New Roman" w:hAnsi="Times New Roman" w:cs="Times New Roman"/>
                <w:sz w:val="24"/>
                <w:szCs w:val="24"/>
              </w:rPr>
            </w:pPr>
          </w:p>
          <w:p w:rsidR="003523D0" w:rsidRPr="00213ED3" w:rsidRDefault="003523D0" w:rsidP="00323D7C">
            <w:pPr>
              <w:spacing w:line="276" w:lineRule="auto"/>
              <w:jc w:val="both"/>
              <w:rPr>
                <w:rFonts w:ascii="Times New Roman" w:hAnsi="Times New Roman" w:cs="Times New Roman"/>
                <w:sz w:val="24"/>
                <w:szCs w:val="24"/>
              </w:rPr>
            </w:pPr>
          </w:p>
        </w:tc>
      </w:tr>
      <w:tr w:rsidR="003523D0" w:rsidTr="003523D0">
        <w:tc>
          <w:tcPr>
            <w:tcW w:w="2529" w:type="dxa"/>
          </w:tcPr>
          <w:p w:rsidR="003523D0" w:rsidRPr="00213ED3" w:rsidRDefault="003523D0" w:rsidP="00323D7C">
            <w:pPr>
              <w:spacing w:line="276" w:lineRule="auto"/>
              <w:jc w:val="both"/>
              <w:rPr>
                <w:rFonts w:ascii="Times New Roman" w:hAnsi="Times New Roman" w:cs="Times New Roman"/>
                <w:sz w:val="24"/>
                <w:szCs w:val="24"/>
              </w:rPr>
            </w:pPr>
            <w:r>
              <w:rPr>
                <w:rFonts w:ascii="Times New Roman" w:hAnsi="Times New Roman" w:cs="Times New Roman"/>
                <w:sz w:val="24"/>
                <w:szCs w:val="24"/>
              </w:rPr>
              <w:t>Образовательная деятельность</w:t>
            </w:r>
          </w:p>
        </w:tc>
        <w:tc>
          <w:tcPr>
            <w:tcW w:w="2252" w:type="dxa"/>
          </w:tcPr>
          <w:p w:rsidR="003523D0" w:rsidRPr="00213ED3" w:rsidRDefault="003523D0" w:rsidP="00323D7C">
            <w:pPr>
              <w:spacing w:line="276" w:lineRule="auto"/>
              <w:jc w:val="both"/>
              <w:rPr>
                <w:rFonts w:ascii="Times New Roman" w:hAnsi="Times New Roman" w:cs="Times New Roman"/>
                <w:sz w:val="24"/>
                <w:szCs w:val="24"/>
              </w:rPr>
            </w:pPr>
            <w:r w:rsidRPr="00213ED3">
              <w:rPr>
                <w:rFonts w:ascii="Times New Roman" w:hAnsi="Times New Roman" w:cs="Times New Roman"/>
                <w:sz w:val="24"/>
                <w:szCs w:val="24"/>
              </w:rPr>
              <w:t>Образовательная деятельность в режимных моментах.</w:t>
            </w:r>
          </w:p>
        </w:tc>
        <w:tc>
          <w:tcPr>
            <w:tcW w:w="2254" w:type="dxa"/>
            <w:vMerge/>
          </w:tcPr>
          <w:p w:rsidR="003523D0" w:rsidRPr="00213ED3" w:rsidRDefault="003523D0" w:rsidP="00323D7C">
            <w:pPr>
              <w:spacing w:line="276" w:lineRule="auto"/>
              <w:jc w:val="both"/>
              <w:rPr>
                <w:rFonts w:ascii="Times New Roman" w:hAnsi="Times New Roman" w:cs="Times New Roman"/>
                <w:sz w:val="24"/>
                <w:szCs w:val="24"/>
              </w:rPr>
            </w:pPr>
          </w:p>
        </w:tc>
        <w:tc>
          <w:tcPr>
            <w:tcW w:w="2252" w:type="dxa"/>
            <w:vMerge/>
          </w:tcPr>
          <w:p w:rsidR="003523D0" w:rsidRPr="00213ED3" w:rsidRDefault="003523D0" w:rsidP="00323D7C">
            <w:pPr>
              <w:spacing w:line="276" w:lineRule="auto"/>
              <w:jc w:val="both"/>
              <w:rPr>
                <w:rFonts w:ascii="Times New Roman" w:hAnsi="Times New Roman" w:cs="Times New Roman"/>
                <w:sz w:val="24"/>
                <w:szCs w:val="24"/>
              </w:rPr>
            </w:pPr>
          </w:p>
        </w:tc>
      </w:tr>
      <w:tr w:rsidR="00213ED3" w:rsidTr="003523D0">
        <w:tc>
          <w:tcPr>
            <w:tcW w:w="2529" w:type="dxa"/>
          </w:tcPr>
          <w:p w:rsidR="00213ED3" w:rsidRPr="00213ED3" w:rsidRDefault="00213ED3" w:rsidP="00307C61">
            <w:pPr>
              <w:spacing w:line="276"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Основные формы: игра, занятие, наблюдение, экспериментирование, разговор, решение </w:t>
            </w:r>
            <w:r>
              <w:rPr>
                <w:rFonts w:ascii="Times New Roman" w:hAnsi="Times New Roman" w:cs="Times New Roman"/>
                <w:sz w:val="24"/>
                <w:szCs w:val="24"/>
              </w:rPr>
              <w:lastRenderedPageBreak/>
              <w:t>проблемных ситуаций, проектная деятельность и др.</w:t>
            </w:r>
            <w:proofErr w:type="gramEnd"/>
          </w:p>
        </w:tc>
        <w:tc>
          <w:tcPr>
            <w:tcW w:w="2252" w:type="dxa"/>
          </w:tcPr>
          <w:p w:rsidR="00213ED3" w:rsidRPr="003523D0" w:rsidRDefault="003523D0" w:rsidP="00307C61">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Решение образовательных задач в ходе режимных моментов.</w:t>
            </w:r>
          </w:p>
        </w:tc>
        <w:tc>
          <w:tcPr>
            <w:tcW w:w="2254" w:type="dxa"/>
          </w:tcPr>
          <w:p w:rsidR="00213ED3" w:rsidRPr="003523D0" w:rsidRDefault="003523D0" w:rsidP="00307C61">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Деятельность ребенка в разнообразной, гибко меняющейся предметно – </w:t>
            </w:r>
            <w:r>
              <w:rPr>
                <w:rFonts w:ascii="Times New Roman" w:hAnsi="Times New Roman" w:cs="Times New Roman"/>
                <w:sz w:val="24"/>
                <w:szCs w:val="24"/>
              </w:rPr>
              <w:lastRenderedPageBreak/>
              <w:t>развивающей игровой среде.</w:t>
            </w:r>
          </w:p>
        </w:tc>
        <w:tc>
          <w:tcPr>
            <w:tcW w:w="2252" w:type="dxa"/>
          </w:tcPr>
          <w:p w:rsidR="00213ED3" w:rsidRPr="003523D0" w:rsidRDefault="003523D0" w:rsidP="00307C61">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Решение образовательных задач в семье.</w:t>
            </w:r>
          </w:p>
        </w:tc>
      </w:tr>
    </w:tbl>
    <w:p w:rsidR="00D93DDE" w:rsidRDefault="003523D0" w:rsidP="00307C61">
      <w:pPr>
        <w:spacing w:line="360" w:lineRule="auto"/>
        <w:ind w:left="284" w:firstLine="850"/>
        <w:jc w:val="both"/>
        <w:rPr>
          <w:rFonts w:ascii="Times New Roman" w:hAnsi="Times New Roman" w:cs="Times New Roman"/>
          <w:sz w:val="28"/>
          <w:szCs w:val="28"/>
        </w:rPr>
      </w:pPr>
      <w:r>
        <w:rPr>
          <w:rFonts w:ascii="Times New Roman" w:hAnsi="Times New Roman" w:cs="Times New Roman"/>
          <w:sz w:val="28"/>
          <w:szCs w:val="28"/>
        </w:rPr>
        <w:lastRenderedPageBreak/>
        <w:t>Познавательная деятельность детей удовлетворяет потребности детей в самовыражении по впечатлениям организованной совместной познавательно – исследовательской деятельности взрослого и детей и реализуется через продуктивную и творческую деятельность. Чтение художественной литературы направлено на развитие эстетического восприятия детей, создание целостной картины мира и расширение кругозора детей.</w:t>
      </w:r>
      <w:r w:rsidR="00BC558A" w:rsidRPr="00E3449F">
        <w:rPr>
          <w:rFonts w:ascii="Times New Roman" w:hAnsi="Times New Roman" w:cs="Times New Roman"/>
          <w:b/>
          <w:sz w:val="28"/>
          <w:szCs w:val="28"/>
        </w:rPr>
        <w:t xml:space="preserve">               </w:t>
      </w:r>
    </w:p>
    <w:p w:rsidR="00BC558A" w:rsidRDefault="00BC558A" w:rsidP="00E3449F">
      <w:pPr>
        <w:pStyle w:val="style20"/>
        <w:shd w:val="clear" w:color="auto" w:fill="FFFFFF" w:themeFill="background1"/>
        <w:spacing w:line="360" w:lineRule="auto"/>
        <w:ind w:left="720"/>
        <w:jc w:val="both"/>
        <w:rPr>
          <w:b/>
          <w:color w:val="000000"/>
          <w:sz w:val="28"/>
          <w:szCs w:val="28"/>
        </w:rPr>
      </w:pPr>
      <w:r>
        <w:rPr>
          <w:b/>
          <w:color w:val="000000"/>
          <w:sz w:val="28"/>
          <w:szCs w:val="28"/>
        </w:rPr>
        <w:t>Распределение заданий по занятиям программы «</w:t>
      </w:r>
      <w:proofErr w:type="spellStart"/>
      <w:r>
        <w:rPr>
          <w:b/>
          <w:color w:val="000000"/>
          <w:sz w:val="28"/>
          <w:szCs w:val="28"/>
        </w:rPr>
        <w:t>Семицветик</w:t>
      </w:r>
      <w:proofErr w:type="spellEnd"/>
      <w:r>
        <w:rPr>
          <w:b/>
          <w:color w:val="000000"/>
          <w:sz w:val="28"/>
          <w:szCs w:val="28"/>
        </w:rPr>
        <w:t>»</w:t>
      </w:r>
    </w:p>
    <w:tbl>
      <w:tblPr>
        <w:tblStyle w:val="a6"/>
        <w:tblW w:w="0" w:type="auto"/>
        <w:tblBorders>
          <w:left w:val="none" w:sz="0" w:space="0" w:color="auto"/>
          <w:bottom w:val="none" w:sz="0" w:space="0" w:color="auto"/>
          <w:right w:val="none" w:sz="0" w:space="0" w:color="auto"/>
          <w:insideH w:val="none" w:sz="0" w:space="0" w:color="auto"/>
          <w:insideV w:val="none" w:sz="0" w:space="0" w:color="auto"/>
        </w:tblBorders>
        <w:tblLook w:val="0000"/>
      </w:tblPr>
      <w:tblGrid>
        <w:gridCol w:w="2805"/>
        <w:gridCol w:w="4245"/>
        <w:gridCol w:w="2521"/>
      </w:tblGrid>
      <w:tr w:rsidR="000F2F18" w:rsidTr="000F2F18">
        <w:trPr>
          <w:trHeight w:val="100"/>
        </w:trPr>
        <w:tc>
          <w:tcPr>
            <w:tcW w:w="2805" w:type="dxa"/>
            <w:tcBorders>
              <w:left w:val="single" w:sz="4" w:space="0" w:color="auto"/>
              <w:right w:val="single" w:sz="4" w:space="0" w:color="auto"/>
            </w:tcBorders>
          </w:tcPr>
          <w:p w:rsidR="000F2F18" w:rsidRPr="00C57157" w:rsidRDefault="00C57157" w:rsidP="00C57157">
            <w:pPr>
              <w:pStyle w:val="a4"/>
              <w:rPr>
                <w:rFonts w:ascii="Times New Roman" w:hAnsi="Times New Roman" w:cs="Times New Roman"/>
                <w:sz w:val="24"/>
                <w:szCs w:val="24"/>
              </w:rPr>
            </w:pPr>
            <w:r>
              <w:rPr>
                <w:rFonts w:ascii="Times New Roman" w:hAnsi="Times New Roman" w:cs="Times New Roman"/>
                <w:i/>
                <w:sz w:val="24"/>
                <w:szCs w:val="24"/>
              </w:rPr>
              <w:t>Задание №1.</w:t>
            </w:r>
            <w:r>
              <w:rPr>
                <w:rFonts w:ascii="Times New Roman" w:hAnsi="Times New Roman" w:cs="Times New Roman"/>
                <w:sz w:val="24"/>
                <w:szCs w:val="24"/>
              </w:rPr>
              <w:t>Мониторинг</w:t>
            </w:r>
          </w:p>
        </w:tc>
        <w:tc>
          <w:tcPr>
            <w:tcW w:w="4245" w:type="dxa"/>
            <w:tcBorders>
              <w:left w:val="single" w:sz="4" w:space="0" w:color="auto"/>
              <w:right w:val="single" w:sz="4" w:space="0" w:color="auto"/>
            </w:tcBorders>
          </w:tcPr>
          <w:p w:rsidR="000F2F18" w:rsidRPr="005E50E8" w:rsidRDefault="005E50E8" w:rsidP="005E50E8">
            <w:pPr>
              <w:pStyle w:val="a4"/>
              <w:rPr>
                <w:rFonts w:ascii="Times New Roman" w:hAnsi="Times New Roman" w:cs="Times New Roman"/>
                <w:sz w:val="24"/>
                <w:szCs w:val="24"/>
              </w:rPr>
            </w:pPr>
            <w:r>
              <w:rPr>
                <w:rFonts w:ascii="Times New Roman" w:hAnsi="Times New Roman" w:cs="Times New Roman"/>
                <w:sz w:val="24"/>
                <w:szCs w:val="24"/>
              </w:rPr>
              <w:t>Психические процессы: восприятие, память, внимание, мышление</w:t>
            </w:r>
          </w:p>
        </w:tc>
        <w:tc>
          <w:tcPr>
            <w:tcW w:w="2521" w:type="dxa"/>
            <w:tcBorders>
              <w:left w:val="single" w:sz="4" w:space="0" w:color="auto"/>
              <w:right w:val="single" w:sz="4" w:space="0" w:color="auto"/>
            </w:tcBorders>
          </w:tcPr>
          <w:p w:rsidR="000F2F18" w:rsidRPr="005E50E8" w:rsidRDefault="005E50E8" w:rsidP="005E50E8">
            <w:pPr>
              <w:pStyle w:val="a4"/>
              <w:rPr>
                <w:rFonts w:ascii="Times New Roman" w:hAnsi="Times New Roman" w:cs="Times New Roman"/>
                <w:sz w:val="24"/>
                <w:szCs w:val="24"/>
              </w:rPr>
            </w:pPr>
            <w:r>
              <w:rPr>
                <w:rFonts w:ascii="Times New Roman" w:hAnsi="Times New Roman" w:cs="Times New Roman"/>
                <w:sz w:val="24"/>
                <w:szCs w:val="24"/>
              </w:rPr>
              <w:t>Компоненты: цвет, форма, величина, зрительная, слуховая, объем концентрации, мыслительные операции.</w:t>
            </w:r>
          </w:p>
        </w:tc>
      </w:tr>
      <w:tr w:rsidR="00BC558A"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Borders>
              <w:top w:val="nil"/>
              <w:left w:val="single" w:sz="4" w:space="0" w:color="auto"/>
            </w:tcBorders>
          </w:tcPr>
          <w:p w:rsidR="00BC558A" w:rsidRPr="00C57157" w:rsidRDefault="00BC558A" w:rsidP="00C57157">
            <w:pPr>
              <w:pStyle w:val="a4"/>
              <w:rPr>
                <w:rFonts w:ascii="Times New Roman" w:hAnsi="Times New Roman" w:cs="Times New Roman"/>
                <w:sz w:val="24"/>
                <w:szCs w:val="24"/>
              </w:rPr>
            </w:pPr>
          </w:p>
        </w:tc>
        <w:tc>
          <w:tcPr>
            <w:tcW w:w="4245" w:type="dxa"/>
            <w:tcBorders>
              <w:top w:val="nil"/>
            </w:tcBorders>
          </w:tcPr>
          <w:p w:rsidR="00BC558A" w:rsidRDefault="00BC558A" w:rsidP="000F2F18">
            <w:pPr>
              <w:pStyle w:val="a4"/>
              <w:jc w:val="center"/>
              <w:rPr>
                <w:rFonts w:ascii="Times New Roman" w:hAnsi="Times New Roman" w:cs="Times New Roman"/>
                <w:sz w:val="28"/>
                <w:szCs w:val="28"/>
              </w:rPr>
            </w:pPr>
          </w:p>
        </w:tc>
        <w:tc>
          <w:tcPr>
            <w:tcW w:w="2521" w:type="dxa"/>
            <w:tcBorders>
              <w:top w:val="nil"/>
            </w:tcBorders>
          </w:tcPr>
          <w:p w:rsidR="00BC558A" w:rsidRDefault="00BC558A" w:rsidP="000F2F18">
            <w:pPr>
              <w:pStyle w:val="a4"/>
              <w:jc w:val="both"/>
              <w:rPr>
                <w:rFonts w:ascii="Times New Roman" w:hAnsi="Times New Roman" w:cs="Times New Roman"/>
                <w:sz w:val="28"/>
                <w:szCs w:val="28"/>
              </w:rPr>
            </w:pP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Borders>
              <w:left w:val="single" w:sz="4" w:space="0" w:color="auto"/>
            </w:tcBorders>
          </w:tcPr>
          <w:p w:rsidR="00BC558A" w:rsidRPr="00C57157" w:rsidRDefault="00C57157" w:rsidP="000F2F18">
            <w:pPr>
              <w:pStyle w:val="a4"/>
              <w:jc w:val="both"/>
              <w:rPr>
                <w:rFonts w:ascii="Times New Roman" w:hAnsi="Times New Roman" w:cs="Times New Roman"/>
                <w:sz w:val="24"/>
                <w:szCs w:val="24"/>
              </w:rPr>
            </w:pPr>
            <w:r>
              <w:rPr>
                <w:rFonts w:ascii="Times New Roman" w:hAnsi="Times New Roman" w:cs="Times New Roman"/>
                <w:i/>
                <w:sz w:val="24"/>
                <w:szCs w:val="24"/>
              </w:rPr>
              <w:t>Задание №2.</w:t>
            </w:r>
            <w:r>
              <w:rPr>
                <w:rFonts w:ascii="Times New Roman" w:hAnsi="Times New Roman" w:cs="Times New Roman"/>
                <w:sz w:val="24"/>
                <w:szCs w:val="24"/>
              </w:rPr>
              <w:t xml:space="preserve"> «Давайте дружить»</w:t>
            </w:r>
          </w:p>
        </w:tc>
        <w:tc>
          <w:tcPr>
            <w:tcW w:w="4245" w:type="dxa"/>
          </w:tcPr>
          <w:p w:rsidR="00BC558A" w:rsidRDefault="00C57157" w:rsidP="00D7494A">
            <w:pPr>
              <w:pStyle w:val="a4"/>
              <w:numPr>
                <w:ilvl w:val="0"/>
                <w:numId w:val="2"/>
              </w:numPr>
              <w:jc w:val="both"/>
              <w:rPr>
                <w:rFonts w:ascii="Times New Roman" w:hAnsi="Times New Roman" w:cs="Times New Roman"/>
                <w:sz w:val="24"/>
                <w:szCs w:val="24"/>
              </w:rPr>
            </w:pPr>
            <w:r>
              <w:rPr>
                <w:rFonts w:ascii="Times New Roman" w:hAnsi="Times New Roman" w:cs="Times New Roman"/>
                <w:sz w:val="24"/>
                <w:szCs w:val="24"/>
              </w:rPr>
              <w:t>«Прятки»</w:t>
            </w:r>
          </w:p>
          <w:p w:rsidR="00C57157" w:rsidRPr="00D018B8" w:rsidRDefault="00C57157" w:rsidP="00D7494A">
            <w:pPr>
              <w:pStyle w:val="a4"/>
              <w:numPr>
                <w:ilvl w:val="0"/>
                <w:numId w:val="2"/>
              </w:numPr>
              <w:jc w:val="both"/>
              <w:rPr>
                <w:rFonts w:ascii="Times New Roman" w:hAnsi="Times New Roman" w:cs="Times New Roman"/>
                <w:sz w:val="24"/>
                <w:szCs w:val="24"/>
              </w:rPr>
            </w:pPr>
            <w:r>
              <w:rPr>
                <w:rFonts w:ascii="Times New Roman" w:hAnsi="Times New Roman" w:cs="Times New Roman"/>
                <w:sz w:val="24"/>
                <w:szCs w:val="24"/>
              </w:rPr>
              <w:t>«Лабиринт»</w:t>
            </w:r>
          </w:p>
        </w:tc>
        <w:tc>
          <w:tcPr>
            <w:tcW w:w="2521" w:type="dxa"/>
          </w:tcPr>
          <w:p w:rsidR="00BC558A" w:rsidRDefault="00C57157" w:rsidP="000F2F18">
            <w:pPr>
              <w:pStyle w:val="a4"/>
              <w:jc w:val="both"/>
              <w:rPr>
                <w:rFonts w:ascii="Times New Roman" w:hAnsi="Times New Roman" w:cs="Times New Roman"/>
                <w:sz w:val="24"/>
                <w:szCs w:val="24"/>
              </w:rPr>
            </w:pPr>
            <w:r>
              <w:rPr>
                <w:rFonts w:ascii="Times New Roman" w:hAnsi="Times New Roman" w:cs="Times New Roman"/>
                <w:sz w:val="24"/>
                <w:szCs w:val="24"/>
              </w:rPr>
              <w:t>Внимание</w:t>
            </w:r>
          </w:p>
          <w:p w:rsidR="00C57157" w:rsidRPr="00D018B8" w:rsidRDefault="00C57157" w:rsidP="000F2F18">
            <w:pPr>
              <w:pStyle w:val="a4"/>
              <w:jc w:val="both"/>
              <w:rPr>
                <w:rFonts w:ascii="Times New Roman" w:hAnsi="Times New Roman" w:cs="Times New Roman"/>
                <w:sz w:val="24"/>
                <w:szCs w:val="24"/>
              </w:rPr>
            </w:pPr>
            <w:r>
              <w:rPr>
                <w:rFonts w:ascii="Times New Roman" w:hAnsi="Times New Roman" w:cs="Times New Roman"/>
                <w:sz w:val="24"/>
                <w:szCs w:val="24"/>
              </w:rPr>
              <w:t>Внимание, память</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Borders>
              <w:left w:val="single" w:sz="4" w:space="0" w:color="auto"/>
            </w:tcBorders>
          </w:tcPr>
          <w:p w:rsidR="00BC558A" w:rsidRPr="00C57157" w:rsidRDefault="00C57157" w:rsidP="000F2F18">
            <w:pPr>
              <w:pStyle w:val="a4"/>
              <w:jc w:val="both"/>
              <w:rPr>
                <w:rFonts w:ascii="Times New Roman" w:hAnsi="Times New Roman" w:cs="Times New Roman"/>
                <w:sz w:val="24"/>
                <w:szCs w:val="24"/>
              </w:rPr>
            </w:pPr>
            <w:r>
              <w:rPr>
                <w:rFonts w:ascii="Times New Roman" w:hAnsi="Times New Roman" w:cs="Times New Roman"/>
                <w:i/>
                <w:sz w:val="24"/>
                <w:szCs w:val="24"/>
              </w:rPr>
              <w:t>Задание №3.</w:t>
            </w:r>
            <w:r>
              <w:rPr>
                <w:rFonts w:ascii="Times New Roman" w:hAnsi="Times New Roman" w:cs="Times New Roman"/>
                <w:sz w:val="24"/>
                <w:szCs w:val="24"/>
              </w:rPr>
              <w:t xml:space="preserve"> «Правила поведения на занятиях»</w:t>
            </w:r>
          </w:p>
        </w:tc>
        <w:tc>
          <w:tcPr>
            <w:tcW w:w="4245" w:type="dxa"/>
          </w:tcPr>
          <w:p w:rsidR="00BC558A" w:rsidRDefault="00C57157" w:rsidP="00D7494A">
            <w:pPr>
              <w:pStyle w:val="a4"/>
              <w:numPr>
                <w:ilvl w:val="0"/>
                <w:numId w:val="3"/>
              </w:numPr>
              <w:jc w:val="both"/>
              <w:rPr>
                <w:rFonts w:ascii="Times New Roman" w:hAnsi="Times New Roman" w:cs="Times New Roman"/>
                <w:sz w:val="24"/>
                <w:szCs w:val="24"/>
              </w:rPr>
            </w:pPr>
            <w:r>
              <w:rPr>
                <w:rFonts w:ascii="Times New Roman" w:hAnsi="Times New Roman" w:cs="Times New Roman"/>
                <w:sz w:val="24"/>
                <w:szCs w:val="24"/>
              </w:rPr>
              <w:t>«Что хорошо, что плохо»</w:t>
            </w:r>
          </w:p>
          <w:p w:rsidR="00C57157" w:rsidRPr="00D018B8" w:rsidRDefault="00C57157" w:rsidP="00D7494A">
            <w:pPr>
              <w:pStyle w:val="a4"/>
              <w:numPr>
                <w:ilvl w:val="0"/>
                <w:numId w:val="3"/>
              </w:numPr>
              <w:jc w:val="both"/>
              <w:rPr>
                <w:rFonts w:ascii="Times New Roman" w:hAnsi="Times New Roman" w:cs="Times New Roman"/>
                <w:sz w:val="24"/>
                <w:szCs w:val="24"/>
              </w:rPr>
            </w:pPr>
            <w:r>
              <w:rPr>
                <w:rFonts w:ascii="Times New Roman" w:hAnsi="Times New Roman" w:cs="Times New Roman"/>
                <w:sz w:val="24"/>
                <w:szCs w:val="24"/>
              </w:rPr>
              <w:t>«Загадки»</w:t>
            </w:r>
          </w:p>
        </w:tc>
        <w:tc>
          <w:tcPr>
            <w:tcW w:w="2521" w:type="dxa"/>
          </w:tcPr>
          <w:p w:rsidR="00BC558A" w:rsidRDefault="00C57157" w:rsidP="000F2F18">
            <w:pPr>
              <w:pStyle w:val="a4"/>
              <w:jc w:val="both"/>
              <w:rPr>
                <w:rFonts w:ascii="Times New Roman" w:hAnsi="Times New Roman" w:cs="Times New Roman"/>
                <w:sz w:val="24"/>
                <w:szCs w:val="24"/>
              </w:rPr>
            </w:pPr>
            <w:r>
              <w:rPr>
                <w:rFonts w:ascii="Times New Roman" w:hAnsi="Times New Roman" w:cs="Times New Roman"/>
                <w:sz w:val="24"/>
                <w:szCs w:val="24"/>
              </w:rPr>
              <w:t>Коммуникативная сфера</w:t>
            </w:r>
          </w:p>
          <w:p w:rsidR="00C57157" w:rsidRPr="00D018B8" w:rsidRDefault="00C57157" w:rsidP="000F2F18">
            <w:pPr>
              <w:pStyle w:val="a4"/>
              <w:jc w:val="both"/>
              <w:rPr>
                <w:rFonts w:ascii="Times New Roman" w:hAnsi="Times New Roman" w:cs="Times New Roman"/>
                <w:sz w:val="24"/>
                <w:szCs w:val="24"/>
              </w:rPr>
            </w:pPr>
            <w:r>
              <w:rPr>
                <w:rFonts w:ascii="Times New Roman" w:hAnsi="Times New Roman" w:cs="Times New Roman"/>
                <w:sz w:val="24"/>
                <w:szCs w:val="24"/>
              </w:rPr>
              <w:t>Внимание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0019BE"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Задание №4. </w:t>
            </w:r>
            <w:r>
              <w:rPr>
                <w:rFonts w:ascii="Times New Roman" w:hAnsi="Times New Roman" w:cs="Times New Roman"/>
                <w:sz w:val="24"/>
                <w:szCs w:val="24"/>
              </w:rPr>
              <w:t>Я и моя группа.</w:t>
            </w:r>
          </w:p>
        </w:tc>
        <w:tc>
          <w:tcPr>
            <w:tcW w:w="4245" w:type="dxa"/>
          </w:tcPr>
          <w:p w:rsidR="00BC558A" w:rsidRDefault="00BC558A" w:rsidP="00D7494A">
            <w:pPr>
              <w:pStyle w:val="a4"/>
              <w:numPr>
                <w:ilvl w:val="0"/>
                <w:numId w:val="4"/>
              </w:numPr>
              <w:jc w:val="both"/>
              <w:rPr>
                <w:rFonts w:ascii="Times New Roman" w:hAnsi="Times New Roman" w:cs="Times New Roman"/>
                <w:sz w:val="24"/>
                <w:szCs w:val="24"/>
              </w:rPr>
            </w:pPr>
            <w:r>
              <w:rPr>
                <w:rFonts w:ascii="Times New Roman" w:hAnsi="Times New Roman" w:cs="Times New Roman"/>
                <w:sz w:val="24"/>
                <w:szCs w:val="24"/>
              </w:rPr>
              <w:t>«Художники»</w:t>
            </w:r>
          </w:p>
          <w:p w:rsidR="00BC558A" w:rsidRPr="00D018B8" w:rsidRDefault="00BC558A" w:rsidP="00D7494A">
            <w:pPr>
              <w:pStyle w:val="a4"/>
              <w:numPr>
                <w:ilvl w:val="0"/>
                <w:numId w:val="4"/>
              </w:numPr>
              <w:jc w:val="both"/>
              <w:rPr>
                <w:rFonts w:ascii="Times New Roman" w:hAnsi="Times New Roman" w:cs="Times New Roman"/>
                <w:sz w:val="24"/>
                <w:szCs w:val="24"/>
              </w:rPr>
            </w:pPr>
            <w:r>
              <w:rPr>
                <w:rFonts w:ascii="Times New Roman" w:hAnsi="Times New Roman" w:cs="Times New Roman"/>
                <w:sz w:val="24"/>
                <w:szCs w:val="24"/>
              </w:rPr>
              <w:t>«Найди отличия»</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Мышление, внимание</w:t>
            </w:r>
          </w:p>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Внимание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0019BE"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Задание №5. </w:t>
            </w:r>
            <w:r>
              <w:rPr>
                <w:rFonts w:ascii="Times New Roman" w:hAnsi="Times New Roman" w:cs="Times New Roman"/>
                <w:sz w:val="24"/>
                <w:szCs w:val="24"/>
              </w:rPr>
              <w:t>Радость.</w:t>
            </w:r>
          </w:p>
        </w:tc>
        <w:tc>
          <w:tcPr>
            <w:tcW w:w="4245" w:type="dxa"/>
          </w:tcPr>
          <w:p w:rsidR="00BC558A" w:rsidRDefault="00BC558A" w:rsidP="00D7494A">
            <w:pPr>
              <w:pStyle w:val="a4"/>
              <w:numPr>
                <w:ilvl w:val="0"/>
                <w:numId w:val="5"/>
              </w:numPr>
              <w:jc w:val="both"/>
              <w:rPr>
                <w:rFonts w:ascii="Times New Roman" w:hAnsi="Times New Roman" w:cs="Times New Roman"/>
                <w:sz w:val="24"/>
                <w:szCs w:val="24"/>
              </w:rPr>
            </w:pPr>
            <w:r>
              <w:rPr>
                <w:rFonts w:ascii="Times New Roman" w:hAnsi="Times New Roman" w:cs="Times New Roman"/>
                <w:sz w:val="24"/>
                <w:szCs w:val="24"/>
              </w:rPr>
              <w:t>«Радостная страничка»</w:t>
            </w:r>
          </w:p>
          <w:p w:rsidR="00BC558A" w:rsidRPr="00D018B8" w:rsidRDefault="00BC558A" w:rsidP="00D7494A">
            <w:pPr>
              <w:pStyle w:val="a4"/>
              <w:numPr>
                <w:ilvl w:val="0"/>
                <w:numId w:val="5"/>
              </w:numPr>
              <w:jc w:val="both"/>
              <w:rPr>
                <w:rFonts w:ascii="Times New Roman" w:hAnsi="Times New Roman" w:cs="Times New Roman"/>
                <w:sz w:val="24"/>
                <w:szCs w:val="24"/>
              </w:rPr>
            </w:pPr>
            <w:r>
              <w:rPr>
                <w:rFonts w:ascii="Times New Roman" w:hAnsi="Times New Roman" w:cs="Times New Roman"/>
                <w:sz w:val="24"/>
                <w:szCs w:val="24"/>
              </w:rPr>
              <w:t>«Веселый мишка»</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Эмоциональная сфера</w:t>
            </w:r>
          </w:p>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Эмоциональная сфера, внимание.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0019BE"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Задание №6. </w:t>
            </w:r>
            <w:r>
              <w:rPr>
                <w:rFonts w:ascii="Times New Roman" w:hAnsi="Times New Roman" w:cs="Times New Roman"/>
                <w:sz w:val="24"/>
                <w:szCs w:val="24"/>
              </w:rPr>
              <w:t>Гнев.</w:t>
            </w:r>
          </w:p>
        </w:tc>
        <w:tc>
          <w:tcPr>
            <w:tcW w:w="4245" w:type="dxa"/>
          </w:tcPr>
          <w:p w:rsidR="00BC558A" w:rsidRDefault="00BC558A" w:rsidP="00D7494A">
            <w:pPr>
              <w:pStyle w:val="a4"/>
              <w:numPr>
                <w:ilvl w:val="0"/>
                <w:numId w:val="6"/>
              </w:numPr>
              <w:jc w:val="both"/>
              <w:rPr>
                <w:rFonts w:ascii="Times New Roman" w:hAnsi="Times New Roman" w:cs="Times New Roman"/>
                <w:sz w:val="24"/>
                <w:szCs w:val="24"/>
              </w:rPr>
            </w:pPr>
            <w:r>
              <w:rPr>
                <w:rFonts w:ascii="Times New Roman" w:hAnsi="Times New Roman" w:cs="Times New Roman"/>
                <w:sz w:val="24"/>
                <w:szCs w:val="24"/>
              </w:rPr>
              <w:t>«Грустная страница»</w:t>
            </w:r>
          </w:p>
          <w:p w:rsidR="00BC558A" w:rsidRPr="00D018B8" w:rsidRDefault="00BC558A" w:rsidP="00D7494A">
            <w:pPr>
              <w:pStyle w:val="a4"/>
              <w:numPr>
                <w:ilvl w:val="0"/>
                <w:numId w:val="6"/>
              </w:numPr>
              <w:jc w:val="both"/>
              <w:rPr>
                <w:rFonts w:ascii="Times New Roman" w:hAnsi="Times New Roman" w:cs="Times New Roman"/>
                <w:sz w:val="24"/>
                <w:szCs w:val="24"/>
              </w:rPr>
            </w:pPr>
            <w:r>
              <w:rPr>
                <w:rFonts w:ascii="Times New Roman" w:hAnsi="Times New Roman" w:cs="Times New Roman"/>
                <w:sz w:val="24"/>
                <w:szCs w:val="24"/>
              </w:rPr>
              <w:t>«Найди утят»</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Эмоциональная сфера</w:t>
            </w:r>
          </w:p>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Внимание.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FE277E"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Задание №7.</w:t>
            </w:r>
            <w:r>
              <w:rPr>
                <w:rFonts w:ascii="Times New Roman" w:hAnsi="Times New Roman" w:cs="Times New Roman"/>
                <w:sz w:val="24"/>
                <w:szCs w:val="24"/>
              </w:rPr>
              <w:t xml:space="preserve"> Словарик эмоций.</w:t>
            </w:r>
          </w:p>
        </w:tc>
        <w:tc>
          <w:tcPr>
            <w:tcW w:w="4245" w:type="dxa"/>
          </w:tcPr>
          <w:p w:rsidR="00BC558A" w:rsidRDefault="00BC558A" w:rsidP="00D7494A">
            <w:pPr>
              <w:pStyle w:val="a4"/>
              <w:numPr>
                <w:ilvl w:val="0"/>
                <w:numId w:val="7"/>
              </w:numPr>
              <w:jc w:val="both"/>
              <w:rPr>
                <w:rFonts w:ascii="Times New Roman" w:hAnsi="Times New Roman" w:cs="Times New Roman"/>
                <w:sz w:val="24"/>
                <w:szCs w:val="24"/>
              </w:rPr>
            </w:pPr>
            <w:r>
              <w:rPr>
                <w:rFonts w:ascii="Times New Roman" w:hAnsi="Times New Roman" w:cs="Times New Roman"/>
                <w:sz w:val="24"/>
                <w:szCs w:val="24"/>
              </w:rPr>
              <w:t>«Найди маски героям»</w:t>
            </w:r>
          </w:p>
          <w:p w:rsidR="00BC558A" w:rsidRPr="00D018B8" w:rsidRDefault="00BC558A" w:rsidP="00D7494A">
            <w:pPr>
              <w:pStyle w:val="a4"/>
              <w:numPr>
                <w:ilvl w:val="0"/>
                <w:numId w:val="7"/>
              </w:numPr>
              <w:jc w:val="both"/>
              <w:rPr>
                <w:rFonts w:ascii="Times New Roman" w:hAnsi="Times New Roman" w:cs="Times New Roman"/>
                <w:sz w:val="24"/>
                <w:szCs w:val="24"/>
              </w:rPr>
            </w:pPr>
            <w:r>
              <w:rPr>
                <w:rFonts w:ascii="Times New Roman" w:hAnsi="Times New Roman" w:cs="Times New Roman"/>
                <w:sz w:val="24"/>
                <w:szCs w:val="24"/>
              </w:rPr>
              <w:t>«Слушай внимательно»</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Эмоциональная сфера, внимание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FE277E"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Задание №8. </w:t>
            </w:r>
            <w:r>
              <w:rPr>
                <w:rFonts w:ascii="Times New Roman" w:hAnsi="Times New Roman" w:cs="Times New Roman"/>
                <w:sz w:val="24"/>
                <w:szCs w:val="24"/>
              </w:rPr>
              <w:t>Осенний праздник.</w:t>
            </w:r>
          </w:p>
        </w:tc>
        <w:tc>
          <w:tcPr>
            <w:tcW w:w="4245" w:type="dxa"/>
          </w:tcPr>
          <w:p w:rsidR="00BC558A" w:rsidRPr="00D018B8" w:rsidRDefault="00BC558A" w:rsidP="00D7494A">
            <w:pPr>
              <w:pStyle w:val="a4"/>
              <w:numPr>
                <w:ilvl w:val="0"/>
                <w:numId w:val="8"/>
              </w:numPr>
              <w:jc w:val="both"/>
              <w:rPr>
                <w:rFonts w:ascii="Times New Roman" w:hAnsi="Times New Roman" w:cs="Times New Roman"/>
                <w:sz w:val="24"/>
                <w:szCs w:val="24"/>
              </w:rPr>
            </w:pPr>
            <w:r>
              <w:rPr>
                <w:rFonts w:ascii="Times New Roman" w:hAnsi="Times New Roman" w:cs="Times New Roman"/>
                <w:sz w:val="24"/>
                <w:szCs w:val="24"/>
              </w:rPr>
              <w:t>«Праздник осени»</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Воображение.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FE277E"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Задание №9. </w:t>
            </w:r>
            <w:r>
              <w:rPr>
                <w:rFonts w:ascii="Times New Roman" w:hAnsi="Times New Roman" w:cs="Times New Roman"/>
                <w:sz w:val="24"/>
                <w:szCs w:val="24"/>
              </w:rPr>
              <w:t>Восприятие цвета. Обобщение: овощи, фрукты.</w:t>
            </w:r>
          </w:p>
        </w:tc>
        <w:tc>
          <w:tcPr>
            <w:tcW w:w="4245" w:type="dxa"/>
          </w:tcPr>
          <w:p w:rsidR="00BC558A" w:rsidRDefault="00BC558A" w:rsidP="00D7494A">
            <w:pPr>
              <w:pStyle w:val="a4"/>
              <w:numPr>
                <w:ilvl w:val="0"/>
                <w:numId w:val="8"/>
              </w:numPr>
              <w:jc w:val="both"/>
              <w:rPr>
                <w:rFonts w:ascii="Times New Roman" w:hAnsi="Times New Roman" w:cs="Times New Roman"/>
                <w:sz w:val="24"/>
                <w:szCs w:val="24"/>
              </w:rPr>
            </w:pPr>
            <w:r>
              <w:rPr>
                <w:rFonts w:ascii="Times New Roman" w:hAnsi="Times New Roman" w:cs="Times New Roman"/>
                <w:sz w:val="24"/>
                <w:szCs w:val="24"/>
              </w:rPr>
              <w:t>«Загадки»</w:t>
            </w:r>
          </w:p>
          <w:p w:rsidR="00BC558A" w:rsidRDefault="00BC558A" w:rsidP="000F2F18">
            <w:pPr>
              <w:pStyle w:val="a4"/>
              <w:ind w:left="720"/>
              <w:jc w:val="both"/>
              <w:rPr>
                <w:rFonts w:ascii="Times New Roman" w:hAnsi="Times New Roman" w:cs="Times New Roman"/>
                <w:sz w:val="24"/>
                <w:szCs w:val="24"/>
              </w:rPr>
            </w:pPr>
          </w:p>
          <w:p w:rsidR="00BC558A" w:rsidRPr="00D018B8" w:rsidRDefault="00BC558A" w:rsidP="00D7494A">
            <w:pPr>
              <w:pStyle w:val="a4"/>
              <w:numPr>
                <w:ilvl w:val="0"/>
                <w:numId w:val="8"/>
              </w:numPr>
              <w:jc w:val="both"/>
              <w:rPr>
                <w:rFonts w:ascii="Times New Roman" w:hAnsi="Times New Roman" w:cs="Times New Roman"/>
                <w:sz w:val="24"/>
                <w:szCs w:val="24"/>
              </w:rPr>
            </w:pPr>
            <w:r>
              <w:rPr>
                <w:rFonts w:ascii="Times New Roman" w:hAnsi="Times New Roman" w:cs="Times New Roman"/>
                <w:sz w:val="24"/>
                <w:szCs w:val="24"/>
              </w:rPr>
              <w:t>«Найди лишнее»</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Восприятие, мышление, память.</w:t>
            </w:r>
          </w:p>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Мышление.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FE277E"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Задание №10. </w:t>
            </w:r>
            <w:r>
              <w:rPr>
                <w:rFonts w:ascii="Times New Roman" w:hAnsi="Times New Roman" w:cs="Times New Roman"/>
                <w:sz w:val="24"/>
                <w:szCs w:val="24"/>
              </w:rPr>
              <w:t>Восприятие формы.</w:t>
            </w:r>
          </w:p>
        </w:tc>
        <w:tc>
          <w:tcPr>
            <w:tcW w:w="4245" w:type="dxa"/>
          </w:tcPr>
          <w:p w:rsidR="00BC558A" w:rsidRDefault="00BC558A" w:rsidP="00D7494A">
            <w:pPr>
              <w:pStyle w:val="a4"/>
              <w:numPr>
                <w:ilvl w:val="0"/>
                <w:numId w:val="9"/>
              </w:numPr>
              <w:jc w:val="both"/>
              <w:rPr>
                <w:rFonts w:ascii="Times New Roman" w:hAnsi="Times New Roman" w:cs="Times New Roman"/>
                <w:sz w:val="24"/>
                <w:szCs w:val="24"/>
              </w:rPr>
            </w:pPr>
            <w:r>
              <w:rPr>
                <w:rFonts w:ascii="Times New Roman" w:hAnsi="Times New Roman" w:cs="Times New Roman"/>
                <w:sz w:val="24"/>
                <w:szCs w:val="24"/>
              </w:rPr>
              <w:t>«Лабиринт»</w:t>
            </w:r>
          </w:p>
          <w:p w:rsidR="00BC558A" w:rsidRPr="00D018B8" w:rsidRDefault="00BC558A" w:rsidP="00D7494A">
            <w:pPr>
              <w:pStyle w:val="a4"/>
              <w:numPr>
                <w:ilvl w:val="0"/>
                <w:numId w:val="9"/>
              </w:numPr>
              <w:jc w:val="both"/>
              <w:rPr>
                <w:rFonts w:ascii="Times New Roman" w:hAnsi="Times New Roman" w:cs="Times New Roman"/>
                <w:sz w:val="24"/>
                <w:szCs w:val="24"/>
              </w:rPr>
            </w:pPr>
            <w:r>
              <w:rPr>
                <w:rFonts w:ascii="Times New Roman" w:hAnsi="Times New Roman" w:cs="Times New Roman"/>
                <w:sz w:val="24"/>
                <w:szCs w:val="24"/>
              </w:rPr>
              <w:t>«Удивительные рыбки»</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Внимание</w:t>
            </w:r>
          </w:p>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Восприятие.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FE277E"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Задание №11. </w:t>
            </w:r>
            <w:r>
              <w:rPr>
                <w:rFonts w:ascii="Times New Roman" w:hAnsi="Times New Roman" w:cs="Times New Roman"/>
                <w:sz w:val="24"/>
                <w:szCs w:val="24"/>
              </w:rPr>
              <w:t>Восприятие величины (большой – маленький)</w:t>
            </w:r>
          </w:p>
        </w:tc>
        <w:tc>
          <w:tcPr>
            <w:tcW w:w="4245" w:type="dxa"/>
          </w:tcPr>
          <w:p w:rsidR="00BC558A" w:rsidRDefault="00BC558A" w:rsidP="00D7494A">
            <w:pPr>
              <w:pStyle w:val="a4"/>
              <w:numPr>
                <w:ilvl w:val="0"/>
                <w:numId w:val="10"/>
              </w:numPr>
              <w:jc w:val="both"/>
              <w:rPr>
                <w:rFonts w:ascii="Times New Roman" w:hAnsi="Times New Roman" w:cs="Times New Roman"/>
                <w:sz w:val="24"/>
                <w:szCs w:val="24"/>
              </w:rPr>
            </w:pPr>
            <w:r>
              <w:rPr>
                <w:rFonts w:ascii="Times New Roman" w:hAnsi="Times New Roman" w:cs="Times New Roman"/>
                <w:sz w:val="24"/>
                <w:szCs w:val="24"/>
              </w:rPr>
              <w:t>«Лабиринт»</w:t>
            </w:r>
          </w:p>
          <w:p w:rsidR="00BC558A" w:rsidRPr="00D018B8" w:rsidRDefault="00BC558A" w:rsidP="00D7494A">
            <w:pPr>
              <w:pStyle w:val="a4"/>
              <w:numPr>
                <w:ilvl w:val="0"/>
                <w:numId w:val="10"/>
              </w:numPr>
              <w:jc w:val="both"/>
              <w:rPr>
                <w:rFonts w:ascii="Times New Roman" w:hAnsi="Times New Roman" w:cs="Times New Roman"/>
                <w:sz w:val="24"/>
                <w:szCs w:val="24"/>
              </w:rPr>
            </w:pPr>
            <w:r>
              <w:rPr>
                <w:rFonts w:ascii="Times New Roman" w:hAnsi="Times New Roman" w:cs="Times New Roman"/>
                <w:sz w:val="24"/>
                <w:szCs w:val="24"/>
              </w:rPr>
              <w:t>«Наведи порядок»</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Внимание</w:t>
            </w:r>
          </w:p>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Восприятие, внимание.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FE277E"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lastRenderedPageBreak/>
              <w:t xml:space="preserve">Задание №12. </w:t>
            </w:r>
            <w:r>
              <w:rPr>
                <w:rFonts w:ascii="Times New Roman" w:hAnsi="Times New Roman" w:cs="Times New Roman"/>
                <w:sz w:val="24"/>
                <w:szCs w:val="24"/>
              </w:rPr>
              <w:t>Здравствуй, зима.</w:t>
            </w:r>
          </w:p>
        </w:tc>
        <w:tc>
          <w:tcPr>
            <w:tcW w:w="4245" w:type="dxa"/>
          </w:tcPr>
          <w:p w:rsidR="00BC558A" w:rsidRDefault="00BC558A" w:rsidP="00D7494A">
            <w:pPr>
              <w:pStyle w:val="a4"/>
              <w:numPr>
                <w:ilvl w:val="0"/>
                <w:numId w:val="11"/>
              </w:numPr>
              <w:jc w:val="both"/>
              <w:rPr>
                <w:rFonts w:ascii="Times New Roman" w:hAnsi="Times New Roman" w:cs="Times New Roman"/>
                <w:sz w:val="24"/>
                <w:szCs w:val="24"/>
              </w:rPr>
            </w:pPr>
            <w:r>
              <w:rPr>
                <w:rFonts w:ascii="Times New Roman" w:hAnsi="Times New Roman" w:cs="Times New Roman"/>
                <w:sz w:val="24"/>
                <w:szCs w:val="24"/>
              </w:rPr>
              <w:t>«Санки»</w:t>
            </w:r>
          </w:p>
          <w:p w:rsidR="00BC558A" w:rsidRPr="00D018B8" w:rsidRDefault="00BC558A" w:rsidP="00D7494A">
            <w:pPr>
              <w:pStyle w:val="a4"/>
              <w:numPr>
                <w:ilvl w:val="0"/>
                <w:numId w:val="11"/>
              </w:numPr>
              <w:jc w:val="both"/>
              <w:rPr>
                <w:rFonts w:ascii="Times New Roman" w:hAnsi="Times New Roman" w:cs="Times New Roman"/>
                <w:sz w:val="24"/>
                <w:szCs w:val="24"/>
              </w:rPr>
            </w:pPr>
            <w:r>
              <w:rPr>
                <w:rFonts w:ascii="Times New Roman" w:hAnsi="Times New Roman" w:cs="Times New Roman"/>
                <w:sz w:val="24"/>
                <w:szCs w:val="24"/>
              </w:rPr>
              <w:t>«Мешок с подарками»</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Мышление</w:t>
            </w:r>
          </w:p>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Мышление, внимание.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632853"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Задание №13. </w:t>
            </w:r>
            <w:r>
              <w:rPr>
                <w:rFonts w:ascii="Times New Roman" w:hAnsi="Times New Roman" w:cs="Times New Roman"/>
                <w:sz w:val="24"/>
                <w:szCs w:val="24"/>
              </w:rPr>
              <w:t>Диагностика – 1</w:t>
            </w:r>
          </w:p>
        </w:tc>
        <w:tc>
          <w:tcPr>
            <w:tcW w:w="4245" w:type="dxa"/>
          </w:tcPr>
          <w:p w:rsidR="00BC558A" w:rsidRDefault="00BC558A" w:rsidP="00D7494A">
            <w:pPr>
              <w:pStyle w:val="a4"/>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«Запоминай – </w:t>
            </w:r>
            <w:proofErr w:type="spellStart"/>
            <w:r>
              <w:rPr>
                <w:rFonts w:ascii="Times New Roman" w:hAnsi="Times New Roman" w:cs="Times New Roman"/>
                <w:sz w:val="24"/>
                <w:szCs w:val="24"/>
              </w:rPr>
              <w:t>ка</w:t>
            </w:r>
            <w:proofErr w:type="spellEnd"/>
            <w:r>
              <w:rPr>
                <w:rFonts w:ascii="Times New Roman" w:hAnsi="Times New Roman" w:cs="Times New Roman"/>
                <w:sz w:val="24"/>
                <w:szCs w:val="24"/>
              </w:rPr>
              <w:t>»</w:t>
            </w:r>
          </w:p>
          <w:p w:rsidR="00BC558A" w:rsidRDefault="00BC558A" w:rsidP="00D7494A">
            <w:pPr>
              <w:pStyle w:val="a4"/>
              <w:numPr>
                <w:ilvl w:val="0"/>
                <w:numId w:val="12"/>
              </w:numPr>
              <w:jc w:val="both"/>
              <w:rPr>
                <w:rFonts w:ascii="Times New Roman" w:hAnsi="Times New Roman" w:cs="Times New Roman"/>
                <w:sz w:val="24"/>
                <w:szCs w:val="24"/>
              </w:rPr>
            </w:pPr>
            <w:r>
              <w:rPr>
                <w:rFonts w:ascii="Times New Roman" w:hAnsi="Times New Roman" w:cs="Times New Roman"/>
                <w:sz w:val="24"/>
                <w:szCs w:val="24"/>
              </w:rPr>
              <w:t>«Рукавичка»</w:t>
            </w:r>
          </w:p>
          <w:p w:rsidR="00BC558A" w:rsidRDefault="00BC558A" w:rsidP="00D7494A">
            <w:pPr>
              <w:pStyle w:val="a4"/>
              <w:numPr>
                <w:ilvl w:val="0"/>
                <w:numId w:val="12"/>
              </w:numPr>
              <w:jc w:val="both"/>
              <w:rPr>
                <w:rFonts w:ascii="Times New Roman" w:hAnsi="Times New Roman" w:cs="Times New Roman"/>
                <w:sz w:val="24"/>
                <w:szCs w:val="24"/>
              </w:rPr>
            </w:pPr>
            <w:r>
              <w:rPr>
                <w:rFonts w:ascii="Times New Roman" w:hAnsi="Times New Roman" w:cs="Times New Roman"/>
                <w:sz w:val="24"/>
                <w:szCs w:val="24"/>
              </w:rPr>
              <w:t>«Прятки»</w:t>
            </w:r>
          </w:p>
          <w:p w:rsidR="00BC558A" w:rsidRPr="00D018B8" w:rsidRDefault="00BC558A" w:rsidP="00D7494A">
            <w:pPr>
              <w:pStyle w:val="a4"/>
              <w:numPr>
                <w:ilvl w:val="0"/>
                <w:numId w:val="12"/>
              </w:numPr>
              <w:jc w:val="both"/>
              <w:rPr>
                <w:rFonts w:ascii="Times New Roman" w:hAnsi="Times New Roman" w:cs="Times New Roman"/>
                <w:sz w:val="24"/>
                <w:szCs w:val="24"/>
              </w:rPr>
            </w:pPr>
            <w:r>
              <w:rPr>
                <w:rFonts w:ascii="Times New Roman" w:hAnsi="Times New Roman" w:cs="Times New Roman"/>
                <w:sz w:val="24"/>
                <w:szCs w:val="24"/>
              </w:rPr>
              <w:t>«Бусы на елку»</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Память</w:t>
            </w:r>
          </w:p>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Внимание</w:t>
            </w:r>
          </w:p>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Внимание</w:t>
            </w:r>
          </w:p>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Мышление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632853"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№14. </w:t>
            </w:r>
            <w:r>
              <w:rPr>
                <w:rFonts w:ascii="Times New Roman" w:hAnsi="Times New Roman" w:cs="Times New Roman"/>
                <w:sz w:val="24"/>
                <w:szCs w:val="24"/>
              </w:rPr>
              <w:t xml:space="preserve"> Диагностика – 2.</w:t>
            </w:r>
          </w:p>
        </w:tc>
        <w:tc>
          <w:tcPr>
            <w:tcW w:w="4245" w:type="dxa"/>
          </w:tcPr>
          <w:p w:rsidR="00BC558A" w:rsidRDefault="00BC558A" w:rsidP="00D7494A">
            <w:pPr>
              <w:pStyle w:val="a4"/>
              <w:numPr>
                <w:ilvl w:val="0"/>
                <w:numId w:val="13"/>
              </w:numPr>
              <w:jc w:val="both"/>
              <w:rPr>
                <w:rFonts w:ascii="Times New Roman" w:hAnsi="Times New Roman" w:cs="Times New Roman"/>
                <w:sz w:val="24"/>
                <w:szCs w:val="24"/>
              </w:rPr>
            </w:pPr>
            <w:r>
              <w:rPr>
                <w:rFonts w:ascii="Times New Roman" w:hAnsi="Times New Roman" w:cs="Times New Roman"/>
                <w:sz w:val="24"/>
                <w:szCs w:val="24"/>
              </w:rPr>
              <w:t>«Запоминай-ка»</w:t>
            </w:r>
          </w:p>
          <w:p w:rsidR="00BC558A" w:rsidRDefault="00BC558A" w:rsidP="00D7494A">
            <w:pPr>
              <w:pStyle w:val="a4"/>
              <w:numPr>
                <w:ilvl w:val="0"/>
                <w:numId w:val="13"/>
              </w:numPr>
              <w:jc w:val="both"/>
              <w:rPr>
                <w:rFonts w:ascii="Times New Roman" w:hAnsi="Times New Roman" w:cs="Times New Roman"/>
                <w:sz w:val="24"/>
                <w:szCs w:val="24"/>
              </w:rPr>
            </w:pPr>
            <w:r>
              <w:rPr>
                <w:rFonts w:ascii="Times New Roman" w:hAnsi="Times New Roman" w:cs="Times New Roman"/>
                <w:sz w:val="24"/>
                <w:szCs w:val="24"/>
              </w:rPr>
              <w:t>«Что лишнее?»</w:t>
            </w:r>
          </w:p>
          <w:p w:rsidR="00BC558A" w:rsidRPr="00D018B8" w:rsidRDefault="00BC558A" w:rsidP="00D7494A">
            <w:pPr>
              <w:pStyle w:val="a4"/>
              <w:numPr>
                <w:ilvl w:val="0"/>
                <w:numId w:val="13"/>
              </w:numPr>
              <w:jc w:val="both"/>
              <w:rPr>
                <w:rFonts w:ascii="Times New Roman" w:hAnsi="Times New Roman" w:cs="Times New Roman"/>
                <w:sz w:val="24"/>
                <w:szCs w:val="24"/>
              </w:rPr>
            </w:pPr>
            <w:r>
              <w:rPr>
                <w:rFonts w:ascii="Times New Roman" w:hAnsi="Times New Roman" w:cs="Times New Roman"/>
                <w:sz w:val="24"/>
                <w:szCs w:val="24"/>
              </w:rPr>
              <w:t>«Елочка – красавица»</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Память</w:t>
            </w:r>
          </w:p>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Мышление</w:t>
            </w:r>
          </w:p>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Внимание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632853"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Занятие №15.</w:t>
            </w:r>
            <w:r>
              <w:rPr>
                <w:rFonts w:ascii="Times New Roman" w:hAnsi="Times New Roman" w:cs="Times New Roman"/>
                <w:sz w:val="24"/>
                <w:szCs w:val="24"/>
              </w:rPr>
              <w:t xml:space="preserve"> Новогодний праздник.</w:t>
            </w:r>
          </w:p>
        </w:tc>
        <w:tc>
          <w:tcPr>
            <w:tcW w:w="4245" w:type="dxa"/>
          </w:tcPr>
          <w:p w:rsidR="00BC558A" w:rsidRPr="00D018B8" w:rsidRDefault="00BC558A" w:rsidP="00D7494A">
            <w:pPr>
              <w:pStyle w:val="a4"/>
              <w:numPr>
                <w:ilvl w:val="0"/>
                <w:numId w:val="14"/>
              </w:numPr>
              <w:jc w:val="both"/>
              <w:rPr>
                <w:rFonts w:ascii="Times New Roman" w:hAnsi="Times New Roman" w:cs="Times New Roman"/>
                <w:sz w:val="24"/>
                <w:szCs w:val="24"/>
              </w:rPr>
            </w:pPr>
            <w:r>
              <w:rPr>
                <w:rFonts w:ascii="Times New Roman" w:hAnsi="Times New Roman" w:cs="Times New Roman"/>
                <w:sz w:val="24"/>
                <w:szCs w:val="24"/>
              </w:rPr>
              <w:t>«Подарок»</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Воображение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632853"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№16. </w:t>
            </w:r>
            <w:r>
              <w:rPr>
                <w:rFonts w:ascii="Times New Roman" w:hAnsi="Times New Roman" w:cs="Times New Roman"/>
                <w:sz w:val="24"/>
                <w:szCs w:val="24"/>
              </w:rPr>
              <w:t>Восприятие величин</w:t>
            </w:r>
            <w:proofErr w:type="gramStart"/>
            <w:r>
              <w:rPr>
                <w:rFonts w:ascii="Times New Roman" w:hAnsi="Times New Roman" w:cs="Times New Roman"/>
                <w:sz w:val="24"/>
                <w:szCs w:val="24"/>
              </w:rPr>
              <w:t>ы(</w:t>
            </w:r>
            <w:proofErr w:type="gramEnd"/>
            <w:r>
              <w:rPr>
                <w:rFonts w:ascii="Times New Roman" w:hAnsi="Times New Roman" w:cs="Times New Roman"/>
                <w:sz w:val="24"/>
                <w:szCs w:val="24"/>
              </w:rPr>
              <w:t>широкий – узкий).</w:t>
            </w:r>
          </w:p>
        </w:tc>
        <w:tc>
          <w:tcPr>
            <w:tcW w:w="4245" w:type="dxa"/>
          </w:tcPr>
          <w:p w:rsidR="00BC558A" w:rsidRDefault="00BC558A" w:rsidP="00D7494A">
            <w:pPr>
              <w:pStyle w:val="a4"/>
              <w:numPr>
                <w:ilvl w:val="0"/>
                <w:numId w:val="14"/>
              </w:numPr>
              <w:jc w:val="both"/>
              <w:rPr>
                <w:rFonts w:ascii="Times New Roman" w:hAnsi="Times New Roman" w:cs="Times New Roman"/>
                <w:sz w:val="24"/>
                <w:szCs w:val="24"/>
              </w:rPr>
            </w:pPr>
            <w:r>
              <w:rPr>
                <w:rFonts w:ascii="Times New Roman" w:hAnsi="Times New Roman" w:cs="Times New Roman"/>
                <w:sz w:val="24"/>
                <w:szCs w:val="24"/>
              </w:rPr>
              <w:t>«Лабиринт»</w:t>
            </w:r>
          </w:p>
          <w:p w:rsidR="00BC558A" w:rsidRDefault="00BC558A" w:rsidP="000F2F18">
            <w:pPr>
              <w:pStyle w:val="a4"/>
              <w:jc w:val="both"/>
              <w:rPr>
                <w:rFonts w:ascii="Times New Roman" w:hAnsi="Times New Roman" w:cs="Times New Roman"/>
                <w:sz w:val="24"/>
                <w:szCs w:val="24"/>
              </w:rPr>
            </w:pPr>
          </w:p>
          <w:p w:rsidR="00BC558A" w:rsidRPr="00D018B8" w:rsidRDefault="00BC558A" w:rsidP="00D7494A">
            <w:pPr>
              <w:pStyle w:val="a4"/>
              <w:numPr>
                <w:ilvl w:val="0"/>
                <w:numId w:val="14"/>
              </w:numPr>
              <w:jc w:val="both"/>
              <w:rPr>
                <w:rFonts w:ascii="Times New Roman" w:hAnsi="Times New Roman" w:cs="Times New Roman"/>
                <w:sz w:val="24"/>
                <w:szCs w:val="24"/>
              </w:rPr>
            </w:pPr>
            <w:r>
              <w:rPr>
                <w:rFonts w:ascii="Times New Roman" w:hAnsi="Times New Roman" w:cs="Times New Roman"/>
                <w:sz w:val="24"/>
                <w:szCs w:val="24"/>
              </w:rPr>
              <w:t>«Найди хвост»</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Восприятие, внимание, мелкая моторика.</w:t>
            </w:r>
          </w:p>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Восприятие, память.</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632853"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№17. </w:t>
            </w:r>
            <w:r>
              <w:rPr>
                <w:rFonts w:ascii="Times New Roman" w:hAnsi="Times New Roman" w:cs="Times New Roman"/>
                <w:sz w:val="24"/>
                <w:szCs w:val="24"/>
              </w:rPr>
              <w:t>Восприятие величин</w:t>
            </w:r>
            <w:proofErr w:type="gramStart"/>
            <w:r>
              <w:rPr>
                <w:rFonts w:ascii="Times New Roman" w:hAnsi="Times New Roman" w:cs="Times New Roman"/>
                <w:sz w:val="24"/>
                <w:szCs w:val="24"/>
              </w:rPr>
              <w:t>ы(</w:t>
            </w:r>
            <w:proofErr w:type="gramEnd"/>
            <w:r>
              <w:rPr>
                <w:rFonts w:ascii="Times New Roman" w:hAnsi="Times New Roman" w:cs="Times New Roman"/>
                <w:sz w:val="24"/>
                <w:szCs w:val="24"/>
              </w:rPr>
              <w:t>длинный – короткий)</w:t>
            </w:r>
          </w:p>
        </w:tc>
        <w:tc>
          <w:tcPr>
            <w:tcW w:w="4245" w:type="dxa"/>
          </w:tcPr>
          <w:p w:rsidR="00BC558A" w:rsidRDefault="00BC558A" w:rsidP="00D7494A">
            <w:pPr>
              <w:pStyle w:val="a4"/>
              <w:numPr>
                <w:ilvl w:val="0"/>
                <w:numId w:val="15"/>
              </w:numPr>
              <w:jc w:val="both"/>
              <w:rPr>
                <w:rFonts w:ascii="Times New Roman" w:hAnsi="Times New Roman" w:cs="Times New Roman"/>
                <w:sz w:val="24"/>
                <w:szCs w:val="24"/>
              </w:rPr>
            </w:pPr>
            <w:r>
              <w:rPr>
                <w:rFonts w:ascii="Times New Roman" w:hAnsi="Times New Roman" w:cs="Times New Roman"/>
                <w:sz w:val="24"/>
                <w:szCs w:val="24"/>
              </w:rPr>
              <w:t xml:space="preserve">«Запоминай – </w:t>
            </w:r>
            <w:proofErr w:type="spellStart"/>
            <w:r>
              <w:rPr>
                <w:rFonts w:ascii="Times New Roman" w:hAnsi="Times New Roman" w:cs="Times New Roman"/>
                <w:sz w:val="24"/>
                <w:szCs w:val="24"/>
              </w:rPr>
              <w:t>ка</w:t>
            </w:r>
            <w:proofErr w:type="spellEnd"/>
            <w:r>
              <w:rPr>
                <w:rFonts w:ascii="Times New Roman" w:hAnsi="Times New Roman" w:cs="Times New Roman"/>
                <w:sz w:val="24"/>
                <w:szCs w:val="24"/>
              </w:rPr>
              <w:t>»</w:t>
            </w:r>
          </w:p>
          <w:p w:rsidR="00BC558A" w:rsidRPr="00D018B8" w:rsidRDefault="00BC558A" w:rsidP="00D7494A">
            <w:pPr>
              <w:pStyle w:val="a4"/>
              <w:numPr>
                <w:ilvl w:val="0"/>
                <w:numId w:val="15"/>
              </w:numPr>
              <w:jc w:val="both"/>
              <w:rPr>
                <w:rFonts w:ascii="Times New Roman" w:hAnsi="Times New Roman" w:cs="Times New Roman"/>
                <w:sz w:val="24"/>
                <w:szCs w:val="24"/>
              </w:rPr>
            </w:pPr>
            <w:r>
              <w:rPr>
                <w:rFonts w:ascii="Times New Roman" w:hAnsi="Times New Roman" w:cs="Times New Roman"/>
                <w:sz w:val="24"/>
                <w:szCs w:val="24"/>
              </w:rPr>
              <w:t>«Лабиринт»</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Восприятие, память</w:t>
            </w:r>
          </w:p>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Восприятие, внимание, мелкая моторика.</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473F48"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№18. </w:t>
            </w:r>
            <w:r>
              <w:rPr>
                <w:rFonts w:ascii="Times New Roman" w:hAnsi="Times New Roman" w:cs="Times New Roman"/>
                <w:sz w:val="24"/>
                <w:szCs w:val="24"/>
              </w:rPr>
              <w:t>Сказка «Сбежавшие игрушки»</w:t>
            </w:r>
          </w:p>
        </w:tc>
        <w:tc>
          <w:tcPr>
            <w:tcW w:w="4245" w:type="dxa"/>
          </w:tcPr>
          <w:p w:rsidR="00BC558A" w:rsidRDefault="00BC558A" w:rsidP="00D7494A">
            <w:pPr>
              <w:pStyle w:val="a4"/>
              <w:numPr>
                <w:ilvl w:val="0"/>
                <w:numId w:val="16"/>
              </w:numPr>
              <w:jc w:val="both"/>
              <w:rPr>
                <w:rFonts w:ascii="Times New Roman" w:hAnsi="Times New Roman" w:cs="Times New Roman"/>
                <w:sz w:val="24"/>
                <w:szCs w:val="24"/>
              </w:rPr>
            </w:pPr>
            <w:r>
              <w:rPr>
                <w:rFonts w:ascii="Times New Roman" w:hAnsi="Times New Roman" w:cs="Times New Roman"/>
                <w:sz w:val="24"/>
                <w:szCs w:val="24"/>
              </w:rPr>
              <w:t>«Найди все мячики»</w:t>
            </w:r>
          </w:p>
          <w:p w:rsidR="00BC558A" w:rsidRPr="00D018B8" w:rsidRDefault="00BC558A" w:rsidP="00D7494A">
            <w:pPr>
              <w:pStyle w:val="a4"/>
              <w:numPr>
                <w:ilvl w:val="0"/>
                <w:numId w:val="16"/>
              </w:numPr>
              <w:jc w:val="both"/>
              <w:rPr>
                <w:rFonts w:ascii="Times New Roman" w:hAnsi="Times New Roman" w:cs="Times New Roman"/>
                <w:sz w:val="24"/>
                <w:szCs w:val="24"/>
              </w:rPr>
            </w:pPr>
            <w:r>
              <w:rPr>
                <w:rFonts w:ascii="Times New Roman" w:hAnsi="Times New Roman" w:cs="Times New Roman"/>
                <w:sz w:val="24"/>
                <w:szCs w:val="24"/>
              </w:rPr>
              <w:t>«Кто во что играет?»</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Внимание</w:t>
            </w:r>
          </w:p>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Мышление, внимание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473F48"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№19. </w:t>
            </w:r>
            <w:r>
              <w:rPr>
                <w:rFonts w:ascii="Times New Roman" w:hAnsi="Times New Roman" w:cs="Times New Roman"/>
                <w:sz w:val="24"/>
                <w:szCs w:val="24"/>
              </w:rPr>
              <w:t>Сказка «Теремок». Обобщение животных.</w:t>
            </w:r>
          </w:p>
        </w:tc>
        <w:tc>
          <w:tcPr>
            <w:tcW w:w="4245" w:type="dxa"/>
          </w:tcPr>
          <w:p w:rsidR="00BC558A" w:rsidRDefault="00BC558A" w:rsidP="00D7494A">
            <w:pPr>
              <w:pStyle w:val="a4"/>
              <w:numPr>
                <w:ilvl w:val="0"/>
                <w:numId w:val="17"/>
              </w:numPr>
              <w:jc w:val="both"/>
              <w:rPr>
                <w:rFonts w:ascii="Times New Roman" w:hAnsi="Times New Roman" w:cs="Times New Roman"/>
                <w:sz w:val="24"/>
                <w:szCs w:val="24"/>
              </w:rPr>
            </w:pPr>
            <w:r>
              <w:rPr>
                <w:rFonts w:ascii="Times New Roman" w:hAnsi="Times New Roman" w:cs="Times New Roman"/>
                <w:sz w:val="24"/>
                <w:szCs w:val="24"/>
              </w:rPr>
              <w:t>«Кто живет в лесу?»</w:t>
            </w:r>
          </w:p>
          <w:p w:rsidR="00BC558A" w:rsidRPr="00D018B8" w:rsidRDefault="00BC558A" w:rsidP="00D7494A">
            <w:pPr>
              <w:pStyle w:val="a4"/>
              <w:numPr>
                <w:ilvl w:val="0"/>
                <w:numId w:val="17"/>
              </w:numPr>
              <w:jc w:val="both"/>
              <w:rPr>
                <w:rFonts w:ascii="Times New Roman" w:hAnsi="Times New Roman" w:cs="Times New Roman"/>
                <w:sz w:val="24"/>
                <w:szCs w:val="24"/>
              </w:rPr>
            </w:pPr>
            <w:r>
              <w:rPr>
                <w:rFonts w:ascii="Times New Roman" w:hAnsi="Times New Roman" w:cs="Times New Roman"/>
                <w:sz w:val="24"/>
                <w:szCs w:val="24"/>
              </w:rPr>
              <w:t>«Угадай, чья тень?»</w:t>
            </w:r>
          </w:p>
        </w:tc>
        <w:tc>
          <w:tcPr>
            <w:tcW w:w="2521" w:type="dxa"/>
          </w:tcPr>
          <w:p w:rsidR="00BC558A" w:rsidRDefault="00BC558A" w:rsidP="000F2F18">
            <w:pPr>
              <w:pStyle w:val="a4"/>
              <w:jc w:val="both"/>
              <w:rPr>
                <w:rFonts w:ascii="Times New Roman" w:hAnsi="Times New Roman" w:cs="Times New Roman"/>
                <w:sz w:val="24"/>
                <w:szCs w:val="24"/>
              </w:rPr>
            </w:pPr>
            <w:proofErr w:type="spellStart"/>
            <w:r>
              <w:rPr>
                <w:rFonts w:ascii="Times New Roman" w:hAnsi="Times New Roman" w:cs="Times New Roman"/>
                <w:sz w:val="24"/>
                <w:szCs w:val="24"/>
              </w:rPr>
              <w:t>Мыщление</w:t>
            </w:r>
            <w:proofErr w:type="spellEnd"/>
            <w:r>
              <w:rPr>
                <w:rFonts w:ascii="Times New Roman" w:hAnsi="Times New Roman" w:cs="Times New Roman"/>
                <w:sz w:val="24"/>
                <w:szCs w:val="24"/>
              </w:rPr>
              <w:t>, внимание</w:t>
            </w:r>
          </w:p>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Внимание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473F48"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№20. </w:t>
            </w:r>
            <w:r>
              <w:rPr>
                <w:rFonts w:ascii="Times New Roman" w:hAnsi="Times New Roman" w:cs="Times New Roman"/>
                <w:sz w:val="24"/>
                <w:szCs w:val="24"/>
              </w:rPr>
              <w:t>Сказка «</w:t>
            </w:r>
            <w:proofErr w:type="spellStart"/>
            <w:r>
              <w:rPr>
                <w:rFonts w:ascii="Times New Roman" w:hAnsi="Times New Roman" w:cs="Times New Roman"/>
                <w:sz w:val="24"/>
                <w:szCs w:val="24"/>
              </w:rPr>
              <w:t>Федорино</w:t>
            </w:r>
            <w:proofErr w:type="spellEnd"/>
            <w:r>
              <w:rPr>
                <w:rFonts w:ascii="Times New Roman" w:hAnsi="Times New Roman" w:cs="Times New Roman"/>
                <w:sz w:val="24"/>
                <w:szCs w:val="24"/>
              </w:rPr>
              <w:t xml:space="preserve"> горе». Обобщение: посуда.</w:t>
            </w:r>
          </w:p>
        </w:tc>
        <w:tc>
          <w:tcPr>
            <w:tcW w:w="4245" w:type="dxa"/>
          </w:tcPr>
          <w:p w:rsidR="00BC558A" w:rsidRDefault="00BC558A" w:rsidP="00D7494A">
            <w:pPr>
              <w:pStyle w:val="a4"/>
              <w:numPr>
                <w:ilvl w:val="0"/>
                <w:numId w:val="18"/>
              </w:numPr>
              <w:jc w:val="both"/>
              <w:rPr>
                <w:rFonts w:ascii="Times New Roman" w:hAnsi="Times New Roman" w:cs="Times New Roman"/>
                <w:sz w:val="24"/>
                <w:szCs w:val="24"/>
              </w:rPr>
            </w:pPr>
            <w:r>
              <w:rPr>
                <w:rFonts w:ascii="Times New Roman" w:hAnsi="Times New Roman" w:cs="Times New Roman"/>
                <w:sz w:val="24"/>
                <w:szCs w:val="24"/>
              </w:rPr>
              <w:t>«Найди лишний предмет»</w:t>
            </w:r>
          </w:p>
          <w:p w:rsidR="00BC558A" w:rsidRPr="00D018B8" w:rsidRDefault="00BC558A" w:rsidP="00D7494A">
            <w:pPr>
              <w:pStyle w:val="a4"/>
              <w:numPr>
                <w:ilvl w:val="0"/>
                <w:numId w:val="18"/>
              </w:numPr>
              <w:jc w:val="both"/>
              <w:rPr>
                <w:rFonts w:ascii="Times New Roman" w:hAnsi="Times New Roman" w:cs="Times New Roman"/>
                <w:sz w:val="24"/>
                <w:szCs w:val="24"/>
              </w:rPr>
            </w:pPr>
            <w:r>
              <w:rPr>
                <w:rFonts w:ascii="Times New Roman" w:hAnsi="Times New Roman" w:cs="Times New Roman"/>
                <w:sz w:val="24"/>
                <w:szCs w:val="24"/>
              </w:rPr>
              <w:t>«Найди и раскрась»</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Мышление</w:t>
            </w:r>
          </w:p>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Мышление, внимание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473F48"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№21. </w:t>
            </w:r>
            <w:r>
              <w:rPr>
                <w:rFonts w:ascii="Times New Roman" w:hAnsi="Times New Roman" w:cs="Times New Roman"/>
                <w:sz w:val="24"/>
                <w:szCs w:val="24"/>
              </w:rPr>
              <w:t>Сказка Л.Ф. Воронковой «Маша – растеряша». Обобщение: одежда, обувь.</w:t>
            </w:r>
          </w:p>
        </w:tc>
        <w:tc>
          <w:tcPr>
            <w:tcW w:w="4245" w:type="dxa"/>
          </w:tcPr>
          <w:p w:rsidR="00BC558A" w:rsidRDefault="00BC558A" w:rsidP="00D7494A">
            <w:pPr>
              <w:pStyle w:val="a4"/>
              <w:numPr>
                <w:ilvl w:val="0"/>
                <w:numId w:val="19"/>
              </w:numPr>
              <w:jc w:val="both"/>
              <w:rPr>
                <w:rFonts w:ascii="Times New Roman" w:hAnsi="Times New Roman" w:cs="Times New Roman"/>
                <w:sz w:val="24"/>
                <w:szCs w:val="24"/>
              </w:rPr>
            </w:pPr>
            <w:r>
              <w:rPr>
                <w:rFonts w:ascii="Times New Roman" w:hAnsi="Times New Roman" w:cs="Times New Roman"/>
                <w:sz w:val="24"/>
                <w:szCs w:val="24"/>
              </w:rPr>
              <w:t>«Найди и раскрась одежду»</w:t>
            </w:r>
          </w:p>
          <w:p w:rsidR="00BC558A" w:rsidRDefault="00BC558A" w:rsidP="00D7494A">
            <w:pPr>
              <w:pStyle w:val="a4"/>
              <w:numPr>
                <w:ilvl w:val="0"/>
                <w:numId w:val="19"/>
              </w:numPr>
              <w:jc w:val="both"/>
              <w:rPr>
                <w:rFonts w:ascii="Times New Roman" w:hAnsi="Times New Roman" w:cs="Times New Roman"/>
                <w:sz w:val="24"/>
                <w:szCs w:val="24"/>
              </w:rPr>
            </w:pPr>
            <w:r>
              <w:rPr>
                <w:rFonts w:ascii="Times New Roman" w:hAnsi="Times New Roman" w:cs="Times New Roman"/>
                <w:sz w:val="24"/>
                <w:szCs w:val="24"/>
              </w:rPr>
              <w:t>Обувь и время года»</w:t>
            </w:r>
          </w:p>
          <w:p w:rsidR="00BC558A" w:rsidRPr="00D018B8" w:rsidRDefault="00BC558A" w:rsidP="00D7494A">
            <w:pPr>
              <w:pStyle w:val="a4"/>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«Найди </w:t>
            </w:r>
            <w:proofErr w:type="gramStart"/>
            <w:r>
              <w:rPr>
                <w:rFonts w:ascii="Times New Roman" w:hAnsi="Times New Roman" w:cs="Times New Roman"/>
                <w:sz w:val="24"/>
                <w:szCs w:val="24"/>
              </w:rPr>
              <w:t>лишний</w:t>
            </w:r>
            <w:proofErr w:type="gramEnd"/>
            <w:r>
              <w:rPr>
                <w:rFonts w:ascii="Times New Roman" w:hAnsi="Times New Roman" w:cs="Times New Roman"/>
                <w:sz w:val="24"/>
                <w:szCs w:val="24"/>
              </w:rPr>
              <w:t>»</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Мышление, внимание</w:t>
            </w:r>
          </w:p>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Восприятие, внимание</w:t>
            </w:r>
          </w:p>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Мышление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473F48"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№22. </w:t>
            </w:r>
            <w:r>
              <w:rPr>
                <w:rFonts w:ascii="Times New Roman" w:hAnsi="Times New Roman" w:cs="Times New Roman"/>
                <w:sz w:val="24"/>
                <w:szCs w:val="24"/>
              </w:rPr>
              <w:t>Мальчики – одуванчики.</w:t>
            </w:r>
          </w:p>
        </w:tc>
        <w:tc>
          <w:tcPr>
            <w:tcW w:w="4245" w:type="dxa"/>
          </w:tcPr>
          <w:p w:rsidR="00BC558A" w:rsidRDefault="00BC558A" w:rsidP="00D7494A">
            <w:pPr>
              <w:pStyle w:val="a4"/>
              <w:numPr>
                <w:ilvl w:val="0"/>
                <w:numId w:val="20"/>
              </w:numPr>
              <w:jc w:val="both"/>
              <w:rPr>
                <w:rFonts w:ascii="Times New Roman" w:hAnsi="Times New Roman" w:cs="Times New Roman"/>
                <w:sz w:val="24"/>
                <w:szCs w:val="24"/>
              </w:rPr>
            </w:pPr>
            <w:r>
              <w:rPr>
                <w:rFonts w:ascii="Times New Roman" w:hAnsi="Times New Roman" w:cs="Times New Roman"/>
                <w:sz w:val="24"/>
                <w:szCs w:val="24"/>
              </w:rPr>
              <w:t>«Профессии»</w:t>
            </w:r>
          </w:p>
          <w:p w:rsidR="00BC558A" w:rsidRPr="00D018B8" w:rsidRDefault="00BC558A" w:rsidP="00D7494A">
            <w:pPr>
              <w:pStyle w:val="a4"/>
              <w:numPr>
                <w:ilvl w:val="0"/>
                <w:numId w:val="20"/>
              </w:numPr>
              <w:jc w:val="both"/>
              <w:rPr>
                <w:rFonts w:ascii="Times New Roman" w:hAnsi="Times New Roman" w:cs="Times New Roman"/>
                <w:sz w:val="24"/>
                <w:szCs w:val="24"/>
              </w:rPr>
            </w:pPr>
            <w:r>
              <w:rPr>
                <w:rFonts w:ascii="Times New Roman" w:hAnsi="Times New Roman" w:cs="Times New Roman"/>
                <w:sz w:val="24"/>
                <w:szCs w:val="24"/>
              </w:rPr>
              <w:t>«Открытка»</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Мышление, внимание</w:t>
            </w:r>
          </w:p>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Внимание, мелкая моторика</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813ADC"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№23. </w:t>
            </w:r>
            <w:r>
              <w:rPr>
                <w:rFonts w:ascii="Times New Roman" w:hAnsi="Times New Roman" w:cs="Times New Roman"/>
                <w:sz w:val="24"/>
                <w:szCs w:val="24"/>
              </w:rPr>
              <w:t xml:space="preserve">Девочки – </w:t>
            </w:r>
            <w:proofErr w:type="spellStart"/>
            <w:r>
              <w:rPr>
                <w:rFonts w:ascii="Times New Roman" w:hAnsi="Times New Roman" w:cs="Times New Roman"/>
                <w:sz w:val="24"/>
                <w:szCs w:val="24"/>
              </w:rPr>
              <w:t>припевочки</w:t>
            </w:r>
            <w:proofErr w:type="spellEnd"/>
            <w:r>
              <w:rPr>
                <w:rFonts w:ascii="Times New Roman" w:hAnsi="Times New Roman" w:cs="Times New Roman"/>
                <w:sz w:val="24"/>
                <w:szCs w:val="24"/>
              </w:rPr>
              <w:t>.</w:t>
            </w:r>
          </w:p>
        </w:tc>
        <w:tc>
          <w:tcPr>
            <w:tcW w:w="4245" w:type="dxa"/>
          </w:tcPr>
          <w:p w:rsidR="00BC558A" w:rsidRDefault="00BC558A" w:rsidP="00D7494A">
            <w:pPr>
              <w:pStyle w:val="a4"/>
              <w:numPr>
                <w:ilvl w:val="0"/>
                <w:numId w:val="21"/>
              </w:numPr>
              <w:jc w:val="both"/>
              <w:rPr>
                <w:rFonts w:ascii="Times New Roman" w:hAnsi="Times New Roman" w:cs="Times New Roman"/>
                <w:sz w:val="24"/>
                <w:szCs w:val="24"/>
              </w:rPr>
            </w:pPr>
            <w:r>
              <w:rPr>
                <w:rFonts w:ascii="Times New Roman" w:hAnsi="Times New Roman" w:cs="Times New Roman"/>
                <w:sz w:val="24"/>
                <w:szCs w:val="24"/>
              </w:rPr>
              <w:t>«Кукла»</w:t>
            </w:r>
          </w:p>
          <w:p w:rsidR="00BC558A" w:rsidRPr="00D018B8" w:rsidRDefault="00BC558A" w:rsidP="00D7494A">
            <w:pPr>
              <w:pStyle w:val="a4"/>
              <w:numPr>
                <w:ilvl w:val="0"/>
                <w:numId w:val="21"/>
              </w:numPr>
              <w:jc w:val="both"/>
              <w:rPr>
                <w:rFonts w:ascii="Times New Roman" w:hAnsi="Times New Roman" w:cs="Times New Roman"/>
                <w:sz w:val="24"/>
                <w:szCs w:val="24"/>
              </w:rPr>
            </w:pPr>
            <w:r>
              <w:rPr>
                <w:rFonts w:ascii="Times New Roman" w:hAnsi="Times New Roman" w:cs="Times New Roman"/>
                <w:sz w:val="24"/>
                <w:szCs w:val="24"/>
              </w:rPr>
              <w:t>«Бусы»</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Внимание</w:t>
            </w:r>
          </w:p>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Мышление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813ADC"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№24. </w:t>
            </w:r>
            <w:r>
              <w:rPr>
                <w:rFonts w:ascii="Times New Roman" w:hAnsi="Times New Roman" w:cs="Times New Roman"/>
                <w:sz w:val="24"/>
                <w:szCs w:val="24"/>
              </w:rPr>
              <w:t>Сказка «Три медведя». Обобщение: мебель.</w:t>
            </w:r>
          </w:p>
        </w:tc>
        <w:tc>
          <w:tcPr>
            <w:tcW w:w="4245" w:type="dxa"/>
          </w:tcPr>
          <w:p w:rsidR="00BC558A" w:rsidRDefault="00BC558A" w:rsidP="00D7494A">
            <w:pPr>
              <w:pStyle w:val="a4"/>
              <w:numPr>
                <w:ilvl w:val="0"/>
                <w:numId w:val="22"/>
              </w:numPr>
              <w:jc w:val="both"/>
              <w:rPr>
                <w:rFonts w:ascii="Times New Roman" w:hAnsi="Times New Roman" w:cs="Times New Roman"/>
                <w:sz w:val="24"/>
                <w:szCs w:val="24"/>
              </w:rPr>
            </w:pPr>
            <w:r>
              <w:rPr>
                <w:rFonts w:ascii="Times New Roman" w:hAnsi="Times New Roman" w:cs="Times New Roman"/>
                <w:sz w:val="24"/>
                <w:szCs w:val="24"/>
              </w:rPr>
              <w:t>«Дорога к домику»</w:t>
            </w:r>
          </w:p>
          <w:p w:rsidR="00BC558A" w:rsidRPr="00D018B8" w:rsidRDefault="00BC558A" w:rsidP="00D7494A">
            <w:pPr>
              <w:pStyle w:val="a4"/>
              <w:numPr>
                <w:ilvl w:val="0"/>
                <w:numId w:val="22"/>
              </w:numPr>
              <w:jc w:val="both"/>
              <w:rPr>
                <w:rFonts w:ascii="Times New Roman" w:hAnsi="Times New Roman" w:cs="Times New Roman"/>
                <w:sz w:val="24"/>
                <w:szCs w:val="24"/>
              </w:rPr>
            </w:pPr>
            <w:r>
              <w:rPr>
                <w:rFonts w:ascii="Times New Roman" w:hAnsi="Times New Roman" w:cs="Times New Roman"/>
                <w:sz w:val="24"/>
                <w:szCs w:val="24"/>
              </w:rPr>
              <w:t>«В лесу»</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Внимание</w:t>
            </w:r>
          </w:p>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Внимание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813ADC"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Занятие №25.</w:t>
            </w:r>
            <w:r>
              <w:rPr>
                <w:rFonts w:ascii="Times New Roman" w:hAnsi="Times New Roman" w:cs="Times New Roman"/>
                <w:sz w:val="24"/>
                <w:szCs w:val="24"/>
              </w:rPr>
              <w:t xml:space="preserve"> Сказка «Репка». Дружба, взаимопомощь.</w:t>
            </w:r>
          </w:p>
        </w:tc>
        <w:tc>
          <w:tcPr>
            <w:tcW w:w="4245" w:type="dxa"/>
          </w:tcPr>
          <w:p w:rsidR="00BC558A" w:rsidRDefault="00BC558A" w:rsidP="00D7494A">
            <w:pPr>
              <w:pStyle w:val="a4"/>
              <w:numPr>
                <w:ilvl w:val="0"/>
                <w:numId w:val="23"/>
              </w:numPr>
              <w:jc w:val="both"/>
              <w:rPr>
                <w:rFonts w:ascii="Times New Roman" w:hAnsi="Times New Roman" w:cs="Times New Roman"/>
                <w:sz w:val="24"/>
                <w:szCs w:val="24"/>
              </w:rPr>
            </w:pPr>
            <w:r>
              <w:rPr>
                <w:rFonts w:ascii="Times New Roman" w:hAnsi="Times New Roman" w:cs="Times New Roman"/>
                <w:sz w:val="24"/>
                <w:szCs w:val="24"/>
              </w:rPr>
              <w:t>«Помощники»</w:t>
            </w:r>
          </w:p>
          <w:p w:rsidR="00BC558A" w:rsidRDefault="00BC558A" w:rsidP="00D7494A">
            <w:pPr>
              <w:pStyle w:val="a4"/>
              <w:numPr>
                <w:ilvl w:val="0"/>
                <w:numId w:val="23"/>
              </w:numPr>
              <w:jc w:val="both"/>
              <w:rPr>
                <w:rFonts w:ascii="Times New Roman" w:hAnsi="Times New Roman" w:cs="Times New Roman"/>
                <w:sz w:val="24"/>
                <w:szCs w:val="24"/>
              </w:rPr>
            </w:pPr>
            <w:r>
              <w:rPr>
                <w:rFonts w:ascii="Times New Roman" w:hAnsi="Times New Roman" w:cs="Times New Roman"/>
                <w:sz w:val="24"/>
                <w:szCs w:val="24"/>
              </w:rPr>
              <w:t>«Дружная рыбалка»</w:t>
            </w:r>
          </w:p>
          <w:p w:rsidR="00BC558A" w:rsidRPr="00D018B8" w:rsidRDefault="00BC558A" w:rsidP="000F2F18">
            <w:pPr>
              <w:pStyle w:val="a4"/>
              <w:ind w:left="720"/>
              <w:jc w:val="both"/>
              <w:rPr>
                <w:rFonts w:ascii="Times New Roman" w:hAnsi="Times New Roman" w:cs="Times New Roman"/>
                <w:sz w:val="24"/>
                <w:szCs w:val="24"/>
              </w:rPr>
            </w:pP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Мышление</w:t>
            </w:r>
          </w:p>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Мышление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813ADC"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№26. </w:t>
            </w:r>
            <w:r>
              <w:rPr>
                <w:rFonts w:ascii="Times New Roman" w:hAnsi="Times New Roman" w:cs="Times New Roman"/>
                <w:sz w:val="24"/>
                <w:szCs w:val="24"/>
              </w:rPr>
              <w:t xml:space="preserve">Страна </w:t>
            </w:r>
            <w:proofErr w:type="spellStart"/>
            <w:r>
              <w:rPr>
                <w:rFonts w:ascii="Times New Roman" w:hAnsi="Times New Roman" w:cs="Times New Roman"/>
                <w:sz w:val="24"/>
                <w:szCs w:val="24"/>
              </w:rPr>
              <w:t>вообразилия</w:t>
            </w:r>
            <w:proofErr w:type="spellEnd"/>
            <w:r>
              <w:rPr>
                <w:rFonts w:ascii="Times New Roman" w:hAnsi="Times New Roman" w:cs="Times New Roman"/>
                <w:sz w:val="24"/>
                <w:szCs w:val="24"/>
              </w:rPr>
              <w:t>.</w:t>
            </w:r>
          </w:p>
        </w:tc>
        <w:tc>
          <w:tcPr>
            <w:tcW w:w="4245" w:type="dxa"/>
          </w:tcPr>
          <w:p w:rsidR="00BC558A" w:rsidRPr="00D018B8" w:rsidRDefault="00BC558A" w:rsidP="00D7494A">
            <w:pPr>
              <w:pStyle w:val="a4"/>
              <w:numPr>
                <w:ilvl w:val="0"/>
                <w:numId w:val="24"/>
              </w:numPr>
              <w:jc w:val="both"/>
              <w:rPr>
                <w:rFonts w:ascii="Times New Roman" w:hAnsi="Times New Roman" w:cs="Times New Roman"/>
                <w:sz w:val="24"/>
                <w:szCs w:val="24"/>
              </w:rPr>
            </w:pPr>
            <w:r>
              <w:rPr>
                <w:rFonts w:ascii="Times New Roman" w:hAnsi="Times New Roman" w:cs="Times New Roman"/>
                <w:sz w:val="24"/>
                <w:szCs w:val="24"/>
              </w:rPr>
              <w:t>«Чего на свете не бывает?»</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Воображение</w:t>
            </w:r>
          </w:p>
          <w:p w:rsidR="00BC558A" w:rsidRPr="00D018B8" w:rsidRDefault="00BC558A" w:rsidP="000F2F18">
            <w:pPr>
              <w:pStyle w:val="a4"/>
              <w:jc w:val="both"/>
              <w:rPr>
                <w:rFonts w:ascii="Times New Roman" w:hAnsi="Times New Roman" w:cs="Times New Roman"/>
                <w:sz w:val="24"/>
                <w:szCs w:val="24"/>
              </w:rPr>
            </w:pP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813ADC"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Занятие №27.</w:t>
            </w:r>
            <w:r>
              <w:rPr>
                <w:rFonts w:ascii="Times New Roman" w:hAnsi="Times New Roman" w:cs="Times New Roman"/>
                <w:sz w:val="24"/>
                <w:szCs w:val="24"/>
              </w:rPr>
              <w:t xml:space="preserve"> День смеха.</w:t>
            </w:r>
          </w:p>
        </w:tc>
        <w:tc>
          <w:tcPr>
            <w:tcW w:w="4245" w:type="dxa"/>
          </w:tcPr>
          <w:p w:rsidR="00BC558A" w:rsidRDefault="00BC558A" w:rsidP="00D7494A">
            <w:pPr>
              <w:pStyle w:val="a4"/>
              <w:numPr>
                <w:ilvl w:val="0"/>
                <w:numId w:val="24"/>
              </w:numPr>
              <w:jc w:val="both"/>
              <w:rPr>
                <w:rFonts w:ascii="Times New Roman" w:hAnsi="Times New Roman" w:cs="Times New Roman"/>
                <w:sz w:val="24"/>
                <w:szCs w:val="24"/>
              </w:rPr>
            </w:pPr>
            <w:r>
              <w:rPr>
                <w:rFonts w:ascii="Times New Roman" w:hAnsi="Times New Roman" w:cs="Times New Roman"/>
                <w:sz w:val="24"/>
                <w:szCs w:val="24"/>
              </w:rPr>
              <w:t>«Угощение для кролика»</w:t>
            </w:r>
          </w:p>
          <w:p w:rsidR="00BC558A" w:rsidRPr="00D018B8" w:rsidRDefault="00BC558A" w:rsidP="00D7494A">
            <w:pPr>
              <w:pStyle w:val="a4"/>
              <w:numPr>
                <w:ilvl w:val="0"/>
                <w:numId w:val="24"/>
              </w:numPr>
              <w:jc w:val="both"/>
              <w:rPr>
                <w:rFonts w:ascii="Times New Roman" w:hAnsi="Times New Roman" w:cs="Times New Roman"/>
                <w:sz w:val="24"/>
                <w:szCs w:val="24"/>
              </w:rPr>
            </w:pPr>
            <w:r>
              <w:rPr>
                <w:rFonts w:ascii="Times New Roman" w:hAnsi="Times New Roman" w:cs="Times New Roman"/>
                <w:sz w:val="24"/>
                <w:szCs w:val="24"/>
              </w:rPr>
              <w:t>«В комнате смеха»</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Мышление</w:t>
            </w:r>
          </w:p>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Внимание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813ADC"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№28. </w:t>
            </w:r>
            <w:r>
              <w:rPr>
                <w:rFonts w:ascii="Times New Roman" w:hAnsi="Times New Roman" w:cs="Times New Roman"/>
                <w:sz w:val="24"/>
                <w:szCs w:val="24"/>
              </w:rPr>
              <w:t>Здравствуй, весна!</w:t>
            </w:r>
          </w:p>
        </w:tc>
        <w:tc>
          <w:tcPr>
            <w:tcW w:w="4245" w:type="dxa"/>
          </w:tcPr>
          <w:p w:rsidR="00BC558A" w:rsidRDefault="00BC558A" w:rsidP="00D7494A">
            <w:pPr>
              <w:pStyle w:val="a4"/>
              <w:numPr>
                <w:ilvl w:val="0"/>
                <w:numId w:val="25"/>
              </w:numPr>
              <w:jc w:val="both"/>
              <w:rPr>
                <w:rFonts w:ascii="Times New Roman" w:hAnsi="Times New Roman" w:cs="Times New Roman"/>
                <w:sz w:val="24"/>
                <w:szCs w:val="24"/>
              </w:rPr>
            </w:pPr>
            <w:r>
              <w:rPr>
                <w:rFonts w:ascii="Times New Roman" w:hAnsi="Times New Roman" w:cs="Times New Roman"/>
                <w:sz w:val="24"/>
                <w:szCs w:val="24"/>
              </w:rPr>
              <w:t>«Лабиринт»</w:t>
            </w:r>
          </w:p>
          <w:p w:rsidR="00BC558A" w:rsidRPr="00D018B8" w:rsidRDefault="00BC558A" w:rsidP="00D7494A">
            <w:pPr>
              <w:pStyle w:val="a4"/>
              <w:numPr>
                <w:ilvl w:val="0"/>
                <w:numId w:val="25"/>
              </w:numPr>
              <w:jc w:val="both"/>
              <w:rPr>
                <w:rFonts w:ascii="Times New Roman" w:hAnsi="Times New Roman" w:cs="Times New Roman"/>
                <w:sz w:val="24"/>
                <w:szCs w:val="24"/>
              </w:rPr>
            </w:pPr>
            <w:r>
              <w:rPr>
                <w:rFonts w:ascii="Times New Roman" w:hAnsi="Times New Roman" w:cs="Times New Roman"/>
                <w:sz w:val="24"/>
                <w:szCs w:val="24"/>
              </w:rPr>
              <w:t>«Кто лишний?»</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Мышление</w:t>
            </w:r>
          </w:p>
          <w:p w:rsidR="00BC558A" w:rsidRPr="00D018B8" w:rsidRDefault="00BC558A" w:rsidP="000F2F18">
            <w:pPr>
              <w:pStyle w:val="a4"/>
              <w:jc w:val="both"/>
              <w:rPr>
                <w:rFonts w:ascii="Times New Roman" w:hAnsi="Times New Roman" w:cs="Times New Roman"/>
                <w:sz w:val="24"/>
                <w:szCs w:val="24"/>
              </w:rPr>
            </w:pPr>
            <w:proofErr w:type="spellStart"/>
            <w:r>
              <w:rPr>
                <w:rFonts w:ascii="Times New Roman" w:hAnsi="Times New Roman" w:cs="Times New Roman"/>
                <w:sz w:val="24"/>
                <w:szCs w:val="24"/>
              </w:rPr>
              <w:t>Мышлени</w:t>
            </w:r>
            <w:proofErr w:type="spellEnd"/>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E4654A"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lastRenderedPageBreak/>
              <w:t>Занятие №29.</w:t>
            </w:r>
            <w:r>
              <w:rPr>
                <w:rFonts w:ascii="Times New Roman" w:hAnsi="Times New Roman" w:cs="Times New Roman"/>
                <w:sz w:val="24"/>
                <w:szCs w:val="24"/>
              </w:rPr>
              <w:t xml:space="preserve"> Имена признака.</w:t>
            </w:r>
          </w:p>
          <w:p w:rsidR="00BC558A" w:rsidRPr="00EC4188" w:rsidRDefault="00BC558A" w:rsidP="000F2F18">
            <w:pPr>
              <w:pStyle w:val="a4"/>
              <w:jc w:val="both"/>
              <w:rPr>
                <w:rFonts w:ascii="Times New Roman" w:hAnsi="Times New Roman" w:cs="Times New Roman"/>
                <w:sz w:val="24"/>
                <w:szCs w:val="24"/>
              </w:rPr>
            </w:pPr>
          </w:p>
        </w:tc>
        <w:tc>
          <w:tcPr>
            <w:tcW w:w="4245" w:type="dxa"/>
          </w:tcPr>
          <w:p w:rsidR="00BC558A" w:rsidRPr="00D018B8" w:rsidRDefault="00BC558A" w:rsidP="00D7494A">
            <w:pPr>
              <w:pStyle w:val="a4"/>
              <w:numPr>
                <w:ilvl w:val="0"/>
                <w:numId w:val="27"/>
              </w:numPr>
              <w:jc w:val="both"/>
              <w:rPr>
                <w:rFonts w:ascii="Times New Roman" w:hAnsi="Times New Roman" w:cs="Times New Roman"/>
                <w:sz w:val="24"/>
                <w:szCs w:val="24"/>
              </w:rPr>
            </w:pPr>
            <w:r>
              <w:rPr>
                <w:rFonts w:ascii="Times New Roman" w:hAnsi="Times New Roman" w:cs="Times New Roman"/>
                <w:sz w:val="24"/>
                <w:szCs w:val="24"/>
              </w:rPr>
              <w:t>«Где живет?»</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Определение разных мест нахождения предмета.</w:t>
            </w:r>
          </w:p>
          <w:p w:rsidR="00BC558A" w:rsidRPr="00D018B8" w:rsidRDefault="00BC558A" w:rsidP="000F2F18">
            <w:pPr>
              <w:pStyle w:val="a4"/>
              <w:jc w:val="both"/>
              <w:rPr>
                <w:rFonts w:ascii="Times New Roman" w:hAnsi="Times New Roman" w:cs="Times New Roman"/>
                <w:sz w:val="24"/>
                <w:szCs w:val="24"/>
              </w:rPr>
            </w:pP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E4654A" w:rsidRDefault="00BC558A" w:rsidP="000F2F18">
            <w:pPr>
              <w:pStyle w:val="a4"/>
              <w:rPr>
                <w:rFonts w:ascii="Times New Roman" w:hAnsi="Times New Roman" w:cs="Times New Roman"/>
                <w:sz w:val="24"/>
                <w:szCs w:val="24"/>
              </w:rPr>
            </w:pPr>
            <w:r>
              <w:rPr>
                <w:rFonts w:ascii="Times New Roman" w:hAnsi="Times New Roman" w:cs="Times New Roman"/>
                <w:i/>
                <w:sz w:val="24"/>
                <w:szCs w:val="24"/>
              </w:rPr>
              <w:t>Занятие №30.</w:t>
            </w:r>
            <w:r>
              <w:rPr>
                <w:rFonts w:ascii="Times New Roman" w:hAnsi="Times New Roman" w:cs="Times New Roman"/>
                <w:sz w:val="24"/>
                <w:szCs w:val="24"/>
              </w:rPr>
              <w:t xml:space="preserve"> Имена признака.</w:t>
            </w:r>
          </w:p>
          <w:p w:rsidR="00BC558A" w:rsidRDefault="00BC558A" w:rsidP="000F2F18">
            <w:pPr>
              <w:pStyle w:val="a4"/>
              <w:jc w:val="center"/>
              <w:rPr>
                <w:rFonts w:ascii="Times New Roman" w:hAnsi="Times New Roman" w:cs="Times New Roman"/>
                <w:sz w:val="24"/>
                <w:szCs w:val="24"/>
              </w:rPr>
            </w:pPr>
          </w:p>
        </w:tc>
        <w:tc>
          <w:tcPr>
            <w:tcW w:w="4245" w:type="dxa"/>
          </w:tcPr>
          <w:p w:rsidR="00BC558A" w:rsidRDefault="00BC558A" w:rsidP="000F2F18">
            <w:pPr>
              <w:pStyle w:val="a4"/>
              <w:jc w:val="center"/>
              <w:rPr>
                <w:rFonts w:ascii="Times New Roman" w:hAnsi="Times New Roman" w:cs="Times New Roman"/>
                <w:sz w:val="24"/>
                <w:szCs w:val="24"/>
              </w:rPr>
            </w:pPr>
          </w:p>
          <w:p w:rsidR="00BC558A" w:rsidRDefault="00BC558A" w:rsidP="00D7494A">
            <w:pPr>
              <w:pStyle w:val="a4"/>
              <w:numPr>
                <w:ilvl w:val="0"/>
                <w:numId w:val="27"/>
              </w:numPr>
              <w:rPr>
                <w:rFonts w:ascii="Times New Roman" w:hAnsi="Times New Roman" w:cs="Times New Roman"/>
                <w:sz w:val="24"/>
                <w:szCs w:val="24"/>
              </w:rPr>
            </w:pPr>
            <w:r>
              <w:rPr>
                <w:rFonts w:ascii="Times New Roman" w:hAnsi="Times New Roman" w:cs="Times New Roman"/>
                <w:sz w:val="24"/>
                <w:szCs w:val="24"/>
              </w:rPr>
              <w:t>«Природный мир бывает разным»</w:t>
            </w:r>
          </w:p>
        </w:tc>
        <w:tc>
          <w:tcPr>
            <w:tcW w:w="2521" w:type="dxa"/>
          </w:tcPr>
          <w:p w:rsidR="00BC558A" w:rsidRDefault="00BC558A" w:rsidP="000F2F18">
            <w:pPr>
              <w:rPr>
                <w:rFonts w:ascii="Times New Roman" w:eastAsiaTheme="minorHAnsi" w:hAnsi="Times New Roman" w:cs="Times New Roman"/>
                <w:sz w:val="24"/>
                <w:szCs w:val="24"/>
              </w:rPr>
            </w:pPr>
          </w:p>
          <w:p w:rsidR="00BC558A" w:rsidRDefault="00BC558A" w:rsidP="000F2F18">
            <w:pPr>
              <w:pStyle w:val="a4"/>
              <w:rPr>
                <w:rFonts w:ascii="Times New Roman" w:hAnsi="Times New Roman" w:cs="Times New Roman"/>
                <w:sz w:val="24"/>
                <w:szCs w:val="24"/>
              </w:rPr>
            </w:pPr>
            <w:r>
              <w:rPr>
                <w:rFonts w:ascii="Times New Roman" w:hAnsi="Times New Roman" w:cs="Times New Roman"/>
                <w:sz w:val="24"/>
                <w:szCs w:val="24"/>
              </w:rPr>
              <w:t>Различение предметов живого и неживого мира.</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E4654A"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Занятие №31.</w:t>
            </w:r>
            <w:r>
              <w:rPr>
                <w:rFonts w:ascii="Times New Roman" w:hAnsi="Times New Roman" w:cs="Times New Roman"/>
                <w:sz w:val="24"/>
                <w:szCs w:val="24"/>
              </w:rPr>
              <w:t xml:space="preserve"> Признак цвета.</w:t>
            </w:r>
          </w:p>
        </w:tc>
        <w:tc>
          <w:tcPr>
            <w:tcW w:w="4245" w:type="dxa"/>
          </w:tcPr>
          <w:p w:rsidR="00BC558A" w:rsidRDefault="00BC558A" w:rsidP="00D7494A">
            <w:pPr>
              <w:pStyle w:val="a4"/>
              <w:numPr>
                <w:ilvl w:val="0"/>
                <w:numId w:val="27"/>
              </w:numPr>
              <w:jc w:val="both"/>
              <w:rPr>
                <w:rFonts w:ascii="Times New Roman" w:hAnsi="Times New Roman" w:cs="Times New Roman"/>
                <w:sz w:val="24"/>
                <w:szCs w:val="24"/>
              </w:rPr>
            </w:pPr>
            <w:r>
              <w:rPr>
                <w:rFonts w:ascii="Times New Roman" w:hAnsi="Times New Roman" w:cs="Times New Roman"/>
                <w:sz w:val="24"/>
                <w:szCs w:val="24"/>
              </w:rPr>
              <w:t>«Зайка – попрыгай-ка»</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Восприятие, эмоциональные составляющие</w:t>
            </w:r>
          </w:p>
          <w:p w:rsidR="00BC558A" w:rsidRDefault="00BC558A" w:rsidP="000F2F18">
            <w:pPr>
              <w:pStyle w:val="a4"/>
              <w:jc w:val="both"/>
              <w:rPr>
                <w:rFonts w:ascii="Times New Roman" w:hAnsi="Times New Roman" w:cs="Times New Roman"/>
                <w:sz w:val="24"/>
                <w:szCs w:val="24"/>
              </w:rPr>
            </w:pP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626390"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Занятие №32.</w:t>
            </w:r>
            <w:r>
              <w:rPr>
                <w:rFonts w:ascii="Times New Roman" w:hAnsi="Times New Roman" w:cs="Times New Roman"/>
                <w:sz w:val="24"/>
                <w:szCs w:val="24"/>
              </w:rPr>
              <w:t xml:space="preserve"> Признак цвета.</w:t>
            </w:r>
          </w:p>
        </w:tc>
        <w:tc>
          <w:tcPr>
            <w:tcW w:w="4245" w:type="dxa"/>
          </w:tcPr>
          <w:p w:rsidR="00BC558A" w:rsidRDefault="00BC558A" w:rsidP="00D7494A">
            <w:pPr>
              <w:pStyle w:val="a4"/>
              <w:numPr>
                <w:ilvl w:val="0"/>
                <w:numId w:val="27"/>
              </w:numPr>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Уменя</w:t>
            </w:r>
            <w:proofErr w:type="spellEnd"/>
            <w:r>
              <w:rPr>
                <w:rFonts w:ascii="Times New Roman" w:hAnsi="Times New Roman" w:cs="Times New Roman"/>
                <w:sz w:val="24"/>
                <w:szCs w:val="24"/>
              </w:rPr>
              <w:t xml:space="preserve"> есть цвет, я могу быть…»</w:t>
            </w:r>
          </w:p>
          <w:p w:rsidR="00BC558A" w:rsidRDefault="00BC558A" w:rsidP="00D7494A">
            <w:pPr>
              <w:pStyle w:val="a4"/>
              <w:numPr>
                <w:ilvl w:val="0"/>
                <w:numId w:val="27"/>
              </w:numPr>
              <w:jc w:val="both"/>
              <w:rPr>
                <w:rFonts w:ascii="Times New Roman" w:hAnsi="Times New Roman" w:cs="Times New Roman"/>
                <w:sz w:val="24"/>
                <w:szCs w:val="24"/>
              </w:rPr>
            </w:pPr>
            <w:r>
              <w:rPr>
                <w:rFonts w:ascii="Times New Roman" w:hAnsi="Times New Roman" w:cs="Times New Roman"/>
                <w:sz w:val="24"/>
                <w:szCs w:val="24"/>
              </w:rPr>
              <w:t>«Ищу друзей»</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Формирование признака цвета.</w:t>
            </w:r>
          </w:p>
          <w:p w:rsidR="00BC558A" w:rsidRDefault="00BC558A" w:rsidP="000F2F18">
            <w:pPr>
              <w:pStyle w:val="a4"/>
              <w:jc w:val="both"/>
              <w:rPr>
                <w:rFonts w:ascii="Times New Roman" w:hAnsi="Times New Roman" w:cs="Times New Roman"/>
                <w:sz w:val="24"/>
                <w:szCs w:val="24"/>
              </w:rPr>
            </w:pP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0A6051"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Занятие №33.</w:t>
            </w:r>
            <w:r>
              <w:rPr>
                <w:rFonts w:ascii="Times New Roman" w:hAnsi="Times New Roman" w:cs="Times New Roman"/>
                <w:sz w:val="24"/>
                <w:szCs w:val="24"/>
              </w:rPr>
              <w:t xml:space="preserve"> Признак формы.</w:t>
            </w:r>
          </w:p>
        </w:tc>
        <w:tc>
          <w:tcPr>
            <w:tcW w:w="4245" w:type="dxa"/>
          </w:tcPr>
          <w:p w:rsidR="00BC558A" w:rsidRDefault="00BC558A" w:rsidP="00D7494A">
            <w:pPr>
              <w:pStyle w:val="a4"/>
              <w:numPr>
                <w:ilvl w:val="0"/>
                <w:numId w:val="28"/>
              </w:numPr>
              <w:jc w:val="both"/>
              <w:rPr>
                <w:rFonts w:ascii="Times New Roman" w:hAnsi="Times New Roman" w:cs="Times New Roman"/>
                <w:sz w:val="24"/>
                <w:szCs w:val="24"/>
              </w:rPr>
            </w:pPr>
            <w:r>
              <w:rPr>
                <w:rFonts w:ascii="Times New Roman" w:hAnsi="Times New Roman" w:cs="Times New Roman"/>
                <w:sz w:val="24"/>
                <w:szCs w:val="24"/>
              </w:rPr>
              <w:t>«Волшебные дорожки»</w:t>
            </w:r>
          </w:p>
          <w:p w:rsidR="00BC558A" w:rsidRPr="00D018B8" w:rsidRDefault="00BC558A" w:rsidP="00D7494A">
            <w:pPr>
              <w:pStyle w:val="a4"/>
              <w:numPr>
                <w:ilvl w:val="0"/>
                <w:numId w:val="28"/>
              </w:numPr>
              <w:jc w:val="both"/>
              <w:rPr>
                <w:rFonts w:ascii="Times New Roman" w:hAnsi="Times New Roman" w:cs="Times New Roman"/>
                <w:sz w:val="24"/>
                <w:szCs w:val="24"/>
              </w:rPr>
            </w:pPr>
            <w:r>
              <w:rPr>
                <w:rFonts w:ascii="Times New Roman" w:hAnsi="Times New Roman" w:cs="Times New Roman"/>
                <w:sz w:val="24"/>
                <w:szCs w:val="24"/>
              </w:rPr>
              <w:t>«Дорисуй картинку»</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Формирование признака формы.</w:t>
            </w:r>
          </w:p>
          <w:p w:rsidR="00BC558A" w:rsidRPr="00D018B8" w:rsidRDefault="00BC558A" w:rsidP="000F2F18">
            <w:pPr>
              <w:pStyle w:val="a4"/>
              <w:jc w:val="both"/>
              <w:rPr>
                <w:rFonts w:ascii="Times New Roman" w:hAnsi="Times New Roman" w:cs="Times New Roman"/>
                <w:sz w:val="24"/>
                <w:szCs w:val="24"/>
              </w:rPr>
            </w:pP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0A6051" w:rsidRDefault="00BC558A" w:rsidP="000F2F18">
            <w:pPr>
              <w:pStyle w:val="a4"/>
              <w:jc w:val="both"/>
              <w:rPr>
                <w:rFonts w:ascii="Times New Roman" w:hAnsi="Times New Roman" w:cs="Times New Roman"/>
                <w:sz w:val="24"/>
                <w:szCs w:val="24"/>
              </w:rPr>
            </w:pPr>
            <w:r w:rsidRPr="000A6051">
              <w:rPr>
                <w:rFonts w:ascii="Times New Roman" w:hAnsi="Times New Roman" w:cs="Times New Roman"/>
                <w:i/>
                <w:sz w:val="24"/>
                <w:szCs w:val="24"/>
              </w:rPr>
              <w:t xml:space="preserve">Занятие </w:t>
            </w:r>
            <w:r>
              <w:rPr>
                <w:rFonts w:ascii="Times New Roman" w:hAnsi="Times New Roman" w:cs="Times New Roman"/>
                <w:i/>
                <w:sz w:val="24"/>
                <w:szCs w:val="24"/>
              </w:rPr>
              <w:t xml:space="preserve">№34. </w:t>
            </w:r>
            <w:r>
              <w:rPr>
                <w:rFonts w:ascii="Times New Roman" w:hAnsi="Times New Roman" w:cs="Times New Roman"/>
                <w:sz w:val="24"/>
                <w:szCs w:val="24"/>
              </w:rPr>
              <w:t>Признак формы.</w:t>
            </w:r>
          </w:p>
        </w:tc>
        <w:tc>
          <w:tcPr>
            <w:tcW w:w="4245" w:type="dxa"/>
          </w:tcPr>
          <w:p w:rsidR="00BC558A" w:rsidRDefault="00BC558A" w:rsidP="00D7494A">
            <w:pPr>
              <w:pStyle w:val="a4"/>
              <w:numPr>
                <w:ilvl w:val="0"/>
                <w:numId w:val="29"/>
              </w:numP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Какой</w:t>
            </w:r>
            <w:proofErr w:type="gramEnd"/>
            <w:r>
              <w:rPr>
                <w:rFonts w:ascii="Times New Roman" w:hAnsi="Times New Roman" w:cs="Times New Roman"/>
                <w:sz w:val="24"/>
                <w:szCs w:val="24"/>
              </w:rPr>
              <w:t>, что такое же»</w:t>
            </w:r>
          </w:p>
          <w:p w:rsidR="00BC558A" w:rsidRPr="00D018B8" w:rsidRDefault="00BC558A" w:rsidP="00D7494A">
            <w:pPr>
              <w:pStyle w:val="a4"/>
              <w:numPr>
                <w:ilvl w:val="0"/>
                <w:numId w:val="29"/>
              </w:numPr>
              <w:rPr>
                <w:rFonts w:ascii="Times New Roman" w:hAnsi="Times New Roman" w:cs="Times New Roman"/>
                <w:sz w:val="24"/>
                <w:szCs w:val="24"/>
              </w:rPr>
            </w:pPr>
            <w:r>
              <w:rPr>
                <w:rFonts w:ascii="Times New Roman" w:hAnsi="Times New Roman" w:cs="Times New Roman"/>
                <w:sz w:val="24"/>
                <w:szCs w:val="24"/>
              </w:rPr>
              <w:t>«Чудесный мешочек»</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Формирование признака формы.</w:t>
            </w:r>
          </w:p>
          <w:p w:rsidR="00BC558A" w:rsidRDefault="00BC558A" w:rsidP="000F2F18">
            <w:pPr>
              <w:pStyle w:val="a4"/>
              <w:jc w:val="both"/>
              <w:rPr>
                <w:rFonts w:ascii="Times New Roman" w:hAnsi="Times New Roman" w:cs="Times New Roman"/>
                <w:sz w:val="24"/>
                <w:szCs w:val="24"/>
              </w:rPr>
            </w:pPr>
          </w:p>
          <w:p w:rsidR="00BC558A" w:rsidRPr="00D018B8" w:rsidRDefault="00BC558A" w:rsidP="000F2F18">
            <w:pPr>
              <w:pStyle w:val="a4"/>
              <w:jc w:val="both"/>
              <w:rPr>
                <w:rFonts w:ascii="Times New Roman" w:hAnsi="Times New Roman" w:cs="Times New Roman"/>
                <w:sz w:val="24"/>
                <w:szCs w:val="24"/>
              </w:rPr>
            </w:pP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0A6051" w:rsidRDefault="00BC558A" w:rsidP="000F2F18">
            <w:pPr>
              <w:pStyle w:val="a4"/>
              <w:jc w:val="both"/>
              <w:rPr>
                <w:rFonts w:ascii="Times New Roman" w:hAnsi="Times New Roman" w:cs="Times New Roman"/>
                <w:i/>
                <w:sz w:val="24"/>
                <w:szCs w:val="24"/>
              </w:rPr>
            </w:pPr>
            <w:r>
              <w:rPr>
                <w:rFonts w:ascii="Times New Roman" w:hAnsi="Times New Roman" w:cs="Times New Roman"/>
                <w:i/>
                <w:sz w:val="24"/>
                <w:szCs w:val="24"/>
              </w:rPr>
              <w:t xml:space="preserve">Занятие №35. </w:t>
            </w:r>
            <w:r w:rsidRPr="000A6051">
              <w:rPr>
                <w:rFonts w:ascii="Times New Roman" w:hAnsi="Times New Roman" w:cs="Times New Roman"/>
                <w:sz w:val="24"/>
                <w:szCs w:val="24"/>
              </w:rPr>
              <w:t>Сенсорные эталоны формы, цвета.</w:t>
            </w:r>
          </w:p>
        </w:tc>
        <w:tc>
          <w:tcPr>
            <w:tcW w:w="4245" w:type="dxa"/>
          </w:tcPr>
          <w:p w:rsidR="00BC558A" w:rsidRDefault="00BC558A" w:rsidP="00D7494A">
            <w:pPr>
              <w:pStyle w:val="a4"/>
              <w:numPr>
                <w:ilvl w:val="0"/>
                <w:numId w:val="30"/>
              </w:numPr>
              <w:rPr>
                <w:rFonts w:ascii="Times New Roman" w:hAnsi="Times New Roman" w:cs="Times New Roman"/>
                <w:sz w:val="24"/>
                <w:szCs w:val="24"/>
              </w:rPr>
            </w:pPr>
            <w:r>
              <w:rPr>
                <w:rFonts w:ascii="Times New Roman" w:hAnsi="Times New Roman" w:cs="Times New Roman"/>
                <w:sz w:val="24"/>
                <w:szCs w:val="24"/>
              </w:rPr>
              <w:t xml:space="preserve">«Помоги </w:t>
            </w:r>
            <w:proofErr w:type="spellStart"/>
            <w:r>
              <w:rPr>
                <w:rFonts w:ascii="Times New Roman" w:hAnsi="Times New Roman" w:cs="Times New Roman"/>
                <w:sz w:val="24"/>
                <w:szCs w:val="24"/>
              </w:rPr>
              <w:t>муравьишкам</w:t>
            </w:r>
            <w:proofErr w:type="spellEnd"/>
            <w:r>
              <w:rPr>
                <w:rFonts w:ascii="Times New Roman" w:hAnsi="Times New Roman" w:cs="Times New Roman"/>
                <w:sz w:val="24"/>
                <w:szCs w:val="24"/>
              </w:rPr>
              <w:t>»</w:t>
            </w:r>
          </w:p>
          <w:p w:rsidR="00BC558A" w:rsidRPr="00D018B8" w:rsidRDefault="00BC558A" w:rsidP="00D7494A">
            <w:pPr>
              <w:pStyle w:val="a4"/>
              <w:numPr>
                <w:ilvl w:val="0"/>
                <w:numId w:val="30"/>
              </w:numPr>
              <w:rPr>
                <w:rFonts w:ascii="Times New Roman" w:hAnsi="Times New Roman" w:cs="Times New Roman"/>
                <w:sz w:val="24"/>
                <w:szCs w:val="24"/>
              </w:rPr>
            </w:pPr>
            <w:r>
              <w:rPr>
                <w:rFonts w:ascii="Times New Roman" w:hAnsi="Times New Roman" w:cs="Times New Roman"/>
                <w:sz w:val="24"/>
                <w:szCs w:val="24"/>
              </w:rPr>
              <w:t>«Угадай-ка»</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Анализ и выявление свойств.</w:t>
            </w:r>
          </w:p>
          <w:p w:rsidR="00BC558A" w:rsidRPr="00D018B8" w:rsidRDefault="00BC558A" w:rsidP="000F2F18">
            <w:pPr>
              <w:pStyle w:val="a4"/>
              <w:jc w:val="both"/>
              <w:rPr>
                <w:rFonts w:ascii="Times New Roman" w:hAnsi="Times New Roman" w:cs="Times New Roman"/>
                <w:sz w:val="24"/>
                <w:szCs w:val="24"/>
              </w:rPr>
            </w:pP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59704D"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Занятие №36.</w:t>
            </w:r>
            <w:r>
              <w:rPr>
                <w:rFonts w:ascii="Times New Roman" w:hAnsi="Times New Roman" w:cs="Times New Roman"/>
                <w:sz w:val="24"/>
                <w:szCs w:val="24"/>
              </w:rPr>
              <w:t xml:space="preserve"> Сравнение по цвету и длине полоски</w:t>
            </w:r>
          </w:p>
        </w:tc>
        <w:tc>
          <w:tcPr>
            <w:tcW w:w="4245" w:type="dxa"/>
          </w:tcPr>
          <w:p w:rsidR="00BC558A" w:rsidRPr="00D018B8" w:rsidRDefault="00BC558A" w:rsidP="00D7494A">
            <w:pPr>
              <w:pStyle w:val="a4"/>
              <w:numPr>
                <w:ilvl w:val="0"/>
                <w:numId w:val="31"/>
              </w:numPr>
              <w:rPr>
                <w:rFonts w:ascii="Times New Roman" w:hAnsi="Times New Roman" w:cs="Times New Roman"/>
                <w:sz w:val="24"/>
                <w:szCs w:val="24"/>
              </w:rPr>
            </w:pPr>
            <w:r>
              <w:rPr>
                <w:rFonts w:ascii="Times New Roman" w:hAnsi="Times New Roman" w:cs="Times New Roman"/>
                <w:sz w:val="24"/>
                <w:szCs w:val="24"/>
              </w:rPr>
              <w:t>«Веселые цветные числа»</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Сопоставление по двум признакам.</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59704D"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№37. </w:t>
            </w:r>
            <w:r>
              <w:rPr>
                <w:rFonts w:ascii="Times New Roman" w:hAnsi="Times New Roman" w:cs="Times New Roman"/>
                <w:sz w:val="24"/>
                <w:szCs w:val="24"/>
              </w:rPr>
              <w:t>Планшет.</w:t>
            </w:r>
          </w:p>
        </w:tc>
        <w:tc>
          <w:tcPr>
            <w:tcW w:w="4245" w:type="dxa"/>
          </w:tcPr>
          <w:p w:rsidR="00BC558A" w:rsidRPr="00D018B8" w:rsidRDefault="00BC558A" w:rsidP="00D7494A">
            <w:pPr>
              <w:pStyle w:val="a4"/>
              <w:numPr>
                <w:ilvl w:val="0"/>
                <w:numId w:val="31"/>
              </w:numPr>
              <w:jc w:val="both"/>
              <w:rPr>
                <w:rFonts w:ascii="Times New Roman" w:hAnsi="Times New Roman" w:cs="Times New Roman"/>
                <w:sz w:val="24"/>
                <w:szCs w:val="24"/>
              </w:rPr>
            </w:pPr>
            <w:r>
              <w:rPr>
                <w:rFonts w:ascii="Times New Roman" w:hAnsi="Times New Roman" w:cs="Times New Roman"/>
                <w:sz w:val="24"/>
                <w:szCs w:val="24"/>
              </w:rPr>
              <w:t>Знакомство с содержанием игры.</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Логика, мелкая моторика, речь.</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59704D"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№38. </w:t>
            </w:r>
            <w:r>
              <w:rPr>
                <w:rFonts w:ascii="Times New Roman" w:hAnsi="Times New Roman" w:cs="Times New Roman"/>
                <w:sz w:val="24"/>
                <w:szCs w:val="24"/>
              </w:rPr>
              <w:t>Планшет.</w:t>
            </w:r>
          </w:p>
        </w:tc>
        <w:tc>
          <w:tcPr>
            <w:tcW w:w="4245" w:type="dxa"/>
          </w:tcPr>
          <w:p w:rsidR="00BC558A" w:rsidRPr="00D018B8" w:rsidRDefault="00BC558A" w:rsidP="00D7494A">
            <w:pPr>
              <w:pStyle w:val="a4"/>
              <w:numPr>
                <w:ilvl w:val="0"/>
                <w:numId w:val="31"/>
              </w:numPr>
              <w:jc w:val="both"/>
              <w:rPr>
                <w:rFonts w:ascii="Times New Roman" w:hAnsi="Times New Roman" w:cs="Times New Roman"/>
                <w:sz w:val="24"/>
                <w:szCs w:val="24"/>
              </w:rPr>
            </w:pPr>
            <w:r>
              <w:rPr>
                <w:rFonts w:ascii="Times New Roman" w:hAnsi="Times New Roman" w:cs="Times New Roman"/>
                <w:sz w:val="24"/>
                <w:szCs w:val="24"/>
              </w:rPr>
              <w:t xml:space="preserve">«Цветные </w:t>
            </w:r>
            <w:proofErr w:type="spellStart"/>
            <w:r>
              <w:rPr>
                <w:rFonts w:ascii="Times New Roman" w:hAnsi="Times New Roman" w:cs="Times New Roman"/>
                <w:sz w:val="24"/>
                <w:szCs w:val="24"/>
              </w:rPr>
              <w:t>резиночки</w:t>
            </w:r>
            <w:proofErr w:type="spellEnd"/>
            <w:r>
              <w:rPr>
                <w:rFonts w:ascii="Times New Roman" w:hAnsi="Times New Roman" w:cs="Times New Roman"/>
                <w:sz w:val="24"/>
                <w:szCs w:val="24"/>
              </w:rPr>
              <w:t>»</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Эталон цвета, мелкая моторика.</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4472E7"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№38. </w:t>
            </w:r>
            <w:r>
              <w:rPr>
                <w:rFonts w:ascii="Times New Roman" w:hAnsi="Times New Roman" w:cs="Times New Roman"/>
                <w:sz w:val="24"/>
                <w:szCs w:val="24"/>
              </w:rPr>
              <w:t xml:space="preserve">Блоки </w:t>
            </w:r>
            <w:proofErr w:type="spellStart"/>
            <w:r>
              <w:rPr>
                <w:rFonts w:ascii="Times New Roman" w:hAnsi="Times New Roman" w:cs="Times New Roman"/>
                <w:sz w:val="24"/>
                <w:szCs w:val="24"/>
              </w:rPr>
              <w:t>Дьенеша</w:t>
            </w:r>
            <w:proofErr w:type="spellEnd"/>
            <w:r>
              <w:rPr>
                <w:rFonts w:ascii="Times New Roman" w:hAnsi="Times New Roman" w:cs="Times New Roman"/>
                <w:sz w:val="24"/>
                <w:szCs w:val="24"/>
              </w:rPr>
              <w:t>.</w:t>
            </w:r>
          </w:p>
        </w:tc>
        <w:tc>
          <w:tcPr>
            <w:tcW w:w="4245" w:type="dxa"/>
          </w:tcPr>
          <w:p w:rsidR="00BC558A" w:rsidRDefault="00BC558A" w:rsidP="00D7494A">
            <w:pPr>
              <w:pStyle w:val="a4"/>
              <w:numPr>
                <w:ilvl w:val="0"/>
                <w:numId w:val="26"/>
              </w:numPr>
              <w:jc w:val="both"/>
              <w:rPr>
                <w:rFonts w:ascii="Times New Roman" w:hAnsi="Times New Roman" w:cs="Times New Roman"/>
                <w:sz w:val="24"/>
                <w:szCs w:val="24"/>
              </w:rPr>
            </w:pPr>
            <w:r>
              <w:rPr>
                <w:rFonts w:ascii="Times New Roman" w:hAnsi="Times New Roman" w:cs="Times New Roman"/>
                <w:sz w:val="24"/>
                <w:szCs w:val="24"/>
              </w:rPr>
              <w:t>«Составление силуэтов»</w:t>
            </w:r>
          </w:p>
          <w:p w:rsidR="00BC558A" w:rsidRPr="00D018B8" w:rsidRDefault="00BC558A" w:rsidP="00D7494A">
            <w:pPr>
              <w:pStyle w:val="a4"/>
              <w:numPr>
                <w:ilvl w:val="0"/>
                <w:numId w:val="26"/>
              </w:numPr>
              <w:jc w:val="both"/>
              <w:rPr>
                <w:rFonts w:ascii="Times New Roman" w:hAnsi="Times New Roman" w:cs="Times New Roman"/>
                <w:sz w:val="24"/>
                <w:szCs w:val="24"/>
              </w:rPr>
            </w:pPr>
            <w:r>
              <w:rPr>
                <w:rFonts w:ascii="Times New Roman" w:hAnsi="Times New Roman" w:cs="Times New Roman"/>
                <w:sz w:val="24"/>
                <w:szCs w:val="24"/>
              </w:rPr>
              <w:t>«Раздели на группы»</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Анализ и синтез.</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4472E7"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№39. </w:t>
            </w:r>
            <w:r>
              <w:rPr>
                <w:rFonts w:ascii="Times New Roman" w:hAnsi="Times New Roman" w:cs="Times New Roman"/>
                <w:sz w:val="24"/>
                <w:szCs w:val="24"/>
              </w:rPr>
              <w:t xml:space="preserve">Палочки </w:t>
            </w:r>
            <w:proofErr w:type="spellStart"/>
            <w:r>
              <w:rPr>
                <w:rFonts w:ascii="Times New Roman" w:hAnsi="Times New Roman" w:cs="Times New Roman"/>
                <w:sz w:val="24"/>
                <w:szCs w:val="24"/>
              </w:rPr>
              <w:t>Кюизенера</w:t>
            </w:r>
            <w:proofErr w:type="spellEnd"/>
            <w:r>
              <w:rPr>
                <w:rFonts w:ascii="Times New Roman" w:hAnsi="Times New Roman" w:cs="Times New Roman"/>
                <w:sz w:val="24"/>
                <w:szCs w:val="24"/>
              </w:rPr>
              <w:t>.</w:t>
            </w:r>
          </w:p>
        </w:tc>
        <w:tc>
          <w:tcPr>
            <w:tcW w:w="4245" w:type="dxa"/>
          </w:tcPr>
          <w:p w:rsidR="00BC558A" w:rsidRPr="00D018B8" w:rsidRDefault="00BC558A" w:rsidP="00D7494A">
            <w:pPr>
              <w:pStyle w:val="a4"/>
              <w:numPr>
                <w:ilvl w:val="0"/>
                <w:numId w:val="26"/>
              </w:numPr>
              <w:jc w:val="both"/>
              <w:rPr>
                <w:rFonts w:ascii="Times New Roman" w:hAnsi="Times New Roman" w:cs="Times New Roman"/>
                <w:sz w:val="24"/>
                <w:szCs w:val="24"/>
              </w:rPr>
            </w:pPr>
            <w:r>
              <w:rPr>
                <w:rFonts w:ascii="Times New Roman" w:hAnsi="Times New Roman" w:cs="Times New Roman"/>
                <w:sz w:val="24"/>
                <w:szCs w:val="24"/>
              </w:rPr>
              <w:t>«Выкладываем разноцветные дорожки из палочек и полосок</w:t>
            </w:r>
            <w:proofErr w:type="gramStart"/>
            <w:r>
              <w:rPr>
                <w:rFonts w:ascii="Times New Roman" w:hAnsi="Times New Roman" w:cs="Times New Roman"/>
                <w:sz w:val="24"/>
                <w:szCs w:val="24"/>
              </w:rPr>
              <w:t>.»</w:t>
            </w:r>
            <w:proofErr w:type="gramEnd"/>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Сравнение, эталоны.</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4472E7"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№40. </w:t>
            </w:r>
            <w:r>
              <w:rPr>
                <w:rFonts w:ascii="Times New Roman" w:hAnsi="Times New Roman" w:cs="Times New Roman"/>
                <w:sz w:val="24"/>
                <w:szCs w:val="24"/>
              </w:rPr>
              <w:t>Признак размера.</w:t>
            </w:r>
          </w:p>
        </w:tc>
        <w:tc>
          <w:tcPr>
            <w:tcW w:w="4245" w:type="dxa"/>
          </w:tcPr>
          <w:p w:rsidR="00BC558A" w:rsidRPr="00D018B8" w:rsidRDefault="00BC558A" w:rsidP="00D7494A">
            <w:pPr>
              <w:pStyle w:val="a4"/>
              <w:numPr>
                <w:ilvl w:val="0"/>
                <w:numId w:val="26"/>
              </w:numPr>
              <w:jc w:val="both"/>
              <w:rPr>
                <w:rFonts w:ascii="Times New Roman" w:hAnsi="Times New Roman" w:cs="Times New Roman"/>
                <w:sz w:val="24"/>
                <w:szCs w:val="24"/>
              </w:rPr>
            </w:pPr>
            <w:r>
              <w:rPr>
                <w:rFonts w:ascii="Times New Roman" w:hAnsi="Times New Roman" w:cs="Times New Roman"/>
                <w:sz w:val="24"/>
                <w:szCs w:val="24"/>
              </w:rPr>
              <w:t>«Сложи большой и маленький объект»</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Признак размера.</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8E6B08"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№41. </w:t>
            </w:r>
            <w:r>
              <w:rPr>
                <w:rFonts w:ascii="Times New Roman" w:hAnsi="Times New Roman" w:cs="Times New Roman"/>
                <w:sz w:val="24"/>
                <w:szCs w:val="24"/>
              </w:rPr>
              <w:t>Признаки</w:t>
            </w:r>
          </w:p>
        </w:tc>
        <w:tc>
          <w:tcPr>
            <w:tcW w:w="4245" w:type="dxa"/>
          </w:tcPr>
          <w:p w:rsidR="00BC558A" w:rsidRPr="00D018B8" w:rsidRDefault="00BC558A" w:rsidP="00D7494A">
            <w:pPr>
              <w:pStyle w:val="a4"/>
              <w:numPr>
                <w:ilvl w:val="0"/>
                <w:numId w:val="26"/>
              </w:numPr>
              <w:jc w:val="both"/>
              <w:rPr>
                <w:rFonts w:ascii="Times New Roman" w:hAnsi="Times New Roman" w:cs="Times New Roman"/>
                <w:sz w:val="24"/>
                <w:szCs w:val="24"/>
              </w:rPr>
            </w:pPr>
            <w:r>
              <w:rPr>
                <w:rFonts w:ascii="Times New Roman" w:hAnsi="Times New Roman" w:cs="Times New Roman"/>
                <w:sz w:val="24"/>
                <w:szCs w:val="24"/>
              </w:rPr>
              <w:t>«Цепочки»</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Признаки объектов.</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8E6B08"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№42. </w:t>
            </w:r>
            <w:r>
              <w:rPr>
                <w:rFonts w:ascii="Times New Roman" w:hAnsi="Times New Roman" w:cs="Times New Roman"/>
                <w:sz w:val="24"/>
                <w:szCs w:val="24"/>
              </w:rPr>
              <w:t>Схемы.</w:t>
            </w:r>
          </w:p>
        </w:tc>
        <w:tc>
          <w:tcPr>
            <w:tcW w:w="4245" w:type="dxa"/>
          </w:tcPr>
          <w:p w:rsidR="00BC558A" w:rsidRPr="00D018B8" w:rsidRDefault="00BC558A" w:rsidP="00D7494A">
            <w:pPr>
              <w:pStyle w:val="a4"/>
              <w:numPr>
                <w:ilvl w:val="0"/>
                <w:numId w:val="26"/>
              </w:numPr>
              <w:jc w:val="both"/>
              <w:rPr>
                <w:rFonts w:ascii="Times New Roman" w:hAnsi="Times New Roman" w:cs="Times New Roman"/>
                <w:sz w:val="24"/>
                <w:szCs w:val="24"/>
              </w:rPr>
            </w:pPr>
            <w:r>
              <w:rPr>
                <w:rFonts w:ascii="Times New Roman" w:hAnsi="Times New Roman" w:cs="Times New Roman"/>
                <w:sz w:val="24"/>
                <w:szCs w:val="24"/>
              </w:rPr>
              <w:t>«На что похоже?»</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Превращение схемы в образ предмета.</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8E6B08"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Занятие №43.</w:t>
            </w:r>
            <w:r>
              <w:rPr>
                <w:rFonts w:ascii="Times New Roman" w:hAnsi="Times New Roman" w:cs="Times New Roman"/>
                <w:sz w:val="24"/>
                <w:szCs w:val="24"/>
              </w:rPr>
              <w:t xml:space="preserve"> Ориентировка.</w:t>
            </w:r>
          </w:p>
        </w:tc>
        <w:tc>
          <w:tcPr>
            <w:tcW w:w="4245" w:type="dxa"/>
          </w:tcPr>
          <w:p w:rsidR="00BC558A" w:rsidRDefault="00BC558A" w:rsidP="00D7494A">
            <w:pPr>
              <w:pStyle w:val="a4"/>
              <w:numPr>
                <w:ilvl w:val="0"/>
                <w:numId w:val="26"/>
              </w:numPr>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Где</w:t>
            </w:r>
            <w:proofErr w:type="gramEnd"/>
            <w:r>
              <w:rPr>
                <w:rFonts w:ascii="Times New Roman" w:hAnsi="Times New Roman" w:cs="Times New Roman"/>
                <w:sz w:val="24"/>
                <w:szCs w:val="24"/>
              </w:rPr>
              <w:t xml:space="preserve"> чей гараж?»</w:t>
            </w:r>
          </w:p>
          <w:p w:rsidR="00BC558A" w:rsidRPr="00D018B8" w:rsidRDefault="00BC558A" w:rsidP="00D7494A">
            <w:pPr>
              <w:pStyle w:val="a4"/>
              <w:numPr>
                <w:ilvl w:val="0"/>
                <w:numId w:val="26"/>
              </w:numPr>
              <w:jc w:val="both"/>
              <w:rPr>
                <w:rFonts w:ascii="Times New Roman" w:hAnsi="Times New Roman" w:cs="Times New Roman"/>
                <w:sz w:val="24"/>
                <w:szCs w:val="24"/>
              </w:rPr>
            </w:pPr>
            <w:r>
              <w:rPr>
                <w:rFonts w:ascii="Times New Roman" w:hAnsi="Times New Roman" w:cs="Times New Roman"/>
                <w:sz w:val="24"/>
                <w:szCs w:val="24"/>
              </w:rPr>
              <w:t>«Логическое дерево»</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Классификация.</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8E6B08"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Занятие №44.</w:t>
            </w:r>
            <w:r>
              <w:rPr>
                <w:rFonts w:ascii="Times New Roman" w:hAnsi="Times New Roman" w:cs="Times New Roman"/>
                <w:sz w:val="24"/>
                <w:szCs w:val="24"/>
              </w:rPr>
              <w:t xml:space="preserve"> Выстраивание цепочки по двум свойствам.</w:t>
            </w:r>
          </w:p>
        </w:tc>
        <w:tc>
          <w:tcPr>
            <w:tcW w:w="4245" w:type="dxa"/>
          </w:tcPr>
          <w:p w:rsidR="00BC558A" w:rsidRPr="00D018B8" w:rsidRDefault="00BC558A" w:rsidP="00D7494A">
            <w:pPr>
              <w:pStyle w:val="a4"/>
              <w:numPr>
                <w:ilvl w:val="0"/>
                <w:numId w:val="32"/>
              </w:numPr>
              <w:jc w:val="both"/>
              <w:rPr>
                <w:rFonts w:ascii="Times New Roman" w:hAnsi="Times New Roman" w:cs="Times New Roman"/>
                <w:sz w:val="24"/>
                <w:szCs w:val="24"/>
              </w:rPr>
            </w:pPr>
            <w:r>
              <w:rPr>
                <w:rFonts w:ascii="Times New Roman" w:hAnsi="Times New Roman" w:cs="Times New Roman"/>
                <w:sz w:val="24"/>
                <w:szCs w:val="24"/>
              </w:rPr>
              <w:t>«Цепочки»</w:t>
            </w:r>
          </w:p>
        </w:tc>
        <w:tc>
          <w:tcPr>
            <w:tcW w:w="2521" w:type="dxa"/>
          </w:tcPr>
          <w:p w:rsidR="00BC558A" w:rsidRPr="00D018B8" w:rsidRDefault="00BC558A" w:rsidP="000F2F18">
            <w:pPr>
              <w:pStyle w:val="a4"/>
              <w:jc w:val="both"/>
              <w:rPr>
                <w:rFonts w:ascii="Times New Roman" w:hAnsi="Times New Roman" w:cs="Times New Roman"/>
                <w:sz w:val="24"/>
                <w:szCs w:val="24"/>
              </w:rPr>
            </w:pPr>
            <w:proofErr w:type="spellStart"/>
            <w:r>
              <w:rPr>
                <w:rFonts w:ascii="Times New Roman" w:hAnsi="Times New Roman" w:cs="Times New Roman"/>
                <w:sz w:val="24"/>
                <w:szCs w:val="24"/>
              </w:rPr>
              <w:t>Манипулятивно-подражательные</w:t>
            </w:r>
            <w:proofErr w:type="spellEnd"/>
            <w:r>
              <w:rPr>
                <w:rFonts w:ascii="Times New Roman" w:hAnsi="Times New Roman" w:cs="Times New Roman"/>
                <w:sz w:val="24"/>
                <w:szCs w:val="24"/>
              </w:rPr>
              <w:t xml:space="preserve"> и поисковые действия.</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5D5BD7"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Занятие №45.</w:t>
            </w:r>
            <w:r>
              <w:rPr>
                <w:rFonts w:ascii="Times New Roman" w:hAnsi="Times New Roman" w:cs="Times New Roman"/>
                <w:sz w:val="24"/>
                <w:szCs w:val="24"/>
              </w:rPr>
              <w:t xml:space="preserve"> Сравнение признаков</w:t>
            </w:r>
          </w:p>
        </w:tc>
        <w:tc>
          <w:tcPr>
            <w:tcW w:w="4245" w:type="dxa"/>
          </w:tcPr>
          <w:p w:rsidR="00BC558A" w:rsidRPr="00D018B8" w:rsidRDefault="00BC558A" w:rsidP="00D7494A">
            <w:pPr>
              <w:pStyle w:val="a4"/>
              <w:numPr>
                <w:ilvl w:val="0"/>
                <w:numId w:val="32"/>
              </w:numPr>
              <w:jc w:val="both"/>
              <w:rPr>
                <w:rFonts w:ascii="Times New Roman" w:hAnsi="Times New Roman" w:cs="Times New Roman"/>
                <w:sz w:val="24"/>
                <w:szCs w:val="24"/>
              </w:rPr>
            </w:pPr>
            <w:r>
              <w:rPr>
                <w:rFonts w:ascii="Times New Roman" w:hAnsi="Times New Roman" w:cs="Times New Roman"/>
                <w:sz w:val="24"/>
                <w:szCs w:val="24"/>
              </w:rPr>
              <w:t>«Четвертый лишний»</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Выделение признаков объектов.</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5D5BD7"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№46. </w:t>
            </w:r>
            <w:r>
              <w:rPr>
                <w:rFonts w:ascii="Times New Roman" w:hAnsi="Times New Roman" w:cs="Times New Roman"/>
                <w:sz w:val="24"/>
                <w:szCs w:val="24"/>
              </w:rPr>
              <w:t xml:space="preserve">Схематическое </w:t>
            </w:r>
            <w:r>
              <w:rPr>
                <w:rFonts w:ascii="Times New Roman" w:hAnsi="Times New Roman" w:cs="Times New Roman"/>
                <w:sz w:val="24"/>
                <w:szCs w:val="24"/>
              </w:rPr>
              <w:lastRenderedPageBreak/>
              <w:t>изображение.</w:t>
            </w:r>
          </w:p>
        </w:tc>
        <w:tc>
          <w:tcPr>
            <w:tcW w:w="4245" w:type="dxa"/>
          </w:tcPr>
          <w:p w:rsidR="00BC558A" w:rsidRPr="00D018B8" w:rsidRDefault="00BC558A" w:rsidP="00D7494A">
            <w:pPr>
              <w:pStyle w:val="a4"/>
              <w:numPr>
                <w:ilvl w:val="0"/>
                <w:numId w:val="32"/>
              </w:numPr>
              <w:jc w:val="both"/>
              <w:rPr>
                <w:rFonts w:ascii="Times New Roman" w:hAnsi="Times New Roman" w:cs="Times New Roman"/>
                <w:sz w:val="24"/>
                <w:szCs w:val="24"/>
              </w:rPr>
            </w:pPr>
            <w:r>
              <w:rPr>
                <w:rFonts w:ascii="Times New Roman" w:hAnsi="Times New Roman" w:cs="Times New Roman"/>
                <w:sz w:val="24"/>
                <w:szCs w:val="24"/>
              </w:rPr>
              <w:lastRenderedPageBreak/>
              <w:t>«На что похоже?»</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Ассоциативное мышление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5D5BD7"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lastRenderedPageBreak/>
              <w:t xml:space="preserve">Занятие №47. </w:t>
            </w:r>
            <w:r>
              <w:rPr>
                <w:rFonts w:ascii="Times New Roman" w:hAnsi="Times New Roman" w:cs="Times New Roman"/>
                <w:sz w:val="24"/>
                <w:szCs w:val="24"/>
              </w:rPr>
              <w:t>Нахождение объектов.</w:t>
            </w:r>
          </w:p>
        </w:tc>
        <w:tc>
          <w:tcPr>
            <w:tcW w:w="4245" w:type="dxa"/>
          </w:tcPr>
          <w:p w:rsidR="00BC558A" w:rsidRPr="00D018B8" w:rsidRDefault="00BC558A" w:rsidP="00D7494A">
            <w:pPr>
              <w:pStyle w:val="a4"/>
              <w:numPr>
                <w:ilvl w:val="0"/>
                <w:numId w:val="32"/>
              </w:numPr>
              <w:jc w:val="both"/>
              <w:rPr>
                <w:rFonts w:ascii="Times New Roman" w:hAnsi="Times New Roman" w:cs="Times New Roman"/>
                <w:sz w:val="24"/>
                <w:szCs w:val="24"/>
              </w:rPr>
            </w:pPr>
            <w:r>
              <w:rPr>
                <w:rFonts w:ascii="Times New Roman" w:hAnsi="Times New Roman" w:cs="Times New Roman"/>
                <w:sz w:val="24"/>
                <w:szCs w:val="24"/>
              </w:rPr>
              <w:t>«Где живет?»</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Среда обитания живых объектов.</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5D5BD7"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№48. </w:t>
            </w:r>
            <w:r>
              <w:rPr>
                <w:rFonts w:ascii="Times New Roman" w:hAnsi="Times New Roman" w:cs="Times New Roman"/>
                <w:sz w:val="24"/>
                <w:szCs w:val="24"/>
              </w:rPr>
              <w:t>Функции объекта.</w:t>
            </w:r>
          </w:p>
        </w:tc>
        <w:tc>
          <w:tcPr>
            <w:tcW w:w="4245" w:type="dxa"/>
          </w:tcPr>
          <w:p w:rsidR="00BC558A" w:rsidRPr="00D018B8" w:rsidRDefault="00BC558A" w:rsidP="00D7494A">
            <w:pPr>
              <w:pStyle w:val="a4"/>
              <w:numPr>
                <w:ilvl w:val="0"/>
                <w:numId w:val="32"/>
              </w:numPr>
              <w:jc w:val="both"/>
              <w:rPr>
                <w:rFonts w:ascii="Times New Roman" w:hAnsi="Times New Roman" w:cs="Times New Roman"/>
                <w:sz w:val="24"/>
                <w:szCs w:val="24"/>
              </w:rPr>
            </w:pPr>
            <w:r>
              <w:rPr>
                <w:rFonts w:ascii="Times New Roman" w:hAnsi="Times New Roman" w:cs="Times New Roman"/>
                <w:sz w:val="24"/>
                <w:szCs w:val="24"/>
              </w:rPr>
              <w:t>«Что умеет делать?»</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Выделение функции объекта.</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F54B45"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№49-50. </w:t>
            </w:r>
            <w:r>
              <w:rPr>
                <w:rFonts w:ascii="Times New Roman" w:hAnsi="Times New Roman" w:cs="Times New Roman"/>
                <w:sz w:val="24"/>
                <w:szCs w:val="24"/>
              </w:rPr>
              <w:t>Игры.</w:t>
            </w:r>
          </w:p>
        </w:tc>
        <w:tc>
          <w:tcPr>
            <w:tcW w:w="4245" w:type="dxa"/>
          </w:tcPr>
          <w:p w:rsidR="00BC558A" w:rsidRDefault="00BC558A" w:rsidP="00D7494A">
            <w:pPr>
              <w:pStyle w:val="a4"/>
              <w:numPr>
                <w:ilvl w:val="0"/>
                <w:numId w:val="32"/>
              </w:numPr>
              <w:jc w:val="both"/>
              <w:rPr>
                <w:rFonts w:ascii="Times New Roman" w:hAnsi="Times New Roman" w:cs="Times New Roman"/>
                <w:sz w:val="24"/>
                <w:szCs w:val="24"/>
              </w:rPr>
            </w:pPr>
            <w:r>
              <w:rPr>
                <w:rFonts w:ascii="Times New Roman" w:hAnsi="Times New Roman" w:cs="Times New Roman"/>
                <w:sz w:val="24"/>
                <w:szCs w:val="24"/>
              </w:rPr>
              <w:t>«Теремок»</w:t>
            </w:r>
          </w:p>
          <w:p w:rsidR="00BC558A" w:rsidRPr="00D018B8" w:rsidRDefault="00BC558A" w:rsidP="00D7494A">
            <w:pPr>
              <w:pStyle w:val="a4"/>
              <w:numPr>
                <w:ilvl w:val="0"/>
                <w:numId w:val="32"/>
              </w:numPr>
              <w:jc w:val="both"/>
              <w:rPr>
                <w:rFonts w:ascii="Times New Roman" w:hAnsi="Times New Roman" w:cs="Times New Roman"/>
                <w:sz w:val="24"/>
                <w:szCs w:val="24"/>
              </w:rPr>
            </w:pPr>
            <w:r>
              <w:rPr>
                <w:rFonts w:ascii="Times New Roman" w:hAnsi="Times New Roman" w:cs="Times New Roman"/>
                <w:sz w:val="24"/>
                <w:szCs w:val="24"/>
              </w:rPr>
              <w:t>«Что в чем?»</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Сравнение объектов.</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9A400F"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№51. </w:t>
            </w:r>
            <w:r>
              <w:rPr>
                <w:rFonts w:ascii="Times New Roman" w:hAnsi="Times New Roman" w:cs="Times New Roman"/>
                <w:sz w:val="24"/>
                <w:szCs w:val="24"/>
              </w:rPr>
              <w:t>РТВ</w:t>
            </w:r>
          </w:p>
        </w:tc>
        <w:tc>
          <w:tcPr>
            <w:tcW w:w="4245" w:type="dxa"/>
          </w:tcPr>
          <w:p w:rsidR="00BC558A" w:rsidRPr="00D018B8" w:rsidRDefault="00BC558A" w:rsidP="00D7494A">
            <w:pPr>
              <w:pStyle w:val="a4"/>
              <w:numPr>
                <w:ilvl w:val="0"/>
                <w:numId w:val="33"/>
              </w:numPr>
              <w:jc w:val="both"/>
              <w:rPr>
                <w:rFonts w:ascii="Times New Roman" w:hAnsi="Times New Roman" w:cs="Times New Roman"/>
                <w:sz w:val="24"/>
                <w:szCs w:val="24"/>
              </w:rPr>
            </w:pPr>
            <w:r>
              <w:rPr>
                <w:rFonts w:ascii="Times New Roman" w:hAnsi="Times New Roman" w:cs="Times New Roman"/>
                <w:sz w:val="24"/>
                <w:szCs w:val="24"/>
              </w:rPr>
              <w:t>«Кукареку Петушок!»</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Способность замечать противоречия в явлениях окружающей жизни</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233A61"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№52. </w:t>
            </w:r>
            <w:r>
              <w:rPr>
                <w:rFonts w:ascii="Times New Roman" w:hAnsi="Times New Roman" w:cs="Times New Roman"/>
                <w:sz w:val="24"/>
                <w:szCs w:val="24"/>
              </w:rPr>
              <w:t>В стране сказок.</w:t>
            </w:r>
          </w:p>
        </w:tc>
        <w:tc>
          <w:tcPr>
            <w:tcW w:w="4245" w:type="dxa"/>
          </w:tcPr>
          <w:p w:rsidR="00BC558A" w:rsidRPr="00D018B8" w:rsidRDefault="00BC558A" w:rsidP="00D7494A">
            <w:pPr>
              <w:pStyle w:val="a4"/>
              <w:numPr>
                <w:ilvl w:val="0"/>
                <w:numId w:val="33"/>
              </w:numPr>
              <w:jc w:val="both"/>
              <w:rPr>
                <w:rFonts w:ascii="Times New Roman" w:hAnsi="Times New Roman" w:cs="Times New Roman"/>
                <w:sz w:val="24"/>
                <w:szCs w:val="24"/>
              </w:rPr>
            </w:pPr>
            <w:r>
              <w:rPr>
                <w:rFonts w:ascii="Times New Roman" w:hAnsi="Times New Roman" w:cs="Times New Roman"/>
                <w:sz w:val="24"/>
                <w:szCs w:val="24"/>
              </w:rPr>
              <w:t>«Колобок и другие…»</w:t>
            </w:r>
          </w:p>
        </w:tc>
        <w:tc>
          <w:tcPr>
            <w:tcW w:w="2521" w:type="dxa"/>
          </w:tcPr>
          <w:p w:rsidR="00BC558A"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Отличие предметов по величине.</w:t>
            </w:r>
          </w:p>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Фантазирование.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233A61"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Занятие №53.</w:t>
            </w:r>
            <w:r>
              <w:rPr>
                <w:rFonts w:ascii="Times New Roman" w:hAnsi="Times New Roman" w:cs="Times New Roman"/>
                <w:sz w:val="24"/>
                <w:szCs w:val="24"/>
              </w:rPr>
              <w:t xml:space="preserve"> Проблемные ситуации.</w:t>
            </w:r>
          </w:p>
        </w:tc>
        <w:tc>
          <w:tcPr>
            <w:tcW w:w="4245" w:type="dxa"/>
          </w:tcPr>
          <w:p w:rsidR="00BC558A" w:rsidRPr="00D018B8" w:rsidRDefault="00BC558A" w:rsidP="00D7494A">
            <w:pPr>
              <w:pStyle w:val="a4"/>
              <w:numPr>
                <w:ilvl w:val="0"/>
                <w:numId w:val="33"/>
              </w:numPr>
              <w:jc w:val="both"/>
              <w:rPr>
                <w:rFonts w:ascii="Times New Roman" w:hAnsi="Times New Roman" w:cs="Times New Roman"/>
                <w:sz w:val="24"/>
                <w:szCs w:val="24"/>
              </w:rPr>
            </w:pPr>
            <w:r>
              <w:rPr>
                <w:rFonts w:ascii="Times New Roman" w:hAnsi="Times New Roman" w:cs="Times New Roman"/>
                <w:sz w:val="24"/>
                <w:szCs w:val="24"/>
              </w:rPr>
              <w:t>«Наши маленькие помощники»</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Изменение систем во времени.</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11135B"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Занятие №54.</w:t>
            </w:r>
            <w:r>
              <w:rPr>
                <w:rFonts w:ascii="Times New Roman" w:hAnsi="Times New Roman" w:cs="Times New Roman"/>
                <w:sz w:val="24"/>
                <w:szCs w:val="24"/>
              </w:rPr>
              <w:t xml:space="preserve"> Отслеживание изменения свойств.</w:t>
            </w:r>
          </w:p>
        </w:tc>
        <w:tc>
          <w:tcPr>
            <w:tcW w:w="4245" w:type="dxa"/>
          </w:tcPr>
          <w:p w:rsidR="00BC558A" w:rsidRDefault="00BC558A" w:rsidP="00D7494A">
            <w:pPr>
              <w:pStyle w:val="a4"/>
              <w:numPr>
                <w:ilvl w:val="0"/>
                <w:numId w:val="33"/>
              </w:numPr>
              <w:jc w:val="both"/>
              <w:rPr>
                <w:rFonts w:ascii="Times New Roman" w:hAnsi="Times New Roman" w:cs="Times New Roman"/>
                <w:sz w:val="24"/>
                <w:szCs w:val="24"/>
              </w:rPr>
            </w:pPr>
            <w:r>
              <w:rPr>
                <w:rFonts w:ascii="Times New Roman" w:hAnsi="Times New Roman" w:cs="Times New Roman"/>
                <w:sz w:val="24"/>
                <w:szCs w:val="24"/>
              </w:rPr>
              <w:t>«Как это было?»</w:t>
            </w:r>
          </w:p>
          <w:p w:rsidR="00BC558A" w:rsidRPr="00D018B8" w:rsidRDefault="00BC558A" w:rsidP="00D7494A">
            <w:pPr>
              <w:pStyle w:val="a4"/>
              <w:numPr>
                <w:ilvl w:val="0"/>
                <w:numId w:val="33"/>
              </w:numPr>
              <w:jc w:val="both"/>
              <w:rPr>
                <w:rFonts w:ascii="Times New Roman" w:hAnsi="Times New Roman" w:cs="Times New Roman"/>
                <w:sz w:val="24"/>
                <w:szCs w:val="24"/>
              </w:rPr>
            </w:pPr>
            <w:r>
              <w:rPr>
                <w:rFonts w:ascii="Times New Roman" w:hAnsi="Times New Roman" w:cs="Times New Roman"/>
                <w:sz w:val="24"/>
                <w:szCs w:val="24"/>
              </w:rPr>
              <w:t>«Репка»</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Проявление разных свойств одного и того же объекта.</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11135B" w:rsidRDefault="00BC558A" w:rsidP="000F2F18">
            <w:pPr>
              <w:pStyle w:val="a4"/>
              <w:jc w:val="both"/>
              <w:rPr>
                <w:rFonts w:ascii="Times New Roman" w:hAnsi="Times New Roman" w:cs="Times New Roman"/>
                <w:sz w:val="24"/>
                <w:szCs w:val="24"/>
              </w:rPr>
            </w:pPr>
            <w:r w:rsidRPr="00233A61">
              <w:rPr>
                <w:rFonts w:ascii="Times New Roman" w:hAnsi="Times New Roman" w:cs="Times New Roman"/>
                <w:i/>
                <w:sz w:val="24"/>
                <w:szCs w:val="24"/>
              </w:rPr>
              <w:t>Занятие №55.</w:t>
            </w:r>
            <w:r>
              <w:rPr>
                <w:rFonts w:ascii="Times New Roman" w:hAnsi="Times New Roman" w:cs="Times New Roman"/>
                <w:sz w:val="24"/>
                <w:szCs w:val="24"/>
              </w:rPr>
              <w:t xml:space="preserve"> Надсистема, подсистема.</w:t>
            </w:r>
          </w:p>
        </w:tc>
        <w:tc>
          <w:tcPr>
            <w:tcW w:w="4245" w:type="dxa"/>
          </w:tcPr>
          <w:p w:rsidR="00BC558A" w:rsidRDefault="00BC558A" w:rsidP="00D7494A">
            <w:pPr>
              <w:pStyle w:val="a4"/>
              <w:numPr>
                <w:ilvl w:val="0"/>
                <w:numId w:val="34"/>
              </w:numPr>
              <w:jc w:val="both"/>
              <w:rPr>
                <w:rFonts w:ascii="Times New Roman" w:hAnsi="Times New Roman" w:cs="Times New Roman"/>
                <w:sz w:val="24"/>
                <w:szCs w:val="24"/>
              </w:rPr>
            </w:pPr>
            <w:r>
              <w:rPr>
                <w:rFonts w:ascii="Times New Roman" w:hAnsi="Times New Roman" w:cs="Times New Roman"/>
                <w:sz w:val="24"/>
                <w:szCs w:val="24"/>
              </w:rPr>
              <w:t>«Волшебный мешочек»</w:t>
            </w:r>
          </w:p>
          <w:p w:rsidR="00BC558A" w:rsidRPr="00D018B8" w:rsidRDefault="00BC558A" w:rsidP="00D7494A">
            <w:pPr>
              <w:pStyle w:val="a4"/>
              <w:numPr>
                <w:ilvl w:val="0"/>
                <w:numId w:val="34"/>
              </w:numPr>
              <w:jc w:val="both"/>
              <w:rPr>
                <w:rFonts w:ascii="Times New Roman" w:hAnsi="Times New Roman" w:cs="Times New Roman"/>
                <w:sz w:val="24"/>
                <w:szCs w:val="24"/>
              </w:rPr>
            </w:pPr>
            <w:r>
              <w:rPr>
                <w:rFonts w:ascii="Times New Roman" w:hAnsi="Times New Roman" w:cs="Times New Roman"/>
                <w:sz w:val="24"/>
                <w:szCs w:val="24"/>
              </w:rPr>
              <w:t>«Ты мой кусочек»</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Анализ структурных единиц объектов окружающего мира.</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11135B" w:rsidRDefault="00BC558A" w:rsidP="000F2F18">
            <w:pPr>
              <w:pStyle w:val="a4"/>
              <w:jc w:val="both"/>
              <w:rPr>
                <w:rFonts w:ascii="Times New Roman" w:hAnsi="Times New Roman" w:cs="Times New Roman"/>
                <w:sz w:val="24"/>
                <w:szCs w:val="24"/>
              </w:rPr>
            </w:pPr>
            <w:r w:rsidRPr="00233A61">
              <w:rPr>
                <w:rFonts w:ascii="Times New Roman" w:hAnsi="Times New Roman" w:cs="Times New Roman"/>
                <w:i/>
                <w:sz w:val="24"/>
                <w:szCs w:val="24"/>
              </w:rPr>
              <w:t>Занятие №56.</w:t>
            </w:r>
            <w:r>
              <w:rPr>
                <w:rFonts w:ascii="Times New Roman" w:hAnsi="Times New Roman" w:cs="Times New Roman"/>
                <w:sz w:val="24"/>
                <w:szCs w:val="24"/>
              </w:rPr>
              <w:t xml:space="preserve"> Назначение предметов.</w:t>
            </w:r>
          </w:p>
        </w:tc>
        <w:tc>
          <w:tcPr>
            <w:tcW w:w="4245" w:type="dxa"/>
          </w:tcPr>
          <w:p w:rsidR="00BC558A" w:rsidRDefault="00BC558A" w:rsidP="00D7494A">
            <w:pPr>
              <w:pStyle w:val="a4"/>
              <w:numPr>
                <w:ilvl w:val="0"/>
                <w:numId w:val="35"/>
              </w:numPr>
              <w:jc w:val="both"/>
              <w:rPr>
                <w:rFonts w:ascii="Times New Roman" w:hAnsi="Times New Roman" w:cs="Times New Roman"/>
                <w:sz w:val="24"/>
                <w:szCs w:val="24"/>
              </w:rPr>
            </w:pPr>
            <w:r>
              <w:rPr>
                <w:rFonts w:ascii="Times New Roman" w:hAnsi="Times New Roman" w:cs="Times New Roman"/>
                <w:sz w:val="24"/>
                <w:szCs w:val="24"/>
              </w:rPr>
              <w:t>«Чья это работа?»</w:t>
            </w:r>
          </w:p>
          <w:p w:rsidR="00BC558A" w:rsidRPr="00D018B8" w:rsidRDefault="00BC558A" w:rsidP="00D7494A">
            <w:pPr>
              <w:pStyle w:val="a4"/>
              <w:numPr>
                <w:ilvl w:val="0"/>
                <w:numId w:val="35"/>
              </w:numPr>
              <w:jc w:val="both"/>
              <w:rPr>
                <w:rFonts w:ascii="Times New Roman" w:hAnsi="Times New Roman" w:cs="Times New Roman"/>
                <w:sz w:val="24"/>
                <w:szCs w:val="24"/>
              </w:rPr>
            </w:pPr>
            <w:r>
              <w:rPr>
                <w:rFonts w:ascii="Times New Roman" w:hAnsi="Times New Roman" w:cs="Times New Roman"/>
                <w:sz w:val="24"/>
                <w:szCs w:val="24"/>
              </w:rPr>
              <w:t>«Угадай, кто я?»</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Определение назначения предметов.</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11135B" w:rsidRDefault="00BC558A" w:rsidP="000F2F18">
            <w:pPr>
              <w:pStyle w:val="a4"/>
              <w:jc w:val="both"/>
              <w:rPr>
                <w:rFonts w:ascii="Times New Roman" w:hAnsi="Times New Roman" w:cs="Times New Roman"/>
                <w:sz w:val="24"/>
                <w:szCs w:val="24"/>
              </w:rPr>
            </w:pPr>
            <w:r w:rsidRPr="00233A61">
              <w:rPr>
                <w:rFonts w:ascii="Times New Roman" w:hAnsi="Times New Roman" w:cs="Times New Roman"/>
                <w:i/>
                <w:sz w:val="24"/>
                <w:szCs w:val="24"/>
              </w:rPr>
              <w:t>Занятие №57.</w:t>
            </w:r>
            <w:r>
              <w:rPr>
                <w:rFonts w:ascii="Times New Roman" w:hAnsi="Times New Roman" w:cs="Times New Roman"/>
                <w:sz w:val="24"/>
                <w:szCs w:val="24"/>
              </w:rPr>
              <w:t xml:space="preserve"> Назначение предметов.</w:t>
            </w:r>
          </w:p>
        </w:tc>
        <w:tc>
          <w:tcPr>
            <w:tcW w:w="4245" w:type="dxa"/>
          </w:tcPr>
          <w:p w:rsidR="00BC558A" w:rsidRDefault="00BC558A" w:rsidP="00D7494A">
            <w:pPr>
              <w:pStyle w:val="a4"/>
              <w:numPr>
                <w:ilvl w:val="0"/>
                <w:numId w:val="36"/>
              </w:numPr>
              <w:jc w:val="both"/>
              <w:rPr>
                <w:rFonts w:ascii="Times New Roman" w:hAnsi="Times New Roman" w:cs="Times New Roman"/>
                <w:sz w:val="24"/>
                <w:szCs w:val="24"/>
              </w:rPr>
            </w:pPr>
            <w:r>
              <w:rPr>
                <w:rFonts w:ascii="Times New Roman" w:hAnsi="Times New Roman" w:cs="Times New Roman"/>
                <w:sz w:val="24"/>
                <w:szCs w:val="24"/>
              </w:rPr>
              <w:t>«Метель»</w:t>
            </w:r>
          </w:p>
          <w:p w:rsidR="00BC558A" w:rsidRPr="00D018B8" w:rsidRDefault="00BC558A" w:rsidP="00D7494A">
            <w:pPr>
              <w:pStyle w:val="a4"/>
              <w:numPr>
                <w:ilvl w:val="0"/>
                <w:numId w:val="36"/>
              </w:numPr>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Обгонялки</w:t>
            </w:r>
            <w:proofErr w:type="spellEnd"/>
            <w:r>
              <w:rPr>
                <w:rFonts w:ascii="Times New Roman" w:hAnsi="Times New Roman" w:cs="Times New Roman"/>
                <w:sz w:val="24"/>
                <w:szCs w:val="24"/>
              </w:rPr>
              <w:t>»</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Назначение предметов.</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4F7701" w:rsidRDefault="00BC558A"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Занятие №58. </w:t>
            </w:r>
            <w:r>
              <w:rPr>
                <w:rFonts w:ascii="Times New Roman" w:hAnsi="Times New Roman" w:cs="Times New Roman"/>
                <w:sz w:val="24"/>
                <w:szCs w:val="24"/>
              </w:rPr>
              <w:t>Эмоции.</w:t>
            </w:r>
          </w:p>
        </w:tc>
        <w:tc>
          <w:tcPr>
            <w:tcW w:w="4245" w:type="dxa"/>
          </w:tcPr>
          <w:p w:rsidR="00BC558A" w:rsidRDefault="00BC558A" w:rsidP="00D7494A">
            <w:pPr>
              <w:pStyle w:val="a4"/>
              <w:numPr>
                <w:ilvl w:val="0"/>
                <w:numId w:val="37"/>
              </w:numPr>
              <w:jc w:val="both"/>
              <w:rPr>
                <w:rFonts w:ascii="Times New Roman" w:hAnsi="Times New Roman" w:cs="Times New Roman"/>
                <w:sz w:val="24"/>
                <w:szCs w:val="24"/>
              </w:rPr>
            </w:pPr>
            <w:r>
              <w:rPr>
                <w:rFonts w:ascii="Times New Roman" w:hAnsi="Times New Roman" w:cs="Times New Roman"/>
                <w:sz w:val="24"/>
                <w:szCs w:val="24"/>
              </w:rPr>
              <w:t>«Мое настроение»</w:t>
            </w:r>
          </w:p>
          <w:p w:rsidR="00BC558A" w:rsidRPr="00D018B8" w:rsidRDefault="00BC558A" w:rsidP="00D7494A">
            <w:pPr>
              <w:pStyle w:val="a4"/>
              <w:numPr>
                <w:ilvl w:val="0"/>
                <w:numId w:val="37"/>
              </w:numPr>
              <w:jc w:val="both"/>
              <w:rPr>
                <w:rFonts w:ascii="Times New Roman" w:hAnsi="Times New Roman" w:cs="Times New Roman"/>
                <w:sz w:val="24"/>
                <w:szCs w:val="24"/>
              </w:rPr>
            </w:pPr>
            <w:r>
              <w:rPr>
                <w:rFonts w:ascii="Times New Roman" w:hAnsi="Times New Roman" w:cs="Times New Roman"/>
                <w:sz w:val="24"/>
                <w:szCs w:val="24"/>
              </w:rPr>
              <w:t>«Выбери нужное»</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Развитие эмоциональной сферы.</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4F7701" w:rsidRDefault="00BC558A" w:rsidP="000F2F18">
            <w:pPr>
              <w:pStyle w:val="a4"/>
              <w:jc w:val="both"/>
              <w:rPr>
                <w:rFonts w:ascii="Times New Roman" w:hAnsi="Times New Roman" w:cs="Times New Roman"/>
                <w:sz w:val="24"/>
                <w:szCs w:val="24"/>
              </w:rPr>
            </w:pPr>
            <w:r w:rsidRPr="00233A61">
              <w:rPr>
                <w:rFonts w:ascii="Times New Roman" w:hAnsi="Times New Roman" w:cs="Times New Roman"/>
                <w:i/>
                <w:sz w:val="24"/>
                <w:szCs w:val="24"/>
              </w:rPr>
              <w:t>Занятие №59-60.</w:t>
            </w:r>
            <w:r>
              <w:rPr>
                <w:rFonts w:ascii="Times New Roman" w:hAnsi="Times New Roman" w:cs="Times New Roman"/>
                <w:i/>
                <w:sz w:val="24"/>
                <w:szCs w:val="24"/>
              </w:rPr>
              <w:t xml:space="preserve"> Элементы «</w:t>
            </w:r>
            <w:proofErr w:type="spellStart"/>
            <w:r>
              <w:rPr>
                <w:rFonts w:ascii="Times New Roman" w:hAnsi="Times New Roman" w:cs="Times New Roman"/>
                <w:i/>
                <w:sz w:val="24"/>
                <w:szCs w:val="24"/>
              </w:rPr>
              <w:t>Да-нетки</w:t>
            </w:r>
            <w:proofErr w:type="spellEnd"/>
            <w:r>
              <w:rPr>
                <w:rFonts w:ascii="Times New Roman" w:hAnsi="Times New Roman" w:cs="Times New Roman"/>
                <w:i/>
                <w:sz w:val="24"/>
                <w:szCs w:val="24"/>
              </w:rPr>
              <w:t>»</w:t>
            </w:r>
          </w:p>
        </w:tc>
        <w:tc>
          <w:tcPr>
            <w:tcW w:w="4245" w:type="dxa"/>
          </w:tcPr>
          <w:p w:rsidR="00BC558A" w:rsidRPr="00D018B8" w:rsidRDefault="00BC558A" w:rsidP="00D7494A">
            <w:pPr>
              <w:pStyle w:val="a4"/>
              <w:numPr>
                <w:ilvl w:val="0"/>
                <w:numId w:val="38"/>
              </w:numPr>
              <w:jc w:val="both"/>
              <w:rPr>
                <w:rFonts w:ascii="Times New Roman" w:hAnsi="Times New Roman" w:cs="Times New Roman"/>
                <w:sz w:val="24"/>
                <w:szCs w:val="24"/>
              </w:rPr>
            </w:pPr>
            <w:r>
              <w:rPr>
                <w:rFonts w:ascii="Times New Roman" w:hAnsi="Times New Roman" w:cs="Times New Roman"/>
                <w:sz w:val="24"/>
                <w:szCs w:val="24"/>
              </w:rPr>
              <w:t>Волшебная дорожка»</w:t>
            </w:r>
          </w:p>
        </w:tc>
        <w:tc>
          <w:tcPr>
            <w:tcW w:w="2521" w:type="dxa"/>
          </w:tcPr>
          <w:p w:rsidR="00BC558A" w:rsidRPr="00D018B8" w:rsidRDefault="00BC558A" w:rsidP="000F2F18">
            <w:pPr>
              <w:pStyle w:val="a4"/>
              <w:jc w:val="both"/>
              <w:rPr>
                <w:rFonts w:ascii="Times New Roman" w:hAnsi="Times New Roman" w:cs="Times New Roman"/>
                <w:sz w:val="24"/>
                <w:szCs w:val="24"/>
              </w:rPr>
            </w:pPr>
            <w:r>
              <w:rPr>
                <w:rFonts w:ascii="Times New Roman" w:hAnsi="Times New Roman" w:cs="Times New Roman"/>
                <w:sz w:val="24"/>
                <w:szCs w:val="24"/>
              </w:rPr>
              <w:t>Обучать задавать вопросы.</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Default="005E50E8" w:rsidP="000F2F18">
            <w:pPr>
              <w:pStyle w:val="a4"/>
              <w:jc w:val="both"/>
              <w:rPr>
                <w:rFonts w:ascii="Times New Roman" w:hAnsi="Times New Roman" w:cs="Times New Roman"/>
                <w:sz w:val="24"/>
                <w:szCs w:val="24"/>
              </w:rPr>
            </w:pPr>
            <w:r>
              <w:rPr>
                <w:rFonts w:ascii="Times New Roman" w:hAnsi="Times New Roman" w:cs="Times New Roman"/>
                <w:i/>
                <w:sz w:val="24"/>
                <w:szCs w:val="24"/>
              </w:rPr>
              <w:t xml:space="preserve">Занятия №61-62. </w:t>
            </w:r>
            <w:r>
              <w:rPr>
                <w:rFonts w:ascii="Times New Roman" w:hAnsi="Times New Roman" w:cs="Times New Roman"/>
                <w:sz w:val="24"/>
                <w:szCs w:val="24"/>
              </w:rPr>
              <w:t>Построение предметных картинок.</w:t>
            </w:r>
          </w:p>
          <w:p w:rsidR="005E50E8" w:rsidRPr="005E50E8" w:rsidRDefault="005E50E8" w:rsidP="000F2F18">
            <w:pPr>
              <w:pStyle w:val="a4"/>
              <w:jc w:val="both"/>
              <w:rPr>
                <w:rFonts w:ascii="Times New Roman" w:hAnsi="Times New Roman" w:cs="Times New Roman"/>
                <w:sz w:val="24"/>
                <w:szCs w:val="24"/>
              </w:rPr>
            </w:pPr>
            <w:r>
              <w:rPr>
                <w:rFonts w:ascii="Times New Roman" w:hAnsi="Times New Roman" w:cs="Times New Roman"/>
                <w:sz w:val="24"/>
                <w:szCs w:val="24"/>
              </w:rPr>
              <w:t>Штриховка.</w:t>
            </w:r>
          </w:p>
        </w:tc>
        <w:tc>
          <w:tcPr>
            <w:tcW w:w="4245" w:type="dxa"/>
          </w:tcPr>
          <w:p w:rsidR="00BC558A" w:rsidRDefault="002719C9" w:rsidP="002719C9">
            <w:pPr>
              <w:pStyle w:val="a4"/>
              <w:numPr>
                <w:ilvl w:val="0"/>
                <w:numId w:val="38"/>
              </w:numPr>
              <w:jc w:val="both"/>
              <w:rPr>
                <w:rFonts w:ascii="Times New Roman" w:hAnsi="Times New Roman" w:cs="Times New Roman"/>
                <w:sz w:val="24"/>
                <w:szCs w:val="24"/>
              </w:rPr>
            </w:pPr>
            <w:r>
              <w:rPr>
                <w:rFonts w:ascii="Times New Roman" w:hAnsi="Times New Roman" w:cs="Times New Roman"/>
                <w:sz w:val="24"/>
                <w:szCs w:val="24"/>
              </w:rPr>
              <w:t>«Составь   картинку»</w:t>
            </w:r>
          </w:p>
          <w:p w:rsidR="002719C9" w:rsidRPr="00D018B8" w:rsidRDefault="002719C9" w:rsidP="002719C9">
            <w:pPr>
              <w:pStyle w:val="a4"/>
              <w:numPr>
                <w:ilvl w:val="0"/>
                <w:numId w:val="38"/>
              </w:numPr>
              <w:jc w:val="both"/>
              <w:rPr>
                <w:rFonts w:ascii="Times New Roman" w:hAnsi="Times New Roman" w:cs="Times New Roman"/>
                <w:sz w:val="24"/>
                <w:szCs w:val="24"/>
              </w:rPr>
            </w:pPr>
            <w:r>
              <w:rPr>
                <w:rFonts w:ascii="Times New Roman" w:hAnsi="Times New Roman" w:cs="Times New Roman"/>
                <w:sz w:val="24"/>
                <w:szCs w:val="24"/>
              </w:rPr>
              <w:t>«Заштрихуй в нужном направлении»</w:t>
            </w:r>
          </w:p>
        </w:tc>
        <w:tc>
          <w:tcPr>
            <w:tcW w:w="2521" w:type="dxa"/>
          </w:tcPr>
          <w:p w:rsidR="00BC558A" w:rsidRDefault="002719C9" w:rsidP="000F2F18">
            <w:pPr>
              <w:pStyle w:val="a4"/>
              <w:jc w:val="both"/>
              <w:rPr>
                <w:rFonts w:ascii="Times New Roman" w:hAnsi="Times New Roman" w:cs="Times New Roman"/>
                <w:sz w:val="24"/>
                <w:szCs w:val="24"/>
              </w:rPr>
            </w:pPr>
            <w:r>
              <w:rPr>
                <w:rFonts w:ascii="Times New Roman" w:hAnsi="Times New Roman" w:cs="Times New Roman"/>
                <w:sz w:val="24"/>
                <w:szCs w:val="24"/>
              </w:rPr>
              <w:t>Мыслительные процессы</w:t>
            </w:r>
          </w:p>
          <w:p w:rsidR="002719C9" w:rsidRPr="00D018B8" w:rsidRDefault="002719C9" w:rsidP="000F2F18">
            <w:pPr>
              <w:pStyle w:val="a4"/>
              <w:jc w:val="both"/>
              <w:rPr>
                <w:rFonts w:ascii="Times New Roman" w:hAnsi="Times New Roman" w:cs="Times New Roman"/>
                <w:sz w:val="24"/>
                <w:szCs w:val="24"/>
              </w:rPr>
            </w:pPr>
            <w:r>
              <w:rPr>
                <w:rFonts w:ascii="Times New Roman" w:hAnsi="Times New Roman" w:cs="Times New Roman"/>
                <w:sz w:val="24"/>
                <w:szCs w:val="24"/>
              </w:rPr>
              <w:t>моторика</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Pr="005E50E8" w:rsidRDefault="005E50E8" w:rsidP="000F2F18">
            <w:pPr>
              <w:pStyle w:val="a4"/>
              <w:jc w:val="both"/>
              <w:rPr>
                <w:rFonts w:ascii="Times New Roman" w:hAnsi="Times New Roman" w:cs="Times New Roman"/>
                <w:sz w:val="24"/>
                <w:szCs w:val="24"/>
              </w:rPr>
            </w:pPr>
            <w:r>
              <w:rPr>
                <w:rFonts w:ascii="Times New Roman" w:hAnsi="Times New Roman" w:cs="Times New Roman"/>
                <w:i/>
                <w:sz w:val="24"/>
                <w:szCs w:val="24"/>
              </w:rPr>
              <w:t>Занятие №63.</w:t>
            </w:r>
            <w:r>
              <w:rPr>
                <w:rFonts w:ascii="Times New Roman" w:hAnsi="Times New Roman" w:cs="Times New Roman"/>
                <w:sz w:val="24"/>
                <w:szCs w:val="24"/>
              </w:rPr>
              <w:t xml:space="preserve"> Обведение по геометрическому трафарету.</w:t>
            </w:r>
          </w:p>
        </w:tc>
        <w:tc>
          <w:tcPr>
            <w:tcW w:w="4245" w:type="dxa"/>
          </w:tcPr>
          <w:p w:rsidR="00BC558A" w:rsidRPr="00D018B8" w:rsidRDefault="002719C9" w:rsidP="002719C9">
            <w:pPr>
              <w:pStyle w:val="a4"/>
              <w:numPr>
                <w:ilvl w:val="0"/>
                <w:numId w:val="38"/>
              </w:numPr>
              <w:jc w:val="both"/>
              <w:rPr>
                <w:rFonts w:ascii="Times New Roman" w:hAnsi="Times New Roman" w:cs="Times New Roman"/>
                <w:sz w:val="24"/>
                <w:szCs w:val="24"/>
              </w:rPr>
            </w:pPr>
            <w:r>
              <w:rPr>
                <w:rFonts w:ascii="Times New Roman" w:hAnsi="Times New Roman" w:cs="Times New Roman"/>
                <w:sz w:val="24"/>
                <w:szCs w:val="24"/>
              </w:rPr>
              <w:t>«Обведи и раскрась животных»</w:t>
            </w:r>
          </w:p>
        </w:tc>
        <w:tc>
          <w:tcPr>
            <w:tcW w:w="2521" w:type="dxa"/>
          </w:tcPr>
          <w:p w:rsidR="00BC558A" w:rsidRDefault="002719C9" w:rsidP="000F2F18">
            <w:pPr>
              <w:pStyle w:val="a4"/>
              <w:jc w:val="both"/>
              <w:rPr>
                <w:rFonts w:ascii="Times New Roman" w:hAnsi="Times New Roman" w:cs="Times New Roman"/>
                <w:sz w:val="24"/>
                <w:szCs w:val="24"/>
              </w:rPr>
            </w:pPr>
            <w:r>
              <w:rPr>
                <w:rFonts w:ascii="Times New Roman" w:hAnsi="Times New Roman" w:cs="Times New Roman"/>
                <w:sz w:val="24"/>
                <w:szCs w:val="24"/>
              </w:rPr>
              <w:t>Моторика</w:t>
            </w:r>
          </w:p>
          <w:p w:rsidR="002719C9" w:rsidRPr="00D018B8" w:rsidRDefault="002719C9" w:rsidP="000F2F18">
            <w:pPr>
              <w:pStyle w:val="a4"/>
              <w:jc w:val="both"/>
              <w:rPr>
                <w:rFonts w:ascii="Times New Roman" w:hAnsi="Times New Roman" w:cs="Times New Roman"/>
                <w:sz w:val="24"/>
                <w:szCs w:val="24"/>
              </w:rPr>
            </w:pPr>
            <w:r>
              <w:rPr>
                <w:rFonts w:ascii="Times New Roman" w:hAnsi="Times New Roman" w:cs="Times New Roman"/>
                <w:sz w:val="24"/>
                <w:szCs w:val="24"/>
              </w:rPr>
              <w:t>Восприятие</w:t>
            </w:r>
          </w:p>
        </w:tc>
      </w:tr>
      <w:tr w:rsidR="00BC558A" w:rsidRPr="00D018B8" w:rsidTr="00634009">
        <w:tblPrEx>
          <w:tblBorders>
            <w:left w:val="single" w:sz="4" w:space="0" w:color="auto"/>
            <w:bottom w:val="single" w:sz="4" w:space="0" w:color="auto"/>
            <w:right w:val="single" w:sz="4" w:space="0" w:color="auto"/>
            <w:insideH w:val="single" w:sz="4" w:space="0" w:color="auto"/>
            <w:insideV w:val="single" w:sz="4" w:space="0" w:color="auto"/>
          </w:tblBorders>
          <w:tblLook w:val="04A0"/>
        </w:tblPrEx>
        <w:tc>
          <w:tcPr>
            <w:tcW w:w="2805" w:type="dxa"/>
          </w:tcPr>
          <w:p w:rsidR="00BC558A" w:rsidRDefault="005E50E8" w:rsidP="006B3BC5">
            <w:pPr>
              <w:pStyle w:val="a4"/>
              <w:jc w:val="both"/>
              <w:rPr>
                <w:rFonts w:ascii="Times New Roman" w:hAnsi="Times New Roman" w:cs="Times New Roman"/>
                <w:i/>
                <w:sz w:val="24"/>
                <w:szCs w:val="24"/>
              </w:rPr>
            </w:pPr>
            <w:r>
              <w:rPr>
                <w:rFonts w:ascii="Times New Roman" w:hAnsi="Times New Roman" w:cs="Times New Roman"/>
                <w:i/>
                <w:sz w:val="24"/>
                <w:szCs w:val="24"/>
              </w:rPr>
              <w:t>Занятие №64</w:t>
            </w:r>
          </w:p>
          <w:p w:rsidR="006B3BC5" w:rsidRPr="005E50E8" w:rsidRDefault="006B3BC5" w:rsidP="006B3BC5">
            <w:pPr>
              <w:pStyle w:val="a4"/>
              <w:jc w:val="both"/>
              <w:rPr>
                <w:rFonts w:ascii="Times New Roman" w:hAnsi="Times New Roman" w:cs="Times New Roman"/>
                <w:sz w:val="24"/>
                <w:szCs w:val="24"/>
              </w:rPr>
            </w:pPr>
          </w:p>
        </w:tc>
        <w:tc>
          <w:tcPr>
            <w:tcW w:w="4245" w:type="dxa"/>
          </w:tcPr>
          <w:p w:rsidR="00BC558A" w:rsidRDefault="005E50E8" w:rsidP="005E50E8">
            <w:pPr>
              <w:pStyle w:val="a4"/>
              <w:numPr>
                <w:ilvl w:val="0"/>
                <w:numId w:val="38"/>
              </w:numPr>
              <w:jc w:val="both"/>
              <w:rPr>
                <w:rFonts w:ascii="Times New Roman" w:hAnsi="Times New Roman" w:cs="Times New Roman"/>
                <w:sz w:val="24"/>
                <w:szCs w:val="24"/>
              </w:rPr>
            </w:pPr>
            <w:r>
              <w:rPr>
                <w:rFonts w:ascii="Times New Roman" w:hAnsi="Times New Roman" w:cs="Times New Roman"/>
                <w:sz w:val="24"/>
                <w:szCs w:val="24"/>
              </w:rPr>
              <w:t>«Не зевай»</w:t>
            </w:r>
          </w:p>
          <w:p w:rsidR="002719C9" w:rsidRDefault="002719C9" w:rsidP="005E50E8">
            <w:pPr>
              <w:pStyle w:val="a4"/>
              <w:numPr>
                <w:ilvl w:val="0"/>
                <w:numId w:val="38"/>
              </w:numPr>
              <w:jc w:val="both"/>
              <w:rPr>
                <w:rFonts w:ascii="Times New Roman" w:hAnsi="Times New Roman" w:cs="Times New Roman"/>
                <w:sz w:val="24"/>
                <w:szCs w:val="24"/>
              </w:rPr>
            </w:pPr>
            <w:r>
              <w:rPr>
                <w:rFonts w:ascii="Times New Roman" w:hAnsi="Times New Roman" w:cs="Times New Roman"/>
                <w:sz w:val="24"/>
                <w:szCs w:val="24"/>
              </w:rPr>
              <w:t>«Животные»</w:t>
            </w:r>
          </w:p>
          <w:p w:rsidR="002719C9" w:rsidRPr="00D018B8" w:rsidRDefault="002719C9" w:rsidP="005E50E8">
            <w:pPr>
              <w:pStyle w:val="a4"/>
              <w:numPr>
                <w:ilvl w:val="0"/>
                <w:numId w:val="38"/>
              </w:numPr>
              <w:jc w:val="both"/>
              <w:rPr>
                <w:rFonts w:ascii="Times New Roman" w:hAnsi="Times New Roman" w:cs="Times New Roman"/>
                <w:sz w:val="24"/>
                <w:szCs w:val="24"/>
              </w:rPr>
            </w:pPr>
            <w:r>
              <w:rPr>
                <w:rFonts w:ascii="Times New Roman" w:hAnsi="Times New Roman" w:cs="Times New Roman"/>
                <w:sz w:val="24"/>
                <w:szCs w:val="24"/>
              </w:rPr>
              <w:t>«Запомни картинки»</w:t>
            </w:r>
          </w:p>
        </w:tc>
        <w:tc>
          <w:tcPr>
            <w:tcW w:w="2521" w:type="dxa"/>
          </w:tcPr>
          <w:p w:rsidR="00BC558A" w:rsidRDefault="002719C9" w:rsidP="000F2F18">
            <w:pPr>
              <w:pStyle w:val="a4"/>
              <w:jc w:val="both"/>
              <w:rPr>
                <w:rFonts w:ascii="Times New Roman" w:hAnsi="Times New Roman" w:cs="Times New Roman"/>
                <w:sz w:val="24"/>
                <w:szCs w:val="24"/>
              </w:rPr>
            </w:pPr>
            <w:r>
              <w:rPr>
                <w:rFonts w:ascii="Times New Roman" w:hAnsi="Times New Roman" w:cs="Times New Roman"/>
                <w:sz w:val="24"/>
                <w:szCs w:val="24"/>
              </w:rPr>
              <w:t>Произвольное внимание</w:t>
            </w:r>
          </w:p>
          <w:p w:rsidR="002719C9" w:rsidRPr="00D018B8" w:rsidRDefault="002719C9" w:rsidP="000F2F18">
            <w:pPr>
              <w:pStyle w:val="a4"/>
              <w:jc w:val="both"/>
              <w:rPr>
                <w:rFonts w:ascii="Times New Roman" w:hAnsi="Times New Roman" w:cs="Times New Roman"/>
                <w:sz w:val="24"/>
                <w:szCs w:val="24"/>
              </w:rPr>
            </w:pPr>
            <w:r>
              <w:rPr>
                <w:rFonts w:ascii="Times New Roman" w:hAnsi="Times New Roman" w:cs="Times New Roman"/>
                <w:sz w:val="24"/>
                <w:szCs w:val="24"/>
              </w:rPr>
              <w:t>Память</w:t>
            </w:r>
          </w:p>
        </w:tc>
      </w:tr>
    </w:tbl>
    <w:p w:rsidR="00BC558A" w:rsidRDefault="00BC558A" w:rsidP="00BC558A">
      <w:pPr>
        <w:spacing w:line="360" w:lineRule="auto"/>
        <w:jc w:val="both"/>
        <w:rPr>
          <w:rFonts w:ascii="Times New Roman" w:hAnsi="Times New Roman" w:cs="Times New Roman"/>
          <w:sz w:val="28"/>
          <w:szCs w:val="28"/>
        </w:rPr>
      </w:pPr>
    </w:p>
    <w:p w:rsidR="00634009" w:rsidRDefault="00634009" w:rsidP="00BC558A">
      <w:pPr>
        <w:spacing w:line="360" w:lineRule="auto"/>
        <w:jc w:val="both"/>
        <w:rPr>
          <w:rFonts w:ascii="Times New Roman" w:hAnsi="Times New Roman" w:cs="Times New Roman"/>
          <w:sz w:val="28"/>
          <w:szCs w:val="28"/>
        </w:rPr>
      </w:pPr>
    </w:p>
    <w:p w:rsidR="00634009" w:rsidRDefault="00634009" w:rsidP="00BC558A">
      <w:pPr>
        <w:spacing w:line="360" w:lineRule="auto"/>
        <w:jc w:val="both"/>
        <w:rPr>
          <w:rFonts w:ascii="Times New Roman" w:hAnsi="Times New Roman" w:cs="Times New Roman"/>
          <w:sz w:val="28"/>
          <w:szCs w:val="28"/>
        </w:rPr>
      </w:pPr>
    </w:p>
    <w:p w:rsidR="00D93DDE" w:rsidRPr="00A14314" w:rsidRDefault="00A14314" w:rsidP="00A14314">
      <w:pPr>
        <w:spacing w:line="360" w:lineRule="auto"/>
        <w:jc w:val="center"/>
        <w:rPr>
          <w:rFonts w:ascii="Times New Roman" w:hAnsi="Times New Roman" w:cs="Times New Roman"/>
          <w:b/>
          <w:sz w:val="28"/>
          <w:szCs w:val="28"/>
        </w:rPr>
      </w:pPr>
      <w:r w:rsidRPr="00A14314">
        <w:rPr>
          <w:rFonts w:ascii="Times New Roman" w:hAnsi="Times New Roman" w:cs="Times New Roman"/>
          <w:b/>
          <w:sz w:val="28"/>
          <w:szCs w:val="28"/>
        </w:rPr>
        <w:lastRenderedPageBreak/>
        <w:t>Формы, приемы</w:t>
      </w:r>
      <w:r>
        <w:rPr>
          <w:rFonts w:ascii="Times New Roman" w:hAnsi="Times New Roman" w:cs="Times New Roman"/>
          <w:b/>
          <w:sz w:val="28"/>
          <w:szCs w:val="28"/>
        </w:rPr>
        <w:t xml:space="preserve"> организации образовательного процесса по программе «</w:t>
      </w:r>
      <w:proofErr w:type="spellStart"/>
      <w:r>
        <w:rPr>
          <w:rFonts w:ascii="Times New Roman" w:hAnsi="Times New Roman" w:cs="Times New Roman"/>
          <w:b/>
          <w:sz w:val="28"/>
          <w:szCs w:val="28"/>
        </w:rPr>
        <w:t>Семицветик</w:t>
      </w:r>
      <w:proofErr w:type="spellEnd"/>
      <w:r>
        <w:rPr>
          <w:rFonts w:ascii="Times New Roman" w:hAnsi="Times New Roman" w:cs="Times New Roman"/>
          <w:b/>
          <w:sz w:val="28"/>
          <w:szCs w:val="28"/>
        </w:rPr>
        <w:t>»</w:t>
      </w:r>
    </w:p>
    <w:tbl>
      <w:tblPr>
        <w:tblStyle w:val="a6"/>
        <w:tblW w:w="0" w:type="auto"/>
        <w:tblLook w:val="04A0"/>
      </w:tblPr>
      <w:tblGrid>
        <w:gridCol w:w="2392"/>
        <w:gridCol w:w="2393"/>
        <w:gridCol w:w="2393"/>
        <w:gridCol w:w="2393"/>
      </w:tblGrid>
      <w:tr w:rsidR="00A14314" w:rsidTr="00A14314">
        <w:tc>
          <w:tcPr>
            <w:tcW w:w="4785" w:type="dxa"/>
            <w:gridSpan w:val="2"/>
          </w:tcPr>
          <w:p w:rsidR="00A14314" w:rsidRPr="00A14314" w:rsidRDefault="00A14314" w:rsidP="00A14314">
            <w:pPr>
              <w:spacing w:line="360" w:lineRule="auto"/>
              <w:jc w:val="both"/>
              <w:rPr>
                <w:rFonts w:ascii="Times New Roman" w:hAnsi="Times New Roman" w:cs="Times New Roman"/>
                <w:sz w:val="24"/>
                <w:szCs w:val="24"/>
              </w:rPr>
            </w:pPr>
            <w:r>
              <w:rPr>
                <w:rFonts w:ascii="Times New Roman" w:hAnsi="Times New Roman" w:cs="Times New Roman"/>
                <w:sz w:val="24"/>
                <w:szCs w:val="24"/>
              </w:rPr>
              <w:t>Совместная образовательная деятельность педагога и детей.</w:t>
            </w:r>
          </w:p>
        </w:tc>
        <w:tc>
          <w:tcPr>
            <w:tcW w:w="2393" w:type="dxa"/>
            <w:vMerge w:val="restart"/>
          </w:tcPr>
          <w:p w:rsidR="00A14314" w:rsidRPr="00A14314" w:rsidRDefault="00A14314" w:rsidP="00A14314">
            <w:pPr>
              <w:spacing w:line="360" w:lineRule="auto"/>
              <w:jc w:val="both"/>
              <w:rPr>
                <w:rFonts w:ascii="Times New Roman" w:hAnsi="Times New Roman" w:cs="Times New Roman"/>
                <w:sz w:val="24"/>
                <w:szCs w:val="24"/>
              </w:rPr>
            </w:pPr>
            <w:r w:rsidRPr="00A14314">
              <w:rPr>
                <w:rFonts w:ascii="Times New Roman" w:hAnsi="Times New Roman" w:cs="Times New Roman"/>
                <w:sz w:val="24"/>
                <w:szCs w:val="24"/>
              </w:rPr>
              <w:t>Самостоятельная деятельность детей</w:t>
            </w:r>
          </w:p>
        </w:tc>
        <w:tc>
          <w:tcPr>
            <w:tcW w:w="2393" w:type="dxa"/>
            <w:vMerge w:val="restart"/>
          </w:tcPr>
          <w:p w:rsidR="00A14314" w:rsidRPr="00A14314" w:rsidRDefault="00A14314" w:rsidP="00A14314">
            <w:pPr>
              <w:spacing w:line="360" w:lineRule="auto"/>
              <w:jc w:val="both"/>
              <w:rPr>
                <w:rFonts w:ascii="Times New Roman" w:hAnsi="Times New Roman" w:cs="Times New Roman"/>
                <w:sz w:val="24"/>
                <w:szCs w:val="24"/>
              </w:rPr>
            </w:pPr>
            <w:r>
              <w:rPr>
                <w:rFonts w:ascii="Times New Roman" w:hAnsi="Times New Roman" w:cs="Times New Roman"/>
                <w:sz w:val="24"/>
                <w:szCs w:val="24"/>
              </w:rPr>
              <w:t>Образовательная деятельность в семье</w:t>
            </w:r>
          </w:p>
        </w:tc>
      </w:tr>
      <w:tr w:rsidR="00A14314" w:rsidTr="00A14314">
        <w:tc>
          <w:tcPr>
            <w:tcW w:w="2392" w:type="dxa"/>
          </w:tcPr>
          <w:p w:rsidR="00A14314" w:rsidRPr="00A14314" w:rsidRDefault="00A14314" w:rsidP="00A14314">
            <w:pPr>
              <w:spacing w:line="360" w:lineRule="auto"/>
              <w:jc w:val="both"/>
              <w:rPr>
                <w:rFonts w:ascii="Times New Roman" w:hAnsi="Times New Roman" w:cs="Times New Roman"/>
                <w:sz w:val="24"/>
                <w:szCs w:val="24"/>
              </w:rPr>
            </w:pPr>
            <w:r>
              <w:rPr>
                <w:rFonts w:ascii="Times New Roman" w:hAnsi="Times New Roman" w:cs="Times New Roman"/>
                <w:sz w:val="24"/>
                <w:szCs w:val="24"/>
              </w:rPr>
              <w:t>Непосредственно образовательная деятельность</w:t>
            </w:r>
          </w:p>
        </w:tc>
        <w:tc>
          <w:tcPr>
            <w:tcW w:w="2393" w:type="dxa"/>
          </w:tcPr>
          <w:p w:rsidR="00A14314" w:rsidRPr="00A14314" w:rsidRDefault="00A14314" w:rsidP="00A14314">
            <w:pPr>
              <w:spacing w:line="360" w:lineRule="auto"/>
              <w:jc w:val="both"/>
              <w:rPr>
                <w:rFonts w:ascii="Times New Roman" w:hAnsi="Times New Roman" w:cs="Times New Roman"/>
                <w:sz w:val="24"/>
                <w:szCs w:val="24"/>
              </w:rPr>
            </w:pPr>
            <w:r>
              <w:rPr>
                <w:rFonts w:ascii="Times New Roman" w:hAnsi="Times New Roman" w:cs="Times New Roman"/>
                <w:sz w:val="24"/>
                <w:szCs w:val="24"/>
              </w:rPr>
              <w:t>Образовательная деятельность в режимных моментах</w:t>
            </w:r>
          </w:p>
        </w:tc>
        <w:tc>
          <w:tcPr>
            <w:tcW w:w="2393" w:type="dxa"/>
            <w:vMerge/>
          </w:tcPr>
          <w:p w:rsidR="00A14314" w:rsidRPr="00A14314" w:rsidRDefault="00A14314" w:rsidP="00A14314">
            <w:pPr>
              <w:spacing w:line="360" w:lineRule="auto"/>
              <w:jc w:val="both"/>
              <w:rPr>
                <w:rFonts w:ascii="Times New Roman" w:hAnsi="Times New Roman" w:cs="Times New Roman"/>
                <w:sz w:val="24"/>
                <w:szCs w:val="24"/>
              </w:rPr>
            </w:pPr>
          </w:p>
        </w:tc>
        <w:tc>
          <w:tcPr>
            <w:tcW w:w="2393" w:type="dxa"/>
            <w:vMerge/>
          </w:tcPr>
          <w:p w:rsidR="00A14314" w:rsidRPr="00A14314" w:rsidRDefault="00A14314" w:rsidP="00A14314">
            <w:pPr>
              <w:spacing w:line="360" w:lineRule="auto"/>
              <w:jc w:val="both"/>
              <w:rPr>
                <w:rFonts w:ascii="Times New Roman" w:hAnsi="Times New Roman" w:cs="Times New Roman"/>
                <w:sz w:val="24"/>
                <w:szCs w:val="24"/>
              </w:rPr>
            </w:pPr>
          </w:p>
        </w:tc>
      </w:tr>
      <w:tr w:rsidR="00A14314" w:rsidTr="00A14314">
        <w:tc>
          <w:tcPr>
            <w:tcW w:w="2392" w:type="dxa"/>
          </w:tcPr>
          <w:p w:rsidR="00A14314" w:rsidRDefault="00A14314" w:rsidP="00A14314">
            <w:pPr>
              <w:jc w:val="both"/>
              <w:rPr>
                <w:rFonts w:ascii="Times New Roman" w:hAnsi="Times New Roman" w:cs="Times New Roman"/>
                <w:sz w:val="24"/>
                <w:szCs w:val="24"/>
              </w:rPr>
            </w:pPr>
            <w:r>
              <w:rPr>
                <w:rFonts w:ascii="Times New Roman" w:hAnsi="Times New Roman" w:cs="Times New Roman"/>
                <w:sz w:val="24"/>
                <w:szCs w:val="24"/>
              </w:rPr>
              <w:t>Обучение</w:t>
            </w:r>
          </w:p>
          <w:p w:rsidR="00A14314" w:rsidRDefault="00A14314" w:rsidP="00A14314">
            <w:pPr>
              <w:jc w:val="both"/>
              <w:rPr>
                <w:rFonts w:ascii="Times New Roman" w:hAnsi="Times New Roman" w:cs="Times New Roman"/>
                <w:sz w:val="24"/>
                <w:szCs w:val="24"/>
              </w:rPr>
            </w:pPr>
            <w:r>
              <w:rPr>
                <w:rFonts w:ascii="Times New Roman" w:hAnsi="Times New Roman" w:cs="Times New Roman"/>
                <w:sz w:val="24"/>
                <w:szCs w:val="24"/>
              </w:rPr>
              <w:t>Дидактические игры</w:t>
            </w:r>
          </w:p>
          <w:p w:rsidR="00A14314" w:rsidRDefault="00A14314" w:rsidP="00A14314">
            <w:pPr>
              <w:jc w:val="both"/>
              <w:rPr>
                <w:rFonts w:ascii="Times New Roman" w:hAnsi="Times New Roman" w:cs="Times New Roman"/>
                <w:sz w:val="24"/>
                <w:szCs w:val="24"/>
              </w:rPr>
            </w:pPr>
            <w:r>
              <w:rPr>
                <w:rFonts w:ascii="Times New Roman" w:hAnsi="Times New Roman" w:cs="Times New Roman"/>
                <w:sz w:val="24"/>
                <w:szCs w:val="24"/>
              </w:rPr>
              <w:t>Наблюдение</w:t>
            </w:r>
          </w:p>
          <w:p w:rsidR="00A14314" w:rsidRDefault="00A14314" w:rsidP="00A14314">
            <w:pPr>
              <w:jc w:val="both"/>
              <w:rPr>
                <w:rFonts w:ascii="Times New Roman" w:hAnsi="Times New Roman" w:cs="Times New Roman"/>
                <w:sz w:val="24"/>
                <w:szCs w:val="24"/>
              </w:rPr>
            </w:pPr>
            <w:r>
              <w:rPr>
                <w:rFonts w:ascii="Times New Roman" w:hAnsi="Times New Roman" w:cs="Times New Roman"/>
                <w:sz w:val="24"/>
                <w:szCs w:val="24"/>
              </w:rPr>
              <w:t>Рассматривание</w:t>
            </w:r>
          </w:p>
          <w:p w:rsidR="00A14314" w:rsidRDefault="00A14314" w:rsidP="00A14314">
            <w:pPr>
              <w:jc w:val="both"/>
              <w:rPr>
                <w:rFonts w:ascii="Times New Roman" w:hAnsi="Times New Roman" w:cs="Times New Roman"/>
                <w:sz w:val="24"/>
                <w:szCs w:val="24"/>
              </w:rPr>
            </w:pPr>
            <w:r>
              <w:rPr>
                <w:rFonts w:ascii="Times New Roman" w:hAnsi="Times New Roman" w:cs="Times New Roman"/>
                <w:sz w:val="24"/>
                <w:szCs w:val="24"/>
              </w:rPr>
              <w:t xml:space="preserve">Чтение </w:t>
            </w:r>
          </w:p>
          <w:p w:rsidR="00A14314" w:rsidRDefault="00A14314" w:rsidP="00A14314">
            <w:pPr>
              <w:jc w:val="both"/>
              <w:rPr>
                <w:rFonts w:ascii="Times New Roman" w:hAnsi="Times New Roman" w:cs="Times New Roman"/>
                <w:sz w:val="24"/>
                <w:szCs w:val="24"/>
              </w:rPr>
            </w:pPr>
            <w:r>
              <w:rPr>
                <w:rFonts w:ascii="Times New Roman" w:hAnsi="Times New Roman" w:cs="Times New Roman"/>
                <w:sz w:val="24"/>
                <w:szCs w:val="24"/>
              </w:rPr>
              <w:t>Обыгрывание</w:t>
            </w:r>
          </w:p>
          <w:p w:rsidR="00A14314" w:rsidRDefault="00A14314" w:rsidP="00A14314">
            <w:pPr>
              <w:jc w:val="both"/>
              <w:rPr>
                <w:rFonts w:ascii="Times New Roman" w:hAnsi="Times New Roman" w:cs="Times New Roman"/>
                <w:sz w:val="24"/>
                <w:szCs w:val="24"/>
              </w:rPr>
            </w:pPr>
            <w:r>
              <w:rPr>
                <w:rFonts w:ascii="Times New Roman" w:hAnsi="Times New Roman" w:cs="Times New Roman"/>
                <w:sz w:val="24"/>
                <w:szCs w:val="24"/>
              </w:rPr>
              <w:t>Коллективная работа</w:t>
            </w:r>
          </w:p>
          <w:p w:rsidR="00A14314" w:rsidRDefault="00A14314" w:rsidP="00A14314">
            <w:pPr>
              <w:jc w:val="both"/>
              <w:rPr>
                <w:rFonts w:ascii="Times New Roman" w:hAnsi="Times New Roman" w:cs="Times New Roman"/>
                <w:sz w:val="24"/>
                <w:szCs w:val="24"/>
              </w:rPr>
            </w:pPr>
            <w:r>
              <w:rPr>
                <w:rFonts w:ascii="Times New Roman" w:hAnsi="Times New Roman" w:cs="Times New Roman"/>
                <w:sz w:val="24"/>
                <w:szCs w:val="24"/>
              </w:rPr>
              <w:t>Создание условий для выбора</w:t>
            </w:r>
          </w:p>
          <w:p w:rsidR="00A14314" w:rsidRDefault="003F4266" w:rsidP="00A14314">
            <w:pPr>
              <w:jc w:val="both"/>
              <w:rPr>
                <w:rFonts w:ascii="Times New Roman" w:hAnsi="Times New Roman" w:cs="Times New Roman"/>
                <w:sz w:val="24"/>
                <w:szCs w:val="24"/>
              </w:rPr>
            </w:pPr>
            <w:r>
              <w:rPr>
                <w:rFonts w:ascii="Times New Roman" w:hAnsi="Times New Roman" w:cs="Times New Roman"/>
                <w:sz w:val="24"/>
                <w:szCs w:val="24"/>
              </w:rPr>
              <w:t>Беседа</w:t>
            </w:r>
          </w:p>
          <w:p w:rsidR="003F4266" w:rsidRDefault="003F4266" w:rsidP="00A14314">
            <w:pPr>
              <w:jc w:val="both"/>
              <w:rPr>
                <w:rFonts w:ascii="Times New Roman" w:hAnsi="Times New Roman" w:cs="Times New Roman"/>
                <w:sz w:val="24"/>
                <w:szCs w:val="24"/>
              </w:rPr>
            </w:pPr>
            <w:r>
              <w:rPr>
                <w:rFonts w:ascii="Times New Roman" w:hAnsi="Times New Roman" w:cs="Times New Roman"/>
                <w:sz w:val="24"/>
                <w:szCs w:val="24"/>
              </w:rPr>
              <w:t>Игры – ассоциации</w:t>
            </w:r>
          </w:p>
          <w:p w:rsidR="003F4266" w:rsidRDefault="003F4266" w:rsidP="00A14314">
            <w:pPr>
              <w:jc w:val="both"/>
              <w:rPr>
                <w:rFonts w:ascii="Times New Roman" w:hAnsi="Times New Roman" w:cs="Times New Roman"/>
                <w:sz w:val="24"/>
                <w:szCs w:val="24"/>
              </w:rPr>
            </w:pPr>
            <w:r>
              <w:rPr>
                <w:rFonts w:ascii="Times New Roman" w:hAnsi="Times New Roman" w:cs="Times New Roman"/>
                <w:sz w:val="24"/>
                <w:szCs w:val="24"/>
              </w:rPr>
              <w:t>Индивидуальная помощь</w:t>
            </w:r>
          </w:p>
          <w:p w:rsidR="003F4266" w:rsidRPr="00A14314" w:rsidRDefault="003F4266" w:rsidP="00A14314">
            <w:pPr>
              <w:jc w:val="both"/>
              <w:rPr>
                <w:rFonts w:ascii="Times New Roman" w:hAnsi="Times New Roman" w:cs="Times New Roman"/>
                <w:sz w:val="24"/>
                <w:szCs w:val="24"/>
              </w:rPr>
            </w:pPr>
            <w:r>
              <w:rPr>
                <w:rFonts w:ascii="Times New Roman" w:hAnsi="Times New Roman" w:cs="Times New Roman"/>
                <w:sz w:val="24"/>
                <w:szCs w:val="24"/>
              </w:rPr>
              <w:t>Работа в составе малых групп</w:t>
            </w:r>
          </w:p>
        </w:tc>
        <w:tc>
          <w:tcPr>
            <w:tcW w:w="2393" w:type="dxa"/>
          </w:tcPr>
          <w:p w:rsidR="00A14314" w:rsidRDefault="003F4266" w:rsidP="00A14314">
            <w:pPr>
              <w:jc w:val="both"/>
              <w:rPr>
                <w:rFonts w:ascii="Times New Roman" w:hAnsi="Times New Roman" w:cs="Times New Roman"/>
                <w:sz w:val="24"/>
                <w:szCs w:val="24"/>
              </w:rPr>
            </w:pPr>
            <w:r>
              <w:rPr>
                <w:rFonts w:ascii="Times New Roman" w:hAnsi="Times New Roman" w:cs="Times New Roman"/>
                <w:sz w:val="24"/>
                <w:szCs w:val="24"/>
              </w:rPr>
              <w:t>Наблюдение</w:t>
            </w:r>
          </w:p>
          <w:p w:rsidR="003F4266" w:rsidRDefault="003F4266" w:rsidP="00A14314">
            <w:pPr>
              <w:jc w:val="both"/>
              <w:rPr>
                <w:rFonts w:ascii="Times New Roman" w:hAnsi="Times New Roman" w:cs="Times New Roman"/>
                <w:sz w:val="24"/>
                <w:szCs w:val="24"/>
              </w:rPr>
            </w:pPr>
            <w:r>
              <w:rPr>
                <w:rFonts w:ascii="Times New Roman" w:hAnsi="Times New Roman" w:cs="Times New Roman"/>
                <w:sz w:val="24"/>
                <w:szCs w:val="24"/>
              </w:rPr>
              <w:t>Рассматривание</w:t>
            </w:r>
          </w:p>
          <w:p w:rsidR="003F4266" w:rsidRDefault="003F4266" w:rsidP="00A14314">
            <w:pPr>
              <w:jc w:val="both"/>
              <w:rPr>
                <w:rFonts w:ascii="Times New Roman" w:hAnsi="Times New Roman" w:cs="Times New Roman"/>
                <w:sz w:val="24"/>
                <w:szCs w:val="24"/>
              </w:rPr>
            </w:pPr>
            <w:r>
              <w:rPr>
                <w:rFonts w:ascii="Times New Roman" w:hAnsi="Times New Roman" w:cs="Times New Roman"/>
                <w:sz w:val="24"/>
                <w:szCs w:val="24"/>
              </w:rPr>
              <w:t>Беседа</w:t>
            </w:r>
          </w:p>
          <w:p w:rsidR="003F4266" w:rsidRDefault="003F4266" w:rsidP="00A14314">
            <w:pPr>
              <w:jc w:val="both"/>
              <w:rPr>
                <w:rFonts w:ascii="Times New Roman" w:hAnsi="Times New Roman" w:cs="Times New Roman"/>
                <w:sz w:val="24"/>
                <w:szCs w:val="24"/>
              </w:rPr>
            </w:pPr>
            <w:r>
              <w:rPr>
                <w:rFonts w:ascii="Times New Roman" w:hAnsi="Times New Roman" w:cs="Times New Roman"/>
                <w:sz w:val="24"/>
                <w:szCs w:val="24"/>
              </w:rPr>
              <w:t>Проблемные ситуации</w:t>
            </w:r>
          </w:p>
          <w:p w:rsidR="003F4266" w:rsidRDefault="003F4266" w:rsidP="00A14314">
            <w:pPr>
              <w:jc w:val="both"/>
              <w:rPr>
                <w:rFonts w:ascii="Times New Roman" w:hAnsi="Times New Roman" w:cs="Times New Roman"/>
                <w:sz w:val="24"/>
                <w:szCs w:val="24"/>
              </w:rPr>
            </w:pPr>
            <w:r>
              <w:rPr>
                <w:rFonts w:ascii="Times New Roman" w:hAnsi="Times New Roman" w:cs="Times New Roman"/>
                <w:sz w:val="24"/>
                <w:szCs w:val="24"/>
              </w:rPr>
              <w:t>Обсуждение</w:t>
            </w:r>
          </w:p>
          <w:p w:rsidR="003F4266" w:rsidRDefault="003F4266" w:rsidP="00A14314">
            <w:pPr>
              <w:jc w:val="both"/>
              <w:rPr>
                <w:rFonts w:ascii="Times New Roman" w:hAnsi="Times New Roman" w:cs="Times New Roman"/>
                <w:sz w:val="24"/>
                <w:szCs w:val="24"/>
              </w:rPr>
            </w:pPr>
            <w:r>
              <w:rPr>
                <w:rFonts w:ascii="Times New Roman" w:hAnsi="Times New Roman" w:cs="Times New Roman"/>
                <w:sz w:val="24"/>
                <w:szCs w:val="24"/>
              </w:rPr>
              <w:t>Индивидуальная работа</w:t>
            </w:r>
          </w:p>
          <w:p w:rsidR="003F4266" w:rsidRPr="00A14314" w:rsidRDefault="003F4266" w:rsidP="00A14314">
            <w:pPr>
              <w:jc w:val="both"/>
              <w:rPr>
                <w:rFonts w:ascii="Times New Roman" w:hAnsi="Times New Roman" w:cs="Times New Roman"/>
                <w:sz w:val="24"/>
                <w:szCs w:val="24"/>
              </w:rPr>
            </w:pPr>
          </w:p>
        </w:tc>
        <w:tc>
          <w:tcPr>
            <w:tcW w:w="2393" w:type="dxa"/>
          </w:tcPr>
          <w:p w:rsidR="00A14314" w:rsidRDefault="003F4266" w:rsidP="00A14314">
            <w:pPr>
              <w:jc w:val="both"/>
              <w:rPr>
                <w:rFonts w:ascii="Times New Roman" w:hAnsi="Times New Roman" w:cs="Times New Roman"/>
                <w:sz w:val="24"/>
                <w:szCs w:val="24"/>
              </w:rPr>
            </w:pPr>
            <w:r>
              <w:rPr>
                <w:rFonts w:ascii="Times New Roman" w:hAnsi="Times New Roman" w:cs="Times New Roman"/>
                <w:sz w:val="24"/>
                <w:szCs w:val="24"/>
              </w:rPr>
              <w:t>Наблюдения</w:t>
            </w:r>
          </w:p>
          <w:p w:rsidR="003F4266" w:rsidRDefault="003F4266" w:rsidP="00A14314">
            <w:pPr>
              <w:jc w:val="both"/>
              <w:rPr>
                <w:rFonts w:ascii="Times New Roman" w:hAnsi="Times New Roman" w:cs="Times New Roman"/>
                <w:sz w:val="24"/>
                <w:szCs w:val="24"/>
              </w:rPr>
            </w:pPr>
            <w:r>
              <w:rPr>
                <w:rFonts w:ascii="Times New Roman" w:hAnsi="Times New Roman" w:cs="Times New Roman"/>
                <w:sz w:val="24"/>
                <w:szCs w:val="24"/>
              </w:rPr>
              <w:t>Дидактические игры</w:t>
            </w:r>
          </w:p>
          <w:p w:rsidR="003F4266" w:rsidRPr="00A14314" w:rsidRDefault="003F4266" w:rsidP="00A14314">
            <w:pPr>
              <w:jc w:val="both"/>
              <w:rPr>
                <w:rFonts w:ascii="Times New Roman" w:hAnsi="Times New Roman" w:cs="Times New Roman"/>
                <w:sz w:val="24"/>
                <w:szCs w:val="24"/>
              </w:rPr>
            </w:pPr>
            <w:r>
              <w:rPr>
                <w:rFonts w:ascii="Times New Roman" w:hAnsi="Times New Roman" w:cs="Times New Roman"/>
                <w:sz w:val="24"/>
                <w:szCs w:val="24"/>
              </w:rPr>
              <w:t>Упражнения на развитие внимания, памяти, логики</w:t>
            </w:r>
          </w:p>
        </w:tc>
        <w:tc>
          <w:tcPr>
            <w:tcW w:w="2393" w:type="dxa"/>
          </w:tcPr>
          <w:p w:rsidR="00A14314" w:rsidRDefault="003F4266" w:rsidP="00A14314">
            <w:pPr>
              <w:jc w:val="both"/>
              <w:rPr>
                <w:rFonts w:ascii="Times New Roman" w:hAnsi="Times New Roman" w:cs="Times New Roman"/>
                <w:sz w:val="24"/>
                <w:szCs w:val="24"/>
              </w:rPr>
            </w:pPr>
            <w:r>
              <w:rPr>
                <w:rFonts w:ascii="Times New Roman" w:hAnsi="Times New Roman" w:cs="Times New Roman"/>
                <w:sz w:val="24"/>
                <w:szCs w:val="24"/>
              </w:rPr>
              <w:t>Беседы</w:t>
            </w:r>
          </w:p>
          <w:p w:rsidR="003F4266" w:rsidRDefault="003F4266" w:rsidP="00A14314">
            <w:pPr>
              <w:jc w:val="both"/>
              <w:rPr>
                <w:rFonts w:ascii="Times New Roman" w:hAnsi="Times New Roman" w:cs="Times New Roman"/>
                <w:sz w:val="24"/>
                <w:szCs w:val="24"/>
              </w:rPr>
            </w:pPr>
            <w:r>
              <w:rPr>
                <w:rFonts w:ascii="Times New Roman" w:hAnsi="Times New Roman" w:cs="Times New Roman"/>
                <w:sz w:val="24"/>
                <w:szCs w:val="24"/>
              </w:rPr>
              <w:t>Игры</w:t>
            </w:r>
          </w:p>
          <w:p w:rsidR="003F4266" w:rsidRPr="00A14314" w:rsidRDefault="003F4266" w:rsidP="00A14314">
            <w:pPr>
              <w:jc w:val="both"/>
              <w:rPr>
                <w:rFonts w:ascii="Times New Roman" w:hAnsi="Times New Roman" w:cs="Times New Roman"/>
                <w:sz w:val="24"/>
                <w:szCs w:val="24"/>
              </w:rPr>
            </w:pPr>
            <w:proofErr w:type="spellStart"/>
            <w:r>
              <w:rPr>
                <w:rFonts w:ascii="Times New Roman" w:hAnsi="Times New Roman" w:cs="Times New Roman"/>
                <w:sz w:val="24"/>
                <w:szCs w:val="24"/>
              </w:rPr>
              <w:t>Детско</w:t>
            </w:r>
            <w:proofErr w:type="spellEnd"/>
            <w:r>
              <w:rPr>
                <w:rFonts w:ascii="Times New Roman" w:hAnsi="Times New Roman" w:cs="Times New Roman"/>
                <w:sz w:val="24"/>
                <w:szCs w:val="24"/>
              </w:rPr>
              <w:t xml:space="preserve"> – родительская проектная </w:t>
            </w:r>
            <w:proofErr w:type="spellStart"/>
            <w:r>
              <w:rPr>
                <w:rFonts w:ascii="Times New Roman" w:hAnsi="Times New Roman" w:cs="Times New Roman"/>
                <w:sz w:val="24"/>
                <w:szCs w:val="24"/>
              </w:rPr>
              <w:t>деятеьность</w:t>
            </w:r>
            <w:proofErr w:type="spellEnd"/>
          </w:p>
        </w:tc>
      </w:tr>
    </w:tbl>
    <w:p w:rsidR="00307C61" w:rsidRDefault="00307C61" w:rsidP="003F4266">
      <w:pPr>
        <w:spacing w:line="360" w:lineRule="auto"/>
        <w:jc w:val="both"/>
        <w:rPr>
          <w:rFonts w:ascii="Times New Roman" w:hAnsi="Times New Roman" w:cs="Times New Roman"/>
          <w:sz w:val="28"/>
          <w:szCs w:val="28"/>
        </w:rPr>
      </w:pPr>
    </w:p>
    <w:p w:rsidR="003F4266" w:rsidRDefault="003F4266" w:rsidP="00307C61">
      <w:pPr>
        <w:spacing w:line="360" w:lineRule="auto"/>
        <w:jc w:val="both"/>
        <w:rPr>
          <w:rFonts w:ascii="Times New Roman" w:hAnsi="Times New Roman" w:cs="Times New Roman"/>
          <w:b/>
          <w:sz w:val="28"/>
          <w:szCs w:val="28"/>
        </w:rPr>
      </w:pPr>
      <w:r>
        <w:rPr>
          <w:rFonts w:ascii="Times New Roman" w:hAnsi="Times New Roman" w:cs="Times New Roman"/>
          <w:b/>
          <w:sz w:val="28"/>
          <w:szCs w:val="28"/>
        </w:rPr>
        <w:t>2.3. Методические рекомендации педагогам</w:t>
      </w:r>
    </w:p>
    <w:p w:rsidR="003F4266" w:rsidRDefault="003F4266" w:rsidP="00307C61">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Организация деятельности взрослых и детей по реализации и освоению Программы осуществляется в совместной деятельности взрослого и ребенка. Решение образовательных задач осуществляется в виде непосредственно образовательной деятельности.</w:t>
      </w:r>
    </w:p>
    <w:p w:rsidR="003F4266" w:rsidRDefault="003F4266" w:rsidP="00805B4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Объем образовательной нагрузки </w:t>
      </w:r>
      <w:r w:rsidR="00E729E7">
        <w:rPr>
          <w:rFonts w:ascii="Times New Roman" w:hAnsi="Times New Roman" w:cs="Times New Roman"/>
          <w:sz w:val="28"/>
          <w:szCs w:val="28"/>
        </w:rPr>
        <w:t>является примерным, дозирование нагрузки – условным, обозначающим пропорциональное соотношение продолжительности деятельности педагогов и детей</w:t>
      </w:r>
      <w:proofErr w:type="gramStart"/>
      <w:r w:rsidR="00E729E7">
        <w:rPr>
          <w:rFonts w:ascii="Times New Roman" w:hAnsi="Times New Roman" w:cs="Times New Roman"/>
          <w:sz w:val="28"/>
          <w:szCs w:val="28"/>
        </w:rPr>
        <w:t>.</w:t>
      </w:r>
      <w:proofErr w:type="gramEnd"/>
      <w:r w:rsidR="00E729E7">
        <w:rPr>
          <w:rFonts w:ascii="Times New Roman" w:hAnsi="Times New Roman" w:cs="Times New Roman"/>
          <w:sz w:val="28"/>
          <w:szCs w:val="28"/>
        </w:rPr>
        <w:t xml:space="preserve"> </w:t>
      </w:r>
      <w:proofErr w:type="gramStart"/>
      <w:r w:rsidR="00E729E7">
        <w:rPr>
          <w:rFonts w:ascii="Times New Roman" w:hAnsi="Times New Roman" w:cs="Times New Roman"/>
          <w:sz w:val="28"/>
          <w:szCs w:val="28"/>
        </w:rPr>
        <w:t>п</w:t>
      </w:r>
      <w:proofErr w:type="gramEnd"/>
      <w:r w:rsidR="00E729E7">
        <w:rPr>
          <w:rFonts w:ascii="Times New Roman" w:hAnsi="Times New Roman" w:cs="Times New Roman"/>
          <w:sz w:val="28"/>
          <w:szCs w:val="28"/>
        </w:rPr>
        <w:t>едагоги вправе самостоятельно корректировать (увеличивать или уменьшать) объем образовательной нагрузки при планировании работы.</w:t>
      </w:r>
    </w:p>
    <w:p w:rsidR="00E729E7" w:rsidRDefault="00E729E7" w:rsidP="00805B4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Данные занятия проводятся с детьми разных возрастных групп с учетом их особенностей, способностей.</w:t>
      </w:r>
    </w:p>
    <w:p w:rsidR="00E729E7" w:rsidRDefault="00E729E7" w:rsidP="00805B46">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Допускается изменение тематики и содержания занятий.</w:t>
      </w:r>
    </w:p>
    <w:p w:rsidR="00E729E7" w:rsidRDefault="00E729E7" w:rsidP="00805B4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Выполнение заданий предполагает постепенное усложнение содержания, смысловой нагрузки, и техники выполнения работы.</w:t>
      </w:r>
    </w:p>
    <w:p w:rsidR="00E729E7" w:rsidRDefault="00E729E7" w:rsidP="00805B4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Работа по развитию сенсорных</w:t>
      </w:r>
      <w:r w:rsidR="0094061A">
        <w:rPr>
          <w:rFonts w:ascii="Times New Roman" w:hAnsi="Times New Roman" w:cs="Times New Roman"/>
          <w:sz w:val="28"/>
          <w:szCs w:val="28"/>
        </w:rPr>
        <w:t xml:space="preserve"> способностей и развития психических процессов  </w:t>
      </w:r>
      <w:r>
        <w:rPr>
          <w:rFonts w:ascii="Times New Roman" w:hAnsi="Times New Roman" w:cs="Times New Roman"/>
          <w:sz w:val="28"/>
          <w:szCs w:val="28"/>
        </w:rPr>
        <w:t>в основном строится на заданиях</w:t>
      </w:r>
      <w:r w:rsidR="0094061A">
        <w:rPr>
          <w:rFonts w:ascii="Times New Roman" w:hAnsi="Times New Roman" w:cs="Times New Roman"/>
          <w:sz w:val="28"/>
          <w:szCs w:val="28"/>
        </w:rPr>
        <w:t xml:space="preserve"> с применением собственной практической деятельностью ребенка.</w:t>
      </w:r>
    </w:p>
    <w:p w:rsidR="00E729E7" w:rsidRDefault="00E729E7" w:rsidP="00805B4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Приобретенные умения и навыки, знания по </w:t>
      </w:r>
      <w:proofErr w:type="spellStart"/>
      <w:r>
        <w:rPr>
          <w:rFonts w:ascii="Times New Roman" w:hAnsi="Times New Roman" w:cs="Times New Roman"/>
          <w:sz w:val="28"/>
          <w:szCs w:val="28"/>
        </w:rPr>
        <w:t>сенсори</w:t>
      </w:r>
      <w:r w:rsidR="0094061A">
        <w:rPr>
          <w:rFonts w:ascii="Times New Roman" w:hAnsi="Times New Roman" w:cs="Times New Roman"/>
          <w:sz w:val="28"/>
          <w:szCs w:val="28"/>
        </w:rPr>
        <w:t>ке</w:t>
      </w:r>
      <w:proofErr w:type="spellEnd"/>
      <w:r w:rsidR="0094061A">
        <w:rPr>
          <w:rFonts w:ascii="Times New Roman" w:hAnsi="Times New Roman" w:cs="Times New Roman"/>
          <w:sz w:val="28"/>
          <w:szCs w:val="28"/>
        </w:rPr>
        <w:t xml:space="preserve"> будут способствовать ул</w:t>
      </w:r>
      <w:r w:rsidR="00A36D38">
        <w:rPr>
          <w:rFonts w:ascii="Times New Roman" w:hAnsi="Times New Roman" w:cs="Times New Roman"/>
          <w:sz w:val="28"/>
          <w:szCs w:val="28"/>
        </w:rPr>
        <w:t>учшению показателей различных психических процессов.</w:t>
      </w:r>
    </w:p>
    <w:p w:rsidR="00A36D38" w:rsidRDefault="00A36D38" w:rsidP="00805B4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Показ приемов работы носит вариативный характер, не </w:t>
      </w:r>
      <w:proofErr w:type="gramStart"/>
      <w:r>
        <w:rPr>
          <w:rFonts w:ascii="Times New Roman" w:hAnsi="Times New Roman" w:cs="Times New Roman"/>
          <w:sz w:val="28"/>
          <w:szCs w:val="28"/>
        </w:rPr>
        <w:t>замыкается</w:t>
      </w:r>
      <w:proofErr w:type="gramEnd"/>
      <w:r>
        <w:rPr>
          <w:rFonts w:ascii="Times New Roman" w:hAnsi="Times New Roman" w:cs="Times New Roman"/>
          <w:sz w:val="28"/>
          <w:szCs w:val="28"/>
        </w:rPr>
        <w:t xml:space="preserve"> на каком то конкретном.</w:t>
      </w:r>
    </w:p>
    <w:p w:rsidR="00A36D38" w:rsidRDefault="00A36D38" w:rsidP="00805B46">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В ходе занятия создаются условия для возможности ребенку проявить свою самостоятельность.</w:t>
      </w:r>
    </w:p>
    <w:p w:rsidR="002719C9" w:rsidRDefault="002719C9" w:rsidP="00307C61">
      <w:pPr>
        <w:spacing w:line="360" w:lineRule="auto"/>
        <w:jc w:val="both"/>
        <w:rPr>
          <w:rFonts w:ascii="Times New Roman" w:hAnsi="Times New Roman" w:cs="Times New Roman"/>
          <w:sz w:val="28"/>
          <w:szCs w:val="28"/>
          <w:u w:val="single"/>
        </w:rPr>
      </w:pPr>
    </w:p>
    <w:p w:rsidR="00AE60E1" w:rsidRPr="00AE60E1" w:rsidRDefault="00AE60E1" w:rsidP="00307C61">
      <w:pPr>
        <w:spacing w:line="360" w:lineRule="auto"/>
        <w:jc w:val="both"/>
        <w:rPr>
          <w:rFonts w:ascii="Times New Roman" w:hAnsi="Times New Roman" w:cs="Times New Roman"/>
          <w:sz w:val="28"/>
          <w:szCs w:val="28"/>
          <w:u w:val="single"/>
        </w:rPr>
      </w:pPr>
      <w:r w:rsidRPr="00AE60E1">
        <w:rPr>
          <w:rFonts w:ascii="Times New Roman" w:hAnsi="Times New Roman" w:cs="Times New Roman"/>
          <w:sz w:val="28"/>
          <w:szCs w:val="28"/>
          <w:u w:val="single"/>
        </w:rPr>
        <w:t>Структура занятий:</w:t>
      </w:r>
    </w:p>
    <w:p w:rsidR="00A36D38" w:rsidRDefault="00A36D38" w:rsidP="00805B46">
      <w:pPr>
        <w:pStyle w:val="a5"/>
        <w:shd w:val="clear" w:color="auto" w:fill="FFFFFF"/>
        <w:spacing w:before="0" w:beforeAutospacing="0" w:after="0" w:afterAutospacing="0" w:line="360" w:lineRule="auto"/>
        <w:jc w:val="both"/>
        <w:rPr>
          <w:sz w:val="28"/>
          <w:szCs w:val="28"/>
        </w:rPr>
      </w:pPr>
      <w:r>
        <w:rPr>
          <w:sz w:val="28"/>
          <w:szCs w:val="28"/>
        </w:rPr>
        <w:t xml:space="preserve">          На занятии проводится «Мозговая разминка» (1-2 мин</w:t>
      </w:r>
      <w:r w:rsidRPr="00A36D38">
        <w:rPr>
          <w:sz w:val="28"/>
          <w:szCs w:val="28"/>
        </w:rPr>
        <w:t>.). Основной задачей данного этапа является создание у ребят определенного положительного эмоционального фона, без которого эффективное усвоение знаний невозможно. Поэтому вопросы, включенные в разминку, достаточно легкие. Они способны вызвать интерес у детей, и рассчитаны на сообразительность, быстроту реакции, окрашены немалой долей юмора. Но они же и подготавливают ребенка к активной учебно-познавательной деятельности.</w:t>
      </w:r>
    </w:p>
    <w:p w:rsidR="00A36D38" w:rsidRDefault="00A36D38" w:rsidP="00805B46">
      <w:pPr>
        <w:shd w:val="clear" w:color="auto" w:fill="FFFFFF"/>
        <w:spacing w:after="0" w:line="360" w:lineRule="auto"/>
        <w:jc w:val="both"/>
        <w:rPr>
          <w:rFonts w:ascii="Times New Roman" w:hAnsi="Times New Roman" w:cs="Times New Roman"/>
          <w:sz w:val="28"/>
          <w:szCs w:val="28"/>
        </w:rPr>
      </w:pPr>
      <w:r w:rsidRPr="00A36D38">
        <w:rPr>
          <w:rFonts w:ascii="Times New Roman" w:hAnsi="Times New Roman" w:cs="Times New Roman"/>
          <w:sz w:val="28"/>
          <w:szCs w:val="28"/>
        </w:rPr>
        <w:t xml:space="preserve">            Следующий этап – разминка (3-4мин.).</w:t>
      </w:r>
      <w:r>
        <w:rPr>
          <w:sz w:val="28"/>
          <w:szCs w:val="28"/>
        </w:rPr>
        <w:t xml:space="preserve"> </w:t>
      </w:r>
      <w:r w:rsidRPr="00A36D38">
        <w:rPr>
          <w:rFonts w:ascii="Times New Roman" w:eastAsia="Times New Roman" w:hAnsi="Times New Roman" w:cs="Times New Roman"/>
          <w:sz w:val="28"/>
          <w:szCs w:val="28"/>
          <w:lang w:eastAsia="ru-RU"/>
        </w:rPr>
        <w:t>Выполнение упражнений для улучшения мозговой деятельности является</w:t>
      </w:r>
      <w:r>
        <w:rPr>
          <w:rFonts w:ascii="Times New Roman" w:eastAsia="Times New Roman" w:hAnsi="Times New Roman" w:cs="Times New Roman"/>
          <w:sz w:val="28"/>
          <w:szCs w:val="28"/>
          <w:lang w:eastAsia="ru-RU"/>
        </w:rPr>
        <w:t xml:space="preserve"> </w:t>
      </w:r>
      <w:r>
        <w:rPr>
          <w:rFonts w:ascii="Times New Roman" w:hAnsi="Times New Roman" w:cs="Times New Roman"/>
          <w:sz w:val="28"/>
          <w:szCs w:val="28"/>
        </w:rPr>
        <w:t xml:space="preserve">важной частью занятия. </w:t>
      </w:r>
      <w:r w:rsidRPr="00A36D38">
        <w:rPr>
          <w:rFonts w:ascii="Times New Roman" w:hAnsi="Times New Roman" w:cs="Times New Roman"/>
          <w:sz w:val="28"/>
          <w:szCs w:val="28"/>
        </w:rPr>
        <w:t xml:space="preserve">Исследования ученых убедительно доказывают, что под влиянием физических упражнений улучшаются показатели различных психических процессов, лежащих в основе творческой деятельности: увеличивается объем памяти, повышается устойчивость внимания, ускоряется решение </w:t>
      </w:r>
      <w:r w:rsidRPr="00A36D38">
        <w:rPr>
          <w:rFonts w:ascii="Times New Roman" w:hAnsi="Times New Roman" w:cs="Times New Roman"/>
          <w:sz w:val="28"/>
          <w:szCs w:val="28"/>
        </w:rPr>
        <w:lastRenderedPageBreak/>
        <w:t>элементарных интеллектуальных задач, убыстряются психомоторные процессы.</w:t>
      </w:r>
    </w:p>
    <w:p w:rsidR="008B2F01" w:rsidRPr="002B0879" w:rsidRDefault="008B2F01" w:rsidP="002B0879">
      <w:pPr>
        <w:pStyle w:val="a5"/>
        <w:shd w:val="clear" w:color="auto" w:fill="FFFFFF"/>
        <w:spacing w:before="0" w:beforeAutospacing="0" w:after="0" w:afterAutospacing="0" w:line="360" w:lineRule="auto"/>
        <w:jc w:val="both"/>
        <w:rPr>
          <w:sz w:val="27"/>
          <w:szCs w:val="27"/>
        </w:rPr>
      </w:pPr>
      <w:r>
        <w:rPr>
          <w:sz w:val="28"/>
          <w:szCs w:val="28"/>
        </w:rPr>
        <w:t xml:space="preserve">           Тренировка и развитие психических механизмов, лежащих в основе познавательных способностей, памяти, внимания, воображения, мышления (15мин). </w:t>
      </w:r>
      <w:r>
        <w:rPr>
          <w:sz w:val="27"/>
          <w:szCs w:val="27"/>
        </w:rPr>
        <w:t>Используемые на этом этапе занятия задания не только способствуют развитию этих так необходимых качеств, но и позволяют, неся соответствующую дидактическую нагрузку, углублять знания ребят</w:t>
      </w:r>
      <w:r>
        <w:rPr>
          <w:b/>
          <w:bCs/>
          <w:sz w:val="27"/>
          <w:szCs w:val="27"/>
        </w:rPr>
        <w:t xml:space="preserve">, </w:t>
      </w:r>
      <w:r>
        <w:rPr>
          <w:sz w:val="27"/>
          <w:szCs w:val="27"/>
        </w:rPr>
        <w:t>разнообразить</w:t>
      </w:r>
      <w:r>
        <w:rPr>
          <w:b/>
          <w:bCs/>
          <w:sz w:val="27"/>
          <w:szCs w:val="27"/>
        </w:rPr>
        <w:t xml:space="preserve"> </w:t>
      </w:r>
      <w:r>
        <w:rPr>
          <w:sz w:val="27"/>
          <w:szCs w:val="27"/>
        </w:rPr>
        <w:t>методы и приемы познавательной деятельности, выполнять логически-поисковые и творческие задания. Все задания подобраны так, что степень их трудности увеличивается от занятия к занятию.</w:t>
      </w:r>
    </w:p>
    <w:p w:rsidR="00A36D38" w:rsidRDefault="00AE60E1" w:rsidP="00307C61">
      <w:pPr>
        <w:pStyle w:val="a5"/>
        <w:shd w:val="clear" w:color="auto" w:fill="FFFFFF"/>
        <w:spacing w:line="360" w:lineRule="auto"/>
        <w:jc w:val="both"/>
        <w:rPr>
          <w:b/>
          <w:sz w:val="28"/>
          <w:szCs w:val="28"/>
        </w:rPr>
      </w:pPr>
      <w:r>
        <w:rPr>
          <w:b/>
          <w:sz w:val="28"/>
          <w:szCs w:val="28"/>
        </w:rPr>
        <w:t>2.4. Особенности взаимодействия с семьями воспитанников.</w:t>
      </w:r>
    </w:p>
    <w:p w:rsidR="00AE60E1" w:rsidRDefault="00AE60E1" w:rsidP="00805B46">
      <w:pPr>
        <w:pStyle w:val="a5"/>
        <w:shd w:val="clear" w:color="auto" w:fill="FFFFFF"/>
        <w:spacing w:before="0" w:beforeAutospacing="0" w:after="0" w:afterAutospacing="0" w:line="360" w:lineRule="auto"/>
        <w:jc w:val="both"/>
        <w:rPr>
          <w:sz w:val="28"/>
          <w:szCs w:val="28"/>
        </w:rPr>
      </w:pPr>
      <w:r>
        <w:rPr>
          <w:sz w:val="28"/>
          <w:szCs w:val="28"/>
        </w:rPr>
        <w:t xml:space="preserve">       В соответствии с ФЗ «Об образовании в Российской Федерации» родители являются не только равноправными, но и </w:t>
      </w:r>
      <w:proofErr w:type="spellStart"/>
      <w:r>
        <w:rPr>
          <w:sz w:val="28"/>
          <w:szCs w:val="28"/>
        </w:rPr>
        <w:t>равноответственными</w:t>
      </w:r>
      <w:proofErr w:type="spellEnd"/>
      <w:r>
        <w:rPr>
          <w:sz w:val="28"/>
          <w:szCs w:val="28"/>
        </w:rPr>
        <w:t xml:space="preserve"> участниками образовательного процесса.</w:t>
      </w:r>
    </w:p>
    <w:p w:rsidR="00AE60E1" w:rsidRDefault="00AE60E1" w:rsidP="00805B46">
      <w:pPr>
        <w:pStyle w:val="a5"/>
        <w:shd w:val="clear" w:color="auto" w:fill="FFFFFF"/>
        <w:spacing w:before="0" w:beforeAutospacing="0" w:after="0" w:afterAutospacing="0" w:line="360" w:lineRule="auto"/>
        <w:jc w:val="both"/>
        <w:rPr>
          <w:sz w:val="28"/>
          <w:szCs w:val="28"/>
        </w:rPr>
      </w:pPr>
      <w:r>
        <w:rPr>
          <w:sz w:val="28"/>
          <w:szCs w:val="28"/>
        </w:rPr>
        <w:t xml:space="preserve">       В соответствии с ФГОС дошкольного образования социальная среда дошкольного образовательного учреждения должна создавать условия для участия родителей в образовательной деятельности, в том числе посредством</w:t>
      </w:r>
      <w:r w:rsidR="00625F65">
        <w:rPr>
          <w:sz w:val="28"/>
          <w:szCs w:val="28"/>
        </w:rPr>
        <w:t xml:space="preserve"> создания образовательных проектов совместно с семьей на основе выявления потребностей и поддержки образовательных инициатив семьи.</w:t>
      </w:r>
    </w:p>
    <w:p w:rsidR="00625F65" w:rsidRDefault="00625F65" w:rsidP="00805B46">
      <w:pPr>
        <w:pStyle w:val="a5"/>
        <w:shd w:val="clear" w:color="auto" w:fill="FFFFFF"/>
        <w:spacing w:before="0" w:beforeAutospacing="0" w:after="0" w:afterAutospacing="0" w:line="360" w:lineRule="auto"/>
        <w:jc w:val="center"/>
        <w:rPr>
          <w:sz w:val="28"/>
          <w:szCs w:val="28"/>
        </w:rPr>
      </w:pPr>
      <w:r>
        <w:rPr>
          <w:sz w:val="28"/>
          <w:szCs w:val="28"/>
        </w:rPr>
        <w:t>Формы работы с родителями по реализации программы.</w:t>
      </w:r>
    </w:p>
    <w:tbl>
      <w:tblPr>
        <w:tblStyle w:val="a6"/>
        <w:tblW w:w="0" w:type="auto"/>
        <w:tblLook w:val="04A0"/>
      </w:tblPr>
      <w:tblGrid>
        <w:gridCol w:w="855"/>
        <w:gridCol w:w="2079"/>
        <w:gridCol w:w="4165"/>
        <w:gridCol w:w="2472"/>
      </w:tblGrid>
      <w:tr w:rsidR="00625F65" w:rsidTr="00625F65">
        <w:tc>
          <w:tcPr>
            <w:tcW w:w="861" w:type="dxa"/>
          </w:tcPr>
          <w:p w:rsidR="00625F65" w:rsidRPr="00625F65" w:rsidRDefault="00625F65" w:rsidP="00307C61">
            <w:pPr>
              <w:pStyle w:val="a5"/>
              <w:spacing w:line="360" w:lineRule="auto"/>
              <w:jc w:val="center"/>
            </w:pPr>
            <w:r w:rsidRPr="00625F65">
              <w:t>№</w:t>
            </w:r>
            <w:proofErr w:type="spellStart"/>
            <w:proofErr w:type="gramStart"/>
            <w:r w:rsidRPr="00625F65">
              <w:t>п</w:t>
            </w:r>
            <w:proofErr w:type="spellEnd"/>
            <w:proofErr w:type="gramEnd"/>
            <w:r w:rsidRPr="00625F65">
              <w:t>/</w:t>
            </w:r>
            <w:proofErr w:type="spellStart"/>
            <w:r w:rsidRPr="00625F65">
              <w:t>п</w:t>
            </w:r>
            <w:proofErr w:type="spellEnd"/>
          </w:p>
        </w:tc>
        <w:tc>
          <w:tcPr>
            <w:tcW w:w="2082" w:type="dxa"/>
          </w:tcPr>
          <w:p w:rsidR="00625F65" w:rsidRPr="00625F65" w:rsidRDefault="00625F65" w:rsidP="00307C61">
            <w:pPr>
              <w:pStyle w:val="a5"/>
              <w:spacing w:line="360" w:lineRule="auto"/>
              <w:jc w:val="center"/>
            </w:pPr>
            <w:r w:rsidRPr="00625F65">
              <w:t>Организационная форма</w:t>
            </w:r>
          </w:p>
        </w:tc>
        <w:tc>
          <w:tcPr>
            <w:tcW w:w="4284" w:type="dxa"/>
          </w:tcPr>
          <w:p w:rsidR="00625F65" w:rsidRPr="00625F65" w:rsidRDefault="00625F65" w:rsidP="00307C61">
            <w:pPr>
              <w:pStyle w:val="a5"/>
              <w:spacing w:line="360" w:lineRule="auto"/>
              <w:jc w:val="center"/>
            </w:pPr>
            <w:r w:rsidRPr="00625F65">
              <w:t xml:space="preserve">Цель </w:t>
            </w:r>
          </w:p>
        </w:tc>
        <w:tc>
          <w:tcPr>
            <w:tcW w:w="2344" w:type="dxa"/>
          </w:tcPr>
          <w:p w:rsidR="00625F65" w:rsidRPr="00625F65" w:rsidRDefault="00625F65" w:rsidP="00307C61">
            <w:pPr>
              <w:pStyle w:val="a5"/>
              <w:spacing w:line="360" w:lineRule="auto"/>
              <w:jc w:val="center"/>
            </w:pPr>
            <w:r w:rsidRPr="00625F65">
              <w:t>Темы:</w:t>
            </w:r>
          </w:p>
        </w:tc>
      </w:tr>
      <w:tr w:rsidR="00625F65" w:rsidTr="00625F65">
        <w:tc>
          <w:tcPr>
            <w:tcW w:w="861" w:type="dxa"/>
          </w:tcPr>
          <w:p w:rsidR="00625F65" w:rsidRPr="00625F65" w:rsidRDefault="00625F65" w:rsidP="00307C61">
            <w:pPr>
              <w:pStyle w:val="a5"/>
              <w:spacing w:line="360" w:lineRule="auto"/>
            </w:pPr>
            <w:r w:rsidRPr="00625F65">
              <w:t>1.</w:t>
            </w:r>
          </w:p>
        </w:tc>
        <w:tc>
          <w:tcPr>
            <w:tcW w:w="2082" w:type="dxa"/>
          </w:tcPr>
          <w:p w:rsidR="00625F65" w:rsidRPr="00625F65" w:rsidRDefault="00625F65" w:rsidP="00307C61">
            <w:pPr>
              <w:pStyle w:val="a5"/>
              <w:spacing w:line="360" w:lineRule="auto"/>
            </w:pPr>
            <w:r w:rsidRPr="00625F65">
              <w:t>Педагогические беседы</w:t>
            </w:r>
            <w:r>
              <w:t>.</w:t>
            </w:r>
          </w:p>
        </w:tc>
        <w:tc>
          <w:tcPr>
            <w:tcW w:w="4284" w:type="dxa"/>
          </w:tcPr>
          <w:p w:rsidR="00625F65" w:rsidRPr="00625F65" w:rsidRDefault="00625F65" w:rsidP="00307C61">
            <w:pPr>
              <w:pStyle w:val="a5"/>
              <w:spacing w:line="360" w:lineRule="auto"/>
            </w:pPr>
            <w:r>
              <w:t xml:space="preserve">Обмен мнениями о развитии ребенка, обсуждение характера, степени и возможных причин проблем, с которыми сталкиваются родители и педагоги в процессе интеллектуального развития. По результатам беседы педагог </w:t>
            </w:r>
            <w:proofErr w:type="spellStart"/>
            <w:proofErr w:type="gramStart"/>
            <w:r>
              <w:t>педагог</w:t>
            </w:r>
            <w:proofErr w:type="spellEnd"/>
            <w:proofErr w:type="gramEnd"/>
            <w:r>
              <w:t xml:space="preserve"> намечает пути дальнейшего развития.</w:t>
            </w:r>
          </w:p>
        </w:tc>
        <w:tc>
          <w:tcPr>
            <w:tcW w:w="2344" w:type="dxa"/>
          </w:tcPr>
          <w:p w:rsidR="00625F65" w:rsidRDefault="00625F65" w:rsidP="00307C61">
            <w:pPr>
              <w:pStyle w:val="a5"/>
              <w:spacing w:line="360" w:lineRule="auto"/>
            </w:pPr>
            <w:r>
              <w:t>«Сбалансированность репродуктивной и продуктивной деятельности детей»</w:t>
            </w:r>
          </w:p>
          <w:p w:rsidR="00625F65" w:rsidRPr="00625F65" w:rsidRDefault="00625F65" w:rsidP="00307C61">
            <w:pPr>
              <w:pStyle w:val="a5"/>
              <w:spacing w:line="360" w:lineRule="auto"/>
            </w:pPr>
            <w:r>
              <w:t xml:space="preserve">«Что могут родители для поощрения и поддержания </w:t>
            </w:r>
            <w:r>
              <w:lastRenderedPageBreak/>
              <w:t>творческого духа в ребенке»</w:t>
            </w:r>
          </w:p>
        </w:tc>
      </w:tr>
      <w:tr w:rsidR="00625F65" w:rsidTr="00625F65">
        <w:tc>
          <w:tcPr>
            <w:tcW w:w="861" w:type="dxa"/>
          </w:tcPr>
          <w:p w:rsidR="00625F65" w:rsidRPr="00625F65" w:rsidRDefault="00625F65" w:rsidP="00307C61">
            <w:pPr>
              <w:pStyle w:val="a5"/>
              <w:spacing w:line="360" w:lineRule="auto"/>
            </w:pPr>
            <w:r>
              <w:lastRenderedPageBreak/>
              <w:t>2.</w:t>
            </w:r>
          </w:p>
        </w:tc>
        <w:tc>
          <w:tcPr>
            <w:tcW w:w="2082" w:type="dxa"/>
          </w:tcPr>
          <w:p w:rsidR="00625F65" w:rsidRPr="00625F65" w:rsidRDefault="002D0D98" w:rsidP="00307C61">
            <w:pPr>
              <w:pStyle w:val="a5"/>
              <w:spacing w:line="360" w:lineRule="auto"/>
            </w:pPr>
            <w:r>
              <w:t>Практикумы.</w:t>
            </w:r>
          </w:p>
        </w:tc>
        <w:tc>
          <w:tcPr>
            <w:tcW w:w="4284" w:type="dxa"/>
          </w:tcPr>
          <w:p w:rsidR="00625F65" w:rsidRPr="00625F65" w:rsidRDefault="002D0D98" w:rsidP="00307C61">
            <w:pPr>
              <w:pStyle w:val="a5"/>
              <w:spacing w:line="360" w:lineRule="auto"/>
            </w:pPr>
            <w:r>
              <w:t>Выработка у родителей педагогических умений по интеллектуальному развитию ребенка, эффективному расширению возникающих педагогических ситуаций.</w:t>
            </w:r>
          </w:p>
        </w:tc>
        <w:tc>
          <w:tcPr>
            <w:tcW w:w="2344" w:type="dxa"/>
          </w:tcPr>
          <w:p w:rsidR="00625F65" w:rsidRPr="00625F65" w:rsidRDefault="00667349" w:rsidP="00307C61">
            <w:pPr>
              <w:pStyle w:val="a5"/>
              <w:spacing w:line="360" w:lineRule="auto"/>
            </w:pPr>
            <w:r>
              <w:t xml:space="preserve">«Составь фигуру по схеме» «выложи геометрический узор» «Палочки </w:t>
            </w:r>
            <w:proofErr w:type="spellStart"/>
            <w:r>
              <w:t>Киюзенера</w:t>
            </w:r>
            <w:proofErr w:type="spellEnd"/>
            <w:r>
              <w:t>»</w:t>
            </w:r>
          </w:p>
        </w:tc>
      </w:tr>
      <w:tr w:rsidR="00625F65" w:rsidTr="00625F65">
        <w:tc>
          <w:tcPr>
            <w:tcW w:w="861" w:type="dxa"/>
          </w:tcPr>
          <w:p w:rsidR="00625F65" w:rsidRPr="00625F65" w:rsidRDefault="00667349" w:rsidP="00625F65">
            <w:pPr>
              <w:pStyle w:val="a5"/>
            </w:pPr>
            <w:r>
              <w:t>3.</w:t>
            </w:r>
          </w:p>
        </w:tc>
        <w:tc>
          <w:tcPr>
            <w:tcW w:w="2082" w:type="dxa"/>
          </w:tcPr>
          <w:p w:rsidR="00625F65" w:rsidRPr="00625F65" w:rsidRDefault="00667349" w:rsidP="00307C61">
            <w:pPr>
              <w:pStyle w:val="a5"/>
              <w:spacing w:line="360" w:lineRule="auto"/>
            </w:pPr>
            <w:r>
              <w:t>Дни открытых дверей.</w:t>
            </w:r>
          </w:p>
        </w:tc>
        <w:tc>
          <w:tcPr>
            <w:tcW w:w="4284" w:type="dxa"/>
          </w:tcPr>
          <w:p w:rsidR="00625F65" w:rsidRPr="00625F65" w:rsidRDefault="00667349" w:rsidP="00307C61">
            <w:pPr>
              <w:pStyle w:val="a5"/>
              <w:spacing w:line="360" w:lineRule="auto"/>
            </w:pPr>
            <w:r>
              <w:t>Ознакомление родителей с содержанием, организационными формами и методами интеллектуального развития.</w:t>
            </w:r>
          </w:p>
        </w:tc>
        <w:tc>
          <w:tcPr>
            <w:tcW w:w="2344" w:type="dxa"/>
          </w:tcPr>
          <w:p w:rsidR="00625F65" w:rsidRPr="00625F65" w:rsidRDefault="00667349" w:rsidP="00307C61">
            <w:pPr>
              <w:pStyle w:val="a5"/>
              <w:spacing w:line="360" w:lineRule="auto"/>
            </w:pPr>
            <w:r>
              <w:t>«Центры активности детей, их влияние на развитие ребенка дошкольного возраста»</w:t>
            </w:r>
          </w:p>
        </w:tc>
      </w:tr>
      <w:tr w:rsidR="00625F65" w:rsidTr="00625F65">
        <w:tc>
          <w:tcPr>
            <w:tcW w:w="861" w:type="dxa"/>
          </w:tcPr>
          <w:p w:rsidR="00625F65" w:rsidRDefault="00667349" w:rsidP="00625F65">
            <w:pPr>
              <w:pStyle w:val="a5"/>
              <w:spacing w:line="360" w:lineRule="auto"/>
              <w:rPr>
                <w:sz w:val="28"/>
                <w:szCs w:val="28"/>
              </w:rPr>
            </w:pPr>
            <w:r>
              <w:rPr>
                <w:sz w:val="28"/>
                <w:szCs w:val="28"/>
              </w:rPr>
              <w:t>4.</w:t>
            </w:r>
          </w:p>
        </w:tc>
        <w:tc>
          <w:tcPr>
            <w:tcW w:w="2082" w:type="dxa"/>
          </w:tcPr>
          <w:p w:rsidR="00625F65" w:rsidRPr="00667349" w:rsidRDefault="00667349" w:rsidP="00307C61">
            <w:pPr>
              <w:pStyle w:val="a5"/>
              <w:spacing w:line="360" w:lineRule="auto"/>
            </w:pPr>
            <w:r w:rsidRPr="00667349">
              <w:t>Тематические консультации</w:t>
            </w:r>
          </w:p>
        </w:tc>
        <w:tc>
          <w:tcPr>
            <w:tcW w:w="4284" w:type="dxa"/>
          </w:tcPr>
          <w:p w:rsidR="00625F65" w:rsidRPr="00667349" w:rsidRDefault="00667349" w:rsidP="00307C61">
            <w:pPr>
              <w:pStyle w:val="a5"/>
              <w:spacing w:line="360" w:lineRule="auto"/>
            </w:pPr>
            <w:r>
              <w:t>Создание условий, способствующих преодолению трудностей во взаимодействии педагогов и родителей по вопросам интеллектуального развития в условиях семьи.</w:t>
            </w:r>
          </w:p>
        </w:tc>
        <w:tc>
          <w:tcPr>
            <w:tcW w:w="2344" w:type="dxa"/>
          </w:tcPr>
          <w:p w:rsidR="00625F65" w:rsidRPr="00667349" w:rsidRDefault="00667349" w:rsidP="00307C61">
            <w:pPr>
              <w:pStyle w:val="a5"/>
              <w:spacing w:line="360" w:lineRule="auto"/>
            </w:pPr>
            <w:r>
              <w:t>«Развитие детской инициативы и самостоятельности в интеллектуальной деятельности»</w:t>
            </w:r>
          </w:p>
        </w:tc>
      </w:tr>
      <w:tr w:rsidR="00625F65" w:rsidTr="00625F65">
        <w:tc>
          <w:tcPr>
            <w:tcW w:w="861" w:type="dxa"/>
          </w:tcPr>
          <w:p w:rsidR="00625F65" w:rsidRPr="00667349" w:rsidRDefault="00667349" w:rsidP="00667349">
            <w:pPr>
              <w:pStyle w:val="a5"/>
              <w:spacing w:line="360" w:lineRule="auto"/>
            </w:pPr>
            <w:r>
              <w:t>5.</w:t>
            </w:r>
          </w:p>
        </w:tc>
        <w:tc>
          <w:tcPr>
            <w:tcW w:w="2082" w:type="dxa"/>
          </w:tcPr>
          <w:p w:rsidR="00625F65" w:rsidRPr="00667349" w:rsidRDefault="00667349" w:rsidP="00307C61">
            <w:pPr>
              <w:pStyle w:val="a5"/>
              <w:spacing w:line="360" w:lineRule="auto"/>
            </w:pPr>
            <w:r>
              <w:t>Родительские собрания.</w:t>
            </w:r>
          </w:p>
        </w:tc>
        <w:tc>
          <w:tcPr>
            <w:tcW w:w="4284" w:type="dxa"/>
          </w:tcPr>
          <w:p w:rsidR="00625F65" w:rsidRPr="00667349" w:rsidRDefault="00667349" w:rsidP="00307C61">
            <w:pPr>
              <w:pStyle w:val="a5"/>
              <w:spacing w:line="360" w:lineRule="auto"/>
            </w:pPr>
            <w:r>
              <w:t>Взаимное общение педагогов и родителей по актуальным проблемам интеллектуального развития, расширение педагогического кругозора родителей.</w:t>
            </w:r>
          </w:p>
        </w:tc>
        <w:tc>
          <w:tcPr>
            <w:tcW w:w="2344" w:type="dxa"/>
          </w:tcPr>
          <w:p w:rsidR="00625F65" w:rsidRPr="00667349" w:rsidRDefault="00667349" w:rsidP="00307C61">
            <w:pPr>
              <w:pStyle w:val="a5"/>
              <w:spacing w:line="360" w:lineRule="auto"/>
            </w:pPr>
            <w:r>
              <w:t>«Условия для интеллектуального развития ребенка»</w:t>
            </w:r>
          </w:p>
        </w:tc>
      </w:tr>
    </w:tbl>
    <w:p w:rsidR="00805B46" w:rsidRDefault="00805B46" w:rsidP="00625F65">
      <w:pPr>
        <w:pStyle w:val="a5"/>
        <w:shd w:val="clear" w:color="auto" w:fill="FFFFFF"/>
        <w:spacing w:line="360" w:lineRule="auto"/>
        <w:jc w:val="center"/>
        <w:rPr>
          <w:i/>
          <w:sz w:val="28"/>
          <w:szCs w:val="28"/>
        </w:rPr>
      </w:pPr>
    </w:p>
    <w:p w:rsidR="001E7302" w:rsidRDefault="001E7302" w:rsidP="00625F65">
      <w:pPr>
        <w:pStyle w:val="a5"/>
        <w:shd w:val="clear" w:color="auto" w:fill="FFFFFF"/>
        <w:spacing w:line="360" w:lineRule="auto"/>
        <w:jc w:val="center"/>
        <w:rPr>
          <w:i/>
          <w:sz w:val="28"/>
          <w:szCs w:val="28"/>
        </w:rPr>
      </w:pPr>
    </w:p>
    <w:p w:rsidR="001E7302" w:rsidRDefault="001E7302" w:rsidP="00625F65">
      <w:pPr>
        <w:pStyle w:val="a5"/>
        <w:shd w:val="clear" w:color="auto" w:fill="FFFFFF"/>
        <w:spacing w:line="360" w:lineRule="auto"/>
        <w:jc w:val="center"/>
        <w:rPr>
          <w:i/>
          <w:sz w:val="28"/>
          <w:szCs w:val="28"/>
        </w:rPr>
      </w:pPr>
    </w:p>
    <w:p w:rsidR="00634009" w:rsidRDefault="00634009" w:rsidP="00625F65">
      <w:pPr>
        <w:pStyle w:val="a5"/>
        <w:shd w:val="clear" w:color="auto" w:fill="FFFFFF"/>
        <w:spacing w:line="360" w:lineRule="auto"/>
        <w:jc w:val="center"/>
        <w:rPr>
          <w:i/>
          <w:sz w:val="28"/>
          <w:szCs w:val="28"/>
        </w:rPr>
      </w:pPr>
    </w:p>
    <w:p w:rsidR="00634009" w:rsidRDefault="00634009" w:rsidP="00625F65">
      <w:pPr>
        <w:pStyle w:val="a5"/>
        <w:shd w:val="clear" w:color="auto" w:fill="FFFFFF"/>
        <w:spacing w:line="360" w:lineRule="auto"/>
        <w:jc w:val="center"/>
        <w:rPr>
          <w:i/>
          <w:sz w:val="28"/>
          <w:szCs w:val="28"/>
        </w:rPr>
      </w:pPr>
    </w:p>
    <w:p w:rsidR="002B0879" w:rsidRDefault="002B0879" w:rsidP="00625F65">
      <w:pPr>
        <w:pStyle w:val="a5"/>
        <w:shd w:val="clear" w:color="auto" w:fill="FFFFFF"/>
        <w:spacing w:line="360" w:lineRule="auto"/>
        <w:jc w:val="center"/>
        <w:rPr>
          <w:i/>
          <w:sz w:val="28"/>
          <w:szCs w:val="28"/>
        </w:rPr>
      </w:pPr>
    </w:p>
    <w:p w:rsidR="00625F65" w:rsidRDefault="00634FF2" w:rsidP="00625F65">
      <w:pPr>
        <w:pStyle w:val="a5"/>
        <w:shd w:val="clear" w:color="auto" w:fill="FFFFFF"/>
        <w:spacing w:line="360" w:lineRule="auto"/>
        <w:jc w:val="center"/>
        <w:rPr>
          <w:i/>
          <w:sz w:val="28"/>
          <w:szCs w:val="28"/>
        </w:rPr>
      </w:pPr>
      <w:r>
        <w:rPr>
          <w:i/>
          <w:sz w:val="28"/>
          <w:szCs w:val="28"/>
        </w:rPr>
        <w:lastRenderedPageBreak/>
        <w:t>Примерный перечень пособий</w:t>
      </w:r>
    </w:p>
    <w:p w:rsidR="00634FF2" w:rsidRDefault="00634FF2" w:rsidP="00805B46">
      <w:pPr>
        <w:pStyle w:val="a5"/>
        <w:shd w:val="clear" w:color="auto" w:fill="FFFFFF"/>
        <w:spacing w:before="0" w:beforeAutospacing="0" w:after="0" w:afterAutospacing="0" w:line="360" w:lineRule="auto"/>
        <w:jc w:val="both"/>
        <w:rPr>
          <w:sz w:val="28"/>
          <w:szCs w:val="28"/>
        </w:rPr>
      </w:pPr>
      <w:r>
        <w:rPr>
          <w:sz w:val="28"/>
          <w:szCs w:val="28"/>
        </w:rPr>
        <w:t>1.Воспитателю о работе с семьей: пособие для воспитателей детских садов/под ред. Н.Ф.Виноградовой. М.Просвещение, 1989г</w:t>
      </w:r>
    </w:p>
    <w:p w:rsidR="00634FF2" w:rsidRDefault="00634FF2" w:rsidP="00805B46">
      <w:pPr>
        <w:pStyle w:val="a5"/>
        <w:shd w:val="clear" w:color="auto" w:fill="FFFFFF"/>
        <w:spacing w:before="0" w:beforeAutospacing="0" w:after="0" w:afterAutospacing="0" w:line="360" w:lineRule="auto"/>
        <w:jc w:val="both"/>
        <w:rPr>
          <w:sz w:val="28"/>
          <w:szCs w:val="28"/>
        </w:rPr>
      </w:pPr>
      <w:r>
        <w:rPr>
          <w:sz w:val="28"/>
          <w:szCs w:val="28"/>
        </w:rPr>
        <w:t>2.Давыдова О.И., Майер А.А. Детский сад: самоучитель для родителей. – СПб: Детство пресс. 2009-64с</w:t>
      </w:r>
    </w:p>
    <w:p w:rsidR="00634FF2" w:rsidRDefault="00634FF2" w:rsidP="00805B46">
      <w:pPr>
        <w:pStyle w:val="a5"/>
        <w:shd w:val="clear" w:color="auto" w:fill="FFFFFF"/>
        <w:spacing w:before="0" w:beforeAutospacing="0" w:after="0" w:afterAutospacing="0" w:line="360" w:lineRule="auto"/>
        <w:jc w:val="both"/>
        <w:rPr>
          <w:sz w:val="28"/>
          <w:szCs w:val="28"/>
        </w:rPr>
      </w:pPr>
      <w:r>
        <w:rPr>
          <w:sz w:val="28"/>
          <w:szCs w:val="28"/>
        </w:rPr>
        <w:t>3.Доронова Т.И. Взаимодействие дошкольного учреждения с родителями. М., 2002</w:t>
      </w:r>
    </w:p>
    <w:p w:rsidR="00634FF2" w:rsidRDefault="00634FF2" w:rsidP="00805B46">
      <w:pPr>
        <w:pStyle w:val="a5"/>
        <w:shd w:val="clear" w:color="auto" w:fill="FFFFFF"/>
        <w:spacing w:before="0" w:beforeAutospacing="0" w:after="0" w:afterAutospacing="0" w:line="360" w:lineRule="auto"/>
        <w:jc w:val="both"/>
        <w:rPr>
          <w:sz w:val="28"/>
          <w:szCs w:val="28"/>
        </w:rPr>
      </w:pPr>
      <w:r>
        <w:rPr>
          <w:sz w:val="28"/>
          <w:szCs w:val="28"/>
        </w:rPr>
        <w:t>4.Доронова Т.И., Соловьева Е.В. дошкольные учреждения и семья М., ЛИНКА-ПРЕСС, 2001.-224с</w:t>
      </w:r>
    </w:p>
    <w:p w:rsidR="00634FF2" w:rsidRDefault="00634FF2" w:rsidP="00805B46">
      <w:pPr>
        <w:pStyle w:val="a5"/>
        <w:shd w:val="clear" w:color="auto" w:fill="FFFFFF"/>
        <w:spacing w:before="0" w:beforeAutospacing="0" w:after="0" w:afterAutospacing="0" w:line="360" w:lineRule="auto"/>
        <w:jc w:val="both"/>
        <w:rPr>
          <w:sz w:val="28"/>
          <w:szCs w:val="28"/>
        </w:rPr>
      </w:pPr>
      <w:r>
        <w:rPr>
          <w:sz w:val="28"/>
          <w:szCs w:val="28"/>
        </w:rPr>
        <w:t>5.Зверева О.Л. Общение педагога с родителями в ДОУ., Методический аспект. М.: ТЦ Сфера, 2005</w:t>
      </w:r>
    </w:p>
    <w:p w:rsidR="00634FF2" w:rsidRDefault="00634FF2" w:rsidP="00805B46">
      <w:pPr>
        <w:pStyle w:val="a5"/>
        <w:shd w:val="clear" w:color="auto" w:fill="FFFFFF"/>
        <w:spacing w:before="0" w:beforeAutospacing="0" w:after="0" w:afterAutospacing="0" w:line="360" w:lineRule="auto"/>
        <w:jc w:val="both"/>
        <w:rPr>
          <w:sz w:val="28"/>
          <w:szCs w:val="28"/>
        </w:rPr>
      </w:pPr>
      <w:r>
        <w:rPr>
          <w:sz w:val="28"/>
          <w:szCs w:val="28"/>
        </w:rPr>
        <w:t>6.</w:t>
      </w:r>
      <w:r w:rsidR="00682FCC">
        <w:rPr>
          <w:sz w:val="28"/>
          <w:szCs w:val="28"/>
        </w:rPr>
        <w:t xml:space="preserve">Нетрадиционные формы проведения родительских собраний./С.Ю.Прохорова, </w:t>
      </w:r>
      <w:proofErr w:type="spellStart"/>
      <w:r w:rsidR="00682FCC">
        <w:rPr>
          <w:sz w:val="28"/>
          <w:szCs w:val="28"/>
        </w:rPr>
        <w:t>Н.В.Нигматулина</w:t>
      </w:r>
      <w:proofErr w:type="spellEnd"/>
      <w:r w:rsidR="00682FCC">
        <w:rPr>
          <w:sz w:val="28"/>
          <w:szCs w:val="28"/>
        </w:rPr>
        <w:t>. М.: «Скрипторий 2003», 2011</w:t>
      </w:r>
    </w:p>
    <w:p w:rsidR="00BC558A" w:rsidRPr="00E3449F" w:rsidRDefault="00682FCC" w:rsidP="00805B46">
      <w:pPr>
        <w:pStyle w:val="a5"/>
        <w:shd w:val="clear" w:color="auto" w:fill="FFFFFF"/>
        <w:spacing w:before="0" w:beforeAutospacing="0" w:after="0" w:afterAutospacing="0" w:line="360" w:lineRule="auto"/>
        <w:jc w:val="both"/>
        <w:rPr>
          <w:sz w:val="28"/>
          <w:szCs w:val="28"/>
        </w:rPr>
      </w:pPr>
      <w:r>
        <w:rPr>
          <w:sz w:val="28"/>
          <w:szCs w:val="28"/>
        </w:rPr>
        <w:t xml:space="preserve">7.Писарева Н.В. Мамины уроки – </w:t>
      </w:r>
      <w:r w:rsidR="00E3449F">
        <w:rPr>
          <w:sz w:val="28"/>
          <w:szCs w:val="28"/>
        </w:rPr>
        <w:t>СПб: Детство Пресс, 2005г. – 32с</w:t>
      </w:r>
    </w:p>
    <w:p w:rsidR="00BC558A" w:rsidRDefault="00BC558A" w:rsidP="00BB34B7">
      <w:pPr>
        <w:pStyle w:val="a5"/>
        <w:jc w:val="both"/>
        <w:rPr>
          <w:sz w:val="28"/>
          <w:szCs w:val="28"/>
        </w:rPr>
      </w:pPr>
    </w:p>
    <w:p w:rsidR="000F2F18" w:rsidRDefault="000F2F18" w:rsidP="00BB34B7">
      <w:pPr>
        <w:pStyle w:val="a5"/>
        <w:jc w:val="both"/>
        <w:rPr>
          <w:sz w:val="28"/>
          <w:szCs w:val="28"/>
        </w:rPr>
      </w:pPr>
    </w:p>
    <w:p w:rsidR="000F2F18" w:rsidRDefault="000F2F18" w:rsidP="00BB34B7">
      <w:pPr>
        <w:pStyle w:val="a5"/>
        <w:jc w:val="both"/>
        <w:rPr>
          <w:sz w:val="28"/>
          <w:szCs w:val="28"/>
        </w:rPr>
      </w:pPr>
    </w:p>
    <w:p w:rsidR="000F2F18" w:rsidRDefault="000F2F18" w:rsidP="00BB34B7">
      <w:pPr>
        <w:pStyle w:val="a5"/>
        <w:jc w:val="both"/>
        <w:rPr>
          <w:sz w:val="28"/>
          <w:szCs w:val="28"/>
        </w:rPr>
      </w:pPr>
    </w:p>
    <w:p w:rsidR="008B2F01" w:rsidRDefault="008B2F01" w:rsidP="00BB34B7">
      <w:pPr>
        <w:pStyle w:val="a5"/>
        <w:jc w:val="both"/>
        <w:rPr>
          <w:sz w:val="28"/>
          <w:szCs w:val="28"/>
        </w:rPr>
      </w:pPr>
    </w:p>
    <w:p w:rsidR="008B2F01" w:rsidRDefault="008B2F01" w:rsidP="00BB34B7">
      <w:pPr>
        <w:pStyle w:val="a5"/>
        <w:jc w:val="both"/>
        <w:rPr>
          <w:sz w:val="28"/>
          <w:szCs w:val="28"/>
        </w:rPr>
      </w:pPr>
    </w:p>
    <w:p w:rsidR="00307C61" w:rsidRDefault="00307C61" w:rsidP="00BB34B7">
      <w:pPr>
        <w:pStyle w:val="a5"/>
        <w:jc w:val="both"/>
        <w:rPr>
          <w:sz w:val="28"/>
          <w:szCs w:val="28"/>
        </w:rPr>
      </w:pPr>
    </w:p>
    <w:p w:rsidR="00307C61" w:rsidRDefault="00307C61" w:rsidP="00BB34B7">
      <w:pPr>
        <w:pStyle w:val="a5"/>
        <w:jc w:val="both"/>
        <w:rPr>
          <w:sz w:val="28"/>
          <w:szCs w:val="28"/>
        </w:rPr>
      </w:pPr>
    </w:p>
    <w:p w:rsidR="00307C61" w:rsidRDefault="00307C61" w:rsidP="00BB34B7">
      <w:pPr>
        <w:pStyle w:val="a5"/>
        <w:jc w:val="both"/>
        <w:rPr>
          <w:sz w:val="28"/>
          <w:szCs w:val="28"/>
        </w:rPr>
      </w:pPr>
    </w:p>
    <w:p w:rsidR="00307C61" w:rsidRDefault="00307C61" w:rsidP="00BB34B7">
      <w:pPr>
        <w:pStyle w:val="a5"/>
        <w:jc w:val="both"/>
        <w:rPr>
          <w:sz w:val="28"/>
          <w:szCs w:val="28"/>
        </w:rPr>
      </w:pPr>
    </w:p>
    <w:p w:rsidR="00307C61" w:rsidRDefault="00307C61" w:rsidP="00BB34B7">
      <w:pPr>
        <w:pStyle w:val="a5"/>
        <w:jc w:val="both"/>
        <w:rPr>
          <w:sz w:val="28"/>
          <w:szCs w:val="28"/>
        </w:rPr>
      </w:pPr>
    </w:p>
    <w:p w:rsidR="008B2F01" w:rsidRDefault="008B2F01" w:rsidP="00BB34B7">
      <w:pPr>
        <w:pStyle w:val="a5"/>
        <w:jc w:val="both"/>
        <w:rPr>
          <w:sz w:val="28"/>
          <w:szCs w:val="28"/>
        </w:rPr>
      </w:pPr>
    </w:p>
    <w:p w:rsidR="00BC558A" w:rsidRDefault="0095202A" w:rsidP="00307C61">
      <w:pPr>
        <w:pStyle w:val="a5"/>
        <w:spacing w:line="360" w:lineRule="auto"/>
        <w:ind w:left="283"/>
        <w:jc w:val="both"/>
        <w:rPr>
          <w:b/>
          <w:sz w:val="28"/>
          <w:szCs w:val="28"/>
        </w:rPr>
      </w:pPr>
      <w:r>
        <w:rPr>
          <w:b/>
          <w:sz w:val="28"/>
          <w:szCs w:val="28"/>
        </w:rPr>
        <w:lastRenderedPageBreak/>
        <w:t>3.</w:t>
      </w:r>
      <w:r w:rsidR="00634FF2">
        <w:rPr>
          <w:b/>
          <w:sz w:val="28"/>
          <w:szCs w:val="28"/>
        </w:rPr>
        <w:t>Организационный раздел Программы</w:t>
      </w:r>
    </w:p>
    <w:p w:rsidR="0095202A" w:rsidRDefault="0095202A" w:rsidP="00307C61">
      <w:pPr>
        <w:pStyle w:val="a5"/>
        <w:spacing w:line="360" w:lineRule="auto"/>
        <w:ind w:left="283"/>
        <w:jc w:val="both"/>
        <w:rPr>
          <w:b/>
          <w:sz w:val="28"/>
          <w:szCs w:val="28"/>
        </w:rPr>
      </w:pPr>
      <w:r>
        <w:rPr>
          <w:b/>
          <w:sz w:val="28"/>
          <w:szCs w:val="28"/>
        </w:rPr>
        <w:t xml:space="preserve">     3.1 Материально – техническое обеспечение</w:t>
      </w:r>
    </w:p>
    <w:p w:rsidR="00BC1763" w:rsidRDefault="00682FCC" w:rsidP="00805B46">
      <w:pPr>
        <w:spacing w:after="0" w:line="360" w:lineRule="auto"/>
        <w:ind w:left="-567" w:firstLine="709"/>
        <w:jc w:val="both"/>
        <w:rPr>
          <w:rFonts w:ascii="Times New Roman" w:hAnsi="Times New Roman" w:cs="Times New Roman"/>
          <w:sz w:val="28"/>
          <w:szCs w:val="28"/>
        </w:rPr>
      </w:pPr>
      <w:r w:rsidRPr="00BC1763">
        <w:rPr>
          <w:rFonts w:ascii="Times New Roman" w:hAnsi="Times New Roman" w:cs="Times New Roman"/>
          <w:sz w:val="28"/>
          <w:szCs w:val="28"/>
        </w:rPr>
        <w:t xml:space="preserve">Материально – техническое оснащение: наличие необходимого   освещения, рабочих мест (столов), инструментов и материалов, используемых в процессе обучения, специализированной мебели для их хранения, магнитная настенная доска, </w:t>
      </w:r>
      <w:proofErr w:type="spellStart"/>
      <w:r w:rsidRPr="00BC1763">
        <w:rPr>
          <w:rFonts w:ascii="Times New Roman" w:hAnsi="Times New Roman" w:cs="Times New Roman"/>
          <w:sz w:val="28"/>
          <w:szCs w:val="28"/>
        </w:rPr>
        <w:t>мультимедийное</w:t>
      </w:r>
      <w:proofErr w:type="spellEnd"/>
      <w:r w:rsidRPr="00BC1763">
        <w:rPr>
          <w:rFonts w:ascii="Times New Roman" w:hAnsi="Times New Roman" w:cs="Times New Roman"/>
          <w:sz w:val="28"/>
          <w:szCs w:val="28"/>
        </w:rPr>
        <w:t xml:space="preserve"> оборудование, средство ТСО.</w:t>
      </w:r>
      <w:r w:rsidR="00BC1763" w:rsidRPr="00BC1763">
        <w:rPr>
          <w:rFonts w:ascii="Times New Roman" w:hAnsi="Times New Roman" w:cs="Times New Roman"/>
          <w:sz w:val="28"/>
          <w:szCs w:val="28"/>
        </w:rPr>
        <w:t xml:space="preserve"> Используемый</w:t>
      </w:r>
      <w:r w:rsidR="00BC1763">
        <w:rPr>
          <w:rFonts w:ascii="Times New Roman" w:hAnsi="Times New Roman" w:cs="Times New Roman"/>
          <w:sz w:val="28"/>
          <w:szCs w:val="28"/>
        </w:rPr>
        <w:t xml:space="preserve"> на занятиях дополнительного образования «</w:t>
      </w:r>
      <w:proofErr w:type="spellStart"/>
      <w:r w:rsidR="00BC1763">
        <w:rPr>
          <w:rFonts w:ascii="Times New Roman" w:hAnsi="Times New Roman" w:cs="Times New Roman"/>
          <w:sz w:val="28"/>
          <w:szCs w:val="28"/>
        </w:rPr>
        <w:t>Семицветик</w:t>
      </w:r>
      <w:proofErr w:type="spellEnd"/>
      <w:r w:rsidR="00BC1763">
        <w:rPr>
          <w:rFonts w:ascii="Times New Roman" w:hAnsi="Times New Roman" w:cs="Times New Roman"/>
          <w:sz w:val="28"/>
          <w:szCs w:val="28"/>
        </w:rPr>
        <w:t>»» инвентарь удобный, функциональный, содействует обучению и развитию детей.</w:t>
      </w:r>
    </w:p>
    <w:p w:rsidR="00BC1763" w:rsidRDefault="00BC1763" w:rsidP="00805B46">
      <w:pPr>
        <w:pStyle w:val="a3"/>
        <w:numPr>
          <w:ilvl w:val="0"/>
          <w:numId w:val="1"/>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Комплекты упражнений по развитию внимания, мышления,       мелкой моторики; </w:t>
      </w:r>
    </w:p>
    <w:p w:rsidR="00BC1763" w:rsidRDefault="00BC1763" w:rsidP="00805B46">
      <w:pPr>
        <w:pStyle w:val="a3"/>
        <w:numPr>
          <w:ilvl w:val="0"/>
          <w:numId w:val="1"/>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Наборы игр «Волшебный поясок»</w:t>
      </w:r>
    </w:p>
    <w:p w:rsidR="00BC1763" w:rsidRDefault="00BC1763" w:rsidP="00805B46">
      <w:pPr>
        <w:pStyle w:val="a3"/>
        <w:numPr>
          <w:ilvl w:val="0"/>
          <w:numId w:val="1"/>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Наборы «Математический планшет»</w:t>
      </w:r>
    </w:p>
    <w:p w:rsidR="00BC1763" w:rsidRDefault="00BC1763" w:rsidP="00805B46">
      <w:pPr>
        <w:pStyle w:val="a3"/>
        <w:numPr>
          <w:ilvl w:val="0"/>
          <w:numId w:val="1"/>
        </w:numPr>
        <w:spacing w:after="0" w:line="36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Геоконт</w:t>
      </w:r>
      <w:proofErr w:type="spellEnd"/>
    </w:p>
    <w:p w:rsidR="00BC1763" w:rsidRDefault="00BC1763" w:rsidP="00805B46">
      <w:pPr>
        <w:pStyle w:val="a3"/>
        <w:numPr>
          <w:ilvl w:val="0"/>
          <w:numId w:val="1"/>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Цветные деревянные и пластмассовые палочки, трубочки, шнурки, наборы для экспериментирования с водой и воздухом.</w:t>
      </w:r>
    </w:p>
    <w:p w:rsidR="00BC1763" w:rsidRDefault="00BC1763" w:rsidP="00805B46">
      <w:pPr>
        <w:pStyle w:val="a3"/>
        <w:numPr>
          <w:ilvl w:val="0"/>
          <w:numId w:val="1"/>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Схемы – модели</w:t>
      </w:r>
    </w:p>
    <w:p w:rsidR="00BC1763" w:rsidRDefault="00BC1763" w:rsidP="00805B46">
      <w:pPr>
        <w:pStyle w:val="a3"/>
        <w:numPr>
          <w:ilvl w:val="0"/>
          <w:numId w:val="1"/>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Блоки </w:t>
      </w:r>
      <w:proofErr w:type="spellStart"/>
      <w:r>
        <w:rPr>
          <w:rFonts w:ascii="Times New Roman" w:hAnsi="Times New Roman" w:cs="Times New Roman"/>
          <w:sz w:val="28"/>
          <w:szCs w:val="28"/>
        </w:rPr>
        <w:t>Дьенеша</w:t>
      </w:r>
      <w:proofErr w:type="spellEnd"/>
    </w:p>
    <w:p w:rsidR="00BC1763" w:rsidRDefault="00BC1763" w:rsidP="00805B46">
      <w:pPr>
        <w:pStyle w:val="a3"/>
        <w:numPr>
          <w:ilvl w:val="0"/>
          <w:numId w:val="1"/>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Палочки </w:t>
      </w:r>
      <w:proofErr w:type="spellStart"/>
      <w:r>
        <w:rPr>
          <w:rFonts w:ascii="Times New Roman" w:hAnsi="Times New Roman" w:cs="Times New Roman"/>
          <w:sz w:val="28"/>
          <w:szCs w:val="28"/>
        </w:rPr>
        <w:t>Кюизенера</w:t>
      </w:r>
      <w:proofErr w:type="spellEnd"/>
      <w:r>
        <w:rPr>
          <w:rFonts w:ascii="Times New Roman" w:hAnsi="Times New Roman" w:cs="Times New Roman"/>
          <w:sz w:val="28"/>
          <w:szCs w:val="28"/>
        </w:rPr>
        <w:t xml:space="preserve"> и счетные палочки</w:t>
      </w:r>
    </w:p>
    <w:p w:rsidR="00BC1763" w:rsidRDefault="00BC1763" w:rsidP="00805B46">
      <w:pPr>
        <w:pStyle w:val="a3"/>
        <w:numPr>
          <w:ilvl w:val="0"/>
          <w:numId w:val="1"/>
        </w:num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Задания на листах для работы с карандашом.</w:t>
      </w:r>
    </w:p>
    <w:p w:rsidR="007E2B68" w:rsidRPr="007E2B68" w:rsidRDefault="007E2B68" w:rsidP="007E2B68">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3.2 </w:t>
      </w:r>
      <w:r w:rsidRPr="007E2B68">
        <w:rPr>
          <w:rFonts w:ascii="Times New Roman" w:hAnsi="Times New Roman" w:cs="Times New Roman"/>
          <w:b/>
          <w:sz w:val="28"/>
          <w:szCs w:val="28"/>
        </w:rPr>
        <w:t>Учебный план</w:t>
      </w:r>
    </w:p>
    <w:p w:rsidR="007E2B68" w:rsidRPr="00BC558A" w:rsidRDefault="007E2B68" w:rsidP="007E2B68">
      <w:pPr>
        <w:pStyle w:val="a3"/>
        <w:spacing w:line="360" w:lineRule="auto"/>
        <w:ind w:left="1440"/>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Первый год обучения 3-4 года</w:t>
      </w:r>
    </w:p>
    <w:tbl>
      <w:tblPr>
        <w:tblStyle w:val="a6"/>
        <w:tblW w:w="0" w:type="auto"/>
        <w:tblInd w:w="-318" w:type="dxa"/>
        <w:tblLook w:val="04A0"/>
      </w:tblPr>
      <w:tblGrid>
        <w:gridCol w:w="991"/>
        <w:gridCol w:w="3174"/>
        <w:gridCol w:w="1425"/>
        <w:gridCol w:w="1426"/>
        <w:gridCol w:w="1428"/>
        <w:gridCol w:w="1445"/>
      </w:tblGrid>
      <w:tr w:rsidR="007E2B68" w:rsidTr="007E2B68">
        <w:tc>
          <w:tcPr>
            <w:tcW w:w="993" w:type="dxa"/>
            <w:vMerge w:val="restart"/>
          </w:tcPr>
          <w:p w:rsidR="007E2B68" w:rsidRPr="00F12D45" w:rsidRDefault="007E2B68" w:rsidP="007E2B68">
            <w:pPr>
              <w:spacing w:line="360" w:lineRule="auto"/>
              <w:jc w:val="both"/>
              <w:rPr>
                <w:rFonts w:ascii="Times New Roman" w:hAnsi="Times New Roman" w:cs="Times New Roman"/>
                <w:sz w:val="24"/>
                <w:szCs w:val="24"/>
              </w:rPr>
            </w:pPr>
            <w:r>
              <w:rPr>
                <w:rFonts w:ascii="Times New Roman" w:hAnsi="Times New Roman" w:cs="Times New Roman"/>
                <w:sz w:val="24"/>
                <w:szCs w:val="24"/>
              </w:rPr>
              <w:t>№</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3176" w:type="dxa"/>
            <w:vMerge w:val="restart"/>
          </w:tcPr>
          <w:p w:rsidR="007E2B68" w:rsidRPr="00F12D45" w:rsidRDefault="007E2B68" w:rsidP="007E2B68">
            <w:pPr>
              <w:spacing w:line="360" w:lineRule="auto"/>
              <w:jc w:val="both"/>
              <w:rPr>
                <w:rFonts w:ascii="Times New Roman" w:hAnsi="Times New Roman" w:cs="Times New Roman"/>
                <w:sz w:val="24"/>
                <w:szCs w:val="24"/>
              </w:rPr>
            </w:pPr>
            <w:r>
              <w:rPr>
                <w:rFonts w:ascii="Times New Roman" w:hAnsi="Times New Roman" w:cs="Times New Roman"/>
                <w:sz w:val="24"/>
                <w:szCs w:val="24"/>
              </w:rPr>
              <w:t>Название раздела, темы.</w:t>
            </w:r>
          </w:p>
        </w:tc>
        <w:tc>
          <w:tcPr>
            <w:tcW w:w="4290" w:type="dxa"/>
            <w:gridSpan w:val="3"/>
          </w:tcPr>
          <w:p w:rsidR="007E2B68" w:rsidRPr="00F12D45" w:rsidRDefault="007E2B68" w:rsidP="007E2B68">
            <w:pPr>
              <w:spacing w:line="360" w:lineRule="auto"/>
              <w:jc w:val="center"/>
              <w:rPr>
                <w:rFonts w:ascii="Times New Roman" w:hAnsi="Times New Roman" w:cs="Times New Roman"/>
                <w:sz w:val="24"/>
                <w:szCs w:val="24"/>
              </w:rPr>
            </w:pPr>
            <w:r>
              <w:rPr>
                <w:rFonts w:ascii="Times New Roman" w:hAnsi="Times New Roman" w:cs="Times New Roman"/>
                <w:sz w:val="24"/>
                <w:szCs w:val="24"/>
              </w:rPr>
              <w:t>Количество часов</w:t>
            </w:r>
          </w:p>
        </w:tc>
        <w:tc>
          <w:tcPr>
            <w:tcW w:w="1430" w:type="dxa"/>
            <w:vMerge w:val="restart"/>
          </w:tcPr>
          <w:p w:rsidR="007E2B68" w:rsidRPr="00F12D45" w:rsidRDefault="007E2B68" w:rsidP="007E2B68">
            <w:pPr>
              <w:jc w:val="both"/>
              <w:rPr>
                <w:rFonts w:ascii="Times New Roman" w:hAnsi="Times New Roman" w:cs="Times New Roman"/>
                <w:sz w:val="24"/>
                <w:szCs w:val="24"/>
              </w:rPr>
            </w:pPr>
            <w:r>
              <w:rPr>
                <w:rFonts w:ascii="Times New Roman" w:hAnsi="Times New Roman" w:cs="Times New Roman"/>
                <w:sz w:val="24"/>
                <w:szCs w:val="24"/>
              </w:rPr>
              <w:t>Формы аттестации</w:t>
            </w:r>
          </w:p>
        </w:tc>
      </w:tr>
      <w:tr w:rsidR="007E2B68" w:rsidTr="007E2B68">
        <w:tc>
          <w:tcPr>
            <w:tcW w:w="993" w:type="dxa"/>
            <w:vMerge/>
          </w:tcPr>
          <w:p w:rsidR="007E2B68" w:rsidRDefault="007E2B68" w:rsidP="007E2B68">
            <w:pPr>
              <w:spacing w:line="360" w:lineRule="auto"/>
              <w:jc w:val="both"/>
              <w:rPr>
                <w:rFonts w:ascii="Times New Roman" w:hAnsi="Times New Roman" w:cs="Times New Roman"/>
                <w:sz w:val="28"/>
                <w:szCs w:val="28"/>
              </w:rPr>
            </w:pPr>
          </w:p>
        </w:tc>
        <w:tc>
          <w:tcPr>
            <w:tcW w:w="3176" w:type="dxa"/>
            <w:vMerge/>
          </w:tcPr>
          <w:p w:rsidR="007E2B68" w:rsidRPr="00F12D45" w:rsidRDefault="007E2B68" w:rsidP="007E2B68">
            <w:pPr>
              <w:spacing w:line="360" w:lineRule="auto"/>
              <w:jc w:val="both"/>
              <w:rPr>
                <w:rFonts w:ascii="Times New Roman" w:hAnsi="Times New Roman" w:cs="Times New Roman"/>
                <w:sz w:val="24"/>
                <w:szCs w:val="24"/>
              </w:rPr>
            </w:pPr>
          </w:p>
        </w:tc>
        <w:tc>
          <w:tcPr>
            <w:tcW w:w="1430" w:type="dxa"/>
          </w:tcPr>
          <w:p w:rsidR="007E2B68" w:rsidRPr="00F12D45" w:rsidRDefault="007E2B68" w:rsidP="007E2B68">
            <w:pPr>
              <w:spacing w:line="360" w:lineRule="auto"/>
              <w:jc w:val="center"/>
              <w:rPr>
                <w:rFonts w:ascii="Times New Roman" w:hAnsi="Times New Roman" w:cs="Times New Roman"/>
                <w:sz w:val="24"/>
                <w:szCs w:val="24"/>
              </w:rPr>
            </w:pPr>
            <w:r>
              <w:rPr>
                <w:rFonts w:ascii="Times New Roman" w:hAnsi="Times New Roman" w:cs="Times New Roman"/>
                <w:sz w:val="24"/>
                <w:szCs w:val="24"/>
              </w:rPr>
              <w:t>всего</w:t>
            </w:r>
          </w:p>
        </w:tc>
        <w:tc>
          <w:tcPr>
            <w:tcW w:w="1430" w:type="dxa"/>
          </w:tcPr>
          <w:p w:rsidR="007E2B68" w:rsidRPr="00F12D45" w:rsidRDefault="007E2B68" w:rsidP="007E2B68">
            <w:pPr>
              <w:spacing w:line="360" w:lineRule="auto"/>
              <w:jc w:val="center"/>
              <w:rPr>
                <w:rFonts w:ascii="Times New Roman" w:hAnsi="Times New Roman" w:cs="Times New Roman"/>
                <w:sz w:val="24"/>
                <w:szCs w:val="24"/>
              </w:rPr>
            </w:pPr>
            <w:r>
              <w:rPr>
                <w:rFonts w:ascii="Times New Roman" w:hAnsi="Times New Roman" w:cs="Times New Roman"/>
                <w:sz w:val="24"/>
                <w:szCs w:val="24"/>
              </w:rPr>
              <w:t>теория</w:t>
            </w:r>
          </w:p>
        </w:tc>
        <w:tc>
          <w:tcPr>
            <w:tcW w:w="1430" w:type="dxa"/>
          </w:tcPr>
          <w:p w:rsidR="007E2B68" w:rsidRPr="00F12D45" w:rsidRDefault="007E2B68" w:rsidP="007E2B68">
            <w:pPr>
              <w:spacing w:line="360" w:lineRule="auto"/>
              <w:jc w:val="center"/>
              <w:rPr>
                <w:rFonts w:ascii="Times New Roman" w:hAnsi="Times New Roman" w:cs="Times New Roman"/>
                <w:sz w:val="24"/>
                <w:szCs w:val="24"/>
              </w:rPr>
            </w:pPr>
            <w:r>
              <w:rPr>
                <w:rFonts w:ascii="Times New Roman" w:hAnsi="Times New Roman" w:cs="Times New Roman"/>
                <w:sz w:val="24"/>
                <w:szCs w:val="24"/>
              </w:rPr>
              <w:t>практика</w:t>
            </w:r>
          </w:p>
        </w:tc>
        <w:tc>
          <w:tcPr>
            <w:tcW w:w="1430" w:type="dxa"/>
            <w:vMerge/>
          </w:tcPr>
          <w:p w:rsidR="007E2B68" w:rsidRPr="00F12D45" w:rsidRDefault="007E2B68" w:rsidP="007E2B68">
            <w:pPr>
              <w:spacing w:line="360" w:lineRule="auto"/>
              <w:jc w:val="both"/>
              <w:rPr>
                <w:rFonts w:ascii="Times New Roman" w:hAnsi="Times New Roman" w:cs="Times New Roman"/>
                <w:sz w:val="24"/>
                <w:szCs w:val="24"/>
              </w:rPr>
            </w:pPr>
          </w:p>
        </w:tc>
      </w:tr>
      <w:tr w:rsidR="007E2B68" w:rsidTr="007E2B68">
        <w:tc>
          <w:tcPr>
            <w:tcW w:w="993" w:type="dxa"/>
          </w:tcPr>
          <w:p w:rsidR="007E2B68" w:rsidRDefault="007E2B68" w:rsidP="007E2B68">
            <w:pPr>
              <w:spacing w:line="360" w:lineRule="auto"/>
              <w:jc w:val="both"/>
              <w:rPr>
                <w:rFonts w:ascii="Times New Roman" w:hAnsi="Times New Roman" w:cs="Times New Roman"/>
                <w:sz w:val="28"/>
                <w:szCs w:val="28"/>
              </w:rPr>
            </w:pPr>
          </w:p>
        </w:tc>
        <w:tc>
          <w:tcPr>
            <w:tcW w:w="3176" w:type="dxa"/>
            <w:vAlign w:val="center"/>
          </w:tcPr>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Раздел 1. Введение. </w:t>
            </w:r>
          </w:p>
        </w:tc>
        <w:tc>
          <w:tcPr>
            <w:tcW w:w="1430" w:type="dxa"/>
          </w:tcPr>
          <w:p w:rsidR="007E2B68" w:rsidRPr="00F12D45" w:rsidRDefault="002B0879" w:rsidP="007E2B68">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430" w:type="dxa"/>
          </w:tcPr>
          <w:p w:rsidR="007E2B68" w:rsidRPr="00F12D45" w:rsidRDefault="007E2B68" w:rsidP="007E2B68">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430" w:type="dxa"/>
          </w:tcPr>
          <w:p w:rsidR="007E2B68" w:rsidRPr="00F12D45" w:rsidRDefault="002B0879" w:rsidP="007E2B68">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430" w:type="dxa"/>
          </w:tcPr>
          <w:p w:rsidR="007E2B68" w:rsidRPr="00F12D45" w:rsidRDefault="007E2B68" w:rsidP="007E2B68">
            <w:pPr>
              <w:spacing w:line="360" w:lineRule="auto"/>
              <w:jc w:val="center"/>
              <w:rPr>
                <w:rFonts w:ascii="Times New Roman" w:hAnsi="Times New Roman" w:cs="Times New Roman"/>
                <w:sz w:val="24"/>
                <w:szCs w:val="24"/>
              </w:rPr>
            </w:pPr>
          </w:p>
        </w:tc>
      </w:tr>
      <w:tr w:rsidR="007E2B68" w:rsidTr="007E2B68">
        <w:tc>
          <w:tcPr>
            <w:tcW w:w="993" w:type="dxa"/>
          </w:tcPr>
          <w:p w:rsidR="007E2B68" w:rsidRDefault="007E2B68" w:rsidP="007E2B68">
            <w:pPr>
              <w:spacing w:line="360" w:lineRule="auto"/>
              <w:jc w:val="both"/>
              <w:rPr>
                <w:rFonts w:ascii="Times New Roman" w:hAnsi="Times New Roman" w:cs="Times New Roman"/>
                <w:sz w:val="28"/>
                <w:szCs w:val="28"/>
              </w:rPr>
            </w:pPr>
          </w:p>
        </w:tc>
        <w:tc>
          <w:tcPr>
            <w:tcW w:w="3176" w:type="dxa"/>
            <w:vAlign w:val="center"/>
          </w:tcPr>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1.1. Техника безопасности. Выявление уровня развития познавательных интересов.</w:t>
            </w:r>
          </w:p>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1.2. Диагностика </w:t>
            </w:r>
            <w:r w:rsidRPr="0001265C">
              <w:rPr>
                <w:rFonts w:ascii="Times New Roman" w:eastAsia="Times New Roman" w:hAnsi="Times New Roman" w:cs="Times New Roman"/>
                <w:sz w:val="24"/>
                <w:szCs w:val="24"/>
                <w:lang w:eastAsia="ru-RU"/>
              </w:rPr>
              <w:lastRenderedPageBreak/>
              <w:t>познавательных функций.</w:t>
            </w:r>
          </w:p>
        </w:tc>
        <w:tc>
          <w:tcPr>
            <w:tcW w:w="1430" w:type="dxa"/>
          </w:tcPr>
          <w:p w:rsidR="007E2B68" w:rsidRDefault="007E2B68" w:rsidP="007E2B68">
            <w:pPr>
              <w:spacing w:line="360" w:lineRule="auto"/>
              <w:jc w:val="center"/>
              <w:rPr>
                <w:rFonts w:ascii="Times New Roman" w:hAnsi="Times New Roman" w:cs="Times New Roman"/>
                <w:sz w:val="24"/>
                <w:szCs w:val="24"/>
              </w:rPr>
            </w:pPr>
          </w:p>
          <w:p w:rsidR="008B2F01" w:rsidRDefault="008B2F01" w:rsidP="007E2B68">
            <w:pPr>
              <w:spacing w:line="360" w:lineRule="auto"/>
              <w:jc w:val="center"/>
              <w:rPr>
                <w:rFonts w:ascii="Times New Roman" w:hAnsi="Times New Roman" w:cs="Times New Roman"/>
                <w:sz w:val="24"/>
                <w:szCs w:val="24"/>
              </w:rPr>
            </w:pPr>
          </w:p>
          <w:p w:rsidR="008B2F01" w:rsidRDefault="008B2F01" w:rsidP="007E2B68">
            <w:pPr>
              <w:spacing w:line="360" w:lineRule="auto"/>
              <w:jc w:val="center"/>
              <w:rPr>
                <w:rFonts w:ascii="Times New Roman" w:hAnsi="Times New Roman" w:cs="Times New Roman"/>
                <w:sz w:val="24"/>
                <w:szCs w:val="24"/>
              </w:rPr>
            </w:pPr>
          </w:p>
          <w:p w:rsidR="008B2F01" w:rsidRDefault="008B2F01" w:rsidP="007E2B68">
            <w:pPr>
              <w:spacing w:line="360" w:lineRule="auto"/>
              <w:jc w:val="center"/>
              <w:rPr>
                <w:rFonts w:ascii="Times New Roman" w:hAnsi="Times New Roman" w:cs="Times New Roman"/>
                <w:sz w:val="24"/>
                <w:szCs w:val="24"/>
              </w:rPr>
            </w:pPr>
          </w:p>
          <w:p w:rsidR="008B2F01" w:rsidRPr="00F12D45" w:rsidRDefault="008B2F01" w:rsidP="008B2F01">
            <w:pPr>
              <w:spacing w:line="360" w:lineRule="auto"/>
              <w:rPr>
                <w:rFonts w:ascii="Times New Roman" w:hAnsi="Times New Roman" w:cs="Times New Roman"/>
                <w:sz w:val="24"/>
                <w:szCs w:val="24"/>
              </w:rPr>
            </w:pPr>
          </w:p>
        </w:tc>
        <w:tc>
          <w:tcPr>
            <w:tcW w:w="1430" w:type="dxa"/>
          </w:tcPr>
          <w:p w:rsidR="007E2B68" w:rsidRDefault="007E2B68" w:rsidP="007E2B68">
            <w:pPr>
              <w:spacing w:line="360" w:lineRule="auto"/>
              <w:jc w:val="center"/>
              <w:rPr>
                <w:rFonts w:ascii="Times New Roman" w:hAnsi="Times New Roman" w:cs="Times New Roman"/>
                <w:sz w:val="24"/>
                <w:szCs w:val="24"/>
              </w:rPr>
            </w:pPr>
          </w:p>
          <w:p w:rsidR="00F1057A" w:rsidRDefault="00F1057A" w:rsidP="007E2B68">
            <w:pPr>
              <w:spacing w:line="360" w:lineRule="auto"/>
              <w:jc w:val="center"/>
              <w:rPr>
                <w:rFonts w:ascii="Times New Roman" w:hAnsi="Times New Roman" w:cs="Times New Roman"/>
                <w:sz w:val="24"/>
                <w:szCs w:val="24"/>
              </w:rPr>
            </w:pPr>
          </w:p>
          <w:p w:rsidR="00F1057A" w:rsidRDefault="00F1057A" w:rsidP="007E2B68">
            <w:pPr>
              <w:spacing w:line="360" w:lineRule="auto"/>
              <w:jc w:val="center"/>
              <w:rPr>
                <w:rFonts w:ascii="Times New Roman" w:hAnsi="Times New Roman" w:cs="Times New Roman"/>
                <w:sz w:val="24"/>
                <w:szCs w:val="24"/>
              </w:rPr>
            </w:pPr>
          </w:p>
          <w:p w:rsidR="00F1057A" w:rsidRPr="00F12D45" w:rsidRDefault="00F1057A" w:rsidP="007E2B68">
            <w:pPr>
              <w:spacing w:line="360" w:lineRule="auto"/>
              <w:jc w:val="center"/>
              <w:rPr>
                <w:rFonts w:ascii="Times New Roman" w:hAnsi="Times New Roman" w:cs="Times New Roman"/>
                <w:sz w:val="24"/>
                <w:szCs w:val="24"/>
              </w:rPr>
            </w:pPr>
          </w:p>
        </w:tc>
        <w:tc>
          <w:tcPr>
            <w:tcW w:w="1430" w:type="dxa"/>
          </w:tcPr>
          <w:p w:rsidR="007E2B68" w:rsidRDefault="007E2B68" w:rsidP="007E2B68">
            <w:pPr>
              <w:spacing w:line="360" w:lineRule="auto"/>
              <w:jc w:val="center"/>
              <w:rPr>
                <w:rFonts w:ascii="Times New Roman" w:hAnsi="Times New Roman" w:cs="Times New Roman"/>
                <w:sz w:val="24"/>
                <w:szCs w:val="24"/>
              </w:rPr>
            </w:pPr>
          </w:p>
          <w:p w:rsidR="008B2F01" w:rsidRDefault="008B2F01" w:rsidP="007E2B68">
            <w:pPr>
              <w:spacing w:line="360" w:lineRule="auto"/>
              <w:jc w:val="center"/>
              <w:rPr>
                <w:rFonts w:ascii="Times New Roman" w:hAnsi="Times New Roman" w:cs="Times New Roman"/>
                <w:sz w:val="24"/>
                <w:szCs w:val="24"/>
              </w:rPr>
            </w:pPr>
          </w:p>
          <w:p w:rsidR="008B2F01" w:rsidRDefault="008B2F01" w:rsidP="007E2B68">
            <w:pPr>
              <w:spacing w:line="360" w:lineRule="auto"/>
              <w:jc w:val="center"/>
              <w:rPr>
                <w:rFonts w:ascii="Times New Roman" w:hAnsi="Times New Roman" w:cs="Times New Roman"/>
                <w:sz w:val="24"/>
                <w:szCs w:val="24"/>
              </w:rPr>
            </w:pPr>
          </w:p>
          <w:p w:rsidR="008B2F01" w:rsidRPr="00F12D45" w:rsidRDefault="008B2F01" w:rsidP="007E2B68">
            <w:pPr>
              <w:spacing w:line="360" w:lineRule="auto"/>
              <w:jc w:val="center"/>
              <w:rPr>
                <w:rFonts w:ascii="Times New Roman" w:hAnsi="Times New Roman" w:cs="Times New Roman"/>
                <w:sz w:val="24"/>
                <w:szCs w:val="24"/>
              </w:rPr>
            </w:pPr>
          </w:p>
        </w:tc>
        <w:tc>
          <w:tcPr>
            <w:tcW w:w="1430" w:type="dxa"/>
          </w:tcPr>
          <w:p w:rsidR="007E2B68" w:rsidRDefault="007E2B68" w:rsidP="004B7ED9">
            <w:pPr>
              <w:spacing w:line="360" w:lineRule="auto"/>
              <w:rPr>
                <w:rFonts w:ascii="Times New Roman" w:hAnsi="Times New Roman" w:cs="Times New Roman"/>
                <w:sz w:val="24"/>
                <w:szCs w:val="24"/>
              </w:rPr>
            </w:pPr>
          </w:p>
          <w:p w:rsidR="004B7ED9" w:rsidRDefault="004B7ED9" w:rsidP="004B7ED9">
            <w:pPr>
              <w:spacing w:line="360" w:lineRule="auto"/>
              <w:rPr>
                <w:rFonts w:ascii="Times New Roman" w:hAnsi="Times New Roman" w:cs="Times New Roman"/>
                <w:sz w:val="24"/>
                <w:szCs w:val="24"/>
              </w:rPr>
            </w:pPr>
          </w:p>
          <w:p w:rsidR="004B7ED9" w:rsidRDefault="004B7ED9" w:rsidP="004B7ED9">
            <w:pPr>
              <w:spacing w:line="360" w:lineRule="auto"/>
              <w:rPr>
                <w:rFonts w:ascii="Times New Roman" w:hAnsi="Times New Roman" w:cs="Times New Roman"/>
                <w:sz w:val="24"/>
                <w:szCs w:val="24"/>
              </w:rPr>
            </w:pPr>
          </w:p>
          <w:p w:rsidR="004B7ED9" w:rsidRPr="00F12D45" w:rsidRDefault="004B7ED9" w:rsidP="004B7ED9">
            <w:pPr>
              <w:spacing w:line="360" w:lineRule="auto"/>
              <w:rPr>
                <w:rFonts w:ascii="Times New Roman" w:hAnsi="Times New Roman" w:cs="Times New Roman"/>
                <w:sz w:val="24"/>
                <w:szCs w:val="24"/>
              </w:rPr>
            </w:pPr>
            <w:r>
              <w:rPr>
                <w:rFonts w:ascii="Times New Roman" w:hAnsi="Times New Roman" w:cs="Times New Roman"/>
                <w:sz w:val="24"/>
                <w:szCs w:val="24"/>
              </w:rPr>
              <w:t>мониторинг</w:t>
            </w:r>
          </w:p>
        </w:tc>
      </w:tr>
      <w:tr w:rsidR="007E2B68" w:rsidTr="007E2B68">
        <w:tc>
          <w:tcPr>
            <w:tcW w:w="993" w:type="dxa"/>
          </w:tcPr>
          <w:p w:rsidR="007E2B68" w:rsidRDefault="007E2B68" w:rsidP="007E2B68">
            <w:pPr>
              <w:spacing w:line="360" w:lineRule="auto"/>
              <w:jc w:val="both"/>
              <w:rPr>
                <w:rFonts w:ascii="Times New Roman" w:hAnsi="Times New Roman" w:cs="Times New Roman"/>
                <w:sz w:val="28"/>
                <w:szCs w:val="28"/>
              </w:rPr>
            </w:pPr>
          </w:p>
        </w:tc>
        <w:tc>
          <w:tcPr>
            <w:tcW w:w="3176" w:type="dxa"/>
            <w:vAlign w:val="center"/>
          </w:tcPr>
          <w:p w:rsidR="007E2B68"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Раздел 2.  Развитие восприятия.</w:t>
            </w:r>
          </w:p>
          <w:p w:rsidR="00B72D70" w:rsidRPr="0001265C" w:rsidRDefault="00B72D70" w:rsidP="00B72D70">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2.1.</w:t>
            </w:r>
          </w:p>
          <w:p w:rsidR="00B72D70" w:rsidRPr="0001265C" w:rsidRDefault="00B72D70" w:rsidP="00B72D70">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Упражнения на развитие тактильной чувствительности. Разрезные картинки. </w:t>
            </w:r>
          </w:p>
          <w:p w:rsidR="00B72D70" w:rsidRPr="0001265C" w:rsidRDefault="00B72D70" w:rsidP="00B72D70">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2.2.</w:t>
            </w:r>
          </w:p>
          <w:p w:rsidR="00B72D70" w:rsidRPr="0001265C" w:rsidRDefault="00B72D70" w:rsidP="00B72D70">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Моделирование предметов из плоскостных элементов. Составление рисунка по образцу. </w:t>
            </w:r>
          </w:p>
          <w:p w:rsidR="00B72D70" w:rsidRPr="0001265C" w:rsidRDefault="00B72D70" w:rsidP="00B72D70">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2.3. Определение предмета по его элементу. </w:t>
            </w:r>
            <w:proofErr w:type="spellStart"/>
            <w:r w:rsidRPr="0001265C">
              <w:rPr>
                <w:rFonts w:ascii="Times New Roman" w:eastAsia="Times New Roman" w:hAnsi="Times New Roman" w:cs="Times New Roman"/>
                <w:sz w:val="24"/>
                <w:szCs w:val="24"/>
                <w:lang w:eastAsia="ru-RU"/>
              </w:rPr>
              <w:t>Дорисовывание</w:t>
            </w:r>
            <w:proofErr w:type="spellEnd"/>
            <w:r w:rsidRPr="0001265C">
              <w:rPr>
                <w:rFonts w:ascii="Times New Roman" w:eastAsia="Times New Roman" w:hAnsi="Times New Roman" w:cs="Times New Roman"/>
                <w:sz w:val="24"/>
                <w:szCs w:val="24"/>
                <w:lang w:eastAsia="ru-RU"/>
              </w:rPr>
              <w:t xml:space="preserve"> объектов. </w:t>
            </w:r>
          </w:p>
          <w:p w:rsidR="00B72D70" w:rsidRPr="0001265C" w:rsidRDefault="00B72D70" w:rsidP="00B72D70">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2.4. Выделение элементов объекта. Игры на развитие слуховое восприятия. «Звуковое лото».</w:t>
            </w:r>
          </w:p>
          <w:p w:rsidR="00B72D70" w:rsidRPr="0001265C" w:rsidRDefault="00B72D70" w:rsidP="00B72D70">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2.5. Определение объектов по схематичным изображениям. Выделение признаков предметов.</w:t>
            </w:r>
          </w:p>
          <w:p w:rsidR="00B72D70" w:rsidRPr="0001265C" w:rsidRDefault="00B72D70" w:rsidP="00B72D70">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2.6. Выделение объектов </w:t>
            </w:r>
            <w:proofErr w:type="gramStart"/>
            <w:r w:rsidRPr="0001265C">
              <w:rPr>
                <w:rFonts w:ascii="Times New Roman" w:eastAsia="Times New Roman" w:hAnsi="Times New Roman" w:cs="Times New Roman"/>
                <w:sz w:val="24"/>
                <w:szCs w:val="24"/>
                <w:lang w:eastAsia="ru-RU"/>
              </w:rPr>
              <w:t>из</w:t>
            </w:r>
            <w:proofErr w:type="gramEnd"/>
            <w:r w:rsidRPr="0001265C">
              <w:rPr>
                <w:rFonts w:ascii="Times New Roman" w:eastAsia="Times New Roman" w:hAnsi="Times New Roman" w:cs="Times New Roman"/>
                <w:sz w:val="24"/>
                <w:szCs w:val="24"/>
                <w:lang w:eastAsia="ru-RU"/>
              </w:rPr>
              <w:t xml:space="preserve"> наложенных друг на друга. </w:t>
            </w:r>
          </w:p>
          <w:p w:rsidR="00B72D70" w:rsidRPr="0001265C" w:rsidRDefault="00B72D70" w:rsidP="00B72D70">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2.7. Упражнения па развитие целостности восприятия.</w:t>
            </w:r>
          </w:p>
          <w:p w:rsidR="00B72D70" w:rsidRPr="0001265C" w:rsidRDefault="00B72D70" w:rsidP="00B72D70">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2.8. Нахождение изображения по образцу. Соотношение понятий и предметов.</w:t>
            </w:r>
          </w:p>
        </w:tc>
        <w:tc>
          <w:tcPr>
            <w:tcW w:w="1430" w:type="dxa"/>
          </w:tcPr>
          <w:p w:rsidR="007E2B68" w:rsidRPr="00F12D45" w:rsidRDefault="00F1057A" w:rsidP="007E2B68">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430" w:type="dxa"/>
          </w:tcPr>
          <w:p w:rsidR="007E2B68" w:rsidRPr="00F12D45" w:rsidRDefault="002B0879" w:rsidP="007E2B68">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430" w:type="dxa"/>
          </w:tcPr>
          <w:p w:rsidR="007E2B68" w:rsidRPr="00F12D45" w:rsidRDefault="002B0879" w:rsidP="007E2B68">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430" w:type="dxa"/>
          </w:tcPr>
          <w:p w:rsidR="007E2B68" w:rsidRPr="00F12D45" w:rsidRDefault="007E2B68" w:rsidP="007E2B68">
            <w:pPr>
              <w:spacing w:line="360" w:lineRule="auto"/>
              <w:jc w:val="center"/>
              <w:rPr>
                <w:rFonts w:ascii="Times New Roman" w:hAnsi="Times New Roman" w:cs="Times New Roman"/>
                <w:sz w:val="24"/>
                <w:szCs w:val="24"/>
              </w:rPr>
            </w:pPr>
          </w:p>
        </w:tc>
      </w:tr>
      <w:tr w:rsidR="007E2B68" w:rsidTr="007E2B68">
        <w:tc>
          <w:tcPr>
            <w:tcW w:w="993" w:type="dxa"/>
          </w:tcPr>
          <w:p w:rsidR="007E2B68" w:rsidRDefault="007E2B68" w:rsidP="007E2B68">
            <w:pPr>
              <w:spacing w:line="360" w:lineRule="auto"/>
              <w:jc w:val="both"/>
              <w:rPr>
                <w:rFonts w:ascii="Times New Roman" w:hAnsi="Times New Roman" w:cs="Times New Roman"/>
                <w:sz w:val="28"/>
                <w:szCs w:val="28"/>
              </w:rPr>
            </w:pPr>
          </w:p>
        </w:tc>
        <w:tc>
          <w:tcPr>
            <w:tcW w:w="3176" w:type="dxa"/>
            <w:vAlign w:val="center"/>
          </w:tcPr>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Раздел 3.  Развитие внимания.</w:t>
            </w:r>
          </w:p>
        </w:tc>
        <w:tc>
          <w:tcPr>
            <w:tcW w:w="1430" w:type="dxa"/>
          </w:tcPr>
          <w:p w:rsidR="007E2B68" w:rsidRPr="00F12D45" w:rsidRDefault="00F1057A" w:rsidP="007E2B68">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r w:rsidR="002B0879">
              <w:rPr>
                <w:rFonts w:ascii="Times New Roman" w:hAnsi="Times New Roman" w:cs="Times New Roman"/>
                <w:sz w:val="24"/>
                <w:szCs w:val="24"/>
              </w:rPr>
              <w:t>0</w:t>
            </w:r>
          </w:p>
        </w:tc>
        <w:tc>
          <w:tcPr>
            <w:tcW w:w="1430" w:type="dxa"/>
          </w:tcPr>
          <w:p w:rsidR="007E2B68" w:rsidRPr="00F12D45" w:rsidRDefault="00F1057A" w:rsidP="007E2B68">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430" w:type="dxa"/>
          </w:tcPr>
          <w:p w:rsidR="007E2B68" w:rsidRPr="00F12D45" w:rsidRDefault="002B0879" w:rsidP="007E2B68">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430" w:type="dxa"/>
          </w:tcPr>
          <w:p w:rsidR="007E2B68" w:rsidRPr="00F12D45" w:rsidRDefault="007E2B68" w:rsidP="007E2B68">
            <w:pPr>
              <w:spacing w:line="360" w:lineRule="auto"/>
              <w:jc w:val="center"/>
              <w:rPr>
                <w:rFonts w:ascii="Times New Roman" w:hAnsi="Times New Roman" w:cs="Times New Roman"/>
                <w:sz w:val="24"/>
                <w:szCs w:val="24"/>
              </w:rPr>
            </w:pPr>
          </w:p>
        </w:tc>
      </w:tr>
      <w:tr w:rsidR="007E2B68" w:rsidTr="007E2B68">
        <w:tc>
          <w:tcPr>
            <w:tcW w:w="993" w:type="dxa"/>
          </w:tcPr>
          <w:p w:rsidR="007E2B68" w:rsidRDefault="007E2B68" w:rsidP="007E2B68">
            <w:pPr>
              <w:spacing w:line="360" w:lineRule="auto"/>
              <w:jc w:val="both"/>
              <w:rPr>
                <w:rFonts w:ascii="Times New Roman" w:hAnsi="Times New Roman" w:cs="Times New Roman"/>
                <w:sz w:val="28"/>
                <w:szCs w:val="28"/>
              </w:rPr>
            </w:pPr>
          </w:p>
        </w:tc>
        <w:tc>
          <w:tcPr>
            <w:tcW w:w="3176" w:type="dxa"/>
            <w:vAlign w:val="center"/>
          </w:tcPr>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3.1. Сравнение рисунков с указанием сходства и различий</w:t>
            </w:r>
          </w:p>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lastRenderedPageBreak/>
              <w:t xml:space="preserve">Тема 3.2. Нахождение на рисунке несоответствий, ошибок. </w:t>
            </w:r>
          </w:p>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3.3. Игры на быстроту реакции (повторять за взрослым движение). </w:t>
            </w:r>
          </w:p>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3.4. Выполнение заданий по инструкции.  </w:t>
            </w:r>
          </w:p>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3.5. Тренировка концентрации внимания. </w:t>
            </w:r>
          </w:p>
        </w:tc>
        <w:tc>
          <w:tcPr>
            <w:tcW w:w="1430" w:type="dxa"/>
          </w:tcPr>
          <w:p w:rsidR="007E2B68" w:rsidRPr="00F12D45" w:rsidRDefault="007E2B68" w:rsidP="007E2B68">
            <w:pPr>
              <w:spacing w:line="360" w:lineRule="auto"/>
              <w:jc w:val="center"/>
              <w:rPr>
                <w:rFonts w:ascii="Times New Roman" w:hAnsi="Times New Roman" w:cs="Times New Roman"/>
                <w:sz w:val="24"/>
                <w:szCs w:val="24"/>
              </w:rPr>
            </w:pPr>
          </w:p>
        </w:tc>
        <w:tc>
          <w:tcPr>
            <w:tcW w:w="1430" w:type="dxa"/>
          </w:tcPr>
          <w:p w:rsidR="007E2B68" w:rsidRPr="00F12D45" w:rsidRDefault="007E2B68" w:rsidP="007E2B68">
            <w:pPr>
              <w:spacing w:line="360" w:lineRule="auto"/>
              <w:jc w:val="center"/>
              <w:rPr>
                <w:rFonts w:ascii="Times New Roman" w:hAnsi="Times New Roman" w:cs="Times New Roman"/>
                <w:sz w:val="24"/>
                <w:szCs w:val="24"/>
              </w:rPr>
            </w:pPr>
          </w:p>
        </w:tc>
        <w:tc>
          <w:tcPr>
            <w:tcW w:w="1430" w:type="dxa"/>
          </w:tcPr>
          <w:p w:rsidR="007E2B68" w:rsidRPr="00F12D45" w:rsidRDefault="007E2B68" w:rsidP="007E2B68">
            <w:pPr>
              <w:spacing w:line="360" w:lineRule="auto"/>
              <w:jc w:val="center"/>
              <w:rPr>
                <w:rFonts w:ascii="Times New Roman" w:hAnsi="Times New Roman" w:cs="Times New Roman"/>
                <w:sz w:val="24"/>
                <w:szCs w:val="24"/>
              </w:rPr>
            </w:pPr>
          </w:p>
        </w:tc>
        <w:tc>
          <w:tcPr>
            <w:tcW w:w="1430" w:type="dxa"/>
          </w:tcPr>
          <w:p w:rsidR="007E2B68" w:rsidRPr="00F12D45" w:rsidRDefault="007E2B68" w:rsidP="007E2B68">
            <w:pPr>
              <w:spacing w:line="360" w:lineRule="auto"/>
              <w:jc w:val="center"/>
              <w:rPr>
                <w:rFonts w:ascii="Times New Roman" w:hAnsi="Times New Roman" w:cs="Times New Roman"/>
                <w:sz w:val="24"/>
                <w:szCs w:val="24"/>
              </w:rPr>
            </w:pPr>
          </w:p>
        </w:tc>
      </w:tr>
      <w:tr w:rsidR="007E2B68" w:rsidTr="007E2B68">
        <w:tc>
          <w:tcPr>
            <w:tcW w:w="993" w:type="dxa"/>
          </w:tcPr>
          <w:p w:rsidR="007E2B68" w:rsidRDefault="007E2B68" w:rsidP="007E2B68">
            <w:pPr>
              <w:spacing w:line="360" w:lineRule="auto"/>
              <w:jc w:val="both"/>
              <w:rPr>
                <w:rFonts w:ascii="Times New Roman" w:hAnsi="Times New Roman" w:cs="Times New Roman"/>
                <w:sz w:val="28"/>
                <w:szCs w:val="28"/>
              </w:rPr>
            </w:pPr>
          </w:p>
        </w:tc>
        <w:tc>
          <w:tcPr>
            <w:tcW w:w="3176" w:type="dxa"/>
            <w:vAlign w:val="center"/>
          </w:tcPr>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Раздел 4. Развитие памяти</w:t>
            </w:r>
          </w:p>
        </w:tc>
        <w:tc>
          <w:tcPr>
            <w:tcW w:w="1430" w:type="dxa"/>
          </w:tcPr>
          <w:p w:rsidR="007E2B68" w:rsidRPr="00F12D45" w:rsidRDefault="00F1057A"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1430" w:type="dxa"/>
          </w:tcPr>
          <w:p w:rsidR="007E2B68" w:rsidRPr="00F12D45" w:rsidRDefault="00F1057A"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430" w:type="dxa"/>
          </w:tcPr>
          <w:p w:rsidR="007E2B68" w:rsidRPr="00F12D45" w:rsidRDefault="00F1057A"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1430" w:type="dxa"/>
          </w:tcPr>
          <w:p w:rsidR="007E2B68" w:rsidRPr="00F12D45" w:rsidRDefault="004B7ED9" w:rsidP="007E2B68">
            <w:pPr>
              <w:spacing w:line="360" w:lineRule="auto"/>
              <w:jc w:val="both"/>
              <w:rPr>
                <w:rFonts w:ascii="Times New Roman" w:hAnsi="Times New Roman" w:cs="Times New Roman"/>
                <w:sz w:val="24"/>
                <w:szCs w:val="24"/>
              </w:rPr>
            </w:pPr>
            <w:r>
              <w:rPr>
                <w:rFonts w:ascii="Times New Roman" w:hAnsi="Times New Roman" w:cs="Times New Roman"/>
                <w:sz w:val="24"/>
                <w:szCs w:val="24"/>
              </w:rPr>
              <w:t>Открытое занятие</w:t>
            </w:r>
          </w:p>
        </w:tc>
      </w:tr>
      <w:tr w:rsidR="007E2B68" w:rsidTr="007E2B68">
        <w:tc>
          <w:tcPr>
            <w:tcW w:w="993" w:type="dxa"/>
          </w:tcPr>
          <w:p w:rsidR="007E2B68" w:rsidRDefault="007E2B68" w:rsidP="007E2B68">
            <w:pPr>
              <w:spacing w:line="360" w:lineRule="auto"/>
              <w:jc w:val="both"/>
              <w:rPr>
                <w:rFonts w:ascii="Times New Roman" w:hAnsi="Times New Roman" w:cs="Times New Roman"/>
                <w:sz w:val="28"/>
                <w:szCs w:val="28"/>
              </w:rPr>
            </w:pPr>
          </w:p>
        </w:tc>
        <w:tc>
          <w:tcPr>
            <w:tcW w:w="3176" w:type="dxa"/>
            <w:vAlign w:val="center"/>
          </w:tcPr>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5. Развитие мышления</w:t>
            </w:r>
          </w:p>
        </w:tc>
        <w:tc>
          <w:tcPr>
            <w:tcW w:w="1430" w:type="dxa"/>
          </w:tcPr>
          <w:p w:rsidR="007E2B68" w:rsidRPr="00F12D45" w:rsidRDefault="00F1057A"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r w:rsidR="002B0879">
              <w:rPr>
                <w:rFonts w:ascii="Times New Roman" w:hAnsi="Times New Roman" w:cs="Times New Roman"/>
                <w:sz w:val="24"/>
                <w:szCs w:val="24"/>
              </w:rPr>
              <w:t>0</w:t>
            </w:r>
          </w:p>
        </w:tc>
        <w:tc>
          <w:tcPr>
            <w:tcW w:w="1430" w:type="dxa"/>
          </w:tcPr>
          <w:p w:rsidR="007E2B68" w:rsidRPr="00F12D45" w:rsidRDefault="002B0879"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430" w:type="dxa"/>
          </w:tcPr>
          <w:p w:rsidR="007E2B68" w:rsidRPr="00F12D45" w:rsidRDefault="00F1057A"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430" w:type="dxa"/>
          </w:tcPr>
          <w:p w:rsidR="007E2B68" w:rsidRPr="00F12D45" w:rsidRDefault="007E2B68" w:rsidP="007E2B68">
            <w:pPr>
              <w:spacing w:line="360" w:lineRule="auto"/>
              <w:jc w:val="both"/>
              <w:rPr>
                <w:rFonts w:ascii="Times New Roman" w:hAnsi="Times New Roman" w:cs="Times New Roman"/>
                <w:sz w:val="24"/>
                <w:szCs w:val="24"/>
              </w:rPr>
            </w:pPr>
          </w:p>
        </w:tc>
      </w:tr>
      <w:tr w:rsidR="007E2B68" w:rsidTr="007E2B68">
        <w:tc>
          <w:tcPr>
            <w:tcW w:w="993" w:type="dxa"/>
          </w:tcPr>
          <w:p w:rsidR="007E2B68" w:rsidRDefault="007E2B68" w:rsidP="007E2B68">
            <w:pPr>
              <w:spacing w:line="360" w:lineRule="auto"/>
              <w:jc w:val="both"/>
              <w:rPr>
                <w:rFonts w:ascii="Times New Roman" w:hAnsi="Times New Roman" w:cs="Times New Roman"/>
                <w:sz w:val="28"/>
                <w:szCs w:val="28"/>
              </w:rPr>
            </w:pPr>
          </w:p>
        </w:tc>
        <w:tc>
          <w:tcPr>
            <w:tcW w:w="3176" w:type="dxa"/>
            <w:vAlign w:val="center"/>
          </w:tcPr>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5.1. Выделение существенных признаков объектов</w:t>
            </w:r>
          </w:p>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Тема 5.2. Выявление закономерностей и их использование для выполнения задания. Логические цепочки.</w:t>
            </w:r>
          </w:p>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Тема 5.3. Закономерности в таблицах. Упражнения на обобщение и классификацию</w:t>
            </w:r>
          </w:p>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5.4. Определение последовательности событий. </w:t>
            </w:r>
          </w:p>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5.5. Определение причины событий. </w:t>
            </w:r>
          </w:p>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5.6. Задачи на пространственное мышление.</w:t>
            </w:r>
          </w:p>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5.7. Знакомство с алгоритмом действия сравнения. </w:t>
            </w:r>
          </w:p>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5.8. Упражнения на сравнение: нахождения сходства и отличия. </w:t>
            </w:r>
          </w:p>
        </w:tc>
        <w:tc>
          <w:tcPr>
            <w:tcW w:w="1430" w:type="dxa"/>
          </w:tcPr>
          <w:p w:rsidR="007E2B68" w:rsidRPr="00F12D45" w:rsidRDefault="007E2B68" w:rsidP="007E2B68">
            <w:pPr>
              <w:spacing w:line="360" w:lineRule="auto"/>
              <w:jc w:val="both"/>
              <w:rPr>
                <w:rFonts w:ascii="Times New Roman" w:hAnsi="Times New Roman" w:cs="Times New Roman"/>
                <w:sz w:val="24"/>
                <w:szCs w:val="24"/>
              </w:rPr>
            </w:pPr>
          </w:p>
        </w:tc>
        <w:tc>
          <w:tcPr>
            <w:tcW w:w="1430" w:type="dxa"/>
          </w:tcPr>
          <w:p w:rsidR="007E2B68" w:rsidRPr="00F12D45" w:rsidRDefault="007E2B68" w:rsidP="007E2B68">
            <w:pPr>
              <w:spacing w:line="360" w:lineRule="auto"/>
              <w:jc w:val="both"/>
              <w:rPr>
                <w:rFonts w:ascii="Times New Roman" w:hAnsi="Times New Roman" w:cs="Times New Roman"/>
                <w:sz w:val="24"/>
                <w:szCs w:val="24"/>
              </w:rPr>
            </w:pPr>
          </w:p>
        </w:tc>
        <w:tc>
          <w:tcPr>
            <w:tcW w:w="1430" w:type="dxa"/>
          </w:tcPr>
          <w:p w:rsidR="007E2B68" w:rsidRPr="00F12D45" w:rsidRDefault="007E2B68" w:rsidP="007E2B68">
            <w:pPr>
              <w:spacing w:line="360" w:lineRule="auto"/>
              <w:jc w:val="both"/>
              <w:rPr>
                <w:rFonts w:ascii="Times New Roman" w:hAnsi="Times New Roman" w:cs="Times New Roman"/>
                <w:sz w:val="24"/>
                <w:szCs w:val="24"/>
              </w:rPr>
            </w:pPr>
          </w:p>
        </w:tc>
        <w:tc>
          <w:tcPr>
            <w:tcW w:w="1430" w:type="dxa"/>
          </w:tcPr>
          <w:p w:rsidR="007E2B68" w:rsidRPr="00F12D45" w:rsidRDefault="007E2B68" w:rsidP="007E2B68">
            <w:pPr>
              <w:spacing w:line="360" w:lineRule="auto"/>
              <w:jc w:val="both"/>
              <w:rPr>
                <w:rFonts w:ascii="Times New Roman" w:hAnsi="Times New Roman" w:cs="Times New Roman"/>
                <w:sz w:val="24"/>
                <w:szCs w:val="24"/>
              </w:rPr>
            </w:pPr>
          </w:p>
        </w:tc>
      </w:tr>
      <w:tr w:rsidR="007E2B68" w:rsidTr="007E2B68">
        <w:tc>
          <w:tcPr>
            <w:tcW w:w="993" w:type="dxa"/>
          </w:tcPr>
          <w:p w:rsidR="007E2B68" w:rsidRDefault="007E2B68" w:rsidP="007E2B68">
            <w:pPr>
              <w:spacing w:line="360" w:lineRule="auto"/>
              <w:jc w:val="both"/>
              <w:rPr>
                <w:rFonts w:ascii="Times New Roman" w:hAnsi="Times New Roman" w:cs="Times New Roman"/>
                <w:sz w:val="28"/>
                <w:szCs w:val="28"/>
              </w:rPr>
            </w:pPr>
          </w:p>
        </w:tc>
        <w:tc>
          <w:tcPr>
            <w:tcW w:w="3176" w:type="dxa"/>
            <w:vAlign w:val="center"/>
          </w:tcPr>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Раздел 6.  Развитие воображения.</w:t>
            </w:r>
          </w:p>
        </w:tc>
        <w:tc>
          <w:tcPr>
            <w:tcW w:w="1430" w:type="dxa"/>
          </w:tcPr>
          <w:p w:rsidR="007E2B68" w:rsidRPr="00F12D45" w:rsidRDefault="002B0879"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430" w:type="dxa"/>
          </w:tcPr>
          <w:p w:rsidR="007E2B68" w:rsidRPr="00F12D45" w:rsidRDefault="00F1057A"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430" w:type="dxa"/>
          </w:tcPr>
          <w:p w:rsidR="007E2B68" w:rsidRPr="00F12D45" w:rsidRDefault="002B0879"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430" w:type="dxa"/>
          </w:tcPr>
          <w:p w:rsidR="007E2B68" w:rsidRPr="00F12D45" w:rsidRDefault="007E2B68" w:rsidP="007E2B68">
            <w:pPr>
              <w:spacing w:line="360" w:lineRule="auto"/>
              <w:jc w:val="both"/>
              <w:rPr>
                <w:rFonts w:ascii="Times New Roman" w:hAnsi="Times New Roman" w:cs="Times New Roman"/>
                <w:sz w:val="24"/>
                <w:szCs w:val="24"/>
              </w:rPr>
            </w:pPr>
          </w:p>
        </w:tc>
      </w:tr>
      <w:tr w:rsidR="007E2B68" w:rsidTr="007E2B68">
        <w:tc>
          <w:tcPr>
            <w:tcW w:w="993" w:type="dxa"/>
          </w:tcPr>
          <w:p w:rsidR="007E2B68" w:rsidRDefault="007E2B68" w:rsidP="007E2B68">
            <w:pPr>
              <w:spacing w:line="360" w:lineRule="auto"/>
              <w:jc w:val="both"/>
              <w:rPr>
                <w:rFonts w:ascii="Times New Roman" w:hAnsi="Times New Roman" w:cs="Times New Roman"/>
                <w:sz w:val="28"/>
                <w:szCs w:val="28"/>
              </w:rPr>
            </w:pPr>
          </w:p>
        </w:tc>
        <w:tc>
          <w:tcPr>
            <w:tcW w:w="3176" w:type="dxa"/>
            <w:vAlign w:val="center"/>
          </w:tcPr>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6.1. Придумывание рассказов, сказок с предметами. </w:t>
            </w:r>
          </w:p>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6.2. Составление предметов из частей, преобразование одной фигуры, предмета в другой.  </w:t>
            </w:r>
          </w:p>
        </w:tc>
        <w:tc>
          <w:tcPr>
            <w:tcW w:w="1430" w:type="dxa"/>
          </w:tcPr>
          <w:p w:rsidR="007E2B68" w:rsidRPr="00F12D45" w:rsidRDefault="007E2B68" w:rsidP="007E2B68">
            <w:pPr>
              <w:spacing w:line="360" w:lineRule="auto"/>
              <w:jc w:val="both"/>
              <w:rPr>
                <w:rFonts w:ascii="Times New Roman" w:hAnsi="Times New Roman" w:cs="Times New Roman"/>
                <w:sz w:val="24"/>
                <w:szCs w:val="24"/>
              </w:rPr>
            </w:pPr>
          </w:p>
        </w:tc>
        <w:tc>
          <w:tcPr>
            <w:tcW w:w="1430" w:type="dxa"/>
          </w:tcPr>
          <w:p w:rsidR="007E2B68" w:rsidRPr="00F12D45" w:rsidRDefault="007E2B68" w:rsidP="007E2B68">
            <w:pPr>
              <w:spacing w:line="360" w:lineRule="auto"/>
              <w:jc w:val="both"/>
              <w:rPr>
                <w:rFonts w:ascii="Times New Roman" w:hAnsi="Times New Roman" w:cs="Times New Roman"/>
                <w:sz w:val="24"/>
                <w:szCs w:val="24"/>
              </w:rPr>
            </w:pPr>
          </w:p>
        </w:tc>
        <w:tc>
          <w:tcPr>
            <w:tcW w:w="1430" w:type="dxa"/>
          </w:tcPr>
          <w:p w:rsidR="007E2B68" w:rsidRPr="00F12D45" w:rsidRDefault="007E2B68" w:rsidP="007E2B68">
            <w:pPr>
              <w:spacing w:line="360" w:lineRule="auto"/>
              <w:jc w:val="both"/>
              <w:rPr>
                <w:rFonts w:ascii="Times New Roman" w:hAnsi="Times New Roman" w:cs="Times New Roman"/>
                <w:sz w:val="24"/>
                <w:szCs w:val="24"/>
              </w:rPr>
            </w:pPr>
          </w:p>
        </w:tc>
        <w:tc>
          <w:tcPr>
            <w:tcW w:w="1430" w:type="dxa"/>
          </w:tcPr>
          <w:p w:rsidR="007E2B68" w:rsidRPr="00F12D45" w:rsidRDefault="007E2B68" w:rsidP="007E2B68">
            <w:pPr>
              <w:spacing w:line="360" w:lineRule="auto"/>
              <w:jc w:val="both"/>
              <w:rPr>
                <w:rFonts w:ascii="Times New Roman" w:hAnsi="Times New Roman" w:cs="Times New Roman"/>
                <w:sz w:val="24"/>
                <w:szCs w:val="24"/>
              </w:rPr>
            </w:pPr>
          </w:p>
        </w:tc>
      </w:tr>
      <w:tr w:rsidR="007E2B68" w:rsidTr="007E2B68">
        <w:tc>
          <w:tcPr>
            <w:tcW w:w="993" w:type="dxa"/>
          </w:tcPr>
          <w:p w:rsidR="007E2B68" w:rsidRDefault="007E2B68" w:rsidP="007E2B68">
            <w:pPr>
              <w:spacing w:line="360" w:lineRule="auto"/>
              <w:jc w:val="both"/>
              <w:rPr>
                <w:rFonts w:ascii="Times New Roman" w:hAnsi="Times New Roman" w:cs="Times New Roman"/>
                <w:sz w:val="28"/>
                <w:szCs w:val="28"/>
              </w:rPr>
            </w:pPr>
          </w:p>
        </w:tc>
        <w:tc>
          <w:tcPr>
            <w:tcW w:w="3176" w:type="dxa"/>
            <w:vAlign w:val="center"/>
          </w:tcPr>
          <w:p w:rsidR="007E2B68"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Раздел 7. Развитие зрительно-моторной  координации</w:t>
            </w:r>
          </w:p>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7.1. Копирование изображения по клеткам и точкам.</w:t>
            </w:r>
          </w:p>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7.2. Штриховки. Овладеваем различными приемами штриховки. </w:t>
            </w:r>
          </w:p>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7.3. Раскрашивание.</w:t>
            </w:r>
          </w:p>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7.4. Непрерывные линии, параллельные линии </w:t>
            </w:r>
          </w:p>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7.5. Обведение без отрыва карандаша от бумаги.</w:t>
            </w:r>
          </w:p>
          <w:p w:rsidR="007E2B68"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7.6. Обводки. Соединение по точкам. Лабиринты. Силуэты.</w:t>
            </w:r>
          </w:p>
          <w:p w:rsidR="007E2B68" w:rsidRPr="0001265C" w:rsidRDefault="007E2B68" w:rsidP="007E2B68">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ОБЪЕМ программы:</w:t>
            </w:r>
          </w:p>
        </w:tc>
        <w:tc>
          <w:tcPr>
            <w:tcW w:w="1430" w:type="dxa"/>
          </w:tcPr>
          <w:p w:rsidR="007E2B68" w:rsidRDefault="00F1057A"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p w:rsidR="00F1057A" w:rsidRDefault="00F1057A" w:rsidP="00F1057A">
            <w:pPr>
              <w:spacing w:line="360" w:lineRule="auto"/>
              <w:jc w:val="center"/>
              <w:rPr>
                <w:rFonts w:ascii="Times New Roman" w:hAnsi="Times New Roman" w:cs="Times New Roman"/>
                <w:sz w:val="24"/>
                <w:szCs w:val="24"/>
              </w:rPr>
            </w:pPr>
          </w:p>
          <w:p w:rsidR="00F1057A" w:rsidRDefault="00F1057A" w:rsidP="00F1057A">
            <w:pPr>
              <w:spacing w:line="360" w:lineRule="auto"/>
              <w:jc w:val="center"/>
              <w:rPr>
                <w:rFonts w:ascii="Times New Roman" w:hAnsi="Times New Roman" w:cs="Times New Roman"/>
                <w:sz w:val="24"/>
                <w:szCs w:val="24"/>
              </w:rPr>
            </w:pPr>
          </w:p>
          <w:p w:rsidR="00F1057A" w:rsidRDefault="00F1057A" w:rsidP="00F1057A">
            <w:pPr>
              <w:spacing w:line="360" w:lineRule="auto"/>
              <w:jc w:val="center"/>
              <w:rPr>
                <w:rFonts w:ascii="Times New Roman" w:hAnsi="Times New Roman" w:cs="Times New Roman"/>
                <w:sz w:val="24"/>
                <w:szCs w:val="24"/>
              </w:rPr>
            </w:pPr>
          </w:p>
          <w:p w:rsidR="00F1057A" w:rsidRDefault="00F1057A" w:rsidP="00F1057A">
            <w:pPr>
              <w:spacing w:line="360" w:lineRule="auto"/>
              <w:jc w:val="center"/>
              <w:rPr>
                <w:rFonts w:ascii="Times New Roman" w:hAnsi="Times New Roman" w:cs="Times New Roman"/>
                <w:sz w:val="24"/>
                <w:szCs w:val="24"/>
              </w:rPr>
            </w:pPr>
          </w:p>
          <w:p w:rsidR="00F1057A" w:rsidRDefault="00F1057A" w:rsidP="00F1057A">
            <w:pPr>
              <w:spacing w:line="360" w:lineRule="auto"/>
              <w:jc w:val="center"/>
              <w:rPr>
                <w:rFonts w:ascii="Times New Roman" w:hAnsi="Times New Roman" w:cs="Times New Roman"/>
                <w:sz w:val="24"/>
                <w:szCs w:val="24"/>
              </w:rPr>
            </w:pPr>
          </w:p>
          <w:p w:rsidR="00F1057A" w:rsidRDefault="00F1057A" w:rsidP="00F1057A">
            <w:pPr>
              <w:spacing w:line="360" w:lineRule="auto"/>
              <w:jc w:val="center"/>
              <w:rPr>
                <w:rFonts w:ascii="Times New Roman" w:hAnsi="Times New Roman" w:cs="Times New Roman"/>
                <w:sz w:val="24"/>
                <w:szCs w:val="24"/>
              </w:rPr>
            </w:pPr>
          </w:p>
          <w:p w:rsidR="00F1057A" w:rsidRDefault="00F1057A" w:rsidP="00F1057A">
            <w:pPr>
              <w:spacing w:line="360" w:lineRule="auto"/>
              <w:jc w:val="center"/>
              <w:rPr>
                <w:rFonts w:ascii="Times New Roman" w:hAnsi="Times New Roman" w:cs="Times New Roman"/>
                <w:sz w:val="24"/>
                <w:szCs w:val="24"/>
              </w:rPr>
            </w:pPr>
          </w:p>
          <w:p w:rsidR="00F1057A" w:rsidRDefault="00F1057A" w:rsidP="00F1057A">
            <w:pPr>
              <w:spacing w:line="360" w:lineRule="auto"/>
              <w:jc w:val="center"/>
              <w:rPr>
                <w:rFonts w:ascii="Times New Roman" w:hAnsi="Times New Roman" w:cs="Times New Roman"/>
                <w:sz w:val="24"/>
                <w:szCs w:val="24"/>
              </w:rPr>
            </w:pPr>
          </w:p>
          <w:p w:rsidR="00F1057A" w:rsidRDefault="00F1057A" w:rsidP="00F1057A">
            <w:pPr>
              <w:spacing w:line="360" w:lineRule="auto"/>
              <w:jc w:val="center"/>
              <w:rPr>
                <w:rFonts w:ascii="Times New Roman" w:hAnsi="Times New Roman" w:cs="Times New Roman"/>
                <w:sz w:val="24"/>
                <w:szCs w:val="24"/>
              </w:rPr>
            </w:pPr>
          </w:p>
          <w:p w:rsidR="00F1057A" w:rsidRDefault="00F1057A" w:rsidP="00F1057A">
            <w:pPr>
              <w:spacing w:line="360" w:lineRule="auto"/>
              <w:jc w:val="center"/>
              <w:rPr>
                <w:rFonts w:ascii="Times New Roman" w:hAnsi="Times New Roman" w:cs="Times New Roman"/>
                <w:sz w:val="24"/>
                <w:szCs w:val="24"/>
              </w:rPr>
            </w:pPr>
          </w:p>
          <w:p w:rsidR="00F1057A" w:rsidRDefault="00F1057A" w:rsidP="00F1057A">
            <w:pPr>
              <w:spacing w:line="360" w:lineRule="auto"/>
              <w:jc w:val="center"/>
              <w:rPr>
                <w:rFonts w:ascii="Times New Roman" w:hAnsi="Times New Roman" w:cs="Times New Roman"/>
                <w:sz w:val="24"/>
                <w:szCs w:val="24"/>
              </w:rPr>
            </w:pPr>
          </w:p>
          <w:p w:rsidR="00F1057A" w:rsidRDefault="00F1057A" w:rsidP="00F1057A">
            <w:pPr>
              <w:spacing w:line="360" w:lineRule="auto"/>
              <w:jc w:val="center"/>
              <w:rPr>
                <w:rFonts w:ascii="Times New Roman" w:hAnsi="Times New Roman" w:cs="Times New Roman"/>
                <w:sz w:val="24"/>
                <w:szCs w:val="24"/>
              </w:rPr>
            </w:pPr>
          </w:p>
          <w:p w:rsidR="00F1057A" w:rsidRDefault="00F1057A" w:rsidP="00F1057A">
            <w:pPr>
              <w:spacing w:line="360" w:lineRule="auto"/>
              <w:jc w:val="center"/>
              <w:rPr>
                <w:rFonts w:ascii="Times New Roman" w:hAnsi="Times New Roman" w:cs="Times New Roman"/>
                <w:sz w:val="24"/>
                <w:szCs w:val="24"/>
              </w:rPr>
            </w:pPr>
          </w:p>
          <w:p w:rsidR="00F1057A" w:rsidRDefault="00F1057A" w:rsidP="00F1057A">
            <w:pPr>
              <w:spacing w:line="360" w:lineRule="auto"/>
              <w:jc w:val="center"/>
              <w:rPr>
                <w:rFonts w:ascii="Times New Roman" w:hAnsi="Times New Roman" w:cs="Times New Roman"/>
                <w:sz w:val="24"/>
                <w:szCs w:val="24"/>
              </w:rPr>
            </w:pPr>
          </w:p>
          <w:p w:rsidR="00F1057A" w:rsidRDefault="00F1057A" w:rsidP="00F1057A">
            <w:pPr>
              <w:spacing w:line="360" w:lineRule="auto"/>
              <w:jc w:val="center"/>
              <w:rPr>
                <w:rFonts w:ascii="Times New Roman" w:hAnsi="Times New Roman" w:cs="Times New Roman"/>
                <w:sz w:val="24"/>
                <w:szCs w:val="24"/>
              </w:rPr>
            </w:pPr>
          </w:p>
          <w:p w:rsidR="00F1057A" w:rsidRDefault="00F1057A" w:rsidP="00F1057A">
            <w:pPr>
              <w:spacing w:line="360" w:lineRule="auto"/>
              <w:jc w:val="center"/>
              <w:rPr>
                <w:rFonts w:ascii="Times New Roman" w:hAnsi="Times New Roman" w:cs="Times New Roman"/>
                <w:sz w:val="24"/>
                <w:szCs w:val="24"/>
              </w:rPr>
            </w:pPr>
          </w:p>
          <w:p w:rsidR="00F1057A" w:rsidRPr="00F12D45" w:rsidRDefault="00634009"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64</w:t>
            </w:r>
          </w:p>
        </w:tc>
        <w:tc>
          <w:tcPr>
            <w:tcW w:w="1430" w:type="dxa"/>
          </w:tcPr>
          <w:p w:rsidR="007E2B68" w:rsidRPr="00F12D45" w:rsidRDefault="00F1057A"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430" w:type="dxa"/>
          </w:tcPr>
          <w:p w:rsidR="007E2B68" w:rsidRPr="00F12D45" w:rsidRDefault="00F1057A"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430" w:type="dxa"/>
          </w:tcPr>
          <w:p w:rsidR="007E2B68" w:rsidRDefault="007E2B68" w:rsidP="007E2B68">
            <w:pPr>
              <w:spacing w:line="360" w:lineRule="auto"/>
              <w:jc w:val="both"/>
              <w:rPr>
                <w:rFonts w:ascii="Times New Roman" w:hAnsi="Times New Roman" w:cs="Times New Roman"/>
                <w:sz w:val="24"/>
                <w:szCs w:val="24"/>
              </w:rPr>
            </w:pPr>
          </w:p>
          <w:p w:rsidR="004B7ED9" w:rsidRDefault="004B7ED9" w:rsidP="007E2B68">
            <w:pPr>
              <w:spacing w:line="360" w:lineRule="auto"/>
              <w:jc w:val="both"/>
              <w:rPr>
                <w:rFonts w:ascii="Times New Roman" w:hAnsi="Times New Roman" w:cs="Times New Roman"/>
                <w:sz w:val="24"/>
                <w:szCs w:val="24"/>
              </w:rPr>
            </w:pPr>
          </w:p>
          <w:p w:rsidR="004B7ED9" w:rsidRDefault="004B7ED9" w:rsidP="007E2B68">
            <w:pPr>
              <w:spacing w:line="360" w:lineRule="auto"/>
              <w:jc w:val="both"/>
              <w:rPr>
                <w:rFonts w:ascii="Times New Roman" w:hAnsi="Times New Roman" w:cs="Times New Roman"/>
                <w:sz w:val="24"/>
                <w:szCs w:val="24"/>
              </w:rPr>
            </w:pPr>
          </w:p>
          <w:p w:rsidR="004B7ED9" w:rsidRDefault="004B7ED9" w:rsidP="007E2B68">
            <w:pPr>
              <w:spacing w:line="360" w:lineRule="auto"/>
              <w:jc w:val="both"/>
              <w:rPr>
                <w:rFonts w:ascii="Times New Roman" w:hAnsi="Times New Roman" w:cs="Times New Roman"/>
                <w:sz w:val="24"/>
                <w:szCs w:val="24"/>
              </w:rPr>
            </w:pPr>
          </w:p>
          <w:p w:rsidR="004B7ED9" w:rsidRDefault="004B7ED9" w:rsidP="007E2B68">
            <w:pPr>
              <w:spacing w:line="360" w:lineRule="auto"/>
              <w:jc w:val="both"/>
              <w:rPr>
                <w:rFonts w:ascii="Times New Roman" w:hAnsi="Times New Roman" w:cs="Times New Roman"/>
                <w:sz w:val="24"/>
                <w:szCs w:val="24"/>
              </w:rPr>
            </w:pPr>
          </w:p>
          <w:p w:rsidR="004B7ED9" w:rsidRDefault="004B7ED9" w:rsidP="007E2B68">
            <w:pPr>
              <w:spacing w:line="360" w:lineRule="auto"/>
              <w:jc w:val="both"/>
              <w:rPr>
                <w:rFonts w:ascii="Times New Roman" w:hAnsi="Times New Roman" w:cs="Times New Roman"/>
                <w:sz w:val="24"/>
                <w:szCs w:val="24"/>
              </w:rPr>
            </w:pPr>
          </w:p>
          <w:p w:rsidR="004B7ED9" w:rsidRDefault="004B7ED9" w:rsidP="007E2B68">
            <w:pPr>
              <w:spacing w:line="360" w:lineRule="auto"/>
              <w:jc w:val="both"/>
              <w:rPr>
                <w:rFonts w:ascii="Times New Roman" w:hAnsi="Times New Roman" w:cs="Times New Roman"/>
                <w:sz w:val="24"/>
                <w:szCs w:val="24"/>
              </w:rPr>
            </w:pPr>
          </w:p>
          <w:p w:rsidR="004B7ED9" w:rsidRDefault="004B7ED9" w:rsidP="007E2B68">
            <w:pPr>
              <w:spacing w:line="360" w:lineRule="auto"/>
              <w:jc w:val="both"/>
              <w:rPr>
                <w:rFonts w:ascii="Times New Roman" w:hAnsi="Times New Roman" w:cs="Times New Roman"/>
                <w:sz w:val="24"/>
                <w:szCs w:val="24"/>
              </w:rPr>
            </w:pPr>
          </w:p>
          <w:p w:rsidR="004B7ED9" w:rsidRDefault="004B7ED9" w:rsidP="007E2B68">
            <w:pPr>
              <w:spacing w:line="360" w:lineRule="auto"/>
              <w:jc w:val="both"/>
              <w:rPr>
                <w:rFonts w:ascii="Times New Roman" w:hAnsi="Times New Roman" w:cs="Times New Roman"/>
                <w:sz w:val="24"/>
                <w:szCs w:val="24"/>
              </w:rPr>
            </w:pPr>
          </w:p>
          <w:p w:rsidR="004B7ED9" w:rsidRDefault="004B7ED9" w:rsidP="007E2B68">
            <w:pPr>
              <w:spacing w:line="360" w:lineRule="auto"/>
              <w:jc w:val="both"/>
              <w:rPr>
                <w:rFonts w:ascii="Times New Roman" w:hAnsi="Times New Roman" w:cs="Times New Roman"/>
                <w:sz w:val="24"/>
                <w:szCs w:val="24"/>
              </w:rPr>
            </w:pPr>
          </w:p>
          <w:p w:rsidR="004B7ED9" w:rsidRDefault="004B7ED9" w:rsidP="007E2B68">
            <w:pPr>
              <w:spacing w:line="360" w:lineRule="auto"/>
              <w:jc w:val="both"/>
              <w:rPr>
                <w:rFonts w:ascii="Times New Roman" w:hAnsi="Times New Roman" w:cs="Times New Roman"/>
                <w:sz w:val="24"/>
                <w:szCs w:val="24"/>
              </w:rPr>
            </w:pPr>
          </w:p>
          <w:p w:rsidR="004B7ED9" w:rsidRDefault="004B7ED9" w:rsidP="007E2B68">
            <w:pPr>
              <w:spacing w:line="360" w:lineRule="auto"/>
              <w:jc w:val="both"/>
              <w:rPr>
                <w:rFonts w:ascii="Times New Roman" w:hAnsi="Times New Roman" w:cs="Times New Roman"/>
                <w:sz w:val="24"/>
                <w:szCs w:val="24"/>
              </w:rPr>
            </w:pPr>
          </w:p>
          <w:p w:rsidR="004B7ED9" w:rsidRDefault="004B7ED9" w:rsidP="007E2B68">
            <w:pPr>
              <w:spacing w:line="360" w:lineRule="auto"/>
              <w:jc w:val="both"/>
              <w:rPr>
                <w:rFonts w:ascii="Times New Roman" w:hAnsi="Times New Roman" w:cs="Times New Roman"/>
                <w:sz w:val="24"/>
                <w:szCs w:val="24"/>
              </w:rPr>
            </w:pPr>
          </w:p>
          <w:p w:rsidR="004B7ED9" w:rsidRDefault="004B7ED9" w:rsidP="007E2B68">
            <w:pPr>
              <w:spacing w:line="360" w:lineRule="auto"/>
              <w:jc w:val="both"/>
              <w:rPr>
                <w:rFonts w:ascii="Times New Roman" w:hAnsi="Times New Roman" w:cs="Times New Roman"/>
                <w:sz w:val="24"/>
                <w:szCs w:val="24"/>
              </w:rPr>
            </w:pPr>
          </w:p>
          <w:p w:rsidR="004B7ED9" w:rsidRDefault="004B7ED9" w:rsidP="007E2B68">
            <w:pPr>
              <w:spacing w:line="360" w:lineRule="auto"/>
              <w:jc w:val="both"/>
              <w:rPr>
                <w:rFonts w:ascii="Times New Roman" w:hAnsi="Times New Roman" w:cs="Times New Roman"/>
                <w:sz w:val="24"/>
                <w:szCs w:val="24"/>
              </w:rPr>
            </w:pPr>
          </w:p>
          <w:p w:rsidR="004B7ED9" w:rsidRDefault="004B7ED9" w:rsidP="007E2B68">
            <w:pPr>
              <w:spacing w:line="360" w:lineRule="auto"/>
              <w:jc w:val="both"/>
              <w:rPr>
                <w:rFonts w:ascii="Times New Roman" w:hAnsi="Times New Roman" w:cs="Times New Roman"/>
                <w:sz w:val="24"/>
                <w:szCs w:val="24"/>
              </w:rPr>
            </w:pPr>
          </w:p>
          <w:p w:rsidR="004B7ED9" w:rsidRPr="00F12D45" w:rsidRDefault="004B7ED9" w:rsidP="007E2B68">
            <w:pPr>
              <w:spacing w:line="360" w:lineRule="auto"/>
              <w:jc w:val="both"/>
              <w:rPr>
                <w:rFonts w:ascii="Times New Roman" w:hAnsi="Times New Roman" w:cs="Times New Roman"/>
                <w:sz w:val="24"/>
                <w:szCs w:val="24"/>
              </w:rPr>
            </w:pPr>
            <w:r>
              <w:rPr>
                <w:rFonts w:ascii="Times New Roman" w:hAnsi="Times New Roman" w:cs="Times New Roman"/>
                <w:sz w:val="24"/>
                <w:szCs w:val="24"/>
              </w:rPr>
              <w:t>Открытое занятие</w:t>
            </w:r>
          </w:p>
        </w:tc>
      </w:tr>
    </w:tbl>
    <w:p w:rsidR="007E2B68" w:rsidRDefault="007E2B68" w:rsidP="007E2B68">
      <w:pPr>
        <w:spacing w:line="360" w:lineRule="auto"/>
        <w:ind w:left="993"/>
        <w:jc w:val="both"/>
        <w:rPr>
          <w:rFonts w:ascii="Times New Roman" w:hAnsi="Times New Roman" w:cs="Times New Roman"/>
          <w:sz w:val="28"/>
          <w:szCs w:val="28"/>
        </w:rPr>
      </w:pPr>
    </w:p>
    <w:p w:rsidR="00634FF2" w:rsidRDefault="00634FF2" w:rsidP="00682FCC">
      <w:pPr>
        <w:pStyle w:val="a5"/>
        <w:spacing w:line="360" w:lineRule="auto"/>
        <w:jc w:val="both"/>
        <w:rPr>
          <w:sz w:val="28"/>
          <w:szCs w:val="28"/>
        </w:rPr>
      </w:pPr>
    </w:p>
    <w:p w:rsidR="00BC1763" w:rsidRDefault="007E2B68" w:rsidP="007E2B68">
      <w:pPr>
        <w:pStyle w:val="a5"/>
        <w:spacing w:line="360" w:lineRule="auto"/>
        <w:jc w:val="center"/>
        <w:rPr>
          <w:sz w:val="28"/>
          <w:szCs w:val="28"/>
        </w:rPr>
      </w:pPr>
      <w:r>
        <w:rPr>
          <w:sz w:val="28"/>
          <w:szCs w:val="28"/>
        </w:rPr>
        <w:t>Второй год обучения 4-5 лет.</w:t>
      </w:r>
    </w:p>
    <w:tbl>
      <w:tblPr>
        <w:tblStyle w:val="a6"/>
        <w:tblW w:w="0" w:type="auto"/>
        <w:tblInd w:w="-318" w:type="dxa"/>
        <w:tblLook w:val="04A0"/>
      </w:tblPr>
      <w:tblGrid>
        <w:gridCol w:w="991"/>
        <w:gridCol w:w="3174"/>
        <w:gridCol w:w="1425"/>
        <w:gridCol w:w="1426"/>
        <w:gridCol w:w="1428"/>
        <w:gridCol w:w="1445"/>
      </w:tblGrid>
      <w:tr w:rsidR="00E3449F" w:rsidTr="00C57157">
        <w:tc>
          <w:tcPr>
            <w:tcW w:w="993" w:type="dxa"/>
            <w:vMerge w:val="restart"/>
          </w:tcPr>
          <w:p w:rsidR="00E3449F" w:rsidRPr="00F12D45" w:rsidRDefault="00E3449F" w:rsidP="00C57157">
            <w:pPr>
              <w:spacing w:line="360" w:lineRule="auto"/>
              <w:jc w:val="both"/>
              <w:rPr>
                <w:rFonts w:ascii="Times New Roman" w:hAnsi="Times New Roman" w:cs="Times New Roman"/>
                <w:sz w:val="24"/>
                <w:szCs w:val="24"/>
              </w:rPr>
            </w:pPr>
            <w:r>
              <w:rPr>
                <w:rFonts w:ascii="Times New Roman" w:hAnsi="Times New Roman" w:cs="Times New Roman"/>
                <w:sz w:val="24"/>
                <w:szCs w:val="24"/>
              </w:rPr>
              <w:t>№</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3176" w:type="dxa"/>
            <w:vMerge w:val="restart"/>
          </w:tcPr>
          <w:p w:rsidR="00E3449F" w:rsidRPr="00F12D45" w:rsidRDefault="00E3449F" w:rsidP="00C57157">
            <w:pPr>
              <w:spacing w:line="360" w:lineRule="auto"/>
              <w:jc w:val="both"/>
              <w:rPr>
                <w:rFonts w:ascii="Times New Roman" w:hAnsi="Times New Roman" w:cs="Times New Roman"/>
                <w:sz w:val="24"/>
                <w:szCs w:val="24"/>
              </w:rPr>
            </w:pPr>
            <w:r>
              <w:rPr>
                <w:rFonts w:ascii="Times New Roman" w:hAnsi="Times New Roman" w:cs="Times New Roman"/>
                <w:sz w:val="24"/>
                <w:szCs w:val="24"/>
              </w:rPr>
              <w:t>Название раздела, темы.</w:t>
            </w:r>
          </w:p>
        </w:tc>
        <w:tc>
          <w:tcPr>
            <w:tcW w:w="4290" w:type="dxa"/>
            <w:gridSpan w:val="3"/>
          </w:tcPr>
          <w:p w:rsidR="00E3449F" w:rsidRPr="00F12D45" w:rsidRDefault="00E3449F" w:rsidP="00C57157">
            <w:pPr>
              <w:spacing w:line="360" w:lineRule="auto"/>
              <w:jc w:val="center"/>
              <w:rPr>
                <w:rFonts w:ascii="Times New Roman" w:hAnsi="Times New Roman" w:cs="Times New Roman"/>
                <w:sz w:val="24"/>
                <w:szCs w:val="24"/>
              </w:rPr>
            </w:pPr>
            <w:r>
              <w:rPr>
                <w:rFonts w:ascii="Times New Roman" w:hAnsi="Times New Roman" w:cs="Times New Roman"/>
                <w:sz w:val="24"/>
                <w:szCs w:val="24"/>
              </w:rPr>
              <w:t>Количество часов</w:t>
            </w:r>
          </w:p>
        </w:tc>
        <w:tc>
          <w:tcPr>
            <w:tcW w:w="1430" w:type="dxa"/>
            <w:vMerge w:val="restart"/>
          </w:tcPr>
          <w:p w:rsidR="00E3449F" w:rsidRPr="00F12D45" w:rsidRDefault="00E3449F" w:rsidP="00C57157">
            <w:pPr>
              <w:jc w:val="both"/>
              <w:rPr>
                <w:rFonts w:ascii="Times New Roman" w:hAnsi="Times New Roman" w:cs="Times New Roman"/>
                <w:sz w:val="24"/>
                <w:szCs w:val="24"/>
              </w:rPr>
            </w:pPr>
            <w:r>
              <w:rPr>
                <w:rFonts w:ascii="Times New Roman" w:hAnsi="Times New Roman" w:cs="Times New Roman"/>
                <w:sz w:val="24"/>
                <w:szCs w:val="24"/>
              </w:rPr>
              <w:t>Формы аттестации</w:t>
            </w:r>
          </w:p>
        </w:tc>
      </w:tr>
      <w:tr w:rsidR="00E3449F" w:rsidTr="00C57157">
        <w:tc>
          <w:tcPr>
            <w:tcW w:w="993" w:type="dxa"/>
            <w:vMerge/>
          </w:tcPr>
          <w:p w:rsidR="00E3449F" w:rsidRDefault="00E3449F" w:rsidP="00C57157">
            <w:pPr>
              <w:spacing w:line="360" w:lineRule="auto"/>
              <w:jc w:val="both"/>
              <w:rPr>
                <w:rFonts w:ascii="Times New Roman" w:hAnsi="Times New Roman" w:cs="Times New Roman"/>
                <w:sz w:val="28"/>
                <w:szCs w:val="28"/>
              </w:rPr>
            </w:pPr>
          </w:p>
        </w:tc>
        <w:tc>
          <w:tcPr>
            <w:tcW w:w="3176" w:type="dxa"/>
            <w:vMerge/>
          </w:tcPr>
          <w:p w:rsidR="00E3449F" w:rsidRPr="00F12D45" w:rsidRDefault="00E3449F" w:rsidP="00C57157">
            <w:pPr>
              <w:spacing w:line="360" w:lineRule="auto"/>
              <w:jc w:val="both"/>
              <w:rPr>
                <w:rFonts w:ascii="Times New Roman" w:hAnsi="Times New Roman" w:cs="Times New Roman"/>
                <w:sz w:val="24"/>
                <w:szCs w:val="24"/>
              </w:rPr>
            </w:pPr>
          </w:p>
        </w:tc>
        <w:tc>
          <w:tcPr>
            <w:tcW w:w="1430" w:type="dxa"/>
          </w:tcPr>
          <w:p w:rsidR="00E3449F" w:rsidRPr="00F12D45" w:rsidRDefault="00E3449F" w:rsidP="00C57157">
            <w:pPr>
              <w:spacing w:line="360" w:lineRule="auto"/>
              <w:jc w:val="center"/>
              <w:rPr>
                <w:rFonts w:ascii="Times New Roman" w:hAnsi="Times New Roman" w:cs="Times New Roman"/>
                <w:sz w:val="24"/>
                <w:szCs w:val="24"/>
              </w:rPr>
            </w:pPr>
            <w:r>
              <w:rPr>
                <w:rFonts w:ascii="Times New Roman" w:hAnsi="Times New Roman" w:cs="Times New Roman"/>
                <w:sz w:val="24"/>
                <w:szCs w:val="24"/>
              </w:rPr>
              <w:t>всего</w:t>
            </w:r>
          </w:p>
        </w:tc>
        <w:tc>
          <w:tcPr>
            <w:tcW w:w="1430" w:type="dxa"/>
          </w:tcPr>
          <w:p w:rsidR="00E3449F" w:rsidRPr="00F12D45" w:rsidRDefault="00E3449F" w:rsidP="00C57157">
            <w:pPr>
              <w:spacing w:line="360" w:lineRule="auto"/>
              <w:jc w:val="center"/>
              <w:rPr>
                <w:rFonts w:ascii="Times New Roman" w:hAnsi="Times New Roman" w:cs="Times New Roman"/>
                <w:sz w:val="24"/>
                <w:szCs w:val="24"/>
              </w:rPr>
            </w:pPr>
            <w:r>
              <w:rPr>
                <w:rFonts w:ascii="Times New Roman" w:hAnsi="Times New Roman" w:cs="Times New Roman"/>
                <w:sz w:val="24"/>
                <w:szCs w:val="24"/>
              </w:rPr>
              <w:t>теория</w:t>
            </w:r>
          </w:p>
        </w:tc>
        <w:tc>
          <w:tcPr>
            <w:tcW w:w="1430" w:type="dxa"/>
          </w:tcPr>
          <w:p w:rsidR="00E3449F" w:rsidRPr="00F12D45" w:rsidRDefault="00E3449F" w:rsidP="00C57157">
            <w:pPr>
              <w:spacing w:line="360" w:lineRule="auto"/>
              <w:jc w:val="center"/>
              <w:rPr>
                <w:rFonts w:ascii="Times New Roman" w:hAnsi="Times New Roman" w:cs="Times New Roman"/>
                <w:sz w:val="24"/>
                <w:szCs w:val="24"/>
              </w:rPr>
            </w:pPr>
            <w:r>
              <w:rPr>
                <w:rFonts w:ascii="Times New Roman" w:hAnsi="Times New Roman" w:cs="Times New Roman"/>
                <w:sz w:val="24"/>
                <w:szCs w:val="24"/>
              </w:rPr>
              <w:t>практика</w:t>
            </w:r>
          </w:p>
        </w:tc>
        <w:tc>
          <w:tcPr>
            <w:tcW w:w="1430" w:type="dxa"/>
            <w:vMerge/>
          </w:tcPr>
          <w:p w:rsidR="00E3449F" w:rsidRPr="00F12D45" w:rsidRDefault="00E3449F" w:rsidP="00C57157">
            <w:pPr>
              <w:spacing w:line="360" w:lineRule="auto"/>
              <w:jc w:val="both"/>
              <w:rPr>
                <w:rFonts w:ascii="Times New Roman" w:hAnsi="Times New Roman" w:cs="Times New Roman"/>
                <w:sz w:val="24"/>
                <w:szCs w:val="24"/>
              </w:rPr>
            </w:pPr>
          </w:p>
        </w:tc>
      </w:tr>
      <w:tr w:rsidR="00E3449F" w:rsidTr="00C57157">
        <w:tc>
          <w:tcPr>
            <w:tcW w:w="993" w:type="dxa"/>
          </w:tcPr>
          <w:p w:rsidR="00E3449F" w:rsidRDefault="00E3449F" w:rsidP="00C57157">
            <w:pPr>
              <w:spacing w:line="360" w:lineRule="auto"/>
              <w:jc w:val="both"/>
              <w:rPr>
                <w:rFonts w:ascii="Times New Roman" w:hAnsi="Times New Roman" w:cs="Times New Roman"/>
                <w:sz w:val="28"/>
                <w:szCs w:val="28"/>
              </w:rPr>
            </w:pPr>
          </w:p>
        </w:tc>
        <w:tc>
          <w:tcPr>
            <w:tcW w:w="3176" w:type="dxa"/>
            <w:vAlign w:val="center"/>
          </w:tcPr>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Раздел 1. Введение. </w:t>
            </w:r>
          </w:p>
        </w:tc>
        <w:tc>
          <w:tcPr>
            <w:tcW w:w="1430" w:type="dxa"/>
          </w:tcPr>
          <w:p w:rsidR="00E3449F" w:rsidRPr="00F12D45" w:rsidRDefault="00634009" w:rsidP="00C57157">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430" w:type="dxa"/>
          </w:tcPr>
          <w:p w:rsidR="00E3449F" w:rsidRPr="00F12D45" w:rsidRDefault="00E3449F" w:rsidP="00C57157">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430" w:type="dxa"/>
          </w:tcPr>
          <w:p w:rsidR="00E3449F" w:rsidRPr="00F12D45" w:rsidRDefault="00634009" w:rsidP="00C57157">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430" w:type="dxa"/>
          </w:tcPr>
          <w:p w:rsidR="00E3449F" w:rsidRPr="00F12D45" w:rsidRDefault="00E3449F" w:rsidP="00C57157">
            <w:pPr>
              <w:spacing w:line="360" w:lineRule="auto"/>
              <w:jc w:val="center"/>
              <w:rPr>
                <w:rFonts w:ascii="Times New Roman" w:hAnsi="Times New Roman" w:cs="Times New Roman"/>
                <w:sz w:val="24"/>
                <w:szCs w:val="24"/>
              </w:rPr>
            </w:pPr>
          </w:p>
        </w:tc>
      </w:tr>
      <w:tr w:rsidR="00E3449F" w:rsidTr="00C57157">
        <w:tc>
          <w:tcPr>
            <w:tcW w:w="993" w:type="dxa"/>
          </w:tcPr>
          <w:p w:rsidR="00E3449F" w:rsidRDefault="00E3449F" w:rsidP="00C57157">
            <w:pPr>
              <w:spacing w:line="360" w:lineRule="auto"/>
              <w:jc w:val="both"/>
              <w:rPr>
                <w:rFonts w:ascii="Times New Roman" w:hAnsi="Times New Roman" w:cs="Times New Roman"/>
                <w:sz w:val="28"/>
                <w:szCs w:val="28"/>
              </w:rPr>
            </w:pPr>
          </w:p>
        </w:tc>
        <w:tc>
          <w:tcPr>
            <w:tcW w:w="3176" w:type="dxa"/>
            <w:vAlign w:val="center"/>
          </w:tcPr>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1.1. Техника безопасности. Выявление уровня развития познавательных интересов.</w:t>
            </w:r>
          </w:p>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1.2. Диагностика познавательных функций.</w:t>
            </w:r>
          </w:p>
        </w:tc>
        <w:tc>
          <w:tcPr>
            <w:tcW w:w="1430" w:type="dxa"/>
          </w:tcPr>
          <w:p w:rsidR="00F1057A" w:rsidRDefault="00F1057A" w:rsidP="00C57157">
            <w:pPr>
              <w:spacing w:line="360" w:lineRule="auto"/>
              <w:jc w:val="center"/>
              <w:rPr>
                <w:rFonts w:ascii="Times New Roman" w:hAnsi="Times New Roman" w:cs="Times New Roman"/>
                <w:sz w:val="24"/>
                <w:szCs w:val="24"/>
              </w:rPr>
            </w:pPr>
          </w:p>
          <w:p w:rsidR="00634009" w:rsidRPr="00F12D45" w:rsidRDefault="00634009" w:rsidP="00C57157">
            <w:pPr>
              <w:spacing w:line="360" w:lineRule="auto"/>
              <w:jc w:val="center"/>
              <w:rPr>
                <w:rFonts w:ascii="Times New Roman" w:hAnsi="Times New Roman" w:cs="Times New Roman"/>
                <w:sz w:val="24"/>
                <w:szCs w:val="24"/>
              </w:rPr>
            </w:pPr>
          </w:p>
        </w:tc>
        <w:tc>
          <w:tcPr>
            <w:tcW w:w="1430" w:type="dxa"/>
          </w:tcPr>
          <w:p w:rsidR="00F1057A" w:rsidRDefault="00F1057A" w:rsidP="00C57157">
            <w:pPr>
              <w:spacing w:line="360" w:lineRule="auto"/>
              <w:jc w:val="center"/>
              <w:rPr>
                <w:rFonts w:ascii="Times New Roman" w:hAnsi="Times New Roman" w:cs="Times New Roman"/>
                <w:sz w:val="24"/>
                <w:szCs w:val="24"/>
              </w:rPr>
            </w:pPr>
          </w:p>
          <w:p w:rsidR="00634009" w:rsidRPr="00F12D45" w:rsidRDefault="00634009" w:rsidP="00C57157">
            <w:pPr>
              <w:spacing w:line="360" w:lineRule="auto"/>
              <w:jc w:val="center"/>
              <w:rPr>
                <w:rFonts w:ascii="Times New Roman" w:hAnsi="Times New Roman" w:cs="Times New Roman"/>
                <w:sz w:val="24"/>
                <w:szCs w:val="24"/>
              </w:rPr>
            </w:pPr>
          </w:p>
        </w:tc>
        <w:tc>
          <w:tcPr>
            <w:tcW w:w="1430" w:type="dxa"/>
          </w:tcPr>
          <w:p w:rsidR="00F1057A" w:rsidRDefault="00F1057A" w:rsidP="00C57157">
            <w:pPr>
              <w:spacing w:line="360" w:lineRule="auto"/>
              <w:jc w:val="center"/>
              <w:rPr>
                <w:rFonts w:ascii="Times New Roman" w:hAnsi="Times New Roman" w:cs="Times New Roman"/>
                <w:sz w:val="24"/>
                <w:szCs w:val="24"/>
              </w:rPr>
            </w:pPr>
          </w:p>
          <w:p w:rsidR="00634009" w:rsidRPr="00F12D45" w:rsidRDefault="00634009" w:rsidP="00C57157">
            <w:pPr>
              <w:spacing w:line="360" w:lineRule="auto"/>
              <w:jc w:val="center"/>
              <w:rPr>
                <w:rFonts w:ascii="Times New Roman" w:hAnsi="Times New Roman" w:cs="Times New Roman"/>
                <w:sz w:val="24"/>
                <w:szCs w:val="24"/>
              </w:rPr>
            </w:pPr>
          </w:p>
        </w:tc>
        <w:tc>
          <w:tcPr>
            <w:tcW w:w="1430" w:type="dxa"/>
          </w:tcPr>
          <w:p w:rsidR="00E3449F" w:rsidRDefault="00E3449F" w:rsidP="00C57157">
            <w:pPr>
              <w:spacing w:line="360" w:lineRule="auto"/>
              <w:jc w:val="center"/>
              <w:rPr>
                <w:rFonts w:ascii="Times New Roman" w:hAnsi="Times New Roman" w:cs="Times New Roman"/>
                <w:sz w:val="24"/>
                <w:szCs w:val="24"/>
              </w:rPr>
            </w:pPr>
          </w:p>
          <w:p w:rsidR="00F1057A" w:rsidRDefault="00F1057A" w:rsidP="00C57157">
            <w:pPr>
              <w:spacing w:line="360" w:lineRule="auto"/>
              <w:jc w:val="center"/>
              <w:rPr>
                <w:rFonts w:ascii="Times New Roman" w:hAnsi="Times New Roman" w:cs="Times New Roman"/>
                <w:sz w:val="24"/>
                <w:szCs w:val="24"/>
              </w:rPr>
            </w:pPr>
          </w:p>
          <w:p w:rsidR="00F1057A" w:rsidRDefault="00F1057A" w:rsidP="00C57157">
            <w:pPr>
              <w:spacing w:line="360" w:lineRule="auto"/>
              <w:jc w:val="center"/>
              <w:rPr>
                <w:rFonts w:ascii="Times New Roman" w:hAnsi="Times New Roman" w:cs="Times New Roman"/>
                <w:sz w:val="24"/>
                <w:szCs w:val="24"/>
              </w:rPr>
            </w:pPr>
          </w:p>
          <w:p w:rsidR="00F1057A" w:rsidRDefault="00F1057A" w:rsidP="00C57157">
            <w:pPr>
              <w:spacing w:line="360" w:lineRule="auto"/>
              <w:jc w:val="center"/>
              <w:rPr>
                <w:rFonts w:ascii="Times New Roman" w:hAnsi="Times New Roman" w:cs="Times New Roman"/>
                <w:sz w:val="24"/>
                <w:szCs w:val="24"/>
              </w:rPr>
            </w:pPr>
          </w:p>
          <w:p w:rsidR="00F1057A" w:rsidRPr="00F12D45" w:rsidRDefault="00F1057A" w:rsidP="00C57157">
            <w:pPr>
              <w:spacing w:line="360" w:lineRule="auto"/>
              <w:jc w:val="center"/>
              <w:rPr>
                <w:rFonts w:ascii="Times New Roman" w:hAnsi="Times New Roman" w:cs="Times New Roman"/>
                <w:sz w:val="24"/>
                <w:szCs w:val="24"/>
              </w:rPr>
            </w:pPr>
            <w:r>
              <w:rPr>
                <w:rFonts w:ascii="Times New Roman" w:hAnsi="Times New Roman" w:cs="Times New Roman"/>
                <w:sz w:val="24"/>
                <w:szCs w:val="24"/>
              </w:rPr>
              <w:t>мониторинг</w:t>
            </w:r>
          </w:p>
        </w:tc>
      </w:tr>
      <w:tr w:rsidR="00E3449F" w:rsidTr="00C57157">
        <w:tc>
          <w:tcPr>
            <w:tcW w:w="993" w:type="dxa"/>
          </w:tcPr>
          <w:p w:rsidR="00E3449F" w:rsidRDefault="00E3449F" w:rsidP="00C57157">
            <w:pPr>
              <w:spacing w:line="360" w:lineRule="auto"/>
              <w:jc w:val="both"/>
              <w:rPr>
                <w:rFonts w:ascii="Times New Roman" w:hAnsi="Times New Roman" w:cs="Times New Roman"/>
                <w:sz w:val="28"/>
                <w:szCs w:val="28"/>
              </w:rPr>
            </w:pPr>
          </w:p>
        </w:tc>
        <w:tc>
          <w:tcPr>
            <w:tcW w:w="3176" w:type="dxa"/>
            <w:vAlign w:val="center"/>
          </w:tcPr>
          <w:p w:rsidR="00E3449F"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Раздел 2.  Развитие восприятия.</w:t>
            </w:r>
          </w:p>
          <w:p w:rsidR="00B72D70" w:rsidRPr="0001265C" w:rsidRDefault="00B72D70" w:rsidP="00B72D70">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2.1.</w:t>
            </w:r>
          </w:p>
          <w:p w:rsidR="00B72D70" w:rsidRPr="0001265C" w:rsidRDefault="00B72D70" w:rsidP="00B72D70">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Упражнения на развитие тактильной чувствительности. Разрезные картинки. </w:t>
            </w:r>
          </w:p>
          <w:p w:rsidR="00B72D70" w:rsidRPr="0001265C" w:rsidRDefault="00B72D70" w:rsidP="00B72D70">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2.2.</w:t>
            </w:r>
          </w:p>
          <w:p w:rsidR="00B72D70" w:rsidRPr="0001265C" w:rsidRDefault="00B72D70" w:rsidP="00B72D70">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Моделирование предметов из плоскостных элементов. Составление рисунка по образцу. </w:t>
            </w:r>
          </w:p>
          <w:p w:rsidR="00B72D70" w:rsidRPr="0001265C" w:rsidRDefault="00B72D70" w:rsidP="00B72D70">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2.3. Определение предмета по его элементу. </w:t>
            </w:r>
            <w:proofErr w:type="spellStart"/>
            <w:r w:rsidRPr="0001265C">
              <w:rPr>
                <w:rFonts w:ascii="Times New Roman" w:eastAsia="Times New Roman" w:hAnsi="Times New Roman" w:cs="Times New Roman"/>
                <w:sz w:val="24"/>
                <w:szCs w:val="24"/>
                <w:lang w:eastAsia="ru-RU"/>
              </w:rPr>
              <w:t>Дорисовывание</w:t>
            </w:r>
            <w:proofErr w:type="spellEnd"/>
            <w:r w:rsidRPr="0001265C">
              <w:rPr>
                <w:rFonts w:ascii="Times New Roman" w:eastAsia="Times New Roman" w:hAnsi="Times New Roman" w:cs="Times New Roman"/>
                <w:sz w:val="24"/>
                <w:szCs w:val="24"/>
                <w:lang w:eastAsia="ru-RU"/>
              </w:rPr>
              <w:t xml:space="preserve"> объектов. </w:t>
            </w:r>
          </w:p>
          <w:p w:rsidR="00B72D70" w:rsidRPr="0001265C" w:rsidRDefault="00B72D70" w:rsidP="00B72D70">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2.4. Выделение элементов объекта. Игры на развитие слуховое восприятия. «Звуковое лото».</w:t>
            </w:r>
          </w:p>
          <w:p w:rsidR="00B72D70" w:rsidRPr="0001265C" w:rsidRDefault="00B72D70" w:rsidP="00B72D70">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2.5. Определение объектов по схематичным изображениям. Выделение признаков предметов.</w:t>
            </w:r>
          </w:p>
          <w:p w:rsidR="00B72D70" w:rsidRPr="0001265C" w:rsidRDefault="00B72D70" w:rsidP="00B72D70">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2.6. Выделение объектов </w:t>
            </w:r>
            <w:proofErr w:type="gramStart"/>
            <w:r w:rsidRPr="0001265C">
              <w:rPr>
                <w:rFonts w:ascii="Times New Roman" w:eastAsia="Times New Roman" w:hAnsi="Times New Roman" w:cs="Times New Roman"/>
                <w:sz w:val="24"/>
                <w:szCs w:val="24"/>
                <w:lang w:eastAsia="ru-RU"/>
              </w:rPr>
              <w:t>из</w:t>
            </w:r>
            <w:proofErr w:type="gramEnd"/>
            <w:r w:rsidRPr="0001265C">
              <w:rPr>
                <w:rFonts w:ascii="Times New Roman" w:eastAsia="Times New Roman" w:hAnsi="Times New Roman" w:cs="Times New Roman"/>
                <w:sz w:val="24"/>
                <w:szCs w:val="24"/>
                <w:lang w:eastAsia="ru-RU"/>
              </w:rPr>
              <w:t xml:space="preserve"> наложенных друг на друга. </w:t>
            </w:r>
          </w:p>
          <w:p w:rsidR="00B72D70" w:rsidRPr="0001265C" w:rsidRDefault="00B72D70" w:rsidP="00B72D70">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2.7. Упражнения па развитие целостности восприятия.</w:t>
            </w:r>
          </w:p>
          <w:p w:rsidR="00B72D70" w:rsidRPr="0001265C" w:rsidRDefault="00B72D70" w:rsidP="00B72D70">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2.8. Нахождение изображения по образцу. Соотношение понятий и предметов.</w:t>
            </w:r>
          </w:p>
        </w:tc>
        <w:tc>
          <w:tcPr>
            <w:tcW w:w="1430" w:type="dxa"/>
          </w:tcPr>
          <w:p w:rsidR="00E3449F" w:rsidRPr="00F12D45" w:rsidRDefault="002B0879" w:rsidP="00C57157">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430" w:type="dxa"/>
          </w:tcPr>
          <w:p w:rsidR="00E3449F" w:rsidRPr="00F12D45" w:rsidRDefault="002B0879" w:rsidP="00C57157">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430" w:type="dxa"/>
          </w:tcPr>
          <w:p w:rsidR="00E3449F" w:rsidRPr="00F12D45" w:rsidRDefault="00634009" w:rsidP="00C57157">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430" w:type="dxa"/>
          </w:tcPr>
          <w:p w:rsidR="00E3449F" w:rsidRPr="00F12D45" w:rsidRDefault="00E3449F" w:rsidP="00C57157">
            <w:pPr>
              <w:spacing w:line="360" w:lineRule="auto"/>
              <w:jc w:val="center"/>
              <w:rPr>
                <w:rFonts w:ascii="Times New Roman" w:hAnsi="Times New Roman" w:cs="Times New Roman"/>
                <w:sz w:val="24"/>
                <w:szCs w:val="24"/>
              </w:rPr>
            </w:pPr>
          </w:p>
        </w:tc>
      </w:tr>
      <w:tr w:rsidR="00E3449F" w:rsidTr="00C57157">
        <w:tc>
          <w:tcPr>
            <w:tcW w:w="993" w:type="dxa"/>
          </w:tcPr>
          <w:p w:rsidR="00E3449F" w:rsidRDefault="00E3449F" w:rsidP="00C57157">
            <w:pPr>
              <w:spacing w:line="360" w:lineRule="auto"/>
              <w:jc w:val="both"/>
              <w:rPr>
                <w:rFonts w:ascii="Times New Roman" w:hAnsi="Times New Roman" w:cs="Times New Roman"/>
                <w:sz w:val="28"/>
                <w:szCs w:val="28"/>
              </w:rPr>
            </w:pPr>
          </w:p>
        </w:tc>
        <w:tc>
          <w:tcPr>
            <w:tcW w:w="3176" w:type="dxa"/>
            <w:vAlign w:val="center"/>
          </w:tcPr>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Раздел 3.  Развитие внимания.</w:t>
            </w:r>
          </w:p>
        </w:tc>
        <w:tc>
          <w:tcPr>
            <w:tcW w:w="1430" w:type="dxa"/>
          </w:tcPr>
          <w:p w:rsidR="00E3449F" w:rsidRPr="00F12D45" w:rsidRDefault="00F1057A" w:rsidP="00C57157">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r w:rsidR="00634009">
              <w:rPr>
                <w:rFonts w:ascii="Times New Roman" w:hAnsi="Times New Roman" w:cs="Times New Roman"/>
                <w:sz w:val="24"/>
                <w:szCs w:val="24"/>
              </w:rPr>
              <w:t>0</w:t>
            </w:r>
          </w:p>
        </w:tc>
        <w:tc>
          <w:tcPr>
            <w:tcW w:w="1430" w:type="dxa"/>
          </w:tcPr>
          <w:p w:rsidR="00E3449F" w:rsidRPr="00F12D45" w:rsidRDefault="00F1057A" w:rsidP="00C57157">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430" w:type="dxa"/>
          </w:tcPr>
          <w:p w:rsidR="00E3449F" w:rsidRPr="00F12D45" w:rsidRDefault="00634009" w:rsidP="00C57157">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430" w:type="dxa"/>
          </w:tcPr>
          <w:p w:rsidR="00E3449F" w:rsidRPr="00F12D45" w:rsidRDefault="00E3449F" w:rsidP="00C57157">
            <w:pPr>
              <w:spacing w:line="360" w:lineRule="auto"/>
              <w:jc w:val="center"/>
              <w:rPr>
                <w:rFonts w:ascii="Times New Roman" w:hAnsi="Times New Roman" w:cs="Times New Roman"/>
                <w:sz w:val="24"/>
                <w:szCs w:val="24"/>
              </w:rPr>
            </w:pPr>
          </w:p>
        </w:tc>
      </w:tr>
      <w:tr w:rsidR="00E3449F" w:rsidTr="00C57157">
        <w:tc>
          <w:tcPr>
            <w:tcW w:w="993" w:type="dxa"/>
          </w:tcPr>
          <w:p w:rsidR="00E3449F" w:rsidRDefault="00E3449F" w:rsidP="00C57157">
            <w:pPr>
              <w:spacing w:line="360" w:lineRule="auto"/>
              <w:jc w:val="both"/>
              <w:rPr>
                <w:rFonts w:ascii="Times New Roman" w:hAnsi="Times New Roman" w:cs="Times New Roman"/>
                <w:sz w:val="28"/>
                <w:szCs w:val="28"/>
              </w:rPr>
            </w:pPr>
          </w:p>
        </w:tc>
        <w:tc>
          <w:tcPr>
            <w:tcW w:w="3176" w:type="dxa"/>
            <w:vAlign w:val="center"/>
          </w:tcPr>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3.1. Сравнение рисунков с указанием сходства и различий</w:t>
            </w:r>
          </w:p>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3.2. Нахождение на рисунке несоответствий, ошибок. </w:t>
            </w:r>
          </w:p>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3.3. Игры на быстроту реакции (повторять за взрослым движение). </w:t>
            </w:r>
          </w:p>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3.4. Выполнение заданий по инструкции.  </w:t>
            </w:r>
          </w:p>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3.5. Тренировка концентрации внимания. </w:t>
            </w:r>
          </w:p>
        </w:tc>
        <w:tc>
          <w:tcPr>
            <w:tcW w:w="1430" w:type="dxa"/>
          </w:tcPr>
          <w:p w:rsidR="00E3449F" w:rsidRPr="00F12D45" w:rsidRDefault="00E3449F" w:rsidP="00C57157">
            <w:pPr>
              <w:spacing w:line="360" w:lineRule="auto"/>
              <w:jc w:val="center"/>
              <w:rPr>
                <w:rFonts w:ascii="Times New Roman" w:hAnsi="Times New Roman" w:cs="Times New Roman"/>
                <w:sz w:val="24"/>
                <w:szCs w:val="24"/>
              </w:rPr>
            </w:pPr>
          </w:p>
        </w:tc>
        <w:tc>
          <w:tcPr>
            <w:tcW w:w="1430" w:type="dxa"/>
          </w:tcPr>
          <w:p w:rsidR="00E3449F" w:rsidRPr="00F12D45" w:rsidRDefault="00E3449F" w:rsidP="00C57157">
            <w:pPr>
              <w:spacing w:line="360" w:lineRule="auto"/>
              <w:jc w:val="center"/>
              <w:rPr>
                <w:rFonts w:ascii="Times New Roman" w:hAnsi="Times New Roman" w:cs="Times New Roman"/>
                <w:sz w:val="24"/>
                <w:szCs w:val="24"/>
              </w:rPr>
            </w:pPr>
          </w:p>
        </w:tc>
        <w:tc>
          <w:tcPr>
            <w:tcW w:w="1430" w:type="dxa"/>
          </w:tcPr>
          <w:p w:rsidR="00E3449F" w:rsidRPr="00F12D45" w:rsidRDefault="00E3449F" w:rsidP="00C57157">
            <w:pPr>
              <w:spacing w:line="360" w:lineRule="auto"/>
              <w:jc w:val="center"/>
              <w:rPr>
                <w:rFonts w:ascii="Times New Roman" w:hAnsi="Times New Roman" w:cs="Times New Roman"/>
                <w:sz w:val="24"/>
                <w:szCs w:val="24"/>
              </w:rPr>
            </w:pPr>
          </w:p>
        </w:tc>
        <w:tc>
          <w:tcPr>
            <w:tcW w:w="1430" w:type="dxa"/>
          </w:tcPr>
          <w:p w:rsidR="00E3449F" w:rsidRPr="00F12D45" w:rsidRDefault="00E3449F" w:rsidP="00C57157">
            <w:pPr>
              <w:spacing w:line="360" w:lineRule="auto"/>
              <w:jc w:val="center"/>
              <w:rPr>
                <w:rFonts w:ascii="Times New Roman" w:hAnsi="Times New Roman" w:cs="Times New Roman"/>
                <w:sz w:val="24"/>
                <w:szCs w:val="24"/>
              </w:rPr>
            </w:pPr>
          </w:p>
        </w:tc>
      </w:tr>
      <w:tr w:rsidR="00E3449F" w:rsidTr="00C57157">
        <w:tc>
          <w:tcPr>
            <w:tcW w:w="993" w:type="dxa"/>
          </w:tcPr>
          <w:p w:rsidR="00E3449F" w:rsidRDefault="00E3449F" w:rsidP="00C57157">
            <w:pPr>
              <w:spacing w:line="360" w:lineRule="auto"/>
              <w:jc w:val="both"/>
              <w:rPr>
                <w:rFonts w:ascii="Times New Roman" w:hAnsi="Times New Roman" w:cs="Times New Roman"/>
                <w:sz w:val="28"/>
                <w:szCs w:val="28"/>
              </w:rPr>
            </w:pPr>
          </w:p>
        </w:tc>
        <w:tc>
          <w:tcPr>
            <w:tcW w:w="3176" w:type="dxa"/>
            <w:vAlign w:val="center"/>
          </w:tcPr>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Раздел 4. Развитие памяти</w:t>
            </w:r>
          </w:p>
        </w:tc>
        <w:tc>
          <w:tcPr>
            <w:tcW w:w="1430" w:type="dxa"/>
          </w:tcPr>
          <w:p w:rsidR="00E3449F" w:rsidRPr="00F12D45" w:rsidRDefault="00F1057A"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r w:rsidR="002B0879">
              <w:rPr>
                <w:rFonts w:ascii="Times New Roman" w:hAnsi="Times New Roman" w:cs="Times New Roman"/>
                <w:sz w:val="24"/>
                <w:szCs w:val="24"/>
              </w:rPr>
              <w:t>4</w:t>
            </w:r>
          </w:p>
        </w:tc>
        <w:tc>
          <w:tcPr>
            <w:tcW w:w="1430" w:type="dxa"/>
          </w:tcPr>
          <w:p w:rsidR="00E3449F" w:rsidRPr="00F12D45" w:rsidRDefault="00F1057A"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430" w:type="dxa"/>
          </w:tcPr>
          <w:p w:rsidR="00E3449F" w:rsidRPr="00F12D45" w:rsidRDefault="00F1057A"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r w:rsidR="002B0879">
              <w:rPr>
                <w:rFonts w:ascii="Times New Roman" w:hAnsi="Times New Roman" w:cs="Times New Roman"/>
                <w:sz w:val="24"/>
                <w:szCs w:val="24"/>
              </w:rPr>
              <w:t>2</w:t>
            </w:r>
          </w:p>
        </w:tc>
        <w:tc>
          <w:tcPr>
            <w:tcW w:w="1430" w:type="dxa"/>
          </w:tcPr>
          <w:p w:rsidR="00E3449F" w:rsidRPr="00F12D45" w:rsidRDefault="00E3449F" w:rsidP="00C57157">
            <w:pPr>
              <w:spacing w:line="360" w:lineRule="auto"/>
              <w:jc w:val="both"/>
              <w:rPr>
                <w:rFonts w:ascii="Times New Roman" w:hAnsi="Times New Roman" w:cs="Times New Roman"/>
                <w:sz w:val="24"/>
                <w:szCs w:val="24"/>
              </w:rPr>
            </w:pPr>
          </w:p>
        </w:tc>
      </w:tr>
      <w:tr w:rsidR="00E3449F" w:rsidTr="00C57157">
        <w:tc>
          <w:tcPr>
            <w:tcW w:w="993" w:type="dxa"/>
          </w:tcPr>
          <w:p w:rsidR="00E3449F" w:rsidRDefault="00E3449F" w:rsidP="00C57157">
            <w:pPr>
              <w:spacing w:line="360" w:lineRule="auto"/>
              <w:jc w:val="both"/>
              <w:rPr>
                <w:rFonts w:ascii="Times New Roman" w:hAnsi="Times New Roman" w:cs="Times New Roman"/>
                <w:sz w:val="28"/>
                <w:szCs w:val="28"/>
              </w:rPr>
            </w:pPr>
          </w:p>
        </w:tc>
        <w:tc>
          <w:tcPr>
            <w:tcW w:w="3176" w:type="dxa"/>
            <w:vAlign w:val="center"/>
          </w:tcPr>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5. Развитие мышления</w:t>
            </w:r>
          </w:p>
        </w:tc>
        <w:tc>
          <w:tcPr>
            <w:tcW w:w="1430" w:type="dxa"/>
          </w:tcPr>
          <w:p w:rsidR="00E3449F" w:rsidRPr="00F12D45" w:rsidRDefault="00F1057A"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r w:rsidR="00634009">
              <w:rPr>
                <w:rFonts w:ascii="Times New Roman" w:hAnsi="Times New Roman" w:cs="Times New Roman"/>
                <w:sz w:val="24"/>
                <w:szCs w:val="24"/>
              </w:rPr>
              <w:t>0</w:t>
            </w:r>
          </w:p>
        </w:tc>
        <w:tc>
          <w:tcPr>
            <w:tcW w:w="1430" w:type="dxa"/>
          </w:tcPr>
          <w:p w:rsidR="00E3449F" w:rsidRPr="00F12D45" w:rsidRDefault="00634009"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430" w:type="dxa"/>
          </w:tcPr>
          <w:p w:rsidR="00E3449F" w:rsidRPr="00F12D45" w:rsidRDefault="00F1057A"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430" w:type="dxa"/>
          </w:tcPr>
          <w:p w:rsidR="00E3449F" w:rsidRPr="00F12D45" w:rsidRDefault="00E3449F" w:rsidP="00C57157">
            <w:pPr>
              <w:spacing w:line="360" w:lineRule="auto"/>
              <w:jc w:val="both"/>
              <w:rPr>
                <w:rFonts w:ascii="Times New Roman" w:hAnsi="Times New Roman" w:cs="Times New Roman"/>
                <w:sz w:val="24"/>
                <w:szCs w:val="24"/>
              </w:rPr>
            </w:pPr>
          </w:p>
        </w:tc>
      </w:tr>
      <w:tr w:rsidR="00E3449F" w:rsidTr="00C57157">
        <w:tc>
          <w:tcPr>
            <w:tcW w:w="993" w:type="dxa"/>
          </w:tcPr>
          <w:p w:rsidR="00E3449F" w:rsidRDefault="00E3449F" w:rsidP="00C57157">
            <w:pPr>
              <w:spacing w:line="360" w:lineRule="auto"/>
              <w:jc w:val="both"/>
              <w:rPr>
                <w:rFonts w:ascii="Times New Roman" w:hAnsi="Times New Roman" w:cs="Times New Roman"/>
                <w:sz w:val="28"/>
                <w:szCs w:val="28"/>
              </w:rPr>
            </w:pPr>
          </w:p>
        </w:tc>
        <w:tc>
          <w:tcPr>
            <w:tcW w:w="3176" w:type="dxa"/>
            <w:vAlign w:val="center"/>
          </w:tcPr>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5.1. Выделение существенных признаков объектов</w:t>
            </w:r>
          </w:p>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Тема 5.2. Выявление закономерностей и их использование для выполнения задания. Логические цепочки.</w:t>
            </w:r>
          </w:p>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Тема 5.3. Закономерности в таблицах. Упражнения на обобщение и классификацию</w:t>
            </w:r>
          </w:p>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5.4. Определение последовательности событий. </w:t>
            </w:r>
          </w:p>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5.5. Определение причины событий. </w:t>
            </w:r>
          </w:p>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5.6. Задачи на пространственное мышление.</w:t>
            </w:r>
          </w:p>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5.7. Знакомство с алгоритмом действия </w:t>
            </w:r>
            <w:r w:rsidRPr="0001265C">
              <w:rPr>
                <w:rFonts w:ascii="Times New Roman" w:eastAsia="Times New Roman" w:hAnsi="Times New Roman" w:cs="Times New Roman"/>
                <w:sz w:val="24"/>
                <w:szCs w:val="24"/>
                <w:lang w:eastAsia="ru-RU"/>
              </w:rPr>
              <w:lastRenderedPageBreak/>
              <w:t xml:space="preserve">сравнения. </w:t>
            </w:r>
          </w:p>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5.8. Упражнения на сравнение: нахождения сходства и отличия. </w:t>
            </w:r>
          </w:p>
        </w:tc>
        <w:tc>
          <w:tcPr>
            <w:tcW w:w="1430" w:type="dxa"/>
          </w:tcPr>
          <w:p w:rsidR="00E3449F" w:rsidRPr="00F12D45" w:rsidRDefault="00E3449F" w:rsidP="00C57157">
            <w:pPr>
              <w:spacing w:line="360" w:lineRule="auto"/>
              <w:jc w:val="both"/>
              <w:rPr>
                <w:rFonts w:ascii="Times New Roman" w:hAnsi="Times New Roman" w:cs="Times New Roman"/>
                <w:sz w:val="24"/>
                <w:szCs w:val="24"/>
              </w:rPr>
            </w:pPr>
          </w:p>
        </w:tc>
        <w:tc>
          <w:tcPr>
            <w:tcW w:w="1430" w:type="dxa"/>
          </w:tcPr>
          <w:p w:rsidR="00E3449F" w:rsidRPr="00F12D45" w:rsidRDefault="00E3449F" w:rsidP="00C57157">
            <w:pPr>
              <w:spacing w:line="360" w:lineRule="auto"/>
              <w:jc w:val="both"/>
              <w:rPr>
                <w:rFonts w:ascii="Times New Roman" w:hAnsi="Times New Roman" w:cs="Times New Roman"/>
                <w:sz w:val="24"/>
                <w:szCs w:val="24"/>
              </w:rPr>
            </w:pPr>
          </w:p>
        </w:tc>
        <w:tc>
          <w:tcPr>
            <w:tcW w:w="1430" w:type="dxa"/>
          </w:tcPr>
          <w:p w:rsidR="00E3449F" w:rsidRPr="00F12D45" w:rsidRDefault="00E3449F" w:rsidP="00C57157">
            <w:pPr>
              <w:spacing w:line="360" w:lineRule="auto"/>
              <w:jc w:val="both"/>
              <w:rPr>
                <w:rFonts w:ascii="Times New Roman" w:hAnsi="Times New Roman" w:cs="Times New Roman"/>
                <w:sz w:val="24"/>
                <w:szCs w:val="24"/>
              </w:rPr>
            </w:pPr>
          </w:p>
        </w:tc>
        <w:tc>
          <w:tcPr>
            <w:tcW w:w="1430" w:type="dxa"/>
          </w:tcPr>
          <w:p w:rsidR="00E3449F" w:rsidRPr="00F12D45" w:rsidRDefault="00E3449F" w:rsidP="00C57157">
            <w:pPr>
              <w:spacing w:line="360" w:lineRule="auto"/>
              <w:jc w:val="both"/>
              <w:rPr>
                <w:rFonts w:ascii="Times New Roman" w:hAnsi="Times New Roman" w:cs="Times New Roman"/>
                <w:sz w:val="24"/>
                <w:szCs w:val="24"/>
              </w:rPr>
            </w:pPr>
          </w:p>
        </w:tc>
      </w:tr>
      <w:tr w:rsidR="00E3449F" w:rsidTr="00C57157">
        <w:tc>
          <w:tcPr>
            <w:tcW w:w="993" w:type="dxa"/>
          </w:tcPr>
          <w:p w:rsidR="00E3449F" w:rsidRDefault="00E3449F" w:rsidP="00C57157">
            <w:pPr>
              <w:spacing w:line="360" w:lineRule="auto"/>
              <w:jc w:val="both"/>
              <w:rPr>
                <w:rFonts w:ascii="Times New Roman" w:hAnsi="Times New Roman" w:cs="Times New Roman"/>
                <w:sz w:val="28"/>
                <w:szCs w:val="28"/>
              </w:rPr>
            </w:pPr>
          </w:p>
        </w:tc>
        <w:tc>
          <w:tcPr>
            <w:tcW w:w="3176" w:type="dxa"/>
            <w:vAlign w:val="center"/>
          </w:tcPr>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Раздел 6.  Развитие воображения.</w:t>
            </w:r>
          </w:p>
        </w:tc>
        <w:tc>
          <w:tcPr>
            <w:tcW w:w="1430" w:type="dxa"/>
          </w:tcPr>
          <w:p w:rsidR="00E3449F" w:rsidRPr="00F12D45" w:rsidRDefault="00634009"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430" w:type="dxa"/>
          </w:tcPr>
          <w:p w:rsidR="00E3449F" w:rsidRPr="00F12D45" w:rsidRDefault="00F1057A"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430" w:type="dxa"/>
          </w:tcPr>
          <w:p w:rsidR="00E3449F" w:rsidRPr="00F12D45" w:rsidRDefault="00634009"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430" w:type="dxa"/>
          </w:tcPr>
          <w:p w:rsidR="00E3449F" w:rsidRPr="00F12D45" w:rsidRDefault="00E3449F" w:rsidP="00C57157">
            <w:pPr>
              <w:spacing w:line="360" w:lineRule="auto"/>
              <w:jc w:val="both"/>
              <w:rPr>
                <w:rFonts w:ascii="Times New Roman" w:hAnsi="Times New Roman" w:cs="Times New Roman"/>
                <w:sz w:val="24"/>
                <w:szCs w:val="24"/>
              </w:rPr>
            </w:pPr>
          </w:p>
        </w:tc>
      </w:tr>
      <w:tr w:rsidR="00E3449F" w:rsidTr="00C57157">
        <w:tc>
          <w:tcPr>
            <w:tcW w:w="993" w:type="dxa"/>
          </w:tcPr>
          <w:p w:rsidR="00E3449F" w:rsidRDefault="00E3449F" w:rsidP="00C57157">
            <w:pPr>
              <w:spacing w:line="360" w:lineRule="auto"/>
              <w:jc w:val="both"/>
              <w:rPr>
                <w:rFonts w:ascii="Times New Roman" w:hAnsi="Times New Roman" w:cs="Times New Roman"/>
                <w:sz w:val="28"/>
                <w:szCs w:val="28"/>
              </w:rPr>
            </w:pPr>
          </w:p>
        </w:tc>
        <w:tc>
          <w:tcPr>
            <w:tcW w:w="3176" w:type="dxa"/>
            <w:vAlign w:val="center"/>
          </w:tcPr>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6.1. Придумывание рассказов, сказок с предметами. </w:t>
            </w:r>
          </w:p>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6.2. Составление предметов из частей, преобразование одной фигуры, предмета в другой.  </w:t>
            </w:r>
          </w:p>
        </w:tc>
        <w:tc>
          <w:tcPr>
            <w:tcW w:w="1430" w:type="dxa"/>
          </w:tcPr>
          <w:p w:rsidR="00E3449F" w:rsidRPr="00F12D45" w:rsidRDefault="00E3449F" w:rsidP="00C57157">
            <w:pPr>
              <w:spacing w:line="360" w:lineRule="auto"/>
              <w:jc w:val="both"/>
              <w:rPr>
                <w:rFonts w:ascii="Times New Roman" w:hAnsi="Times New Roman" w:cs="Times New Roman"/>
                <w:sz w:val="24"/>
                <w:szCs w:val="24"/>
              </w:rPr>
            </w:pPr>
          </w:p>
        </w:tc>
        <w:tc>
          <w:tcPr>
            <w:tcW w:w="1430" w:type="dxa"/>
          </w:tcPr>
          <w:p w:rsidR="00E3449F" w:rsidRPr="00F12D45" w:rsidRDefault="00E3449F" w:rsidP="00C57157">
            <w:pPr>
              <w:spacing w:line="360" w:lineRule="auto"/>
              <w:jc w:val="both"/>
              <w:rPr>
                <w:rFonts w:ascii="Times New Roman" w:hAnsi="Times New Roman" w:cs="Times New Roman"/>
                <w:sz w:val="24"/>
                <w:szCs w:val="24"/>
              </w:rPr>
            </w:pPr>
          </w:p>
        </w:tc>
        <w:tc>
          <w:tcPr>
            <w:tcW w:w="1430" w:type="dxa"/>
          </w:tcPr>
          <w:p w:rsidR="00E3449F" w:rsidRPr="00F12D45" w:rsidRDefault="00E3449F" w:rsidP="00C57157">
            <w:pPr>
              <w:spacing w:line="360" w:lineRule="auto"/>
              <w:jc w:val="both"/>
              <w:rPr>
                <w:rFonts w:ascii="Times New Roman" w:hAnsi="Times New Roman" w:cs="Times New Roman"/>
                <w:sz w:val="24"/>
                <w:szCs w:val="24"/>
              </w:rPr>
            </w:pPr>
          </w:p>
        </w:tc>
        <w:tc>
          <w:tcPr>
            <w:tcW w:w="1430" w:type="dxa"/>
          </w:tcPr>
          <w:p w:rsidR="00E3449F" w:rsidRPr="00F12D45" w:rsidRDefault="00E3449F" w:rsidP="00C57157">
            <w:pPr>
              <w:spacing w:line="360" w:lineRule="auto"/>
              <w:jc w:val="both"/>
              <w:rPr>
                <w:rFonts w:ascii="Times New Roman" w:hAnsi="Times New Roman" w:cs="Times New Roman"/>
                <w:sz w:val="24"/>
                <w:szCs w:val="24"/>
              </w:rPr>
            </w:pPr>
          </w:p>
        </w:tc>
      </w:tr>
      <w:tr w:rsidR="00E3449F" w:rsidTr="00C57157">
        <w:tc>
          <w:tcPr>
            <w:tcW w:w="993" w:type="dxa"/>
          </w:tcPr>
          <w:p w:rsidR="00E3449F" w:rsidRDefault="00E3449F" w:rsidP="00C57157">
            <w:pPr>
              <w:spacing w:line="360" w:lineRule="auto"/>
              <w:jc w:val="both"/>
              <w:rPr>
                <w:rFonts w:ascii="Times New Roman" w:hAnsi="Times New Roman" w:cs="Times New Roman"/>
                <w:sz w:val="28"/>
                <w:szCs w:val="28"/>
              </w:rPr>
            </w:pPr>
          </w:p>
        </w:tc>
        <w:tc>
          <w:tcPr>
            <w:tcW w:w="3176" w:type="dxa"/>
            <w:vAlign w:val="center"/>
          </w:tcPr>
          <w:p w:rsidR="00E3449F"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Раздел 7. Развитие зрительно-моторной  координации</w:t>
            </w:r>
          </w:p>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7.1. Копирование изображения по клеткам и точкам.</w:t>
            </w:r>
          </w:p>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7.2. Штриховки. Овладеваем различными приемами штриховки. </w:t>
            </w:r>
          </w:p>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7.3. Раскрашивание.</w:t>
            </w:r>
          </w:p>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 xml:space="preserve">Тема 7.4. Непрерывные линии, параллельные линии </w:t>
            </w:r>
          </w:p>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7.5. Обведение без отрыва карандаша от бумаги.</w:t>
            </w:r>
          </w:p>
          <w:p w:rsidR="00E3449F"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Тема 7.6. Обводки. Соединение по точкам. Лабиринты. Силуэты.</w:t>
            </w:r>
          </w:p>
          <w:p w:rsidR="00E3449F" w:rsidRPr="0001265C" w:rsidRDefault="00E3449F" w:rsidP="00C57157">
            <w:pPr>
              <w:spacing w:before="100" w:beforeAutospacing="1" w:after="100" w:afterAutospacing="1"/>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4"/>
                <w:szCs w:val="24"/>
                <w:lang w:eastAsia="ru-RU"/>
              </w:rPr>
              <w:t>ОБЪЕМ программы:</w:t>
            </w:r>
          </w:p>
        </w:tc>
        <w:tc>
          <w:tcPr>
            <w:tcW w:w="1430" w:type="dxa"/>
          </w:tcPr>
          <w:p w:rsidR="00E3449F" w:rsidRDefault="00F1057A"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p w:rsidR="00A23608" w:rsidRDefault="00A23608" w:rsidP="00F1057A">
            <w:pPr>
              <w:spacing w:line="360" w:lineRule="auto"/>
              <w:jc w:val="center"/>
              <w:rPr>
                <w:rFonts w:ascii="Times New Roman" w:hAnsi="Times New Roman" w:cs="Times New Roman"/>
                <w:sz w:val="24"/>
                <w:szCs w:val="24"/>
              </w:rPr>
            </w:pPr>
          </w:p>
          <w:p w:rsidR="00A23608" w:rsidRDefault="00A23608" w:rsidP="00F1057A">
            <w:pPr>
              <w:spacing w:line="360" w:lineRule="auto"/>
              <w:jc w:val="center"/>
              <w:rPr>
                <w:rFonts w:ascii="Times New Roman" w:hAnsi="Times New Roman" w:cs="Times New Roman"/>
                <w:sz w:val="24"/>
                <w:szCs w:val="24"/>
              </w:rPr>
            </w:pPr>
          </w:p>
          <w:p w:rsidR="00A23608" w:rsidRDefault="00A23608" w:rsidP="00F1057A">
            <w:pPr>
              <w:spacing w:line="360" w:lineRule="auto"/>
              <w:jc w:val="center"/>
              <w:rPr>
                <w:rFonts w:ascii="Times New Roman" w:hAnsi="Times New Roman" w:cs="Times New Roman"/>
                <w:sz w:val="24"/>
                <w:szCs w:val="24"/>
              </w:rPr>
            </w:pPr>
          </w:p>
          <w:p w:rsidR="00A23608" w:rsidRDefault="00A23608" w:rsidP="00F1057A">
            <w:pPr>
              <w:spacing w:line="360" w:lineRule="auto"/>
              <w:jc w:val="center"/>
              <w:rPr>
                <w:rFonts w:ascii="Times New Roman" w:hAnsi="Times New Roman" w:cs="Times New Roman"/>
                <w:sz w:val="24"/>
                <w:szCs w:val="24"/>
              </w:rPr>
            </w:pPr>
          </w:p>
          <w:p w:rsidR="00A23608" w:rsidRDefault="00A23608" w:rsidP="00F1057A">
            <w:pPr>
              <w:spacing w:line="360" w:lineRule="auto"/>
              <w:jc w:val="center"/>
              <w:rPr>
                <w:rFonts w:ascii="Times New Roman" w:hAnsi="Times New Roman" w:cs="Times New Roman"/>
                <w:sz w:val="24"/>
                <w:szCs w:val="24"/>
              </w:rPr>
            </w:pPr>
          </w:p>
          <w:p w:rsidR="00A23608" w:rsidRDefault="00A23608" w:rsidP="00F1057A">
            <w:pPr>
              <w:spacing w:line="360" w:lineRule="auto"/>
              <w:jc w:val="center"/>
              <w:rPr>
                <w:rFonts w:ascii="Times New Roman" w:hAnsi="Times New Roman" w:cs="Times New Roman"/>
                <w:sz w:val="24"/>
                <w:szCs w:val="24"/>
              </w:rPr>
            </w:pPr>
          </w:p>
          <w:p w:rsidR="00A23608" w:rsidRDefault="00A23608" w:rsidP="00F1057A">
            <w:pPr>
              <w:spacing w:line="360" w:lineRule="auto"/>
              <w:jc w:val="center"/>
              <w:rPr>
                <w:rFonts w:ascii="Times New Roman" w:hAnsi="Times New Roman" w:cs="Times New Roman"/>
                <w:sz w:val="24"/>
                <w:szCs w:val="24"/>
              </w:rPr>
            </w:pPr>
          </w:p>
          <w:p w:rsidR="00A23608" w:rsidRDefault="00A23608" w:rsidP="00F1057A">
            <w:pPr>
              <w:spacing w:line="360" w:lineRule="auto"/>
              <w:jc w:val="center"/>
              <w:rPr>
                <w:rFonts w:ascii="Times New Roman" w:hAnsi="Times New Roman" w:cs="Times New Roman"/>
                <w:sz w:val="24"/>
                <w:szCs w:val="24"/>
              </w:rPr>
            </w:pPr>
          </w:p>
          <w:p w:rsidR="00A23608" w:rsidRDefault="00A23608" w:rsidP="00F1057A">
            <w:pPr>
              <w:spacing w:line="360" w:lineRule="auto"/>
              <w:jc w:val="center"/>
              <w:rPr>
                <w:rFonts w:ascii="Times New Roman" w:hAnsi="Times New Roman" w:cs="Times New Roman"/>
                <w:sz w:val="24"/>
                <w:szCs w:val="24"/>
              </w:rPr>
            </w:pPr>
          </w:p>
          <w:p w:rsidR="00A23608" w:rsidRDefault="00A23608" w:rsidP="00F1057A">
            <w:pPr>
              <w:spacing w:line="360" w:lineRule="auto"/>
              <w:jc w:val="center"/>
              <w:rPr>
                <w:rFonts w:ascii="Times New Roman" w:hAnsi="Times New Roman" w:cs="Times New Roman"/>
                <w:sz w:val="24"/>
                <w:szCs w:val="24"/>
              </w:rPr>
            </w:pPr>
          </w:p>
          <w:p w:rsidR="00A23608" w:rsidRDefault="00A23608" w:rsidP="00F1057A">
            <w:pPr>
              <w:spacing w:line="360" w:lineRule="auto"/>
              <w:jc w:val="center"/>
              <w:rPr>
                <w:rFonts w:ascii="Times New Roman" w:hAnsi="Times New Roman" w:cs="Times New Roman"/>
                <w:sz w:val="24"/>
                <w:szCs w:val="24"/>
              </w:rPr>
            </w:pPr>
          </w:p>
          <w:p w:rsidR="00A23608" w:rsidRDefault="00A23608" w:rsidP="00F1057A">
            <w:pPr>
              <w:spacing w:line="360" w:lineRule="auto"/>
              <w:jc w:val="center"/>
              <w:rPr>
                <w:rFonts w:ascii="Times New Roman" w:hAnsi="Times New Roman" w:cs="Times New Roman"/>
                <w:sz w:val="24"/>
                <w:szCs w:val="24"/>
              </w:rPr>
            </w:pPr>
          </w:p>
          <w:p w:rsidR="00A23608" w:rsidRDefault="00A23608" w:rsidP="00F1057A">
            <w:pPr>
              <w:spacing w:line="360" w:lineRule="auto"/>
              <w:jc w:val="center"/>
              <w:rPr>
                <w:rFonts w:ascii="Times New Roman" w:hAnsi="Times New Roman" w:cs="Times New Roman"/>
                <w:sz w:val="24"/>
                <w:szCs w:val="24"/>
              </w:rPr>
            </w:pPr>
          </w:p>
          <w:p w:rsidR="00A23608" w:rsidRDefault="00A23608" w:rsidP="00F1057A">
            <w:pPr>
              <w:spacing w:line="360" w:lineRule="auto"/>
              <w:jc w:val="center"/>
              <w:rPr>
                <w:rFonts w:ascii="Times New Roman" w:hAnsi="Times New Roman" w:cs="Times New Roman"/>
                <w:sz w:val="24"/>
                <w:szCs w:val="24"/>
              </w:rPr>
            </w:pPr>
          </w:p>
          <w:p w:rsidR="00A23608" w:rsidRDefault="00A23608" w:rsidP="00F1057A">
            <w:pPr>
              <w:spacing w:line="360" w:lineRule="auto"/>
              <w:jc w:val="center"/>
              <w:rPr>
                <w:rFonts w:ascii="Times New Roman" w:hAnsi="Times New Roman" w:cs="Times New Roman"/>
                <w:sz w:val="24"/>
                <w:szCs w:val="24"/>
              </w:rPr>
            </w:pPr>
          </w:p>
          <w:p w:rsidR="00A23608" w:rsidRDefault="00A23608" w:rsidP="00F1057A">
            <w:pPr>
              <w:spacing w:line="360" w:lineRule="auto"/>
              <w:jc w:val="center"/>
              <w:rPr>
                <w:rFonts w:ascii="Times New Roman" w:hAnsi="Times New Roman" w:cs="Times New Roman"/>
                <w:sz w:val="24"/>
                <w:szCs w:val="24"/>
              </w:rPr>
            </w:pPr>
          </w:p>
          <w:p w:rsidR="00A23608" w:rsidRPr="00F12D45" w:rsidRDefault="00634009"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64</w:t>
            </w:r>
          </w:p>
        </w:tc>
        <w:tc>
          <w:tcPr>
            <w:tcW w:w="1430" w:type="dxa"/>
          </w:tcPr>
          <w:p w:rsidR="00E3449F" w:rsidRPr="00F12D45" w:rsidRDefault="00F1057A"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430" w:type="dxa"/>
          </w:tcPr>
          <w:p w:rsidR="00E3449F" w:rsidRPr="00F12D45" w:rsidRDefault="00F1057A" w:rsidP="00F1057A">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1430" w:type="dxa"/>
          </w:tcPr>
          <w:p w:rsidR="00E3449F" w:rsidRPr="00F12D45" w:rsidRDefault="00634009" w:rsidP="00C57157">
            <w:pPr>
              <w:spacing w:line="360" w:lineRule="auto"/>
              <w:jc w:val="both"/>
              <w:rPr>
                <w:rFonts w:ascii="Times New Roman" w:hAnsi="Times New Roman" w:cs="Times New Roman"/>
                <w:sz w:val="24"/>
                <w:szCs w:val="24"/>
              </w:rPr>
            </w:pPr>
            <w:r>
              <w:rPr>
                <w:rFonts w:ascii="Times New Roman" w:hAnsi="Times New Roman" w:cs="Times New Roman"/>
                <w:sz w:val="24"/>
                <w:szCs w:val="24"/>
              </w:rPr>
              <w:t>Открытое занятие</w:t>
            </w:r>
          </w:p>
        </w:tc>
      </w:tr>
    </w:tbl>
    <w:p w:rsidR="00B72D70" w:rsidRDefault="00B72D70" w:rsidP="00F671A4">
      <w:pPr>
        <w:pStyle w:val="style20"/>
        <w:shd w:val="clear" w:color="auto" w:fill="FFFFFF" w:themeFill="background1"/>
        <w:spacing w:line="360" w:lineRule="auto"/>
        <w:jc w:val="center"/>
        <w:rPr>
          <w:rFonts w:eastAsiaTheme="minorEastAsia"/>
          <w:b/>
          <w:sz w:val="28"/>
          <w:szCs w:val="28"/>
          <w:lang w:eastAsia="en-US"/>
        </w:rPr>
      </w:pPr>
    </w:p>
    <w:p w:rsidR="00B72D70" w:rsidRDefault="00B72D70" w:rsidP="00F671A4">
      <w:pPr>
        <w:pStyle w:val="style20"/>
        <w:shd w:val="clear" w:color="auto" w:fill="FFFFFF" w:themeFill="background1"/>
        <w:spacing w:line="360" w:lineRule="auto"/>
        <w:jc w:val="center"/>
        <w:rPr>
          <w:rFonts w:eastAsiaTheme="minorEastAsia"/>
          <w:b/>
          <w:sz w:val="28"/>
          <w:szCs w:val="28"/>
          <w:lang w:eastAsia="en-US"/>
        </w:rPr>
      </w:pPr>
    </w:p>
    <w:p w:rsidR="00B72D70" w:rsidRDefault="00B72D70" w:rsidP="00F671A4">
      <w:pPr>
        <w:pStyle w:val="style20"/>
        <w:shd w:val="clear" w:color="auto" w:fill="FFFFFF" w:themeFill="background1"/>
        <w:spacing w:line="360" w:lineRule="auto"/>
        <w:jc w:val="center"/>
        <w:rPr>
          <w:rFonts w:eastAsiaTheme="minorEastAsia"/>
          <w:b/>
          <w:sz w:val="28"/>
          <w:szCs w:val="28"/>
          <w:lang w:eastAsia="en-US"/>
        </w:rPr>
      </w:pPr>
    </w:p>
    <w:p w:rsidR="00F671A4" w:rsidRDefault="00F671A4" w:rsidP="00F671A4">
      <w:pPr>
        <w:pStyle w:val="style20"/>
        <w:shd w:val="clear" w:color="auto" w:fill="FFFFFF" w:themeFill="background1"/>
        <w:spacing w:line="360" w:lineRule="auto"/>
        <w:jc w:val="center"/>
        <w:rPr>
          <w:rFonts w:eastAsiaTheme="minorEastAsia"/>
          <w:b/>
          <w:sz w:val="28"/>
          <w:szCs w:val="28"/>
          <w:lang w:eastAsia="en-US"/>
        </w:rPr>
      </w:pPr>
      <w:r>
        <w:rPr>
          <w:rFonts w:eastAsiaTheme="minorEastAsia"/>
          <w:b/>
          <w:sz w:val="28"/>
          <w:szCs w:val="28"/>
          <w:lang w:eastAsia="en-US"/>
        </w:rPr>
        <w:lastRenderedPageBreak/>
        <w:t>График учебного процесса.</w:t>
      </w:r>
    </w:p>
    <w:tbl>
      <w:tblPr>
        <w:tblStyle w:val="a6"/>
        <w:tblW w:w="0" w:type="auto"/>
        <w:tblLook w:val="04A0"/>
      </w:tblPr>
      <w:tblGrid>
        <w:gridCol w:w="2642"/>
        <w:gridCol w:w="3787"/>
        <w:gridCol w:w="3142"/>
      </w:tblGrid>
      <w:tr w:rsidR="004B669B" w:rsidTr="004B669B">
        <w:trPr>
          <w:trHeight w:val="240"/>
        </w:trPr>
        <w:tc>
          <w:tcPr>
            <w:tcW w:w="2518" w:type="dxa"/>
            <w:vMerge w:val="restart"/>
          </w:tcPr>
          <w:p w:rsidR="004B669B" w:rsidRPr="004B669B" w:rsidRDefault="004B669B" w:rsidP="00F671A4">
            <w:pPr>
              <w:pStyle w:val="style20"/>
              <w:spacing w:line="360" w:lineRule="auto"/>
              <w:jc w:val="center"/>
              <w:rPr>
                <w:rFonts w:eastAsiaTheme="minorEastAsia"/>
                <w:sz w:val="28"/>
                <w:szCs w:val="28"/>
                <w:lang w:eastAsia="en-US"/>
              </w:rPr>
            </w:pPr>
            <w:r>
              <w:rPr>
                <w:rFonts w:eastAsiaTheme="minorEastAsia"/>
                <w:sz w:val="28"/>
                <w:szCs w:val="28"/>
                <w:lang w:eastAsia="en-US"/>
              </w:rPr>
              <w:t>С</w:t>
            </w:r>
            <w:r w:rsidRPr="004B669B">
              <w:rPr>
                <w:rFonts w:eastAsiaTheme="minorEastAsia"/>
                <w:sz w:val="28"/>
                <w:szCs w:val="28"/>
                <w:lang w:eastAsia="en-US"/>
              </w:rPr>
              <w:t>одержание</w:t>
            </w:r>
          </w:p>
        </w:tc>
        <w:tc>
          <w:tcPr>
            <w:tcW w:w="7053" w:type="dxa"/>
            <w:gridSpan w:val="2"/>
          </w:tcPr>
          <w:p w:rsidR="004B669B" w:rsidRPr="004B669B" w:rsidRDefault="004B669B" w:rsidP="00F671A4">
            <w:pPr>
              <w:pStyle w:val="style20"/>
              <w:spacing w:line="360" w:lineRule="auto"/>
              <w:jc w:val="center"/>
              <w:rPr>
                <w:rFonts w:eastAsiaTheme="minorEastAsia"/>
                <w:sz w:val="28"/>
                <w:szCs w:val="28"/>
                <w:lang w:eastAsia="en-US"/>
              </w:rPr>
            </w:pPr>
            <w:r w:rsidRPr="004B669B">
              <w:rPr>
                <w:rFonts w:eastAsiaTheme="minorEastAsia"/>
                <w:sz w:val="28"/>
                <w:szCs w:val="28"/>
                <w:lang w:eastAsia="en-US"/>
              </w:rPr>
              <w:t>Во</w:t>
            </w:r>
            <w:r>
              <w:rPr>
                <w:rFonts w:eastAsiaTheme="minorEastAsia"/>
                <w:sz w:val="28"/>
                <w:szCs w:val="28"/>
                <w:lang w:eastAsia="en-US"/>
              </w:rPr>
              <w:t>зрастные группы</w:t>
            </w:r>
          </w:p>
        </w:tc>
      </w:tr>
      <w:tr w:rsidR="004B669B" w:rsidTr="004B669B">
        <w:trPr>
          <w:trHeight w:val="240"/>
        </w:trPr>
        <w:tc>
          <w:tcPr>
            <w:tcW w:w="2518" w:type="dxa"/>
            <w:vMerge/>
          </w:tcPr>
          <w:p w:rsidR="004B669B" w:rsidRPr="004B669B" w:rsidRDefault="004B669B" w:rsidP="00F671A4">
            <w:pPr>
              <w:pStyle w:val="style20"/>
              <w:spacing w:line="360" w:lineRule="auto"/>
              <w:jc w:val="center"/>
              <w:rPr>
                <w:rFonts w:eastAsiaTheme="minorEastAsia"/>
                <w:sz w:val="28"/>
                <w:szCs w:val="28"/>
                <w:lang w:eastAsia="en-US"/>
              </w:rPr>
            </w:pPr>
          </w:p>
        </w:tc>
        <w:tc>
          <w:tcPr>
            <w:tcW w:w="3862" w:type="dxa"/>
          </w:tcPr>
          <w:p w:rsidR="004B669B" w:rsidRPr="004B669B" w:rsidRDefault="004B669B" w:rsidP="00F671A4">
            <w:pPr>
              <w:pStyle w:val="style20"/>
              <w:spacing w:line="360" w:lineRule="auto"/>
              <w:jc w:val="center"/>
              <w:rPr>
                <w:rFonts w:eastAsiaTheme="minorEastAsia"/>
                <w:sz w:val="28"/>
                <w:szCs w:val="28"/>
                <w:lang w:eastAsia="en-US"/>
              </w:rPr>
            </w:pPr>
            <w:r>
              <w:rPr>
                <w:rFonts w:eastAsiaTheme="minorEastAsia"/>
                <w:sz w:val="28"/>
                <w:szCs w:val="28"/>
                <w:lang w:eastAsia="en-US"/>
              </w:rPr>
              <w:t>младшая</w:t>
            </w:r>
          </w:p>
        </w:tc>
        <w:tc>
          <w:tcPr>
            <w:tcW w:w="3191" w:type="dxa"/>
          </w:tcPr>
          <w:p w:rsidR="004B669B" w:rsidRPr="004B669B" w:rsidRDefault="004B669B" w:rsidP="00F671A4">
            <w:pPr>
              <w:pStyle w:val="style20"/>
              <w:spacing w:line="360" w:lineRule="auto"/>
              <w:jc w:val="center"/>
              <w:rPr>
                <w:rFonts w:eastAsiaTheme="minorEastAsia"/>
                <w:sz w:val="28"/>
                <w:szCs w:val="28"/>
                <w:lang w:eastAsia="en-US"/>
              </w:rPr>
            </w:pPr>
            <w:r w:rsidRPr="004B669B">
              <w:rPr>
                <w:rFonts w:eastAsiaTheme="minorEastAsia"/>
                <w:sz w:val="28"/>
                <w:szCs w:val="28"/>
                <w:lang w:eastAsia="en-US"/>
              </w:rPr>
              <w:t>средняя</w:t>
            </w:r>
          </w:p>
        </w:tc>
      </w:tr>
      <w:tr w:rsidR="004B669B" w:rsidTr="004B669B">
        <w:tc>
          <w:tcPr>
            <w:tcW w:w="2518" w:type="dxa"/>
          </w:tcPr>
          <w:p w:rsidR="004B669B" w:rsidRDefault="004B669B" w:rsidP="004B669B">
            <w:pPr>
              <w:pStyle w:val="style20"/>
              <w:spacing w:line="360" w:lineRule="auto"/>
              <w:rPr>
                <w:rFonts w:eastAsiaTheme="minorEastAsia"/>
                <w:sz w:val="28"/>
                <w:szCs w:val="28"/>
                <w:lang w:eastAsia="en-US"/>
              </w:rPr>
            </w:pPr>
            <w:r>
              <w:rPr>
                <w:rFonts w:eastAsiaTheme="minorEastAsia"/>
                <w:sz w:val="28"/>
                <w:szCs w:val="28"/>
                <w:lang w:eastAsia="en-US"/>
              </w:rPr>
              <w:t>Продолжительность учебного года</w:t>
            </w:r>
          </w:p>
          <w:p w:rsidR="006B3BC5" w:rsidRDefault="006B3BC5" w:rsidP="004B669B">
            <w:pPr>
              <w:pStyle w:val="style20"/>
              <w:spacing w:line="360" w:lineRule="auto"/>
              <w:rPr>
                <w:rFonts w:eastAsiaTheme="minorEastAsia"/>
                <w:sz w:val="28"/>
                <w:szCs w:val="28"/>
                <w:lang w:eastAsia="en-US"/>
              </w:rPr>
            </w:pPr>
          </w:p>
          <w:p w:rsidR="006B3BC5" w:rsidRDefault="006B3BC5" w:rsidP="004B669B">
            <w:pPr>
              <w:pStyle w:val="style20"/>
              <w:spacing w:line="360" w:lineRule="auto"/>
              <w:rPr>
                <w:rFonts w:eastAsiaTheme="minorEastAsia"/>
                <w:sz w:val="28"/>
                <w:szCs w:val="28"/>
                <w:lang w:eastAsia="en-US"/>
              </w:rPr>
            </w:pPr>
          </w:p>
          <w:p w:rsidR="006B3BC5" w:rsidRPr="004B669B" w:rsidRDefault="006B3BC5" w:rsidP="004B669B">
            <w:pPr>
              <w:pStyle w:val="style20"/>
              <w:spacing w:line="360" w:lineRule="auto"/>
              <w:rPr>
                <w:rFonts w:eastAsiaTheme="minorEastAsia"/>
                <w:sz w:val="28"/>
                <w:szCs w:val="28"/>
                <w:lang w:eastAsia="en-US"/>
              </w:rPr>
            </w:pPr>
            <w:r>
              <w:rPr>
                <w:rFonts w:eastAsiaTheme="minorEastAsia"/>
                <w:sz w:val="28"/>
                <w:szCs w:val="28"/>
                <w:lang w:eastAsia="en-US"/>
              </w:rPr>
              <w:t>мониторинг</w:t>
            </w:r>
          </w:p>
        </w:tc>
        <w:tc>
          <w:tcPr>
            <w:tcW w:w="3862" w:type="dxa"/>
          </w:tcPr>
          <w:p w:rsidR="004B669B" w:rsidRDefault="004B669B" w:rsidP="004B669B">
            <w:pPr>
              <w:pStyle w:val="style20"/>
              <w:spacing w:line="360" w:lineRule="auto"/>
              <w:jc w:val="center"/>
              <w:rPr>
                <w:rFonts w:eastAsiaTheme="minorEastAsia"/>
                <w:sz w:val="28"/>
                <w:szCs w:val="28"/>
                <w:lang w:eastAsia="en-US"/>
              </w:rPr>
            </w:pPr>
            <w:r>
              <w:rPr>
                <w:rFonts w:eastAsiaTheme="minorEastAsia"/>
                <w:sz w:val="28"/>
                <w:szCs w:val="28"/>
                <w:lang w:eastAsia="en-US"/>
              </w:rPr>
              <w:t>1.10-начало учебного года</w:t>
            </w:r>
            <w:r w:rsidR="006B3BC5">
              <w:rPr>
                <w:rFonts w:eastAsiaTheme="minorEastAsia"/>
                <w:sz w:val="28"/>
                <w:szCs w:val="28"/>
                <w:lang w:eastAsia="en-US"/>
              </w:rPr>
              <w:t xml:space="preserve"> (текущего)</w:t>
            </w:r>
          </w:p>
          <w:p w:rsidR="004B669B" w:rsidRDefault="006B3BC5" w:rsidP="004B669B">
            <w:pPr>
              <w:pStyle w:val="style20"/>
              <w:spacing w:line="360" w:lineRule="auto"/>
              <w:jc w:val="center"/>
              <w:rPr>
                <w:rFonts w:eastAsiaTheme="minorEastAsia"/>
                <w:sz w:val="28"/>
                <w:szCs w:val="28"/>
                <w:lang w:eastAsia="en-US"/>
              </w:rPr>
            </w:pPr>
            <w:r>
              <w:rPr>
                <w:rFonts w:eastAsiaTheme="minorEastAsia"/>
                <w:sz w:val="28"/>
                <w:szCs w:val="28"/>
                <w:lang w:eastAsia="en-US"/>
              </w:rPr>
              <w:t>31.05 – конец учебного года (следующего)</w:t>
            </w:r>
          </w:p>
          <w:p w:rsidR="004B669B" w:rsidRPr="004B669B" w:rsidRDefault="006B3BC5" w:rsidP="004B669B">
            <w:pPr>
              <w:pStyle w:val="style20"/>
              <w:spacing w:line="360" w:lineRule="auto"/>
              <w:jc w:val="center"/>
              <w:rPr>
                <w:rFonts w:eastAsiaTheme="minorEastAsia"/>
                <w:sz w:val="28"/>
                <w:szCs w:val="28"/>
                <w:lang w:eastAsia="en-US"/>
              </w:rPr>
            </w:pPr>
            <w:r>
              <w:rPr>
                <w:rFonts w:eastAsiaTheme="minorEastAsia"/>
                <w:sz w:val="28"/>
                <w:szCs w:val="28"/>
                <w:lang w:eastAsia="en-US"/>
              </w:rPr>
              <w:t>1.10-15.10</w:t>
            </w:r>
          </w:p>
        </w:tc>
        <w:tc>
          <w:tcPr>
            <w:tcW w:w="3191" w:type="dxa"/>
          </w:tcPr>
          <w:p w:rsidR="006B3BC5" w:rsidRDefault="006B3BC5" w:rsidP="006B3BC5">
            <w:pPr>
              <w:pStyle w:val="style20"/>
              <w:spacing w:line="360" w:lineRule="auto"/>
              <w:jc w:val="center"/>
              <w:rPr>
                <w:rFonts w:eastAsiaTheme="minorEastAsia"/>
                <w:sz w:val="28"/>
                <w:szCs w:val="28"/>
                <w:lang w:eastAsia="en-US"/>
              </w:rPr>
            </w:pPr>
            <w:r>
              <w:rPr>
                <w:rFonts w:eastAsiaTheme="minorEastAsia"/>
                <w:sz w:val="28"/>
                <w:szCs w:val="28"/>
                <w:lang w:eastAsia="en-US"/>
              </w:rPr>
              <w:t>1.10-начало учебного года (текущего)</w:t>
            </w:r>
          </w:p>
          <w:p w:rsidR="004B669B" w:rsidRDefault="006B3BC5" w:rsidP="006B3BC5">
            <w:pPr>
              <w:pStyle w:val="style20"/>
              <w:spacing w:line="360" w:lineRule="auto"/>
              <w:jc w:val="center"/>
              <w:rPr>
                <w:rFonts w:eastAsiaTheme="minorEastAsia"/>
                <w:sz w:val="28"/>
                <w:szCs w:val="28"/>
                <w:lang w:eastAsia="en-US"/>
              </w:rPr>
            </w:pPr>
            <w:r>
              <w:rPr>
                <w:rFonts w:eastAsiaTheme="minorEastAsia"/>
                <w:sz w:val="28"/>
                <w:szCs w:val="28"/>
                <w:lang w:eastAsia="en-US"/>
              </w:rPr>
              <w:t>31.05 – конец учебного года (следующего)</w:t>
            </w:r>
          </w:p>
          <w:p w:rsidR="006B3BC5" w:rsidRDefault="006B3BC5" w:rsidP="00F671A4">
            <w:pPr>
              <w:pStyle w:val="style20"/>
              <w:spacing w:line="360" w:lineRule="auto"/>
              <w:jc w:val="center"/>
              <w:rPr>
                <w:rFonts w:eastAsiaTheme="minorEastAsia"/>
                <w:b/>
                <w:sz w:val="28"/>
                <w:szCs w:val="28"/>
                <w:lang w:eastAsia="en-US"/>
              </w:rPr>
            </w:pPr>
            <w:r>
              <w:rPr>
                <w:rFonts w:eastAsiaTheme="minorEastAsia"/>
                <w:sz w:val="28"/>
                <w:szCs w:val="28"/>
                <w:lang w:eastAsia="en-US"/>
              </w:rPr>
              <w:t>1.10-15.10</w:t>
            </w:r>
          </w:p>
        </w:tc>
      </w:tr>
      <w:tr w:rsidR="004B669B" w:rsidTr="004B669B">
        <w:tc>
          <w:tcPr>
            <w:tcW w:w="2518" w:type="dxa"/>
          </w:tcPr>
          <w:p w:rsidR="004B669B" w:rsidRPr="006B3BC5" w:rsidRDefault="006B3BC5" w:rsidP="006B3BC5">
            <w:pPr>
              <w:pStyle w:val="style20"/>
              <w:spacing w:line="360" w:lineRule="auto"/>
              <w:rPr>
                <w:rFonts w:eastAsiaTheme="minorEastAsia"/>
                <w:sz w:val="28"/>
                <w:szCs w:val="28"/>
                <w:lang w:eastAsia="en-US"/>
              </w:rPr>
            </w:pPr>
            <w:r w:rsidRPr="006B3BC5">
              <w:rPr>
                <w:rFonts w:eastAsiaTheme="minorEastAsia"/>
                <w:sz w:val="28"/>
                <w:szCs w:val="28"/>
                <w:lang w:eastAsia="en-US"/>
              </w:rPr>
              <w:t>Продолжительность образовательного процесса</w:t>
            </w:r>
          </w:p>
        </w:tc>
        <w:tc>
          <w:tcPr>
            <w:tcW w:w="3862" w:type="dxa"/>
          </w:tcPr>
          <w:p w:rsidR="004B669B" w:rsidRPr="006B3BC5" w:rsidRDefault="006B3BC5" w:rsidP="00F671A4">
            <w:pPr>
              <w:pStyle w:val="style20"/>
              <w:spacing w:line="360" w:lineRule="auto"/>
              <w:jc w:val="center"/>
              <w:rPr>
                <w:rFonts w:eastAsiaTheme="minorEastAsia"/>
                <w:sz w:val="28"/>
                <w:szCs w:val="28"/>
                <w:lang w:eastAsia="en-US"/>
              </w:rPr>
            </w:pPr>
            <w:r>
              <w:rPr>
                <w:rFonts w:eastAsiaTheme="minorEastAsia"/>
                <w:sz w:val="28"/>
                <w:szCs w:val="28"/>
                <w:lang w:eastAsia="en-US"/>
              </w:rPr>
              <w:t>32 недели</w:t>
            </w:r>
          </w:p>
        </w:tc>
        <w:tc>
          <w:tcPr>
            <w:tcW w:w="3191" w:type="dxa"/>
          </w:tcPr>
          <w:p w:rsidR="004B669B" w:rsidRPr="006B3BC5" w:rsidRDefault="006B3BC5" w:rsidP="00F671A4">
            <w:pPr>
              <w:pStyle w:val="style20"/>
              <w:spacing w:line="360" w:lineRule="auto"/>
              <w:jc w:val="center"/>
              <w:rPr>
                <w:rFonts w:eastAsiaTheme="minorEastAsia"/>
                <w:sz w:val="28"/>
                <w:szCs w:val="28"/>
                <w:lang w:eastAsia="en-US"/>
              </w:rPr>
            </w:pPr>
            <w:r>
              <w:rPr>
                <w:rFonts w:eastAsiaTheme="minorEastAsia"/>
                <w:sz w:val="28"/>
                <w:szCs w:val="28"/>
                <w:lang w:eastAsia="en-US"/>
              </w:rPr>
              <w:t>32 недели</w:t>
            </w:r>
          </w:p>
        </w:tc>
      </w:tr>
      <w:tr w:rsidR="004B669B" w:rsidTr="004B669B">
        <w:tc>
          <w:tcPr>
            <w:tcW w:w="2518" w:type="dxa"/>
          </w:tcPr>
          <w:p w:rsidR="004B669B" w:rsidRPr="00D678ED" w:rsidRDefault="00D678ED" w:rsidP="00D678ED">
            <w:pPr>
              <w:pStyle w:val="style20"/>
              <w:spacing w:line="360" w:lineRule="auto"/>
              <w:rPr>
                <w:rFonts w:eastAsiaTheme="minorEastAsia"/>
                <w:sz w:val="28"/>
                <w:szCs w:val="28"/>
                <w:lang w:eastAsia="en-US"/>
              </w:rPr>
            </w:pPr>
            <w:r w:rsidRPr="00D678ED">
              <w:rPr>
                <w:rFonts w:eastAsiaTheme="minorEastAsia"/>
                <w:sz w:val="28"/>
                <w:szCs w:val="28"/>
                <w:lang w:eastAsia="en-US"/>
              </w:rPr>
              <w:t>Каникулы</w:t>
            </w:r>
            <w:r>
              <w:rPr>
                <w:rFonts w:eastAsiaTheme="minorEastAsia"/>
                <w:sz w:val="28"/>
                <w:szCs w:val="28"/>
                <w:lang w:eastAsia="en-US"/>
              </w:rPr>
              <w:t xml:space="preserve"> </w:t>
            </w:r>
          </w:p>
        </w:tc>
        <w:tc>
          <w:tcPr>
            <w:tcW w:w="3862" w:type="dxa"/>
          </w:tcPr>
          <w:p w:rsidR="004B669B" w:rsidRPr="00D678ED" w:rsidRDefault="00D678ED" w:rsidP="00D678ED">
            <w:pPr>
              <w:pStyle w:val="style20"/>
              <w:spacing w:line="360" w:lineRule="auto"/>
              <w:rPr>
                <w:rFonts w:eastAsiaTheme="minorEastAsia"/>
                <w:sz w:val="28"/>
                <w:szCs w:val="28"/>
                <w:lang w:eastAsia="en-US"/>
              </w:rPr>
            </w:pPr>
            <w:r>
              <w:rPr>
                <w:rFonts w:eastAsiaTheme="minorEastAsia"/>
                <w:sz w:val="28"/>
                <w:szCs w:val="28"/>
                <w:lang w:eastAsia="en-US"/>
              </w:rPr>
              <w:t>1-10 января</w:t>
            </w:r>
          </w:p>
        </w:tc>
        <w:tc>
          <w:tcPr>
            <w:tcW w:w="3191" w:type="dxa"/>
          </w:tcPr>
          <w:p w:rsidR="004B669B" w:rsidRPr="00D678ED" w:rsidRDefault="00D678ED" w:rsidP="00D678ED">
            <w:pPr>
              <w:pStyle w:val="style20"/>
              <w:spacing w:line="360" w:lineRule="auto"/>
              <w:rPr>
                <w:rFonts w:eastAsiaTheme="minorEastAsia"/>
                <w:sz w:val="28"/>
                <w:szCs w:val="28"/>
                <w:lang w:eastAsia="en-US"/>
              </w:rPr>
            </w:pPr>
            <w:r>
              <w:rPr>
                <w:rFonts w:eastAsiaTheme="minorEastAsia"/>
                <w:sz w:val="28"/>
                <w:szCs w:val="28"/>
                <w:lang w:eastAsia="en-US"/>
              </w:rPr>
              <w:t>1-10 января</w:t>
            </w:r>
          </w:p>
        </w:tc>
      </w:tr>
      <w:tr w:rsidR="004B669B" w:rsidTr="004B669B">
        <w:tc>
          <w:tcPr>
            <w:tcW w:w="2518" w:type="dxa"/>
          </w:tcPr>
          <w:p w:rsidR="004B669B" w:rsidRPr="00D678ED" w:rsidRDefault="00D678ED" w:rsidP="00D678ED">
            <w:pPr>
              <w:pStyle w:val="style20"/>
              <w:spacing w:line="360" w:lineRule="auto"/>
              <w:rPr>
                <w:rFonts w:eastAsiaTheme="minorEastAsia"/>
                <w:sz w:val="28"/>
                <w:szCs w:val="28"/>
                <w:lang w:eastAsia="en-US"/>
              </w:rPr>
            </w:pPr>
            <w:r>
              <w:rPr>
                <w:rFonts w:eastAsiaTheme="minorEastAsia"/>
                <w:sz w:val="28"/>
                <w:szCs w:val="28"/>
                <w:lang w:eastAsia="en-US"/>
              </w:rPr>
              <w:t xml:space="preserve">Выходные </w:t>
            </w:r>
          </w:p>
        </w:tc>
        <w:tc>
          <w:tcPr>
            <w:tcW w:w="3862" w:type="dxa"/>
          </w:tcPr>
          <w:p w:rsidR="004B669B" w:rsidRPr="00D678ED" w:rsidRDefault="00D678ED" w:rsidP="00D678ED">
            <w:pPr>
              <w:pStyle w:val="style20"/>
              <w:spacing w:line="360" w:lineRule="auto"/>
              <w:rPr>
                <w:rFonts w:eastAsiaTheme="minorEastAsia"/>
                <w:sz w:val="28"/>
                <w:szCs w:val="28"/>
                <w:lang w:eastAsia="en-US"/>
              </w:rPr>
            </w:pPr>
            <w:r>
              <w:rPr>
                <w:rFonts w:eastAsiaTheme="minorEastAsia"/>
                <w:sz w:val="28"/>
                <w:szCs w:val="28"/>
                <w:lang w:eastAsia="en-US"/>
              </w:rPr>
              <w:t>Суббота, воскресенье, праздничные дни</w:t>
            </w:r>
          </w:p>
        </w:tc>
        <w:tc>
          <w:tcPr>
            <w:tcW w:w="3191" w:type="dxa"/>
          </w:tcPr>
          <w:p w:rsidR="004B669B" w:rsidRPr="00D678ED" w:rsidRDefault="00D678ED" w:rsidP="00D678ED">
            <w:pPr>
              <w:pStyle w:val="style20"/>
              <w:spacing w:line="360" w:lineRule="auto"/>
              <w:rPr>
                <w:rFonts w:eastAsiaTheme="minorEastAsia"/>
                <w:sz w:val="28"/>
                <w:szCs w:val="28"/>
                <w:lang w:eastAsia="en-US"/>
              </w:rPr>
            </w:pPr>
            <w:r>
              <w:rPr>
                <w:rFonts w:eastAsiaTheme="minorEastAsia"/>
                <w:sz w:val="28"/>
                <w:szCs w:val="28"/>
                <w:lang w:eastAsia="en-US"/>
              </w:rPr>
              <w:t>Суббота, воскресенье, праздничные дни</w:t>
            </w:r>
          </w:p>
        </w:tc>
      </w:tr>
    </w:tbl>
    <w:p w:rsidR="004B669B" w:rsidRDefault="004B669B" w:rsidP="00D678ED">
      <w:pPr>
        <w:pStyle w:val="style20"/>
        <w:shd w:val="clear" w:color="auto" w:fill="FFFFFF" w:themeFill="background1"/>
        <w:spacing w:line="360" w:lineRule="auto"/>
        <w:rPr>
          <w:rFonts w:eastAsiaTheme="minorEastAsia"/>
          <w:b/>
          <w:sz w:val="28"/>
          <w:szCs w:val="28"/>
          <w:lang w:eastAsia="en-US"/>
        </w:rPr>
      </w:pPr>
    </w:p>
    <w:p w:rsidR="00F671A4" w:rsidRDefault="00F671A4" w:rsidP="00F671A4">
      <w:pPr>
        <w:pStyle w:val="style20"/>
        <w:shd w:val="clear" w:color="auto" w:fill="FFFFFF" w:themeFill="background1"/>
        <w:spacing w:before="0" w:beforeAutospacing="0" w:after="0" w:afterAutospacing="0" w:line="360" w:lineRule="auto"/>
        <w:rPr>
          <w:rFonts w:eastAsiaTheme="minorEastAsia"/>
          <w:b/>
          <w:sz w:val="28"/>
          <w:szCs w:val="28"/>
          <w:lang w:eastAsia="en-US"/>
        </w:rPr>
      </w:pPr>
      <w:r>
        <w:rPr>
          <w:rFonts w:eastAsiaTheme="minorEastAsia"/>
          <w:b/>
          <w:sz w:val="28"/>
          <w:szCs w:val="28"/>
          <w:lang w:eastAsia="en-US"/>
        </w:rPr>
        <w:t>3.3. Особенности предметно – развивающей среды</w:t>
      </w:r>
    </w:p>
    <w:p w:rsidR="00F671A4" w:rsidRDefault="00F671A4" w:rsidP="003C25E0">
      <w:pPr>
        <w:pStyle w:val="style20"/>
        <w:shd w:val="clear" w:color="auto" w:fill="FFFFFF" w:themeFill="background1"/>
        <w:spacing w:before="0" w:beforeAutospacing="0" w:after="0" w:afterAutospacing="0" w:line="360" w:lineRule="auto"/>
        <w:ind w:left="-284"/>
        <w:jc w:val="both"/>
        <w:rPr>
          <w:rFonts w:eastAsiaTheme="minorEastAsia"/>
          <w:sz w:val="28"/>
          <w:szCs w:val="28"/>
          <w:lang w:eastAsia="en-US"/>
        </w:rPr>
      </w:pPr>
      <w:r>
        <w:rPr>
          <w:rFonts w:eastAsiaTheme="minorEastAsia"/>
          <w:sz w:val="28"/>
          <w:szCs w:val="28"/>
          <w:lang w:eastAsia="en-US"/>
        </w:rPr>
        <w:t xml:space="preserve">        </w:t>
      </w:r>
      <w:r w:rsidRPr="00F671A4">
        <w:rPr>
          <w:rFonts w:eastAsiaTheme="minorEastAsia"/>
          <w:sz w:val="28"/>
          <w:szCs w:val="28"/>
          <w:lang w:eastAsia="en-US"/>
        </w:rPr>
        <w:t>Одним из важных условий</w:t>
      </w:r>
      <w:r>
        <w:rPr>
          <w:rFonts w:eastAsiaTheme="minorEastAsia"/>
          <w:sz w:val="28"/>
          <w:szCs w:val="28"/>
          <w:lang w:eastAsia="en-US"/>
        </w:rPr>
        <w:t xml:space="preserve"> освоения содержания Программы</w:t>
      </w:r>
      <w:r w:rsidR="003C25E0">
        <w:rPr>
          <w:rFonts w:eastAsiaTheme="minorEastAsia"/>
          <w:sz w:val="28"/>
          <w:szCs w:val="28"/>
          <w:lang w:eastAsia="en-US"/>
        </w:rPr>
        <w:t xml:space="preserve"> является</w:t>
      </w:r>
      <w:r>
        <w:rPr>
          <w:rFonts w:eastAsiaTheme="minorEastAsia"/>
          <w:sz w:val="28"/>
          <w:szCs w:val="28"/>
          <w:lang w:eastAsia="en-US"/>
        </w:rPr>
        <w:t xml:space="preserve"> создание  предметно – развивающей среды в </w:t>
      </w:r>
      <w:proofErr w:type="spellStart"/>
      <w:r>
        <w:rPr>
          <w:rFonts w:eastAsiaTheme="minorEastAsia"/>
          <w:sz w:val="28"/>
          <w:szCs w:val="28"/>
          <w:lang w:eastAsia="en-US"/>
        </w:rPr>
        <w:t>дошкольно</w:t>
      </w:r>
      <w:proofErr w:type="spellEnd"/>
      <w:r>
        <w:rPr>
          <w:rFonts w:eastAsiaTheme="minorEastAsia"/>
          <w:sz w:val="28"/>
          <w:szCs w:val="28"/>
          <w:lang w:eastAsia="en-US"/>
        </w:rPr>
        <w:t xml:space="preserve"> – образовательном учреждении.</w:t>
      </w:r>
    </w:p>
    <w:p w:rsidR="003C25E0" w:rsidRDefault="003C25E0" w:rsidP="003C25E0">
      <w:pPr>
        <w:pStyle w:val="style20"/>
        <w:shd w:val="clear" w:color="auto" w:fill="FFFFFF" w:themeFill="background1"/>
        <w:spacing w:before="0" w:beforeAutospacing="0" w:after="0" w:afterAutospacing="0" w:line="360" w:lineRule="auto"/>
        <w:ind w:left="-284"/>
        <w:jc w:val="both"/>
        <w:rPr>
          <w:sz w:val="28"/>
          <w:szCs w:val="28"/>
        </w:rPr>
      </w:pPr>
      <w:r>
        <w:rPr>
          <w:rFonts w:eastAsiaTheme="minorEastAsia"/>
          <w:sz w:val="28"/>
          <w:szCs w:val="28"/>
          <w:lang w:eastAsia="en-US"/>
        </w:rPr>
        <w:t xml:space="preserve">         Учитывая любознательность детей</w:t>
      </w:r>
      <w:r w:rsidR="00091909">
        <w:rPr>
          <w:rFonts w:eastAsiaTheme="minorEastAsia"/>
          <w:sz w:val="28"/>
          <w:szCs w:val="28"/>
          <w:lang w:eastAsia="en-US"/>
        </w:rPr>
        <w:t xml:space="preserve">, необходима система условий, обеспечивающая всю полноту развития личности ребенка. </w:t>
      </w:r>
      <w:r w:rsidR="00091909" w:rsidRPr="00091909">
        <w:rPr>
          <w:sz w:val="28"/>
          <w:szCs w:val="28"/>
        </w:rPr>
        <w:t>Познание свойств и каче</w:t>
      </w:r>
      <w:proofErr w:type="gramStart"/>
      <w:r w:rsidR="00091909" w:rsidRPr="00091909">
        <w:rPr>
          <w:sz w:val="28"/>
          <w:szCs w:val="28"/>
        </w:rPr>
        <w:t>ств пр</w:t>
      </w:r>
      <w:proofErr w:type="gramEnd"/>
      <w:r w:rsidR="00091909" w:rsidRPr="00091909">
        <w:rPr>
          <w:sz w:val="28"/>
          <w:szCs w:val="28"/>
        </w:rPr>
        <w:t>едметов, явлений, овладение обобщенными знаниями и умениями, связанными с ориентировкой в окружающем, происходит в процессе различных видов содержательн</w:t>
      </w:r>
      <w:r w:rsidR="00091909">
        <w:rPr>
          <w:sz w:val="28"/>
          <w:szCs w:val="28"/>
        </w:rPr>
        <w:t xml:space="preserve">ой деятельности. </w:t>
      </w:r>
    </w:p>
    <w:p w:rsidR="00091909" w:rsidRDefault="00091909" w:rsidP="003C25E0">
      <w:pPr>
        <w:pStyle w:val="style20"/>
        <w:shd w:val="clear" w:color="auto" w:fill="FFFFFF" w:themeFill="background1"/>
        <w:spacing w:before="0" w:beforeAutospacing="0" w:after="0" w:afterAutospacing="0" w:line="360" w:lineRule="auto"/>
        <w:ind w:left="-284"/>
        <w:jc w:val="both"/>
        <w:rPr>
          <w:rFonts w:eastAsia="Calibri"/>
          <w:sz w:val="28"/>
          <w:szCs w:val="28"/>
        </w:rPr>
      </w:pPr>
      <w:r>
        <w:rPr>
          <w:sz w:val="28"/>
          <w:szCs w:val="28"/>
        </w:rPr>
        <w:t xml:space="preserve">         </w:t>
      </w:r>
      <w:r w:rsidRPr="00091909">
        <w:rPr>
          <w:rFonts w:eastAsia="Calibri"/>
          <w:sz w:val="28"/>
          <w:szCs w:val="28"/>
        </w:rPr>
        <w:t xml:space="preserve">Предметы обстановки группы </w:t>
      </w:r>
      <w:r w:rsidRPr="00091909">
        <w:rPr>
          <w:sz w:val="28"/>
          <w:szCs w:val="28"/>
        </w:rPr>
        <w:t xml:space="preserve">подбираются </w:t>
      </w:r>
      <w:r w:rsidRPr="00091909">
        <w:rPr>
          <w:rFonts w:eastAsia="Calibri"/>
          <w:sz w:val="28"/>
          <w:szCs w:val="28"/>
        </w:rPr>
        <w:t>таким образом, чтобы они отражали многообразие цвета, форм,</w:t>
      </w:r>
      <w:r w:rsidRPr="00091909">
        <w:rPr>
          <w:sz w:val="28"/>
          <w:szCs w:val="28"/>
        </w:rPr>
        <w:t xml:space="preserve"> величину,</w:t>
      </w:r>
      <w:r w:rsidRPr="00091909">
        <w:rPr>
          <w:rFonts w:eastAsia="Calibri"/>
          <w:sz w:val="28"/>
          <w:szCs w:val="28"/>
        </w:rPr>
        <w:t xml:space="preserve"> материалов, гармонию </w:t>
      </w:r>
      <w:r w:rsidRPr="00091909">
        <w:rPr>
          <w:rFonts w:eastAsia="Calibri"/>
          <w:sz w:val="28"/>
          <w:szCs w:val="28"/>
        </w:rPr>
        <w:lastRenderedPageBreak/>
        <w:t xml:space="preserve">окружающего мира. Много места, как правило, отводится естественному природному и различному бросовому материалу. При создании предметно-развивающей среды, важно подобрать те игрушки и материалы, которые предназначены </w:t>
      </w:r>
      <w:r w:rsidRPr="00091909">
        <w:rPr>
          <w:sz w:val="28"/>
          <w:szCs w:val="28"/>
        </w:rPr>
        <w:t xml:space="preserve">для детей младшего </w:t>
      </w:r>
      <w:r w:rsidRPr="00091909">
        <w:rPr>
          <w:rFonts w:eastAsia="Calibri"/>
          <w:sz w:val="28"/>
          <w:szCs w:val="28"/>
        </w:rPr>
        <w:t>возраста</w:t>
      </w:r>
      <w:r w:rsidRPr="00091909">
        <w:rPr>
          <w:sz w:val="28"/>
          <w:szCs w:val="28"/>
        </w:rPr>
        <w:t>.</w:t>
      </w:r>
      <w:r w:rsidRPr="00091909">
        <w:rPr>
          <w:rFonts w:eastAsia="Calibri"/>
          <w:sz w:val="28"/>
          <w:szCs w:val="28"/>
        </w:rPr>
        <w:t xml:space="preserve"> Для развития мелкой моторики рук имеются специальные дидактические игрушки: вкладыши, пирамидки, матрёшки, шнуровки. </w:t>
      </w:r>
      <w:proofErr w:type="gramStart"/>
      <w:r w:rsidRPr="00091909">
        <w:rPr>
          <w:rFonts w:eastAsia="Calibri"/>
          <w:sz w:val="28"/>
          <w:szCs w:val="28"/>
        </w:rPr>
        <w:t>Игрушки должны быть правильно подобранны чистых цветов, чёткой, несложной формы, разных размеров, величина дидактических пособий имеют большой эмоциональный заряд, они должны быть выполнены из разнообразных, но безопасных для здоровья ребёнка материалов.</w:t>
      </w:r>
      <w:proofErr w:type="gramEnd"/>
      <w:r w:rsidRPr="00091909">
        <w:rPr>
          <w:rFonts w:eastAsia="Calibri"/>
          <w:sz w:val="28"/>
          <w:szCs w:val="28"/>
        </w:rPr>
        <w:t xml:space="preserve"> Хорошо, если можно извлекать из предметов звуки, чувствовать их аромат, познавать характер поверхности.</w:t>
      </w:r>
    </w:p>
    <w:p w:rsidR="00091909" w:rsidRPr="00091909" w:rsidRDefault="00091909" w:rsidP="00C536C8">
      <w:pPr>
        <w:spacing w:line="360" w:lineRule="auto"/>
        <w:contextualSpacing/>
        <w:jc w:val="both"/>
        <w:rPr>
          <w:rFonts w:ascii="Times New Roman" w:eastAsia="Calibri" w:hAnsi="Times New Roman" w:cs="Times New Roman"/>
          <w:sz w:val="28"/>
          <w:szCs w:val="28"/>
        </w:rPr>
      </w:pPr>
      <w:r>
        <w:rPr>
          <w:rFonts w:eastAsia="Calibri"/>
          <w:sz w:val="28"/>
          <w:szCs w:val="28"/>
        </w:rPr>
        <w:t xml:space="preserve">           </w:t>
      </w:r>
      <w:r w:rsidRPr="00091909">
        <w:rPr>
          <w:rFonts w:ascii="Times New Roman" w:eastAsia="Calibri" w:hAnsi="Times New Roman" w:cs="Times New Roman"/>
          <w:sz w:val="28"/>
          <w:szCs w:val="28"/>
        </w:rPr>
        <w:t xml:space="preserve"> Согласно приказу Министерства образования и науки Российской Федерации от 20 июля 20011г. № 2151 об утверждении федеральных государственных требований программы дошкольного образования. «Федеральные государственные требования к условиям реализации основной общеобразовательной программы дошкольного образования» выделены требования к предметн</w:t>
      </w:r>
      <w:proofErr w:type="gramStart"/>
      <w:r w:rsidRPr="00091909">
        <w:rPr>
          <w:rFonts w:ascii="Times New Roman" w:eastAsia="Calibri" w:hAnsi="Times New Roman" w:cs="Times New Roman"/>
          <w:sz w:val="28"/>
          <w:szCs w:val="28"/>
        </w:rPr>
        <w:t>о-</w:t>
      </w:r>
      <w:proofErr w:type="gramEnd"/>
      <w:r>
        <w:rPr>
          <w:rFonts w:eastAsia="Calibri"/>
          <w:sz w:val="28"/>
          <w:szCs w:val="28"/>
        </w:rPr>
        <w:t xml:space="preserve"> </w:t>
      </w:r>
      <w:r w:rsidRPr="00091909">
        <w:rPr>
          <w:rFonts w:ascii="Times New Roman" w:eastAsia="Calibri" w:hAnsi="Times New Roman" w:cs="Times New Roman"/>
          <w:sz w:val="28"/>
          <w:szCs w:val="28"/>
        </w:rPr>
        <w:t>развивающей среде образовательного учреждения (группы), к</w:t>
      </w:r>
      <w:r>
        <w:rPr>
          <w:rFonts w:ascii="Times New Roman" w:eastAsia="Calibri" w:hAnsi="Times New Roman" w:cs="Times New Roman"/>
          <w:sz w:val="28"/>
          <w:szCs w:val="28"/>
        </w:rPr>
        <w:t>оторые включают следующие принци</w:t>
      </w:r>
      <w:r w:rsidRPr="00091909">
        <w:rPr>
          <w:rFonts w:ascii="Times New Roman" w:eastAsia="Calibri" w:hAnsi="Times New Roman" w:cs="Times New Roman"/>
          <w:sz w:val="28"/>
          <w:szCs w:val="28"/>
        </w:rPr>
        <w:t>пы</w:t>
      </w:r>
      <w:r>
        <w:rPr>
          <w:rFonts w:ascii="Times New Roman" w:eastAsia="Calibri" w:hAnsi="Times New Roman" w:cs="Times New Roman"/>
          <w:sz w:val="28"/>
          <w:szCs w:val="28"/>
        </w:rPr>
        <w:t>:</w:t>
      </w:r>
    </w:p>
    <w:p w:rsidR="00091909" w:rsidRPr="00091909" w:rsidRDefault="00091909" w:rsidP="00C536C8">
      <w:pPr>
        <w:pStyle w:val="a3"/>
        <w:numPr>
          <w:ilvl w:val="0"/>
          <w:numId w:val="53"/>
        </w:numPr>
        <w:spacing w:line="360" w:lineRule="auto"/>
        <w:jc w:val="both"/>
        <w:rPr>
          <w:rFonts w:ascii="Times New Roman" w:eastAsia="Calibri" w:hAnsi="Times New Roman" w:cs="Times New Roman"/>
          <w:sz w:val="28"/>
          <w:szCs w:val="28"/>
        </w:rPr>
      </w:pPr>
      <w:r w:rsidRPr="00091909">
        <w:rPr>
          <w:rFonts w:ascii="Times New Roman" w:eastAsia="Calibri" w:hAnsi="Times New Roman" w:cs="Times New Roman"/>
          <w:sz w:val="28"/>
          <w:szCs w:val="28"/>
        </w:rPr>
        <w:t>информативности, предусматривающего разнообразие тематики материалов и оборудования.</w:t>
      </w:r>
    </w:p>
    <w:p w:rsidR="00091909" w:rsidRPr="00091909" w:rsidRDefault="00091909" w:rsidP="00C536C8">
      <w:pPr>
        <w:pStyle w:val="a3"/>
        <w:numPr>
          <w:ilvl w:val="0"/>
          <w:numId w:val="53"/>
        </w:numPr>
        <w:spacing w:line="360" w:lineRule="auto"/>
        <w:jc w:val="both"/>
        <w:rPr>
          <w:rFonts w:ascii="Times New Roman" w:eastAsia="Calibri" w:hAnsi="Times New Roman" w:cs="Times New Roman"/>
          <w:sz w:val="28"/>
          <w:szCs w:val="28"/>
        </w:rPr>
      </w:pPr>
      <w:proofErr w:type="spellStart"/>
      <w:r w:rsidRPr="00091909">
        <w:rPr>
          <w:rFonts w:ascii="Times New Roman" w:eastAsia="Calibri" w:hAnsi="Times New Roman" w:cs="Times New Roman"/>
          <w:sz w:val="28"/>
          <w:szCs w:val="28"/>
        </w:rPr>
        <w:t>полифункциональности</w:t>
      </w:r>
      <w:proofErr w:type="spellEnd"/>
      <w:r w:rsidRPr="00091909">
        <w:rPr>
          <w:rFonts w:ascii="Times New Roman" w:eastAsia="Calibri" w:hAnsi="Times New Roman" w:cs="Times New Roman"/>
          <w:sz w:val="28"/>
          <w:szCs w:val="28"/>
        </w:rPr>
        <w:t>, предусматривающего обеспечение всех составляющих воспитательно-образовательного процесса и возможность разнообразного использования различных составляющих предметно-развивающей среды.</w:t>
      </w:r>
    </w:p>
    <w:p w:rsidR="00091909" w:rsidRPr="00091909" w:rsidRDefault="00091909" w:rsidP="00C536C8">
      <w:pPr>
        <w:pStyle w:val="a3"/>
        <w:numPr>
          <w:ilvl w:val="0"/>
          <w:numId w:val="53"/>
        </w:numPr>
        <w:spacing w:line="360" w:lineRule="auto"/>
        <w:jc w:val="both"/>
        <w:rPr>
          <w:rFonts w:ascii="Times New Roman" w:eastAsia="Calibri" w:hAnsi="Times New Roman" w:cs="Times New Roman"/>
          <w:sz w:val="28"/>
          <w:szCs w:val="28"/>
        </w:rPr>
      </w:pPr>
      <w:r w:rsidRPr="00091909">
        <w:rPr>
          <w:rFonts w:ascii="Times New Roman" w:eastAsia="Calibri" w:hAnsi="Times New Roman" w:cs="Times New Roman"/>
          <w:sz w:val="28"/>
          <w:szCs w:val="28"/>
        </w:rPr>
        <w:t>педагогической целесообразности, позволяющей предусмотреть необходимость и достаточность наполнения предметно-развивающей среды, а также обеспечить возможность самовыражения воспитанников.</w:t>
      </w:r>
    </w:p>
    <w:p w:rsidR="00091909" w:rsidRDefault="00091909" w:rsidP="00C536C8">
      <w:pPr>
        <w:pStyle w:val="a3"/>
        <w:numPr>
          <w:ilvl w:val="0"/>
          <w:numId w:val="53"/>
        </w:numPr>
        <w:spacing w:line="360" w:lineRule="auto"/>
        <w:jc w:val="both"/>
        <w:rPr>
          <w:rFonts w:ascii="Times New Roman" w:eastAsia="Calibri" w:hAnsi="Times New Roman" w:cs="Times New Roman"/>
          <w:sz w:val="28"/>
          <w:szCs w:val="28"/>
        </w:rPr>
      </w:pPr>
      <w:proofErr w:type="spellStart"/>
      <w:r w:rsidRPr="00091909">
        <w:rPr>
          <w:rFonts w:ascii="Times New Roman" w:eastAsia="Calibri" w:hAnsi="Times New Roman" w:cs="Times New Roman"/>
          <w:sz w:val="28"/>
          <w:szCs w:val="28"/>
        </w:rPr>
        <w:lastRenderedPageBreak/>
        <w:t>трансформируемости</w:t>
      </w:r>
      <w:proofErr w:type="spellEnd"/>
      <w:r w:rsidRPr="00091909">
        <w:rPr>
          <w:rFonts w:ascii="Times New Roman" w:eastAsia="Calibri" w:hAnsi="Times New Roman" w:cs="Times New Roman"/>
          <w:sz w:val="28"/>
          <w:szCs w:val="28"/>
        </w:rPr>
        <w:t>, обеспечивающего возможность изменений предметно-развивающей среды, позволяющих вынести на первый план ту или иную функцию пространства.</w:t>
      </w:r>
    </w:p>
    <w:p w:rsidR="00F671A4" w:rsidRPr="002B0879" w:rsidRDefault="00C536C8" w:rsidP="002B0879">
      <w:pPr>
        <w:spacing w:line="360" w:lineRule="auto"/>
        <w:ind w:firstLine="851"/>
        <w:jc w:val="both"/>
        <w:rPr>
          <w:rFonts w:ascii="Times New Roman" w:eastAsia="Calibri" w:hAnsi="Times New Roman" w:cs="Times New Roman"/>
          <w:sz w:val="28"/>
          <w:szCs w:val="28"/>
        </w:rPr>
      </w:pPr>
      <w:r>
        <w:rPr>
          <w:rFonts w:ascii="Times New Roman" w:eastAsia="Calibri" w:hAnsi="Times New Roman" w:cs="Times New Roman"/>
          <w:sz w:val="28"/>
          <w:szCs w:val="28"/>
        </w:rPr>
        <w:t>Предметная среда имеет характер открытой, незамкнутой системы, способной к изменению, корректировке и развитию. Иначе говоря, среда не только развивающая, но и развивающаяся. Важно помнить, что ребенок не пребывает в среде, а преодолевает, «перерастает» ее, постоянно меняется, а значит, меняется в его восприятии и его окружение.</w:t>
      </w:r>
    </w:p>
    <w:p w:rsidR="00F671A4" w:rsidRDefault="00F671A4" w:rsidP="00961AA2">
      <w:pPr>
        <w:pStyle w:val="style20"/>
        <w:shd w:val="clear" w:color="auto" w:fill="FFFFFF" w:themeFill="background1"/>
        <w:spacing w:before="0" w:beforeAutospacing="0" w:after="0" w:afterAutospacing="0" w:line="360" w:lineRule="auto"/>
        <w:ind w:left="-284"/>
        <w:jc w:val="both"/>
        <w:rPr>
          <w:rFonts w:eastAsiaTheme="minorEastAsia"/>
          <w:b/>
          <w:sz w:val="28"/>
          <w:szCs w:val="28"/>
          <w:lang w:eastAsia="en-US"/>
        </w:rPr>
      </w:pPr>
      <w:r>
        <w:rPr>
          <w:rFonts w:eastAsiaTheme="minorEastAsia"/>
          <w:sz w:val="28"/>
          <w:szCs w:val="28"/>
          <w:lang w:eastAsia="en-US"/>
        </w:rPr>
        <w:t xml:space="preserve">     </w:t>
      </w:r>
      <w:r>
        <w:rPr>
          <w:rFonts w:eastAsiaTheme="minorEastAsia"/>
          <w:b/>
          <w:sz w:val="28"/>
          <w:szCs w:val="28"/>
          <w:lang w:eastAsia="en-US"/>
        </w:rPr>
        <w:t>4. Краткая презентация Программы.</w:t>
      </w:r>
    </w:p>
    <w:p w:rsidR="00961AA2" w:rsidRDefault="00961AA2" w:rsidP="003C25E0">
      <w:pPr>
        <w:pStyle w:val="style20"/>
        <w:shd w:val="clear" w:color="auto" w:fill="FFFFFF" w:themeFill="background1"/>
        <w:spacing w:before="0" w:beforeAutospacing="0" w:after="0" w:afterAutospacing="0" w:line="360" w:lineRule="auto"/>
        <w:ind w:left="-284"/>
        <w:jc w:val="both"/>
        <w:rPr>
          <w:rFonts w:eastAsiaTheme="minorEastAsia"/>
          <w:sz w:val="28"/>
          <w:szCs w:val="28"/>
          <w:lang w:eastAsia="en-US"/>
        </w:rPr>
      </w:pPr>
      <w:r>
        <w:rPr>
          <w:rFonts w:eastAsiaTheme="minorEastAsia"/>
          <w:sz w:val="28"/>
          <w:szCs w:val="28"/>
          <w:lang w:eastAsia="en-US"/>
        </w:rPr>
        <w:t xml:space="preserve">         Программа «</w:t>
      </w:r>
      <w:proofErr w:type="spellStart"/>
      <w:r>
        <w:rPr>
          <w:rFonts w:eastAsiaTheme="minorEastAsia"/>
          <w:sz w:val="28"/>
          <w:szCs w:val="28"/>
          <w:lang w:eastAsia="en-US"/>
        </w:rPr>
        <w:t>Семицветик</w:t>
      </w:r>
      <w:proofErr w:type="spellEnd"/>
      <w:r>
        <w:rPr>
          <w:rFonts w:eastAsiaTheme="minorEastAsia"/>
          <w:sz w:val="28"/>
          <w:szCs w:val="28"/>
          <w:lang w:eastAsia="en-US"/>
        </w:rPr>
        <w:t xml:space="preserve">» по </w:t>
      </w:r>
      <w:r w:rsidR="003C25E0">
        <w:rPr>
          <w:rFonts w:eastAsiaTheme="minorEastAsia"/>
          <w:sz w:val="28"/>
          <w:szCs w:val="28"/>
          <w:lang w:eastAsia="en-US"/>
        </w:rPr>
        <w:t xml:space="preserve">формированию сенсорного и     </w:t>
      </w:r>
      <w:r>
        <w:rPr>
          <w:rFonts w:eastAsiaTheme="minorEastAsia"/>
          <w:sz w:val="28"/>
          <w:szCs w:val="28"/>
          <w:lang w:eastAsia="en-US"/>
        </w:rPr>
        <w:t>интеллектуального развития у детей младшего и среднего возраста средствами развивающей интеллектуальной деятельности разработана в соответствии с основными нормативно – правовыми документами:</w:t>
      </w:r>
    </w:p>
    <w:p w:rsidR="00961AA2" w:rsidRDefault="00961AA2" w:rsidP="00961AA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Федеральный закон «Об образовании в Российской Федерации» от 29.12.2012года №273-ФЗ;</w:t>
      </w:r>
    </w:p>
    <w:p w:rsidR="00961AA2" w:rsidRDefault="00961AA2" w:rsidP="00961AA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Федеральный государственный образовательный стандарт дошкольного образования (Утвержден приказом Министерства образования и науки Российской Федерации от 17 октября 2013г. № 1155);</w:t>
      </w:r>
    </w:p>
    <w:p w:rsidR="00961AA2" w:rsidRDefault="00961AA2" w:rsidP="00961AA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«Порядок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(приказ Министерства образования и науки РФ от 30 августа 2013года №1014 г. Москва);</w:t>
      </w:r>
    </w:p>
    <w:p w:rsidR="00961AA2" w:rsidRDefault="00961AA2" w:rsidP="00961AA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«Санитарно – эпидемиологические требования к устройству, содержанию и организации режима работы дошкольных образовательных учреждений» (Сан </w:t>
      </w:r>
      <w:proofErr w:type="spellStart"/>
      <w:r>
        <w:rPr>
          <w:rFonts w:ascii="Times New Roman" w:hAnsi="Times New Roman" w:cs="Times New Roman"/>
          <w:sz w:val="28"/>
          <w:szCs w:val="28"/>
        </w:rPr>
        <w:t>ПиН</w:t>
      </w:r>
      <w:proofErr w:type="spellEnd"/>
      <w:r>
        <w:rPr>
          <w:rFonts w:ascii="Times New Roman" w:hAnsi="Times New Roman" w:cs="Times New Roman"/>
          <w:sz w:val="28"/>
          <w:szCs w:val="28"/>
        </w:rPr>
        <w:t xml:space="preserve">)2.4.1.3049-13 (Постановление Главного государственного санитарного врача Российской Федерации от 15мая 2013г. № 26 г. Москва «Об утверждении Сан </w:t>
      </w:r>
      <w:proofErr w:type="spellStart"/>
      <w:r>
        <w:rPr>
          <w:rFonts w:ascii="Times New Roman" w:hAnsi="Times New Roman" w:cs="Times New Roman"/>
          <w:sz w:val="28"/>
          <w:szCs w:val="28"/>
        </w:rPr>
        <w:t>ПиН</w:t>
      </w:r>
      <w:proofErr w:type="spellEnd"/>
      <w:r>
        <w:rPr>
          <w:rFonts w:ascii="Times New Roman" w:hAnsi="Times New Roman" w:cs="Times New Roman"/>
          <w:sz w:val="28"/>
          <w:szCs w:val="28"/>
        </w:rPr>
        <w:t xml:space="preserve"> 2.4.1.3049-13 «Санитарно – </w:t>
      </w:r>
      <w:proofErr w:type="spellStart"/>
      <w:r>
        <w:rPr>
          <w:rFonts w:ascii="Times New Roman" w:hAnsi="Times New Roman" w:cs="Times New Roman"/>
          <w:sz w:val="28"/>
          <w:szCs w:val="28"/>
        </w:rPr>
        <w:lastRenderedPageBreak/>
        <w:t>эпидемиологическте</w:t>
      </w:r>
      <w:proofErr w:type="spellEnd"/>
      <w:r>
        <w:rPr>
          <w:rFonts w:ascii="Times New Roman" w:hAnsi="Times New Roman" w:cs="Times New Roman"/>
          <w:sz w:val="28"/>
          <w:szCs w:val="28"/>
        </w:rPr>
        <w:t xml:space="preserve"> требования к устройству, содержанию и организации режима работы дошкольных образовательных организаций»);</w:t>
      </w:r>
    </w:p>
    <w:p w:rsidR="00961AA2" w:rsidRDefault="00961AA2" w:rsidP="00961AA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Письмо Минобразования РФ от 14.03.00г. №65/23-16 «О гигиенических требованиях к максимальной нагрузке на детей дошкольного возраста в организованных формах обучения»</w:t>
      </w:r>
    </w:p>
    <w:p w:rsidR="00961AA2" w:rsidRDefault="00961AA2" w:rsidP="00961AA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Устав МАДОУ.</w:t>
      </w:r>
    </w:p>
    <w:p w:rsidR="00961AA2" w:rsidRDefault="00961AA2" w:rsidP="000B7FB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Кроме того, учтены концептуальные положения, используемой в ДОУ программы «Детство», под ред. В.И.Логиновой.</w:t>
      </w:r>
    </w:p>
    <w:p w:rsidR="00961AA2" w:rsidRDefault="000B7FB5" w:rsidP="000B7FB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Программа «</w:t>
      </w:r>
      <w:proofErr w:type="spellStart"/>
      <w:r>
        <w:rPr>
          <w:rFonts w:ascii="Times New Roman" w:hAnsi="Times New Roman" w:cs="Times New Roman"/>
          <w:sz w:val="28"/>
          <w:szCs w:val="28"/>
        </w:rPr>
        <w:t>Семицветик</w:t>
      </w:r>
      <w:proofErr w:type="spellEnd"/>
      <w:r>
        <w:rPr>
          <w:rFonts w:ascii="Times New Roman" w:hAnsi="Times New Roman" w:cs="Times New Roman"/>
          <w:sz w:val="28"/>
          <w:szCs w:val="28"/>
        </w:rPr>
        <w:t>» состоит из трех разделов: целевого, содержательного и организационного, определяет цель, задачи, планируемые результаты.</w:t>
      </w:r>
    </w:p>
    <w:p w:rsidR="000B7FB5" w:rsidRDefault="000B7FB5" w:rsidP="000B7FB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Целевой раздел состоит из пояснительной записки, где раскрываются цели, задачи, принципы и подходы, характеристика особенностей познавательного развития детей</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писаны планируемые результаты.</w:t>
      </w:r>
    </w:p>
    <w:p w:rsidR="000B7FB5" w:rsidRDefault="000B7FB5" w:rsidP="000B7FB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содержательный раздел входит описание образовательной деятельности с перечнем технологий, вариативных форм, способов, методов и средств реализации Программы, структуры образовательного процесса. В разделе имеется описание заданий по занятиям, методические рекомендации педагогам, особенности взаимодействия с родителями.</w:t>
      </w:r>
    </w:p>
    <w:p w:rsidR="000B7FB5" w:rsidRDefault="000B7FB5" w:rsidP="000B7FB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Организационный раздел включает материально-техническое обеспечение, учебный план, график учебного процесса.</w:t>
      </w:r>
      <w:r w:rsidR="00A86FAB">
        <w:rPr>
          <w:rFonts w:ascii="Times New Roman" w:hAnsi="Times New Roman" w:cs="Times New Roman"/>
          <w:sz w:val="28"/>
          <w:szCs w:val="28"/>
        </w:rPr>
        <w:t xml:space="preserve"> Раскрывает предметно – пространственную среду с описанием задач и оборудования.</w:t>
      </w:r>
    </w:p>
    <w:p w:rsidR="00A86FAB" w:rsidRDefault="00A86FAB" w:rsidP="000B7FB5">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Этапы обучения</w:t>
      </w:r>
    </w:p>
    <w:p w:rsidR="00A86FAB" w:rsidRDefault="00A86FAB" w:rsidP="000B7FB5">
      <w:pPr>
        <w:spacing w:after="0" w:line="360" w:lineRule="auto"/>
        <w:ind w:firstLine="709"/>
        <w:jc w:val="both"/>
        <w:rPr>
          <w:rFonts w:ascii="Times New Roman" w:hAnsi="Times New Roman" w:cs="Times New Roman"/>
          <w:sz w:val="28"/>
          <w:szCs w:val="28"/>
        </w:rPr>
      </w:pPr>
      <w:r w:rsidRPr="00A86FAB">
        <w:rPr>
          <w:rFonts w:ascii="Times New Roman" w:hAnsi="Times New Roman" w:cs="Times New Roman"/>
          <w:sz w:val="28"/>
          <w:szCs w:val="28"/>
        </w:rPr>
        <w:t>Программа «</w:t>
      </w:r>
      <w:proofErr w:type="spellStart"/>
      <w:r w:rsidRPr="00A86FAB">
        <w:rPr>
          <w:rFonts w:ascii="Times New Roman" w:hAnsi="Times New Roman" w:cs="Times New Roman"/>
          <w:sz w:val="28"/>
          <w:szCs w:val="28"/>
        </w:rPr>
        <w:t>Семицветик</w:t>
      </w:r>
      <w:proofErr w:type="spellEnd"/>
      <w:r w:rsidRPr="00A86FAB">
        <w:rPr>
          <w:rFonts w:ascii="Times New Roman" w:hAnsi="Times New Roman" w:cs="Times New Roman"/>
          <w:sz w:val="28"/>
          <w:szCs w:val="28"/>
        </w:rPr>
        <w:t>» рассчитана на 2 года обучения для детей 3-5 лет.</w:t>
      </w:r>
    </w:p>
    <w:p w:rsidR="00A86FAB" w:rsidRDefault="00A86FAB" w:rsidP="000B7FB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данной программе распределение учебной нагрузки соответствует </w:t>
      </w:r>
      <w:proofErr w:type="spellStart"/>
      <w:r>
        <w:rPr>
          <w:rFonts w:ascii="Times New Roman" w:hAnsi="Times New Roman" w:cs="Times New Roman"/>
          <w:sz w:val="28"/>
          <w:szCs w:val="28"/>
        </w:rPr>
        <w:t>СанПин</w:t>
      </w:r>
      <w:proofErr w:type="spellEnd"/>
      <w:r>
        <w:rPr>
          <w:rFonts w:ascii="Times New Roman" w:hAnsi="Times New Roman" w:cs="Times New Roman"/>
          <w:sz w:val="28"/>
          <w:szCs w:val="28"/>
        </w:rPr>
        <w:t xml:space="preserve">. Продолжительность занятий составляет в младшей группе 15мин,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средней  20мин. Количество занятий 2 раза в неделю и в год составляет 72занятия.</w:t>
      </w:r>
    </w:p>
    <w:p w:rsidR="00A86FAB" w:rsidRDefault="00A86FAB" w:rsidP="000B7FB5">
      <w:pPr>
        <w:spacing w:after="0" w:line="360" w:lineRule="auto"/>
        <w:ind w:firstLine="709"/>
        <w:jc w:val="both"/>
        <w:rPr>
          <w:rFonts w:ascii="Times New Roman" w:hAnsi="Times New Roman" w:cs="Times New Roman"/>
          <w:sz w:val="28"/>
          <w:szCs w:val="28"/>
        </w:rPr>
      </w:pPr>
      <w:r w:rsidRPr="00A86FAB">
        <w:rPr>
          <w:rFonts w:ascii="Times New Roman" w:hAnsi="Times New Roman" w:cs="Times New Roman"/>
          <w:sz w:val="28"/>
          <w:szCs w:val="28"/>
        </w:rPr>
        <w:lastRenderedPageBreak/>
        <w:t>Форма непрерывной непосредственно – образовательной деятельности</w:t>
      </w:r>
      <w:r>
        <w:rPr>
          <w:rFonts w:ascii="Times New Roman" w:hAnsi="Times New Roman" w:cs="Times New Roman"/>
          <w:sz w:val="28"/>
          <w:szCs w:val="28"/>
        </w:rPr>
        <w:t>: фронтальная или подгрупповая.</w:t>
      </w:r>
    </w:p>
    <w:p w:rsidR="00A86FAB" w:rsidRDefault="00A86FAB" w:rsidP="000B7FB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достижения поставленных цели и задач предусматривается отбор основных форм совместной деятельности педагога и детей. В связи с этим особое место занимают следующие формы работы:</w:t>
      </w:r>
    </w:p>
    <w:p w:rsidR="00A86FAB" w:rsidRDefault="00A86FAB" w:rsidP="00DC21CB">
      <w:pPr>
        <w:pStyle w:val="a3"/>
        <w:numPr>
          <w:ilvl w:val="0"/>
          <w:numId w:val="51"/>
        </w:num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Индивидуальные</w:t>
      </w:r>
      <w:proofErr w:type="gramEnd"/>
      <w:r>
        <w:rPr>
          <w:rFonts w:ascii="Times New Roman" w:hAnsi="Times New Roman" w:cs="Times New Roman"/>
          <w:sz w:val="28"/>
          <w:szCs w:val="28"/>
        </w:rPr>
        <w:t>: индивидуальная помощь.</w:t>
      </w:r>
    </w:p>
    <w:p w:rsidR="00A86FAB" w:rsidRDefault="00A86FAB" w:rsidP="00DC21CB">
      <w:pPr>
        <w:pStyle w:val="a3"/>
        <w:numPr>
          <w:ilvl w:val="0"/>
          <w:numId w:val="5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Групповые: рабо</w:t>
      </w:r>
      <w:r w:rsidR="00C960D7">
        <w:rPr>
          <w:rFonts w:ascii="Times New Roman" w:hAnsi="Times New Roman" w:cs="Times New Roman"/>
          <w:sz w:val="28"/>
          <w:szCs w:val="28"/>
        </w:rPr>
        <w:t>та в составе малых групп – по уровню освоения программы.</w:t>
      </w:r>
    </w:p>
    <w:p w:rsidR="00C960D7" w:rsidRDefault="00C536C8" w:rsidP="00DC21CB">
      <w:pPr>
        <w:pStyle w:val="a3"/>
        <w:numPr>
          <w:ilvl w:val="0"/>
          <w:numId w:val="5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Творческие задания: составить из цветных палочек фигуру, дорисовать геометрическую фигуру в предмет и рассказать о нем и т.д.</w:t>
      </w:r>
    </w:p>
    <w:p w:rsidR="007E30D9" w:rsidRDefault="007E30D9" w:rsidP="007E30D9">
      <w:pPr>
        <w:spacing w:after="0" w:line="360" w:lineRule="auto"/>
        <w:ind w:left="-284" w:firstLine="1069"/>
        <w:jc w:val="both"/>
        <w:rPr>
          <w:rFonts w:ascii="Times New Roman" w:hAnsi="Times New Roman" w:cs="Times New Roman"/>
          <w:sz w:val="28"/>
          <w:szCs w:val="28"/>
        </w:rPr>
      </w:pPr>
      <w:r>
        <w:rPr>
          <w:rFonts w:ascii="Times New Roman" w:hAnsi="Times New Roman" w:cs="Times New Roman"/>
          <w:sz w:val="28"/>
          <w:szCs w:val="28"/>
        </w:rPr>
        <w:t xml:space="preserve">Концентрическое построение программы предлагает постепенное расширение и углубление знаний, совершенствование творческих умений и навыков детей от одной ступени к другой. Воспитанники включены в различные сферы действия: творческую, познавательную, практическую и т.д. </w:t>
      </w:r>
    </w:p>
    <w:p w:rsidR="007E30D9" w:rsidRDefault="007E30D9" w:rsidP="007E30D9">
      <w:pPr>
        <w:spacing w:after="0" w:line="360" w:lineRule="auto"/>
        <w:ind w:left="-284" w:firstLine="1069"/>
        <w:jc w:val="both"/>
        <w:rPr>
          <w:rFonts w:ascii="Times New Roman" w:hAnsi="Times New Roman" w:cs="Times New Roman"/>
          <w:sz w:val="28"/>
          <w:szCs w:val="28"/>
        </w:rPr>
      </w:pPr>
      <w:r>
        <w:rPr>
          <w:rFonts w:ascii="Times New Roman" w:hAnsi="Times New Roman" w:cs="Times New Roman"/>
          <w:sz w:val="28"/>
          <w:szCs w:val="28"/>
        </w:rPr>
        <w:t>Реализация программы «</w:t>
      </w:r>
      <w:proofErr w:type="spellStart"/>
      <w:r>
        <w:rPr>
          <w:rFonts w:ascii="Times New Roman" w:hAnsi="Times New Roman" w:cs="Times New Roman"/>
          <w:sz w:val="28"/>
          <w:szCs w:val="28"/>
        </w:rPr>
        <w:t>Семицветик</w:t>
      </w:r>
      <w:proofErr w:type="spellEnd"/>
      <w:r>
        <w:rPr>
          <w:rFonts w:ascii="Times New Roman" w:hAnsi="Times New Roman" w:cs="Times New Roman"/>
          <w:sz w:val="28"/>
          <w:szCs w:val="28"/>
        </w:rPr>
        <w:t>» не требует специальной подготовки педагогов, специально оборудованного помещения.</w:t>
      </w:r>
    </w:p>
    <w:p w:rsidR="007E30D9" w:rsidRPr="007E30D9" w:rsidRDefault="007E30D9" w:rsidP="007E30D9">
      <w:pPr>
        <w:spacing w:after="0" w:line="360" w:lineRule="auto"/>
        <w:ind w:left="-284" w:firstLine="1069"/>
        <w:jc w:val="both"/>
        <w:rPr>
          <w:rFonts w:ascii="Times New Roman" w:hAnsi="Times New Roman" w:cs="Times New Roman"/>
          <w:sz w:val="28"/>
          <w:szCs w:val="28"/>
        </w:rPr>
      </w:pPr>
      <w:r>
        <w:rPr>
          <w:rFonts w:ascii="Times New Roman" w:hAnsi="Times New Roman" w:cs="Times New Roman"/>
          <w:sz w:val="28"/>
          <w:szCs w:val="28"/>
        </w:rPr>
        <w:t>Данная программа может расширить вариативную составляющую часть ООП ДОУ по сенсорному развитию в образовательной области «Познавательное развитие».</w:t>
      </w:r>
    </w:p>
    <w:p w:rsidR="007E30D9" w:rsidRDefault="007E30D9" w:rsidP="00323D7C">
      <w:pPr>
        <w:pStyle w:val="a4"/>
        <w:spacing w:line="360" w:lineRule="auto"/>
        <w:jc w:val="both"/>
        <w:rPr>
          <w:rFonts w:ascii="Times New Roman" w:hAnsi="Times New Roman" w:cs="Times New Roman"/>
          <w:sz w:val="24"/>
          <w:szCs w:val="24"/>
        </w:rPr>
      </w:pPr>
    </w:p>
    <w:p w:rsidR="004B7ED9" w:rsidRPr="00D018B8" w:rsidRDefault="004B7ED9" w:rsidP="00323D7C">
      <w:pPr>
        <w:pStyle w:val="a4"/>
        <w:spacing w:line="360" w:lineRule="auto"/>
        <w:jc w:val="both"/>
        <w:rPr>
          <w:rFonts w:ascii="Times New Roman" w:hAnsi="Times New Roman" w:cs="Times New Roman"/>
          <w:sz w:val="24"/>
          <w:szCs w:val="24"/>
        </w:rPr>
      </w:pPr>
    </w:p>
    <w:p w:rsidR="00C7377D" w:rsidRDefault="00C7377D" w:rsidP="00323D7C">
      <w:pPr>
        <w:pStyle w:val="style20"/>
        <w:shd w:val="clear" w:color="auto" w:fill="FFFFFF" w:themeFill="background1"/>
        <w:spacing w:line="360" w:lineRule="auto"/>
        <w:ind w:left="720"/>
        <w:jc w:val="both"/>
        <w:rPr>
          <w:b/>
          <w:color w:val="000000"/>
          <w:sz w:val="28"/>
          <w:szCs w:val="28"/>
        </w:rPr>
      </w:pPr>
    </w:p>
    <w:p w:rsidR="0047285E" w:rsidRDefault="0047285E" w:rsidP="00323D7C">
      <w:pPr>
        <w:pStyle w:val="a3"/>
        <w:spacing w:line="360" w:lineRule="auto"/>
        <w:rPr>
          <w:rFonts w:ascii="Times New Roman" w:hAnsi="Times New Roman" w:cs="Times New Roman"/>
          <w:b/>
          <w:sz w:val="28"/>
          <w:szCs w:val="28"/>
        </w:rPr>
      </w:pPr>
    </w:p>
    <w:p w:rsidR="0094061A" w:rsidRDefault="0094061A" w:rsidP="00323D7C">
      <w:pPr>
        <w:pStyle w:val="a3"/>
        <w:spacing w:line="360" w:lineRule="auto"/>
        <w:rPr>
          <w:rFonts w:ascii="Times New Roman" w:hAnsi="Times New Roman" w:cs="Times New Roman"/>
          <w:sz w:val="28"/>
          <w:szCs w:val="28"/>
        </w:rPr>
      </w:pPr>
    </w:p>
    <w:p w:rsidR="007E30D9" w:rsidRPr="002B0879" w:rsidRDefault="007E30D9" w:rsidP="002B0879">
      <w:pPr>
        <w:spacing w:line="360" w:lineRule="auto"/>
        <w:rPr>
          <w:rFonts w:ascii="Times New Roman" w:hAnsi="Times New Roman" w:cs="Times New Roman"/>
          <w:sz w:val="28"/>
          <w:szCs w:val="28"/>
        </w:rPr>
      </w:pPr>
    </w:p>
    <w:p w:rsidR="004B7ED9" w:rsidRDefault="004B7ED9" w:rsidP="00323D7C">
      <w:pPr>
        <w:pStyle w:val="a4"/>
        <w:spacing w:line="360" w:lineRule="auto"/>
        <w:jc w:val="both"/>
        <w:rPr>
          <w:rFonts w:ascii="Times New Roman" w:hAnsi="Times New Roman" w:cs="Times New Roman"/>
          <w:b/>
          <w:sz w:val="28"/>
          <w:szCs w:val="28"/>
        </w:rPr>
      </w:pPr>
    </w:p>
    <w:p w:rsidR="00B72D70" w:rsidRDefault="00B72D70" w:rsidP="00323D7C">
      <w:pPr>
        <w:pStyle w:val="a4"/>
        <w:spacing w:line="360" w:lineRule="auto"/>
        <w:jc w:val="both"/>
        <w:rPr>
          <w:rFonts w:ascii="Times New Roman" w:hAnsi="Times New Roman" w:cs="Times New Roman"/>
          <w:b/>
          <w:sz w:val="28"/>
          <w:szCs w:val="28"/>
        </w:rPr>
      </w:pPr>
    </w:p>
    <w:p w:rsidR="00D018B8" w:rsidRPr="00AE09C9" w:rsidRDefault="00D018B8" w:rsidP="00D018B8">
      <w:pPr>
        <w:pStyle w:val="a4"/>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Pr="00AE09C9">
        <w:rPr>
          <w:rFonts w:ascii="Times New Roman" w:hAnsi="Times New Roman" w:cs="Times New Roman"/>
          <w:b/>
          <w:sz w:val="28"/>
          <w:szCs w:val="28"/>
        </w:rPr>
        <w:t>Литература</w:t>
      </w:r>
      <w:r>
        <w:rPr>
          <w:rFonts w:ascii="Times New Roman" w:hAnsi="Times New Roman" w:cs="Times New Roman"/>
          <w:b/>
          <w:sz w:val="28"/>
          <w:szCs w:val="28"/>
        </w:rPr>
        <w:t>:</w:t>
      </w:r>
    </w:p>
    <w:p w:rsidR="00D018B8" w:rsidRPr="00AE09C9" w:rsidRDefault="00D018B8" w:rsidP="00D018B8">
      <w:pPr>
        <w:pStyle w:val="a4"/>
        <w:jc w:val="both"/>
        <w:rPr>
          <w:rFonts w:ascii="Times New Roman" w:hAnsi="Times New Roman" w:cs="Times New Roman"/>
          <w:sz w:val="28"/>
          <w:szCs w:val="28"/>
        </w:rPr>
      </w:pPr>
    </w:p>
    <w:p w:rsidR="00D018B8" w:rsidRPr="00AE09C9" w:rsidRDefault="00D018B8" w:rsidP="00DC21CB">
      <w:pPr>
        <w:pStyle w:val="a4"/>
        <w:numPr>
          <w:ilvl w:val="0"/>
          <w:numId w:val="44"/>
        </w:numPr>
        <w:spacing w:line="360" w:lineRule="auto"/>
        <w:jc w:val="both"/>
        <w:rPr>
          <w:rFonts w:ascii="Times New Roman" w:hAnsi="Times New Roman" w:cs="Times New Roman"/>
          <w:sz w:val="28"/>
          <w:szCs w:val="28"/>
        </w:rPr>
      </w:pPr>
      <w:r w:rsidRPr="00AE09C9">
        <w:rPr>
          <w:rFonts w:ascii="Times New Roman" w:hAnsi="Times New Roman" w:cs="Times New Roman"/>
          <w:sz w:val="28"/>
          <w:szCs w:val="28"/>
        </w:rPr>
        <w:t xml:space="preserve">Ветер, Л. А. Воспитание сенсорной культуры от рождения до 6 лет / Л. А. </w:t>
      </w:r>
      <w:r w:rsidR="00D7494A">
        <w:rPr>
          <w:rFonts w:ascii="Times New Roman" w:hAnsi="Times New Roman" w:cs="Times New Roman"/>
          <w:sz w:val="28"/>
          <w:szCs w:val="28"/>
        </w:rPr>
        <w:t xml:space="preserve"> </w:t>
      </w:r>
      <w:proofErr w:type="spellStart"/>
      <w:r w:rsidRPr="00AE09C9">
        <w:rPr>
          <w:rFonts w:ascii="Times New Roman" w:hAnsi="Times New Roman" w:cs="Times New Roman"/>
          <w:sz w:val="28"/>
          <w:szCs w:val="28"/>
        </w:rPr>
        <w:t>Венгер</w:t>
      </w:r>
      <w:proofErr w:type="spellEnd"/>
      <w:r w:rsidRPr="00AE09C9">
        <w:rPr>
          <w:rFonts w:ascii="Times New Roman" w:hAnsi="Times New Roman" w:cs="Times New Roman"/>
          <w:sz w:val="28"/>
          <w:szCs w:val="28"/>
        </w:rPr>
        <w:t xml:space="preserve">, Э. Г. Пилюгина, Н. Б. </w:t>
      </w:r>
      <w:proofErr w:type="spellStart"/>
      <w:r w:rsidRPr="00AE09C9">
        <w:rPr>
          <w:rFonts w:ascii="Times New Roman" w:hAnsi="Times New Roman" w:cs="Times New Roman"/>
          <w:sz w:val="28"/>
          <w:szCs w:val="28"/>
        </w:rPr>
        <w:t>Венгер</w:t>
      </w:r>
      <w:proofErr w:type="spellEnd"/>
      <w:r w:rsidRPr="00AE09C9">
        <w:rPr>
          <w:rFonts w:ascii="Times New Roman" w:hAnsi="Times New Roman" w:cs="Times New Roman"/>
          <w:sz w:val="28"/>
          <w:szCs w:val="28"/>
        </w:rPr>
        <w:t>. – М.: Просвещение, 1988.</w:t>
      </w:r>
    </w:p>
    <w:p w:rsidR="00D018B8" w:rsidRPr="00AE09C9" w:rsidRDefault="00D018B8" w:rsidP="00DC21CB">
      <w:pPr>
        <w:pStyle w:val="a4"/>
        <w:numPr>
          <w:ilvl w:val="0"/>
          <w:numId w:val="44"/>
        </w:numPr>
        <w:spacing w:line="360" w:lineRule="auto"/>
        <w:jc w:val="both"/>
        <w:rPr>
          <w:rFonts w:ascii="Times New Roman" w:hAnsi="Times New Roman" w:cs="Times New Roman"/>
          <w:sz w:val="28"/>
          <w:szCs w:val="28"/>
        </w:rPr>
      </w:pPr>
      <w:r w:rsidRPr="00AE09C9">
        <w:rPr>
          <w:rFonts w:ascii="Times New Roman" w:hAnsi="Times New Roman" w:cs="Times New Roman"/>
          <w:sz w:val="28"/>
          <w:szCs w:val="28"/>
        </w:rPr>
        <w:t>Воспитание и обучение детей в первой младшей группе детского сада / под ред. В. В. Гербовой, Т. С. Комаровой. – М.: Мозаика-Синтез, 2006.</w:t>
      </w:r>
    </w:p>
    <w:p w:rsidR="007905F4" w:rsidRDefault="00D018B8" w:rsidP="00DC21CB">
      <w:pPr>
        <w:pStyle w:val="a4"/>
        <w:numPr>
          <w:ilvl w:val="0"/>
          <w:numId w:val="44"/>
        </w:numPr>
        <w:spacing w:line="360" w:lineRule="auto"/>
        <w:jc w:val="both"/>
        <w:rPr>
          <w:rFonts w:ascii="Times New Roman" w:hAnsi="Times New Roman" w:cs="Times New Roman"/>
          <w:sz w:val="28"/>
          <w:szCs w:val="28"/>
        </w:rPr>
      </w:pPr>
      <w:r w:rsidRPr="00AE09C9">
        <w:rPr>
          <w:rFonts w:ascii="Times New Roman" w:hAnsi="Times New Roman" w:cs="Times New Roman"/>
          <w:sz w:val="28"/>
          <w:szCs w:val="28"/>
        </w:rPr>
        <w:t>Галанова, Т. В.</w:t>
      </w:r>
      <w:r>
        <w:rPr>
          <w:rFonts w:ascii="Times New Roman" w:hAnsi="Times New Roman" w:cs="Times New Roman"/>
          <w:sz w:val="28"/>
          <w:szCs w:val="28"/>
        </w:rPr>
        <w:t xml:space="preserve"> Развивающие игры с малышами дошкольного возраста</w:t>
      </w:r>
      <w:r w:rsidRPr="00AE09C9">
        <w:rPr>
          <w:rFonts w:ascii="Times New Roman" w:hAnsi="Times New Roman" w:cs="Times New Roman"/>
          <w:sz w:val="28"/>
          <w:szCs w:val="28"/>
        </w:rPr>
        <w:t xml:space="preserve"> / Т. </w:t>
      </w:r>
      <w:r w:rsidR="00D7494A">
        <w:rPr>
          <w:rFonts w:ascii="Times New Roman" w:hAnsi="Times New Roman" w:cs="Times New Roman"/>
          <w:sz w:val="28"/>
          <w:szCs w:val="28"/>
        </w:rPr>
        <w:t xml:space="preserve">   </w:t>
      </w:r>
      <w:r w:rsidRPr="00AE09C9">
        <w:rPr>
          <w:rFonts w:ascii="Times New Roman" w:hAnsi="Times New Roman" w:cs="Times New Roman"/>
          <w:sz w:val="28"/>
          <w:szCs w:val="28"/>
        </w:rPr>
        <w:t>В. Галанова. – Ярославль: Академия развития, 2007.</w:t>
      </w:r>
    </w:p>
    <w:p w:rsidR="007905F4" w:rsidRPr="007905F4" w:rsidRDefault="007905F4" w:rsidP="00DC21CB">
      <w:pPr>
        <w:pStyle w:val="a4"/>
        <w:numPr>
          <w:ilvl w:val="0"/>
          <w:numId w:val="44"/>
        </w:numPr>
        <w:spacing w:line="360" w:lineRule="auto"/>
        <w:jc w:val="both"/>
        <w:rPr>
          <w:rFonts w:ascii="Times New Roman" w:hAnsi="Times New Roman" w:cs="Times New Roman"/>
          <w:sz w:val="28"/>
          <w:szCs w:val="28"/>
        </w:rPr>
      </w:pPr>
      <w:r w:rsidRPr="007905F4">
        <w:rPr>
          <w:rFonts w:ascii="Times New Roman" w:eastAsia="Calibri" w:hAnsi="Times New Roman" w:cs="Times New Roman"/>
          <w:sz w:val="28"/>
          <w:szCs w:val="28"/>
        </w:rPr>
        <w:t xml:space="preserve">А.В. </w:t>
      </w:r>
      <w:proofErr w:type="spellStart"/>
      <w:r w:rsidRPr="007905F4">
        <w:rPr>
          <w:rFonts w:ascii="Times New Roman" w:eastAsia="Calibri" w:hAnsi="Times New Roman" w:cs="Times New Roman"/>
          <w:sz w:val="28"/>
          <w:szCs w:val="28"/>
        </w:rPr>
        <w:t>Корзун</w:t>
      </w:r>
      <w:proofErr w:type="spellEnd"/>
      <w:r w:rsidRPr="007905F4">
        <w:rPr>
          <w:rFonts w:ascii="Times New Roman" w:eastAsia="Calibri" w:hAnsi="Times New Roman" w:cs="Times New Roman"/>
          <w:sz w:val="28"/>
          <w:szCs w:val="28"/>
        </w:rPr>
        <w:t xml:space="preserve">, Весёлая дидактика; </w:t>
      </w:r>
    </w:p>
    <w:p w:rsidR="007905F4" w:rsidRPr="00AE09C9" w:rsidRDefault="007905F4" w:rsidP="00DC21CB">
      <w:pPr>
        <w:pStyle w:val="a4"/>
        <w:numPr>
          <w:ilvl w:val="0"/>
          <w:numId w:val="44"/>
        </w:numPr>
        <w:spacing w:line="360" w:lineRule="auto"/>
        <w:jc w:val="both"/>
        <w:rPr>
          <w:rFonts w:ascii="Times New Roman" w:hAnsi="Times New Roman" w:cs="Times New Roman"/>
          <w:sz w:val="28"/>
          <w:szCs w:val="28"/>
        </w:rPr>
      </w:pPr>
      <w:r>
        <w:rPr>
          <w:rFonts w:ascii="Times New Roman" w:hAnsi="Times New Roman" w:cs="Times New Roman"/>
          <w:sz w:val="28"/>
          <w:szCs w:val="28"/>
        </w:rPr>
        <w:t>З.А.Михайлова, Е.А. Носова. Логико-математическое развитие дошкольников. – ООО «Издательство «Детств</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Пресс», 2013г</w:t>
      </w:r>
    </w:p>
    <w:p w:rsidR="007905F4" w:rsidRPr="00AE09C9" w:rsidRDefault="007905F4" w:rsidP="00DC21CB">
      <w:pPr>
        <w:pStyle w:val="a4"/>
        <w:numPr>
          <w:ilvl w:val="0"/>
          <w:numId w:val="44"/>
        </w:numPr>
        <w:spacing w:line="360" w:lineRule="auto"/>
        <w:jc w:val="both"/>
        <w:rPr>
          <w:rFonts w:ascii="Times New Roman" w:hAnsi="Times New Roman" w:cs="Times New Roman"/>
          <w:sz w:val="28"/>
          <w:szCs w:val="28"/>
        </w:rPr>
      </w:pPr>
      <w:r w:rsidRPr="00AE09C9">
        <w:rPr>
          <w:rFonts w:ascii="Times New Roman" w:hAnsi="Times New Roman" w:cs="Times New Roman"/>
          <w:sz w:val="28"/>
          <w:szCs w:val="28"/>
        </w:rPr>
        <w:t xml:space="preserve">Е.А. </w:t>
      </w:r>
      <w:proofErr w:type="spellStart"/>
      <w:r w:rsidRPr="00AE09C9">
        <w:rPr>
          <w:rFonts w:ascii="Times New Roman" w:hAnsi="Times New Roman" w:cs="Times New Roman"/>
          <w:sz w:val="28"/>
          <w:szCs w:val="28"/>
        </w:rPr>
        <w:t>Янушко</w:t>
      </w:r>
      <w:proofErr w:type="spellEnd"/>
      <w:r w:rsidRPr="00AE09C9">
        <w:rPr>
          <w:rFonts w:ascii="Times New Roman" w:hAnsi="Times New Roman" w:cs="Times New Roman"/>
          <w:sz w:val="28"/>
          <w:szCs w:val="28"/>
        </w:rPr>
        <w:t xml:space="preserve"> «Сенсорное развитие детей раннего возраста»/ М.: Мозаика – Синтез, 2010.</w:t>
      </w:r>
    </w:p>
    <w:p w:rsidR="00D018B8" w:rsidRPr="007905F4" w:rsidRDefault="00D018B8" w:rsidP="004B7ED9">
      <w:pPr>
        <w:spacing w:line="360" w:lineRule="auto"/>
        <w:rPr>
          <w:rFonts w:ascii="Times New Roman" w:hAnsi="Times New Roman" w:cs="Times New Roman"/>
          <w:b/>
          <w:sz w:val="28"/>
          <w:szCs w:val="28"/>
        </w:rPr>
      </w:pPr>
    </w:p>
    <w:p w:rsidR="00402E49" w:rsidRDefault="00402E49" w:rsidP="00D018B8">
      <w:pPr>
        <w:pStyle w:val="a3"/>
        <w:spacing w:line="360" w:lineRule="auto"/>
        <w:rPr>
          <w:rFonts w:ascii="Times New Roman" w:hAnsi="Times New Roman" w:cs="Times New Roman"/>
          <w:b/>
          <w:sz w:val="28"/>
          <w:szCs w:val="28"/>
        </w:rPr>
      </w:pPr>
    </w:p>
    <w:p w:rsidR="00402E49" w:rsidRDefault="00402E49" w:rsidP="00D018B8">
      <w:pPr>
        <w:pStyle w:val="a3"/>
        <w:spacing w:line="360" w:lineRule="auto"/>
        <w:rPr>
          <w:rFonts w:ascii="Times New Roman" w:hAnsi="Times New Roman" w:cs="Times New Roman"/>
          <w:b/>
          <w:sz w:val="28"/>
          <w:szCs w:val="28"/>
        </w:rPr>
      </w:pPr>
    </w:p>
    <w:p w:rsidR="00402E49" w:rsidRDefault="00402E49" w:rsidP="00D018B8">
      <w:pPr>
        <w:pStyle w:val="a3"/>
        <w:spacing w:line="360" w:lineRule="auto"/>
        <w:rPr>
          <w:rFonts w:ascii="Times New Roman" w:hAnsi="Times New Roman" w:cs="Times New Roman"/>
          <w:b/>
          <w:sz w:val="28"/>
          <w:szCs w:val="28"/>
        </w:rPr>
      </w:pPr>
    </w:p>
    <w:p w:rsidR="00402E49" w:rsidRDefault="00402E49" w:rsidP="00D018B8">
      <w:pPr>
        <w:pStyle w:val="a3"/>
        <w:spacing w:line="360" w:lineRule="auto"/>
        <w:rPr>
          <w:rFonts w:ascii="Times New Roman" w:hAnsi="Times New Roman" w:cs="Times New Roman"/>
          <w:b/>
          <w:sz w:val="28"/>
          <w:szCs w:val="28"/>
        </w:rPr>
      </w:pPr>
    </w:p>
    <w:p w:rsidR="00402E49" w:rsidRDefault="00402E49" w:rsidP="00D018B8">
      <w:pPr>
        <w:pStyle w:val="a3"/>
        <w:spacing w:line="360" w:lineRule="auto"/>
        <w:rPr>
          <w:rFonts w:ascii="Times New Roman" w:hAnsi="Times New Roman" w:cs="Times New Roman"/>
          <w:b/>
          <w:sz w:val="28"/>
          <w:szCs w:val="28"/>
        </w:rPr>
      </w:pPr>
    </w:p>
    <w:p w:rsidR="00402E49" w:rsidRDefault="00402E49" w:rsidP="00D018B8">
      <w:pPr>
        <w:pStyle w:val="a3"/>
        <w:spacing w:line="360" w:lineRule="auto"/>
        <w:rPr>
          <w:rFonts w:ascii="Times New Roman" w:hAnsi="Times New Roman" w:cs="Times New Roman"/>
          <w:b/>
          <w:sz w:val="28"/>
          <w:szCs w:val="28"/>
        </w:rPr>
      </w:pPr>
    </w:p>
    <w:p w:rsidR="00402E49" w:rsidRDefault="00402E49" w:rsidP="00D018B8">
      <w:pPr>
        <w:pStyle w:val="a3"/>
        <w:spacing w:line="360" w:lineRule="auto"/>
        <w:rPr>
          <w:rFonts w:ascii="Times New Roman" w:hAnsi="Times New Roman" w:cs="Times New Roman"/>
          <w:b/>
          <w:sz w:val="28"/>
          <w:szCs w:val="28"/>
        </w:rPr>
      </w:pPr>
    </w:p>
    <w:p w:rsidR="00402E49" w:rsidRDefault="00402E49" w:rsidP="00D018B8">
      <w:pPr>
        <w:pStyle w:val="a3"/>
        <w:spacing w:line="360" w:lineRule="auto"/>
        <w:rPr>
          <w:rFonts w:ascii="Times New Roman" w:hAnsi="Times New Roman" w:cs="Times New Roman"/>
          <w:b/>
          <w:sz w:val="28"/>
          <w:szCs w:val="28"/>
        </w:rPr>
      </w:pPr>
    </w:p>
    <w:p w:rsidR="0047285E" w:rsidRDefault="0047285E" w:rsidP="00D018B8">
      <w:pPr>
        <w:pStyle w:val="a3"/>
        <w:spacing w:line="360" w:lineRule="auto"/>
        <w:rPr>
          <w:rFonts w:ascii="Times New Roman" w:hAnsi="Times New Roman" w:cs="Times New Roman"/>
          <w:b/>
          <w:sz w:val="28"/>
          <w:szCs w:val="28"/>
        </w:rPr>
      </w:pPr>
    </w:p>
    <w:p w:rsidR="0047285E" w:rsidRDefault="0047285E" w:rsidP="00D018B8">
      <w:pPr>
        <w:pStyle w:val="a3"/>
        <w:spacing w:line="360" w:lineRule="auto"/>
        <w:rPr>
          <w:rFonts w:ascii="Times New Roman" w:hAnsi="Times New Roman" w:cs="Times New Roman"/>
          <w:b/>
          <w:sz w:val="28"/>
          <w:szCs w:val="28"/>
        </w:rPr>
      </w:pPr>
    </w:p>
    <w:p w:rsidR="0047285E" w:rsidRDefault="0047285E" w:rsidP="00D018B8">
      <w:pPr>
        <w:pStyle w:val="a3"/>
        <w:spacing w:line="360" w:lineRule="auto"/>
        <w:rPr>
          <w:rFonts w:ascii="Times New Roman" w:hAnsi="Times New Roman" w:cs="Times New Roman"/>
          <w:b/>
          <w:sz w:val="28"/>
          <w:szCs w:val="28"/>
        </w:rPr>
      </w:pPr>
    </w:p>
    <w:p w:rsidR="0047285E" w:rsidRDefault="0047285E" w:rsidP="00D018B8">
      <w:pPr>
        <w:pStyle w:val="a3"/>
        <w:spacing w:line="360" w:lineRule="auto"/>
        <w:rPr>
          <w:rFonts w:ascii="Times New Roman" w:hAnsi="Times New Roman" w:cs="Times New Roman"/>
          <w:b/>
          <w:sz w:val="28"/>
          <w:szCs w:val="28"/>
        </w:rPr>
      </w:pPr>
    </w:p>
    <w:p w:rsidR="0047285E" w:rsidRDefault="0047285E" w:rsidP="00D678ED">
      <w:pPr>
        <w:spacing w:line="360" w:lineRule="auto"/>
        <w:rPr>
          <w:rFonts w:ascii="Times New Roman" w:hAnsi="Times New Roman" w:cs="Times New Roman"/>
          <w:b/>
          <w:sz w:val="28"/>
          <w:szCs w:val="28"/>
        </w:rPr>
      </w:pPr>
    </w:p>
    <w:p w:rsidR="00B72D70" w:rsidRDefault="00B72D70" w:rsidP="00D678ED">
      <w:pPr>
        <w:spacing w:line="360" w:lineRule="auto"/>
        <w:rPr>
          <w:rFonts w:ascii="Times New Roman" w:hAnsi="Times New Roman" w:cs="Times New Roman"/>
          <w:b/>
          <w:sz w:val="28"/>
          <w:szCs w:val="28"/>
        </w:rPr>
      </w:pPr>
    </w:p>
    <w:p w:rsidR="00CC3627" w:rsidRDefault="00CC3627" w:rsidP="00CC3627">
      <w:pPr>
        <w:pStyle w:val="a4"/>
        <w:rPr>
          <w:rFonts w:ascii="Times New Roman" w:eastAsiaTheme="minorEastAsia" w:hAnsi="Times New Roman" w:cs="Times New Roman"/>
          <w:b/>
          <w:sz w:val="28"/>
          <w:szCs w:val="28"/>
        </w:rPr>
      </w:pPr>
    </w:p>
    <w:p w:rsidR="00D018B8" w:rsidRDefault="00D018B8" w:rsidP="00CC3627">
      <w:pPr>
        <w:pStyle w:val="a4"/>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Приложения:</w:t>
      </w:r>
    </w:p>
    <w:p w:rsidR="00B72D70" w:rsidRDefault="00B72D70" w:rsidP="00D018B8">
      <w:pPr>
        <w:pStyle w:val="a4"/>
        <w:jc w:val="center"/>
        <w:rPr>
          <w:rFonts w:ascii="Times New Roman" w:hAnsi="Times New Roman" w:cs="Times New Roman"/>
          <w:b/>
          <w:sz w:val="28"/>
          <w:szCs w:val="28"/>
        </w:rPr>
      </w:pPr>
    </w:p>
    <w:p w:rsidR="00B72D70" w:rsidRDefault="00B72D70" w:rsidP="00D018B8">
      <w:pPr>
        <w:pStyle w:val="a4"/>
        <w:jc w:val="center"/>
        <w:rPr>
          <w:rFonts w:ascii="Times New Roman" w:hAnsi="Times New Roman" w:cs="Times New Roman"/>
          <w:b/>
          <w:sz w:val="28"/>
          <w:szCs w:val="28"/>
        </w:rPr>
      </w:pPr>
    </w:p>
    <w:p w:rsidR="00D018B8" w:rsidRDefault="00D018B8" w:rsidP="00D018B8">
      <w:pPr>
        <w:pStyle w:val="a4"/>
        <w:jc w:val="center"/>
        <w:rPr>
          <w:rFonts w:ascii="Times New Roman" w:hAnsi="Times New Roman" w:cs="Times New Roman"/>
          <w:b/>
          <w:sz w:val="28"/>
          <w:szCs w:val="28"/>
        </w:rPr>
      </w:pPr>
      <w:r w:rsidRPr="00D018B8">
        <w:rPr>
          <w:rFonts w:ascii="Times New Roman" w:hAnsi="Times New Roman" w:cs="Times New Roman"/>
          <w:b/>
          <w:sz w:val="28"/>
          <w:szCs w:val="28"/>
        </w:rPr>
        <w:t xml:space="preserve"> </w:t>
      </w:r>
      <w:r w:rsidRPr="003053D0">
        <w:rPr>
          <w:rFonts w:ascii="Times New Roman" w:hAnsi="Times New Roman" w:cs="Times New Roman"/>
          <w:b/>
          <w:sz w:val="28"/>
          <w:szCs w:val="28"/>
        </w:rPr>
        <w:t>Конспект</w:t>
      </w:r>
      <w:r w:rsidR="00402E49">
        <w:rPr>
          <w:rFonts w:ascii="Times New Roman" w:hAnsi="Times New Roman" w:cs="Times New Roman"/>
          <w:b/>
          <w:sz w:val="28"/>
          <w:szCs w:val="28"/>
        </w:rPr>
        <w:t xml:space="preserve">ы </w:t>
      </w:r>
    </w:p>
    <w:p w:rsidR="00D018B8" w:rsidRDefault="00D018B8" w:rsidP="00D018B8">
      <w:pPr>
        <w:pStyle w:val="a4"/>
        <w:jc w:val="center"/>
        <w:rPr>
          <w:rFonts w:ascii="Times New Roman" w:hAnsi="Times New Roman" w:cs="Times New Roman"/>
          <w:b/>
          <w:sz w:val="28"/>
          <w:szCs w:val="28"/>
        </w:rPr>
      </w:pPr>
      <w:r>
        <w:rPr>
          <w:rFonts w:ascii="Times New Roman" w:hAnsi="Times New Roman" w:cs="Times New Roman"/>
          <w:b/>
          <w:sz w:val="28"/>
          <w:szCs w:val="28"/>
        </w:rPr>
        <w:t xml:space="preserve"> по сенсорному развитию</w:t>
      </w:r>
    </w:p>
    <w:p w:rsidR="00D018B8" w:rsidRDefault="00D018B8" w:rsidP="00D018B8">
      <w:pPr>
        <w:pStyle w:val="a4"/>
        <w:jc w:val="center"/>
        <w:rPr>
          <w:rFonts w:ascii="Times New Roman" w:hAnsi="Times New Roman" w:cs="Times New Roman"/>
          <w:b/>
          <w:sz w:val="28"/>
          <w:szCs w:val="28"/>
        </w:rPr>
      </w:pPr>
      <w:r w:rsidRPr="003053D0">
        <w:rPr>
          <w:rFonts w:ascii="Times New Roman" w:hAnsi="Times New Roman" w:cs="Times New Roman"/>
          <w:b/>
          <w:sz w:val="28"/>
          <w:szCs w:val="28"/>
        </w:rPr>
        <w:t xml:space="preserve"> для детей </w:t>
      </w:r>
      <w:r>
        <w:rPr>
          <w:rFonts w:ascii="Times New Roman" w:hAnsi="Times New Roman" w:cs="Times New Roman"/>
          <w:b/>
          <w:sz w:val="28"/>
          <w:szCs w:val="28"/>
        </w:rPr>
        <w:t>3 – 5 лет.</w:t>
      </w:r>
    </w:p>
    <w:p w:rsidR="00D018B8" w:rsidRDefault="00D018B8" w:rsidP="00D018B8">
      <w:pPr>
        <w:pStyle w:val="a4"/>
        <w:jc w:val="center"/>
        <w:rPr>
          <w:rFonts w:ascii="Times New Roman" w:hAnsi="Times New Roman" w:cs="Times New Roman"/>
          <w:b/>
          <w:sz w:val="28"/>
          <w:szCs w:val="28"/>
        </w:rPr>
      </w:pPr>
    </w:p>
    <w:p w:rsidR="00D018B8" w:rsidRPr="003053D0" w:rsidRDefault="00D018B8" w:rsidP="00D018B8">
      <w:pPr>
        <w:pStyle w:val="a4"/>
        <w:ind w:left="720"/>
        <w:jc w:val="center"/>
        <w:rPr>
          <w:rFonts w:ascii="Times New Roman" w:hAnsi="Times New Roman" w:cs="Times New Roman"/>
          <w:b/>
          <w:sz w:val="28"/>
          <w:szCs w:val="28"/>
        </w:rPr>
      </w:pPr>
      <w:r w:rsidRPr="003053D0">
        <w:rPr>
          <w:rFonts w:ascii="Times New Roman" w:hAnsi="Times New Roman" w:cs="Times New Roman"/>
          <w:b/>
          <w:sz w:val="28"/>
          <w:szCs w:val="28"/>
        </w:rPr>
        <w:t>«Ёжики»</w:t>
      </w:r>
    </w:p>
    <w:p w:rsidR="00D018B8" w:rsidRPr="003053D0" w:rsidRDefault="00D018B8" w:rsidP="00D018B8">
      <w:pPr>
        <w:pStyle w:val="a4"/>
        <w:rPr>
          <w:rFonts w:ascii="Times New Roman" w:hAnsi="Times New Roman" w:cs="Times New Roman"/>
          <w:sz w:val="28"/>
          <w:szCs w:val="28"/>
        </w:rPr>
      </w:pPr>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sz w:val="28"/>
          <w:szCs w:val="28"/>
        </w:rPr>
        <w:t>Цель:</w:t>
      </w:r>
      <w:r w:rsidRPr="003053D0">
        <w:rPr>
          <w:rFonts w:ascii="Times New Roman" w:hAnsi="Times New Roman" w:cs="Times New Roman"/>
          <w:sz w:val="28"/>
          <w:szCs w:val="28"/>
        </w:rPr>
        <w:t xml:space="preserve"> Закрепление знания цвета (красный, желтый, зеленый, синий). Развитие мелкой моторики рук. Обучение ориентированию в помещении.</w:t>
      </w:r>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sz w:val="28"/>
          <w:szCs w:val="28"/>
        </w:rPr>
        <w:t>Материал:</w:t>
      </w:r>
      <w:r w:rsidRPr="003053D0">
        <w:rPr>
          <w:rFonts w:ascii="Times New Roman" w:hAnsi="Times New Roman" w:cs="Times New Roman"/>
          <w:sz w:val="28"/>
          <w:szCs w:val="28"/>
        </w:rPr>
        <w:t xml:space="preserve"> Прищепки четырех цветов (красные, желтые, зеленые, синие). Они играют роль колючек. Ежики (плоскостные) тех же четырех цветов. Игрушка ежик несколько большего размера, чем ежики-малыши.</w:t>
      </w:r>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sz w:val="28"/>
          <w:szCs w:val="28"/>
        </w:rPr>
        <w:t xml:space="preserve">Предварительная работа: </w:t>
      </w:r>
      <w:r w:rsidRPr="003053D0">
        <w:rPr>
          <w:rFonts w:ascii="Times New Roman" w:hAnsi="Times New Roman" w:cs="Times New Roman"/>
          <w:sz w:val="28"/>
          <w:szCs w:val="28"/>
        </w:rPr>
        <w:t>По группе в укромных местах расставлены игрушки — плоскостные ежики (по числу детей). На столах лежат цветные картонки, на каждой из них по четыре прищепки, того же цвета, что и картонка.</w:t>
      </w:r>
    </w:p>
    <w:p w:rsidR="00D018B8" w:rsidRDefault="00D018B8" w:rsidP="00D018B8">
      <w:pPr>
        <w:pStyle w:val="a4"/>
        <w:rPr>
          <w:rFonts w:ascii="Times New Roman" w:hAnsi="Times New Roman" w:cs="Times New Roman"/>
          <w:b/>
          <w:sz w:val="28"/>
          <w:szCs w:val="28"/>
        </w:rPr>
      </w:pPr>
      <w:r w:rsidRPr="008E0D15">
        <w:rPr>
          <w:rFonts w:ascii="Times New Roman" w:hAnsi="Times New Roman" w:cs="Times New Roman"/>
          <w:b/>
          <w:sz w:val="28"/>
          <w:szCs w:val="28"/>
        </w:rPr>
        <w:t xml:space="preserve">Ход деятельности: </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Начинаем с пальчиковой гимнастики, сопровождаемой текстом:</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Повстречал ежонка еж: «Здравствуй, братец! Как живешь? » (Упражнение проводится сначала одной рукой, затем— </w:t>
      </w:r>
      <w:proofErr w:type="gramStart"/>
      <w:r w:rsidRPr="003053D0">
        <w:rPr>
          <w:rFonts w:ascii="Times New Roman" w:hAnsi="Times New Roman" w:cs="Times New Roman"/>
          <w:sz w:val="28"/>
          <w:szCs w:val="28"/>
        </w:rPr>
        <w:t>др</w:t>
      </w:r>
      <w:proofErr w:type="gramEnd"/>
      <w:r w:rsidRPr="003053D0">
        <w:rPr>
          <w:rFonts w:ascii="Times New Roman" w:hAnsi="Times New Roman" w:cs="Times New Roman"/>
          <w:sz w:val="28"/>
          <w:szCs w:val="28"/>
        </w:rPr>
        <w:t>угой, потом обеими руками).</w:t>
      </w:r>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i/>
          <w:sz w:val="28"/>
          <w:szCs w:val="28"/>
        </w:rPr>
        <w:t>Воспитатель:</w:t>
      </w:r>
      <w:r w:rsidRPr="003053D0">
        <w:rPr>
          <w:rFonts w:ascii="Times New Roman" w:hAnsi="Times New Roman" w:cs="Times New Roman"/>
          <w:sz w:val="28"/>
          <w:szCs w:val="28"/>
        </w:rPr>
        <w:t xml:space="preserve"> Ребята, к нам в гости сегодня пришел еж. (Показывает детям игрушку — ежа, дети его трогают, здороваются с ним.) Ежик, а почему ты такой грустный?</w:t>
      </w:r>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i/>
          <w:sz w:val="28"/>
          <w:szCs w:val="28"/>
        </w:rPr>
        <w:t>Еж:</w:t>
      </w:r>
      <w:r w:rsidRPr="003053D0">
        <w:rPr>
          <w:rFonts w:ascii="Times New Roman" w:hAnsi="Times New Roman" w:cs="Times New Roman"/>
          <w:sz w:val="28"/>
          <w:szCs w:val="28"/>
        </w:rPr>
        <w:t xml:space="preserve"> Я шел к вам в гости со своими друзьями, а они по дороге потерялись.</w:t>
      </w:r>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i/>
          <w:sz w:val="28"/>
          <w:szCs w:val="28"/>
        </w:rPr>
        <w:t>Воспитатель:</w:t>
      </w:r>
      <w:r w:rsidRPr="003053D0">
        <w:rPr>
          <w:rFonts w:ascii="Times New Roman" w:hAnsi="Times New Roman" w:cs="Times New Roman"/>
          <w:sz w:val="28"/>
          <w:szCs w:val="28"/>
        </w:rPr>
        <w:t xml:space="preserve"> Ребята, поможем ежику найти его друзей?</w:t>
      </w:r>
    </w:p>
    <w:p w:rsidR="00D018B8" w:rsidRPr="003053D0" w:rsidRDefault="00D018B8" w:rsidP="00D018B8">
      <w:pPr>
        <w:pStyle w:val="a4"/>
        <w:rPr>
          <w:rFonts w:ascii="Times New Roman" w:hAnsi="Times New Roman" w:cs="Times New Roman"/>
          <w:sz w:val="28"/>
          <w:szCs w:val="28"/>
        </w:rPr>
      </w:pPr>
      <w:proofErr w:type="gramStart"/>
      <w:r w:rsidRPr="003053D0">
        <w:rPr>
          <w:rFonts w:ascii="Times New Roman" w:hAnsi="Times New Roman" w:cs="Times New Roman"/>
          <w:sz w:val="28"/>
          <w:szCs w:val="28"/>
        </w:rPr>
        <w:t>(Дети ищут по группе ежей, о, найдя их, приносят воспитателю.</w:t>
      </w:r>
      <w:proofErr w:type="gramEnd"/>
      <w:r w:rsidRPr="003053D0">
        <w:rPr>
          <w:rFonts w:ascii="Times New Roman" w:hAnsi="Times New Roman" w:cs="Times New Roman"/>
          <w:sz w:val="28"/>
          <w:szCs w:val="28"/>
        </w:rPr>
        <w:t xml:space="preserve"> Тот рассматривает вместе с ними ежат. </w:t>
      </w:r>
      <w:proofErr w:type="gramStart"/>
      <w:r w:rsidRPr="003053D0">
        <w:rPr>
          <w:rFonts w:ascii="Times New Roman" w:hAnsi="Times New Roman" w:cs="Times New Roman"/>
          <w:sz w:val="28"/>
          <w:szCs w:val="28"/>
        </w:rPr>
        <w:t>Выясняет, какого они цвета).</w:t>
      </w:r>
      <w:proofErr w:type="gramEnd"/>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i/>
          <w:sz w:val="28"/>
          <w:szCs w:val="28"/>
        </w:rPr>
        <w:t>Воспитатель:</w:t>
      </w:r>
      <w:r w:rsidRPr="003053D0">
        <w:rPr>
          <w:rFonts w:ascii="Times New Roman" w:hAnsi="Times New Roman" w:cs="Times New Roman"/>
          <w:sz w:val="28"/>
          <w:szCs w:val="28"/>
        </w:rPr>
        <w:t xml:space="preserve"> Ребята, посмотрите, а у ежат колючек нет! Ежик, а где же их колючки?</w:t>
      </w:r>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i/>
          <w:sz w:val="28"/>
          <w:szCs w:val="28"/>
        </w:rPr>
        <w:t>Еж:</w:t>
      </w:r>
      <w:r w:rsidRPr="003053D0">
        <w:rPr>
          <w:rFonts w:ascii="Times New Roman" w:hAnsi="Times New Roman" w:cs="Times New Roman"/>
          <w:sz w:val="28"/>
          <w:szCs w:val="28"/>
        </w:rPr>
        <w:t xml:space="preserve"> Они их дома забыли.</w:t>
      </w:r>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i/>
          <w:sz w:val="28"/>
          <w:szCs w:val="28"/>
        </w:rPr>
        <w:t>Воспитатель:</w:t>
      </w:r>
      <w:r w:rsidRPr="003053D0">
        <w:rPr>
          <w:rFonts w:ascii="Times New Roman" w:hAnsi="Times New Roman" w:cs="Times New Roman"/>
          <w:sz w:val="28"/>
          <w:szCs w:val="28"/>
        </w:rPr>
        <w:t xml:space="preserve"> Поможем ежатам вернуть иголочки на спину? Но для этого нужно найти домик такого же цвета, как и ежонок. Посмотрите на столы — там лежат картонки разного цвета — это домики наших ежат. Саша, у тебя ежик какого цвета? (Ребенок отвечает.) Значит, иди к столу и ищи домик такого же цвета. (Воспитатель выясняет, какого цвета у ребят ежики, и предлагает каждому найти домик такого же цвета.)</w:t>
      </w:r>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i/>
          <w:sz w:val="28"/>
          <w:szCs w:val="28"/>
        </w:rPr>
        <w:t>Воспитатель:</w:t>
      </w:r>
      <w:r w:rsidRPr="003053D0">
        <w:rPr>
          <w:rFonts w:ascii="Times New Roman" w:hAnsi="Times New Roman" w:cs="Times New Roman"/>
          <w:sz w:val="28"/>
          <w:szCs w:val="28"/>
        </w:rPr>
        <w:t xml:space="preserve"> Посмотрите, в каждом домике лежат потерянные иголки, давайте их прикрепим к каждому из ежат.</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Дети выполняют задание, а воспитатель помогает сам или просит уже </w:t>
      </w:r>
      <w:proofErr w:type="gramStart"/>
      <w:r w:rsidRPr="003053D0">
        <w:rPr>
          <w:rFonts w:ascii="Times New Roman" w:hAnsi="Times New Roman" w:cs="Times New Roman"/>
          <w:sz w:val="28"/>
          <w:szCs w:val="28"/>
        </w:rPr>
        <w:t>выполнивших</w:t>
      </w:r>
      <w:proofErr w:type="gramEnd"/>
      <w:r w:rsidRPr="003053D0">
        <w:rPr>
          <w:rFonts w:ascii="Times New Roman" w:hAnsi="Times New Roman" w:cs="Times New Roman"/>
          <w:sz w:val="28"/>
          <w:szCs w:val="28"/>
        </w:rPr>
        <w:t xml:space="preserve"> задание помочь остальным.</w:t>
      </w:r>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i/>
          <w:sz w:val="28"/>
          <w:szCs w:val="28"/>
        </w:rPr>
        <w:t>Воспитатель:</w:t>
      </w:r>
      <w:r w:rsidRPr="003053D0">
        <w:rPr>
          <w:rFonts w:ascii="Times New Roman" w:hAnsi="Times New Roman" w:cs="Times New Roman"/>
          <w:sz w:val="28"/>
          <w:szCs w:val="28"/>
        </w:rPr>
        <w:t xml:space="preserve"> Молодцы, ребята! Ежик, а тебе понравилось?</w:t>
      </w:r>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i/>
          <w:sz w:val="28"/>
          <w:szCs w:val="28"/>
        </w:rPr>
        <w:t>Еж:</w:t>
      </w:r>
      <w:r w:rsidRPr="003053D0">
        <w:rPr>
          <w:rFonts w:ascii="Times New Roman" w:hAnsi="Times New Roman" w:cs="Times New Roman"/>
          <w:sz w:val="28"/>
          <w:szCs w:val="28"/>
        </w:rPr>
        <w:t xml:space="preserve"> Да!</w:t>
      </w:r>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i/>
          <w:sz w:val="28"/>
          <w:szCs w:val="28"/>
        </w:rPr>
        <w:lastRenderedPageBreak/>
        <w:t>Воспитатель:</w:t>
      </w:r>
      <w:r w:rsidRPr="003053D0">
        <w:rPr>
          <w:rFonts w:ascii="Times New Roman" w:hAnsi="Times New Roman" w:cs="Times New Roman"/>
          <w:sz w:val="28"/>
          <w:szCs w:val="28"/>
        </w:rPr>
        <w:t xml:space="preserve"> А теперь давайте отнесем наших ежиков на коврик и станцуем для них.</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В конце занятия дети исполняют любой известный им танец под </w:t>
      </w:r>
      <w:proofErr w:type="gramStart"/>
      <w:r w:rsidRPr="003053D0">
        <w:rPr>
          <w:rFonts w:ascii="Times New Roman" w:hAnsi="Times New Roman" w:cs="Times New Roman"/>
          <w:sz w:val="28"/>
          <w:szCs w:val="28"/>
        </w:rPr>
        <w:t>веселую</w:t>
      </w:r>
      <w:proofErr w:type="gramEnd"/>
      <w:r w:rsidRPr="003053D0">
        <w:rPr>
          <w:rFonts w:ascii="Times New Roman" w:hAnsi="Times New Roman" w:cs="Times New Roman"/>
          <w:sz w:val="28"/>
          <w:szCs w:val="28"/>
        </w:rPr>
        <w:t>,</w:t>
      </w:r>
    </w:p>
    <w:p w:rsidR="00D018B8"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ритмичную музыку.</w:t>
      </w:r>
    </w:p>
    <w:p w:rsidR="00D018B8" w:rsidRDefault="00D018B8" w:rsidP="00D018B8">
      <w:pPr>
        <w:pStyle w:val="a4"/>
        <w:rPr>
          <w:rFonts w:ascii="Times New Roman" w:hAnsi="Times New Roman" w:cs="Times New Roman"/>
          <w:sz w:val="28"/>
          <w:szCs w:val="28"/>
        </w:rPr>
      </w:pPr>
    </w:p>
    <w:p w:rsidR="00D018B8" w:rsidRDefault="00D018B8" w:rsidP="00D018B8">
      <w:pPr>
        <w:pStyle w:val="a4"/>
        <w:rPr>
          <w:rFonts w:ascii="Times New Roman" w:hAnsi="Times New Roman" w:cs="Times New Roman"/>
          <w:sz w:val="28"/>
          <w:szCs w:val="28"/>
        </w:rPr>
      </w:pPr>
    </w:p>
    <w:p w:rsidR="00D018B8" w:rsidRDefault="00D018B8" w:rsidP="00D018B8">
      <w:pPr>
        <w:pStyle w:val="a4"/>
        <w:jc w:val="center"/>
        <w:rPr>
          <w:rFonts w:ascii="Times New Roman" w:hAnsi="Times New Roman" w:cs="Times New Roman"/>
          <w:b/>
          <w:sz w:val="28"/>
          <w:szCs w:val="28"/>
        </w:rPr>
      </w:pPr>
      <w:r w:rsidRPr="003053D0">
        <w:rPr>
          <w:rFonts w:ascii="Times New Roman" w:hAnsi="Times New Roman" w:cs="Times New Roman"/>
          <w:b/>
          <w:sz w:val="28"/>
          <w:szCs w:val="28"/>
        </w:rPr>
        <w:t xml:space="preserve"> «</w:t>
      </w:r>
      <w:r w:rsidR="00402E49">
        <w:rPr>
          <w:rFonts w:ascii="Times New Roman" w:hAnsi="Times New Roman" w:cs="Times New Roman"/>
          <w:b/>
          <w:sz w:val="28"/>
          <w:szCs w:val="28"/>
        </w:rPr>
        <w:t>В гости к Мишке на день рождения</w:t>
      </w:r>
      <w:r w:rsidRPr="003053D0">
        <w:rPr>
          <w:rFonts w:ascii="Times New Roman" w:hAnsi="Times New Roman" w:cs="Times New Roman"/>
          <w:b/>
          <w:sz w:val="28"/>
          <w:szCs w:val="28"/>
        </w:rPr>
        <w:t>!»</w:t>
      </w:r>
    </w:p>
    <w:p w:rsidR="00D018B8" w:rsidRPr="003053D0" w:rsidRDefault="00D018B8" w:rsidP="00D018B8">
      <w:pPr>
        <w:pStyle w:val="a4"/>
        <w:jc w:val="center"/>
        <w:rPr>
          <w:rFonts w:ascii="Times New Roman" w:hAnsi="Times New Roman" w:cs="Times New Roman"/>
          <w:b/>
          <w:sz w:val="28"/>
          <w:szCs w:val="28"/>
        </w:rPr>
      </w:pPr>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sz w:val="28"/>
          <w:szCs w:val="28"/>
        </w:rPr>
        <w:t>Цель:</w:t>
      </w:r>
      <w:r w:rsidRPr="003053D0">
        <w:rPr>
          <w:rFonts w:ascii="Times New Roman" w:hAnsi="Times New Roman" w:cs="Times New Roman"/>
          <w:sz w:val="28"/>
          <w:szCs w:val="28"/>
        </w:rPr>
        <w:t xml:space="preserve"> формирование полноценного восприятия окружающей действительности, закреплять знание цвета, формы и размера, развивать м</w:t>
      </w:r>
      <w:r w:rsidR="00402E49">
        <w:rPr>
          <w:rFonts w:ascii="Times New Roman" w:hAnsi="Times New Roman" w:cs="Times New Roman"/>
          <w:sz w:val="28"/>
          <w:szCs w:val="28"/>
        </w:rPr>
        <w:t>елкую моторику рук, воображение,</w:t>
      </w:r>
      <w:r w:rsidRPr="003053D0">
        <w:rPr>
          <w:rFonts w:ascii="Times New Roman" w:hAnsi="Times New Roman" w:cs="Times New Roman"/>
          <w:sz w:val="28"/>
          <w:szCs w:val="28"/>
        </w:rPr>
        <w:t xml:space="preserve"> развивать внимание, логическое мышление. Воспитывать отзывчивость, желание помочь, воспитывать культуру поведения при общении с младшими (кукла Мышка, Лисичка, Зайчик, Медвежонок).</w:t>
      </w:r>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sz w:val="28"/>
          <w:szCs w:val="28"/>
        </w:rPr>
        <w:t>Словарь:</w:t>
      </w:r>
      <w:r w:rsidRPr="003053D0">
        <w:rPr>
          <w:rFonts w:ascii="Times New Roman" w:hAnsi="Times New Roman" w:cs="Times New Roman"/>
          <w:sz w:val="28"/>
          <w:szCs w:val="28"/>
        </w:rPr>
        <w:t xml:space="preserve"> Наряд, нарядиться, подобрать, фасоль, горох, круглый.</w:t>
      </w:r>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sz w:val="28"/>
          <w:szCs w:val="28"/>
        </w:rPr>
        <w:t>Предварительная работа:</w:t>
      </w:r>
      <w:r w:rsidRPr="003053D0">
        <w:rPr>
          <w:rFonts w:ascii="Times New Roman" w:hAnsi="Times New Roman" w:cs="Times New Roman"/>
          <w:sz w:val="28"/>
          <w:szCs w:val="28"/>
        </w:rPr>
        <w:t xml:space="preserve"> Рассматривание илл</w:t>
      </w:r>
      <w:r w:rsidR="00402E49">
        <w:rPr>
          <w:rFonts w:ascii="Times New Roman" w:hAnsi="Times New Roman" w:cs="Times New Roman"/>
          <w:sz w:val="28"/>
          <w:szCs w:val="28"/>
        </w:rPr>
        <w:t>юстраций на тему: «День рождения</w:t>
      </w:r>
      <w:r w:rsidRPr="003053D0">
        <w:rPr>
          <w:rFonts w:ascii="Times New Roman" w:hAnsi="Times New Roman" w:cs="Times New Roman"/>
          <w:sz w:val="28"/>
          <w:szCs w:val="28"/>
        </w:rPr>
        <w:t>!», беседы о праздниках. Рассматривание семян фасоли и гороха, игры на закрепление формы и цвета.</w:t>
      </w:r>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sz w:val="28"/>
          <w:szCs w:val="28"/>
        </w:rPr>
        <w:t>Оборудование:</w:t>
      </w:r>
      <w:r w:rsidRPr="003053D0">
        <w:rPr>
          <w:rFonts w:ascii="Times New Roman" w:hAnsi="Times New Roman" w:cs="Times New Roman"/>
          <w:sz w:val="28"/>
          <w:szCs w:val="28"/>
        </w:rPr>
        <w:t xml:space="preserve"> — Кукла  Мышка,</w:t>
      </w:r>
      <w:r>
        <w:rPr>
          <w:rFonts w:ascii="Times New Roman" w:hAnsi="Times New Roman" w:cs="Times New Roman"/>
          <w:sz w:val="28"/>
          <w:szCs w:val="28"/>
        </w:rPr>
        <w:t xml:space="preserve"> </w:t>
      </w:r>
      <w:r w:rsidRPr="003053D0">
        <w:rPr>
          <w:rFonts w:ascii="Times New Roman" w:hAnsi="Times New Roman" w:cs="Times New Roman"/>
          <w:sz w:val="28"/>
          <w:szCs w:val="28"/>
        </w:rPr>
        <w:t>Кукла Лисичка,</w:t>
      </w:r>
      <w:r>
        <w:rPr>
          <w:rFonts w:ascii="Times New Roman" w:hAnsi="Times New Roman" w:cs="Times New Roman"/>
          <w:sz w:val="28"/>
          <w:szCs w:val="28"/>
        </w:rPr>
        <w:t xml:space="preserve"> </w:t>
      </w:r>
      <w:r w:rsidRPr="003053D0">
        <w:rPr>
          <w:rFonts w:ascii="Times New Roman" w:hAnsi="Times New Roman" w:cs="Times New Roman"/>
          <w:sz w:val="28"/>
          <w:szCs w:val="28"/>
        </w:rPr>
        <w:t>Кукла  Зайчик,</w:t>
      </w:r>
      <w:r>
        <w:rPr>
          <w:rFonts w:ascii="Times New Roman" w:hAnsi="Times New Roman" w:cs="Times New Roman"/>
          <w:sz w:val="28"/>
          <w:szCs w:val="28"/>
        </w:rPr>
        <w:t xml:space="preserve"> </w:t>
      </w:r>
      <w:r w:rsidRPr="003053D0">
        <w:rPr>
          <w:rFonts w:ascii="Times New Roman" w:hAnsi="Times New Roman" w:cs="Times New Roman"/>
          <w:sz w:val="28"/>
          <w:szCs w:val="28"/>
        </w:rPr>
        <w:t>Кукла Мишка,</w:t>
      </w:r>
      <w:r>
        <w:rPr>
          <w:rFonts w:ascii="Times New Roman" w:hAnsi="Times New Roman" w:cs="Times New Roman"/>
          <w:sz w:val="28"/>
          <w:szCs w:val="28"/>
        </w:rPr>
        <w:t xml:space="preserve"> </w:t>
      </w:r>
      <w:r w:rsidRPr="003053D0">
        <w:rPr>
          <w:rFonts w:ascii="Times New Roman" w:hAnsi="Times New Roman" w:cs="Times New Roman"/>
          <w:sz w:val="28"/>
          <w:szCs w:val="28"/>
        </w:rPr>
        <w:t>Праздничная одежда (шляпки, галстук-бабочка, юбочки),  воздушные шары (разной формы, (4 основных  цвета), ленточки (4 основных  цвета), шарфики  с нашитыми пуговицами</w:t>
      </w:r>
      <w:proofErr w:type="gramStart"/>
      <w:r w:rsidRPr="003053D0">
        <w:rPr>
          <w:rFonts w:ascii="Times New Roman" w:hAnsi="Times New Roman" w:cs="Times New Roman"/>
          <w:sz w:val="28"/>
          <w:szCs w:val="28"/>
        </w:rPr>
        <w:t xml:space="preserve"> ,</w:t>
      </w:r>
      <w:proofErr w:type="gramEnd"/>
      <w:r w:rsidRPr="003053D0">
        <w:rPr>
          <w:rFonts w:ascii="Times New Roman" w:hAnsi="Times New Roman" w:cs="Times New Roman"/>
          <w:sz w:val="28"/>
          <w:szCs w:val="28"/>
        </w:rPr>
        <w:t xml:space="preserve"> для пристегивания  украшений (геометрических форм :круг, квадрат треугольник), мешочки с семенами фасоли, гороха. Сюрпризный момент: большой шарик, внутрь вложить конфетки.</w:t>
      </w:r>
    </w:p>
    <w:p w:rsidR="00D018B8" w:rsidRPr="008E0D15" w:rsidRDefault="00D018B8" w:rsidP="00D018B8">
      <w:pPr>
        <w:pStyle w:val="a4"/>
        <w:rPr>
          <w:rFonts w:ascii="Times New Roman" w:hAnsi="Times New Roman" w:cs="Times New Roman"/>
          <w:b/>
          <w:sz w:val="28"/>
          <w:szCs w:val="28"/>
        </w:rPr>
      </w:pPr>
      <w:r w:rsidRPr="008E0D15">
        <w:rPr>
          <w:rFonts w:ascii="Times New Roman" w:hAnsi="Times New Roman" w:cs="Times New Roman"/>
          <w:b/>
          <w:sz w:val="28"/>
          <w:szCs w:val="28"/>
        </w:rPr>
        <w:t xml:space="preserve">Ход деятельности: </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Раздается телефонный звонок, воспитатель поднимает трубку.</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Алло, здравствуйте! Кто говорит?  — следует разговор, из разговора понятно,  что звонит игрушка Мишка, приглашает ребят на свой  День рожденья!</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Ребята Миша пригласил нас на свой  День  рожденья! Скажите, что нам нужно для того чтобы пойти на День рожденья?</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Ответы детей: (Нарядиться, взять подарки, шарики).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Давайте ребята красиво нарядимся и отправимся к Мише, он нас уже ждет.</w:t>
      </w:r>
    </w:p>
    <w:p w:rsidR="00D018B8" w:rsidRPr="003053D0" w:rsidRDefault="00D018B8" w:rsidP="00D018B8">
      <w:pPr>
        <w:pStyle w:val="a4"/>
        <w:rPr>
          <w:rFonts w:ascii="Times New Roman" w:hAnsi="Times New Roman" w:cs="Times New Roman"/>
          <w:sz w:val="28"/>
          <w:szCs w:val="28"/>
        </w:rPr>
      </w:pP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Раздать мальчикам шляпки, девочкам повязки на голову: синего, красного, желтого, зеленого, белого  цвета.</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Расскажите, какого цвета у вас шляпки и повязки?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Мальчики  предлагаю вам  выбрать себе красивые галстук</w:t>
      </w:r>
      <w:proofErr w:type="gramStart"/>
      <w:r w:rsidRPr="003053D0">
        <w:rPr>
          <w:rFonts w:ascii="Times New Roman" w:hAnsi="Times New Roman" w:cs="Times New Roman"/>
          <w:sz w:val="28"/>
          <w:szCs w:val="28"/>
        </w:rPr>
        <w:t>и-</w:t>
      </w:r>
      <w:proofErr w:type="gramEnd"/>
      <w:r w:rsidRPr="003053D0">
        <w:rPr>
          <w:rFonts w:ascii="Times New Roman" w:hAnsi="Times New Roman" w:cs="Times New Roman"/>
          <w:sz w:val="28"/>
          <w:szCs w:val="28"/>
        </w:rPr>
        <w:t xml:space="preserve"> бабочки   такого же цвета, как шляпки, а девочкам юбочки.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Дети выбирают под цвет шляпок и повязок галстуки и юбочки.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Молодцы ребята вы нарядно одеты</w:t>
      </w:r>
      <w:proofErr w:type="gramStart"/>
      <w:r w:rsidRPr="003053D0">
        <w:rPr>
          <w:rFonts w:ascii="Times New Roman" w:hAnsi="Times New Roman" w:cs="Times New Roman"/>
          <w:sz w:val="28"/>
          <w:szCs w:val="28"/>
        </w:rPr>
        <w:t xml:space="preserve"> ,</w:t>
      </w:r>
      <w:proofErr w:type="gramEnd"/>
      <w:r w:rsidRPr="003053D0">
        <w:rPr>
          <w:rFonts w:ascii="Times New Roman" w:hAnsi="Times New Roman" w:cs="Times New Roman"/>
          <w:sz w:val="28"/>
          <w:szCs w:val="28"/>
        </w:rPr>
        <w:t xml:space="preserve"> отправляемся  в путь.</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На пути нам встречается игрушка Зайка.</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lastRenderedPageBreak/>
        <w:t>Ребята Зайчик  знает, что Мишка любит наряжаться</w:t>
      </w:r>
      <w:proofErr w:type="gramStart"/>
      <w:r w:rsidRPr="003053D0">
        <w:rPr>
          <w:rFonts w:ascii="Times New Roman" w:hAnsi="Times New Roman" w:cs="Times New Roman"/>
          <w:sz w:val="28"/>
          <w:szCs w:val="28"/>
        </w:rPr>
        <w:t xml:space="preserve"> ,</w:t>
      </w:r>
      <w:proofErr w:type="gramEnd"/>
      <w:r w:rsidRPr="003053D0">
        <w:rPr>
          <w:rFonts w:ascii="Times New Roman" w:hAnsi="Times New Roman" w:cs="Times New Roman"/>
          <w:sz w:val="28"/>
          <w:szCs w:val="28"/>
        </w:rPr>
        <w:t xml:space="preserve"> он  связал для Мишки шарфики и хочет их украсить  красивыми формами.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-Назовите эти формы?</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(Квадрат, треугольник, круг). Пристегивают формы к шарфику на пуговицы.</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Замечательно, вы помогли  Зайчику. Скажите, пожалуйста, что мы помогли  сделать Зайчику?</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(Подарки)</w:t>
      </w:r>
    </w:p>
    <w:p w:rsidR="00D018B8" w:rsidRPr="003053D0" w:rsidRDefault="00D018B8" w:rsidP="00D018B8">
      <w:pPr>
        <w:pStyle w:val="a4"/>
        <w:rPr>
          <w:rFonts w:ascii="Times New Roman" w:hAnsi="Times New Roman" w:cs="Times New Roman"/>
          <w:sz w:val="28"/>
          <w:szCs w:val="28"/>
        </w:rPr>
      </w:pP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Ребята  мы хорошо потрудились</w:t>
      </w:r>
      <w:proofErr w:type="gramStart"/>
      <w:r w:rsidRPr="003053D0">
        <w:rPr>
          <w:rFonts w:ascii="Times New Roman" w:hAnsi="Times New Roman" w:cs="Times New Roman"/>
          <w:sz w:val="28"/>
          <w:szCs w:val="28"/>
        </w:rPr>
        <w:t xml:space="preserve"> ,</w:t>
      </w:r>
      <w:proofErr w:type="gramEnd"/>
      <w:r w:rsidRPr="003053D0">
        <w:rPr>
          <w:rFonts w:ascii="Times New Roman" w:hAnsi="Times New Roman" w:cs="Times New Roman"/>
          <w:sz w:val="28"/>
          <w:szCs w:val="28"/>
        </w:rPr>
        <w:t xml:space="preserve"> помогли Зайчику,  наши ручки  очень умелые , а давайте поиграем в игру  </w:t>
      </w:r>
      <w:r w:rsidRPr="008E0D15">
        <w:rPr>
          <w:rFonts w:ascii="Times New Roman" w:hAnsi="Times New Roman" w:cs="Times New Roman"/>
          <w:i/>
          <w:sz w:val="28"/>
          <w:szCs w:val="28"/>
          <w:u w:val="single"/>
        </w:rPr>
        <w:t>«Что умеют наши ручки»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Что делают ручки, когда мы встречаемся?</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Что делают ручки, когда мы прощаемся?</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А если оленя хотим показать?</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А если как зайки хотим поскакать?</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А воду ладошками как набирают?</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А как покажите, на скрипке играют?</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А в двери как будем ладошкой стучать?</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А как показать, если надо молчать?</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А как будем строго мы пальцем грозить?</w:t>
      </w:r>
    </w:p>
    <w:p w:rsidR="00D018B8"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Как можно ладошкой себя похвалить?</w:t>
      </w:r>
    </w:p>
    <w:p w:rsidR="00D018B8" w:rsidRPr="003053D0" w:rsidRDefault="00D018B8" w:rsidP="00D018B8">
      <w:pPr>
        <w:pStyle w:val="a4"/>
        <w:rPr>
          <w:rFonts w:ascii="Times New Roman" w:hAnsi="Times New Roman" w:cs="Times New Roman"/>
          <w:sz w:val="28"/>
          <w:szCs w:val="28"/>
        </w:rPr>
      </w:pP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Молодцы! Веселая вышла, ребята, игра.</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Давайте же скажем ладошкам «Ура!»  (хлопают)</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Давайте, возьмем эти подарки и Зайчика и поспешим дальше.</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Следующей  на пути  встречается Мышка.</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Ой</w:t>
      </w:r>
      <w:proofErr w:type="gramStart"/>
      <w:r w:rsidRPr="003053D0">
        <w:rPr>
          <w:rFonts w:ascii="Times New Roman" w:hAnsi="Times New Roman" w:cs="Times New Roman"/>
          <w:sz w:val="28"/>
          <w:szCs w:val="28"/>
        </w:rPr>
        <w:t xml:space="preserve"> ,</w:t>
      </w:r>
      <w:proofErr w:type="gramEnd"/>
      <w:r w:rsidRPr="003053D0">
        <w:rPr>
          <w:rFonts w:ascii="Times New Roman" w:hAnsi="Times New Roman" w:cs="Times New Roman"/>
          <w:sz w:val="28"/>
          <w:szCs w:val="28"/>
        </w:rPr>
        <w:t xml:space="preserve"> ребята  кто это плачет?</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(Мышка)</w:t>
      </w:r>
    </w:p>
    <w:p w:rsidR="00D018B8" w:rsidRPr="003053D0" w:rsidRDefault="00D018B8" w:rsidP="00D018B8">
      <w:pPr>
        <w:pStyle w:val="a4"/>
        <w:rPr>
          <w:rFonts w:ascii="Times New Roman" w:hAnsi="Times New Roman" w:cs="Times New Roman"/>
          <w:sz w:val="28"/>
          <w:szCs w:val="28"/>
        </w:rPr>
      </w:pP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Ребята Мышка собрала семена фасоли и </w:t>
      </w:r>
      <w:r w:rsidR="00402E49">
        <w:rPr>
          <w:rFonts w:ascii="Times New Roman" w:hAnsi="Times New Roman" w:cs="Times New Roman"/>
          <w:sz w:val="28"/>
          <w:szCs w:val="28"/>
        </w:rPr>
        <w:t xml:space="preserve">гороха, хотела подарить Мише,  </w:t>
      </w:r>
      <w:r w:rsidRPr="003053D0">
        <w:rPr>
          <w:rFonts w:ascii="Times New Roman" w:hAnsi="Times New Roman" w:cs="Times New Roman"/>
          <w:sz w:val="28"/>
          <w:szCs w:val="28"/>
        </w:rPr>
        <w:t>только нечаянно перепутала все мешочки теперь не знает, в каком мешочке фасоль</w:t>
      </w:r>
      <w:proofErr w:type="gramStart"/>
      <w:r w:rsidRPr="003053D0">
        <w:rPr>
          <w:rFonts w:ascii="Times New Roman" w:hAnsi="Times New Roman" w:cs="Times New Roman"/>
          <w:sz w:val="28"/>
          <w:szCs w:val="28"/>
        </w:rPr>
        <w:t xml:space="preserve"> ,</w:t>
      </w:r>
      <w:proofErr w:type="gramEnd"/>
      <w:r w:rsidRPr="003053D0">
        <w:rPr>
          <w:rFonts w:ascii="Times New Roman" w:hAnsi="Times New Roman" w:cs="Times New Roman"/>
          <w:sz w:val="28"/>
          <w:szCs w:val="28"/>
        </w:rPr>
        <w:t xml:space="preserve"> а  в каком мешочке горох. Посмотрите,  вот есть мешочки открытые  здесь фасоль  она большая, а в этом мешочке горох.</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–Он какой?</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(Маленький, круглый)</w:t>
      </w:r>
    </w:p>
    <w:p w:rsidR="00D018B8" w:rsidRPr="003053D0" w:rsidRDefault="00D018B8" w:rsidP="00D018B8">
      <w:pPr>
        <w:pStyle w:val="a4"/>
        <w:rPr>
          <w:rFonts w:ascii="Times New Roman" w:hAnsi="Times New Roman" w:cs="Times New Roman"/>
          <w:sz w:val="28"/>
          <w:szCs w:val="28"/>
        </w:rPr>
      </w:pP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Давайте поможем Мышке, возьмите в руки по одному мешочку, пощупайте пальчиками мешочек и скажите: -  Что внутри</w:t>
      </w:r>
      <w:proofErr w:type="gramStart"/>
      <w:r w:rsidRPr="003053D0">
        <w:rPr>
          <w:rFonts w:ascii="Times New Roman" w:hAnsi="Times New Roman" w:cs="Times New Roman"/>
          <w:sz w:val="28"/>
          <w:szCs w:val="28"/>
        </w:rPr>
        <w:t xml:space="preserve"> ?</w:t>
      </w:r>
      <w:proofErr w:type="gramEnd"/>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Дети определяют на ощупь, что находиться в мешочке, фасоль или горох.</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Дети берут с собой  мешочек с фасолью,  мешочек с горохом, Мышку</w:t>
      </w:r>
      <w:proofErr w:type="gramStart"/>
      <w:r w:rsidRPr="003053D0">
        <w:rPr>
          <w:rFonts w:ascii="Times New Roman" w:hAnsi="Times New Roman" w:cs="Times New Roman"/>
          <w:sz w:val="28"/>
          <w:szCs w:val="28"/>
        </w:rPr>
        <w:t xml:space="preserve"> .</w:t>
      </w:r>
      <w:proofErr w:type="gramEnd"/>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-Ребята мы с вами нарядились, подарки  взяли, предлагаю вам взять еще с собой  шарики.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Дети подходят к столу с шарами,  выбирают себе по желанию шарик.</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-Ребята,  какие у вас красивые шары.</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А вы знаете,  какие они цветом?</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lastRenderedPageBreak/>
        <w:t>(красный, синий,  зеленый, желтый, белый).</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А покажите у кого маленькие шарики?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-У кого большие шарики?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У кого длинные  шарики?</w:t>
      </w:r>
    </w:p>
    <w:p w:rsidR="00D018B8"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-Дети поднимают, показывают.</w:t>
      </w:r>
    </w:p>
    <w:p w:rsidR="006A57DA" w:rsidRPr="003053D0" w:rsidRDefault="006A57DA" w:rsidP="00D018B8">
      <w:pPr>
        <w:pStyle w:val="a4"/>
        <w:rPr>
          <w:rFonts w:ascii="Times New Roman" w:hAnsi="Times New Roman" w:cs="Times New Roman"/>
          <w:sz w:val="28"/>
          <w:szCs w:val="28"/>
        </w:rPr>
      </w:pP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Ребята чтобы нам было удобно  держать шарики</w:t>
      </w:r>
      <w:proofErr w:type="gramStart"/>
      <w:r w:rsidRPr="003053D0">
        <w:rPr>
          <w:rFonts w:ascii="Times New Roman" w:hAnsi="Times New Roman" w:cs="Times New Roman"/>
          <w:sz w:val="28"/>
          <w:szCs w:val="28"/>
        </w:rPr>
        <w:t xml:space="preserve"> ,</w:t>
      </w:r>
      <w:proofErr w:type="gramEnd"/>
      <w:r w:rsidRPr="003053D0">
        <w:rPr>
          <w:rFonts w:ascii="Times New Roman" w:hAnsi="Times New Roman" w:cs="Times New Roman"/>
          <w:sz w:val="28"/>
          <w:szCs w:val="28"/>
        </w:rPr>
        <w:t xml:space="preserve">  нужно к ним привязать веревочку.</w:t>
      </w:r>
    </w:p>
    <w:p w:rsidR="00D018B8" w:rsidRPr="003053D0" w:rsidRDefault="00D018B8" w:rsidP="00D018B8">
      <w:pPr>
        <w:pStyle w:val="a4"/>
        <w:rPr>
          <w:rFonts w:ascii="Times New Roman" w:hAnsi="Times New Roman" w:cs="Times New Roman"/>
          <w:sz w:val="28"/>
          <w:szCs w:val="28"/>
        </w:rPr>
      </w:pPr>
    </w:p>
    <w:p w:rsidR="00D018B8" w:rsidRPr="00662397" w:rsidRDefault="00D018B8" w:rsidP="00D018B8">
      <w:pPr>
        <w:pStyle w:val="a4"/>
        <w:rPr>
          <w:rFonts w:ascii="Times New Roman" w:hAnsi="Times New Roman" w:cs="Times New Roman"/>
          <w:i/>
          <w:sz w:val="28"/>
          <w:szCs w:val="28"/>
          <w:u w:val="single"/>
        </w:rPr>
      </w:pPr>
      <w:r w:rsidRPr="00662397">
        <w:rPr>
          <w:rFonts w:ascii="Times New Roman" w:hAnsi="Times New Roman" w:cs="Times New Roman"/>
          <w:i/>
          <w:sz w:val="28"/>
          <w:szCs w:val="28"/>
          <w:u w:val="single"/>
        </w:rPr>
        <w:t xml:space="preserve"> Игра  «Подберем ленточку под цвет шарика».</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Вот, какие красивые ленточки мы подобрали к воздушным шарикам.</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А вот уже и домик Миши</w:t>
      </w:r>
      <w:proofErr w:type="gramStart"/>
      <w:r w:rsidRPr="003053D0">
        <w:rPr>
          <w:rFonts w:ascii="Times New Roman" w:hAnsi="Times New Roman" w:cs="Times New Roman"/>
          <w:sz w:val="28"/>
          <w:szCs w:val="28"/>
        </w:rPr>
        <w:t xml:space="preserve"> .</w:t>
      </w:r>
      <w:proofErr w:type="gramEnd"/>
      <w:r w:rsidRPr="003053D0">
        <w:rPr>
          <w:rFonts w:ascii="Times New Roman" w:hAnsi="Times New Roman" w:cs="Times New Roman"/>
          <w:sz w:val="28"/>
          <w:szCs w:val="28"/>
        </w:rPr>
        <w:t xml:space="preserve"> Постучали в домик.</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Выходит Мишка.  Дети приветствуют  Мишу,  дарят подарки, танцуют и поют песенку  «Серенькая кошечка».</w:t>
      </w:r>
    </w:p>
    <w:p w:rsidR="00D018B8"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Мишка говорит,  что приготовил для  ребят  сюрприз</w:t>
      </w:r>
      <w:proofErr w:type="gramStart"/>
      <w:r w:rsidRPr="003053D0">
        <w:rPr>
          <w:rFonts w:ascii="Times New Roman" w:hAnsi="Times New Roman" w:cs="Times New Roman"/>
          <w:sz w:val="28"/>
          <w:szCs w:val="28"/>
        </w:rPr>
        <w:t xml:space="preserve"> .</w:t>
      </w:r>
      <w:proofErr w:type="gramEnd"/>
      <w:r w:rsidRPr="003053D0">
        <w:rPr>
          <w:rFonts w:ascii="Times New Roman" w:hAnsi="Times New Roman" w:cs="Times New Roman"/>
          <w:sz w:val="28"/>
          <w:szCs w:val="28"/>
        </w:rPr>
        <w:t xml:space="preserve"> Выносит, прокалывает шарик, из него высыпаются сюрпризные конфетки . Дети угощаются и прощаются с Мишкой.</w:t>
      </w:r>
    </w:p>
    <w:p w:rsidR="00D018B8" w:rsidRDefault="00D018B8" w:rsidP="00D018B8">
      <w:pPr>
        <w:pStyle w:val="a4"/>
        <w:rPr>
          <w:rFonts w:ascii="Times New Roman" w:hAnsi="Times New Roman" w:cs="Times New Roman"/>
          <w:sz w:val="28"/>
          <w:szCs w:val="28"/>
        </w:rPr>
      </w:pPr>
    </w:p>
    <w:p w:rsidR="00D018B8" w:rsidRPr="003053D0" w:rsidRDefault="00D018B8" w:rsidP="00D018B8">
      <w:pPr>
        <w:pStyle w:val="a4"/>
        <w:jc w:val="center"/>
        <w:rPr>
          <w:rFonts w:ascii="Times New Roman" w:hAnsi="Times New Roman" w:cs="Times New Roman"/>
          <w:b/>
          <w:sz w:val="28"/>
          <w:szCs w:val="28"/>
        </w:rPr>
      </w:pPr>
      <w:r w:rsidRPr="003053D0">
        <w:rPr>
          <w:rFonts w:ascii="Times New Roman" w:hAnsi="Times New Roman" w:cs="Times New Roman"/>
          <w:b/>
          <w:sz w:val="28"/>
          <w:szCs w:val="28"/>
        </w:rPr>
        <w:t xml:space="preserve"> «Большой - маленький».</w:t>
      </w:r>
    </w:p>
    <w:p w:rsidR="00D018B8" w:rsidRPr="003053D0" w:rsidRDefault="00D018B8" w:rsidP="00D018B8">
      <w:pPr>
        <w:pStyle w:val="a4"/>
        <w:rPr>
          <w:rFonts w:ascii="Times New Roman" w:hAnsi="Times New Roman" w:cs="Times New Roman"/>
          <w:sz w:val="28"/>
          <w:szCs w:val="28"/>
        </w:rPr>
      </w:pPr>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sz w:val="28"/>
          <w:szCs w:val="28"/>
        </w:rPr>
        <w:t>Цель:</w:t>
      </w:r>
      <w:r>
        <w:rPr>
          <w:rFonts w:ascii="Times New Roman" w:hAnsi="Times New Roman" w:cs="Times New Roman"/>
          <w:sz w:val="28"/>
          <w:szCs w:val="28"/>
        </w:rPr>
        <w:t xml:space="preserve"> </w:t>
      </w:r>
      <w:r w:rsidRPr="003053D0">
        <w:rPr>
          <w:rFonts w:ascii="Times New Roman" w:hAnsi="Times New Roman" w:cs="Times New Roman"/>
          <w:sz w:val="28"/>
          <w:szCs w:val="28"/>
        </w:rPr>
        <w:t xml:space="preserve"> Обращать внимание детей на различие предметов по величине, формировать понимание слов - большой и маленький</w:t>
      </w:r>
      <w:proofErr w:type="gramStart"/>
      <w:r w:rsidRPr="003053D0">
        <w:rPr>
          <w:rFonts w:ascii="Times New Roman" w:hAnsi="Times New Roman" w:cs="Times New Roman"/>
          <w:sz w:val="28"/>
          <w:szCs w:val="28"/>
        </w:rPr>
        <w:t xml:space="preserve"> .</w:t>
      </w:r>
      <w:proofErr w:type="gramEnd"/>
      <w:r w:rsidRPr="003053D0">
        <w:rPr>
          <w:rFonts w:ascii="Times New Roman" w:hAnsi="Times New Roman" w:cs="Times New Roman"/>
          <w:sz w:val="28"/>
          <w:szCs w:val="28"/>
        </w:rPr>
        <w:t>Побуждать детей к повторению слов, к показу больших и маленьких предметов.</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Оборудование: стол, 2 игрушк</w:t>
      </w:r>
      <w:proofErr w:type="gramStart"/>
      <w:r w:rsidRPr="003053D0">
        <w:rPr>
          <w:rFonts w:ascii="Times New Roman" w:hAnsi="Times New Roman" w:cs="Times New Roman"/>
          <w:sz w:val="28"/>
          <w:szCs w:val="28"/>
        </w:rPr>
        <w:t>и-</w:t>
      </w:r>
      <w:proofErr w:type="gramEnd"/>
      <w:r w:rsidRPr="003053D0">
        <w:rPr>
          <w:rFonts w:ascii="Times New Roman" w:hAnsi="Times New Roman" w:cs="Times New Roman"/>
          <w:sz w:val="28"/>
          <w:szCs w:val="28"/>
        </w:rPr>
        <w:t xml:space="preserve"> собачки, отличающиеся величиной; 2 домика, 2 бантика, 2 мяча, 2 тарелки, 2 «косточки» - соответствующие собачкам по величине; мыльные пузыри.</w:t>
      </w:r>
    </w:p>
    <w:p w:rsidR="00D018B8" w:rsidRPr="008E0D15" w:rsidRDefault="00D018B8" w:rsidP="00D018B8">
      <w:pPr>
        <w:pStyle w:val="a4"/>
        <w:rPr>
          <w:rFonts w:ascii="Times New Roman" w:hAnsi="Times New Roman" w:cs="Times New Roman"/>
          <w:b/>
          <w:sz w:val="28"/>
          <w:szCs w:val="28"/>
        </w:rPr>
      </w:pPr>
      <w:r w:rsidRPr="008E0D15">
        <w:rPr>
          <w:rFonts w:ascii="Times New Roman" w:hAnsi="Times New Roman" w:cs="Times New Roman"/>
          <w:b/>
          <w:sz w:val="28"/>
          <w:szCs w:val="28"/>
        </w:rPr>
        <w:t>Ход деятельности:</w:t>
      </w:r>
    </w:p>
    <w:p w:rsidR="00D018B8" w:rsidRPr="008E0D15" w:rsidRDefault="00D018B8" w:rsidP="00D018B8">
      <w:pPr>
        <w:pStyle w:val="a4"/>
        <w:rPr>
          <w:rFonts w:ascii="Times New Roman" w:hAnsi="Times New Roman" w:cs="Times New Roman"/>
          <w:i/>
          <w:sz w:val="28"/>
          <w:szCs w:val="28"/>
        </w:rPr>
      </w:pPr>
      <w:r w:rsidRPr="008E0D15">
        <w:rPr>
          <w:rFonts w:ascii="Times New Roman" w:hAnsi="Times New Roman" w:cs="Times New Roman"/>
          <w:i/>
          <w:sz w:val="28"/>
          <w:szCs w:val="28"/>
        </w:rPr>
        <w:t>1.Вступительная часть.</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-Ребята, кто это громко лает? Гав-гав. Да, правильно это лает большая собачка, она прибежала к нам в гости.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-А это кто так тихо лает? Гав-гав. Да, это тоже собачка, но маленькая.</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-Они прибежали к нам. Покажите мне большую собачку. Покажите мне маленькую собачку</w:t>
      </w:r>
      <w:proofErr w:type="gramStart"/>
      <w:r w:rsidRPr="003053D0">
        <w:rPr>
          <w:rFonts w:ascii="Times New Roman" w:hAnsi="Times New Roman" w:cs="Times New Roman"/>
          <w:sz w:val="28"/>
          <w:szCs w:val="28"/>
        </w:rPr>
        <w:t>.(</w:t>
      </w:r>
      <w:proofErr w:type="gramEnd"/>
      <w:r w:rsidRPr="003053D0">
        <w:rPr>
          <w:rFonts w:ascii="Times New Roman" w:hAnsi="Times New Roman" w:cs="Times New Roman"/>
          <w:sz w:val="28"/>
          <w:szCs w:val="28"/>
        </w:rPr>
        <w:t xml:space="preserve"> дети показывают).</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2.Основная часть.</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-Ребята, посмотрите, тут стоят домики. В них живут собачки. Это какой домик? (большой). А этот? (маленький).</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-Это </w:t>
      </w:r>
      <w:proofErr w:type="gramStart"/>
      <w:r w:rsidRPr="003053D0">
        <w:rPr>
          <w:rFonts w:ascii="Times New Roman" w:hAnsi="Times New Roman" w:cs="Times New Roman"/>
          <w:sz w:val="28"/>
          <w:szCs w:val="28"/>
        </w:rPr>
        <w:t>собака</w:t>
      </w:r>
      <w:proofErr w:type="gramEnd"/>
      <w:r w:rsidRPr="003053D0">
        <w:rPr>
          <w:rFonts w:ascii="Times New Roman" w:hAnsi="Times New Roman" w:cs="Times New Roman"/>
          <w:sz w:val="28"/>
          <w:szCs w:val="28"/>
        </w:rPr>
        <w:t xml:space="preserve"> какая? (большая). Она будет </w:t>
      </w:r>
      <w:proofErr w:type="gramStart"/>
      <w:r w:rsidRPr="003053D0">
        <w:rPr>
          <w:rFonts w:ascii="Times New Roman" w:hAnsi="Times New Roman" w:cs="Times New Roman"/>
          <w:sz w:val="28"/>
          <w:szCs w:val="28"/>
        </w:rPr>
        <w:t>жить</w:t>
      </w:r>
      <w:proofErr w:type="gramEnd"/>
      <w:r w:rsidRPr="003053D0">
        <w:rPr>
          <w:rFonts w:ascii="Times New Roman" w:hAnsi="Times New Roman" w:cs="Times New Roman"/>
          <w:sz w:val="28"/>
          <w:szCs w:val="28"/>
        </w:rPr>
        <w:t xml:space="preserve"> в каком домике? Покажите</w:t>
      </w:r>
      <w:proofErr w:type="gramStart"/>
      <w:r w:rsidRPr="003053D0">
        <w:rPr>
          <w:rFonts w:ascii="Times New Roman" w:hAnsi="Times New Roman" w:cs="Times New Roman"/>
          <w:sz w:val="28"/>
          <w:szCs w:val="28"/>
        </w:rPr>
        <w:t>.</w:t>
      </w:r>
      <w:proofErr w:type="gramEnd"/>
      <w:r w:rsidRPr="003053D0">
        <w:rPr>
          <w:rFonts w:ascii="Times New Roman" w:hAnsi="Times New Roman" w:cs="Times New Roman"/>
          <w:sz w:val="28"/>
          <w:szCs w:val="28"/>
        </w:rPr>
        <w:t xml:space="preserve"> (</w:t>
      </w:r>
      <w:proofErr w:type="gramStart"/>
      <w:r w:rsidRPr="003053D0">
        <w:rPr>
          <w:rFonts w:ascii="Times New Roman" w:hAnsi="Times New Roman" w:cs="Times New Roman"/>
          <w:sz w:val="28"/>
          <w:szCs w:val="28"/>
        </w:rPr>
        <w:t>в</w:t>
      </w:r>
      <w:proofErr w:type="gramEnd"/>
      <w:r w:rsidRPr="003053D0">
        <w:rPr>
          <w:rFonts w:ascii="Times New Roman" w:hAnsi="Times New Roman" w:cs="Times New Roman"/>
          <w:sz w:val="28"/>
          <w:szCs w:val="28"/>
        </w:rPr>
        <w:t xml:space="preserve"> большом).</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-А это </w:t>
      </w:r>
      <w:proofErr w:type="gramStart"/>
      <w:r w:rsidRPr="003053D0">
        <w:rPr>
          <w:rFonts w:ascii="Times New Roman" w:hAnsi="Times New Roman" w:cs="Times New Roman"/>
          <w:sz w:val="28"/>
          <w:szCs w:val="28"/>
        </w:rPr>
        <w:t>собачка</w:t>
      </w:r>
      <w:proofErr w:type="gramEnd"/>
      <w:r w:rsidRPr="003053D0">
        <w:rPr>
          <w:rFonts w:ascii="Times New Roman" w:hAnsi="Times New Roman" w:cs="Times New Roman"/>
          <w:sz w:val="28"/>
          <w:szCs w:val="28"/>
        </w:rPr>
        <w:t xml:space="preserve"> какая? (маленькая). Она будет </w:t>
      </w:r>
      <w:proofErr w:type="gramStart"/>
      <w:r w:rsidRPr="003053D0">
        <w:rPr>
          <w:rFonts w:ascii="Times New Roman" w:hAnsi="Times New Roman" w:cs="Times New Roman"/>
          <w:sz w:val="28"/>
          <w:szCs w:val="28"/>
        </w:rPr>
        <w:t>жить</w:t>
      </w:r>
      <w:proofErr w:type="gramEnd"/>
      <w:r w:rsidRPr="003053D0">
        <w:rPr>
          <w:rFonts w:ascii="Times New Roman" w:hAnsi="Times New Roman" w:cs="Times New Roman"/>
          <w:sz w:val="28"/>
          <w:szCs w:val="28"/>
        </w:rPr>
        <w:t xml:space="preserve"> в каком домике? Покажите</w:t>
      </w:r>
      <w:proofErr w:type="gramStart"/>
      <w:r w:rsidRPr="003053D0">
        <w:rPr>
          <w:rFonts w:ascii="Times New Roman" w:hAnsi="Times New Roman" w:cs="Times New Roman"/>
          <w:sz w:val="28"/>
          <w:szCs w:val="28"/>
        </w:rPr>
        <w:t>.</w:t>
      </w:r>
      <w:proofErr w:type="gramEnd"/>
      <w:r w:rsidRPr="003053D0">
        <w:rPr>
          <w:rFonts w:ascii="Times New Roman" w:hAnsi="Times New Roman" w:cs="Times New Roman"/>
          <w:sz w:val="28"/>
          <w:szCs w:val="28"/>
        </w:rPr>
        <w:t xml:space="preserve"> ( </w:t>
      </w:r>
      <w:proofErr w:type="gramStart"/>
      <w:r w:rsidRPr="003053D0">
        <w:rPr>
          <w:rFonts w:ascii="Times New Roman" w:hAnsi="Times New Roman" w:cs="Times New Roman"/>
          <w:sz w:val="28"/>
          <w:szCs w:val="28"/>
        </w:rPr>
        <w:t>в</w:t>
      </w:r>
      <w:proofErr w:type="gramEnd"/>
      <w:r w:rsidRPr="003053D0">
        <w:rPr>
          <w:rFonts w:ascii="Times New Roman" w:hAnsi="Times New Roman" w:cs="Times New Roman"/>
          <w:sz w:val="28"/>
          <w:szCs w:val="28"/>
        </w:rPr>
        <w:t xml:space="preserve"> маленьком).</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-А давайте, собачкам подарим бантики. Вот у нас бантики большой и маленький. Это какой бантик? А </w:t>
      </w:r>
      <w:proofErr w:type="gramStart"/>
      <w:r w:rsidRPr="003053D0">
        <w:rPr>
          <w:rFonts w:ascii="Times New Roman" w:hAnsi="Times New Roman" w:cs="Times New Roman"/>
          <w:sz w:val="28"/>
          <w:szCs w:val="28"/>
        </w:rPr>
        <w:t>этот</w:t>
      </w:r>
      <w:proofErr w:type="gramEnd"/>
      <w:r w:rsidRPr="003053D0">
        <w:rPr>
          <w:rFonts w:ascii="Times New Roman" w:hAnsi="Times New Roman" w:cs="Times New Roman"/>
          <w:sz w:val="28"/>
          <w:szCs w:val="28"/>
        </w:rPr>
        <w:t xml:space="preserve"> какой? (ответы детей).</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-Большой </w:t>
      </w:r>
      <w:proofErr w:type="gramStart"/>
      <w:r w:rsidRPr="003053D0">
        <w:rPr>
          <w:rFonts w:ascii="Times New Roman" w:hAnsi="Times New Roman" w:cs="Times New Roman"/>
          <w:sz w:val="28"/>
          <w:szCs w:val="28"/>
        </w:rPr>
        <w:t>бантик</w:t>
      </w:r>
      <w:proofErr w:type="gramEnd"/>
      <w:r w:rsidRPr="003053D0">
        <w:rPr>
          <w:rFonts w:ascii="Times New Roman" w:hAnsi="Times New Roman" w:cs="Times New Roman"/>
          <w:sz w:val="28"/>
          <w:szCs w:val="28"/>
        </w:rPr>
        <w:t xml:space="preserve"> какой собачке подарим? (большой).</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lastRenderedPageBreak/>
        <w:t xml:space="preserve">-А маленький </w:t>
      </w:r>
      <w:proofErr w:type="gramStart"/>
      <w:r w:rsidRPr="003053D0">
        <w:rPr>
          <w:rFonts w:ascii="Times New Roman" w:hAnsi="Times New Roman" w:cs="Times New Roman"/>
          <w:sz w:val="28"/>
          <w:szCs w:val="28"/>
        </w:rPr>
        <w:t>бантик</w:t>
      </w:r>
      <w:proofErr w:type="gramEnd"/>
      <w:r w:rsidRPr="003053D0">
        <w:rPr>
          <w:rFonts w:ascii="Times New Roman" w:hAnsi="Times New Roman" w:cs="Times New Roman"/>
          <w:sz w:val="28"/>
          <w:szCs w:val="28"/>
        </w:rPr>
        <w:t xml:space="preserve"> какой собачке подарим? (маленькой); (дети могут показать).</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-Посмотрите, какие нарядные у нас стали собачки.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-Большая и маленькая собачки играли с мячами и потеряли их, а я их нашла, вот они.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(показываю большой и маленький мячи).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-Это большой и маленький мячи. Покажите мне большой мяч. Покажите мне маленький мяч.</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-Большой </w:t>
      </w:r>
      <w:proofErr w:type="gramStart"/>
      <w:r w:rsidRPr="003053D0">
        <w:rPr>
          <w:rFonts w:ascii="Times New Roman" w:hAnsi="Times New Roman" w:cs="Times New Roman"/>
          <w:sz w:val="28"/>
          <w:szCs w:val="28"/>
        </w:rPr>
        <w:t>мяч</w:t>
      </w:r>
      <w:proofErr w:type="gramEnd"/>
      <w:r w:rsidRPr="003053D0">
        <w:rPr>
          <w:rFonts w:ascii="Times New Roman" w:hAnsi="Times New Roman" w:cs="Times New Roman"/>
          <w:sz w:val="28"/>
          <w:szCs w:val="28"/>
        </w:rPr>
        <w:t xml:space="preserve"> какой собачке отдадим? (дети показывают на большую собачку).</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-А маленький </w:t>
      </w:r>
      <w:proofErr w:type="gramStart"/>
      <w:r w:rsidRPr="003053D0">
        <w:rPr>
          <w:rFonts w:ascii="Times New Roman" w:hAnsi="Times New Roman" w:cs="Times New Roman"/>
          <w:sz w:val="28"/>
          <w:szCs w:val="28"/>
        </w:rPr>
        <w:t>мяч</w:t>
      </w:r>
      <w:proofErr w:type="gramEnd"/>
      <w:r w:rsidRPr="003053D0">
        <w:rPr>
          <w:rFonts w:ascii="Times New Roman" w:hAnsi="Times New Roman" w:cs="Times New Roman"/>
          <w:sz w:val="28"/>
          <w:szCs w:val="28"/>
        </w:rPr>
        <w:t xml:space="preserve"> какой отдадим? (показывают на маленькую).</w:t>
      </w:r>
    </w:p>
    <w:p w:rsidR="00D018B8" w:rsidRPr="003053D0" w:rsidRDefault="00D018B8" w:rsidP="00D018B8">
      <w:pPr>
        <w:pStyle w:val="a4"/>
        <w:rPr>
          <w:rFonts w:ascii="Times New Roman" w:hAnsi="Times New Roman" w:cs="Times New Roman"/>
          <w:sz w:val="28"/>
          <w:szCs w:val="28"/>
        </w:rPr>
      </w:pPr>
    </w:p>
    <w:p w:rsidR="00D018B8" w:rsidRPr="00662397" w:rsidRDefault="00D018B8" w:rsidP="00D018B8">
      <w:pPr>
        <w:pStyle w:val="a4"/>
        <w:rPr>
          <w:rFonts w:ascii="Times New Roman" w:hAnsi="Times New Roman" w:cs="Times New Roman"/>
          <w:i/>
          <w:sz w:val="28"/>
          <w:szCs w:val="28"/>
        </w:rPr>
      </w:pPr>
      <w:r w:rsidRPr="00662397">
        <w:rPr>
          <w:rFonts w:ascii="Times New Roman" w:hAnsi="Times New Roman" w:cs="Times New Roman"/>
          <w:i/>
          <w:sz w:val="28"/>
          <w:szCs w:val="28"/>
        </w:rPr>
        <w:t>Физкультминутка.</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-А теперь, ребята, встаньте возле стульчиков. Давайте попрыгаем как собачки и полаем.</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-Собачкам </w:t>
      </w:r>
      <w:proofErr w:type="gramStart"/>
      <w:r w:rsidRPr="003053D0">
        <w:rPr>
          <w:rFonts w:ascii="Times New Roman" w:hAnsi="Times New Roman" w:cs="Times New Roman"/>
          <w:sz w:val="28"/>
          <w:szCs w:val="28"/>
        </w:rPr>
        <w:t>понравилось</w:t>
      </w:r>
      <w:proofErr w:type="gramEnd"/>
      <w:r w:rsidRPr="003053D0">
        <w:rPr>
          <w:rFonts w:ascii="Times New Roman" w:hAnsi="Times New Roman" w:cs="Times New Roman"/>
          <w:sz w:val="28"/>
          <w:szCs w:val="28"/>
        </w:rPr>
        <w:t xml:space="preserve"> как вы прыгали. Садитесь. Наши собачк</w:t>
      </w:r>
      <w:proofErr w:type="gramStart"/>
      <w:r w:rsidRPr="003053D0">
        <w:rPr>
          <w:rFonts w:ascii="Times New Roman" w:hAnsi="Times New Roman" w:cs="Times New Roman"/>
          <w:sz w:val="28"/>
          <w:szCs w:val="28"/>
        </w:rPr>
        <w:t>и-</w:t>
      </w:r>
      <w:proofErr w:type="gramEnd"/>
      <w:r w:rsidRPr="003053D0">
        <w:rPr>
          <w:rFonts w:ascii="Times New Roman" w:hAnsi="Times New Roman" w:cs="Times New Roman"/>
          <w:sz w:val="28"/>
          <w:szCs w:val="28"/>
        </w:rPr>
        <w:t xml:space="preserve"> большая и маленькая захотели есть. Давайте покормим их.</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-Я сейчас поставлю большую и маленькую тарелки. Это какая тарелка? (большая). А эта? (маленькая).</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-Большую тарелку </w:t>
      </w:r>
      <w:proofErr w:type="gramStart"/>
      <w:r w:rsidRPr="003053D0">
        <w:rPr>
          <w:rFonts w:ascii="Times New Roman" w:hAnsi="Times New Roman" w:cs="Times New Roman"/>
          <w:sz w:val="28"/>
          <w:szCs w:val="28"/>
        </w:rPr>
        <w:t>поставим</w:t>
      </w:r>
      <w:proofErr w:type="gramEnd"/>
      <w:r w:rsidRPr="003053D0">
        <w:rPr>
          <w:rFonts w:ascii="Times New Roman" w:hAnsi="Times New Roman" w:cs="Times New Roman"/>
          <w:sz w:val="28"/>
          <w:szCs w:val="28"/>
        </w:rPr>
        <w:t xml:space="preserve"> какой собачке? Покажите</w:t>
      </w:r>
      <w:proofErr w:type="gramStart"/>
      <w:r w:rsidRPr="003053D0">
        <w:rPr>
          <w:rFonts w:ascii="Times New Roman" w:hAnsi="Times New Roman" w:cs="Times New Roman"/>
          <w:sz w:val="28"/>
          <w:szCs w:val="28"/>
        </w:rPr>
        <w:t>.</w:t>
      </w:r>
      <w:proofErr w:type="gramEnd"/>
      <w:r w:rsidRPr="003053D0">
        <w:rPr>
          <w:rFonts w:ascii="Times New Roman" w:hAnsi="Times New Roman" w:cs="Times New Roman"/>
          <w:sz w:val="28"/>
          <w:szCs w:val="28"/>
        </w:rPr>
        <w:t xml:space="preserve"> (</w:t>
      </w:r>
      <w:proofErr w:type="gramStart"/>
      <w:r w:rsidRPr="003053D0">
        <w:rPr>
          <w:rFonts w:ascii="Times New Roman" w:hAnsi="Times New Roman" w:cs="Times New Roman"/>
          <w:sz w:val="28"/>
          <w:szCs w:val="28"/>
        </w:rPr>
        <w:t>п</w:t>
      </w:r>
      <w:proofErr w:type="gramEnd"/>
      <w:r w:rsidRPr="003053D0">
        <w:rPr>
          <w:rFonts w:ascii="Times New Roman" w:hAnsi="Times New Roman" w:cs="Times New Roman"/>
          <w:sz w:val="28"/>
          <w:szCs w:val="28"/>
        </w:rPr>
        <w:t>оказывают на большую собачку).</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-Маленькую тарелку </w:t>
      </w:r>
      <w:proofErr w:type="gramStart"/>
      <w:r w:rsidRPr="003053D0">
        <w:rPr>
          <w:rFonts w:ascii="Times New Roman" w:hAnsi="Times New Roman" w:cs="Times New Roman"/>
          <w:sz w:val="28"/>
          <w:szCs w:val="28"/>
        </w:rPr>
        <w:t>поставим</w:t>
      </w:r>
      <w:proofErr w:type="gramEnd"/>
      <w:r w:rsidRPr="003053D0">
        <w:rPr>
          <w:rFonts w:ascii="Times New Roman" w:hAnsi="Times New Roman" w:cs="Times New Roman"/>
          <w:sz w:val="28"/>
          <w:szCs w:val="28"/>
        </w:rPr>
        <w:t xml:space="preserve"> какой собачке? Покажите</w:t>
      </w:r>
      <w:proofErr w:type="gramStart"/>
      <w:r w:rsidRPr="003053D0">
        <w:rPr>
          <w:rFonts w:ascii="Times New Roman" w:hAnsi="Times New Roman" w:cs="Times New Roman"/>
          <w:sz w:val="28"/>
          <w:szCs w:val="28"/>
        </w:rPr>
        <w:t>.</w:t>
      </w:r>
      <w:proofErr w:type="gramEnd"/>
      <w:r w:rsidRPr="003053D0">
        <w:rPr>
          <w:rFonts w:ascii="Times New Roman" w:hAnsi="Times New Roman" w:cs="Times New Roman"/>
          <w:sz w:val="28"/>
          <w:szCs w:val="28"/>
        </w:rPr>
        <w:t xml:space="preserve"> (</w:t>
      </w:r>
      <w:proofErr w:type="gramStart"/>
      <w:r w:rsidRPr="003053D0">
        <w:rPr>
          <w:rFonts w:ascii="Times New Roman" w:hAnsi="Times New Roman" w:cs="Times New Roman"/>
          <w:sz w:val="28"/>
          <w:szCs w:val="28"/>
        </w:rPr>
        <w:t>п</w:t>
      </w:r>
      <w:proofErr w:type="gramEnd"/>
      <w:r w:rsidRPr="003053D0">
        <w:rPr>
          <w:rFonts w:ascii="Times New Roman" w:hAnsi="Times New Roman" w:cs="Times New Roman"/>
          <w:sz w:val="28"/>
          <w:szCs w:val="28"/>
        </w:rPr>
        <w:t>оказывают на маленькую).</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-Угостим их косточками. Это большая и маленькая косточки. Это какая косточка? (большая). Какой собачке мы дадим большую косточку? Покажите.</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-А это какая? (маленькая)</w:t>
      </w:r>
      <w:proofErr w:type="gramStart"/>
      <w:r w:rsidRPr="003053D0">
        <w:rPr>
          <w:rFonts w:ascii="Times New Roman" w:hAnsi="Times New Roman" w:cs="Times New Roman"/>
          <w:sz w:val="28"/>
          <w:szCs w:val="28"/>
        </w:rPr>
        <w:t>.К</w:t>
      </w:r>
      <w:proofErr w:type="gramEnd"/>
      <w:r w:rsidRPr="003053D0">
        <w:rPr>
          <w:rFonts w:ascii="Times New Roman" w:hAnsi="Times New Roman" w:cs="Times New Roman"/>
          <w:sz w:val="28"/>
          <w:szCs w:val="28"/>
        </w:rPr>
        <w:t>акой собачке дадим маленькую косточку? Покажите.</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-Молодцы.</w:t>
      </w:r>
    </w:p>
    <w:p w:rsidR="00D018B8" w:rsidRPr="008E0D15" w:rsidRDefault="00D018B8" w:rsidP="00D018B8">
      <w:pPr>
        <w:pStyle w:val="a4"/>
        <w:rPr>
          <w:rFonts w:ascii="Times New Roman" w:hAnsi="Times New Roman" w:cs="Times New Roman"/>
          <w:i/>
          <w:sz w:val="28"/>
          <w:szCs w:val="28"/>
        </w:rPr>
      </w:pPr>
      <w:r w:rsidRPr="008E0D15">
        <w:rPr>
          <w:rFonts w:ascii="Times New Roman" w:hAnsi="Times New Roman" w:cs="Times New Roman"/>
          <w:i/>
          <w:sz w:val="28"/>
          <w:szCs w:val="28"/>
        </w:rPr>
        <w:t>3.Заключительная часть.</w:t>
      </w:r>
    </w:p>
    <w:p w:rsidR="00D018B8" w:rsidRPr="008E0D15" w:rsidRDefault="00D018B8" w:rsidP="00D018B8">
      <w:pPr>
        <w:pStyle w:val="a4"/>
        <w:rPr>
          <w:rFonts w:ascii="Times New Roman" w:hAnsi="Times New Roman" w:cs="Times New Roman"/>
          <w:i/>
          <w:sz w:val="28"/>
          <w:szCs w:val="28"/>
          <w:u w:val="single"/>
        </w:rPr>
      </w:pPr>
      <w:r w:rsidRPr="008E0D15">
        <w:rPr>
          <w:rFonts w:ascii="Times New Roman" w:hAnsi="Times New Roman" w:cs="Times New Roman"/>
          <w:i/>
          <w:sz w:val="28"/>
          <w:szCs w:val="28"/>
          <w:u w:val="single"/>
        </w:rPr>
        <w:t>Итог занятия.</w:t>
      </w:r>
    </w:p>
    <w:p w:rsidR="00D018B8"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-Вот мы и покормили большую и маленькую собачку. Они живут в большом и маленьком домике, играют с большим и маленьким мячами, едят большую и маленькую косточку из большой и маленькой тарелки, подарили им большой и маленький бантики. Они принесли вам мыльные пузыри. Пусть собачки посмотрят, как мы с вами будем ловить мыльные пузыри. Покажите мне большие и маленькие пузыри. Молодцы!</w:t>
      </w:r>
    </w:p>
    <w:p w:rsidR="00D018B8" w:rsidRPr="003053D0" w:rsidRDefault="00D018B8" w:rsidP="00D018B8">
      <w:pPr>
        <w:pStyle w:val="a4"/>
        <w:rPr>
          <w:rFonts w:ascii="Times New Roman" w:hAnsi="Times New Roman" w:cs="Times New Roman"/>
          <w:sz w:val="28"/>
          <w:szCs w:val="28"/>
        </w:rPr>
      </w:pPr>
    </w:p>
    <w:p w:rsidR="00D018B8" w:rsidRPr="00662397" w:rsidRDefault="00D018B8" w:rsidP="00D018B8">
      <w:pPr>
        <w:pStyle w:val="a4"/>
        <w:jc w:val="center"/>
        <w:rPr>
          <w:rFonts w:ascii="Times New Roman" w:hAnsi="Times New Roman" w:cs="Times New Roman"/>
          <w:b/>
          <w:sz w:val="28"/>
          <w:szCs w:val="28"/>
        </w:rPr>
      </w:pPr>
      <w:r>
        <w:rPr>
          <w:rFonts w:ascii="Times New Roman" w:hAnsi="Times New Roman" w:cs="Times New Roman"/>
          <w:b/>
          <w:sz w:val="28"/>
          <w:szCs w:val="28"/>
        </w:rPr>
        <w:t xml:space="preserve"> </w:t>
      </w:r>
      <w:r w:rsidRPr="00662397">
        <w:rPr>
          <w:rFonts w:ascii="Times New Roman" w:hAnsi="Times New Roman" w:cs="Times New Roman"/>
          <w:b/>
          <w:sz w:val="28"/>
          <w:szCs w:val="28"/>
        </w:rPr>
        <w:t>Интегрированное занятие</w:t>
      </w:r>
      <w:r>
        <w:rPr>
          <w:rFonts w:ascii="Times New Roman" w:hAnsi="Times New Roman" w:cs="Times New Roman"/>
          <w:b/>
          <w:sz w:val="28"/>
          <w:szCs w:val="28"/>
        </w:rPr>
        <w:t xml:space="preserve"> «</w:t>
      </w:r>
      <w:proofErr w:type="spellStart"/>
      <w:r>
        <w:rPr>
          <w:rFonts w:ascii="Times New Roman" w:hAnsi="Times New Roman" w:cs="Times New Roman"/>
          <w:b/>
          <w:sz w:val="28"/>
          <w:szCs w:val="28"/>
        </w:rPr>
        <w:t>Зайка-попрыгайка</w:t>
      </w:r>
      <w:proofErr w:type="spellEnd"/>
      <w:r>
        <w:rPr>
          <w:rFonts w:ascii="Times New Roman" w:hAnsi="Times New Roman" w:cs="Times New Roman"/>
          <w:b/>
          <w:sz w:val="28"/>
          <w:szCs w:val="28"/>
        </w:rPr>
        <w:t>»</w:t>
      </w:r>
    </w:p>
    <w:p w:rsidR="00D018B8" w:rsidRDefault="00D018B8" w:rsidP="00D018B8">
      <w:pPr>
        <w:pStyle w:val="a4"/>
        <w:jc w:val="center"/>
        <w:rPr>
          <w:rFonts w:ascii="Times New Roman" w:hAnsi="Times New Roman" w:cs="Times New Roman"/>
          <w:b/>
          <w:sz w:val="28"/>
          <w:szCs w:val="28"/>
        </w:rPr>
      </w:pPr>
      <w:r w:rsidRPr="00662397">
        <w:rPr>
          <w:rFonts w:ascii="Times New Roman" w:hAnsi="Times New Roman" w:cs="Times New Roman"/>
          <w:b/>
          <w:sz w:val="28"/>
          <w:szCs w:val="28"/>
        </w:rPr>
        <w:t xml:space="preserve">( сенсорное развитие, </w:t>
      </w:r>
      <w:proofErr w:type="spellStart"/>
      <w:r w:rsidRPr="00662397">
        <w:rPr>
          <w:rFonts w:ascii="Times New Roman" w:hAnsi="Times New Roman" w:cs="Times New Roman"/>
          <w:b/>
          <w:sz w:val="28"/>
          <w:szCs w:val="28"/>
        </w:rPr>
        <w:t>изодеятельность</w:t>
      </w:r>
      <w:proofErr w:type="spellEnd"/>
      <w:r w:rsidRPr="00662397">
        <w:rPr>
          <w:rFonts w:ascii="Times New Roman" w:hAnsi="Times New Roman" w:cs="Times New Roman"/>
          <w:b/>
          <w:sz w:val="28"/>
          <w:szCs w:val="28"/>
        </w:rPr>
        <w:t>)</w:t>
      </w:r>
    </w:p>
    <w:p w:rsidR="00D018B8" w:rsidRPr="00662397" w:rsidRDefault="00D018B8" w:rsidP="00D018B8">
      <w:pPr>
        <w:pStyle w:val="a4"/>
        <w:jc w:val="center"/>
        <w:rPr>
          <w:rFonts w:ascii="Times New Roman" w:hAnsi="Times New Roman" w:cs="Times New Roman"/>
          <w:b/>
          <w:sz w:val="28"/>
          <w:szCs w:val="28"/>
        </w:rPr>
      </w:pPr>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sz w:val="28"/>
          <w:szCs w:val="28"/>
        </w:rPr>
        <w:t>Цель:</w:t>
      </w:r>
      <w:r>
        <w:rPr>
          <w:rFonts w:ascii="Times New Roman" w:hAnsi="Times New Roman" w:cs="Times New Roman"/>
          <w:sz w:val="28"/>
          <w:szCs w:val="28"/>
        </w:rPr>
        <w:t xml:space="preserve"> </w:t>
      </w:r>
      <w:r w:rsidR="00CC3627">
        <w:rPr>
          <w:rFonts w:ascii="Times New Roman" w:hAnsi="Times New Roman" w:cs="Times New Roman"/>
          <w:sz w:val="28"/>
          <w:szCs w:val="28"/>
        </w:rPr>
        <w:t>Продолжать обучать</w:t>
      </w:r>
      <w:r w:rsidRPr="003053D0">
        <w:rPr>
          <w:rFonts w:ascii="Times New Roman" w:hAnsi="Times New Roman" w:cs="Times New Roman"/>
          <w:sz w:val="28"/>
          <w:szCs w:val="28"/>
        </w:rPr>
        <w:t xml:space="preserve"> детей различать и называть цвета: красный, синий, зеленый, желтый, черный, белый. Закрепить представление о форме </w:t>
      </w:r>
      <w:proofErr w:type="gramStart"/>
      <w:r w:rsidRPr="003053D0">
        <w:rPr>
          <w:rFonts w:ascii="Times New Roman" w:hAnsi="Times New Roman" w:cs="Times New Roman"/>
          <w:sz w:val="28"/>
          <w:szCs w:val="28"/>
        </w:rPr>
        <w:t xml:space="preserve">( </w:t>
      </w:r>
      <w:proofErr w:type="gramEnd"/>
      <w:r w:rsidRPr="003053D0">
        <w:rPr>
          <w:rFonts w:ascii="Times New Roman" w:hAnsi="Times New Roman" w:cs="Times New Roman"/>
          <w:sz w:val="28"/>
          <w:szCs w:val="28"/>
        </w:rPr>
        <w:t xml:space="preserve">круг и квадрат). Закреплять умение держать кисть тремя пальцами, набирать </w:t>
      </w:r>
      <w:r w:rsidRPr="003053D0">
        <w:rPr>
          <w:rFonts w:ascii="Times New Roman" w:hAnsi="Times New Roman" w:cs="Times New Roman"/>
          <w:sz w:val="28"/>
          <w:szCs w:val="28"/>
        </w:rPr>
        <w:lastRenderedPageBreak/>
        <w:t>краску на кисть, макая ее всем ворсом в баночку. Развивать внимание, самостоятельность, эстетический вкус. Воспитывать доброту, эмоционально-положительное отношение к персонажам.</w:t>
      </w:r>
    </w:p>
    <w:p w:rsidR="00D018B8" w:rsidRPr="008E0D15" w:rsidRDefault="00D018B8" w:rsidP="00D018B8">
      <w:pPr>
        <w:pStyle w:val="a4"/>
        <w:rPr>
          <w:rFonts w:ascii="Times New Roman" w:hAnsi="Times New Roman" w:cs="Times New Roman"/>
          <w:b/>
          <w:sz w:val="28"/>
          <w:szCs w:val="28"/>
        </w:rPr>
      </w:pPr>
      <w:r w:rsidRPr="008E0D15">
        <w:rPr>
          <w:rFonts w:ascii="Times New Roman" w:hAnsi="Times New Roman" w:cs="Times New Roman"/>
          <w:b/>
          <w:sz w:val="28"/>
          <w:szCs w:val="28"/>
        </w:rPr>
        <w:t>Ход деятельности: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Воспитатель сообщает детям, что к ним придет гость. Загадывает загадку:          Комочек пуха, длинное ухо,</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прыгает ловко, любит морковку. ( Зайчик)</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Входит зайчик. Дети здороваются с ним.</w:t>
      </w:r>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i/>
          <w:sz w:val="28"/>
          <w:szCs w:val="28"/>
        </w:rPr>
        <w:t>Воспитатель:</w:t>
      </w:r>
      <w:r w:rsidRPr="003053D0">
        <w:rPr>
          <w:rFonts w:ascii="Times New Roman" w:hAnsi="Times New Roman" w:cs="Times New Roman"/>
          <w:sz w:val="28"/>
          <w:szCs w:val="28"/>
        </w:rPr>
        <w:t xml:space="preserve"> Кто знает стихотворение о зайчике?</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Воспитатель </w:t>
      </w:r>
      <w:proofErr w:type="gramStart"/>
      <w:r w:rsidRPr="003053D0">
        <w:rPr>
          <w:rFonts w:ascii="Times New Roman" w:hAnsi="Times New Roman" w:cs="Times New Roman"/>
          <w:sz w:val="28"/>
          <w:szCs w:val="28"/>
        </w:rPr>
        <w:t>вызывает детей предлагает</w:t>
      </w:r>
      <w:proofErr w:type="gramEnd"/>
      <w:r w:rsidRPr="003053D0">
        <w:rPr>
          <w:rFonts w:ascii="Times New Roman" w:hAnsi="Times New Roman" w:cs="Times New Roman"/>
          <w:sz w:val="28"/>
          <w:szCs w:val="28"/>
        </w:rPr>
        <w:t xml:space="preserve"> погладить зайчика и рассказать стих. Воспитатель следит за четкостью произношения слов.</w:t>
      </w:r>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i/>
          <w:sz w:val="28"/>
          <w:szCs w:val="28"/>
        </w:rPr>
        <w:t>В:</w:t>
      </w:r>
      <w:r w:rsidRPr="003053D0">
        <w:rPr>
          <w:rFonts w:ascii="Times New Roman" w:hAnsi="Times New Roman" w:cs="Times New Roman"/>
          <w:sz w:val="28"/>
          <w:szCs w:val="28"/>
        </w:rPr>
        <w:t xml:space="preserve"> Зайчик хочет с вами поиграть. Ой, да он весь мокрый! Помогите зайчику, оботрите его платочками. (Дети обтирают зайчика, жалеют его). Воспитатель обращает внимание на то, что платочки стали мокрыми. Предлагает повесить их на веревку, что бы они высохли. Уточняет, что прищепить платочки нужно прищепками одинаковым цветом с платочком. Синие прищепки на синий платочек, красные прищепки на красный платочек и т.д. </w:t>
      </w:r>
      <w:proofErr w:type="gramStart"/>
      <w:r w:rsidRPr="003053D0">
        <w:rPr>
          <w:rFonts w:ascii="Times New Roman" w:hAnsi="Times New Roman" w:cs="Times New Roman"/>
          <w:sz w:val="28"/>
          <w:szCs w:val="28"/>
        </w:rPr>
        <w:t xml:space="preserve">( </w:t>
      </w:r>
      <w:proofErr w:type="gramEnd"/>
      <w:r w:rsidRPr="003053D0">
        <w:rPr>
          <w:rFonts w:ascii="Times New Roman" w:hAnsi="Times New Roman" w:cs="Times New Roman"/>
          <w:sz w:val="28"/>
          <w:szCs w:val="28"/>
        </w:rPr>
        <w:t>дети вешают платочки, а воспитатель уточняет, каким цветом нужно брать прищепки).</w:t>
      </w:r>
    </w:p>
    <w:p w:rsidR="00D018B8" w:rsidRPr="003053D0" w:rsidRDefault="00D018B8" w:rsidP="00D018B8">
      <w:pPr>
        <w:pStyle w:val="a4"/>
        <w:rPr>
          <w:rFonts w:ascii="Times New Roman" w:hAnsi="Times New Roman" w:cs="Times New Roman"/>
          <w:sz w:val="28"/>
          <w:szCs w:val="28"/>
        </w:rPr>
      </w:pPr>
      <w:r w:rsidRPr="008E0D15">
        <w:rPr>
          <w:rFonts w:ascii="Times New Roman" w:hAnsi="Times New Roman" w:cs="Times New Roman"/>
          <w:b/>
          <w:i/>
          <w:sz w:val="28"/>
          <w:szCs w:val="28"/>
        </w:rPr>
        <w:t>В:</w:t>
      </w:r>
      <w:r w:rsidRPr="003053D0">
        <w:rPr>
          <w:rFonts w:ascii="Times New Roman" w:hAnsi="Times New Roman" w:cs="Times New Roman"/>
          <w:sz w:val="28"/>
          <w:szCs w:val="28"/>
        </w:rPr>
        <w:t xml:space="preserve"> Спасибо ребятки, теперь платочки быстро высохнут. А мы пока поиграем с зайчиком. </w:t>
      </w:r>
      <w:r w:rsidRPr="00A25BE6">
        <w:rPr>
          <w:rFonts w:ascii="Times New Roman" w:hAnsi="Times New Roman" w:cs="Times New Roman"/>
          <w:i/>
          <w:sz w:val="28"/>
          <w:szCs w:val="28"/>
          <w:u w:val="single"/>
        </w:rPr>
        <w:t>Приводиться игра « Зайки».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Зайки милые сидят (присели)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Ушки длинные торчат</w:t>
      </w:r>
      <w:proofErr w:type="gramStart"/>
      <w:r w:rsidRPr="003053D0">
        <w:rPr>
          <w:rFonts w:ascii="Times New Roman" w:hAnsi="Times New Roman" w:cs="Times New Roman"/>
          <w:sz w:val="28"/>
          <w:szCs w:val="28"/>
        </w:rPr>
        <w:t>.</w:t>
      </w:r>
      <w:proofErr w:type="gramEnd"/>
      <w:r w:rsidRPr="003053D0">
        <w:rPr>
          <w:rFonts w:ascii="Times New Roman" w:hAnsi="Times New Roman" w:cs="Times New Roman"/>
          <w:sz w:val="28"/>
          <w:szCs w:val="28"/>
        </w:rPr>
        <w:t xml:space="preserve"> ( </w:t>
      </w:r>
      <w:proofErr w:type="gramStart"/>
      <w:r w:rsidRPr="003053D0">
        <w:rPr>
          <w:rFonts w:ascii="Times New Roman" w:hAnsi="Times New Roman" w:cs="Times New Roman"/>
          <w:sz w:val="28"/>
          <w:szCs w:val="28"/>
        </w:rPr>
        <w:t>п</w:t>
      </w:r>
      <w:proofErr w:type="gramEnd"/>
      <w:r w:rsidRPr="003053D0">
        <w:rPr>
          <w:rFonts w:ascii="Times New Roman" w:hAnsi="Times New Roman" w:cs="Times New Roman"/>
          <w:sz w:val="28"/>
          <w:szCs w:val="28"/>
        </w:rPr>
        <w:t>оказывают руками ушки)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Вот наши ушки, вот наши ушки.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Ушки на макушке.</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Вот бежит лисичка </w:t>
      </w:r>
      <w:proofErr w:type="gramStart"/>
      <w:r w:rsidRPr="003053D0">
        <w:rPr>
          <w:rFonts w:ascii="Times New Roman" w:hAnsi="Times New Roman" w:cs="Times New Roman"/>
          <w:sz w:val="28"/>
          <w:szCs w:val="28"/>
        </w:rPr>
        <w:t xml:space="preserve">( </w:t>
      </w:r>
      <w:proofErr w:type="gramEnd"/>
      <w:r w:rsidRPr="003053D0">
        <w:rPr>
          <w:rFonts w:ascii="Times New Roman" w:hAnsi="Times New Roman" w:cs="Times New Roman"/>
          <w:sz w:val="28"/>
          <w:szCs w:val="28"/>
        </w:rPr>
        <w:t>бег на месте)</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Хитрая сестричка,</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Прячьтесь, прячьтесь зайки, </w:t>
      </w:r>
      <w:proofErr w:type="gramStart"/>
      <w:r w:rsidRPr="003053D0">
        <w:rPr>
          <w:rFonts w:ascii="Times New Roman" w:hAnsi="Times New Roman" w:cs="Times New Roman"/>
          <w:sz w:val="28"/>
          <w:szCs w:val="28"/>
        </w:rPr>
        <w:t xml:space="preserve">( </w:t>
      </w:r>
      <w:proofErr w:type="gramEnd"/>
      <w:r w:rsidRPr="003053D0">
        <w:rPr>
          <w:rFonts w:ascii="Times New Roman" w:hAnsi="Times New Roman" w:cs="Times New Roman"/>
          <w:sz w:val="28"/>
          <w:szCs w:val="28"/>
        </w:rPr>
        <w:t>присели)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Зайки </w:t>
      </w:r>
      <w:proofErr w:type="gramStart"/>
      <w:r w:rsidRPr="003053D0">
        <w:rPr>
          <w:rFonts w:ascii="Times New Roman" w:hAnsi="Times New Roman" w:cs="Times New Roman"/>
          <w:sz w:val="28"/>
          <w:szCs w:val="28"/>
        </w:rPr>
        <w:t>–</w:t>
      </w:r>
      <w:proofErr w:type="spellStart"/>
      <w:r w:rsidRPr="003053D0">
        <w:rPr>
          <w:rFonts w:ascii="Times New Roman" w:hAnsi="Times New Roman" w:cs="Times New Roman"/>
          <w:sz w:val="28"/>
          <w:szCs w:val="28"/>
        </w:rPr>
        <w:t>п</w:t>
      </w:r>
      <w:proofErr w:type="gramEnd"/>
      <w:r w:rsidRPr="003053D0">
        <w:rPr>
          <w:rFonts w:ascii="Times New Roman" w:hAnsi="Times New Roman" w:cs="Times New Roman"/>
          <w:sz w:val="28"/>
          <w:szCs w:val="28"/>
        </w:rPr>
        <w:t>опрыгайки</w:t>
      </w:r>
      <w:proofErr w:type="spellEnd"/>
      <w:r w:rsidRPr="003053D0">
        <w:rPr>
          <w:rFonts w:ascii="Times New Roman" w:hAnsi="Times New Roman" w:cs="Times New Roman"/>
          <w:sz w:val="28"/>
          <w:szCs w:val="28"/>
        </w:rPr>
        <w:t>.</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По лесной полянке,</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Разбежались зайки </w:t>
      </w:r>
      <w:proofErr w:type="gramStart"/>
      <w:r w:rsidRPr="003053D0">
        <w:rPr>
          <w:rFonts w:ascii="Times New Roman" w:hAnsi="Times New Roman" w:cs="Times New Roman"/>
          <w:sz w:val="28"/>
          <w:szCs w:val="28"/>
        </w:rPr>
        <w:t xml:space="preserve">( </w:t>
      </w:r>
      <w:proofErr w:type="gramEnd"/>
      <w:r w:rsidRPr="003053D0">
        <w:rPr>
          <w:rFonts w:ascii="Times New Roman" w:hAnsi="Times New Roman" w:cs="Times New Roman"/>
          <w:sz w:val="28"/>
          <w:szCs w:val="28"/>
        </w:rPr>
        <w:t>прыжки на месте)</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Вот такие зайки,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Зайки – </w:t>
      </w:r>
      <w:proofErr w:type="spellStart"/>
      <w:r w:rsidRPr="003053D0">
        <w:rPr>
          <w:rFonts w:ascii="Times New Roman" w:hAnsi="Times New Roman" w:cs="Times New Roman"/>
          <w:sz w:val="28"/>
          <w:szCs w:val="28"/>
        </w:rPr>
        <w:t>по</w:t>
      </w:r>
      <w:r>
        <w:rPr>
          <w:rFonts w:ascii="Times New Roman" w:hAnsi="Times New Roman" w:cs="Times New Roman"/>
          <w:sz w:val="28"/>
          <w:szCs w:val="28"/>
        </w:rPr>
        <w:t>п</w:t>
      </w:r>
      <w:r w:rsidRPr="003053D0">
        <w:rPr>
          <w:rFonts w:ascii="Times New Roman" w:hAnsi="Times New Roman" w:cs="Times New Roman"/>
          <w:sz w:val="28"/>
          <w:szCs w:val="28"/>
        </w:rPr>
        <w:t>рыгайки</w:t>
      </w:r>
      <w:proofErr w:type="spellEnd"/>
      <w:r w:rsidRPr="003053D0">
        <w:rPr>
          <w:rFonts w:ascii="Times New Roman" w:hAnsi="Times New Roman" w:cs="Times New Roman"/>
          <w:sz w:val="28"/>
          <w:szCs w:val="28"/>
        </w:rPr>
        <w:t>.</w:t>
      </w:r>
    </w:p>
    <w:p w:rsidR="00D018B8" w:rsidRPr="003053D0"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w:t>
      </w:r>
      <w:r w:rsidRPr="003053D0">
        <w:rPr>
          <w:rFonts w:ascii="Times New Roman" w:hAnsi="Times New Roman" w:cs="Times New Roman"/>
          <w:sz w:val="28"/>
          <w:szCs w:val="28"/>
        </w:rPr>
        <w:t xml:space="preserve"> Зайке так понравилось у малышей в гостях, что он даже позвал в гости своих друзей – маленьких зайчиков </w:t>
      </w:r>
      <w:proofErr w:type="gramStart"/>
      <w:r w:rsidRPr="003053D0">
        <w:rPr>
          <w:rFonts w:ascii="Times New Roman" w:hAnsi="Times New Roman" w:cs="Times New Roman"/>
          <w:sz w:val="28"/>
          <w:szCs w:val="28"/>
        </w:rPr>
        <w:t xml:space="preserve">( </w:t>
      </w:r>
      <w:proofErr w:type="gramEnd"/>
      <w:r w:rsidRPr="003053D0">
        <w:rPr>
          <w:rFonts w:ascii="Times New Roman" w:hAnsi="Times New Roman" w:cs="Times New Roman"/>
          <w:sz w:val="28"/>
          <w:szCs w:val="28"/>
        </w:rPr>
        <w:t>воспитатель раскладывает перед детьми зайчиков разного цвета и предлагает каждому ребенку взять по одному зайчику).</w:t>
      </w:r>
    </w:p>
    <w:p w:rsidR="00D018B8" w:rsidRPr="003053D0"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w:t>
      </w:r>
      <w:r w:rsidRPr="003053D0">
        <w:rPr>
          <w:rFonts w:ascii="Times New Roman" w:hAnsi="Times New Roman" w:cs="Times New Roman"/>
          <w:sz w:val="28"/>
          <w:szCs w:val="28"/>
        </w:rPr>
        <w:t xml:space="preserve"> Дети какого цвета у вас зайчик? </w:t>
      </w:r>
      <w:proofErr w:type="gramStart"/>
      <w:r w:rsidRPr="003053D0">
        <w:rPr>
          <w:rFonts w:ascii="Times New Roman" w:hAnsi="Times New Roman" w:cs="Times New Roman"/>
          <w:sz w:val="28"/>
          <w:szCs w:val="28"/>
        </w:rPr>
        <w:t xml:space="preserve">( </w:t>
      </w:r>
      <w:proofErr w:type="gramEnd"/>
      <w:r w:rsidRPr="003053D0">
        <w:rPr>
          <w:rFonts w:ascii="Times New Roman" w:hAnsi="Times New Roman" w:cs="Times New Roman"/>
          <w:sz w:val="28"/>
          <w:szCs w:val="28"/>
        </w:rPr>
        <w:t>дети называют)</w:t>
      </w:r>
    </w:p>
    <w:p w:rsidR="00D018B8" w:rsidRPr="003053D0" w:rsidRDefault="00D018B8" w:rsidP="00D018B8">
      <w:pPr>
        <w:pStyle w:val="a4"/>
        <w:rPr>
          <w:rFonts w:ascii="Times New Roman" w:hAnsi="Times New Roman" w:cs="Times New Roman"/>
          <w:sz w:val="28"/>
          <w:szCs w:val="28"/>
        </w:rPr>
      </w:pPr>
      <w:proofErr w:type="gramStart"/>
      <w:r w:rsidRPr="00A25BE6">
        <w:rPr>
          <w:rFonts w:ascii="Times New Roman" w:hAnsi="Times New Roman" w:cs="Times New Roman"/>
          <w:b/>
          <w:i/>
          <w:sz w:val="28"/>
          <w:szCs w:val="28"/>
        </w:rPr>
        <w:t>В:</w:t>
      </w:r>
      <w:r w:rsidRPr="003053D0">
        <w:rPr>
          <w:rFonts w:ascii="Times New Roman" w:hAnsi="Times New Roman" w:cs="Times New Roman"/>
          <w:sz w:val="28"/>
          <w:szCs w:val="28"/>
        </w:rPr>
        <w:t xml:space="preserve"> где-то близко ходит хитрая лиса.</w:t>
      </w:r>
      <w:proofErr w:type="gramEnd"/>
      <w:r w:rsidRPr="003053D0">
        <w:rPr>
          <w:rFonts w:ascii="Times New Roman" w:hAnsi="Times New Roman" w:cs="Times New Roman"/>
          <w:sz w:val="28"/>
          <w:szCs w:val="28"/>
        </w:rPr>
        <w:t xml:space="preserve"> Она хочет поймать зайчиков. Давайте мы их спрячем на полянке </w:t>
      </w:r>
      <w:proofErr w:type="gramStart"/>
      <w:r w:rsidRPr="003053D0">
        <w:rPr>
          <w:rFonts w:ascii="Times New Roman" w:hAnsi="Times New Roman" w:cs="Times New Roman"/>
          <w:sz w:val="28"/>
          <w:szCs w:val="28"/>
        </w:rPr>
        <w:t xml:space="preserve">( </w:t>
      </w:r>
      <w:proofErr w:type="gramEnd"/>
      <w:r w:rsidRPr="003053D0">
        <w:rPr>
          <w:rFonts w:ascii="Times New Roman" w:hAnsi="Times New Roman" w:cs="Times New Roman"/>
          <w:sz w:val="28"/>
          <w:szCs w:val="28"/>
        </w:rPr>
        <w:t>показывает на разноцветные листы картона).</w:t>
      </w:r>
    </w:p>
    <w:p w:rsidR="00D018B8" w:rsidRPr="003053D0" w:rsidRDefault="00D018B8" w:rsidP="00D018B8">
      <w:pPr>
        <w:pStyle w:val="a4"/>
        <w:rPr>
          <w:rFonts w:ascii="Times New Roman" w:hAnsi="Times New Roman" w:cs="Times New Roman"/>
          <w:sz w:val="28"/>
          <w:szCs w:val="28"/>
        </w:rPr>
      </w:pPr>
      <w:proofErr w:type="gramStart"/>
      <w:r w:rsidRPr="00A25BE6">
        <w:rPr>
          <w:rFonts w:ascii="Times New Roman" w:hAnsi="Times New Roman" w:cs="Times New Roman"/>
          <w:b/>
          <w:i/>
          <w:sz w:val="28"/>
          <w:szCs w:val="28"/>
        </w:rPr>
        <w:t>В</w:t>
      </w:r>
      <w:proofErr w:type="gramEnd"/>
      <w:r w:rsidRPr="00A25BE6">
        <w:rPr>
          <w:rFonts w:ascii="Times New Roman" w:hAnsi="Times New Roman" w:cs="Times New Roman"/>
          <w:b/>
          <w:i/>
          <w:sz w:val="28"/>
          <w:szCs w:val="28"/>
        </w:rPr>
        <w:t>:</w:t>
      </w:r>
      <w:r w:rsidRPr="003053D0">
        <w:rPr>
          <w:rFonts w:ascii="Times New Roman" w:hAnsi="Times New Roman" w:cs="Times New Roman"/>
          <w:sz w:val="28"/>
          <w:szCs w:val="28"/>
        </w:rPr>
        <w:t xml:space="preserve"> посмотрите, </w:t>
      </w:r>
      <w:proofErr w:type="gramStart"/>
      <w:r w:rsidRPr="003053D0">
        <w:rPr>
          <w:rFonts w:ascii="Times New Roman" w:hAnsi="Times New Roman" w:cs="Times New Roman"/>
          <w:sz w:val="28"/>
          <w:szCs w:val="28"/>
        </w:rPr>
        <w:t>на</w:t>
      </w:r>
      <w:proofErr w:type="gramEnd"/>
      <w:r w:rsidRPr="003053D0">
        <w:rPr>
          <w:rFonts w:ascii="Times New Roman" w:hAnsi="Times New Roman" w:cs="Times New Roman"/>
          <w:sz w:val="28"/>
          <w:szCs w:val="28"/>
        </w:rPr>
        <w:t xml:space="preserve"> какой полянке лиса не заметит красного зайку? На красной или на зеленой? Значит нам нужно спрятать зайчика на полянке такого же цвета, как зайчик</w:t>
      </w:r>
      <w:proofErr w:type="gramStart"/>
      <w:r w:rsidRPr="003053D0">
        <w:rPr>
          <w:rFonts w:ascii="Times New Roman" w:hAnsi="Times New Roman" w:cs="Times New Roman"/>
          <w:sz w:val="28"/>
          <w:szCs w:val="28"/>
        </w:rPr>
        <w:t>.</w:t>
      </w:r>
      <w:proofErr w:type="gramEnd"/>
      <w:r w:rsidRPr="003053D0">
        <w:rPr>
          <w:rFonts w:ascii="Times New Roman" w:hAnsi="Times New Roman" w:cs="Times New Roman"/>
          <w:sz w:val="28"/>
          <w:szCs w:val="28"/>
        </w:rPr>
        <w:t xml:space="preserve"> (</w:t>
      </w:r>
      <w:proofErr w:type="gramStart"/>
      <w:r w:rsidRPr="003053D0">
        <w:rPr>
          <w:rFonts w:ascii="Times New Roman" w:hAnsi="Times New Roman" w:cs="Times New Roman"/>
          <w:sz w:val="28"/>
          <w:szCs w:val="28"/>
        </w:rPr>
        <w:t>д</w:t>
      </w:r>
      <w:proofErr w:type="gramEnd"/>
      <w:r w:rsidRPr="003053D0">
        <w:rPr>
          <w:rFonts w:ascii="Times New Roman" w:hAnsi="Times New Roman" w:cs="Times New Roman"/>
          <w:sz w:val="28"/>
          <w:szCs w:val="28"/>
        </w:rPr>
        <w:t>ети прячут зайчиков, а воспитатель с игрушкой лисой ищет)</w:t>
      </w:r>
    </w:p>
    <w:p w:rsidR="00D018B8" w:rsidRPr="003053D0"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lastRenderedPageBreak/>
        <w:t>В:</w:t>
      </w:r>
      <w:r w:rsidRPr="003053D0">
        <w:rPr>
          <w:rFonts w:ascii="Times New Roman" w:hAnsi="Times New Roman" w:cs="Times New Roman"/>
          <w:sz w:val="28"/>
          <w:szCs w:val="28"/>
        </w:rPr>
        <w:t xml:space="preserve"> Вот как хорошо вы спрятали зайчиков, что лиса их не нашла. А если зайчики убегут в лес, то лиса их вовсе не поймает. Мы </w:t>
      </w:r>
      <w:proofErr w:type="gramStart"/>
      <w:r w:rsidRPr="003053D0">
        <w:rPr>
          <w:rFonts w:ascii="Times New Roman" w:hAnsi="Times New Roman" w:cs="Times New Roman"/>
          <w:sz w:val="28"/>
          <w:szCs w:val="28"/>
        </w:rPr>
        <w:t>нарисуем</w:t>
      </w:r>
      <w:proofErr w:type="gramEnd"/>
      <w:r w:rsidRPr="003053D0">
        <w:rPr>
          <w:rFonts w:ascii="Times New Roman" w:hAnsi="Times New Roman" w:cs="Times New Roman"/>
          <w:sz w:val="28"/>
          <w:szCs w:val="28"/>
        </w:rPr>
        <w:t xml:space="preserve"> как зайчики убежали в лес и оставили только следы.</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Дети садятся за столы и рисуют следы – штрихи. Воспитатель следит за осанкой, умением правильно держать кисть. Педагог вместе с игрушкой </w:t>
      </w:r>
      <w:proofErr w:type="gramStart"/>
      <w:r w:rsidRPr="003053D0">
        <w:rPr>
          <w:rFonts w:ascii="Times New Roman" w:hAnsi="Times New Roman" w:cs="Times New Roman"/>
          <w:sz w:val="28"/>
          <w:szCs w:val="28"/>
        </w:rPr>
        <w:t>–л</w:t>
      </w:r>
      <w:proofErr w:type="gramEnd"/>
      <w:r w:rsidRPr="003053D0">
        <w:rPr>
          <w:rFonts w:ascii="Times New Roman" w:hAnsi="Times New Roman" w:cs="Times New Roman"/>
          <w:sz w:val="28"/>
          <w:szCs w:val="28"/>
        </w:rPr>
        <w:t>исой смотрит работы детей, хвалит их).</w:t>
      </w:r>
    </w:p>
    <w:p w:rsidR="00D018B8"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w:t>
      </w:r>
      <w:r w:rsidRPr="003053D0">
        <w:rPr>
          <w:rFonts w:ascii="Times New Roman" w:hAnsi="Times New Roman" w:cs="Times New Roman"/>
          <w:sz w:val="28"/>
          <w:szCs w:val="28"/>
        </w:rPr>
        <w:t xml:space="preserve"> Дети, нас зайчик зовет к себе. Пока мы </w:t>
      </w:r>
      <w:proofErr w:type="gramStart"/>
      <w:r w:rsidRPr="003053D0">
        <w:rPr>
          <w:rFonts w:ascii="Times New Roman" w:hAnsi="Times New Roman" w:cs="Times New Roman"/>
          <w:sz w:val="28"/>
          <w:szCs w:val="28"/>
        </w:rPr>
        <w:t>рисовали он принес</w:t>
      </w:r>
      <w:proofErr w:type="gramEnd"/>
      <w:r w:rsidRPr="003053D0">
        <w:rPr>
          <w:rFonts w:ascii="Times New Roman" w:hAnsi="Times New Roman" w:cs="Times New Roman"/>
          <w:sz w:val="28"/>
          <w:szCs w:val="28"/>
        </w:rPr>
        <w:t xml:space="preserve"> угощенье для вас. Угощайтесь, </w:t>
      </w:r>
      <w:proofErr w:type="gramStart"/>
      <w:r w:rsidRPr="003053D0">
        <w:rPr>
          <w:rFonts w:ascii="Times New Roman" w:hAnsi="Times New Roman" w:cs="Times New Roman"/>
          <w:sz w:val="28"/>
          <w:szCs w:val="28"/>
        </w:rPr>
        <w:t>пожалуйста</w:t>
      </w:r>
      <w:proofErr w:type="gramEnd"/>
      <w:r w:rsidRPr="003053D0">
        <w:rPr>
          <w:rFonts w:ascii="Times New Roman" w:hAnsi="Times New Roman" w:cs="Times New Roman"/>
          <w:sz w:val="28"/>
          <w:szCs w:val="28"/>
        </w:rPr>
        <w:t xml:space="preserve"> и лисичку угостите. Что бы она была добрая. Что надо сказать зайчику? (Дети благодарят зайчика, прощаются.)</w:t>
      </w:r>
    </w:p>
    <w:p w:rsidR="00D018B8" w:rsidRPr="003053D0" w:rsidRDefault="00D018B8" w:rsidP="00D018B8">
      <w:pPr>
        <w:pStyle w:val="a4"/>
        <w:rPr>
          <w:rFonts w:ascii="Times New Roman" w:hAnsi="Times New Roman" w:cs="Times New Roman"/>
          <w:sz w:val="28"/>
          <w:szCs w:val="28"/>
        </w:rPr>
      </w:pPr>
    </w:p>
    <w:p w:rsidR="00D018B8" w:rsidRDefault="00D018B8" w:rsidP="00D018B8">
      <w:pPr>
        <w:pStyle w:val="a4"/>
        <w:jc w:val="center"/>
        <w:rPr>
          <w:rFonts w:ascii="Times New Roman" w:hAnsi="Times New Roman" w:cs="Times New Roman"/>
          <w:b/>
          <w:sz w:val="28"/>
          <w:szCs w:val="28"/>
        </w:rPr>
      </w:pPr>
      <w:r>
        <w:rPr>
          <w:rFonts w:ascii="Times New Roman" w:hAnsi="Times New Roman" w:cs="Times New Roman"/>
          <w:b/>
          <w:sz w:val="28"/>
          <w:szCs w:val="28"/>
        </w:rPr>
        <w:t xml:space="preserve"> «Кукла Маша» </w:t>
      </w:r>
    </w:p>
    <w:p w:rsidR="00D018B8" w:rsidRPr="00662397" w:rsidRDefault="00D018B8" w:rsidP="00D018B8">
      <w:pPr>
        <w:pStyle w:val="a4"/>
        <w:jc w:val="center"/>
        <w:rPr>
          <w:rFonts w:ascii="Times New Roman" w:hAnsi="Times New Roman" w:cs="Times New Roman"/>
          <w:b/>
          <w:sz w:val="28"/>
          <w:szCs w:val="28"/>
        </w:rPr>
      </w:pPr>
    </w:p>
    <w:p w:rsidR="00D018B8" w:rsidRPr="003053D0" w:rsidRDefault="00D018B8" w:rsidP="00D018B8">
      <w:pPr>
        <w:pStyle w:val="a4"/>
        <w:rPr>
          <w:rFonts w:ascii="Times New Roman" w:hAnsi="Times New Roman" w:cs="Times New Roman"/>
          <w:sz w:val="28"/>
          <w:szCs w:val="28"/>
        </w:rPr>
      </w:pPr>
      <w:r w:rsidRPr="00A25BE6">
        <w:rPr>
          <w:rFonts w:ascii="Times New Roman" w:hAnsi="Times New Roman" w:cs="Times New Roman"/>
          <w:b/>
          <w:sz w:val="28"/>
          <w:szCs w:val="28"/>
        </w:rPr>
        <w:t>Цель:</w:t>
      </w:r>
      <w:r w:rsidRPr="003053D0">
        <w:rPr>
          <w:rFonts w:ascii="Times New Roman" w:hAnsi="Times New Roman" w:cs="Times New Roman"/>
          <w:sz w:val="28"/>
          <w:szCs w:val="28"/>
        </w:rPr>
        <w:t xml:space="preserve"> формировать восприятие цвета, формы, величины предметов.</w:t>
      </w:r>
    </w:p>
    <w:p w:rsidR="00D018B8" w:rsidRPr="003053D0" w:rsidRDefault="00D018B8" w:rsidP="00D018B8">
      <w:pPr>
        <w:pStyle w:val="a4"/>
        <w:rPr>
          <w:rFonts w:ascii="Times New Roman" w:hAnsi="Times New Roman" w:cs="Times New Roman"/>
          <w:sz w:val="28"/>
          <w:szCs w:val="28"/>
        </w:rPr>
      </w:pPr>
      <w:r w:rsidRPr="00A25BE6">
        <w:rPr>
          <w:rFonts w:ascii="Times New Roman" w:hAnsi="Times New Roman" w:cs="Times New Roman"/>
          <w:b/>
          <w:sz w:val="28"/>
          <w:szCs w:val="28"/>
        </w:rPr>
        <w:t>Задачи:</w:t>
      </w:r>
      <w:r w:rsidRPr="003053D0">
        <w:rPr>
          <w:rFonts w:ascii="Times New Roman" w:hAnsi="Times New Roman" w:cs="Times New Roman"/>
          <w:sz w:val="28"/>
          <w:szCs w:val="28"/>
        </w:rPr>
        <w:t xml:space="preserve"> 1. </w:t>
      </w:r>
      <w:proofErr w:type="gramStart"/>
      <w:r w:rsidRPr="003053D0">
        <w:rPr>
          <w:rFonts w:ascii="Times New Roman" w:hAnsi="Times New Roman" w:cs="Times New Roman"/>
          <w:sz w:val="28"/>
          <w:szCs w:val="28"/>
        </w:rPr>
        <w:t>Упражнять детей в определении и назывании цвета (красный, жёлтый, зелёный, синий, чёрный, белый); размера (большой, маленький); форм (куб, шар, конус), геометрических фигур (квадрат, круг, треугольник посредством зрительного и осязательного обследования, сравнения.</w:t>
      </w:r>
      <w:proofErr w:type="gramEnd"/>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2. Учить детей группировать предметы по одному из признаков: форме, цвету, величине.</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3. Воспитывать любознательность, расширять опыт ориентировки в окружающем, обогащая детей разнообразными сенсорными впечатлениями.</w:t>
      </w:r>
    </w:p>
    <w:p w:rsidR="00D018B8"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4. Развивать мелкую моторику.</w:t>
      </w:r>
    </w:p>
    <w:p w:rsidR="00D018B8" w:rsidRPr="00A25BE6" w:rsidRDefault="00D018B8" w:rsidP="00D018B8">
      <w:pPr>
        <w:pStyle w:val="a4"/>
        <w:rPr>
          <w:rFonts w:ascii="Times New Roman" w:hAnsi="Times New Roman" w:cs="Times New Roman"/>
          <w:b/>
          <w:sz w:val="28"/>
          <w:szCs w:val="28"/>
        </w:rPr>
      </w:pPr>
      <w:r>
        <w:rPr>
          <w:rFonts w:ascii="Times New Roman" w:hAnsi="Times New Roman" w:cs="Times New Roman"/>
          <w:b/>
          <w:sz w:val="28"/>
          <w:szCs w:val="28"/>
        </w:rPr>
        <w:t xml:space="preserve">Оборудование:  </w:t>
      </w:r>
      <w:r w:rsidRPr="00A25BE6">
        <w:rPr>
          <w:rFonts w:ascii="Times New Roman" w:hAnsi="Times New Roman" w:cs="Times New Roman"/>
          <w:sz w:val="28"/>
          <w:szCs w:val="28"/>
        </w:rPr>
        <w:t>Объёмная Кукла,</w:t>
      </w:r>
      <w:r>
        <w:rPr>
          <w:rFonts w:ascii="Times New Roman" w:hAnsi="Times New Roman" w:cs="Times New Roman"/>
          <w:b/>
          <w:sz w:val="28"/>
          <w:szCs w:val="28"/>
        </w:rPr>
        <w:t xml:space="preserve"> </w:t>
      </w:r>
      <w:r w:rsidRPr="00A25BE6">
        <w:rPr>
          <w:rFonts w:ascii="Times New Roman" w:hAnsi="Times New Roman" w:cs="Times New Roman"/>
          <w:sz w:val="28"/>
          <w:szCs w:val="28"/>
        </w:rPr>
        <w:t>Весёлые фигурки.</w:t>
      </w:r>
      <w:r>
        <w:rPr>
          <w:rFonts w:ascii="Times New Roman" w:hAnsi="Times New Roman" w:cs="Times New Roman"/>
          <w:b/>
          <w:sz w:val="28"/>
          <w:szCs w:val="28"/>
        </w:rPr>
        <w:t xml:space="preserve"> </w:t>
      </w:r>
      <w:r w:rsidRPr="00A25BE6">
        <w:rPr>
          <w:rFonts w:ascii="Times New Roman" w:hAnsi="Times New Roman" w:cs="Times New Roman"/>
          <w:sz w:val="28"/>
          <w:szCs w:val="28"/>
        </w:rPr>
        <w:t>Волшебная коробочка с прорезью для доставания тел (куба, конуса, шара)</w:t>
      </w:r>
      <w:r>
        <w:rPr>
          <w:rFonts w:ascii="Times New Roman" w:hAnsi="Times New Roman" w:cs="Times New Roman"/>
          <w:b/>
          <w:sz w:val="28"/>
          <w:szCs w:val="28"/>
        </w:rPr>
        <w:t xml:space="preserve">, </w:t>
      </w:r>
      <w:r w:rsidRPr="00A25BE6">
        <w:rPr>
          <w:rFonts w:ascii="Times New Roman" w:hAnsi="Times New Roman" w:cs="Times New Roman"/>
          <w:sz w:val="28"/>
          <w:szCs w:val="28"/>
        </w:rPr>
        <w:t>Мыльные пузыри,</w:t>
      </w:r>
    </w:p>
    <w:p w:rsidR="00D018B8" w:rsidRPr="003053D0" w:rsidRDefault="00D018B8" w:rsidP="00D018B8">
      <w:pPr>
        <w:pStyle w:val="a4"/>
        <w:rPr>
          <w:rFonts w:ascii="Times New Roman" w:hAnsi="Times New Roman" w:cs="Times New Roman"/>
          <w:sz w:val="28"/>
          <w:szCs w:val="28"/>
        </w:rPr>
      </w:pPr>
      <w:r>
        <w:rPr>
          <w:rFonts w:ascii="Times New Roman" w:hAnsi="Times New Roman" w:cs="Times New Roman"/>
          <w:sz w:val="28"/>
          <w:szCs w:val="28"/>
        </w:rPr>
        <w:t xml:space="preserve">Плоскостные ежи с прищепками, </w:t>
      </w:r>
      <w:r w:rsidRPr="00A25BE6">
        <w:rPr>
          <w:rFonts w:ascii="Times New Roman" w:hAnsi="Times New Roman" w:cs="Times New Roman"/>
          <w:sz w:val="28"/>
          <w:szCs w:val="28"/>
        </w:rPr>
        <w:t>Воздушные шары.</w:t>
      </w:r>
    </w:p>
    <w:p w:rsidR="00D018B8" w:rsidRPr="00A25BE6" w:rsidRDefault="00D018B8" w:rsidP="00D018B8">
      <w:pPr>
        <w:pStyle w:val="a4"/>
        <w:rPr>
          <w:rFonts w:ascii="Times New Roman" w:hAnsi="Times New Roman" w:cs="Times New Roman"/>
          <w:b/>
          <w:sz w:val="28"/>
          <w:szCs w:val="28"/>
        </w:rPr>
      </w:pPr>
      <w:r w:rsidRPr="00A25BE6">
        <w:rPr>
          <w:rFonts w:ascii="Times New Roman" w:hAnsi="Times New Roman" w:cs="Times New Roman"/>
          <w:b/>
          <w:sz w:val="28"/>
          <w:szCs w:val="28"/>
        </w:rPr>
        <w:t>Ход деятельности: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Воспитатель надевает на себя Куклу. Кукла яркая, привлекательная. В платье Куклы использована ткань основных цветов. Сарафан украшен геометрическими фигурами, различными по цвету, форме, размеру.</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Здравствуйте, дети! Меня зовут Маша. Какие вы красивые, какие вы хорошие! Вы мне очень нравитесь! А я вам понравилась? Посмотрите, какой меня чудесный сарафан. Какого он цвета? А какими фигурами он украшен? (круг, квадрат, треугольник). Найдите на моём сарафане круг синего цвета…, квадрат красного цвета…</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Со мною пришли весёлые геометрические фигуры, они хотят поиграть с вами в прятки. (Выкладывает плоскостные фигурки в виде человечков). А ну-ка, закройте глазки! (Убирает одну фигуру). Кто ушёл?</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А ещё у меня есть красивая коробочка. Что в ней? Давайте, отгадаем! (Дети запускают руку в коробочку, на ощупь узнают, называют, показывают тела – кубы, конусы, шары).</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Физ. минутка. Кукла достаёт баночку с мыльной водой, пускает пузыри. Дети подпрыгивают, ловят пузырьки. Сравнивают пузыри по размеру.</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 Прислушайтесь, кажется, кто-то пыхтит. Слышите? “Пых, пых, пых”. Это ёжики. (Достаёт плоскостных ежей разного цвета). Они грустные, у них </w:t>
      </w:r>
      <w:r w:rsidRPr="003053D0">
        <w:rPr>
          <w:rFonts w:ascii="Times New Roman" w:hAnsi="Times New Roman" w:cs="Times New Roman"/>
          <w:sz w:val="28"/>
          <w:szCs w:val="28"/>
        </w:rPr>
        <w:lastRenderedPageBreak/>
        <w:t xml:space="preserve">осыпались иголочки. Надо каждому ёжику </w:t>
      </w:r>
      <w:proofErr w:type="spellStart"/>
      <w:r w:rsidRPr="003053D0">
        <w:rPr>
          <w:rFonts w:ascii="Times New Roman" w:hAnsi="Times New Roman" w:cs="Times New Roman"/>
          <w:sz w:val="28"/>
          <w:szCs w:val="28"/>
        </w:rPr>
        <w:t>прищепнуть</w:t>
      </w:r>
      <w:proofErr w:type="spellEnd"/>
      <w:r w:rsidRPr="003053D0">
        <w:rPr>
          <w:rFonts w:ascii="Times New Roman" w:hAnsi="Times New Roman" w:cs="Times New Roman"/>
          <w:sz w:val="28"/>
          <w:szCs w:val="28"/>
        </w:rPr>
        <w:t xml:space="preserve"> его иголочку (раздаёт детям прищепки аналогичного цвета).</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Мне очень у вас понравилось, но пора идти домой. На прощанье я хочу сделать вам подарок (приносит разные по цвету воздушные шары). Дети называют цвет шара, Маша раздаёт шары.</w:t>
      </w:r>
    </w:p>
    <w:p w:rsidR="00D018B8" w:rsidRDefault="00D018B8" w:rsidP="00D018B8">
      <w:pPr>
        <w:pStyle w:val="a4"/>
        <w:rPr>
          <w:rFonts w:ascii="Times New Roman" w:hAnsi="Times New Roman" w:cs="Times New Roman"/>
          <w:sz w:val="28"/>
          <w:szCs w:val="28"/>
        </w:rPr>
      </w:pPr>
    </w:p>
    <w:p w:rsidR="00D018B8" w:rsidRPr="003053D0" w:rsidRDefault="00D018B8" w:rsidP="00D018B8">
      <w:pPr>
        <w:pStyle w:val="a4"/>
        <w:jc w:val="center"/>
        <w:rPr>
          <w:rFonts w:ascii="Times New Roman" w:hAnsi="Times New Roman" w:cs="Times New Roman"/>
          <w:b/>
          <w:sz w:val="28"/>
          <w:szCs w:val="28"/>
        </w:rPr>
      </w:pPr>
      <w:r w:rsidRPr="003053D0">
        <w:rPr>
          <w:rFonts w:ascii="Times New Roman" w:hAnsi="Times New Roman" w:cs="Times New Roman"/>
          <w:b/>
          <w:sz w:val="28"/>
          <w:szCs w:val="28"/>
        </w:rPr>
        <w:t>«Волшебный зонт»</w:t>
      </w:r>
    </w:p>
    <w:p w:rsidR="00D018B8" w:rsidRPr="003053D0" w:rsidRDefault="00D018B8" w:rsidP="00D018B8">
      <w:pPr>
        <w:pStyle w:val="a4"/>
        <w:rPr>
          <w:rFonts w:ascii="Times New Roman" w:hAnsi="Times New Roman" w:cs="Times New Roman"/>
          <w:sz w:val="28"/>
          <w:szCs w:val="28"/>
        </w:rPr>
      </w:pPr>
    </w:p>
    <w:p w:rsidR="00D018B8" w:rsidRPr="00A25BE6" w:rsidRDefault="00D018B8" w:rsidP="00D018B8">
      <w:pPr>
        <w:pStyle w:val="a4"/>
        <w:rPr>
          <w:rFonts w:ascii="Times New Roman" w:hAnsi="Times New Roman" w:cs="Times New Roman"/>
          <w:b/>
          <w:sz w:val="28"/>
          <w:szCs w:val="28"/>
        </w:rPr>
      </w:pPr>
      <w:r w:rsidRPr="00A25BE6">
        <w:rPr>
          <w:rFonts w:ascii="Times New Roman" w:hAnsi="Times New Roman" w:cs="Times New Roman"/>
          <w:b/>
          <w:sz w:val="28"/>
          <w:szCs w:val="28"/>
        </w:rPr>
        <w:t>Цель:</w:t>
      </w:r>
      <w:r w:rsidR="00CC3627">
        <w:rPr>
          <w:rFonts w:ascii="Times New Roman" w:hAnsi="Times New Roman" w:cs="Times New Roman"/>
          <w:sz w:val="28"/>
          <w:szCs w:val="28"/>
        </w:rPr>
        <w:t xml:space="preserve"> обучать</w:t>
      </w:r>
      <w:r w:rsidRPr="003053D0">
        <w:rPr>
          <w:rFonts w:ascii="Times New Roman" w:hAnsi="Times New Roman" w:cs="Times New Roman"/>
          <w:sz w:val="28"/>
          <w:szCs w:val="28"/>
        </w:rPr>
        <w:t xml:space="preserve"> соотносить слова с предметами,</w:t>
      </w:r>
      <w:r>
        <w:rPr>
          <w:rFonts w:ascii="Times New Roman" w:hAnsi="Times New Roman" w:cs="Times New Roman"/>
          <w:b/>
          <w:sz w:val="28"/>
          <w:szCs w:val="28"/>
        </w:rPr>
        <w:t xml:space="preserve"> </w:t>
      </w:r>
      <w:r w:rsidRPr="003053D0">
        <w:rPr>
          <w:rFonts w:ascii="Times New Roman" w:hAnsi="Times New Roman" w:cs="Times New Roman"/>
          <w:sz w:val="28"/>
          <w:szCs w:val="28"/>
        </w:rPr>
        <w:t>воспроизводить закономерность по цвету, форме, размеру;</w:t>
      </w:r>
      <w:r>
        <w:rPr>
          <w:rFonts w:ascii="Times New Roman" w:hAnsi="Times New Roman" w:cs="Times New Roman"/>
          <w:b/>
          <w:sz w:val="28"/>
          <w:szCs w:val="28"/>
        </w:rPr>
        <w:t xml:space="preserve"> </w:t>
      </w:r>
      <w:r w:rsidRPr="003053D0">
        <w:rPr>
          <w:rFonts w:ascii="Times New Roman" w:hAnsi="Times New Roman" w:cs="Times New Roman"/>
          <w:sz w:val="28"/>
          <w:szCs w:val="28"/>
        </w:rPr>
        <w:t xml:space="preserve">пользоваться сравнением </w:t>
      </w:r>
      <w:proofErr w:type="gramStart"/>
      <w:r w:rsidRPr="003053D0">
        <w:rPr>
          <w:rFonts w:ascii="Times New Roman" w:hAnsi="Times New Roman" w:cs="Times New Roman"/>
          <w:sz w:val="28"/>
          <w:szCs w:val="28"/>
        </w:rPr>
        <w:t>один-много</w:t>
      </w:r>
      <w:proofErr w:type="gramEnd"/>
      <w:r w:rsidRPr="003053D0">
        <w:rPr>
          <w:rFonts w:ascii="Times New Roman" w:hAnsi="Times New Roman" w:cs="Times New Roman"/>
          <w:sz w:val="28"/>
          <w:szCs w:val="28"/>
        </w:rPr>
        <w:t xml:space="preserve">, </w:t>
      </w:r>
      <w:proofErr w:type="spellStart"/>
      <w:r w:rsidRPr="003053D0">
        <w:rPr>
          <w:rFonts w:ascii="Times New Roman" w:hAnsi="Times New Roman" w:cs="Times New Roman"/>
          <w:sz w:val="28"/>
          <w:szCs w:val="28"/>
        </w:rPr>
        <w:t>большой-маленький</w:t>
      </w:r>
      <w:proofErr w:type="spellEnd"/>
      <w:r w:rsidRPr="003053D0">
        <w:rPr>
          <w:rFonts w:ascii="Times New Roman" w:hAnsi="Times New Roman" w:cs="Times New Roman"/>
          <w:sz w:val="28"/>
          <w:szCs w:val="28"/>
        </w:rPr>
        <w:t>;</w:t>
      </w:r>
      <w:r>
        <w:rPr>
          <w:rFonts w:ascii="Times New Roman" w:hAnsi="Times New Roman" w:cs="Times New Roman"/>
          <w:b/>
          <w:sz w:val="28"/>
          <w:szCs w:val="28"/>
        </w:rPr>
        <w:t xml:space="preserve"> </w:t>
      </w:r>
      <w:r w:rsidRPr="003053D0">
        <w:rPr>
          <w:rFonts w:ascii="Times New Roman" w:hAnsi="Times New Roman" w:cs="Times New Roman"/>
          <w:sz w:val="28"/>
          <w:szCs w:val="28"/>
        </w:rPr>
        <w:t>развивать сенсорные навыки, зрительное восприятие, внимание, память;</w:t>
      </w:r>
      <w:r>
        <w:rPr>
          <w:rFonts w:ascii="Times New Roman" w:hAnsi="Times New Roman" w:cs="Times New Roman"/>
          <w:b/>
          <w:sz w:val="28"/>
          <w:szCs w:val="28"/>
        </w:rPr>
        <w:t xml:space="preserve"> </w:t>
      </w:r>
      <w:r w:rsidRPr="003053D0">
        <w:rPr>
          <w:rFonts w:ascii="Times New Roman" w:hAnsi="Times New Roman" w:cs="Times New Roman"/>
          <w:sz w:val="28"/>
          <w:szCs w:val="28"/>
        </w:rPr>
        <w:t>закрепить знания основных цветов;</w:t>
      </w:r>
      <w:r>
        <w:rPr>
          <w:rFonts w:ascii="Times New Roman" w:hAnsi="Times New Roman" w:cs="Times New Roman"/>
          <w:b/>
          <w:sz w:val="28"/>
          <w:szCs w:val="28"/>
        </w:rPr>
        <w:t xml:space="preserve"> </w:t>
      </w:r>
      <w:r w:rsidRPr="003053D0">
        <w:rPr>
          <w:rFonts w:ascii="Times New Roman" w:hAnsi="Times New Roman" w:cs="Times New Roman"/>
          <w:sz w:val="28"/>
          <w:szCs w:val="28"/>
        </w:rPr>
        <w:t>обогатить словарь;</w:t>
      </w:r>
      <w:r>
        <w:rPr>
          <w:rFonts w:ascii="Times New Roman" w:hAnsi="Times New Roman" w:cs="Times New Roman"/>
          <w:b/>
          <w:sz w:val="28"/>
          <w:szCs w:val="28"/>
        </w:rPr>
        <w:t xml:space="preserve"> </w:t>
      </w:r>
      <w:r w:rsidRPr="003053D0">
        <w:rPr>
          <w:rFonts w:ascii="Times New Roman" w:hAnsi="Times New Roman" w:cs="Times New Roman"/>
          <w:sz w:val="28"/>
          <w:szCs w:val="28"/>
        </w:rPr>
        <w:t>воспитывать умение взаимодействовать с другими детьми</w:t>
      </w:r>
    </w:p>
    <w:p w:rsidR="00D018B8" w:rsidRPr="003053D0" w:rsidRDefault="00D018B8" w:rsidP="00D018B8">
      <w:pPr>
        <w:pStyle w:val="a4"/>
        <w:rPr>
          <w:rFonts w:ascii="Times New Roman" w:hAnsi="Times New Roman" w:cs="Times New Roman"/>
          <w:sz w:val="28"/>
          <w:szCs w:val="28"/>
        </w:rPr>
      </w:pPr>
      <w:r w:rsidRPr="00A25BE6">
        <w:rPr>
          <w:rFonts w:ascii="Times New Roman" w:hAnsi="Times New Roman" w:cs="Times New Roman"/>
          <w:b/>
          <w:sz w:val="28"/>
          <w:szCs w:val="28"/>
        </w:rPr>
        <w:t>Оборудование</w:t>
      </w:r>
      <w:r w:rsidRPr="00A25BE6">
        <w:rPr>
          <w:rFonts w:ascii="Times New Roman" w:hAnsi="Times New Roman" w:cs="Times New Roman"/>
          <w:sz w:val="28"/>
          <w:szCs w:val="28"/>
        </w:rPr>
        <w:t>:</w:t>
      </w:r>
      <w:r w:rsidRPr="00662397">
        <w:rPr>
          <w:rFonts w:ascii="Times New Roman" w:hAnsi="Times New Roman" w:cs="Times New Roman"/>
          <w:sz w:val="28"/>
          <w:szCs w:val="28"/>
        </w:rPr>
        <w:t xml:space="preserve"> зонт с проявляющимся рисунком;</w:t>
      </w:r>
      <w:r>
        <w:rPr>
          <w:rFonts w:ascii="Times New Roman" w:hAnsi="Times New Roman" w:cs="Times New Roman"/>
          <w:sz w:val="28"/>
          <w:szCs w:val="28"/>
        </w:rPr>
        <w:t xml:space="preserve"> медведи (большой и </w:t>
      </w:r>
      <w:r w:rsidRPr="00662397">
        <w:rPr>
          <w:rFonts w:ascii="Times New Roman" w:hAnsi="Times New Roman" w:cs="Times New Roman"/>
          <w:sz w:val="28"/>
          <w:szCs w:val="28"/>
        </w:rPr>
        <w:t>маленький)</w:t>
      </w:r>
      <w:r>
        <w:rPr>
          <w:rFonts w:ascii="Times New Roman" w:hAnsi="Times New Roman" w:cs="Times New Roman"/>
          <w:sz w:val="28"/>
          <w:szCs w:val="28"/>
        </w:rPr>
        <w:t xml:space="preserve">, </w:t>
      </w:r>
      <w:r w:rsidRPr="00662397">
        <w:rPr>
          <w:rFonts w:ascii="Times New Roman" w:hAnsi="Times New Roman" w:cs="Times New Roman"/>
          <w:sz w:val="28"/>
          <w:szCs w:val="28"/>
        </w:rPr>
        <w:t>кубики; посуда разного размера;</w:t>
      </w:r>
      <w:r>
        <w:rPr>
          <w:rFonts w:ascii="Times New Roman" w:hAnsi="Times New Roman" w:cs="Times New Roman"/>
          <w:sz w:val="28"/>
          <w:szCs w:val="28"/>
        </w:rPr>
        <w:t xml:space="preserve"> «коврики» из бумаги с </w:t>
      </w:r>
      <w:r w:rsidRPr="00662397">
        <w:rPr>
          <w:rFonts w:ascii="Times New Roman" w:hAnsi="Times New Roman" w:cs="Times New Roman"/>
          <w:sz w:val="28"/>
          <w:szCs w:val="28"/>
        </w:rPr>
        <w:t>отверстиями в виде геометрических</w:t>
      </w:r>
      <w:r>
        <w:rPr>
          <w:rFonts w:ascii="Times New Roman" w:hAnsi="Times New Roman" w:cs="Times New Roman"/>
          <w:sz w:val="28"/>
          <w:szCs w:val="28"/>
        </w:rPr>
        <w:t xml:space="preserve"> </w:t>
      </w:r>
      <w:r w:rsidRPr="00662397">
        <w:rPr>
          <w:rFonts w:ascii="Times New Roman" w:hAnsi="Times New Roman" w:cs="Times New Roman"/>
          <w:sz w:val="28"/>
          <w:szCs w:val="28"/>
        </w:rPr>
        <w:t>форм, зайчики и шапочки к ним;</w:t>
      </w:r>
      <w:r>
        <w:rPr>
          <w:rFonts w:ascii="Times New Roman" w:hAnsi="Times New Roman" w:cs="Times New Roman"/>
          <w:sz w:val="28"/>
          <w:szCs w:val="28"/>
        </w:rPr>
        <w:t xml:space="preserve"> </w:t>
      </w:r>
      <w:r w:rsidRPr="00662397">
        <w:rPr>
          <w:rFonts w:ascii="Times New Roman" w:hAnsi="Times New Roman" w:cs="Times New Roman"/>
          <w:sz w:val="28"/>
          <w:szCs w:val="28"/>
        </w:rPr>
        <w:t>атрибуты к игре «Чего не хватает?»</w:t>
      </w:r>
      <w:r>
        <w:rPr>
          <w:rFonts w:ascii="Times New Roman" w:hAnsi="Times New Roman" w:cs="Times New Roman"/>
          <w:sz w:val="28"/>
          <w:szCs w:val="28"/>
        </w:rPr>
        <w:t xml:space="preserve">, </w:t>
      </w:r>
      <w:r w:rsidRPr="00662397">
        <w:rPr>
          <w:rFonts w:ascii="Times New Roman" w:hAnsi="Times New Roman" w:cs="Times New Roman"/>
          <w:sz w:val="28"/>
          <w:szCs w:val="28"/>
        </w:rPr>
        <w:t>муляж клубники.</w:t>
      </w:r>
    </w:p>
    <w:p w:rsidR="00D018B8" w:rsidRPr="003053D0" w:rsidRDefault="00D018B8" w:rsidP="00D018B8">
      <w:pPr>
        <w:pStyle w:val="a4"/>
        <w:rPr>
          <w:rFonts w:ascii="Times New Roman" w:hAnsi="Times New Roman" w:cs="Times New Roman"/>
          <w:sz w:val="28"/>
          <w:szCs w:val="28"/>
        </w:rPr>
      </w:pPr>
    </w:p>
    <w:p w:rsidR="00D018B8" w:rsidRPr="00A25BE6" w:rsidRDefault="00D018B8" w:rsidP="00D018B8">
      <w:pPr>
        <w:pStyle w:val="a4"/>
        <w:rPr>
          <w:rFonts w:ascii="Times New Roman" w:hAnsi="Times New Roman" w:cs="Times New Roman"/>
          <w:b/>
          <w:sz w:val="28"/>
          <w:szCs w:val="28"/>
        </w:rPr>
      </w:pPr>
      <w:r w:rsidRPr="00A25BE6">
        <w:rPr>
          <w:rFonts w:ascii="Times New Roman" w:hAnsi="Times New Roman" w:cs="Times New Roman"/>
          <w:b/>
          <w:sz w:val="28"/>
          <w:szCs w:val="28"/>
        </w:rPr>
        <w:t>Ход деятельности: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1.На ковре лежит большой зонт. Под ним спрятались медведи – один</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большой, много — маленьких (неоднократный повтор)</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Воспитатель привозит на машине кубики разного размера. Вместе с детьми строит для них стульчики; для большого медведя – большой стул, из больших кубиков, для маленьких — маленький из маленьких кубиков</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На столик ставим посуду в соответствии с ростом медведей – большому медведю – большую тарелку и большую ложку, маленьким — маленькие.</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2.А еще под волшебным зонтом жила мышка и прогрызла у медведей коврики.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Посмотрите, какие дырки в коврике.</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Давайте поможем мишкам зашить дырки на ковриках.</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Работа за столами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У каждого ребенка свой «коврик» и набор соответствующих отверстиям в нем геометрических фигур (от 2 до 4 в зависимости от возраста и уровня развития ребенка)</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3.- А кто еще живет под волшебным зонтиком?</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Зайчики</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Они собирались в гости к нашим медведям и потеряли шапочки (зайцы «одеты» в штанишки и варежки определенного цвета). Из предложенных шапочек ребенок выбирает шапочку, подходящую по цвету. Можно дать оттенок цвета (розовый, оранжевый) для детей с высоким уровнем сенсорного развития.</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4.Что еще есть под нашим волшебным зонтиком?</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Работа на ковре</w:t>
      </w:r>
    </w:p>
    <w:p w:rsidR="00D018B8" w:rsidRPr="00A25BE6" w:rsidRDefault="00D018B8" w:rsidP="00D018B8">
      <w:pPr>
        <w:pStyle w:val="a4"/>
        <w:rPr>
          <w:rFonts w:ascii="Times New Roman" w:hAnsi="Times New Roman" w:cs="Times New Roman"/>
          <w:i/>
          <w:sz w:val="28"/>
          <w:szCs w:val="28"/>
          <w:u w:val="single"/>
        </w:rPr>
      </w:pPr>
      <w:r w:rsidRPr="00A25BE6">
        <w:rPr>
          <w:rFonts w:ascii="Times New Roman" w:hAnsi="Times New Roman" w:cs="Times New Roman"/>
          <w:i/>
          <w:sz w:val="28"/>
          <w:szCs w:val="28"/>
          <w:u w:val="single"/>
        </w:rPr>
        <w:t>• Игра «Чего не хватает?»</w:t>
      </w:r>
    </w:p>
    <w:p w:rsidR="00D018B8" w:rsidRPr="003053D0" w:rsidRDefault="00D018B8" w:rsidP="00D018B8">
      <w:pPr>
        <w:pStyle w:val="a4"/>
        <w:rPr>
          <w:rFonts w:ascii="Times New Roman" w:hAnsi="Times New Roman" w:cs="Times New Roman"/>
          <w:sz w:val="28"/>
          <w:szCs w:val="28"/>
        </w:rPr>
      </w:pPr>
      <w:proofErr w:type="gramStart"/>
      <w:r w:rsidRPr="003053D0">
        <w:rPr>
          <w:rFonts w:ascii="Times New Roman" w:hAnsi="Times New Roman" w:cs="Times New Roman"/>
          <w:sz w:val="28"/>
          <w:szCs w:val="28"/>
        </w:rPr>
        <w:lastRenderedPageBreak/>
        <w:t>Ребенок дополняет часть предмета к целому изображению (рукав – к рубашке, колеса – к машинке, трубка — к телефону, крышка – к кастрюле).</w:t>
      </w:r>
      <w:proofErr w:type="gramEnd"/>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Части предмета – в центре ковра; у каждого ребенка – изображение предмета.</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Выбор производит самостоятельно.</w:t>
      </w:r>
    </w:p>
    <w:p w:rsidR="00D018B8" w:rsidRPr="00A25BE6" w:rsidRDefault="00D018B8" w:rsidP="00D018B8">
      <w:pPr>
        <w:pStyle w:val="a4"/>
        <w:rPr>
          <w:rFonts w:ascii="Times New Roman" w:hAnsi="Times New Roman" w:cs="Times New Roman"/>
          <w:i/>
          <w:sz w:val="28"/>
          <w:szCs w:val="28"/>
          <w:u w:val="single"/>
        </w:rPr>
      </w:pPr>
      <w:r w:rsidRPr="00A25BE6">
        <w:rPr>
          <w:rFonts w:ascii="Times New Roman" w:hAnsi="Times New Roman" w:cs="Times New Roman"/>
          <w:i/>
          <w:sz w:val="28"/>
          <w:szCs w:val="28"/>
          <w:u w:val="single"/>
        </w:rPr>
        <w:t>• Игра «найди такой же »</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 xml:space="preserve">Предложить детям угостить медведей медом и выбрать бочонок с медом по образцу. Воспитатель показывает образец бочонка (бочонок и крышка – разного цвета), дети из </w:t>
      </w:r>
      <w:proofErr w:type="gramStart"/>
      <w:r w:rsidRPr="003053D0">
        <w:rPr>
          <w:rFonts w:ascii="Times New Roman" w:hAnsi="Times New Roman" w:cs="Times New Roman"/>
          <w:sz w:val="28"/>
          <w:szCs w:val="28"/>
        </w:rPr>
        <w:t>предложенных</w:t>
      </w:r>
      <w:proofErr w:type="gramEnd"/>
      <w:r w:rsidRPr="003053D0">
        <w:rPr>
          <w:rFonts w:ascii="Times New Roman" w:hAnsi="Times New Roman" w:cs="Times New Roman"/>
          <w:sz w:val="28"/>
          <w:szCs w:val="28"/>
        </w:rPr>
        <w:t xml:space="preserve"> выбирают такой же. Повторить задание несколько раз.</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5. Что еще есть под нашим зонтиком? Угощение для медведей? Что это?</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Эта ягода называется клубника. Но она одна, а медведей (сколько?) много! Давайте сделаем так, чтобы было много клубничек?</w:t>
      </w:r>
    </w:p>
    <w:p w:rsidR="00D018B8" w:rsidRPr="003053D0"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Увлажняем зонт – на нем проявляется рисуно</w:t>
      </w:r>
      <w:proofErr w:type="gramStart"/>
      <w:r w:rsidRPr="003053D0">
        <w:rPr>
          <w:rFonts w:ascii="Times New Roman" w:hAnsi="Times New Roman" w:cs="Times New Roman"/>
          <w:sz w:val="28"/>
          <w:szCs w:val="28"/>
        </w:rPr>
        <w:t>к-</w:t>
      </w:r>
      <w:proofErr w:type="gramEnd"/>
      <w:r w:rsidRPr="003053D0">
        <w:rPr>
          <w:rFonts w:ascii="Times New Roman" w:hAnsi="Times New Roman" w:cs="Times New Roman"/>
          <w:sz w:val="28"/>
          <w:szCs w:val="28"/>
        </w:rPr>
        <w:t xml:space="preserve"> клубники. Сколько теперь клубничек? Много! Всем медведям хватит!</w:t>
      </w:r>
    </w:p>
    <w:p w:rsidR="00D018B8" w:rsidRDefault="00D018B8" w:rsidP="00D018B8">
      <w:pPr>
        <w:pStyle w:val="a4"/>
        <w:rPr>
          <w:rFonts w:ascii="Times New Roman" w:hAnsi="Times New Roman" w:cs="Times New Roman"/>
          <w:sz w:val="28"/>
          <w:szCs w:val="28"/>
        </w:rPr>
      </w:pPr>
      <w:r w:rsidRPr="003053D0">
        <w:rPr>
          <w:rFonts w:ascii="Times New Roman" w:hAnsi="Times New Roman" w:cs="Times New Roman"/>
          <w:sz w:val="28"/>
          <w:szCs w:val="28"/>
        </w:rPr>
        <w:t>6.Итог занятия</w:t>
      </w:r>
    </w:p>
    <w:p w:rsidR="00D018B8" w:rsidRDefault="00D018B8" w:rsidP="00D018B8">
      <w:pPr>
        <w:pStyle w:val="a4"/>
        <w:rPr>
          <w:rFonts w:ascii="Times New Roman" w:hAnsi="Times New Roman" w:cs="Times New Roman"/>
          <w:sz w:val="28"/>
          <w:szCs w:val="28"/>
        </w:rPr>
      </w:pPr>
    </w:p>
    <w:p w:rsidR="00D018B8" w:rsidRDefault="00D018B8" w:rsidP="00D018B8">
      <w:pPr>
        <w:pStyle w:val="a4"/>
        <w:jc w:val="center"/>
        <w:rPr>
          <w:rFonts w:ascii="Times New Roman" w:hAnsi="Times New Roman" w:cs="Times New Roman"/>
          <w:b/>
          <w:sz w:val="28"/>
          <w:szCs w:val="28"/>
        </w:rPr>
      </w:pPr>
      <w:r w:rsidRPr="00205635">
        <w:rPr>
          <w:rFonts w:ascii="Times New Roman" w:hAnsi="Times New Roman" w:cs="Times New Roman"/>
          <w:b/>
          <w:sz w:val="28"/>
          <w:szCs w:val="28"/>
        </w:rPr>
        <w:t>«Корзинки для Зайки и Мишки»</w:t>
      </w:r>
    </w:p>
    <w:p w:rsidR="00D018B8" w:rsidRPr="00205635" w:rsidRDefault="00D018B8" w:rsidP="00D018B8">
      <w:pPr>
        <w:pStyle w:val="a4"/>
        <w:jc w:val="center"/>
        <w:rPr>
          <w:rFonts w:ascii="Times New Roman" w:hAnsi="Times New Roman" w:cs="Times New Roman"/>
          <w:b/>
          <w:sz w:val="28"/>
          <w:szCs w:val="28"/>
        </w:rPr>
      </w:pP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xml:space="preserve">   </w:t>
      </w:r>
      <w:r w:rsidRPr="00A25BE6">
        <w:rPr>
          <w:rFonts w:ascii="Times New Roman" w:hAnsi="Times New Roman" w:cs="Times New Roman"/>
          <w:b/>
          <w:sz w:val="28"/>
          <w:szCs w:val="28"/>
        </w:rPr>
        <w:t>Цель:</w:t>
      </w:r>
      <w:r w:rsidR="00CC3627">
        <w:rPr>
          <w:rFonts w:ascii="Times New Roman" w:hAnsi="Times New Roman" w:cs="Times New Roman"/>
          <w:sz w:val="28"/>
          <w:szCs w:val="28"/>
        </w:rPr>
        <w:t xml:space="preserve"> показывать детям приемы чередования предметов</w:t>
      </w:r>
      <w:r w:rsidRPr="00205635">
        <w:rPr>
          <w:rFonts w:ascii="Times New Roman" w:hAnsi="Times New Roman" w:cs="Times New Roman"/>
          <w:sz w:val="28"/>
          <w:szCs w:val="28"/>
        </w:rPr>
        <w:t xml:space="preserve"> по </w:t>
      </w:r>
      <w:r w:rsidR="00CC3627">
        <w:rPr>
          <w:rFonts w:ascii="Times New Roman" w:hAnsi="Times New Roman" w:cs="Times New Roman"/>
          <w:sz w:val="28"/>
          <w:szCs w:val="28"/>
        </w:rPr>
        <w:t>величине и по форме, овладевать цветовыми</w:t>
      </w:r>
      <w:r w:rsidRPr="00205635">
        <w:rPr>
          <w:rFonts w:ascii="Times New Roman" w:hAnsi="Times New Roman" w:cs="Times New Roman"/>
          <w:sz w:val="28"/>
          <w:szCs w:val="28"/>
        </w:rPr>
        <w:t xml:space="preserve"> впечатления</w:t>
      </w:r>
      <w:r w:rsidR="00CC3627">
        <w:rPr>
          <w:rFonts w:ascii="Times New Roman" w:hAnsi="Times New Roman" w:cs="Times New Roman"/>
          <w:sz w:val="28"/>
          <w:szCs w:val="28"/>
        </w:rPr>
        <w:t>ми</w:t>
      </w:r>
      <w:r w:rsidRPr="00205635">
        <w:rPr>
          <w:rFonts w:ascii="Times New Roman" w:hAnsi="Times New Roman" w:cs="Times New Roman"/>
          <w:sz w:val="28"/>
          <w:szCs w:val="28"/>
        </w:rPr>
        <w:t>, закр</w:t>
      </w:r>
      <w:r w:rsidR="00CC3627">
        <w:rPr>
          <w:rFonts w:ascii="Times New Roman" w:hAnsi="Times New Roman" w:cs="Times New Roman"/>
          <w:sz w:val="28"/>
          <w:szCs w:val="28"/>
        </w:rPr>
        <w:t xml:space="preserve">еплять элементарные действия с </w:t>
      </w:r>
      <w:r w:rsidRPr="00205635">
        <w:rPr>
          <w:rFonts w:ascii="Times New Roman" w:hAnsi="Times New Roman" w:cs="Times New Roman"/>
          <w:sz w:val="28"/>
          <w:szCs w:val="28"/>
        </w:rPr>
        <w:t>предметами, формировать эмоциональное отношение к занятию, воспитывать добрые чувства.</w:t>
      </w:r>
    </w:p>
    <w:p w:rsidR="00D018B8" w:rsidRPr="00205635" w:rsidRDefault="00D018B8" w:rsidP="00D018B8">
      <w:pPr>
        <w:pStyle w:val="a4"/>
        <w:rPr>
          <w:rFonts w:ascii="Times New Roman" w:hAnsi="Times New Roman" w:cs="Times New Roman"/>
          <w:sz w:val="28"/>
          <w:szCs w:val="28"/>
        </w:rPr>
      </w:pPr>
      <w:r w:rsidRPr="00A25BE6">
        <w:rPr>
          <w:rFonts w:ascii="Times New Roman" w:hAnsi="Times New Roman" w:cs="Times New Roman"/>
          <w:b/>
          <w:sz w:val="28"/>
          <w:szCs w:val="28"/>
        </w:rPr>
        <w:t>Оборудование:</w:t>
      </w:r>
      <w:r w:rsidRPr="00205635">
        <w:rPr>
          <w:rFonts w:ascii="Times New Roman" w:hAnsi="Times New Roman" w:cs="Times New Roman"/>
          <w:sz w:val="28"/>
          <w:szCs w:val="28"/>
        </w:rPr>
        <w:t xml:space="preserve"> две  корзинки (большая - красная, маленька</w:t>
      </w:r>
      <w:proofErr w:type="gramStart"/>
      <w:r w:rsidRPr="00205635">
        <w:rPr>
          <w:rFonts w:ascii="Times New Roman" w:hAnsi="Times New Roman" w:cs="Times New Roman"/>
          <w:sz w:val="28"/>
          <w:szCs w:val="28"/>
        </w:rPr>
        <w:t>я-</w:t>
      </w:r>
      <w:proofErr w:type="gramEnd"/>
      <w:r w:rsidRPr="00205635">
        <w:rPr>
          <w:rFonts w:ascii="Times New Roman" w:hAnsi="Times New Roman" w:cs="Times New Roman"/>
          <w:sz w:val="28"/>
          <w:szCs w:val="28"/>
        </w:rPr>
        <w:t xml:space="preserve"> зелёная), мячи ,кубики, кирпичи(большие и маленькие красного и зелёного цвета), чудесный мешочек, Зайка и Мишки.</w:t>
      </w:r>
    </w:p>
    <w:p w:rsidR="00D018B8" w:rsidRPr="00A25BE6" w:rsidRDefault="00D018B8" w:rsidP="00D018B8">
      <w:pPr>
        <w:pStyle w:val="a4"/>
        <w:rPr>
          <w:rFonts w:ascii="Times New Roman" w:hAnsi="Times New Roman" w:cs="Times New Roman"/>
          <w:b/>
          <w:sz w:val="28"/>
          <w:szCs w:val="28"/>
        </w:rPr>
      </w:pPr>
      <w:r w:rsidRPr="00A25BE6">
        <w:rPr>
          <w:rFonts w:ascii="Times New Roman" w:hAnsi="Times New Roman" w:cs="Times New Roman"/>
          <w:b/>
          <w:sz w:val="28"/>
          <w:szCs w:val="28"/>
        </w:rPr>
        <w:t>Ход деятельности:</w:t>
      </w:r>
    </w:p>
    <w:p w:rsidR="00D018B8" w:rsidRPr="00205635"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205635">
        <w:rPr>
          <w:rFonts w:ascii="Times New Roman" w:hAnsi="Times New Roman" w:cs="Times New Roman"/>
          <w:sz w:val="28"/>
          <w:szCs w:val="28"/>
        </w:rPr>
        <w:t xml:space="preserve"> Дети, посмотрите, кто к нам пришёл сегодня в гости – Зайка и Мишка. (Дети здороваются с ними), Они принесли с собой …корзинки. Одна корзинка маленькая – эта Зайки, так как Зайка сам маленький.</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Какого цвета корзинка? (Ответы детей)</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Правильно зелёного.</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А другая корзинка большая – это Мишки, так как Мишка сам большой.</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Какого цвета большая корзинка? (Ответы детей)</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Правильно корзинка большая  красного цвета. Но почему-то корзинки пустые. Они  хотят играть.</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Дети, нам нужно помочь Зайке и Мишке наполнить корзинки с игрушками, они у нас в чудесном мешочке. Давайте заглянем в него.</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xml:space="preserve"> Воспитатель заглядывает в мешочек.</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Ой, сколько тут всего интересного, дети! Сейчас я достану (Достаёт маленький зелёный и большой красный мячи).</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Что это? Правильно мячики.</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xml:space="preserve">- А какой из них большой и маленький? (Кто- </w:t>
      </w:r>
      <w:proofErr w:type="spellStart"/>
      <w:r w:rsidRPr="00205635">
        <w:rPr>
          <w:rFonts w:ascii="Times New Roman" w:hAnsi="Times New Roman" w:cs="Times New Roman"/>
          <w:sz w:val="28"/>
          <w:szCs w:val="28"/>
        </w:rPr>
        <w:t>нибудь</w:t>
      </w:r>
      <w:proofErr w:type="spellEnd"/>
      <w:r w:rsidRPr="00205635">
        <w:rPr>
          <w:rFonts w:ascii="Times New Roman" w:hAnsi="Times New Roman" w:cs="Times New Roman"/>
          <w:sz w:val="28"/>
          <w:szCs w:val="28"/>
        </w:rPr>
        <w:t xml:space="preserve"> из детей показывает)</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А какого цвета мячи?</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lastRenderedPageBreak/>
        <w:t xml:space="preserve">- Как вы думаете, к кому и в какую корзинку нужно их положить? (Кто- </w:t>
      </w:r>
      <w:proofErr w:type="spellStart"/>
      <w:r w:rsidRPr="00205635">
        <w:rPr>
          <w:rFonts w:ascii="Times New Roman" w:hAnsi="Times New Roman" w:cs="Times New Roman"/>
          <w:sz w:val="28"/>
          <w:szCs w:val="28"/>
        </w:rPr>
        <w:t>нибудь</w:t>
      </w:r>
      <w:proofErr w:type="spellEnd"/>
      <w:r w:rsidRPr="00205635">
        <w:rPr>
          <w:rFonts w:ascii="Times New Roman" w:hAnsi="Times New Roman" w:cs="Times New Roman"/>
          <w:sz w:val="28"/>
          <w:szCs w:val="28"/>
        </w:rPr>
        <w:t xml:space="preserve"> из детей кладёт)</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Аналогичные вопросы и действия проводятся с другими предметами. Можно детям предложить самим достать тот или другой предмет из чудесного мешочка.</w:t>
      </w:r>
    </w:p>
    <w:p w:rsidR="00D018B8" w:rsidRPr="003053D0"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Когда мешочек окажется пустым – корзинки заполнены правильно. Мишка и Зайка благодарят детей за помощь и предлагают с ними поиграть. Игра выбирается по желанию.</w:t>
      </w:r>
    </w:p>
    <w:p w:rsidR="00D018B8" w:rsidRDefault="00D018B8" w:rsidP="00D018B8">
      <w:pPr>
        <w:pStyle w:val="a4"/>
        <w:rPr>
          <w:rFonts w:ascii="Times New Roman" w:hAnsi="Times New Roman" w:cs="Times New Roman"/>
          <w:b/>
          <w:sz w:val="28"/>
          <w:szCs w:val="28"/>
        </w:rPr>
      </w:pPr>
    </w:p>
    <w:p w:rsidR="00D018B8" w:rsidRPr="00205635" w:rsidRDefault="00D018B8" w:rsidP="00D018B8">
      <w:pPr>
        <w:pStyle w:val="a4"/>
        <w:jc w:val="center"/>
        <w:rPr>
          <w:rFonts w:ascii="Times New Roman" w:hAnsi="Times New Roman" w:cs="Times New Roman"/>
          <w:b/>
          <w:sz w:val="28"/>
          <w:szCs w:val="28"/>
        </w:rPr>
      </w:pPr>
      <w:r w:rsidRPr="00205635">
        <w:rPr>
          <w:rFonts w:ascii="Times New Roman" w:hAnsi="Times New Roman" w:cs="Times New Roman"/>
          <w:b/>
          <w:sz w:val="28"/>
          <w:szCs w:val="28"/>
        </w:rPr>
        <w:t>«Составные картинки»</w:t>
      </w:r>
    </w:p>
    <w:p w:rsidR="00D018B8" w:rsidRPr="00205635" w:rsidRDefault="00D018B8" w:rsidP="00D018B8">
      <w:pPr>
        <w:pStyle w:val="a4"/>
        <w:rPr>
          <w:rFonts w:ascii="Times New Roman" w:hAnsi="Times New Roman" w:cs="Times New Roman"/>
          <w:sz w:val="28"/>
          <w:szCs w:val="28"/>
        </w:rPr>
      </w:pPr>
    </w:p>
    <w:p w:rsidR="00D018B8" w:rsidRPr="00A25BE6" w:rsidRDefault="00D018B8" w:rsidP="00D018B8">
      <w:pPr>
        <w:pStyle w:val="a4"/>
        <w:rPr>
          <w:rFonts w:ascii="Times New Roman" w:hAnsi="Times New Roman" w:cs="Times New Roman"/>
          <w:b/>
          <w:sz w:val="28"/>
          <w:szCs w:val="28"/>
        </w:rPr>
      </w:pPr>
      <w:r w:rsidRPr="00A25BE6">
        <w:rPr>
          <w:rFonts w:ascii="Times New Roman" w:hAnsi="Times New Roman" w:cs="Times New Roman"/>
          <w:b/>
          <w:sz w:val="28"/>
          <w:szCs w:val="28"/>
        </w:rPr>
        <w:t>Цель</w:t>
      </w:r>
      <w:r>
        <w:rPr>
          <w:rFonts w:ascii="Times New Roman" w:hAnsi="Times New Roman" w:cs="Times New Roman"/>
          <w:b/>
          <w:sz w:val="28"/>
          <w:szCs w:val="28"/>
        </w:rPr>
        <w:t xml:space="preserve">: </w:t>
      </w:r>
      <w:r w:rsidR="00CC3627">
        <w:rPr>
          <w:rFonts w:ascii="Times New Roman" w:hAnsi="Times New Roman" w:cs="Times New Roman"/>
          <w:sz w:val="28"/>
          <w:szCs w:val="28"/>
        </w:rPr>
        <w:t xml:space="preserve">обучать </w:t>
      </w:r>
      <w:r w:rsidRPr="00205635">
        <w:rPr>
          <w:rFonts w:ascii="Times New Roman" w:hAnsi="Times New Roman" w:cs="Times New Roman"/>
          <w:sz w:val="28"/>
          <w:szCs w:val="28"/>
        </w:rPr>
        <w:t xml:space="preserve">действиям </w:t>
      </w:r>
      <w:proofErr w:type="spellStart"/>
      <w:r w:rsidRPr="00205635">
        <w:rPr>
          <w:rFonts w:ascii="Times New Roman" w:hAnsi="Times New Roman" w:cs="Times New Roman"/>
          <w:sz w:val="28"/>
          <w:szCs w:val="28"/>
        </w:rPr>
        <w:t>перцептивного</w:t>
      </w:r>
      <w:proofErr w:type="spellEnd"/>
      <w:r w:rsidRPr="00205635">
        <w:rPr>
          <w:rFonts w:ascii="Times New Roman" w:hAnsi="Times New Roman" w:cs="Times New Roman"/>
          <w:sz w:val="28"/>
          <w:szCs w:val="28"/>
        </w:rPr>
        <w:t xml:space="preserve"> моделирования (зрительному анализу и синтезу формы предмета, состоящего из нескольких частей). Развивать умение называть геометрические фигуры, их сравнивать, называть их цвет. </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xml:space="preserve">Воспитывать желание помочь </w:t>
      </w:r>
      <w:proofErr w:type="gramStart"/>
      <w:r w:rsidRPr="00205635">
        <w:rPr>
          <w:rFonts w:ascii="Times New Roman" w:hAnsi="Times New Roman" w:cs="Times New Roman"/>
          <w:sz w:val="28"/>
          <w:szCs w:val="28"/>
        </w:rPr>
        <w:t>другому</w:t>
      </w:r>
      <w:proofErr w:type="gramEnd"/>
      <w:r w:rsidRPr="00205635">
        <w:rPr>
          <w:rFonts w:ascii="Times New Roman" w:hAnsi="Times New Roman" w:cs="Times New Roman"/>
          <w:sz w:val="28"/>
          <w:szCs w:val="28"/>
        </w:rPr>
        <w:t xml:space="preserve">, сострадать. </w:t>
      </w:r>
    </w:p>
    <w:p w:rsidR="00D018B8" w:rsidRDefault="00D018B8" w:rsidP="00D018B8">
      <w:pPr>
        <w:pStyle w:val="a4"/>
        <w:rPr>
          <w:rFonts w:ascii="Times New Roman" w:hAnsi="Times New Roman" w:cs="Times New Roman"/>
          <w:sz w:val="28"/>
          <w:szCs w:val="28"/>
        </w:rPr>
      </w:pPr>
      <w:r w:rsidRPr="00A25BE6">
        <w:rPr>
          <w:rFonts w:ascii="Times New Roman" w:hAnsi="Times New Roman" w:cs="Times New Roman"/>
          <w:b/>
          <w:sz w:val="28"/>
          <w:szCs w:val="28"/>
        </w:rPr>
        <w:t>Оборудование:</w:t>
      </w:r>
      <w:r>
        <w:rPr>
          <w:rFonts w:ascii="Times New Roman" w:hAnsi="Times New Roman" w:cs="Times New Roman"/>
          <w:sz w:val="28"/>
          <w:szCs w:val="28"/>
        </w:rPr>
        <w:t xml:space="preserve"> </w:t>
      </w:r>
      <w:r w:rsidRPr="00205635">
        <w:rPr>
          <w:rFonts w:ascii="Times New Roman" w:hAnsi="Times New Roman" w:cs="Times New Roman"/>
          <w:sz w:val="28"/>
          <w:szCs w:val="28"/>
        </w:rPr>
        <w:t xml:space="preserve"> </w:t>
      </w:r>
      <w:proofErr w:type="spellStart"/>
      <w:r w:rsidRPr="00205635">
        <w:rPr>
          <w:rFonts w:ascii="Times New Roman" w:hAnsi="Times New Roman" w:cs="Times New Roman"/>
          <w:sz w:val="28"/>
          <w:szCs w:val="28"/>
        </w:rPr>
        <w:t>фланелеграф</w:t>
      </w:r>
      <w:proofErr w:type="spellEnd"/>
      <w:r w:rsidRPr="00205635">
        <w:rPr>
          <w:rFonts w:ascii="Times New Roman" w:hAnsi="Times New Roman" w:cs="Times New Roman"/>
          <w:sz w:val="28"/>
          <w:szCs w:val="28"/>
        </w:rPr>
        <w:t xml:space="preserve">, образцы рисунков, составленных из геометрических фигур: елочка, домик, машина. </w:t>
      </w:r>
    </w:p>
    <w:p w:rsidR="00D018B8" w:rsidRPr="00205635" w:rsidRDefault="00D018B8" w:rsidP="00D018B8">
      <w:pPr>
        <w:pStyle w:val="a4"/>
        <w:rPr>
          <w:rFonts w:ascii="Times New Roman" w:hAnsi="Times New Roman" w:cs="Times New Roman"/>
          <w:sz w:val="28"/>
          <w:szCs w:val="28"/>
        </w:rPr>
      </w:pPr>
      <w:r w:rsidRPr="00A25BE6">
        <w:rPr>
          <w:rFonts w:ascii="Times New Roman" w:hAnsi="Times New Roman" w:cs="Times New Roman"/>
          <w:b/>
          <w:sz w:val="28"/>
          <w:szCs w:val="28"/>
        </w:rPr>
        <w:t>Раздаточный</w:t>
      </w:r>
      <w:r>
        <w:rPr>
          <w:rFonts w:ascii="Times New Roman" w:hAnsi="Times New Roman" w:cs="Times New Roman"/>
          <w:b/>
          <w:sz w:val="28"/>
          <w:szCs w:val="28"/>
        </w:rPr>
        <w:t xml:space="preserve"> материал</w:t>
      </w:r>
      <w:r w:rsidRPr="00A25BE6">
        <w:rPr>
          <w:rFonts w:ascii="Times New Roman" w:hAnsi="Times New Roman" w:cs="Times New Roman"/>
          <w:b/>
          <w:sz w:val="28"/>
          <w:szCs w:val="28"/>
        </w:rPr>
        <w:t>:</w:t>
      </w:r>
      <w:r w:rsidRPr="00205635">
        <w:rPr>
          <w:rFonts w:ascii="Times New Roman" w:hAnsi="Times New Roman" w:cs="Times New Roman"/>
          <w:sz w:val="28"/>
          <w:szCs w:val="28"/>
        </w:rPr>
        <w:t xml:space="preserve"> </w:t>
      </w:r>
      <w:proofErr w:type="spellStart"/>
      <w:r w:rsidRPr="00205635">
        <w:rPr>
          <w:rFonts w:ascii="Times New Roman" w:hAnsi="Times New Roman" w:cs="Times New Roman"/>
          <w:sz w:val="28"/>
          <w:szCs w:val="28"/>
        </w:rPr>
        <w:t>фланелеграфы</w:t>
      </w:r>
      <w:proofErr w:type="spellEnd"/>
      <w:r w:rsidRPr="00205635">
        <w:rPr>
          <w:rFonts w:ascii="Times New Roman" w:hAnsi="Times New Roman" w:cs="Times New Roman"/>
          <w:sz w:val="28"/>
          <w:szCs w:val="28"/>
        </w:rPr>
        <w:t xml:space="preserve"> для каждого ребенка, разноцветные круги, квадраты, прямоугольники, треугольники разной величины и пропорций. </w:t>
      </w:r>
    </w:p>
    <w:p w:rsidR="00D018B8" w:rsidRPr="00A25BE6" w:rsidRDefault="00D018B8" w:rsidP="00D018B8">
      <w:pPr>
        <w:pStyle w:val="a4"/>
        <w:rPr>
          <w:rFonts w:ascii="Times New Roman" w:hAnsi="Times New Roman" w:cs="Times New Roman"/>
          <w:b/>
          <w:sz w:val="28"/>
          <w:szCs w:val="28"/>
        </w:rPr>
      </w:pPr>
      <w:r w:rsidRPr="00A25BE6">
        <w:rPr>
          <w:rFonts w:ascii="Times New Roman" w:hAnsi="Times New Roman" w:cs="Times New Roman"/>
          <w:b/>
          <w:sz w:val="28"/>
          <w:szCs w:val="28"/>
        </w:rPr>
        <w:t xml:space="preserve">Ход деятельности: </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xml:space="preserve">Раздается стук в дверь. Воспитатель выходит за дверь и приносит тигренка. </w:t>
      </w:r>
    </w:p>
    <w:p w:rsidR="00D018B8" w:rsidRPr="00205635"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w:t>
      </w:r>
      <w:r w:rsidRPr="00205635">
        <w:rPr>
          <w:rFonts w:ascii="Times New Roman" w:hAnsi="Times New Roman" w:cs="Times New Roman"/>
          <w:sz w:val="28"/>
          <w:szCs w:val="28"/>
        </w:rPr>
        <w:t xml:space="preserve"> Дети, к нам в гости пришел тигренок. Он плачет. У него что – то случилось. Давайте спросим у тигренка про его беду. «Тигренок, расскажи ребятам, что у тебя случилось? Почему ты такой грустный?» </w:t>
      </w:r>
    </w:p>
    <w:p w:rsidR="00D018B8" w:rsidRPr="00205635"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Т.</w:t>
      </w:r>
      <w:r w:rsidRPr="00205635">
        <w:rPr>
          <w:rFonts w:ascii="Times New Roman" w:hAnsi="Times New Roman" w:cs="Times New Roman"/>
          <w:sz w:val="28"/>
          <w:szCs w:val="28"/>
        </w:rPr>
        <w:t xml:space="preserve"> Ребята! Я так люблю рисовать, а вот кисточек, красок у меня нет. Что мне делать? </w:t>
      </w:r>
    </w:p>
    <w:p w:rsidR="00D018B8" w:rsidRPr="00205635"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w:t>
      </w:r>
      <w:r w:rsidRPr="00205635">
        <w:rPr>
          <w:rFonts w:ascii="Times New Roman" w:hAnsi="Times New Roman" w:cs="Times New Roman"/>
          <w:sz w:val="28"/>
          <w:szCs w:val="28"/>
        </w:rPr>
        <w:t xml:space="preserve"> Не плачь, тигренок! У наших деток золотые ручки. Они научат рисовать тебя с помощью фигурок – человечков, которые живут в нашей группе. Дети, какие фигуры – человечки живут в нашей группе? дети отвечают </w:t>
      </w:r>
    </w:p>
    <w:p w:rsidR="00D018B8" w:rsidRPr="00205635"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w:t>
      </w:r>
      <w:r w:rsidRPr="00205635">
        <w:rPr>
          <w:rFonts w:ascii="Times New Roman" w:hAnsi="Times New Roman" w:cs="Times New Roman"/>
          <w:sz w:val="28"/>
          <w:szCs w:val="28"/>
        </w:rPr>
        <w:t xml:space="preserve"> Посмотрите на </w:t>
      </w:r>
      <w:proofErr w:type="spellStart"/>
      <w:r w:rsidRPr="00205635">
        <w:rPr>
          <w:rFonts w:ascii="Times New Roman" w:hAnsi="Times New Roman" w:cs="Times New Roman"/>
          <w:sz w:val="28"/>
          <w:szCs w:val="28"/>
        </w:rPr>
        <w:t>фланелеграф</w:t>
      </w:r>
      <w:proofErr w:type="spellEnd"/>
      <w:r w:rsidRPr="00205635">
        <w:rPr>
          <w:rFonts w:ascii="Times New Roman" w:hAnsi="Times New Roman" w:cs="Times New Roman"/>
          <w:sz w:val="28"/>
          <w:szCs w:val="28"/>
        </w:rPr>
        <w:t xml:space="preserve">. На нем есть рисунки, составленные из фигур. Помогите мне и расскажите, что нарисовано и из каких фигур? </w:t>
      </w:r>
    </w:p>
    <w:p w:rsidR="00D018B8" w:rsidRPr="00205635"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w:t>
      </w:r>
      <w:r w:rsidRPr="00205635">
        <w:rPr>
          <w:rFonts w:ascii="Times New Roman" w:hAnsi="Times New Roman" w:cs="Times New Roman"/>
          <w:sz w:val="28"/>
          <w:szCs w:val="28"/>
        </w:rPr>
        <w:t xml:space="preserve"> Вот первая картинка </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xml:space="preserve">А на ней машинка. </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xml:space="preserve">Вот кабина, руль и кузов. </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xml:space="preserve">Кузов нужен ей для грузов. Дети рассматривают рисунок машинки. </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xml:space="preserve">Из каких фигур состоит машина? (Два круга, прямоугольник, три квадрата) </w:t>
      </w:r>
    </w:p>
    <w:p w:rsidR="00D018B8" w:rsidRPr="00205635"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w:t>
      </w:r>
      <w:r w:rsidRPr="00205635">
        <w:rPr>
          <w:rFonts w:ascii="Times New Roman" w:hAnsi="Times New Roman" w:cs="Times New Roman"/>
          <w:sz w:val="28"/>
          <w:szCs w:val="28"/>
        </w:rPr>
        <w:t xml:space="preserve"> Чтобы дом построить новый, </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xml:space="preserve">Запасаем тес дубовый, </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xml:space="preserve">Кирпичи, железо, краску, </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xml:space="preserve">Гвозди, шифер и замазку. </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xml:space="preserve">А потом, потом, потом, </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xml:space="preserve">Начинают строить дом! Дети рассматривают рисунок домика. </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lastRenderedPageBreak/>
        <w:t xml:space="preserve">Из каких фигур составлен домик? Треугольник, квадрат </w:t>
      </w:r>
    </w:p>
    <w:p w:rsidR="00D018B8" w:rsidRPr="00205635"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w:t>
      </w:r>
      <w:r w:rsidRPr="00205635">
        <w:rPr>
          <w:rFonts w:ascii="Times New Roman" w:hAnsi="Times New Roman" w:cs="Times New Roman"/>
          <w:sz w:val="28"/>
          <w:szCs w:val="28"/>
        </w:rPr>
        <w:t xml:space="preserve"> У нее одежды колки: </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xml:space="preserve">Все иголки, да иголки. </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xml:space="preserve">Звери шутят: «Дядя еж </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xml:space="preserve">На нее слегка </w:t>
      </w:r>
      <w:proofErr w:type="gramStart"/>
      <w:r w:rsidRPr="00205635">
        <w:rPr>
          <w:rFonts w:ascii="Times New Roman" w:hAnsi="Times New Roman" w:cs="Times New Roman"/>
          <w:sz w:val="28"/>
          <w:szCs w:val="28"/>
        </w:rPr>
        <w:t>похож</w:t>
      </w:r>
      <w:proofErr w:type="gramEnd"/>
      <w:r w:rsidRPr="00205635">
        <w:rPr>
          <w:rFonts w:ascii="Times New Roman" w:hAnsi="Times New Roman" w:cs="Times New Roman"/>
          <w:sz w:val="28"/>
          <w:szCs w:val="28"/>
        </w:rPr>
        <w:t xml:space="preserve">». </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xml:space="preserve">Что это? Дети рассматривают рисунок елочки. Из каких фигур она состоит? Из треугольников. А треугольники все одинаковые? Дети отвечают. Нижний треугольник – самый большой, следующий сверху – поменьше, верхний – самый маленький. А какая фигура изображает ствол? Маленький прямоугольник. </w:t>
      </w:r>
    </w:p>
    <w:p w:rsidR="00D018B8" w:rsidRPr="00205635"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w:t>
      </w:r>
      <w:r w:rsidRPr="00205635">
        <w:rPr>
          <w:rFonts w:ascii="Times New Roman" w:hAnsi="Times New Roman" w:cs="Times New Roman"/>
          <w:sz w:val="28"/>
          <w:szCs w:val="28"/>
        </w:rPr>
        <w:t xml:space="preserve"> Сейчас вы будете работать каждый на своем </w:t>
      </w:r>
      <w:proofErr w:type="spellStart"/>
      <w:r w:rsidRPr="00205635">
        <w:rPr>
          <w:rFonts w:ascii="Times New Roman" w:hAnsi="Times New Roman" w:cs="Times New Roman"/>
          <w:sz w:val="28"/>
          <w:szCs w:val="28"/>
        </w:rPr>
        <w:t>фланелеграфе</w:t>
      </w:r>
      <w:proofErr w:type="spellEnd"/>
      <w:r w:rsidRPr="00205635">
        <w:rPr>
          <w:rFonts w:ascii="Times New Roman" w:hAnsi="Times New Roman" w:cs="Times New Roman"/>
          <w:sz w:val="28"/>
          <w:szCs w:val="28"/>
        </w:rPr>
        <w:t xml:space="preserve"> – составлять понравившийся рисунок из фигур, которые лежат на тарелочках. А тигренок будет смотреть на вашу </w:t>
      </w:r>
      <w:proofErr w:type="gramStart"/>
      <w:r w:rsidRPr="00205635">
        <w:rPr>
          <w:rFonts w:ascii="Times New Roman" w:hAnsi="Times New Roman" w:cs="Times New Roman"/>
          <w:sz w:val="28"/>
          <w:szCs w:val="28"/>
        </w:rPr>
        <w:t>работу</w:t>
      </w:r>
      <w:proofErr w:type="gramEnd"/>
      <w:r w:rsidRPr="00205635">
        <w:rPr>
          <w:rFonts w:ascii="Times New Roman" w:hAnsi="Times New Roman" w:cs="Times New Roman"/>
          <w:sz w:val="28"/>
          <w:szCs w:val="28"/>
        </w:rPr>
        <w:t xml:space="preserve"> и учиться рисовать без кисточки и красок. Научим тигренка рисовать? </w:t>
      </w:r>
    </w:p>
    <w:p w:rsidR="00D018B8" w:rsidRPr="00205635"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 xml:space="preserve">Дети самостоятельно работают, составляют рисунки. Воспитатель вместе с тигренком ходит между столами и смотрит за работой. Можно похвалить ребят за работу, кому - то помочь. </w:t>
      </w:r>
    </w:p>
    <w:p w:rsidR="00D018B8" w:rsidRPr="00205635"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w:t>
      </w:r>
      <w:r w:rsidRPr="00205635">
        <w:rPr>
          <w:rFonts w:ascii="Times New Roman" w:hAnsi="Times New Roman" w:cs="Times New Roman"/>
          <w:sz w:val="28"/>
          <w:szCs w:val="28"/>
        </w:rPr>
        <w:t xml:space="preserve"> Дети, покажите ваши замечательные работы! </w:t>
      </w:r>
    </w:p>
    <w:p w:rsidR="00D018B8" w:rsidRPr="00205635"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w:t>
      </w:r>
      <w:r w:rsidRPr="00205635">
        <w:rPr>
          <w:rFonts w:ascii="Times New Roman" w:hAnsi="Times New Roman" w:cs="Times New Roman"/>
          <w:sz w:val="28"/>
          <w:szCs w:val="28"/>
        </w:rPr>
        <w:t xml:space="preserve"> Ну, что Тигренок, тебе понравились детские работы? А ты сам научился рисовать с помощью фигурок – человечков? Вот тебе фигуры в конверте, возьми их с собой домой и попробуй нарисовать что – </w:t>
      </w:r>
      <w:proofErr w:type="spellStart"/>
      <w:r w:rsidRPr="00205635">
        <w:rPr>
          <w:rFonts w:ascii="Times New Roman" w:hAnsi="Times New Roman" w:cs="Times New Roman"/>
          <w:sz w:val="28"/>
          <w:szCs w:val="28"/>
        </w:rPr>
        <w:t>нибудь</w:t>
      </w:r>
      <w:proofErr w:type="spellEnd"/>
      <w:r w:rsidRPr="00205635">
        <w:rPr>
          <w:rFonts w:ascii="Times New Roman" w:hAnsi="Times New Roman" w:cs="Times New Roman"/>
          <w:sz w:val="28"/>
          <w:szCs w:val="28"/>
        </w:rPr>
        <w:t xml:space="preserve"> сам. </w:t>
      </w:r>
    </w:p>
    <w:p w:rsidR="00D018B8" w:rsidRPr="00205635"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Т.</w:t>
      </w:r>
      <w:r w:rsidRPr="00205635">
        <w:rPr>
          <w:rFonts w:ascii="Times New Roman" w:hAnsi="Times New Roman" w:cs="Times New Roman"/>
          <w:sz w:val="28"/>
          <w:szCs w:val="28"/>
        </w:rPr>
        <w:t xml:space="preserve"> Спасибо, ребята! До свидания! Тигренок уходит. </w:t>
      </w:r>
    </w:p>
    <w:p w:rsidR="00D018B8" w:rsidRPr="003053D0" w:rsidRDefault="00D018B8" w:rsidP="00D018B8">
      <w:pPr>
        <w:pStyle w:val="a4"/>
        <w:rPr>
          <w:rFonts w:ascii="Times New Roman" w:hAnsi="Times New Roman" w:cs="Times New Roman"/>
          <w:sz w:val="28"/>
          <w:szCs w:val="28"/>
        </w:rPr>
      </w:pPr>
      <w:r w:rsidRPr="00205635">
        <w:rPr>
          <w:rFonts w:ascii="Times New Roman" w:hAnsi="Times New Roman" w:cs="Times New Roman"/>
          <w:sz w:val="28"/>
          <w:szCs w:val="28"/>
        </w:rPr>
        <w:t>В. А вы, дети, тоже можете взять тарелочки с фигурами и порисовать другие рисунки.</w:t>
      </w:r>
    </w:p>
    <w:p w:rsidR="00D018B8" w:rsidRDefault="00D018B8" w:rsidP="00D018B8">
      <w:pPr>
        <w:pStyle w:val="a4"/>
        <w:jc w:val="center"/>
        <w:rPr>
          <w:rFonts w:ascii="Times New Roman" w:hAnsi="Times New Roman" w:cs="Times New Roman"/>
          <w:b/>
          <w:sz w:val="28"/>
          <w:szCs w:val="28"/>
        </w:rPr>
      </w:pPr>
      <w:r w:rsidRPr="00BE6F03">
        <w:rPr>
          <w:rFonts w:ascii="Times New Roman" w:hAnsi="Times New Roman" w:cs="Times New Roman"/>
          <w:b/>
          <w:sz w:val="28"/>
          <w:szCs w:val="28"/>
        </w:rPr>
        <w:t>«Мы идём в лес»</w:t>
      </w:r>
    </w:p>
    <w:p w:rsidR="00D018B8" w:rsidRPr="00BE6F03" w:rsidRDefault="00D018B8" w:rsidP="00D018B8">
      <w:pPr>
        <w:pStyle w:val="a4"/>
        <w:jc w:val="center"/>
        <w:rPr>
          <w:rFonts w:ascii="Times New Roman" w:hAnsi="Times New Roman" w:cs="Times New Roman"/>
          <w:b/>
          <w:sz w:val="28"/>
          <w:szCs w:val="28"/>
        </w:rPr>
      </w:pPr>
    </w:p>
    <w:p w:rsidR="00D018B8" w:rsidRPr="00A25BE6" w:rsidRDefault="00D018B8" w:rsidP="00D018B8">
      <w:pPr>
        <w:pStyle w:val="a4"/>
        <w:rPr>
          <w:rFonts w:ascii="Times New Roman" w:hAnsi="Times New Roman" w:cs="Times New Roman"/>
          <w:b/>
          <w:sz w:val="28"/>
          <w:szCs w:val="28"/>
        </w:rPr>
      </w:pPr>
      <w:proofErr w:type="gramStart"/>
      <w:r w:rsidRPr="00A25BE6">
        <w:rPr>
          <w:rFonts w:ascii="Times New Roman" w:hAnsi="Times New Roman" w:cs="Times New Roman"/>
          <w:b/>
          <w:sz w:val="28"/>
          <w:szCs w:val="28"/>
        </w:rPr>
        <w:t>Цель</w:t>
      </w:r>
      <w:r>
        <w:rPr>
          <w:rFonts w:ascii="Times New Roman" w:hAnsi="Times New Roman" w:cs="Times New Roman"/>
          <w:b/>
          <w:sz w:val="28"/>
          <w:szCs w:val="28"/>
        </w:rPr>
        <w:t xml:space="preserve">: </w:t>
      </w:r>
      <w:r w:rsidRPr="00BE6F03">
        <w:rPr>
          <w:rFonts w:ascii="Times New Roman" w:hAnsi="Times New Roman" w:cs="Times New Roman"/>
          <w:sz w:val="28"/>
          <w:szCs w:val="28"/>
        </w:rPr>
        <w:t>закрепить знания цветов (красный, синий, жёлтый, зелёный); побуждать называть цвета; закрепить знания геометрических фигур; закрепить понятия «большой», «маленький»;</w:t>
      </w:r>
      <w:r>
        <w:rPr>
          <w:rFonts w:ascii="Times New Roman" w:hAnsi="Times New Roman" w:cs="Times New Roman"/>
          <w:b/>
          <w:sz w:val="28"/>
          <w:szCs w:val="28"/>
        </w:rPr>
        <w:t xml:space="preserve"> </w:t>
      </w:r>
      <w:r w:rsidRPr="00BE6F03">
        <w:rPr>
          <w:rFonts w:ascii="Times New Roman" w:hAnsi="Times New Roman" w:cs="Times New Roman"/>
          <w:sz w:val="28"/>
          <w:szCs w:val="28"/>
        </w:rPr>
        <w:t>развивать мелкую моторику;</w:t>
      </w:r>
      <w:proofErr w:type="gramEnd"/>
    </w:p>
    <w:p w:rsidR="00D018B8" w:rsidRPr="00BE6F03" w:rsidRDefault="00D018B8" w:rsidP="00D018B8">
      <w:pPr>
        <w:pStyle w:val="a4"/>
        <w:rPr>
          <w:rFonts w:ascii="Times New Roman" w:hAnsi="Times New Roman" w:cs="Times New Roman"/>
          <w:sz w:val="28"/>
          <w:szCs w:val="28"/>
        </w:rPr>
      </w:pPr>
      <w:r w:rsidRPr="00BE6F03">
        <w:rPr>
          <w:rFonts w:ascii="Times New Roman" w:hAnsi="Times New Roman" w:cs="Times New Roman"/>
          <w:sz w:val="28"/>
          <w:szCs w:val="28"/>
        </w:rPr>
        <w:t>создать радостное настроение; воспитывать у детей радостное настроение; воспитывать у детей чувство отзывчивости, желание помочь.</w:t>
      </w:r>
    </w:p>
    <w:p w:rsidR="00D018B8" w:rsidRPr="00BE6F03" w:rsidRDefault="00D018B8" w:rsidP="00D018B8">
      <w:pPr>
        <w:pStyle w:val="a4"/>
        <w:rPr>
          <w:rFonts w:ascii="Times New Roman" w:hAnsi="Times New Roman" w:cs="Times New Roman"/>
          <w:sz w:val="28"/>
          <w:szCs w:val="28"/>
        </w:rPr>
      </w:pPr>
      <w:proofErr w:type="gramStart"/>
      <w:r w:rsidRPr="00A25BE6">
        <w:rPr>
          <w:rFonts w:ascii="Times New Roman" w:hAnsi="Times New Roman" w:cs="Times New Roman"/>
          <w:b/>
          <w:sz w:val="28"/>
          <w:szCs w:val="28"/>
        </w:rPr>
        <w:t>Оборудование:</w:t>
      </w:r>
      <w:r w:rsidRPr="00BE6F03">
        <w:rPr>
          <w:rFonts w:ascii="Times New Roman" w:hAnsi="Times New Roman" w:cs="Times New Roman"/>
          <w:sz w:val="28"/>
          <w:szCs w:val="28"/>
        </w:rPr>
        <w:t xml:space="preserve"> большой и маленький мишки; большие и маленькие шишки; игрушки заяц, белка, ёжик, снеговик; 2 ёлочки; рисунок белочки на </w:t>
      </w:r>
      <w:proofErr w:type="spellStart"/>
      <w:r w:rsidRPr="00BE6F03">
        <w:rPr>
          <w:rFonts w:ascii="Times New Roman" w:hAnsi="Times New Roman" w:cs="Times New Roman"/>
          <w:sz w:val="28"/>
          <w:szCs w:val="28"/>
        </w:rPr>
        <w:t>фланелеграфе</w:t>
      </w:r>
      <w:proofErr w:type="spellEnd"/>
      <w:r w:rsidRPr="00BE6F03">
        <w:rPr>
          <w:rFonts w:ascii="Times New Roman" w:hAnsi="Times New Roman" w:cs="Times New Roman"/>
          <w:sz w:val="28"/>
          <w:szCs w:val="28"/>
        </w:rPr>
        <w:t>; авторские дидактические игры «Прицепи ёжикам колючки», «Собери грибочки», «Спрячь зайчиков».</w:t>
      </w:r>
      <w:proofErr w:type="gramEnd"/>
    </w:p>
    <w:p w:rsidR="00D018B8" w:rsidRPr="00A25BE6" w:rsidRDefault="00D018B8" w:rsidP="00D018B8">
      <w:pPr>
        <w:pStyle w:val="a4"/>
        <w:rPr>
          <w:rFonts w:ascii="Times New Roman" w:hAnsi="Times New Roman" w:cs="Times New Roman"/>
          <w:b/>
          <w:sz w:val="28"/>
          <w:szCs w:val="28"/>
        </w:rPr>
      </w:pPr>
      <w:r w:rsidRPr="00A25BE6">
        <w:rPr>
          <w:rFonts w:ascii="Times New Roman" w:hAnsi="Times New Roman" w:cs="Times New Roman"/>
          <w:b/>
          <w:sz w:val="28"/>
          <w:szCs w:val="28"/>
        </w:rPr>
        <w:t>Ход деятельности:</w:t>
      </w:r>
    </w:p>
    <w:p w:rsidR="00D018B8" w:rsidRPr="00BE6F03" w:rsidRDefault="00D018B8" w:rsidP="00D018B8">
      <w:pPr>
        <w:pStyle w:val="a4"/>
        <w:rPr>
          <w:rFonts w:ascii="Times New Roman" w:hAnsi="Times New Roman" w:cs="Times New Roman"/>
          <w:sz w:val="28"/>
          <w:szCs w:val="28"/>
        </w:rPr>
      </w:pPr>
      <w:r w:rsidRPr="00BE6F03">
        <w:rPr>
          <w:rFonts w:ascii="Times New Roman" w:hAnsi="Times New Roman" w:cs="Times New Roman"/>
          <w:sz w:val="28"/>
          <w:szCs w:val="28"/>
        </w:rPr>
        <w:t>Дети входят под музыку, встают полукругом.</w:t>
      </w:r>
    </w:p>
    <w:p w:rsidR="00D018B8" w:rsidRPr="00A25BE6" w:rsidRDefault="00D018B8" w:rsidP="00D018B8">
      <w:pPr>
        <w:pStyle w:val="a4"/>
        <w:rPr>
          <w:rFonts w:ascii="Times New Roman" w:hAnsi="Times New Roman" w:cs="Times New Roman"/>
          <w:i/>
          <w:sz w:val="28"/>
          <w:szCs w:val="28"/>
          <w:u w:val="single"/>
        </w:rPr>
      </w:pPr>
      <w:r w:rsidRPr="00A25BE6">
        <w:rPr>
          <w:rFonts w:ascii="Times New Roman" w:hAnsi="Times New Roman" w:cs="Times New Roman"/>
          <w:i/>
          <w:sz w:val="28"/>
          <w:szCs w:val="28"/>
          <w:u w:val="single"/>
        </w:rPr>
        <w:t>Организационный момент.</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Ребята, посмотрите, к нам сегодня пришли гости. Мы их ждали? Давайте с ними поздороваемся.</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Дети:</w:t>
      </w:r>
      <w:r w:rsidRPr="00BE6F03">
        <w:rPr>
          <w:rFonts w:ascii="Times New Roman" w:hAnsi="Times New Roman" w:cs="Times New Roman"/>
          <w:sz w:val="28"/>
          <w:szCs w:val="28"/>
        </w:rPr>
        <w:t xml:space="preserve"> – Здравствуйте.</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Ребята, посмотрите, кто ещё к нам пришёл?</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Дети:</w:t>
      </w:r>
      <w:r w:rsidRPr="00BE6F03">
        <w:rPr>
          <w:rFonts w:ascii="Times New Roman" w:hAnsi="Times New Roman" w:cs="Times New Roman"/>
          <w:sz w:val="28"/>
          <w:szCs w:val="28"/>
        </w:rPr>
        <w:t xml:space="preserve"> – Снеговик.</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Ребята, он приглашает нас в лес. Пойдём с ним?</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lastRenderedPageBreak/>
        <w:t>Дети:</w:t>
      </w:r>
      <w:r w:rsidRPr="00BE6F03">
        <w:rPr>
          <w:rFonts w:ascii="Times New Roman" w:hAnsi="Times New Roman" w:cs="Times New Roman"/>
          <w:sz w:val="28"/>
          <w:szCs w:val="28"/>
        </w:rPr>
        <w:t xml:space="preserve"> – Пойдём.</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А какое сейчас время года?</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Дети:</w:t>
      </w:r>
      <w:r w:rsidRPr="00BE6F03">
        <w:rPr>
          <w:rFonts w:ascii="Times New Roman" w:hAnsi="Times New Roman" w:cs="Times New Roman"/>
          <w:sz w:val="28"/>
          <w:szCs w:val="28"/>
        </w:rPr>
        <w:t xml:space="preserve"> – Зима.</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 Правильно. Что лежит на земле?</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Дети:</w:t>
      </w:r>
      <w:r w:rsidRPr="00BE6F03">
        <w:rPr>
          <w:rFonts w:ascii="Times New Roman" w:hAnsi="Times New Roman" w:cs="Times New Roman"/>
          <w:sz w:val="28"/>
          <w:szCs w:val="28"/>
        </w:rPr>
        <w:t xml:space="preserve"> – Снег.</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А на улице тепло или холодно?</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Дети:</w:t>
      </w:r>
      <w:r w:rsidRPr="00BE6F03">
        <w:rPr>
          <w:rFonts w:ascii="Times New Roman" w:hAnsi="Times New Roman" w:cs="Times New Roman"/>
          <w:sz w:val="28"/>
          <w:szCs w:val="28"/>
        </w:rPr>
        <w:t xml:space="preserve"> – Холодно.</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Как нужно одеваться, чтобы не замёрзнуть?</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Дети:</w:t>
      </w:r>
      <w:r w:rsidRPr="00BE6F03">
        <w:rPr>
          <w:rFonts w:ascii="Times New Roman" w:hAnsi="Times New Roman" w:cs="Times New Roman"/>
          <w:sz w:val="28"/>
          <w:szCs w:val="28"/>
        </w:rPr>
        <w:t xml:space="preserve"> – Тепло.</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Давайте оденемся и пойдём в лес.</w:t>
      </w:r>
    </w:p>
    <w:p w:rsidR="00D018B8" w:rsidRPr="00BE6F03" w:rsidRDefault="00D018B8" w:rsidP="00D018B8">
      <w:pPr>
        <w:pStyle w:val="a4"/>
        <w:rPr>
          <w:rFonts w:ascii="Times New Roman" w:hAnsi="Times New Roman" w:cs="Times New Roman"/>
          <w:sz w:val="28"/>
          <w:szCs w:val="28"/>
        </w:rPr>
      </w:pPr>
      <w:r w:rsidRPr="00BE6F03">
        <w:rPr>
          <w:rFonts w:ascii="Times New Roman" w:hAnsi="Times New Roman" w:cs="Times New Roman"/>
          <w:sz w:val="28"/>
          <w:szCs w:val="28"/>
        </w:rPr>
        <w:t>Вот так, вот так, мы надели варежки (хлопают).</w:t>
      </w:r>
    </w:p>
    <w:p w:rsidR="00D018B8" w:rsidRPr="00BE6F03" w:rsidRDefault="00D018B8" w:rsidP="00D018B8">
      <w:pPr>
        <w:pStyle w:val="a4"/>
        <w:rPr>
          <w:rFonts w:ascii="Times New Roman" w:hAnsi="Times New Roman" w:cs="Times New Roman"/>
          <w:sz w:val="28"/>
          <w:szCs w:val="28"/>
        </w:rPr>
      </w:pPr>
      <w:r w:rsidRPr="00BE6F03">
        <w:rPr>
          <w:rFonts w:ascii="Times New Roman" w:hAnsi="Times New Roman" w:cs="Times New Roman"/>
          <w:sz w:val="28"/>
          <w:szCs w:val="28"/>
        </w:rPr>
        <w:t>Вот так, вот так, мы надели валенки (топают).</w:t>
      </w:r>
    </w:p>
    <w:p w:rsidR="00D018B8" w:rsidRPr="00BE6F03" w:rsidRDefault="00D018B8" w:rsidP="00D018B8">
      <w:pPr>
        <w:pStyle w:val="a4"/>
        <w:rPr>
          <w:rFonts w:ascii="Times New Roman" w:hAnsi="Times New Roman" w:cs="Times New Roman"/>
          <w:sz w:val="28"/>
          <w:szCs w:val="28"/>
        </w:rPr>
      </w:pPr>
      <w:r w:rsidRPr="00BE6F03">
        <w:rPr>
          <w:rFonts w:ascii="Times New Roman" w:hAnsi="Times New Roman" w:cs="Times New Roman"/>
          <w:sz w:val="28"/>
          <w:szCs w:val="28"/>
        </w:rPr>
        <w:t>Вот так, вот так, мы надели шапки (кивают головой).</w:t>
      </w:r>
    </w:p>
    <w:p w:rsidR="00D018B8" w:rsidRPr="00BE6F03" w:rsidRDefault="00D018B8" w:rsidP="00D018B8">
      <w:pPr>
        <w:pStyle w:val="a4"/>
        <w:rPr>
          <w:rFonts w:ascii="Times New Roman" w:hAnsi="Times New Roman" w:cs="Times New Roman"/>
          <w:sz w:val="28"/>
          <w:szCs w:val="28"/>
        </w:rPr>
      </w:pPr>
      <w:r w:rsidRPr="00BE6F03">
        <w:rPr>
          <w:rFonts w:ascii="Times New Roman" w:hAnsi="Times New Roman" w:cs="Times New Roman"/>
          <w:sz w:val="28"/>
          <w:szCs w:val="28"/>
        </w:rPr>
        <w:t>Вот так, вот так, мы идем гулять (шагают).</w:t>
      </w:r>
    </w:p>
    <w:p w:rsidR="00D018B8" w:rsidRPr="00BE6F03" w:rsidRDefault="00D018B8" w:rsidP="00D018B8">
      <w:pPr>
        <w:pStyle w:val="a4"/>
        <w:rPr>
          <w:rFonts w:ascii="Times New Roman" w:hAnsi="Times New Roman" w:cs="Times New Roman"/>
          <w:sz w:val="28"/>
          <w:szCs w:val="28"/>
        </w:rPr>
      </w:pPr>
      <w:r w:rsidRPr="00BE6F03">
        <w:rPr>
          <w:rFonts w:ascii="Times New Roman" w:hAnsi="Times New Roman" w:cs="Times New Roman"/>
          <w:sz w:val="28"/>
          <w:szCs w:val="28"/>
        </w:rPr>
        <w:t>Под музыку идут к «сугробу».</w:t>
      </w:r>
    </w:p>
    <w:p w:rsidR="00D018B8" w:rsidRPr="00A25BE6" w:rsidRDefault="00D018B8" w:rsidP="00D018B8">
      <w:pPr>
        <w:pStyle w:val="a4"/>
        <w:rPr>
          <w:rFonts w:ascii="Times New Roman" w:hAnsi="Times New Roman" w:cs="Times New Roman"/>
          <w:i/>
          <w:sz w:val="28"/>
          <w:szCs w:val="28"/>
          <w:u w:val="single"/>
        </w:rPr>
      </w:pPr>
      <w:r w:rsidRPr="00A25BE6">
        <w:rPr>
          <w:rFonts w:ascii="Times New Roman" w:hAnsi="Times New Roman" w:cs="Times New Roman"/>
          <w:i/>
          <w:sz w:val="28"/>
          <w:szCs w:val="28"/>
          <w:u w:val="single"/>
        </w:rPr>
        <w:t>Дидактическая игра «Большой – маленький».</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Ребята, посмотрите, какой большой сугроб. Кто же здесь живёт?</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Дети:</w:t>
      </w:r>
      <w:r w:rsidRPr="00BE6F03">
        <w:rPr>
          <w:rFonts w:ascii="Times New Roman" w:hAnsi="Times New Roman" w:cs="Times New Roman"/>
          <w:sz w:val="28"/>
          <w:szCs w:val="28"/>
        </w:rPr>
        <w:t xml:space="preserve"> – Мишка.</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Давайте посмотрим. </w:t>
      </w:r>
      <w:proofErr w:type="gramStart"/>
      <w:r w:rsidRPr="00BE6F03">
        <w:rPr>
          <w:rFonts w:ascii="Times New Roman" w:hAnsi="Times New Roman" w:cs="Times New Roman"/>
          <w:sz w:val="28"/>
          <w:szCs w:val="28"/>
        </w:rPr>
        <w:t>И</w:t>
      </w:r>
      <w:proofErr w:type="gramEnd"/>
      <w:r w:rsidRPr="00BE6F03">
        <w:rPr>
          <w:rFonts w:ascii="Times New Roman" w:hAnsi="Times New Roman" w:cs="Times New Roman"/>
          <w:sz w:val="28"/>
          <w:szCs w:val="28"/>
        </w:rPr>
        <w:t xml:space="preserve"> правда, мишки. Сколько мишек?</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Дети</w:t>
      </w:r>
      <w:r w:rsidRPr="00BE6F03">
        <w:rPr>
          <w:rFonts w:ascii="Times New Roman" w:hAnsi="Times New Roman" w:cs="Times New Roman"/>
          <w:sz w:val="28"/>
          <w:szCs w:val="28"/>
        </w:rPr>
        <w:t>: – Два.</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Этот </w:t>
      </w:r>
      <w:proofErr w:type="gramStart"/>
      <w:r w:rsidRPr="00BE6F03">
        <w:rPr>
          <w:rFonts w:ascii="Times New Roman" w:hAnsi="Times New Roman" w:cs="Times New Roman"/>
          <w:sz w:val="28"/>
          <w:szCs w:val="28"/>
        </w:rPr>
        <w:t>мишка</w:t>
      </w:r>
      <w:proofErr w:type="gramEnd"/>
      <w:r w:rsidRPr="00BE6F03">
        <w:rPr>
          <w:rFonts w:ascii="Times New Roman" w:hAnsi="Times New Roman" w:cs="Times New Roman"/>
          <w:sz w:val="28"/>
          <w:szCs w:val="28"/>
        </w:rPr>
        <w:t xml:space="preserve"> какой?</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Дети:</w:t>
      </w:r>
      <w:r w:rsidRPr="00BE6F03">
        <w:rPr>
          <w:rFonts w:ascii="Times New Roman" w:hAnsi="Times New Roman" w:cs="Times New Roman"/>
          <w:sz w:val="28"/>
          <w:szCs w:val="28"/>
        </w:rPr>
        <w:t xml:space="preserve"> – Большой.</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А этот </w:t>
      </w:r>
      <w:proofErr w:type="gramStart"/>
      <w:r w:rsidRPr="00BE6F03">
        <w:rPr>
          <w:rFonts w:ascii="Times New Roman" w:hAnsi="Times New Roman" w:cs="Times New Roman"/>
          <w:sz w:val="28"/>
          <w:szCs w:val="28"/>
        </w:rPr>
        <w:t>мишка</w:t>
      </w:r>
      <w:proofErr w:type="gramEnd"/>
      <w:r w:rsidRPr="00BE6F03">
        <w:rPr>
          <w:rFonts w:ascii="Times New Roman" w:hAnsi="Times New Roman" w:cs="Times New Roman"/>
          <w:sz w:val="28"/>
          <w:szCs w:val="28"/>
        </w:rPr>
        <w:t xml:space="preserve"> какой?</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Дети</w:t>
      </w:r>
      <w:r w:rsidRPr="00BE6F03">
        <w:rPr>
          <w:rFonts w:ascii="Times New Roman" w:hAnsi="Times New Roman" w:cs="Times New Roman"/>
          <w:sz w:val="28"/>
          <w:szCs w:val="28"/>
        </w:rPr>
        <w:t>: – Маленький.</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Ребята, мишки хотели собрать шишки, но очень устали. Поможем им? Давайте большому мишке соберём большие шишки, а маленькому мишке – маленькие шишки (дети по одному разбирают шишки).</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Ребята, мишки говорят вам спасибо за помощь, они ложатся в берлогу спать до весны, а мы пойдём с вами дальше. Смотрите, кто это спрятался под ёлочкой?</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Дети:</w:t>
      </w:r>
      <w:r w:rsidRPr="00BE6F03">
        <w:rPr>
          <w:rFonts w:ascii="Times New Roman" w:hAnsi="Times New Roman" w:cs="Times New Roman"/>
          <w:sz w:val="28"/>
          <w:szCs w:val="28"/>
        </w:rPr>
        <w:t xml:space="preserve"> – Ёжик.</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Ребята, а ёжик какой?</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Дети:</w:t>
      </w:r>
      <w:r w:rsidRPr="00BE6F03">
        <w:rPr>
          <w:rFonts w:ascii="Times New Roman" w:hAnsi="Times New Roman" w:cs="Times New Roman"/>
          <w:sz w:val="28"/>
          <w:szCs w:val="28"/>
        </w:rPr>
        <w:t xml:space="preserve"> – Колючий.</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Давайте покажем, какие у ёжика колючки.</w:t>
      </w:r>
    </w:p>
    <w:p w:rsidR="00D018B8" w:rsidRPr="00A25BE6" w:rsidRDefault="00D018B8" w:rsidP="00D018B8">
      <w:pPr>
        <w:pStyle w:val="a4"/>
        <w:rPr>
          <w:rFonts w:ascii="Times New Roman" w:hAnsi="Times New Roman" w:cs="Times New Roman"/>
          <w:i/>
          <w:sz w:val="28"/>
          <w:szCs w:val="28"/>
          <w:u w:val="single"/>
        </w:rPr>
      </w:pPr>
      <w:r w:rsidRPr="00A25BE6">
        <w:rPr>
          <w:rFonts w:ascii="Times New Roman" w:hAnsi="Times New Roman" w:cs="Times New Roman"/>
          <w:i/>
          <w:sz w:val="28"/>
          <w:szCs w:val="28"/>
          <w:u w:val="single"/>
        </w:rPr>
        <w:t>Пальчиковая игра «Маленький ёж».</w:t>
      </w:r>
    </w:p>
    <w:p w:rsidR="00D018B8" w:rsidRPr="00BE6F03" w:rsidRDefault="00D018B8" w:rsidP="00D018B8">
      <w:pPr>
        <w:pStyle w:val="a4"/>
        <w:rPr>
          <w:rFonts w:ascii="Times New Roman" w:hAnsi="Times New Roman" w:cs="Times New Roman"/>
          <w:sz w:val="28"/>
          <w:szCs w:val="28"/>
        </w:rPr>
      </w:pPr>
      <w:r w:rsidRPr="00BE6F03">
        <w:rPr>
          <w:rFonts w:ascii="Times New Roman" w:hAnsi="Times New Roman" w:cs="Times New Roman"/>
          <w:sz w:val="28"/>
          <w:szCs w:val="28"/>
        </w:rPr>
        <w:t>Маленький колючий ёж,</w:t>
      </w:r>
    </w:p>
    <w:p w:rsidR="00D018B8" w:rsidRPr="00BE6F03" w:rsidRDefault="00D018B8" w:rsidP="00D018B8">
      <w:pPr>
        <w:pStyle w:val="a4"/>
        <w:rPr>
          <w:rFonts w:ascii="Times New Roman" w:hAnsi="Times New Roman" w:cs="Times New Roman"/>
          <w:sz w:val="28"/>
          <w:szCs w:val="28"/>
        </w:rPr>
      </w:pPr>
      <w:r w:rsidRPr="00BE6F03">
        <w:rPr>
          <w:rFonts w:ascii="Times New Roman" w:hAnsi="Times New Roman" w:cs="Times New Roman"/>
          <w:sz w:val="28"/>
          <w:szCs w:val="28"/>
        </w:rPr>
        <w:t>До чего же ты хорош (сжимание и разжимание пальчиков)</w:t>
      </w:r>
    </w:p>
    <w:p w:rsidR="00D018B8" w:rsidRPr="00A25BE6" w:rsidRDefault="00D018B8" w:rsidP="00D018B8">
      <w:pPr>
        <w:pStyle w:val="a4"/>
        <w:rPr>
          <w:rFonts w:ascii="Times New Roman" w:hAnsi="Times New Roman" w:cs="Times New Roman"/>
          <w:i/>
          <w:sz w:val="28"/>
          <w:szCs w:val="28"/>
          <w:u w:val="single"/>
        </w:rPr>
      </w:pPr>
      <w:r w:rsidRPr="00A25BE6">
        <w:rPr>
          <w:rFonts w:ascii="Times New Roman" w:hAnsi="Times New Roman" w:cs="Times New Roman"/>
          <w:i/>
          <w:sz w:val="28"/>
          <w:szCs w:val="28"/>
          <w:u w:val="single"/>
        </w:rPr>
        <w:t>Дидактическая игра «Прицепи колючки».</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Ребята, ёжики потеряли свои колючки, они могут замёрзнуть. Давайте прицепим им колючки (дети индивидуально выполняют задание).</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Мы помогли ёжикам, пойдёмте дальше. Смотрите, кто это сидит под этой ёлочкой?</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lastRenderedPageBreak/>
        <w:t>Дети:</w:t>
      </w:r>
      <w:r w:rsidRPr="00BE6F03">
        <w:rPr>
          <w:rFonts w:ascii="Times New Roman" w:hAnsi="Times New Roman" w:cs="Times New Roman"/>
          <w:sz w:val="28"/>
          <w:szCs w:val="28"/>
        </w:rPr>
        <w:t xml:space="preserve"> – Зайчик.</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Ребята, он замёрз, весь дрожит. Давайте поможем ему согреться.</w:t>
      </w:r>
    </w:p>
    <w:p w:rsidR="00D018B8" w:rsidRPr="00A25BE6" w:rsidRDefault="00D018B8" w:rsidP="00D018B8">
      <w:pPr>
        <w:pStyle w:val="a4"/>
        <w:rPr>
          <w:rFonts w:ascii="Times New Roman" w:hAnsi="Times New Roman" w:cs="Times New Roman"/>
          <w:i/>
          <w:sz w:val="28"/>
          <w:szCs w:val="28"/>
          <w:u w:val="single"/>
        </w:rPr>
      </w:pPr>
      <w:r w:rsidRPr="00A25BE6">
        <w:rPr>
          <w:rFonts w:ascii="Times New Roman" w:hAnsi="Times New Roman" w:cs="Times New Roman"/>
          <w:i/>
          <w:sz w:val="28"/>
          <w:szCs w:val="28"/>
          <w:u w:val="single"/>
        </w:rPr>
        <w:t>Физкультминутка «Зайка беленький сидит».</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Ребята, зайчик согрелся и сказал, что маленьких зайчат хочет поймать серый волк. Давайте поможем им спрятаться от него.</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i/>
          <w:sz w:val="28"/>
          <w:szCs w:val="28"/>
          <w:u w:val="single"/>
        </w:rPr>
        <w:t>Дидактическая игра «Спрячь зайчат»</w:t>
      </w:r>
      <w:r w:rsidRPr="00BE6F03">
        <w:rPr>
          <w:rFonts w:ascii="Times New Roman" w:hAnsi="Times New Roman" w:cs="Times New Roman"/>
          <w:sz w:val="28"/>
          <w:szCs w:val="28"/>
        </w:rPr>
        <w:t xml:space="preserve"> (дети, сидя за столами, индивидуально выполняют задание).</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Помогли мы спрятаться зайчатам от злого волка, пойдёмте дальше. Ой, ребята, кто-то плачет.</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Дети:</w:t>
      </w:r>
      <w:r w:rsidRPr="00BE6F03">
        <w:rPr>
          <w:rFonts w:ascii="Times New Roman" w:hAnsi="Times New Roman" w:cs="Times New Roman"/>
          <w:sz w:val="28"/>
          <w:szCs w:val="28"/>
        </w:rPr>
        <w:t xml:space="preserve"> – Белочка.</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Ребята, она говорит, что повесила грибы сушиться, а они рассыпались. Какие грибочки остались на ветке?</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Дети:</w:t>
      </w:r>
      <w:r w:rsidRPr="00BE6F03">
        <w:rPr>
          <w:rFonts w:ascii="Times New Roman" w:hAnsi="Times New Roman" w:cs="Times New Roman"/>
          <w:sz w:val="28"/>
          <w:szCs w:val="28"/>
        </w:rPr>
        <w:t xml:space="preserve"> – Большие.</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А какие рассыпались?</w:t>
      </w:r>
    </w:p>
    <w:p w:rsidR="00D018B8" w:rsidRPr="00BE6F03" w:rsidRDefault="00D018B8" w:rsidP="00D018B8">
      <w:pPr>
        <w:pStyle w:val="a4"/>
        <w:rPr>
          <w:rFonts w:ascii="Times New Roman" w:hAnsi="Times New Roman" w:cs="Times New Roman"/>
          <w:sz w:val="28"/>
          <w:szCs w:val="28"/>
        </w:rPr>
      </w:pPr>
      <w:r w:rsidRPr="00BE6F03">
        <w:rPr>
          <w:rFonts w:ascii="Times New Roman" w:hAnsi="Times New Roman" w:cs="Times New Roman"/>
          <w:sz w:val="28"/>
          <w:szCs w:val="28"/>
        </w:rPr>
        <w:t>Дети: – Маленькие.</w:t>
      </w:r>
    </w:p>
    <w:p w:rsidR="00D018B8" w:rsidRPr="00BE6F03" w:rsidRDefault="00D018B8" w:rsidP="00D018B8">
      <w:pPr>
        <w:pStyle w:val="a4"/>
        <w:rPr>
          <w:rFonts w:ascii="Times New Roman" w:hAnsi="Times New Roman" w:cs="Times New Roman"/>
          <w:sz w:val="28"/>
          <w:szCs w:val="28"/>
        </w:rPr>
      </w:pPr>
      <w:r w:rsidRPr="00BE6F03">
        <w:rPr>
          <w:rFonts w:ascii="Times New Roman" w:hAnsi="Times New Roman" w:cs="Times New Roman"/>
          <w:sz w:val="28"/>
          <w:szCs w:val="28"/>
        </w:rPr>
        <w:t>Воспитатель: – Сколько грибочков собрала белочка?</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Дети:</w:t>
      </w:r>
      <w:r w:rsidRPr="00BE6F03">
        <w:rPr>
          <w:rFonts w:ascii="Times New Roman" w:hAnsi="Times New Roman" w:cs="Times New Roman"/>
          <w:sz w:val="28"/>
          <w:szCs w:val="28"/>
        </w:rPr>
        <w:t xml:space="preserve"> – Много.</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Поможем белочке собрать грибочки?</w:t>
      </w:r>
    </w:p>
    <w:p w:rsidR="00D018B8" w:rsidRPr="00A25BE6" w:rsidRDefault="00D018B8" w:rsidP="00D018B8">
      <w:pPr>
        <w:pStyle w:val="a4"/>
        <w:rPr>
          <w:rFonts w:ascii="Times New Roman" w:hAnsi="Times New Roman" w:cs="Times New Roman"/>
          <w:i/>
          <w:sz w:val="28"/>
          <w:szCs w:val="28"/>
          <w:u w:val="single"/>
        </w:rPr>
      </w:pPr>
      <w:r w:rsidRPr="00A25BE6">
        <w:rPr>
          <w:rFonts w:ascii="Times New Roman" w:hAnsi="Times New Roman" w:cs="Times New Roman"/>
          <w:i/>
          <w:sz w:val="28"/>
          <w:szCs w:val="28"/>
          <w:u w:val="single"/>
        </w:rPr>
        <w:t>Дидактическая игра «Собери грибочки».</w:t>
      </w:r>
    </w:p>
    <w:p w:rsidR="00D018B8" w:rsidRPr="00BE6F03" w:rsidRDefault="00D018B8" w:rsidP="00D018B8">
      <w:pPr>
        <w:pStyle w:val="a4"/>
        <w:rPr>
          <w:rFonts w:ascii="Times New Roman" w:hAnsi="Times New Roman" w:cs="Times New Roman"/>
          <w:sz w:val="28"/>
          <w:szCs w:val="28"/>
        </w:rPr>
      </w:pPr>
      <w:r w:rsidRPr="00BE6F03">
        <w:rPr>
          <w:rFonts w:ascii="Times New Roman" w:hAnsi="Times New Roman" w:cs="Times New Roman"/>
          <w:sz w:val="28"/>
          <w:szCs w:val="28"/>
        </w:rPr>
        <w:t xml:space="preserve">Дети по одному подбирают маленький грибок </w:t>
      </w:r>
      <w:proofErr w:type="gramStart"/>
      <w:r w:rsidRPr="00BE6F03">
        <w:rPr>
          <w:rFonts w:ascii="Times New Roman" w:hAnsi="Times New Roman" w:cs="Times New Roman"/>
          <w:sz w:val="28"/>
          <w:szCs w:val="28"/>
        </w:rPr>
        <w:t>к</w:t>
      </w:r>
      <w:proofErr w:type="gramEnd"/>
      <w:r w:rsidRPr="00BE6F03">
        <w:rPr>
          <w:rFonts w:ascii="Times New Roman" w:hAnsi="Times New Roman" w:cs="Times New Roman"/>
          <w:sz w:val="28"/>
          <w:szCs w:val="28"/>
        </w:rPr>
        <w:t xml:space="preserve"> большому (по цвету).</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Помогли мы белочке собрать грибочки, а теперь пора нам возвращаться домой (дети идут на ковёр, встают полукругом).</w:t>
      </w:r>
    </w:p>
    <w:p w:rsidR="00D018B8" w:rsidRPr="00A25BE6" w:rsidRDefault="00D018B8" w:rsidP="00D018B8">
      <w:pPr>
        <w:pStyle w:val="a4"/>
        <w:rPr>
          <w:rFonts w:ascii="Times New Roman" w:hAnsi="Times New Roman" w:cs="Times New Roman"/>
          <w:i/>
          <w:sz w:val="28"/>
          <w:szCs w:val="28"/>
        </w:rPr>
      </w:pPr>
      <w:r w:rsidRPr="00A25BE6">
        <w:rPr>
          <w:rFonts w:ascii="Times New Roman" w:hAnsi="Times New Roman" w:cs="Times New Roman"/>
          <w:i/>
          <w:sz w:val="28"/>
          <w:szCs w:val="28"/>
        </w:rPr>
        <w:t>Итог.</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Давайте расскажем Снеговику, куда мы сегодня ходили?</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Дети</w:t>
      </w:r>
      <w:r w:rsidRPr="00BE6F03">
        <w:rPr>
          <w:rFonts w:ascii="Times New Roman" w:hAnsi="Times New Roman" w:cs="Times New Roman"/>
          <w:sz w:val="28"/>
          <w:szCs w:val="28"/>
        </w:rPr>
        <w:t>: – В лес.</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Кому мы помогли в лесу?</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Дети:</w:t>
      </w:r>
      <w:r w:rsidRPr="00BE6F03">
        <w:rPr>
          <w:rFonts w:ascii="Times New Roman" w:hAnsi="Times New Roman" w:cs="Times New Roman"/>
          <w:sz w:val="28"/>
          <w:szCs w:val="28"/>
        </w:rPr>
        <w:t xml:space="preserve"> – Мишкам, ёжикам, зайке, белочке.</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Понравилось вам помогать </w:t>
      </w:r>
      <w:proofErr w:type="gramStart"/>
      <w:r w:rsidRPr="00BE6F03">
        <w:rPr>
          <w:rFonts w:ascii="Times New Roman" w:hAnsi="Times New Roman" w:cs="Times New Roman"/>
          <w:sz w:val="28"/>
          <w:szCs w:val="28"/>
        </w:rPr>
        <w:t>зверюшкам</w:t>
      </w:r>
      <w:proofErr w:type="gramEnd"/>
      <w:r w:rsidRPr="00BE6F03">
        <w:rPr>
          <w:rFonts w:ascii="Times New Roman" w:hAnsi="Times New Roman" w:cs="Times New Roman"/>
          <w:sz w:val="28"/>
          <w:szCs w:val="28"/>
        </w:rPr>
        <w:t>?</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Дети:</w:t>
      </w:r>
      <w:r w:rsidRPr="00BE6F03">
        <w:rPr>
          <w:rFonts w:ascii="Times New Roman" w:hAnsi="Times New Roman" w:cs="Times New Roman"/>
          <w:sz w:val="28"/>
          <w:szCs w:val="28"/>
        </w:rPr>
        <w:t xml:space="preserve"> – Понравилось.</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Давайте скажем «Я сегодня молодец!», погладим себя по голове. А за то, что вы помогли </w:t>
      </w:r>
      <w:proofErr w:type="gramStart"/>
      <w:r w:rsidRPr="00BE6F03">
        <w:rPr>
          <w:rFonts w:ascii="Times New Roman" w:hAnsi="Times New Roman" w:cs="Times New Roman"/>
          <w:sz w:val="28"/>
          <w:szCs w:val="28"/>
        </w:rPr>
        <w:t>зверюшкам</w:t>
      </w:r>
      <w:proofErr w:type="gramEnd"/>
      <w:r w:rsidRPr="00BE6F03">
        <w:rPr>
          <w:rFonts w:ascii="Times New Roman" w:hAnsi="Times New Roman" w:cs="Times New Roman"/>
          <w:sz w:val="28"/>
          <w:szCs w:val="28"/>
        </w:rPr>
        <w:t>, они прислали вам угощение – печенье «Грибочки».</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Дети:</w:t>
      </w:r>
      <w:r w:rsidRPr="00BE6F03">
        <w:rPr>
          <w:rFonts w:ascii="Times New Roman" w:hAnsi="Times New Roman" w:cs="Times New Roman"/>
          <w:sz w:val="28"/>
          <w:szCs w:val="28"/>
        </w:rPr>
        <w:t xml:space="preserve"> – Спасибо.</w:t>
      </w:r>
    </w:p>
    <w:p w:rsidR="00D018B8" w:rsidRPr="00BE6F03"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Воспитатель:</w:t>
      </w:r>
      <w:r w:rsidRPr="00BE6F03">
        <w:rPr>
          <w:rFonts w:ascii="Times New Roman" w:hAnsi="Times New Roman" w:cs="Times New Roman"/>
          <w:sz w:val="28"/>
          <w:szCs w:val="28"/>
        </w:rPr>
        <w:t xml:space="preserve"> – Теперь давайте попрощаемся с гостями.</w:t>
      </w:r>
    </w:p>
    <w:p w:rsidR="00D018B8" w:rsidRPr="003053D0" w:rsidRDefault="00D018B8" w:rsidP="00D018B8">
      <w:pPr>
        <w:pStyle w:val="a4"/>
        <w:rPr>
          <w:rFonts w:ascii="Times New Roman" w:hAnsi="Times New Roman" w:cs="Times New Roman"/>
          <w:sz w:val="28"/>
          <w:szCs w:val="28"/>
        </w:rPr>
      </w:pPr>
      <w:r w:rsidRPr="00A25BE6">
        <w:rPr>
          <w:rFonts w:ascii="Times New Roman" w:hAnsi="Times New Roman" w:cs="Times New Roman"/>
          <w:b/>
          <w:i/>
          <w:sz w:val="28"/>
          <w:szCs w:val="28"/>
        </w:rPr>
        <w:t>Дети:</w:t>
      </w:r>
      <w:r w:rsidRPr="00BE6F03">
        <w:rPr>
          <w:rFonts w:ascii="Times New Roman" w:hAnsi="Times New Roman" w:cs="Times New Roman"/>
          <w:sz w:val="28"/>
          <w:szCs w:val="28"/>
        </w:rPr>
        <w:t xml:space="preserve"> – До свидания.</w:t>
      </w:r>
    </w:p>
    <w:p w:rsidR="00D018B8" w:rsidRDefault="00D018B8" w:rsidP="00D018B8">
      <w:pPr>
        <w:pStyle w:val="a4"/>
        <w:rPr>
          <w:rFonts w:ascii="Times New Roman" w:hAnsi="Times New Roman" w:cs="Times New Roman"/>
          <w:sz w:val="28"/>
          <w:szCs w:val="28"/>
        </w:rPr>
      </w:pPr>
    </w:p>
    <w:p w:rsidR="00D018B8" w:rsidRDefault="00D018B8" w:rsidP="00D018B8">
      <w:pPr>
        <w:pStyle w:val="a4"/>
        <w:rPr>
          <w:rFonts w:ascii="Times New Roman" w:hAnsi="Times New Roman" w:cs="Times New Roman"/>
          <w:sz w:val="28"/>
          <w:szCs w:val="28"/>
        </w:rPr>
      </w:pPr>
    </w:p>
    <w:p w:rsidR="00D018B8" w:rsidRDefault="00D018B8" w:rsidP="00D018B8">
      <w:pPr>
        <w:pStyle w:val="a4"/>
        <w:rPr>
          <w:rFonts w:ascii="Times New Roman" w:hAnsi="Times New Roman" w:cs="Times New Roman"/>
          <w:sz w:val="28"/>
          <w:szCs w:val="28"/>
        </w:rPr>
      </w:pPr>
    </w:p>
    <w:p w:rsidR="00D018B8" w:rsidRDefault="00D018B8" w:rsidP="00D018B8">
      <w:pPr>
        <w:pStyle w:val="a4"/>
        <w:rPr>
          <w:rFonts w:ascii="Times New Roman" w:hAnsi="Times New Roman" w:cs="Times New Roman"/>
          <w:sz w:val="28"/>
          <w:szCs w:val="28"/>
        </w:rPr>
      </w:pPr>
    </w:p>
    <w:p w:rsidR="00D018B8" w:rsidRDefault="00D018B8" w:rsidP="00D018B8">
      <w:pPr>
        <w:pStyle w:val="a4"/>
        <w:rPr>
          <w:rFonts w:ascii="Times New Roman" w:hAnsi="Times New Roman" w:cs="Times New Roman"/>
          <w:sz w:val="28"/>
          <w:szCs w:val="28"/>
        </w:rPr>
      </w:pPr>
    </w:p>
    <w:p w:rsidR="00D018B8" w:rsidRDefault="00D018B8" w:rsidP="00D018B8">
      <w:pPr>
        <w:pStyle w:val="a4"/>
        <w:rPr>
          <w:rFonts w:ascii="Times New Roman" w:hAnsi="Times New Roman" w:cs="Times New Roman"/>
          <w:sz w:val="28"/>
          <w:szCs w:val="28"/>
        </w:rPr>
      </w:pPr>
    </w:p>
    <w:p w:rsidR="00D018B8" w:rsidRDefault="00D018B8" w:rsidP="00D018B8">
      <w:pPr>
        <w:pStyle w:val="a4"/>
        <w:rPr>
          <w:rFonts w:ascii="Times New Roman" w:hAnsi="Times New Roman" w:cs="Times New Roman"/>
          <w:sz w:val="28"/>
          <w:szCs w:val="28"/>
        </w:rPr>
      </w:pPr>
    </w:p>
    <w:p w:rsidR="00D018B8" w:rsidRDefault="00D018B8" w:rsidP="00D018B8">
      <w:pPr>
        <w:pStyle w:val="a4"/>
        <w:rPr>
          <w:rFonts w:ascii="Times New Roman" w:hAnsi="Times New Roman" w:cs="Times New Roman"/>
          <w:sz w:val="28"/>
          <w:szCs w:val="28"/>
        </w:rPr>
      </w:pPr>
    </w:p>
    <w:p w:rsidR="00D018B8" w:rsidRPr="00764192" w:rsidRDefault="00D018B8" w:rsidP="00D018B8">
      <w:pPr>
        <w:pStyle w:val="a4"/>
        <w:rPr>
          <w:rFonts w:ascii="Times New Roman" w:hAnsi="Times New Roman" w:cs="Times New Roman"/>
          <w:sz w:val="28"/>
          <w:szCs w:val="28"/>
        </w:rPr>
      </w:pPr>
    </w:p>
    <w:p w:rsidR="00D018B8" w:rsidRDefault="00D018B8" w:rsidP="00D018B8">
      <w:pPr>
        <w:pStyle w:val="a4"/>
        <w:jc w:val="right"/>
        <w:rPr>
          <w:rFonts w:ascii="Times New Roman" w:hAnsi="Times New Roman" w:cs="Times New Roman"/>
          <w:sz w:val="28"/>
          <w:szCs w:val="28"/>
        </w:rPr>
      </w:pPr>
      <w:r>
        <w:rPr>
          <w:rFonts w:ascii="Times New Roman" w:hAnsi="Times New Roman" w:cs="Times New Roman"/>
          <w:sz w:val="28"/>
          <w:szCs w:val="28"/>
        </w:rPr>
        <w:t>Приложение 2</w:t>
      </w:r>
      <w:r w:rsidRPr="00764192">
        <w:rPr>
          <w:rFonts w:ascii="Times New Roman" w:hAnsi="Times New Roman" w:cs="Times New Roman"/>
          <w:sz w:val="28"/>
          <w:szCs w:val="28"/>
        </w:rPr>
        <w:t>.</w:t>
      </w:r>
    </w:p>
    <w:p w:rsidR="00D018B8" w:rsidRPr="00764192" w:rsidRDefault="00D018B8" w:rsidP="00D018B8">
      <w:pPr>
        <w:pStyle w:val="a4"/>
        <w:rPr>
          <w:rFonts w:ascii="Times New Roman" w:hAnsi="Times New Roman" w:cs="Times New Roman"/>
          <w:sz w:val="28"/>
          <w:szCs w:val="28"/>
        </w:rPr>
      </w:pPr>
    </w:p>
    <w:p w:rsidR="00D018B8" w:rsidRPr="00764192" w:rsidRDefault="00D018B8" w:rsidP="00D018B8">
      <w:pPr>
        <w:pStyle w:val="a4"/>
        <w:rPr>
          <w:rFonts w:ascii="Times New Roman" w:hAnsi="Times New Roman" w:cs="Times New Roman"/>
          <w:sz w:val="28"/>
          <w:szCs w:val="28"/>
        </w:rPr>
      </w:pPr>
    </w:p>
    <w:p w:rsidR="00D018B8" w:rsidRPr="00764192" w:rsidRDefault="00D018B8" w:rsidP="00D018B8">
      <w:pPr>
        <w:pStyle w:val="a4"/>
        <w:jc w:val="center"/>
        <w:rPr>
          <w:rFonts w:ascii="Times New Roman" w:hAnsi="Times New Roman" w:cs="Times New Roman"/>
          <w:b/>
          <w:sz w:val="28"/>
          <w:szCs w:val="28"/>
        </w:rPr>
      </w:pPr>
      <w:r w:rsidRPr="00764192">
        <w:rPr>
          <w:rFonts w:ascii="Times New Roman" w:hAnsi="Times New Roman" w:cs="Times New Roman"/>
          <w:b/>
          <w:sz w:val="28"/>
          <w:szCs w:val="28"/>
        </w:rPr>
        <w:t xml:space="preserve">Дидактические </w:t>
      </w:r>
      <w:r>
        <w:rPr>
          <w:rFonts w:ascii="Times New Roman" w:hAnsi="Times New Roman" w:cs="Times New Roman"/>
          <w:b/>
          <w:sz w:val="28"/>
          <w:szCs w:val="28"/>
        </w:rPr>
        <w:t>игры по сенсорному развитию</w:t>
      </w:r>
      <w:r w:rsidRPr="00764192">
        <w:rPr>
          <w:rFonts w:ascii="Times New Roman" w:hAnsi="Times New Roman" w:cs="Times New Roman"/>
          <w:b/>
          <w:sz w:val="28"/>
          <w:szCs w:val="28"/>
        </w:rPr>
        <w:t xml:space="preserve"> для детей 3-5 лет</w:t>
      </w:r>
    </w:p>
    <w:p w:rsidR="00D018B8" w:rsidRPr="00764192" w:rsidRDefault="00D018B8" w:rsidP="00D018B8">
      <w:pPr>
        <w:pStyle w:val="a4"/>
        <w:jc w:val="center"/>
        <w:rPr>
          <w:rFonts w:ascii="Times New Roman" w:hAnsi="Times New Roman" w:cs="Times New Roman"/>
          <w:b/>
          <w:sz w:val="28"/>
          <w:szCs w:val="28"/>
        </w:rPr>
      </w:pPr>
    </w:p>
    <w:p w:rsidR="00D018B8" w:rsidRPr="00764192" w:rsidRDefault="00D018B8" w:rsidP="00D018B8">
      <w:pPr>
        <w:pStyle w:val="a4"/>
        <w:rPr>
          <w:rFonts w:ascii="Times New Roman" w:hAnsi="Times New Roman" w:cs="Times New Roman"/>
          <w:sz w:val="28"/>
          <w:szCs w:val="28"/>
        </w:rPr>
      </w:pPr>
      <w:r>
        <w:rPr>
          <w:rFonts w:ascii="Times New Roman" w:hAnsi="Times New Roman" w:cs="Times New Roman"/>
          <w:sz w:val="28"/>
          <w:szCs w:val="28"/>
        </w:rPr>
        <w:t xml:space="preserve">       </w:t>
      </w:r>
      <w:r w:rsidRPr="00764192">
        <w:rPr>
          <w:rFonts w:ascii="Times New Roman" w:hAnsi="Times New Roman" w:cs="Times New Roman"/>
          <w:sz w:val="28"/>
          <w:szCs w:val="28"/>
        </w:rPr>
        <w:t xml:space="preserve">В </w:t>
      </w:r>
      <w:r>
        <w:rPr>
          <w:rFonts w:ascii="Times New Roman" w:hAnsi="Times New Roman" w:cs="Times New Roman"/>
          <w:sz w:val="28"/>
          <w:szCs w:val="28"/>
        </w:rPr>
        <w:t xml:space="preserve">младшем дошкольном </w:t>
      </w:r>
      <w:r w:rsidRPr="00764192">
        <w:rPr>
          <w:rFonts w:ascii="Times New Roman" w:hAnsi="Times New Roman" w:cs="Times New Roman"/>
          <w:sz w:val="28"/>
          <w:szCs w:val="28"/>
        </w:rPr>
        <w:t xml:space="preserve">возрасте совершенствуется осязательное, зрительное и слуховое восприятие, развивается процесс запоминания и припоминания. </w:t>
      </w:r>
      <w:r>
        <w:rPr>
          <w:rFonts w:ascii="Times New Roman" w:hAnsi="Times New Roman" w:cs="Times New Roman"/>
          <w:sz w:val="28"/>
          <w:szCs w:val="28"/>
        </w:rPr>
        <w:t xml:space="preserve">Дети </w:t>
      </w:r>
      <w:r w:rsidRPr="00764192">
        <w:rPr>
          <w:rFonts w:ascii="Times New Roman" w:hAnsi="Times New Roman" w:cs="Times New Roman"/>
          <w:sz w:val="28"/>
          <w:szCs w:val="28"/>
        </w:rPr>
        <w:t>начинают различать более сложные формы предметов, звукосочетания. Увеличивается словарный запас, развивается мышление. Наряду с обобщенными внешними признаками дети начинают группировать предметы по материалу, качеству и назначению, устанавливают простейшие причинные связи в знакомых явлениях.</w:t>
      </w:r>
    </w:p>
    <w:p w:rsidR="00D018B8" w:rsidRPr="00764192" w:rsidRDefault="00D018B8" w:rsidP="00D018B8">
      <w:pPr>
        <w:pStyle w:val="a4"/>
        <w:rPr>
          <w:rFonts w:ascii="Times New Roman" w:hAnsi="Times New Roman" w:cs="Times New Roman"/>
          <w:sz w:val="28"/>
          <w:szCs w:val="28"/>
        </w:rPr>
      </w:pPr>
      <w:r>
        <w:rPr>
          <w:rFonts w:ascii="Times New Roman" w:hAnsi="Times New Roman" w:cs="Times New Roman"/>
          <w:sz w:val="28"/>
          <w:szCs w:val="28"/>
        </w:rPr>
        <w:t xml:space="preserve">      Дидактические игры для детей 3</w:t>
      </w:r>
      <w:r w:rsidRPr="00764192">
        <w:rPr>
          <w:rFonts w:ascii="Times New Roman" w:hAnsi="Times New Roman" w:cs="Times New Roman"/>
          <w:sz w:val="28"/>
          <w:szCs w:val="28"/>
        </w:rPr>
        <w:t>-5 лет должны способствовать развитию личности ребенка. Игры для этого возраста уточняют и закрепляют знания о свойствах п</w:t>
      </w:r>
      <w:r>
        <w:rPr>
          <w:rFonts w:ascii="Times New Roman" w:hAnsi="Times New Roman" w:cs="Times New Roman"/>
          <w:sz w:val="28"/>
          <w:szCs w:val="28"/>
        </w:rPr>
        <w:t>редметов, их назначении. Детям 3-5 лет ин</w:t>
      </w:r>
      <w:r w:rsidRPr="00764192">
        <w:rPr>
          <w:rFonts w:ascii="Times New Roman" w:hAnsi="Times New Roman" w:cs="Times New Roman"/>
          <w:sz w:val="28"/>
          <w:szCs w:val="28"/>
        </w:rPr>
        <w:t>тересны игры, сочетающие движения с решением умственных з</w:t>
      </w:r>
      <w:r>
        <w:rPr>
          <w:rFonts w:ascii="Times New Roman" w:hAnsi="Times New Roman" w:cs="Times New Roman"/>
          <w:sz w:val="28"/>
          <w:szCs w:val="28"/>
        </w:rPr>
        <w:t>адач.</w:t>
      </w:r>
      <w:r>
        <w:rPr>
          <w:rFonts w:ascii="Times New Roman" w:hAnsi="Times New Roman" w:cs="Times New Roman"/>
          <w:sz w:val="28"/>
          <w:szCs w:val="28"/>
        </w:rPr>
        <w:cr/>
      </w:r>
      <w:r w:rsidRPr="00764192">
        <w:rPr>
          <w:rFonts w:ascii="Times New Roman" w:hAnsi="Times New Roman" w:cs="Times New Roman"/>
          <w:sz w:val="28"/>
          <w:szCs w:val="28"/>
        </w:rPr>
        <w:t>Используйте чаще словесные игры для детей пятого года жизни, и не только с целью развития речи, но и для решения умственных задач.</w:t>
      </w:r>
    </w:p>
    <w:p w:rsidR="00D018B8" w:rsidRDefault="00D018B8" w:rsidP="00D018B8">
      <w:pPr>
        <w:pStyle w:val="a4"/>
        <w:rPr>
          <w:rFonts w:ascii="Times New Roman" w:hAnsi="Times New Roman" w:cs="Times New Roman"/>
          <w:sz w:val="28"/>
          <w:szCs w:val="28"/>
        </w:rPr>
      </w:pPr>
      <w:r>
        <w:rPr>
          <w:rFonts w:ascii="Times New Roman" w:hAnsi="Times New Roman" w:cs="Times New Roman"/>
          <w:sz w:val="28"/>
          <w:szCs w:val="28"/>
        </w:rPr>
        <w:t>Дидактические игры для детей 3</w:t>
      </w:r>
      <w:r w:rsidRPr="00764192">
        <w:rPr>
          <w:rFonts w:ascii="Times New Roman" w:hAnsi="Times New Roman" w:cs="Times New Roman"/>
          <w:sz w:val="28"/>
          <w:szCs w:val="28"/>
        </w:rPr>
        <w:t>-5 лет разнообразны и развивают сенсорные способности ребенка, знания о природе и предметах окружающего мира, восприятие, мышление, речь, память, волю.</w:t>
      </w:r>
    </w:p>
    <w:p w:rsidR="00D018B8" w:rsidRPr="00764192" w:rsidRDefault="00D018B8" w:rsidP="00D018B8">
      <w:pPr>
        <w:pStyle w:val="a4"/>
        <w:rPr>
          <w:rFonts w:ascii="Times New Roman" w:hAnsi="Times New Roman" w:cs="Times New Roman"/>
          <w:sz w:val="28"/>
          <w:szCs w:val="28"/>
        </w:rPr>
      </w:pPr>
    </w:p>
    <w:p w:rsidR="00D018B8" w:rsidRDefault="00D018B8" w:rsidP="00D018B8">
      <w:pPr>
        <w:pStyle w:val="a4"/>
        <w:jc w:val="center"/>
        <w:rPr>
          <w:rFonts w:ascii="Times New Roman" w:hAnsi="Times New Roman" w:cs="Times New Roman"/>
          <w:b/>
          <w:sz w:val="28"/>
          <w:szCs w:val="28"/>
        </w:rPr>
      </w:pPr>
      <w:r w:rsidRPr="00764192">
        <w:rPr>
          <w:rFonts w:ascii="Times New Roman" w:hAnsi="Times New Roman" w:cs="Times New Roman"/>
          <w:b/>
          <w:sz w:val="28"/>
          <w:szCs w:val="28"/>
        </w:rPr>
        <w:t>Дидактические игры с предметами для детей 3-4 лет.</w:t>
      </w:r>
    </w:p>
    <w:p w:rsidR="00D018B8" w:rsidRPr="00764192" w:rsidRDefault="00D018B8" w:rsidP="00D018B8">
      <w:pPr>
        <w:pStyle w:val="a4"/>
        <w:jc w:val="center"/>
        <w:rPr>
          <w:rFonts w:ascii="Times New Roman" w:hAnsi="Times New Roman" w:cs="Times New Roman"/>
          <w:b/>
          <w:sz w:val="28"/>
          <w:szCs w:val="28"/>
        </w:rPr>
      </w:pPr>
      <w:r>
        <w:rPr>
          <w:rFonts w:ascii="Times New Roman" w:hAnsi="Times New Roman" w:cs="Times New Roman"/>
          <w:b/>
          <w:sz w:val="28"/>
          <w:szCs w:val="28"/>
        </w:rPr>
        <w:t>«</w:t>
      </w:r>
      <w:r w:rsidRPr="00764192">
        <w:rPr>
          <w:rFonts w:ascii="Times New Roman" w:hAnsi="Times New Roman" w:cs="Times New Roman"/>
          <w:b/>
          <w:sz w:val="28"/>
          <w:szCs w:val="28"/>
        </w:rPr>
        <w:t>Кукла Катя проснулась</w:t>
      </w:r>
      <w:r>
        <w:rPr>
          <w:rFonts w:ascii="Times New Roman" w:hAnsi="Times New Roman" w:cs="Times New Roman"/>
          <w:b/>
          <w:sz w:val="28"/>
          <w:szCs w:val="28"/>
        </w:rPr>
        <w:t>»</w:t>
      </w:r>
    </w:p>
    <w:p w:rsidR="00D018B8" w:rsidRPr="00764192" w:rsidRDefault="00D018B8" w:rsidP="00D018B8">
      <w:pPr>
        <w:pStyle w:val="a4"/>
        <w:rPr>
          <w:rFonts w:ascii="Times New Roman" w:hAnsi="Times New Roman" w:cs="Times New Roman"/>
          <w:b/>
          <w:sz w:val="28"/>
          <w:szCs w:val="28"/>
        </w:rPr>
      </w:pPr>
    </w:p>
    <w:p w:rsidR="00D018B8" w:rsidRPr="00764192" w:rsidRDefault="00D018B8" w:rsidP="00D018B8">
      <w:pPr>
        <w:pStyle w:val="a4"/>
        <w:rPr>
          <w:rFonts w:ascii="Times New Roman" w:hAnsi="Times New Roman" w:cs="Times New Roman"/>
          <w:sz w:val="28"/>
          <w:szCs w:val="28"/>
        </w:rPr>
      </w:pPr>
      <w:r w:rsidRPr="004F7B6B">
        <w:rPr>
          <w:rFonts w:ascii="Times New Roman" w:hAnsi="Times New Roman" w:cs="Times New Roman"/>
          <w:b/>
          <w:sz w:val="28"/>
          <w:szCs w:val="28"/>
        </w:rPr>
        <w:t>Дидактическая задача.</w:t>
      </w:r>
      <w:r w:rsidRPr="00764192">
        <w:rPr>
          <w:rFonts w:ascii="Times New Roman" w:hAnsi="Times New Roman" w:cs="Times New Roman"/>
          <w:sz w:val="28"/>
          <w:szCs w:val="28"/>
        </w:rPr>
        <w:t xml:space="preserve"> Закрепить знания детей о названии одежды куклы: майка, трусики, платье, </w:t>
      </w:r>
      <w:proofErr w:type="spellStart"/>
      <w:r w:rsidRPr="00764192">
        <w:rPr>
          <w:rFonts w:ascii="Times New Roman" w:hAnsi="Times New Roman" w:cs="Times New Roman"/>
          <w:sz w:val="28"/>
          <w:szCs w:val="28"/>
        </w:rPr>
        <w:t>колготка</w:t>
      </w:r>
      <w:proofErr w:type="spellEnd"/>
      <w:r w:rsidRPr="00764192">
        <w:rPr>
          <w:rFonts w:ascii="Times New Roman" w:hAnsi="Times New Roman" w:cs="Times New Roman"/>
          <w:sz w:val="28"/>
          <w:szCs w:val="28"/>
        </w:rPr>
        <w:t>, туфли, ночная рубашка; о последовательности процесса одевания; упражнять в действиях одевания куклы; активизировать речь детей.</w:t>
      </w:r>
    </w:p>
    <w:p w:rsidR="00D018B8" w:rsidRPr="00764192" w:rsidRDefault="00D018B8" w:rsidP="00D018B8">
      <w:pPr>
        <w:pStyle w:val="a4"/>
        <w:rPr>
          <w:rFonts w:ascii="Times New Roman" w:hAnsi="Times New Roman" w:cs="Times New Roman"/>
          <w:sz w:val="28"/>
          <w:szCs w:val="28"/>
        </w:rPr>
      </w:pPr>
      <w:r w:rsidRPr="004F7B6B">
        <w:rPr>
          <w:rFonts w:ascii="Times New Roman" w:hAnsi="Times New Roman" w:cs="Times New Roman"/>
          <w:b/>
          <w:sz w:val="28"/>
          <w:szCs w:val="28"/>
        </w:rPr>
        <w:t>Игровые правила.</w:t>
      </w:r>
      <w:r w:rsidRPr="00764192">
        <w:rPr>
          <w:rFonts w:ascii="Times New Roman" w:hAnsi="Times New Roman" w:cs="Times New Roman"/>
          <w:sz w:val="28"/>
          <w:szCs w:val="28"/>
        </w:rPr>
        <w:t xml:space="preserve"> Отобрать нужную одежду (по величине куклы) и положить рядом с большой куклой большие предметы одежды, рядом с маленькой - маленькие. Называть одежду в той последовательности, в какой будут надевать ее на куклу.</w:t>
      </w:r>
    </w:p>
    <w:p w:rsidR="00D018B8" w:rsidRPr="00764192" w:rsidRDefault="00D018B8" w:rsidP="00D018B8">
      <w:pPr>
        <w:pStyle w:val="a4"/>
        <w:rPr>
          <w:rFonts w:ascii="Times New Roman" w:hAnsi="Times New Roman" w:cs="Times New Roman"/>
          <w:sz w:val="28"/>
          <w:szCs w:val="28"/>
        </w:rPr>
      </w:pPr>
      <w:r w:rsidRPr="004F7B6B">
        <w:rPr>
          <w:rFonts w:ascii="Times New Roman" w:hAnsi="Times New Roman" w:cs="Times New Roman"/>
          <w:b/>
          <w:sz w:val="28"/>
          <w:szCs w:val="28"/>
        </w:rPr>
        <w:t>Игровые действия.</w:t>
      </w:r>
      <w:r w:rsidRPr="00764192">
        <w:rPr>
          <w:rFonts w:ascii="Times New Roman" w:hAnsi="Times New Roman" w:cs="Times New Roman"/>
          <w:sz w:val="28"/>
          <w:szCs w:val="28"/>
        </w:rPr>
        <w:t xml:space="preserve"> Поиск одежды, одевание, застегивание, завязывание.</w:t>
      </w:r>
    </w:p>
    <w:p w:rsidR="00D018B8" w:rsidRPr="00764192" w:rsidRDefault="00D018B8" w:rsidP="00D018B8">
      <w:pPr>
        <w:pStyle w:val="a4"/>
        <w:rPr>
          <w:rFonts w:ascii="Times New Roman" w:hAnsi="Times New Roman" w:cs="Times New Roman"/>
          <w:sz w:val="28"/>
          <w:szCs w:val="28"/>
        </w:rPr>
      </w:pPr>
      <w:r w:rsidRPr="004F7B6B">
        <w:rPr>
          <w:rFonts w:ascii="Times New Roman" w:hAnsi="Times New Roman" w:cs="Times New Roman"/>
          <w:b/>
          <w:sz w:val="28"/>
          <w:szCs w:val="28"/>
        </w:rPr>
        <w:t>Ход игры.</w:t>
      </w:r>
      <w:r w:rsidRPr="00764192">
        <w:rPr>
          <w:rFonts w:ascii="Times New Roman" w:hAnsi="Times New Roman" w:cs="Times New Roman"/>
          <w:sz w:val="28"/>
          <w:szCs w:val="28"/>
        </w:rPr>
        <w:t xml:space="preserve"> Взрослый заранее, до начала игры, складывает на полочку шкафа одежду для маленькой и большой кукол.</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На двух кроватках (большой и поменьше) лежат две куклы - Таня и Катя. Здесь есть все постельные принадлежности: матрац, простыня, подушка, одеяло с пододеяльником. Если в игре участвует несколько детей, нужно посадить детей так, чтобы все видели спящих кукол, все предметы одежды для них и могли свободно выходить по приглашению взрослого.</w:t>
      </w:r>
    </w:p>
    <w:p w:rsidR="00D018B8" w:rsidRPr="004F7B6B" w:rsidRDefault="00D018B8" w:rsidP="00D018B8">
      <w:pPr>
        <w:pStyle w:val="a4"/>
        <w:rPr>
          <w:rFonts w:ascii="Times New Roman" w:hAnsi="Times New Roman" w:cs="Times New Roman"/>
          <w:sz w:val="28"/>
          <w:szCs w:val="28"/>
          <w:u w:val="single"/>
        </w:rPr>
      </w:pPr>
      <w:r w:rsidRPr="004F7B6B">
        <w:rPr>
          <w:rFonts w:ascii="Times New Roman" w:hAnsi="Times New Roman" w:cs="Times New Roman"/>
          <w:sz w:val="28"/>
          <w:szCs w:val="28"/>
          <w:u w:val="single"/>
        </w:rPr>
        <w:t>Взрослый объясняет правила игры:</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lastRenderedPageBreak/>
        <w:t>- Дети, посмотрите, кто спит на этой кроватке. Узнали ее? Да, это кукла Катя. А кто спит на этой? Правильно. Это Таня.</w:t>
      </w:r>
    </w:p>
    <w:p w:rsidR="00D018B8" w:rsidRPr="004F7B6B" w:rsidRDefault="00D018B8" w:rsidP="00D018B8">
      <w:pPr>
        <w:pStyle w:val="a4"/>
        <w:rPr>
          <w:rFonts w:ascii="Times New Roman" w:hAnsi="Times New Roman" w:cs="Times New Roman"/>
          <w:sz w:val="28"/>
          <w:szCs w:val="28"/>
          <w:u w:val="single"/>
        </w:rPr>
      </w:pPr>
      <w:r w:rsidRPr="004F7B6B">
        <w:rPr>
          <w:rFonts w:ascii="Times New Roman" w:hAnsi="Times New Roman" w:cs="Times New Roman"/>
          <w:sz w:val="28"/>
          <w:szCs w:val="28"/>
          <w:u w:val="single"/>
        </w:rPr>
        <w:t xml:space="preserve">Взрослый, </w:t>
      </w:r>
      <w:proofErr w:type="gramStart"/>
      <w:r w:rsidRPr="004F7B6B">
        <w:rPr>
          <w:rFonts w:ascii="Times New Roman" w:hAnsi="Times New Roman" w:cs="Times New Roman"/>
          <w:sz w:val="28"/>
          <w:szCs w:val="28"/>
          <w:u w:val="single"/>
        </w:rPr>
        <w:t>обращаясь к большой кукле говорит</w:t>
      </w:r>
      <w:proofErr w:type="gramEnd"/>
      <w:r w:rsidRPr="004F7B6B">
        <w:rPr>
          <w:rFonts w:ascii="Times New Roman" w:hAnsi="Times New Roman" w:cs="Times New Roman"/>
          <w:sz w:val="28"/>
          <w:szCs w:val="28"/>
          <w:u w:val="single"/>
        </w:rPr>
        <w:t>:</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Катя, ты уже проснулась? Будешь вставать? Дети, она говорит, что хочет встать, но сначала надо разыскать ее одежду. Что нужно для того, чтобы одеть Катю?</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Платье, майку, трусики, колготки, туфельки.</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Правильно. Посмотрите внимательно на полочку. Вы видите одежду?</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Один ребенок увидел платье. Взрослый прикладывает платье кукле Кате.</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xml:space="preserve">- Дети, посмотрите, годится Кате платье? (Дети улыбаются: платье явно мало.) Нет, оно мало. Значит платье не для Кати. Для кого же оно? </w:t>
      </w:r>
      <w:proofErr w:type="gramStart"/>
      <w:r w:rsidRPr="00764192">
        <w:rPr>
          <w:rFonts w:ascii="Times New Roman" w:hAnsi="Times New Roman" w:cs="Times New Roman"/>
          <w:sz w:val="28"/>
          <w:szCs w:val="28"/>
        </w:rPr>
        <w:t>Наверное</w:t>
      </w:r>
      <w:proofErr w:type="gramEnd"/>
      <w:r w:rsidRPr="00764192">
        <w:rPr>
          <w:rFonts w:ascii="Times New Roman" w:hAnsi="Times New Roman" w:cs="Times New Roman"/>
          <w:sz w:val="28"/>
          <w:szCs w:val="28"/>
        </w:rPr>
        <w:t xml:space="preserve"> оно для куклы Тани. Она еще спит.</w:t>
      </w:r>
    </w:p>
    <w:p w:rsidR="00D018B8" w:rsidRPr="004F7B6B" w:rsidRDefault="00D018B8" w:rsidP="00D018B8">
      <w:pPr>
        <w:pStyle w:val="a4"/>
        <w:rPr>
          <w:rFonts w:ascii="Times New Roman" w:hAnsi="Times New Roman" w:cs="Times New Roman"/>
          <w:sz w:val="28"/>
          <w:szCs w:val="28"/>
          <w:u w:val="single"/>
        </w:rPr>
      </w:pPr>
      <w:r w:rsidRPr="004F7B6B">
        <w:rPr>
          <w:rFonts w:ascii="Times New Roman" w:hAnsi="Times New Roman" w:cs="Times New Roman"/>
          <w:sz w:val="28"/>
          <w:szCs w:val="28"/>
          <w:u w:val="single"/>
        </w:rPr>
        <w:t>Обращаясь к одному ребенку:</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Поищи другое платье.</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xml:space="preserve">Ребенок находит платье </w:t>
      </w:r>
      <w:proofErr w:type="gramStart"/>
      <w:r w:rsidRPr="00764192">
        <w:rPr>
          <w:rFonts w:ascii="Times New Roman" w:hAnsi="Times New Roman" w:cs="Times New Roman"/>
          <w:sz w:val="28"/>
          <w:szCs w:val="28"/>
        </w:rPr>
        <w:t>побольше</w:t>
      </w:r>
      <w:proofErr w:type="gramEnd"/>
      <w:r w:rsidRPr="00764192">
        <w:rPr>
          <w:rFonts w:ascii="Times New Roman" w:hAnsi="Times New Roman" w:cs="Times New Roman"/>
          <w:sz w:val="28"/>
          <w:szCs w:val="28"/>
        </w:rPr>
        <w:t xml:space="preserve">, примеряет кукле. Все видят, что оно </w:t>
      </w:r>
      <w:proofErr w:type="gramStart"/>
      <w:r w:rsidRPr="00764192">
        <w:rPr>
          <w:rFonts w:ascii="Times New Roman" w:hAnsi="Times New Roman" w:cs="Times New Roman"/>
          <w:sz w:val="28"/>
          <w:szCs w:val="28"/>
        </w:rPr>
        <w:t>подходит</w:t>
      </w:r>
      <w:proofErr w:type="gramEnd"/>
      <w:r w:rsidRPr="00764192">
        <w:rPr>
          <w:rFonts w:ascii="Times New Roman" w:hAnsi="Times New Roman" w:cs="Times New Roman"/>
          <w:sz w:val="28"/>
          <w:szCs w:val="28"/>
        </w:rPr>
        <w:t xml:space="preserve"> и просят одеть Катю.</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Платье кукле сразу наденем или сначала наденем другие вещи? - спрашивает взрослый, привлекая внимание детей к белью куклы.</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Надо сначала трусики и майку надеть, - отвечают дети.</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Значит, их надо найти. Кто найдет трусики и майку для куклы Кати? Только не ошибитесь!</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Один ребенок подходит к шкафу, выбирает одежду: маленькую майку откладывает в сторону, берет большую майку и приносит взрослому.</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xml:space="preserve">Таким </w:t>
      </w:r>
      <w:proofErr w:type="gramStart"/>
      <w:r w:rsidRPr="00764192">
        <w:rPr>
          <w:rFonts w:ascii="Times New Roman" w:hAnsi="Times New Roman" w:cs="Times New Roman"/>
          <w:sz w:val="28"/>
          <w:szCs w:val="28"/>
        </w:rPr>
        <w:t>образом</w:t>
      </w:r>
      <w:proofErr w:type="gramEnd"/>
      <w:r w:rsidRPr="00764192">
        <w:rPr>
          <w:rFonts w:ascii="Times New Roman" w:hAnsi="Times New Roman" w:cs="Times New Roman"/>
          <w:sz w:val="28"/>
          <w:szCs w:val="28"/>
        </w:rPr>
        <w:t xml:space="preserve"> находят и </w:t>
      </w:r>
      <w:proofErr w:type="spellStart"/>
      <w:r w:rsidRPr="00764192">
        <w:rPr>
          <w:rFonts w:ascii="Times New Roman" w:hAnsi="Times New Roman" w:cs="Times New Roman"/>
          <w:sz w:val="28"/>
          <w:szCs w:val="28"/>
        </w:rPr>
        <w:t>дрйгие</w:t>
      </w:r>
      <w:proofErr w:type="spellEnd"/>
      <w:r w:rsidRPr="00764192">
        <w:rPr>
          <w:rFonts w:ascii="Times New Roman" w:hAnsi="Times New Roman" w:cs="Times New Roman"/>
          <w:sz w:val="28"/>
          <w:szCs w:val="28"/>
        </w:rPr>
        <w:t xml:space="preserve"> вещи. Приглашая детей к себе, взрослый просит одного надеть на куклу трусы, другого - майку, третьего - платье, застегнуть пуговицы, завязать пояс</w:t>
      </w:r>
      <w:proofErr w:type="gramStart"/>
      <w:r w:rsidRPr="00764192">
        <w:rPr>
          <w:rFonts w:ascii="Times New Roman" w:hAnsi="Times New Roman" w:cs="Times New Roman"/>
          <w:sz w:val="28"/>
          <w:szCs w:val="28"/>
        </w:rPr>
        <w:t>.</w:t>
      </w:r>
      <w:proofErr w:type="gramEnd"/>
      <w:r w:rsidRPr="00764192">
        <w:rPr>
          <w:rFonts w:ascii="Times New Roman" w:hAnsi="Times New Roman" w:cs="Times New Roman"/>
          <w:sz w:val="28"/>
          <w:szCs w:val="28"/>
        </w:rPr>
        <w:t xml:space="preserve"> </w:t>
      </w:r>
      <w:proofErr w:type="gramStart"/>
      <w:r w:rsidRPr="00764192">
        <w:rPr>
          <w:rFonts w:ascii="Times New Roman" w:hAnsi="Times New Roman" w:cs="Times New Roman"/>
          <w:sz w:val="28"/>
          <w:szCs w:val="28"/>
        </w:rPr>
        <w:t>п</w:t>
      </w:r>
      <w:proofErr w:type="gramEnd"/>
      <w:r w:rsidRPr="00764192">
        <w:rPr>
          <w:rFonts w:ascii="Times New Roman" w:hAnsi="Times New Roman" w:cs="Times New Roman"/>
          <w:sz w:val="28"/>
          <w:szCs w:val="28"/>
        </w:rPr>
        <w:t>ри этом дети проявляют как наблюдательность, внимание, так и двигательную активность. Таким же образом можно одеть и другую куклу.</w:t>
      </w:r>
    </w:p>
    <w:p w:rsidR="00D018B8"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Одетых кукол можно взять для игры на прогулку. Важно, чтобы процесс одевания не был оторванным от дальнейшей деятельности ребенка.</w:t>
      </w:r>
    </w:p>
    <w:p w:rsidR="00D018B8" w:rsidRPr="00764192" w:rsidRDefault="00D018B8" w:rsidP="00D018B8">
      <w:pPr>
        <w:pStyle w:val="a4"/>
        <w:rPr>
          <w:rFonts w:ascii="Times New Roman" w:hAnsi="Times New Roman" w:cs="Times New Roman"/>
          <w:sz w:val="28"/>
          <w:szCs w:val="28"/>
        </w:rPr>
      </w:pPr>
    </w:p>
    <w:p w:rsidR="00D018B8" w:rsidRPr="00764192" w:rsidRDefault="00D018B8" w:rsidP="00D018B8">
      <w:pPr>
        <w:pStyle w:val="a4"/>
        <w:jc w:val="center"/>
        <w:rPr>
          <w:rFonts w:ascii="Times New Roman" w:hAnsi="Times New Roman" w:cs="Times New Roman"/>
          <w:b/>
          <w:sz w:val="28"/>
          <w:szCs w:val="28"/>
        </w:rPr>
      </w:pPr>
      <w:r>
        <w:rPr>
          <w:rFonts w:ascii="Times New Roman" w:hAnsi="Times New Roman" w:cs="Times New Roman"/>
          <w:b/>
          <w:sz w:val="28"/>
          <w:szCs w:val="28"/>
        </w:rPr>
        <w:t>«</w:t>
      </w:r>
      <w:r w:rsidRPr="00764192">
        <w:rPr>
          <w:rFonts w:ascii="Times New Roman" w:hAnsi="Times New Roman" w:cs="Times New Roman"/>
          <w:b/>
          <w:sz w:val="28"/>
          <w:szCs w:val="28"/>
        </w:rPr>
        <w:t>Кукла Катя обедает</w:t>
      </w:r>
      <w:r>
        <w:rPr>
          <w:rFonts w:ascii="Times New Roman" w:hAnsi="Times New Roman" w:cs="Times New Roman"/>
          <w:b/>
          <w:sz w:val="28"/>
          <w:szCs w:val="28"/>
        </w:rPr>
        <w:t>»</w:t>
      </w:r>
    </w:p>
    <w:p w:rsidR="00D018B8" w:rsidRPr="00764192" w:rsidRDefault="00D018B8" w:rsidP="00D018B8">
      <w:pPr>
        <w:pStyle w:val="a4"/>
        <w:rPr>
          <w:rFonts w:ascii="Times New Roman" w:hAnsi="Times New Roman" w:cs="Times New Roman"/>
          <w:sz w:val="28"/>
          <w:szCs w:val="28"/>
        </w:rPr>
      </w:pPr>
    </w:p>
    <w:p w:rsidR="00D018B8" w:rsidRDefault="00D018B8" w:rsidP="00D018B8">
      <w:pPr>
        <w:pStyle w:val="a4"/>
        <w:rPr>
          <w:rFonts w:ascii="Times New Roman" w:hAnsi="Times New Roman" w:cs="Times New Roman"/>
          <w:sz w:val="28"/>
          <w:szCs w:val="28"/>
        </w:rPr>
      </w:pPr>
      <w:r w:rsidRPr="004F7B6B">
        <w:rPr>
          <w:rFonts w:ascii="Times New Roman" w:hAnsi="Times New Roman" w:cs="Times New Roman"/>
          <w:b/>
          <w:sz w:val="28"/>
          <w:szCs w:val="28"/>
        </w:rPr>
        <w:t>Дидактическая задача.</w:t>
      </w:r>
      <w:r w:rsidRPr="00764192">
        <w:rPr>
          <w:rFonts w:ascii="Times New Roman" w:hAnsi="Times New Roman" w:cs="Times New Roman"/>
          <w:sz w:val="28"/>
          <w:szCs w:val="28"/>
        </w:rPr>
        <w:t xml:space="preserve"> Закрепить знания детей о столовой посуде, активизировать их речь; воспитывать культуру поведения во время еды, заботливое отношение к кукле.</w:t>
      </w:r>
    </w:p>
    <w:p w:rsidR="00D018B8" w:rsidRPr="00764192" w:rsidRDefault="00D018B8" w:rsidP="00D018B8">
      <w:pPr>
        <w:pStyle w:val="a4"/>
        <w:rPr>
          <w:rFonts w:ascii="Times New Roman" w:hAnsi="Times New Roman" w:cs="Times New Roman"/>
          <w:sz w:val="28"/>
          <w:szCs w:val="28"/>
        </w:rPr>
      </w:pPr>
      <w:r w:rsidRPr="004F7B6B">
        <w:rPr>
          <w:rFonts w:ascii="Times New Roman" w:hAnsi="Times New Roman" w:cs="Times New Roman"/>
          <w:b/>
          <w:sz w:val="28"/>
          <w:szCs w:val="28"/>
        </w:rPr>
        <w:t>Игровые правила.</w:t>
      </w:r>
      <w:r w:rsidRPr="00764192">
        <w:rPr>
          <w:rFonts w:ascii="Times New Roman" w:hAnsi="Times New Roman" w:cs="Times New Roman"/>
          <w:sz w:val="28"/>
          <w:szCs w:val="28"/>
        </w:rPr>
        <w:t xml:space="preserve"> Правильно находить и отбирать посуду для обеда. Безошибочно показывать предметы. При правильном выборе посуды дети хлопают в ладоши, если ошибка - грозят пальчиком.</w:t>
      </w:r>
    </w:p>
    <w:p w:rsidR="00D018B8" w:rsidRPr="00764192" w:rsidRDefault="00D018B8" w:rsidP="00D018B8">
      <w:pPr>
        <w:pStyle w:val="a4"/>
        <w:rPr>
          <w:rFonts w:ascii="Times New Roman" w:hAnsi="Times New Roman" w:cs="Times New Roman"/>
          <w:sz w:val="28"/>
          <w:szCs w:val="28"/>
        </w:rPr>
      </w:pPr>
      <w:r w:rsidRPr="004F7B6B">
        <w:rPr>
          <w:rFonts w:ascii="Times New Roman" w:hAnsi="Times New Roman" w:cs="Times New Roman"/>
          <w:b/>
          <w:sz w:val="28"/>
          <w:szCs w:val="28"/>
        </w:rPr>
        <w:t>Игровые действия.</w:t>
      </w:r>
      <w:r w:rsidRPr="00764192">
        <w:rPr>
          <w:rFonts w:ascii="Times New Roman" w:hAnsi="Times New Roman" w:cs="Times New Roman"/>
          <w:sz w:val="28"/>
          <w:szCs w:val="28"/>
        </w:rPr>
        <w:t xml:space="preserve"> Накрыть игрушечный стол для кормления куклы, постелить скатерть, поставить посуду, </w:t>
      </w:r>
      <w:proofErr w:type="spellStart"/>
      <w:r w:rsidRPr="00764192">
        <w:rPr>
          <w:rFonts w:ascii="Times New Roman" w:hAnsi="Times New Roman" w:cs="Times New Roman"/>
          <w:sz w:val="28"/>
          <w:szCs w:val="28"/>
        </w:rPr>
        <w:t>салфетницу</w:t>
      </w:r>
      <w:proofErr w:type="spellEnd"/>
      <w:r w:rsidRPr="00764192">
        <w:rPr>
          <w:rFonts w:ascii="Times New Roman" w:hAnsi="Times New Roman" w:cs="Times New Roman"/>
          <w:sz w:val="28"/>
          <w:szCs w:val="28"/>
        </w:rPr>
        <w:t>, поставить стул, посадить куклу за стол.</w:t>
      </w:r>
    </w:p>
    <w:p w:rsidR="00D018B8" w:rsidRPr="00764192" w:rsidRDefault="00D018B8" w:rsidP="00D018B8">
      <w:pPr>
        <w:pStyle w:val="a4"/>
        <w:rPr>
          <w:rFonts w:ascii="Times New Roman" w:hAnsi="Times New Roman" w:cs="Times New Roman"/>
          <w:sz w:val="28"/>
          <w:szCs w:val="28"/>
        </w:rPr>
      </w:pPr>
      <w:r w:rsidRPr="004F7B6B">
        <w:rPr>
          <w:rFonts w:ascii="Times New Roman" w:hAnsi="Times New Roman" w:cs="Times New Roman"/>
          <w:b/>
          <w:sz w:val="28"/>
          <w:szCs w:val="28"/>
        </w:rPr>
        <w:t>Ход игры</w:t>
      </w:r>
      <w:r w:rsidRPr="00764192">
        <w:rPr>
          <w:rFonts w:ascii="Times New Roman" w:hAnsi="Times New Roman" w:cs="Times New Roman"/>
          <w:sz w:val="28"/>
          <w:szCs w:val="28"/>
        </w:rPr>
        <w:t>. На столе стоит посуда: чайная, столовая, кухонная. Кукла Катя сидит за столом.</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lastRenderedPageBreak/>
        <w:t>- Дети, Катю надо покормить обедом, - говорит взрослый и показывает на стол, за которым сидит кукла. - А здесь стоит посуда. (Указывает на стол, стоящий в сторонке.) Будем играть так: на стол ставить лишь то, что нужно для обеда.</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Поочередно по приглашению взрослого дети находят нужный предмет. Если предмет правильно отобран, все хлопают в ладоши, в случае ошибки грозят пальчиком.</w:t>
      </w:r>
    </w:p>
    <w:p w:rsidR="00D018B8" w:rsidRPr="004F7B6B" w:rsidRDefault="00D018B8" w:rsidP="00D018B8">
      <w:pPr>
        <w:pStyle w:val="a4"/>
        <w:rPr>
          <w:rFonts w:ascii="Times New Roman" w:hAnsi="Times New Roman" w:cs="Times New Roman"/>
          <w:sz w:val="28"/>
          <w:szCs w:val="28"/>
          <w:u w:val="single"/>
        </w:rPr>
      </w:pPr>
      <w:r w:rsidRPr="004F7B6B">
        <w:rPr>
          <w:rFonts w:ascii="Times New Roman" w:hAnsi="Times New Roman" w:cs="Times New Roman"/>
          <w:sz w:val="28"/>
          <w:szCs w:val="28"/>
          <w:u w:val="single"/>
        </w:rPr>
        <w:t>Обращаясь к ребенку:</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xml:space="preserve">- Что ты поставишь </w:t>
      </w:r>
      <w:proofErr w:type="gramStart"/>
      <w:r w:rsidRPr="00764192">
        <w:rPr>
          <w:rFonts w:ascii="Times New Roman" w:hAnsi="Times New Roman" w:cs="Times New Roman"/>
          <w:sz w:val="28"/>
          <w:szCs w:val="28"/>
        </w:rPr>
        <w:t>кате</w:t>
      </w:r>
      <w:proofErr w:type="gramEnd"/>
      <w:r w:rsidRPr="00764192">
        <w:rPr>
          <w:rFonts w:ascii="Times New Roman" w:hAnsi="Times New Roman" w:cs="Times New Roman"/>
          <w:sz w:val="28"/>
          <w:szCs w:val="28"/>
        </w:rPr>
        <w:t xml:space="preserve"> на стол?</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Я поставлю вот это.</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Как это называется?</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Тарелка глубокая для супа.</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В знак одобрения дети хлопают в ладоши, а ребенок ставит перед куклой тарелку.</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По просьбе взрослого дети находят так все предметы, которые потребуются для кормления куклы: тарелки (глубокая и мелкая), вилка и ложка (большая и маленькая), хлебница, чашка; правильно их называют и красиво расставляют на столе. Не забывают поставить стакан с салфетками, постелить скатерть. И при каждом правильном действии дети хлопают в ладоши. В конце игры взрослый просит пожелать Кате хорошего аппетита, а одному из детей после обеда куклы убрать все со стола.</w:t>
      </w:r>
    </w:p>
    <w:p w:rsidR="00D018B8" w:rsidRPr="00764192" w:rsidRDefault="00D018B8" w:rsidP="00D018B8">
      <w:pPr>
        <w:pStyle w:val="a4"/>
        <w:jc w:val="center"/>
        <w:rPr>
          <w:rFonts w:ascii="Times New Roman" w:hAnsi="Times New Roman" w:cs="Times New Roman"/>
          <w:b/>
          <w:sz w:val="28"/>
          <w:szCs w:val="28"/>
        </w:rPr>
      </w:pPr>
      <w:r>
        <w:rPr>
          <w:rFonts w:ascii="Times New Roman" w:hAnsi="Times New Roman" w:cs="Times New Roman"/>
          <w:b/>
          <w:sz w:val="28"/>
          <w:szCs w:val="28"/>
        </w:rPr>
        <w:t>«Новая кукла»</w:t>
      </w:r>
    </w:p>
    <w:p w:rsidR="00D018B8" w:rsidRPr="00764192" w:rsidRDefault="00D018B8" w:rsidP="00D018B8">
      <w:pPr>
        <w:pStyle w:val="a4"/>
        <w:rPr>
          <w:rFonts w:ascii="Times New Roman" w:hAnsi="Times New Roman" w:cs="Times New Roman"/>
          <w:b/>
          <w:sz w:val="28"/>
          <w:szCs w:val="28"/>
        </w:rPr>
      </w:pP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Дидактическая задача.</w:t>
      </w:r>
      <w:r w:rsidR="00D645DD">
        <w:rPr>
          <w:rFonts w:ascii="Times New Roman" w:hAnsi="Times New Roman" w:cs="Times New Roman"/>
          <w:b/>
          <w:sz w:val="28"/>
          <w:szCs w:val="28"/>
        </w:rPr>
        <w:t xml:space="preserve"> </w:t>
      </w:r>
      <w:r w:rsidRPr="00764192">
        <w:rPr>
          <w:rFonts w:ascii="Times New Roman" w:hAnsi="Times New Roman" w:cs="Times New Roman"/>
          <w:sz w:val="28"/>
          <w:szCs w:val="28"/>
        </w:rPr>
        <w:t>Учить детей правильно называть предметы обстановки в комнате; уточнять их назначение; активизировать речь детей.</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Игровые правила.</w:t>
      </w:r>
      <w:r w:rsidRPr="00764192">
        <w:rPr>
          <w:rFonts w:ascii="Times New Roman" w:hAnsi="Times New Roman" w:cs="Times New Roman"/>
          <w:sz w:val="28"/>
          <w:szCs w:val="28"/>
        </w:rPr>
        <w:t xml:space="preserve"> Называть только тот предмет, к которому подошла кукла; отвечает тот, к кому обращается кукла; если она обращается ко всем детям, отвечают все хором.</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Игровые действия.</w:t>
      </w:r>
      <w:r w:rsidRPr="00764192">
        <w:rPr>
          <w:rFonts w:ascii="Times New Roman" w:hAnsi="Times New Roman" w:cs="Times New Roman"/>
          <w:sz w:val="28"/>
          <w:szCs w:val="28"/>
        </w:rPr>
        <w:t xml:space="preserve"> Гуляют по комнате, выбирают предметы для описания, знакомят с ними новую куклу.</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Ход игры.</w:t>
      </w:r>
      <w:r w:rsidRPr="00764192">
        <w:rPr>
          <w:rFonts w:ascii="Times New Roman" w:hAnsi="Times New Roman" w:cs="Times New Roman"/>
          <w:sz w:val="28"/>
          <w:szCs w:val="28"/>
        </w:rPr>
        <w:t xml:space="preserve"> Дети сидят на стульях, расставленных вдоль стены. Взрослый готовится начать беседу, но вдруг раздается стук в дверь.</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Кто-то к нам идет, - говорит взрослый.</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Отвернувшись на мгновение от детей, незаметно берет на руки куклу (дети ее раньше не видели), затем продолжает:</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Как зовут тебя, малышка?</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Прижимает куклу к щеке, имитируя секретный ответ куклы. Взрослый делает вид, что не совсем хорошо понял, и повторяет движение куклой.</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Теперь понял. Дети, зовут нашу гостью Валя. Давайте покажем ей нашу комнату. Хочешь, Валя, мы тебе покажем и обо всем расскажем.</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Кукла согласна. Дети называют предметы.</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Затем взрослый с куклой в руках вместе с детьми подходит то к одному, то к другому предмету, имитируя вопросы куклы, спрашивает:</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А это что у вас?</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lastRenderedPageBreak/>
        <w:t>- Это у нас аквариум. В нем живут красивые рыбки, - отвечают дети.</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А здесь что у вас?</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Это шкаф для игрушек.</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Так кукла Валя познакомилась с игрушками и другими предметами, которые были в комнате, узнала, для чего они нужны; удивлялась, хвалила порядок, благодарила за внимание к ней. Дети охотно разговаривали с куклой.</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Такой прием помогает включить в игру новую игрушку, у детей появляется желание играть с ней, беречь куклу.</w:t>
      </w:r>
    </w:p>
    <w:p w:rsidR="00D018B8" w:rsidRPr="00764192" w:rsidRDefault="00D018B8" w:rsidP="00D018B8">
      <w:pPr>
        <w:pStyle w:val="a4"/>
        <w:rPr>
          <w:rFonts w:ascii="Times New Roman" w:hAnsi="Times New Roman" w:cs="Times New Roman"/>
          <w:sz w:val="28"/>
          <w:szCs w:val="28"/>
        </w:rPr>
      </w:pPr>
    </w:p>
    <w:p w:rsidR="00D018B8" w:rsidRPr="00764192" w:rsidRDefault="00D018B8" w:rsidP="00D018B8">
      <w:pPr>
        <w:pStyle w:val="a4"/>
        <w:jc w:val="center"/>
        <w:rPr>
          <w:rFonts w:ascii="Times New Roman" w:hAnsi="Times New Roman" w:cs="Times New Roman"/>
          <w:b/>
          <w:sz w:val="28"/>
          <w:szCs w:val="28"/>
        </w:rPr>
      </w:pPr>
      <w:r>
        <w:rPr>
          <w:rFonts w:ascii="Times New Roman" w:hAnsi="Times New Roman" w:cs="Times New Roman"/>
          <w:b/>
          <w:sz w:val="28"/>
          <w:szCs w:val="28"/>
        </w:rPr>
        <w:t>«</w:t>
      </w:r>
      <w:r w:rsidRPr="00764192">
        <w:rPr>
          <w:rFonts w:ascii="Times New Roman" w:hAnsi="Times New Roman" w:cs="Times New Roman"/>
          <w:b/>
          <w:sz w:val="28"/>
          <w:szCs w:val="28"/>
        </w:rPr>
        <w:t xml:space="preserve">Что </w:t>
      </w:r>
      <w:r>
        <w:rPr>
          <w:rFonts w:ascii="Times New Roman" w:hAnsi="Times New Roman" w:cs="Times New Roman"/>
          <w:b/>
          <w:sz w:val="28"/>
          <w:szCs w:val="28"/>
        </w:rPr>
        <w:t>изменилось?» (Игра с матрешками)</w:t>
      </w:r>
    </w:p>
    <w:p w:rsidR="00D018B8" w:rsidRPr="00764192" w:rsidRDefault="00D018B8" w:rsidP="00D018B8">
      <w:pPr>
        <w:pStyle w:val="a4"/>
        <w:jc w:val="center"/>
        <w:rPr>
          <w:rFonts w:ascii="Times New Roman" w:hAnsi="Times New Roman" w:cs="Times New Roman"/>
          <w:b/>
          <w:sz w:val="28"/>
          <w:szCs w:val="28"/>
        </w:rPr>
      </w:pP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Дидактическая задача.</w:t>
      </w:r>
      <w:r w:rsidRPr="00764192">
        <w:rPr>
          <w:rFonts w:ascii="Times New Roman" w:hAnsi="Times New Roman" w:cs="Times New Roman"/>
          <w:sz w:val="28"/>
          <w:szCs w:val="28"/>
        </w:rPr>
        <w:t xml:space="preserve"> Упражнять детей в правильном назывании предметов и их действий (матрешка спряталась, стоит на месте, прибежала), замечать и называть различие в цвете одежды и размере матрешек, воспитывать у детей зрительную память, произвольное запоминание, наблюдательность, речь.</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Игровые правила.</w:t>
      </w:r>
      <w:r w:rsidRPr="00764192">
        <w:rPr>
          <w:rFonts w:ascii="Times New Roman" w:hAnsi="Times New Roman" w:cs="Times New Roman"/>
          <w:sz w:val="28"/>
          <w:szCs w:val="28"/>
        </w:rPr>
        <w:t xml:space="preserve"> Отвечает только тот, кого называет матрешка-мама (самая большая матрешка).</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Игровые действия.</w:t>
      </w:r>
      <w:r w:rsidRPr="00764192">
        <w:rPr>
          <w:rFonts w:ascii="Times New Roman" w:hAnsi="Times New Roman" w:cs="Times New Roman"/>
          <w:sz w:val="28"/>
          <w:szCs w:val="28"/>
        </w:rPr>
        <w:t xml:space="preserve"> Отгадывание, что изменилось в расположении матрешек.</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Ход игры.</w:t>
      </w:r>
      <w:r>
        <w:rPr>
          <w:rFonts w:ascii="Times New Roman" w:hAnsi="Times New Roman" w:cs="Times New Roman"/>
          <w:b/>
          <w:sz w:val="28"/>
          <w:szCs w:val="28"/>
        </w:rPr>
        <w:t xml:space="preserve"> </w:t>
      </w:r>
      <w:r w:rsidRPr="00764192">
        <w:rPr>
          <w:rFonts w:ascii="Times New Roman" w:hAnsi="Times New Roman" w:cs="Times New Roman"/>
          <w:sz w:val="28"/>
          <w:szCs w:val="28"/>
        </w:rPr>
        <w:t xml:space="preserve">Взрослый показывает детям </w:t>
      </w:r>
      <w:proofErr w:type="spellStart"/>
      <w:r w:rsidRPr="00764192">
        <w:rPr>
          <w:rFonts w:ascii="Times New Roman" w:hAnsi="Times New Roman" w:cs="Times New Roman"/>
          <w:sz w:val="28"/>
          <w:szCs w:val="28"/>
        </w:rPr>
        <w:t>поочереднопять</w:t>
      </w:r>
      <w:proofErr w:type="spellEnd"/>
      <w:r w:rsidRPr="00764192">
        <w:rPr>
          <w:rFonts w:ascii="Times New Roman" w:hAnsi="Times New Roman" w:cs="Times New Roman"/>
          <w:sz w:val="28"/>
          <w:szCs w:val="28"/>
        </w:rPr>
        <w:t xml:space="preserve"> разных по размеру разноцветных матрешек. Дети рассматривают их. Все матрешки разные по величине и одеты в разные сарафаны и платочки. Вместе с детьми взрослый называет цвета одежды, отмечает, что по величине все матрешки разные.</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Дети сидят за столиком полукругом так, чтобы всем были видны матрешки.</w:t>
      </w:r>
    </w:p>
    <w:p w:rsidR="00D018B8" w:rsidRPr="00C94FAC" w:rsidRDefault="00D018B8" w:rsidP="00D018B8">
      <w:pPr>
        <w:pStyle w:val="a4"/>
        <w:rPr>
          <w:rFonts w:ascii="Times New Roman" w:hAnsi="Times New Roman" w:cs="Times New Roman"/>
          <w:sz w:val="28"/>
          <w:szCs w:val="28"/>
          <w:u w:val="single"/>
        </w:rPr>
      </w:pPr>
      <w:r w:rsidRPr="00C94FAC">
        <w:rPr>
          <w:rFonts w:ascii="Times New Roman" w:hAnsi="Times New Roman" w:cs="Times New Roman"/>
          <w:sz w:val="28"/>
          <w:szCs w:val="28"/>
          <w:u w:val="single"/>
        </w:rPr>
        <w:t>Взрослый задает вопрос:</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Дети, что вы видите на моем столе?</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Матрешки, - отвечают дети хором.</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xml:space="preserve">- Посмотрите, какие матрешки по росту. (Ставит рядом две, потом три, а затем четыре матрешки.) </w:t>
      </w:r>
      <w:proofErr w:type="gramStart"/>
      <w:r w:rsidRPr="00764192">
        <w:rPr>
          <w:rFonts w:ascii="Times New Roman" w:hAnsi="Times New Roman" w:cs="Times New Roman"/>
          <w:sz w:val="28"/>
          <w:szCs w:val="28"/>
        </w:rPr>
        <w:t>Одинаковые</w:t>
      </w:r>
      <w:proofErr w:type="gramEnd"/>
      <w:r w:rsidRPr="00764192">
        <w:rPr>
          <w:rFonts w:ascii="Times New Roman" w:hAnsi="Times New Roman" w:cs="Times New Roman"/>
          <w:sz w:val="28"/>
          <w:szCs w:val="28"/>
        </w:rPr>
        <w:t xml:space="preserve"> по росту или нет? ("Разные".) А что у них разное? Посмотрите внимательно!</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Вначале дети затрудняются ответить правильно, взрослый помогает им наводящими вопросами:</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xml:space="preserve">- Посмотрите на платочки. Какие они? (Прикасается то к одной, то к другой матрешке.) Правильно. У одной матрешки платочек красный, у другой - зеленый, а у этой - синий. Как мы скажем про </w:t>
      </w:r>
      <w:proofErr w:type="gramStart"/>
      <w:r w:rsidRPr="00764192">
        <w:rPr>
          <w:rFonts w:ascii="Times New Roman" w:hAnsi="Times New Roman" w:cs="Times New Roman"/>
          <w:sz w:val="28"/>
          <w:szCs w:val="28"/>
        </w:rPr>
        <w:t>платочки</w:t>
      </w:r>
      <w:proofErr w:type="gramEnd"/>
      <w:r w:rsidRPr="00764192">
        <w:rPr>
          <w:rFonts w:ascii="Times New Roman" w:hAnsi="Times New Roman" w:cs="Times New Roman"/>
          <w:sz w:val="28"/>
          <w:szCs w:val="28"/>
        </w:rPr>
        <w:t xml:space="preserve"> одним словом? ("Платочки у матрешек разного цвета".) А сарафаны? Как можно сказать? Правильно. Сарафаны у них тоже разные. (Вместе с детьми называет, какого цвета у каждой матрешки сарафан: красный, зеленый, синий.) Посмотрите на них и запомните, как матрешки одеты.</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А теперь поиграем так: я закрою ширмой матрешек, а вы потом узнаете, какая матрешка спрячется. Но нужно отвечать только по одному, поэтому, кто заметит, подойдет ко мне и скажет тихо-тихо, чтобы другие не слышали.</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lastRenderedPageBreak/>
        <w:t>Далее взрослый обращает внимание детей на размер матрешек: прячет за ширмой то одну, то другую матрешку, то сразу две.</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При повторном проведении игры отвечает тот, на кого укажет матрешка.</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В игре можно использовать и другие предметы, в зависимости от того, какие задачи решаются.</w:t>
      </w:r>
    </w:p>
    <w:p w:rsidR="00D018B8" w:rsidRPr="00764192" w:rsidRDefault="00D018B8" w:rsidP="00D018B8">
      <w:pPr>
        <w:pStyle w:val="a4"/>
        <w:jc w:val="center"/>
        <w:rPr>
          <w:rFonts w:ascii="Times New Roman" w:hAnsi="Times New Roman" w:cs="Times New Roman"/>
          <w:b/>
          <w:sz w:val="28"/>
          <w:szCs w:val="28"/>
        </w:rPr>
      </w:pPr>
      <w:r>
        <w:rPr>
          <w:rFonts w:ascii="Times New Roman" w:hAnsi="Times New Roman" w:cs="Times New Roman"/>
          <w:b/>
          <w:sz w:val="28"/>
          <w:szCs w:val="28"/>
        </w:rPr>
        <w:t>«</w:t>
      </w:r>
      <w:r w:rsidRPr="00764192">
        <w:rPr>
          <w:rFonts w:ascii="Times New Roman" w:hAnsi="Times New Roman" w:cs="Times New Roman"/>
          <w:b/>
          <w:sz w:val="28"/>
          <w:szCs w:val="28"/>
        </w:rPr>
        <w:t>Из чего сделано?</w:t>
      </w:r>
      <w:r>
        <w:rPr>
          <w:rFonts w:ascii="Times New Roman" w:hAnsi="Times New Roman" w:cs="Times New Roman"/>
          <w:b/>
          <w:sz w:val="28"/>
          <w:szCs w:val="28"/>
        </w:rPr>
        <w:t>»</w:t>
      </w:r>
    </w:p>
    <w:p w:rsidR="00D018B8" w:rsidRPr="00764192" w:rsidRDefault="00D018B8" w:rsidP="00D018B8">
      <w:pPr>
        <w:pStyle w:val="a4"/>
        <w:rPr>
          <w:rFonts w:ascii="Times New Roman" w:hAnsi="Times New Roman" w:cs="Times New Roman"/>
          <w:b/>
          <w:sz w:val="28"/>
          <w:szCs w:val="28"/>
        </w:rPr>
      </w:pP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Дидактическая задача.</w:t>
      </w:r>
      <w:r>
        <w:rPr>
          <w:rFonts w:ascii="Times New Roman" w:hAnsi="Times New Roman" w:cs="Times New Roman"/>
          <w:b/>
          <w:sz w:val="28"/>
          <w:szCs w:val="28"/>
        </w:rPr>
        <w:t xml:space="preserve"> </w:t>
      </w:r>
      <w:proofErr w:type="gramStart"/>
      <w:r w:rsidRPr="00764192">
        <w:rPr>
          <w:rFonts w:ascii="Times New Roman" w:hAnsi="Times New Roman" w:cs="Times New Roman"/>
          <w:sz w:val="28"/>
          <w:szCs w:val="28"/>
        </w:rPr>
        <w:t>Учить детей группировать предметы по материалу, из которого они сделаны (резина, металл, дерево, стекло, пластмасса); активизировать словарь детей; воспитывать наблюдательность, внимание, умение четко выполнять правила игры.</w:t>
      </w:r>
      <w:proofErr w:type="gramEnd"/>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Игровые правила.</w:t>
      </w:r>
      <w:r w:rsidRPr="00764192">
        <w:rPr>
          <w:rFonts w:ascii="Times New Roman" w:hAnsi="Times New Roman" w:cs="Times New Roman"/>
          <w:sz w:val="28"/>
          <w:szCs w:val="28"/>
        </w:rPr>
        <w:t xml:space="preserve"> Класть предметы можно только на тот поднос, который сделан из того же материала.</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Игровые действия.</w:t>
      </w:r>
      <w:r w:rsidRPr="00764192">
        <w:rPr>
          <w:rFonts w:ascii="Times New Roman" w:hAnsi="Times New Roman" w:cs="Times New Roman"/>
          <w:sz w:val="28"/>
          <w:szCs w:val="28"/>
        </w:rPr>
        <w:t xml:space="preserve"> Угадывание на ощупь предмета, отгадывание предмета по описанию; поиск предметов, сделанных из разных материалов; группировка их по качеству; использование "чудесного мешочка".</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Ход игры.</w:t>
      </w:r>
      <w:r w:rsidRPr="00764192">
        <w:rPr>
          <w:rFonts w:ascii="Times New Roman" w:hAnsi="Times New Roman" w:cs="Times New Roman"/>
          <w:sz w:val="28"/>
          <w:szCs w:val="28"/>
        </w:rPr>
        <w:t xml:space="preserve"> Для этой игры подбираются предметы, сделанные из разного материала: деревянные, резиновые, пластмассовые, металлические, стеклянные.</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До начала игры взрослый проводит короткую беседу и уточняет знания детей о том, что все окружающие нас предметы сделаны из разных материалов; просит вспомнить, какие они знают материалы, а так же сделанные из них вещи.</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Затем предлагается поиграть в новую игру, в ходе которой дети должны называть, из чего сделан предмет, помещаемый ребенком в мешочек. Нужно на ощупь, не глядя на предмет, узнать, из чего он сделан, и рассказать о нем так, чтобы остальные дети по описанию узнали и правильно назвали его. Мешочек открывается лишь в том случае, если и тот, кто описывал предмет, и кто отгадывал, не ошиблись.</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xml:space="preserve">Для того чтобы все играющие учились определять предметы по материалу, взрослый вторую половину игры проводит с другим содержанием, например, в разведчиков. Предлагает всем детям пройти по комнате, найти предметы, сделанные из разных материалов, и положить их так: металлические - положить на поднос, сделанный из металла, пластмассовые - </w:t>
      </w:r>
      <w:proofErr w:type="gramStart"/>
      <w:r w:rsidRPr="00764192">
        <w:rPr>
          <w:rFonts w:ascii="Times New Roman" w:hAnsi="Times New Roman" w:cs="Times New Roman"/>
          <w:sz w:val="28"/>
          <w:szCs w:val="28"/>
        </w:rPr>
        <w:t>на</w:t>
      </w:r>
      <w:proofErr w:type="gramEnd"/>
      <w:r w:rsidRPr="00764192">
        <w:rPr>
          <w:rFonts w:ascii="Times New Roman" w:hAnsi="Times New Roman" w:cs="Times New Roman"/>
          <w:sz w:val="28"/>
          <w:szCs w:val="28"/>
        </w:rPr>
        <w:t xml:space="preserve"> пластмассовый и т.д.</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В конце игры взрослый отмечает тех разведчиков, которые были наблюдательными, находчивыми, помогли товарищам найти нужный предмет.</w:t>
      </w:r>
    </w:p>
    <w:p w:rsidR="00D018B8"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Усложнением игры может быть увеличение количества отобранных предметов, а так же их не ярко выраженное качество.</w:t>
      </w:r>
    </w:p>
    <w:p w:rsidR="00D018B8" w:rsidRDefault="00D018B8" w:rsidP="00D018B8">
      <w:pPr>
        <w:pStyle w:val="a4"/>
        <w:rPr>
          <w:rFonts w:ascii="Times New Roman" w:hAnsi="Times New Roman" w:cs="Times New Roman"/>
          <w:sz w:val="28"/>
          <w:szCs w:val="28"/>
        </w:rPr>
      </w:pPr>
    </w:p>
    <w:p w:rsidR="00D018B8" w:rsidRDefault="00D018B8" w:rsidP="00D018B8">
      <w:pPr>
        <w:pStyle w:val="a4"/>
        <w:rPr>
          <w:rFonts w:ascii="Times New Roman" w:hAnsi="Times New Roman" w:cs="Times New Roman"/>
          <w:sz w:val="28"/>
          <w:szCs w:val="28"/>
        </w:rPr>
      </w:pPr>
    </w:p>
    <w:p w:rsidR="00D018B8" w:rsidRDefault="00D018B8" w:rsidP="00D018B8">
      <w:pPr>
        <w:pStyle w:val="a4"/>
        <w:rPr>
          <w:rFonts w:ascii="Times New Roman" w:hAnsi="Times New Roman" w:cs="Times New Roman"/>
          <w:sz w:val="28"/>
          <w:szCs w:val="28"/>
        </w:rPr>
      </w:pPr>
    </w:p>
    <w:p w:rsidR="00D645DD" w:rsidRDefault="00D645DD" w:rsidP="00D018B8">
      <w:pPr>
        <w:pStyle w:val="a4"/>
        <w:rPr>
          <w:rFonts w:ascii="Times New Roman" w:hAnsi="Times New Roman" w:cs="Times New Roman"/>
          <w:sz w:val="28"/>
          <w:szCs w:val="28"/>
        </w:rPr>
      </w:pPr>
    </w:p>
    <w:p w:rsidR="00D645DD" w:rsidRDefault="00D645DD" w:rsidP="00D018B8">
      <w:pPr>
        <w:pStyle w:val="a4"/>
        <w:rPr>
          <w:rFonts w:ascii="Times New Roman" w:hAnsi="Times New Roman" w:cs="Times New Roman"/>
          <w:sz w:val="28"/>
          <w:szCs w:val="28"/>
        </w:rPr>
      </w:pPr>
    </w:p>
    <w:p w:rsidR="00D645DD" w:rsidRPr="00764192" w:rsidRDefault="00D645DD" w:rsidP="00D018B8">
      <w:pPr>
        <w:pStyle w:val="a4"/>
        <w:rPr>
          <w:rFonts w:ascii="Times New Roman" w:hAnsi="Times New Roman" w:cs="Times New Roman"/>
          <w:sz w:val="28"/>
          <w:szCs w:val="28"/>
        </w:rPr>
      </w:pPr>
    </w:p>
    <w:p w:rsidR="00D018B8" w:rsidRPr="00764192" w:rsidRDefault="00D018B8" w:rsidP="00D018B8">
      <w:pPr>
        <w:pStyle w:val="a4"/>
        <w:rPr>
          <w:rFonts w:ascii="Times New Roman" w:hAnsi="Times New Roman" w:cs="Times New Roman"/>
          <w:sz w:val="28"/>
          <w:szCs w:val="28"/>
        </w:rPr>
      </w:pPr>
    </w:p>
    <w:p w:rsidR="00D018B8" w:rsidRDefault="00D018B8" w:rsidP="00D018B8">
      <w:pPr>
        <w:pStyle w:val="a4"/>
        <w:jc w:val="center"/>
        <w:rPr>
          <w:rFonts w:ascii="Times New Roman" w:hAnsi="Times New Roman" w:cs="Times New Roman"/>
          <w:b/>
          <w:sz w:val="28"/>
          <w:szCs w:val="28"/>
        </w:rPr>
      </w:pPr>
      <w:r w:rsidRPr="00764192">
        <w:rPr>
          <w:rFonts w:ascii="Times New Roman" w:hAnsi="Times New Roman" w:cs="Times New Roman"/>
          <w:b/>
          <w:sz w:val="28"/>
          <w:szCs w:val="28"/>
        </w:rPr>
        <w:t xml:space="preserve">Дидактические игры с предметами для детей 4-5 лет. </w:t>
      </w:r>
    </w:p>
    <w:p w:rsidR="00D018B8" w:rsidRPr="00764192" w:rsidRDefault="00D018B8" w:rsidP="00D018B8">
      <w:pPr>
        <w:pStyle w:val="a4"/>
        <w:jc w:val="center"/>
        <w:rPr>
          <w:rFonts w:ascii="Times New Roman" w:hAnsi="Times New Roman" w:cs="Times New Roman"/>
          <w:b/>
          <w:sz w:val="28"/>
          <w:szCs w:val="28"/>
        </w:rPr>
      </w:pPr>
      <w:r>
        <w:rPr>
          <w:rFonts w:ascii="Times New Roman" w:hAnsi="Times New Roman" w:cs="Times New Roman"/>
          <w:b/>
          <w:sz w:val="28"/>
          <w:szCs w:val="28"/>
        </w:rPr>
        <w:t xml:space="preserve">«Найди </w:t>
      </w:r>
      <w:proofErr w:type="gramStart"/>
      <w:r>
        <w:rPr>
          <w:rFonts w:ascii="Times New Roman" w:hAnsi="Times New Roman" w:cs="Times New Roman"/>
          <w:b/>
          <w:sz w:val="28"/>
          <w:szCs w:val="28"/>
        </w:rPr>
        <w:t>такую</w:t>
      </w:r>
      <w:proofErr w:type="gramEnd"/>
      <w:r>
        <w:rPr>
          <w:rFonts w:ascii="Times New Roman" w:hAnsi="Times New Roman" w:cs="Times New Roman"/>
          <w:b/>
          <w:sz w:val="28"/>
          <w:szCs w:val="28"/>
        </w:rPr>
        <w:t xml:space="preserve"> же»</w:t>
      </w:r>
    </w:p>
    <w:p w:rsidR="00D018B8" w:rsidRPr="00764192" w:rsidRDefault="00D018B8" w:rsidP="00D018B8">
      <w:pPr>
        <w:pStyle w:val="a4"/>
        <w:jc w:val="center"/>
        <w:rPr>
          <w:rFonts w:ascii="Times New Roman" w:hAnsi="Times New Roman" w:cs="Times New Roman"/>
          <w:b/>
          <w:sz w:val="28"/>
          <w:szCs w:val="28"/>
        </w:rPr>
      </w:pP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Дидактическая задача.</w:t>
      </w:r>
      <w:r>
        <w:rPr>
          <w:rFonts w:ascii="Times New Roman" w:hAnsi="Times New Roman" w:cs="Times New Roman"/>
          <w:sz w:val="28"/>
          <w:szCs w:val="28"/>
        </w:rPr>
        <w:t xml:space="preserve"> </w:t>
      </w:r>
      <w:r w:rsidRPr="00764192">
        <w:rPr>
          <w:rFonts w:ascii="Times New Roman" w:hAnsi="Times New Roman" w:cs="Times New Roman"/>
          <w:sz w:val="28"/>
          <w:szCs w:val="28"/>
        </w:rPr>
        <w:t>Учить детей сравнивать предметы; находить в них признаки сходства и различия; воспитывать наблюдательность, смекалку, связную речь.</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Игровые правила.</w:t>
      </w:r>
      <w:r w:rsidRPr="00764192">
        <w:rPr>
          <w:rFonts w:ascii="Times New Roman" w:hAnsi="Times New Roman" w:cs="Times New Roman"/>
          <w:sz w:val="28"/>
          <w:szCs w:val="28"/>
        </w:rPr>
        <w:t xml:space="preserve"> Тот, кто нашел одинаковые игрушки, должен сказать об этом на ухо взрослому. Громко называть одинаковые игрушки нельзя. Пусть все дети поищут и найдут их.</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Игровые действия.</w:t>
      </w:r>
      <w:r w:rsidRPr="00764192">
        <w:rPr>
          <w:rFonts w:ascii="Times New Roman" w:hAnsi="Times New Roman" w:cs="Times New Roman"/>
          <w:sz w:val="28"/>
          <w:szCs w:val="28"/>
        </w:rPr>
        <w:t xml:space="preserve"> Поиск одинаковых игрушек; действия по сигналу взрослого.</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Ход игры.</w:t>
      </w:r>
      <w:r w:rsidRPr="00764192">
        <w:rPr>
          <w:rFonts w:ascii="Times New Roman" w:hAnsi="Times New Roman" w:cs="Times New Roman"/>
          <w:sz w:val="28"/>
          <w:szCs w:val="28"/>
        </w:rPr>
        <w:t xml:space="preserve"> Для данной игры подбирают разнообразные игрушки, среди которых обязательно должны быть одинаковые. В процессе игры можно добавлять или убирать игрушки, чтобы усложнить задание.</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xml:space="preserve">- Дети, сегодня мы будем с вами учиться </w:t>
      </w:r>
      <w:proofErr w:type="gramStart"/>
      <w:r w:rsidRPr="00764192">
        <w:rPr>
          <w:rFonts w:ascii="Times New Roman" w:hAnsi="Times New Roman" w:cs="Times New Roman"/>
          <w:sz w:val="28"/>
          <w:szCs w:val="28"/>
        </w:rPr>
        <w:t>быстро</w:t>
      </w:r>
      <w:proofErr w:type="gramEnd"/>
      <w:r w:rsidRPr="00764192">
        <w:rPr>
          <w:rFonts w:ascii="Times New Roman" w:hAnsi="Times New Roman" w:cs="Times New Roman"/>
          <w:sz w:val="28"/>
          <w:szCs w:val="28"/>
        </w:rPr>
        <w:t xml:space="preserve"> выполнять задание; здесь стоят на столе игрушки. Я сосчитаю до трех, а вы в это время должны отыскать две совсем одинаковые игрушки. Будьте внимательны! Раз-два-три! </w:t>
      </w:r>
      <w:proofErr w:type="gramStart"/>
      <w:r w:rsidRPr="00764192">
        <w:rPr>
          <w:rFonts w:ascii="Times New Roman" w:hAnsi="Times New Roman" w:cs="Times New Roman"/>
          <w:sz w:val="28"/>
          <w:szCs w:val="28"/>
        </w:rPr>
        <w:t>Одинаковых</w:t>
      </w:r>
      <w:proofErr w:type="gramEnd"/>
      <w:r w:rsidRPr="00764192">
        <w:rPr>
          <w:rFonts w:ascii="Times New Roman" w:hAnsi="Times New Roman" w:cs="Times New Roman"/>
          <w:sz w:val="28"/>
          <w:szCs w:val="28"/>
        </w:rPr>
        <w:t xml:space="preserve"> найди!</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Дети, увидевшие две одинаковые игрушки, поднимают руки, а затем подходят к взрослому и называют их. Чтобы усилить внимание играющих, взрослый ставит игрушки (почти одинаковые) среди других (например, две матрешки, одинаковые по размеру, но в разных</w:t>
      </w:r>
      <w:r>
        <w:rPr>
          <w:rFonts w:ascii="Times New Roman" w:hAnsi="Times New Roman" w:cs="Times New Roman"/>
          <w:sz w:val="28"/>
          <w:szCs w:val="28"/>
        </w:rPr>
        <w:t xml:space="preserve"> платочках). Затем дает сигнал:  </w:t>
      </w:r>
      <w:r w:rsidRPr="00764192">
        <w:rPr>
          <w:rFonts w:ascii="Times New Roman" w:hAnsi="Times New Roman" w:cs="Times New Roman"/>
          <w:sz w:val="28"/>
          <w:szCs w:val="28"/>
        </w:rPr>
        <w:t xml:space="preserve">- Раз-два-три! </w:t>
      </w:r>
      <w:proofErr w:type="gramStart"/>
      <w:r w:rsidRPr="00764192">
        <w:rPr>
          <w:rFonts w:ascii="Times New Roman" w:hAnsi="Times New Roman" w:cs="Times New Roman"/>
          <w:sz w:val="28"/>
          <w:szCs w:val="28"/>
        </w:rPr>
        <w:t>Одинаковых</w:t>
      </w:r>
      <w:proofErr w:type="gramEnd"/>
      <w:r w:rsidRPr="00764192">
        <w:rPr>
          <w:rFonts w:ascii="Times New Roman" w:hAnsi="Times New Roman" w:cs="Times New Roman"/>
          <w:sz w:val="28"/>
          <w:szCs w:val="28"/>
        </w:rPr>
        <w:t xml:space="preserve"> найди!</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Дети сразу же пытаются назвать двух матрешек, но взрослый напоминает о том, что игрушки должны быть совсем одинаковые.</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Дети молчат. Далее взрослый переставляет игрушки и незаметно ставит к грузовой машине, у которой зеленый кузов, такую же машину, у которой красный кузов, а матрешек ставит одинаковых, только подальше друг от друга.</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xml:space="preserve">- Раз-два-три! </w:t>
      </w:r>
      <w:proofErr w:type="gramStart"/>
      <w:r w:rsidRPr="00764192">
        <w:rPr>
          <w:rFonts w:ascii="Times New Roman" w:hAnsi="Times New Roman" w:cs="Times New Roman"/>
          <w:sz w:val="28"/>
          <w:szCs w:val="28"/>
        </w:rPr>
        <w:t>Одинаковых</w:t>
      </w:r>
      <w:proofErr w:type="gramEnd"/>
      <w:r w:rsidRPr="00764192">
        <w:rPr>
          <w:rFonts w:ascii="Times New Roman" w:hAnsi="Times New Roman" w:cs="Times New Roman"/>
          <w:sz w:val="28"/>
          <w:szCs w:val="28"/>
        </w:rPr>
        <w:t xml:space="preserve"> найди!</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Дети внимательно смотрят на все игрушки и находят двух одинаковых матрешек. К этой игре чаще нужно привлекать детей рассеянных, невнимательных, которые торопятся ответить, не подумав.</w:t>
      </w:r>
    </w:p>
    <w:p w:rsidR="00D018B8" w:rsidRPr="00764192" w:rsidRDefault="00D018B8" w:rsidP="00D018B8">
      <w:pPr>
        <w:pStyle w:val="a4"/>
        <w:rPr>
          <w:rFonts w:ascii="Times New Roman" w:hAnsi="Times New Roman" w:cs="Times New Roman"/>
          <w:sz w:val="28"/>
          <w:szCs w:val="28"/>
        </w:rPr>
      </w:pPr>
    </w:p>
    <w:p w:rsidR="00D018B8" w:rsidRPr="00764192" w:rsidRDefault="00D018B8" w:rsidP="00D018B8">
      <w:pPr>
        <w:pStyle w:val="a4"/>
        <w:jc w:val="center"/>
        <w:rPr>
          <w:rFonts w:ascii="Times New Roman" w:hAnsi="Times New Roman" w:cs="Times New Roman"/>
          <w:b/>
          <w:sz w:val="28"/>
          <w:szCs w:val="28"/>
        </w:rPr>
      </w:pPr>
      <w:r>
        <w:rPr>
          <w:rFonts w:ascii="Times New Roman" w:hAnsi="Times New Roman" w:cs="Times New Roman"/>
          <w:b/>
          <w:sz w:val="28"/>
          <w:szCs w:val="28"/>
        </w:rPr>
        <w:t>«Новоселье куклы»</w:t>
      </w:r>
    </w:p>
    <w:p w:rsidR="00D018B8" w:rsidRPr="00764192" w:rsidRDefault="00D018B8" w:rsidP="00D018B8">
      <w:pPr>
        <w:pStyle w:val="a4"/>
        <w:rPr>
          <w:rFonts w:ascii="Times New Roman" w:hAnsi="Times New Roman" w:cs="Times New Roman"/>
          <w:b/>
          <w:sz w:val="28"/>
          <w:szCs w:val="28"/>
        </w:rPr>
      </w:pP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Дидактическая задача.</w:t>
      </w:r>
      <w:r>
        <w:rPr>
          <w:rFonts w:ascii="Times New Roman" w:hAnsi="Times New Roman" w:cs="Times New Roman"/>
          <w:b/>
          <w:sz w:val="28"/>
          <w:szCs w:val="28"/>
        </w:rPr>
        <w:t xml:space="preserve"> </w:t>
      </w:r>
      <w:r w:rsidRPr="00764192">
        <w:rPr>
          <w:rFonts w:ascii="Times New Roman" w:hAnsi="Times New Roman" w:cs="Times New Roman"/>
          <w:sz w:val="28"/>
          <w:szCs w:val="28"/>
        </w:rPr>
        <w:t>Упражнять детей в употреблении и понимании обобщающих слов: мебель, одежда, обувь, посуда, игрушки; воспитывать у детей доброжелательное отношение к игрушкам, желание играть со сверстниками.</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lastRenderedPageBreak/>
        <w:t>Игровые правила.</w:t>
      </w:r>
      <w:r w:rsidRPr="00764192">
        <w:rPr>
          <w:rFonts w:ascii="Times New Roman" w:hAnsi="Times New Roman" w:cs="Times New Roman"/>
          <w:sz w:val="28"/>
          <w:szCs w:val="28"/>
        </w:rPr>
        <w:t xml:space="preserve"> В комнату, где будет жить новая кукла, можно приносить только те предметы, которые относятся только к одному слову, названному взрослым. Предметы надо класть или ставить в определенное место.</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Игровые действия.</w:t>
      </w:r>
      <w:r w:rsidRPr="00764192">
        <w:rPr>
          <w:rFonts w:ascii="Times New Roman" w:hAnsi="Times New Roman" w:cs="Times New Roman"/>
          <w:sz w:val="28"/>
          <w:szCs w:val="28"/>
        </w:rPr>
        <w:t xml:space="preserve"> Устройство комнаты для новой куклы, поиск нужных предметов.</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Ход игры.</w:t>
      </w:r>
      <w:r>
        <w:rPr>
          <w:rFonts w:ascii="Times New Roman" w:hAnsi="Times New Roman" w:cs="Times New Roman"/>
          <w:sz w:val="28"/>
          <w:szCs w:val="28"/>
        </w:rPr>
        <w:t xml:space="preserve"> </w:t>
      </w:r>
      <w:r w:rsidRPr="00764192">
        <w:rPr>
          <w:rFonts w:ascii="Times New Roman" w:hAnsi="Times New Roman" w:cs="Times New Roman"/>
          <w:sz w:val="28"/>
          <w:szCs w:val="28"/>
        </w:rPr>
        <w:t>Взрослый освобождает игровой уголок от всех игрушек и лишь оставляет на полу ковер. Все убранство и игрушки расположены на столах в стороне, у стены комнаты.</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У нас, ребята, сегодня новоселье. К нам приехала новая кукла Рита, и мы должны ей помочь устроить квартиру. Давайте познакомимся с новой куклой! - начинает игру взрослый.</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Дети рассматривают куклу, называют свои имена, знакомятся.</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Вот теперь мы и поиграем в игру - новоселье. Рита посмотрит, как вы умеете играть. Правило игры такое: я буду называть предметы одним словом, а вы будете находить все нужные предметы и ставить их в комнату, где будет жить Рита. Будьте внимательны! Нам нужна будет мебель. Пойдут Юля, Света и Вика и найдут все, что нужно из мебели. А все остальные проверят, то ли они принесли.</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Девочки находят предметы кукольной мебели, располагают их на ковре. Взрослый продолжает руководить:</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xml:space="preserve">- Теперь пойдут Матвей, Лера и Вова и принесут посуду - обеденную и кухонную. </w:t>
      </w:r>
      <w:proofErr w:type="gramStart"/>
      <w:r w:rsidRPr="00764192">
        <w:rPr>
          <w:rFonts w:ascii="Times New Roman" w:hAnsi="Times New Roman" w:cs="Times New Roman"/>
          <w:sz w:val="28"/>
          <w:szCs w:val="28"/>
        </w:rPr>
        <w:t>(Дети приносят посуду и ставят ее на стол и плиту.</w:t>
      </w:r>
      <w:proofErr w:type="gramEnd"/>
      <w:r w:rsidRPr="00764192">
        <w:rPr>
          <w:rFonts w:ascii="Times New Roman" w:hAnsi="Times New Roman" w:cs="Times New Roman"/>
          <w:sz w:val="28"/>
          <w:szCs w:val="28"/>
        </w:rPr>
        <w:t xml:space="preserve"> </w:t>
      </w:r>
      <w:proofErr w:type="gramStart"/>
      <w:r w:rsidRPr="00764192">
        <w:rPr>
          <w:rFonts w:ascii="Times New Roman" w:hAnsi="Times New Roman" w:cs="Times New Roman"/>
          <w:sz w:val="28"/>
          <w:szCs w:val="28"/>
        </w:rPr>
        <w:t>Все следят, чтобы делалось это аккуратно.)</w:t>
      </w:r>
      <w:proofErr w:type="gramEnd"/>
      <w:r w:rsidRPr="00764192">
        <w:rPr>
          <w:rFonts w:ascii="Times New Roman" w:hAnsi="Times New Roman" w:cs="Times New Roman"/>
          <w:sz w:val="28"/>
          <w:szCs w:val="28"/>
        </w:rPr>
        <w:t xml:space="preserve"> Обувь принесет другая группа детей. Что еще надо принести, чтобы Рите хорошо жилось у нас?</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Игрушки! Много игрушек! - говорят дети.</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Ребята приносят игрушки и расставляют их на ковре, на полочках.</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В этой игре закрепляются обобщающие понятия. И главное - взрослый побуждает ребят к творческой игре: надо заботиться о новенькой, самостоятельно устроить ей комнату, поиграть с куклой, чтобы ей было хорошо в новом доме.</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В такой игре воспитывается доброжелательность, аккуратность, умение самим оборудовать уголок для игры.</w:t>
      </w:r>
    </w:p>
    <w:p w:rsidR="00D018B8" w:rsidRPr="00764192" w:rsidRDefault="00D018B8" w:rsidP="00D018B8">
      <w:pPr>
        <w:pStyle w:val="a4"/>
        <w:rPr>
          <w:rFonts w:ascii="Times New Roman" w:hAnsi="Times New Roman" w:cs="Times New Roman"/>
          <w:sz w:val="28"/>
          <w:szCs w:val="28"/>
        </w:rPr>
      </w:pPr>
    </w:p>
    <w:p w:rsidR="00D018B8" w:rsidRPr="00C94FAC" w:rsidRDefault="00D018B8" w:rsidP="00D018B8">
      <w:pPr>
        <w:pStyle w:val="a4"/>
        <w:jc w:val="center"/>
        <w:rPr>
          <w:rFonts w:ascii="Times New Roman" w:hAnsi="Times New Roman" w:cs="Times New Roman"/>
          <w:b/>
          <w:sz w:val="28"/>
          <w:szCs w:val="28"/>
        </w:rPr>
      </w:pPr>
      <w:r w:rsidRPr="00C94FAC">
        <w:rPr>
          <w:rFonts w:ascii="Times New Roman" w:hAnsi="Times New Roman" w:cs="Times New Roman"/>
          <w:b/>
          <w:sz w:val="28"/>
          <w:szCs w:val="28"/>
        </w:rPr>
        <w:t>«Что кому?»</w:t>
      </w:r>
    </w:p>
    <w:p w:rsidR="00D018B8" w:rsidRPr="00764192" w:rsidRDefault="00D018B8" w:rsidP="00D018B8">
      <w:pPr>
        <w:pStyle w:val="a4"/>
        <w:rPr>
          <w:rFonts w:ascii="Times New Roman" w:hAnsi="Times New Roman" w:cs="Times New Roman"/>
          <w:sz w:val="28"/>
          <w:szCs w:val="28"/>
        </w:rPr>
      </w:pP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 xml:space="preserve">Дидактическая </w:t>
      </w:r>
      <w:proofErr w:type="spellStart"/>
      <w:r w:rsidRPr="00C94FAC">
        <w:rPr>
          <w:rFonts w:ascii="Times New Roman" w:hAnsi="Times New Roman" w:cs="Times New Roman"/>
          <w:b/>
          <w:sz w:val="28"/>
          <w:szCs w:val="28"/>
        </w:rPr>
        <w:t>задача</w:t>
      </w:r>
      <w:proofErr w:type="gramStart"/>
      <w:r w:rsidRPr="00C94FAC">
        <w:rPr>
          <w:rFonts w:ascii="Times New Roman" w:hAnsi="Times New Roman" w:cs="Times New Roman"/>
          <w:b/>
          <w:sz w:val="28"/>
          <w:szCs w:val="28"/>
        </w:rPr>
        <w:t>.</w:t>
      </w:r>
      <w:r w:rsidRPr="00764192">
        <w:rPr>
          <w:rFonts w:ascii="Times New Roman" w:hAnsi="Times New Roman" w:cs="Times New Roman"/>
          <w:sz w:val="28"/>
          <w:szCs w:val="28"/>
        </w:rPr>
        <w:t>У</w:t>
      </w:r>
      <w:proofErr w:type="gramEnd"/>
      <w:r w:rsidRPr="00764192">
        <w:rPr>
          <w:rFonts w:ascii="Times New Roman" w:hAnsi="Times New Roman" w:cs="Times New Roman"/>
          <w:sz w:val="28"/>
          <w:szCs w:val="28"/>
        </w:rPr>
        <w:t>чить</w:t>
      </w:r>
      <w:proofErr w:type="spellEnd"/>
      <w:r w:rsidRPr="00764192">
        <w:rPr>
          <w:rFonts w:ascii="Times New Roman" w:hAnsi="Times New Roman" w:cs="Times New Roman"/>
          <w:sz w:val="28"/>
          <w:szCs w:val="28"/>
        </w:rPr>
        <w:t xml:space="preserve"> соотносить орудия труда с профессией людей; воспитывать интерес к труду взрослых, желание помогать им, брать на себя роли людей разных профессий в творческих играх.</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Игровые правила.</w:t>
      </w:r>
      <w:r w:rsidRPr="00764192">
        <w:rPr>
          <w:rFonts w:ascii="Times New Roman" w:hAnsi="Times New Roman" w:cs="Times New Roman"/>
          <w:sz w:val="28"/>
          <w:szCs w:val="28"/>
        </w:rPr>
        <w:t xml:space="preserve"> Называть профессию в соответствии с предметами труда. Вспомнить, где видели такого работника.</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Игровые действия.</w:t>
      </w:r>
      <w:r w:rsidRPr="00764192">
        <w:rPr>
          <w:rFonts w:ascii="Times New Roman" w:hAnsi="Times New Roman" w:cs="Times New Roman"/>
          <w:sz w:val="28"/>
          <w:szCs w:val="28"/>
        </w:rPr>
        <w:t xml:space="preserve"> Поиск нужных предметов.</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Ход игры.</w:t>
      </w:r>
      <w:r>
        <w:rPr>
          <w:rFonts w:ascii="Times New Roman" w:hAnsi="Times New Roman" w:cs="Times New Roman"/>
          <w:b/>
          <w:sz w:val="28"/>
          <w:szCs w:val="28"/>
        </w:rPr>
        <w:t xml:space="preserve"> </w:t>
      </w:r>
      <w:proofErr w:type="gramStart"/>
      <w:r w:rsidRPr="00764192">
        <w:rPr>
          <w:rFonts w:ascii="Times New Roman" w:hAnsi="Times New Roman" w:cs="Times New Roman"/>
          <w:sz w:val="28"/>
          <w:szCs w:val="28"/>
        </w:rPr>
        <w:t xml:space="preserve">У взрослого на столе приготовлены предметы для труда людей разных профессий - игрушки: набор медицинских инструментов, набор инструментов для работы на огороде (грабли, лопата, тяпка), набор кухонной </w:t>
      </w:r>
      <w:r w:rsidRPr="00764192">
        <w:rPr>
          <w:rFonts w:ascii="Times New Roman" w:hAnsi="Times New Roman" w:cs="Times New Roman"/>
          <w:sz w:val="28"/>
          <w:szCs w:val="28"/>
        </w:rPr>
        <w:lastRenderedPageBreak/>
        <w:t>посуды, стиральная машина, утюг, пылесос, молоток, рубанок, гвозди, гаечный ключ (из конструктора) и т.д.</w:t>
      </w:r>
      <w:proofErr w:type="gramEnd"/>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Взрослый приглашает по одному участнику к своему столу</w:t>
      </w:r>
      <w:proofErr w:type="gramStart"/>
      <w:r w:rsidRPr="00764192">
        <w:rPr>
          <w:rFonts w:ascii="Times New Roman" w:hAnsi="Times New Roman" w:cs="Times New Roman"/>
          <w:sz w:val="28"/>
          <w:szCs w:val="28"/>
        </w:rPr>
        <w:t>.</w:t>
      </w:r>
      <w:proofErr w:type="gramEnd"/>
      <w:r w:rsidRPr="00764192">
        <w:rPr>
          <w:rFonts w:ascii="Times New Roman" w:hAnsi="Times New Roman" w:cs="Times New Roman"/>
          <w:sz w:val="28"/>
          <w:szCs w:val="28"/>
        </w:rPr>
        <w:t xml:space="preserve"> </w:t>
      </w:r>
      <w:proofErr w:type="gramStart"/>
      <w:r w:rsidRPr="00764192">
        <w:rPr>
          <w:rFonts w:ascii="Times New Roman" w:hAnsi="Times New Roman" w:cs="Times New Roman"/>
          <w:sz w:val="28"/>
          <w:szCs w:val="28"/>
        </w:rPr>
        <w:t>т</w:t>
      </w:r>
      <w:proofErr w:type="gramEnd"/>
      <w:r w:rsidRPr="00764192">
        <w:rPr>
          <w:rFonts w:ascii="Times New Roman" w:hAnsi="Times New Roman" w:cs="Times New Roman"/>
          <w:sz w:val="28"/>
          <w:szCs w:val="28"/>
        </w:rPr>
        <w:t xml:space="preserve">от берет какой-либо инструмент и называет его. Остальные дети должны назвать, </w:t>
      </w:r>
      <w:proofErr w:type="gramStart"/>
      <w:r w:rsidRPr="00764192">
        <w:rPr>
          <w:rFonts w:ascii="Times New Roman" w:hAnsi="Times New Roman" w:cs="Times New Roman"/>
          <w:sz w:val="28"/>
          <w:szCs w:val="28"/>
        </w:rPr>
        <w:t>кому</w:t>
      </w:r>
      <w:proofErr w:type="gramEnd"/>
      <w:r w:rsidRPr="00764192">
        <w:rPr>
          <w:rFonts w:ascii="Times New Roman" w:hAnsi="Times New Roman" w:cs="Times New Roman"/>
          <w:sz w:val="28"/>
          <w:szCs w:val="28"/>
        </w:rPr>
        <w:t xml:space="preserve"> что нужно для работы. Например, ребенок показал и назвал молоток. Дети хором отвечают:</w:t>
      </w:r>
      <w:r>
        <w:rPr>
          <w:rFonts w:ascii="Times New Roman" w:hAnsi="Times New Roman" w:cs="Times New Roman"/>
          <w:sz w:val="28"/>
          <w:szCs w:val="28"/>
        </w:rPr>
        <w:t xml:space="preserve"> "Он нужен столяру, плотнику".</w:t>
      </w:r>
      <w:r>
        <w:rPr>
          <w:rFonts w:ascii="Times New Roman" w:hAnsi="Times New Roman" w:cs="Times New Roman"/>
          <w:sz w:val="28"/>
          <w:szCs w:val="28"/>
        </w:rPr>
        <w:cr/>
      </w:r>
      <w:r w:rsidRPr="00764192">
        <w:rPr>
          <w:rFonts w:ascii="Times New Roman" w:hAnsi="Times New Roman" w:cs="Times New Roman"/>
          <w:sz w:val="28"/>
          <w:szCs w:val="28"/>
        </w:rPr>
        <w:t>Если есть несколько орудий труда для одной какой-либо профессии, взрослый предлагает детям их найти. Приглашенные к столу находят предметы и правильно называют их. Игра продолжается до тех пор, пока не будут названы все орудия, нужные для труда людям разных профессий. Закончить игру можно так: дети делятся на две группы; одна группа называет орудия труда, а другая - профессии. Выигрывает та группа, участники которой ни разу не ошиблись.</w:t>
      </w:r>
    </w:p>
    <w:p w:rsidR="00D018B8" w:rsidRPr="00764192" w:rsidRDefault="00D018B8" w:rsidP="00D018B8">
      <w:pPr>
        <w:pStyle w:val="a4"/>
        <w:rPr>
          <w:rFonts w:ascii="Times New Roman" w:hAnsi="Times New Roman" w:cs="Times New Roman"/>
          <w:sz w:val="28"/>
          <w:szCs w:val="28"/>
        </w:rPr>
      </w:pPr>
    </w:p>
    <w:p w:rsidR="00D018B8" w:rsidRPr="00764192" w:rsidRDefault="00D018B8" w:rsidP="00D018B8">
      <w:pPr>
        <w:pStyle w:val="a4"/>
        <w:jc w:val="center"/>
        <w:rPr>
          <w:rFonts w:ascii="Times New Roman" w:hAnsi="Times New Roman" w:cs="Times New Roman"/>
          <w:b/>
          <w:sz w:val="28"/>
          <w:szCs w:val="28"/>
        </w:rPr>
      </w:pPr>
      <w:r>
        <w:rPr>
          <w:rFonts w:ascii="Times New Roman" w:hAnsi="Times New Roman" w:cs="Times New Roman"/>
          <w:b/>
          <w:sz w:val="28"/>
          <w:szCs w:val="28"/>
        </w:rPr>
        <w:t>«</w:t>
      </w:r>
      <w:r w:rsidRPr="00764192">
        <w:rPr>
          <w:rFonts w:ascii="Times New Roman" w:hAnsi="Times New Roman" w:cs="Times New Roman"/>
          <w:b/>
          <w:sz w:val="28"/>
          <w:szCs w:val="28"/>
        </w:rPr>
        <w:t>Кто что слышит?</w:t>
      </w:r>
      <w:r>
        <w:rPr>
          <w:rFonts w:ascii="Times New Roman" w:hAnsi="Times New Roman" w:cs="Times New Roman"/>
          <w:b/>
          <w:sz w:val="28"/>
          <w:szCs w:val="28"/>
        </w:rPr>
        <w:t>»</w:t>
      </w:r>
    </w:p>
    <w:p w:rsidR="00D018B8" w:rsidRPr="00764192" w:rsidRDefault="00D018B8" w:rsidP="00D018B8">
      <w:pPr>
        <w:pStyle w:val="a4"/>
        <w:rPr>
          <w:rFonts w:ascii="Times New Roman" w:hAnsi="Times New Roman" w:cs="Times New Roman"/>
          <w:b/>
          <w:sz w:val="28"/>
          <w:szCs w:val="28"/>
        </w:rPr>
      </w:pP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Дидактическая задача.</w:t>
      </w:r>
      <w:r>
        <w:rPr>
          <w:rFonts w:ascii="Times New Roman" w:hAnsi="Times New Roman" w:cs="Times New Roman"/>
          <w:b/>
          <w:sz w:val="28"/>
          <w:szCs w:val="28"/>
        </w:rPr>
        <w:t xml:space="preserve"> </w:t>
      </w:r>
      <w:r w:rsidRPr="00764192">
        <w:rPr>
          <w:rFonts w:ascii="Times New Roman" w:hAnsi="Times New Roman" w:cs="Times New Roman"/>
          <w:sz w:val="28"/>
          <w:szCs w:val="28"/>
        </w:rPr>
        <w:t>Воспитывать у детей слуховое внимание, умение обозначать словом звуки (звенит, шуршит, играет, трещит и др.); развивать сообразительность, выдержку.</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Игровые правила.</w:t>
      </w:r>
      <w:r w:rsidRPr="00764192">
        <w:rPr>
          <w:rFonts w:ascii="Times New Roman" w:hAnsi="Times New Roman" w:cs="Times New Roman"/>
          <w:sz w:val="28"/>
          <w:szCs w:val="28"/>
        </w:rPr>
        <w:t xml:space="preserve"> Показывать предмет можно только после того, как дети правильно назовут и предмет, и звуки, которые он издает.</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Игровые действия.</w:t>
      </w:r>
      <w:r w:rsidRPr="00764192">
        <w:rPr>
          <w:rFonts w:ascii="Times New Roman" w:hAnsi="Times New Roman" w:cs="Times New Roman"/>
          <w:sz w:val="28"/>
          <w:szCs w:val="28"/>
        </w:rPr>
        <w:t xml:space="preserve"> Действовать со звучащими предметами. Не глядя на предмет, узнавать, какие предметы звучат.</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Ход игры.</w:t>
      </w:r>
      <w:r>
        <w:rPr>
          <w:rFonts w:ascii="Times New Roman" w:hAnsi="Times New Roman" w:cs="Times New Roman"/>
          <w:b/>
          <w:sz w:val="28"/>
          <w:szCs w:val="28"/>
        </w:rPr>
        <w:t xml:space="preserve"> </w:t>
      </w:r>
      <w:r w:rsidRPr="00764192">
        <w:rPr>
          <w:rFonts w:ascii="Times New Roman" w:hAnsi="Times New Roman" w:cs="Times New Roman"/>
          <w:sz w:val="28"/>
          <w:szCs w:val="28"/>
        </w:rPr>
        <w:t>На столе у взрослого стоят различные предметы, при действии которыми издается звук: звенит колокольчик, шуршит книга, которую листают, играет дудочка, звучит игрушечное пианино, погремушка и др., т.е. все, что найдете звучащее, можно использовать в игре.</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За ширму приглашается один ребенок, который там играет, например, на дудочке. Дети, услышав звук, отгадывают, а тот, кто играл, выходит из-за ширмы с дудочкой в руках. Ребята убеждаются, что они не ошиблись. С другим инструментом будет играть другой ребенок, выбранный первым участником игры. Он, например, листает книгу. Дети отгадывают. Если затрудняются сразу ответить, взрослый просит повторить действие, а всех играющих слушать внимательнее. "Книгу листает, листики шуршат", - догадываются дети. Из-за ширмы выходит играющий и показывает, как он действовал.</w:t>
      </w:r>
    </w:p>
    <w:p w:rsidR="00D018B8"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Предметы остаются за ширмой, потому что звуки можно повторять несколько раз (только тише). Такую игру можно проводить и на прогулке. Взрослый обращает внимание ребят на звуки: трактор работает, птицы поют, машина сигналит, листья шелестят и т.д.</w:t>
      </w:r>
    </w:p>
    <w:p w:rsidR="00D018B8" w:rsidRPr="00764192" w:rsidRDefault="00D018B8" w:rsidP="00D018B8">
      <w:pPr>
        <w:pStyle w:val="a4"/>
        <w:rPr>
          <w:rFonts w:ascii="Times New Roman" w:hAnsi="Times New Roman" w:cs="Times New Roman"/>
          <w:sz w:val="28"/>
          <w:szCs w:val="28"/>
        </w:rPr>
      </w:pPr>
    </w:p>
    <w:p w:rsidR="00D018B8" w:rsidRPr="00764192" w:rsidRDefault="00D018B8" w:rsidP="00D018B8">
      <w:pPr>
        <w:pStyle w:val="a4"/>
        <w:jc w:val="center"/>
        <w:rPr>
          <w:rFonts w:ascii="Times New Roman" w:hAnsi="Times New Roman" w:cs="Times New Roman"/>
          <w:b/>
          <w:sz w:val="28"/>
          <w:szCs w:val="28"/>
        </w:rPr>
      </w:pPr>
      <w:r>
        <w:rPr>
          <w:rFonts w:ascii="Times New Roman" w:hAnsi="Times New Roman" w:cs="Times New Roman"/>
          <w:b/>
          <w:sz w:val="28"/>
          <w:szCs w:val="28"/>
        </w:rPr>
        <w:t>«</w:t>
      </w:r>
      <w:r w:rsidRPr="00764192">
        <w:rPr>
          <w:rFonts w:ascii="Times New Roman" w:hAnsi="Times New Roman" w:cs="Times New Roman"/>
          <w:b/>
          <w:sz w:val="28"/>
          <w:szCs w:val="28"/>
        </w:rPr>
        <w:t>Не ошибись!</w:t>
      </w:r>
      <w:r>
        <w:rPr>
          <w:rFonts w:ascii="Times New Roman" w:hAnsi="Times New Roman" w:cs="Times New Roman"/>
          <w:b/>
          <w:sz w:val="28"/>
          <w:szCs w:val="28"/>
        </w:rPr>
        <w:t>»</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lastRenderedPageBreak/>
        <w:t>Дидактическая задача</w:t>
      </w:r>
      <w:r w:rsidRPr="00764192">
        <w:rPr>
          <w:rFonts w:ascii="Times New Roman" w:hAnsi="Times New Roman" w:cs="Times New Roman"/>
          <w:sz w:val="28"/>
          <w:szCs w:val="28"/>
        </w:rPr>
        <w:t>.</w:t>
      </w:r>
      <w:r>
        <w:rPr>
          <w:rFonts w:ascii="Times New Roman" w:hAnsi="Times New Roman" w:cs="Times New Roman"/>
          <w:sz w:val="28"/>
          <w:szCs w:val="28"/>
        </w:rPr>
        <w:t xml:space="preserve"> </w:t>
      </w:r>
      <w:r w:rsidRPr="00764192">
        <w:rPr>
          <w:rFonts w:ascii="Times New Roman" w:hAnsi="Times New Roman" w:cs="Times New Roman"/>
          <w:sz w:val="28"/>
          <w:szCs w:val="28"/>
        </w:rPr>
        <w:t xml:space="preserve">Упражнять детей в различении предметов по материалу; закреплять знания о таких свойствах предметов, как </w:t>
      </w:r>
      <w:proofErr w:type="gramStart"/>
      <w:r w:rsidRPr="00764192">
        <w:rPr>
          <w:rFonts w:ascii="Times New Roman" w:hAnsi="Times New Roman" w:cs="Times New Roman"/>
          <w:sz w:val="28"/>
          <w:szCs w:val="28"/>
        </w:rPr>
        <w:t>твердый</w:t>
      </w:r>
      <w:proofErr w:type="gramEnd"/>
      <w:r w:rsidRPr="00764192">
        <w:rPr>
          <w:rFonts w:ascii="Times New Roman" w:hAnsi="Times New Roman" w:cs="Times New Roman"/>
          <w:sz w:val="28"/>
          <w:szCs w:val="28"/>
        </w:rPr>
        <w:t>, мягкий, шероховатый, плотный, гладкий, блестящий, матовый.</w:t>
      </w:r>
    </w:p>
    <w:p w:rsidR="00D018B8" w:rsidRPr="00764192" w:rsidRDefault="00D018B8" w:rsidP="00D018B8">
      <w:pPr>
        <w:pStyle w:val="a4"/>
        <w:rPr>
          <w:rFonts w:ascii="Times New Roman" w:hAnsi="Times New Roman" w:cs="Times New Roman"/>
          <w:sz w:val="28"/>
          <w:szCs w:val="28"/>
        </w:rPr>
      </w:pP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Игровые правила.</w:t>
      </w:r>
      <w:r w:rsidRPr="00764192">
        <w:rPr>
          <w:rFonts w:ascii="Times New Roman" w:hAnsi="Times New Roman" w:cs="Times New Roman"/>
          <w:sz w:val="28"/>
          <w:szCs w:val="28"/>
        </w:rPr>
        <w:t xml:space="preserve"> Собирать в корзинку предметы одинакового качества, рассказывать о свойствах предметов.</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 xml:space="preserve">Игровые действия. </w:t>
      </w:r>
      <w:r w:rsidRPr="00764192">
        <w:rPr>
          <w:rFonts w:ascii="Times New Roman" w:hAnsi="Times New Roman" w:cs="Times New Roman"/>
          <w:sz w:val="28"/>
          <w:szCs w:val="28"/>
        </w:rPr>
        <w:t>Поиск предметов ведут звенья, они соревнуются: кто больше найдет одинаковых по материалу предметов, тот и выигрывает. Поиск начинается и заканчивается по сигналу ведущего.</w:t>
      </w:r>
    </w:p>
    <w:p w:rsidR="00D018B8" w:rsidRPr="00764192" w:rsidRDefault="00D018B8" w:rsidP="00D018B8">
      <w:pPr>
        <w:pStyle w:val="a4"/>
        <w:rPr>
          <w:rFonts w:ascii="Times New Roman" w:hAnsi="Times New Roman" w:cs="Times New Roman"/>
          <w:sz w:val="28"/>
          <w:szCs w:val="28"/>
        </w:rPr>
      </w:pPr>
      <w:r w:rsidRPr="00C94FAC">
        <w:rPr>
          <w:rFonts w:ascii="Times New Roman" w:hAnsi="Times New Roman" w:cs="Times New Roman"/>
          <w:b/>
          <w:sz w:val="28"/>
          <w:szCs w:val="28"/>
        </w:rPr>
        <w:t>Ход игры</w:t>
      </w:r>
      <w:r w:rsidRPr="00764192">
        <w:rPr>
          <w:rFonts w:ascii="Times New Roman" w:hAnsi="Times New Roman" w:cs="Times New Roman"/>
          <w:sz w:val="28"/>
          <w:szCs w:val="28"/>
        </w:rPr>
        <w:t>.</w:t>
      </w:r>
      <w:r>
        <w:rPr>
          <w:rFonts w:ascii="Times New Roman" w:hAnsi="Times New Roman" w:cs="Times New Roman"/>
          <w:sz w:val="28"/>
          <w:szCs w:val="28"/>
        </w:rPr>
        <w:t xml:space="preserve"> </w:t>
      </w:r>
      <w:r w:rsidRPr="00764192">
        <w:rPr>
          <w:rFonts w:ascii="Times New Roman" w:hAnsi="Times New Roman" w:cs="Times New Roman"/>
          <w:sz w:val="28"/>
          <w:szCs w:val="28"/>
        </w:rPr>
        <w:t>Игра начинается с краткой беседы взрослого с детьми о предметах, которые окружают их в комнате.</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Взрослый в процессе беседы уточняет знания детей о том, что предметов в комнате много и все они сделаны из какого-либо материала.</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xml:space="preserve">- А теперь посмотрите на эту игрушку! (Показывает матрешку.) Как вы думаете, из чего она сделана? (Дети отвечают.) Да, она сделана из дерева. А вот этот предмет из чего сделан? </w:t>
      </w:r>
      <w:proofErr w:type="gramStart"/>
      <w:r w:rsidRPr="00764192">
        <w:rPr>
          <w:rFonts w:ascii="Times New Roman" w:hAnsi="Times New Roman" w:cs="Times New Roman"/>
          <w:sz w:val="28"/>
          <w:szCs w:val="28"/>
        </w:rPr>
        <w:t>(Показывает ножницы.</w:t>
      </w:r>
      <w:proofErr w:type="gramEnd"/>
      <w:r w:rsidRPr="00764192">
        <w:rPr>
          <w:rFonts w:ascii="Times New Roman" w:hAnsi="Times New Roman" w:cs="Times New Roman"/>
          <w:sz w:val="28"/>
          <w:szCs w:val="28"/>
        </w:rPr>
        <w:t xml:space="preserve"> </w:t>
      </w:r>
      <w:proofErr w:type="gramStart"/>
      <w:r w:rsidRPr="00764192">
        <w:rPr>
          <w:rFonts w:ascii="Times New Roman" w:hAnsi="Times New Roman" w:cs="Times New Roman"/>
          <w:sz w:val="28"/>
          <w:szCs w:val="28"/>
        </w:rPr>
        <w:t>Дети отвечают.)</w:t>
      </w:r>
      <w:proofErr w:type="gramEnd"/>
      <w:r w:rsidRPr="00764192">
        <w:rPr>
          <w:rFonts w:ascii="Times New Roman" w:hAnsi="Times New Roman" w:cs="Times New Roman"/>
          <w:sz w:val="28"/>
          <w:szCs w:val="28"/>
        </w:rPr>
        <w:t xml:space="preserve"> Этот предмет, вы правильно сказали, сделан из металла.</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Подойди, Лена, к столу, возьми в руки матрешку и ножницы и скажи, что холоднее: ножницы или матрешка. Правильно Лена сказала, что ножницы холоднее. Металл холодный, а дерево теплее.</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xml:space="preserve">А теперь скажите, из чего сделан этот шарик? </w:t>
      </w:r>
      <w:proofErr w:type="gramStart"/>
      <w:r w:rsidRPr="00764192">
        <w:rPr>
          <w:rFonts w:ascii="Times New Roman" w:hAnsi="Times New Roman" w:cs="Times New Roman"/>
          <w:sz w:val="28"/>
          <w:szCs w:val="28"/>
        </w:rPr>
        <w:t>(Показывает пластмассовый шарик.</w:t>
      </w:r>
      <w:proofErr w:type="gramEnd"/>
      <w:r w:rsidRPr="00764192">
        <w:rPr>
          <w:rFonts w:ascii="Times New Roman" w:hAnsi="Times New Roman" w:cs="Times New Roman"/>
          <w:sz w:val="28"/>
          <w:szCs w:val="28"/>
        </w:rPr>
        <w:t xml:space="preserve"> </w:t>
      </w:r>
      <w:proofErr w:type="gramStart"/>
      <w:r w:rsidRPr="00764192">
        <w:rPr>
          <w:rFonts w:ascii="Times New Roman" w:hAnsi="Times New Roman" w:cs="Times New Roman"/>
          <w:sz w:val="28"/>
          <w:szCs w:val="28"/>
        </w:rPr>
        <w:t>Дети отвечают.)</w:t>
      </w:r>
      <w:proofErr w:type="gramEnd"/>
      <w:r w:rsidRPr="00764192">
        <w:rPr>
          <w:rFonts w:ascii="Times New Roman" w:hAnsi="Times New Roman" w:cs="Times New Roman"/>
          <w:sz w:val="28"/>
          <w:szCs w:val="28"/>
        </w:rPr>
        <w:t xml:space="preserve"> Да, он сделан из пластмассы. Посмотрите, как он подпрыгивает! Как можно сказать об этом свойстве пластмассы? </w:t>
      </w:r>
      <w:proofErr w:type="gramStart"/>
      <w:r w:rsidRPr="00764192">
        <w:rPr>
          <w:rFonts w:ascii="Times New Roman" w:hAnsi="Times New Roman" w:cs="Times New Roman"/>
          <w:sz w:val="28"/>
          <w:szCs w:val="28"/>
        </w:rPr>
        <w:t>(Она упругая.</w:t>
      </w:r>
      <w:proofErr w:type="gramEnd"/>
      <w:r w:rsidRPr="00764192">
        <w:rPr>
          <w:rFonts w:ascii="Times New Roman" w:hAnsi="Times New Roman" w:cs="Times New Roman"/>
          <w:sz w:val="28"/>
          <w:szCs w:val="28"/>
        </w:rPr>
        <w:t xml:space="preserve"> </w:t>
      </w:r>
      <w:proofErr w:type="gramStart"/>
      <w:r w:rsidRPr="00764192">
        <w:rPr>
          <w:rFonts w:ascii="Times New Roman" w:hAnsi="Times New Roman" w:cs="Times New Roman"/>
          <w:sz w:val="28"/>
          <w:szCs w:val="28"/>
        </w:rPr>
        <w:t>Шарик прыгает.)</w:t>
      </w:r>
      <w:proofErr w:type="gramEnd"/>
      <w:r w:rsidRPr="00764192">
        <w:rPr>
          <w:rFonts w:ascii="Times New Roman" w:hAnsi="Times New Roman" w:cs="Times New Roman"/>
          <w:sz w:val="28"/>
          <w:szCs w:val="28"/>
        </w:rPr>
        <w:t xml:space="preserve"> А вот этот пузырек из чего сделан? Правильно, он сделан из стекла. Что можно сказать о свойстве стекла?</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Взрослый подводит детей к ответу: оно хрупкое, легко бьется. Поэтому с предметами, сделанными из стекла, надо быть всегда очень осторожными.</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Сейчас, ребята, мы поиграем в игру "Не ошибись!". У нас будет четыре звена. Выберем считалочкой звеньевых. Каждому звеньевому дадим по корзинке: вот на этой корзинке наклеен шарик. (Показывает корзинку с шариком.) Сюда надо будет найти и положить все предметы, сделанные... Из чего они сделаны?</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Из пластмассы, - отвечают дети.</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А на этой корзинке наклеена картинка с ножницами. Сюда будем собирать все предметы...</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Металлические.</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А в эту корзинку (на ней наклеена матрешка) - будем складывать предметы...</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Деревянные.</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В эту корзинку положим все предметы...</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Стеклянные.</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 Начинать поиск и заканчивать только по сигналу: удар в бубен. Кто больше соберет предметов, тот и выигрывает.</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lastRenderedPageBreak/>
        <w:t xml:space="preserve">Считалкой выбирают четырех звеньевых. Они берут корзинки и вместе с членами своего звена (их должно быть поровну) после звука бубна идут собирать предметы. После второго удара бубна все подходят к взрослому, </w:t>
      </w:r>
      <w:proofErr w:type="spellStart"/>
      <w:r w:rsidRPr="00764192">
        <w:rPr>
          <w:rFonts w:ascii="Times New Roman" w:hAnsi="Times New Roman" w:cs="Times New Roman"/>
          <w:sz w:val="28"/>
          <w:szCs w:val="28"/>
        </w:rPr>
        <w:t>поочереди</w:t>
      </w:r>
      <w:proofErr w:type="spellEnd"/>
      <w:r w:rsidRPr="00764192">
        <w:rPr>
          <w:rFonts w:ascii="Times New Roman" w:hAnsi="Times New Roman" w:cs="Times New Roman"/>
          <w:sz w:val="28"/>
          <w:szCs w:val="28"/>
        </w:rPr>
        <w:t xml:space="preserve"> выкладывают предметы, пересчитывают их, проверяют, не было ли допущено ошибки, рассказывают о свойствах предметов.</w:t>
      </w:r>
    </w:p>
    <w:p w:rsidR="00D018B8" w:rsidRPr="00764192"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В конце объявляется звено-победитель. Победителей приветствуют аплодисментами.</w:t>
      </w:r>
    </w:p>
    <w:p w:rsidR="00D018B8" w:rsidRDefault="00D018B8" w:rsidP="00D018B8">
      <w:pPr>
        <w:pStyle w:val="a4"/>
        <w:rPr>
          <w:rFonts w:ascii="Times New Roman" w:hAnsi="Times New Roman" w:cs="Times New Roman"/>
          <w:sz w:val="28"/>
          <w:szCs w:val="28"/>
        </w:rPr>
      </w:pPr>
      <w:r w:rsidRPr="00764192">
        <w:rPr>
          <w:rFonts w:ascii="Times New Roman" w:hAnsi="Times New Roman" w:cs="Times New Roman"/>
          <w:sz w:val="28"/>
          <w:szCs w:val="28"/>
        </w:rPr>
        <w:t>Игру можно варьировать, используя предметы, сделанные из других материалов: картона, ткани, резины и др.</w:t>
      </w:r>
    </w:p>
    <w:p w:rsidR="00D018B8" w:rsidRPr="00A36F81" w:rsidRDefault="00D018B8" w:rsidP="00D018B8">
      <w:pPr>
        <w:pStyle w:val="a4"/>
        <w:rPr>
          <w:rFonts w:ascii="Times New Roman" w:hAnsi="Times New Roman" w:cs="Times New Roman"/>
          <w:sz w:val="28"/>
          <w:szCs w:val="28"/>
        </w:rPr>
      </w:pPr>
    </w:p>
    <w:p w:rsidR="00D018B8" w:rsidRDefault="00D018B8" w:rsidP="00D018B8">
      <w:pPr>
        <w:pStyle w:val="a4"/>
        <w:rPr>
          <w:rFonts w:ascii="Times New Roman" w:hAnsi="Times New Roman" w:cs="Times New Roman"/>
          <w:sz w:val="28"/>
          <w:szCs w:val="28"/>
        </w:rPr>
      </w:pPr>
    </w:p>
    <w:p w:rsidR="00D018B8" w:rsidRDefault="00D018B8" w:rsidP="00D018B8">
      <w:pPr>
        <w:pStyle w:val="a4"/>
        <w:rPr>
          <w:rFonts w:ascii="Times New Roman" w:hAnsi="Times New Roman" w:cs="Times New Roman"/>
          <w:sz w:val="28"/>
          <w:szCs w:val="28"/>
        </w:rPr>
      </w:pPr>
    </w:p>
    <w:p w:rsidR="00D018B8" w:rsidRDefault="00D018B8" w:rsidP="00D018B8">
      <w:pPr>
        <w:pStyle w:val="a4"/>
        <w:rPr>
          <w:rFonts w:ascii="Times New Roman" w:hAnsi="Times New Roman" w:cs="Times New Roman"/>
          <w:sz w:val="28"/>
          <w:szCs w:val="28"/>
        </w:rPr>
      </w:pPr>
    </w:p>
    <w:p w:rsidR="00D018B8" w:rsidRDefault="00D018B8" w:rsidP="00D018B8">
      <w:pPr>
        <w:pStyle w:val="a4"/>
        <w:rPr>
          <w:rFonts w:ascii="Times New Roman" w:hAnsi="Times New Roman" w:cs="Times New Roman"/>
          <w:sz w:val="28"/>
          <w:szCs w:val="28"/>
        </w:rPr>
      </w:pPr>
    </w:p>
    <w:p w:rsidR="00D018B8" w:rsidRDefault="00D018B8"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Default="00171266" w:rsidP="00D018B8">
      <w:pPr>
        <w:pStyle w:val="a4"/>
        <w:rPr>
          <w:rFonts w:ascii="Times New Roman" w:hAnsi="Times New Roman" w:cs="Times New Roman"/>
          <w:sz w:val="28"/>
          <w:szCs w:val="28"/>
        </w:rPr>
      </w:pPr>
    </w:p>
    <w:p w:rsidR="00171266" w:rsidRPr="00171266" w:rsidRDefault="00171266" w:rsidP="00E437A3">
      <w:pPr>
        <w:spacing w:before="100" w:beforeAutospacing="1" w:after="100" w:afterAutospacing="1" w:line="360" w:lineRule="auto"/>
        <w:jc w:val="both"/>
        <w:rPr>
          <w:rFonts w:ascii="Times New Roman" w:eastAsia="Times New Roman" w:hAnsi="Times New Roman" w:cs="Times New Roman"/>
          <w:sz w:val="28"/>
          <w:szCs w:val="28"/>
          <w:lang w:eastAsia="ru-RU"/>
        </w:rPr>
      </w:pPr>
      <w:r w:rsidRPr="00E437A3">
        <w:rPr>
          <w:rFonts w:ascii="Times New Roman" w:hAnsi="Times New Roman" w:cs="Times New Roman"/>
          <w:b/>
          <w:sz w:val="28"/>
          <w:szCs w:val="28"/>
        </w:rPr>
        <w:t>Задания, развивающие восприятие включают в себя</w:t>
      </w:r>
      <w:r>
        <w:rPr>
          <w:rFonts w:ascii="Times New Roman" w:hAnsi="Times New Roman" w:cs="Times New Roman"/>
          <w:sz w:val="28"/>
          <w:szCs w:val="28"/>
        </w:rPr>
        <w:t xml:space="preserve"> </w:t>
      </w:r>
      <w:r w:rsidRPr="00171266">
        <w:rPr>
          <w:rFonts w:ascii="Times New Roman" w:eastAsia="Times New Roman" w:hAnsi="Times New Roman" w:cs="Times New Roman"/>
          <w:sz w:val="28"/>
          <w:szCs w:val="28"/>
          <w:lang w:eastAsia="ru-RU"/>
        </w:rPr>
        <w:t xml:space="preserve">упражнения на развитие тактильной чувствительности, разрезные картинки, моделирование предметов из плоскостных элементов, составление рисунка по образцу, определение предмета по его элементу, </w:t>
      </w:r>
      <w:proofErr w:type="spellStart"/>
      <w:r w:rsidRPr="00171266">
        <w:rPr>
          <w:rFonts w:ascii="Times New Roman" w:eastAsia="Times New Roman" w:hAnsi="Times New Roman" w:cs="Times New Roman"/>
          <w:sz w:val="28"/>
          <w:szCs w:val="28"/>
          <w:lang w:eastAsia="ru-RU"/>
        </w:rPr>
        <w:t>дорисовывание</w:t>
      </w:r>
      <w:proofErr w:type="spellEnd"/>
      <w:r w:rsidRPr="00171266">
        <w:rPr>
          <w:rFonts w:ascii="Times New Roman" w:eastAsia="Times New Roman" w:hAnsi="Times New Roman" w:cs="Times New Roman"/>
          <w:sz w:val="28"/>
          <w:szCs w:val="28"/>
          <w:lang w:eastAsia="ru-RU"/>
        </w:rPr>
        <w:t xml:space="preserve"> объектов,  определение объектов по схематичным изображениям,  выделение признаков предметов</w:t>
      </w:r>
      <w:r w:rsidR="00E437A3">
        <w:rPr>
          <w:rFonts w:ascii="Times New Roman" w:eastAsia="Times New Roman" w:hAnsi="Times New Roman" w:cs="Times New Roman"/>
          <w:sz w:val="28"/>
          <w:szCs w:val="28"/>
          <w:lang w:eastAsia="ru-RU"/>
        </w:rPr>
        <w:t>.</w:t>
      </w:r>
    </w:p>
    <w:p w:rsidR="00171266" w:rsidRDefault="00583A1C" w:rsidP="00171266">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061370" cy="2052000"/>
            <wp:effectExtent l="19050" t="0" r="0" b="0"/>
            <wp:docPr id="3" name="Рисунок 3" descr="C:\Documents and Settings\User\Рабочий стол\пины 4\палоч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Рабочий стол\пины 4\палочки.jpg"/>
                    <pic:cNvPicPr>
                      <a:picLocks noChangeAspect="1" noChangeArrowheads="1"/>
                    </pic:cNvPicPr>
                  </pic:nvPicPr>
                  <pic:blipFill>
                    <a:blip r:embed="rId7" cstate="print"/>
                    <a:srcRect/>
                    <a:stretch>
                      <a:fillRect/>
                    </a:stretch>
                  </pic:blipFill>
                  <pic:spPr bwMode="auto">
                    <a:xfrm>
                      <a:off x="0" y="0"/>
                      <a:ext cx="2061370" cy="205200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3204000" cy="1780000"/>
            <wp:effectExtent l="19050" t="0" r="0" b="0"/>
            <wp:docPr id="4" name="Рисунок 4" descr="C:\Documents and Settings\User\Рабочий стол\пины 9\ватные палоч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Рабочий стол\пины 9\ватные палочки.jpg"/>
                    <pic:cNvPicPr>
                      <a:picLocks noChangeAspect="1" noChangeArrowheads="1"/>
                    </pic:cNvPicPr>
                  </pic:nvPicPr>
                  <pic:blipFill>
                    <a:blip r:embed="rId8" cstate="print"/>
                    <a:srcRect/>
                    <a:stretch>
                      <a:fillRect/>
                    </a:stretch>
                  </pic:blipFill>
                  <pic:spPr bwMode="auto">
                    <a:xfrm>
                      <a:off x="0" y="0"/>
                      <a:ext cx="3204000" cy="1780000"/>
                    </a:xfrm>
                    <a:prstGeom prst="rect">
                      <a:avLst/>
                    </a:prstGeom>
                    <a:noFill/>
                    <a:ln w="9525">
                      <a:noFill/>
                      <a:miter lim="800000"/>
                      <a:headEnd/>
                      <a:tailEnd/>
                    </a:ln>
                  </pic:spPr>
                </pic:pic>
              </a:graphicData>
            </a:graphic>
          </wp:inline>
        </w:drawing>
      </w:r>
    </w:p>
    <w:p w:rsidR="00583A1C" w:rsidRDefault="00583A1C" w:rsidP="00171266">
      <w:pPr>
        <w:spacing w:before="100" w:beforeAutospacing="1" w:after="100" w:afterAutospacing="1" w:line="240" w:lineRule="auto"/>
        <w:rPr>
          <w:rFonts w:ascii="Times New Roman" w:eastAsia="Times New Roman" w:hAnsi="Times New Roman" w:cs="Times New Roman"/>
          <w:sz w:val="24"/>
          <w:szCs w:val="24"/>
          <w:lang w:eastAsia="ru-RU"/>
        </w:rPr>
      </w:pPr>
    </w:p>
    <w:p w:rsidR="00583A1C" w:rsidRPr="0001265C" w:rsidRDefault="00583A1C" w:rsidP="00171266">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425265" cy="2016000"/>
            <wp:effectExtent l="19050" t="0" r="3485" b="0"/>
            <wp:docPr id="5" name="Рисунок 5" descr="C:\Documents and Settings\User\Рабочий стол\пины 9\дыр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Рабочий стол\пины 9\дырки.jpg"/>
                    <pic:cNvPicPr>
                      <a:picLocks noChangeAspect="1" noChangeArrowheads="1"/>
                    </pic:cNvPicPr>
                  </pic:nvPicPr>
                  <pic:blipFill>
                    <a:blip r:embed="rId9" cstate="print"/>
                    <a:srcRect/>
                    <a:stretch>
                      <a:fillRect/>
                    </a:stretch>
                  </pic:blipFill>
                  <pic:spPr bwMode="auto">
                    <a:xfrm>
                      <a:off x="0" y="0"/>
                      <a:ext cx="1425265" cy="201600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1476000" cy="2069524"/>
            <wp:effectExtent l="19050" t="0" r="0" b="0"/>
            <wp:docPr id="6" name="Рисунок 6" descr="C:\Documents and Settings\User\Рабочий стол\пины 9\палоч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User\Рабочий стол\пины 9\палочки.jpg"/>
                    <pic:cNvPicPr>
                      <a:picLocks noChangeAspect="1" noChangeArrowheads="1"/>
                    </pic:cNvPicPr>
                  </pic:nvPicPr>
                  <pic:blipFill>
                    <a:blip r:embed="rId10" cstate="print"/>
                    <a:srcRect/>
                    <a:stretch>
                      <a:fillRect/>
                    </a:stretch>
                  </pic:blipFill>
                  <pic:spPr bwMode="auto">
                    <a:xfrm>
                      <a:off x="0" y="0"/>
                      <a:ext cx="1476000" cy="2069524"/>
                    </a:xfrm>
                    <a:prstGeom prst="rect">
                      <a:avLst/>
                    </a:prstGeom>
                    <a:noFill/>
                    <a:ln w="9525">
                      <a:noFill/>
                      <a:miter lim="800000"/>
                      <a:headEnd/>
                      <a:tailEnd/>
                    </a:ln>
                  </pic:spPr>
                </pic:pic>
              </a:graphicData>
            </a:graphic>
          </wp:inline>
        </w:drawing>
      </w:r>
      <w:r w:rsidR="004906B9">
        <w:rPr>
          <w:rFonts w:ascii="Times New Roman" w:eastAsia="Times New Roman" w:hAnsi="Times New Roman" w:cs="Times New Roman"/>
          <w:sz w:val="24"/>
          <w:szCs w:val="24"/>
          <w:lang w:eastAsia="ru-RU"/>
        </w:rPr>
        <w:t xml:space="preserve">        </w:t>
      </w:r>
      <w:r w:rsidR="004906B9">
        <w:rPr>
          <w:rFonts w:ascii="Times New Roman" w:eastAsia="Times New Roman" w:hAnsi="Times New Roman" w:cs="Times New Roman"/>
          <w:noProof/>
          <w:sz w:val="24"/>
          <w:szCs w:val="24"/>
          <w:lang w:eastAsia="ru-RU"/>
        </w:rPr>
        <w:drawing>
          <wp:inline distT="0" distB="0" distL="0" distR="0">
            <wp:extent cx="2052000" cy="1686841"/>
            <wp:effectExtent l="19050" t="0" r="5400" b="0"/>
            <wp:docPr id="7" name="Рисунок 7" descr="C:\Documents and Settings\User\Рабочий стол\пины 9\резиноч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User\Рабочий стол\пины 9\резиночки.jpg"/>
                    <pic:cNvPicPr>
                      <a:picLocks noChangeAspect="1" noChangeArrowheads="1"/>
                    </pic:cNvPicPr>
                  </pic:nvPicPr>
                  <pic:blipFill>
                    <a:blip r:embed="rId11" cstate="print"/>
                    <a:srcRect/>
                    <a:stretch>
                      <a:fillRect/>
                    </a:stretch>
                  </pic:blipFill>
                  <pic:spPr bwMode="auto">
                    <a:xfrm>
                      <a:off x="0" y="0"/>
                      <a:ext cx="2052000" cy="1686841"/>
                    </a:xfrm>
                    <a:prstGeom prst="rect">
                      <a:avLst/>
                    </a:prstGeom>
                    <a:noFill/>
                    <a:ln w="9525">
                      <a:noFill/>
                      <a:miter lim="800000"/>
                      <a:headEnd/>
                      <a:tailEnd/>
                    </a:ln>
                  </pic:spPr>
                </pic:pic>
              </a:graphicData>
            </a:graphic>
          </wp:inline>
        </w:drawing>
      </w:r>
    </w:p>
    <w:p w:rsidR="00171266" w:rsidRPr="0001265C" w:rsidRDefault="00171266" w:rsidP="00171266">
      <w:pPr>
        <w:spacing w:before="100" w:beforeAutospacing="1" w:after="100" w:afterAutospacing="1" w:line="240" w:lineRule="auto"/>
        <w:rPr>
          <w:rFonts w:ascii="Times New Roman" w:eastAsia="Times New Roman" w:hAnsi="Times New Roman" w:cs="Times New Roman"/>
          <w:sz w:val="24"/>
          <w:szCs w:val="24"/>
          <w:lang w:eastAsia="ru-RU"/>
        </w:rPr>
      </w:pPr>
    </w:p>
    <w:p w:rsidR="00171266" w:rsidRDefault="004906B9" w:rsidP="00D018B8">
      <w:pPr>
        <w:pStyle w:val="a4"/>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1658880" cy="1728000"/>
            <wp:effectExtent l="19050" t="0" r="0" b="0"/>
            <wp:docPr id="8" name="Рисунок 8" descr="C:\Documents and Settings\User\Рабочий стол\пины 9\трубоч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User\Рабочий стол\пины 9\трубочки.jpg"/>
                    <pic:cNvPicPr>
                      <a:picLocks noChangeAspect="1" noChangeArrowheads="1"/>
                    </pic:cNvPicPr>
                  </pic:nvPicPr>
                  <pic:blipFill>
                    <a:blip r:embed="rId12" cstate="print"/>
                    <a:srcRect/>
                    <a:stretch>
                      <a:fillRect/>
                    </a:stretch>
                  </pic:blipFill>
                  <pic:spPr bwMode="auto">
                    <a:xfrm>
                      <a:off x="0" y="0"/>
                      <a:ext cx="1658880" cy="1728000"/>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404000" cy="1905661"/>
            <wp:effectExtent l="19050" t="0" r="5700" b="0"/>
            <wp:docPr id="9" name="Рисунок 9" descr="C:\Documents and Settings\User\Рабочий стол\пины 10\пишем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User\Рабочий стол\пины 10\пишем 1.jpg"/>
                    <pic:cNvPicPr>
                      <a:picLocks noChangeAspect="1" noChangeArrowheads="1"/>
                    </pic:cNvPicPr>
                  </pic:nvPicPr>
                  <pic:blipFill>
                    <a:blip r:embed="rId13" cstate="print"/>
                    <a:srcRect/>
                    <a:stretch>
                      <a:fillRect/>
                    </a:stretch>
                  </pic:blipFill>
                  <pic:spPr bwMode="auto">
                    <a:xfrm>
                      <a:off x="0" y="0"/>
                      <a:ext cx="1404000" cy="1905661"/>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764000" cy="1749743"/>
            <wp:effectExtent l="19050" t="0" r="7650" b="0"/>
            <wp:docPr id="10" name="Рисунок 10" descr="C:\Documents and Settings\User\Рабочий стол\пины 5\дорису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User\Рабочий стол\пины 5\дорисуй.jpg"/>
                    <pic:cNvPicPr>
                      <a:picLocks noChangeAspect="1" noChangeArrowheads="1"/>
                    </pic:cNvPicPr>
                  </pic:nvPicPr>
                  <pic:blipFill>
                    <a:blip r:embed="rId14" cstate="print"/>
                    <a:srcRect/>
                    <a:stretch>
                      <a:fillRect/>
                    </a:stretch>
                  </pic:blipFill>
                  <pic:spPr bwMode="auto">
                    <a:xfrm>
                      <a:off x="0" y="0"/>
                      <a:ext cx="1764000" cy="1749743"/>
                    </a:xfrm>
                    <a:prstGeom prst="rect">
                      <a:avLst/>
                    </a:prstGeom>
                    <a:noFill/>
                    <a:ln w="9525">
                      <a:noFill/>
                      <a:miter lim="800000"/>
                      <a:headEnd/>
                      <a:tailEnd/>
                    </a:ln>
                  </pic:spPr>
                </pic:pic>
              </a:graphicData>
            </a:graphic>
          </wp:inline>
        </w:drawing>
      </w:r>
    </w:p>
    <w:p w:rsidR="00171266" w:rsidRDefault="00402037" w:rsidP="00D018B8">
      <w:pPr>
        <w:pStyle w:val="a4"/>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832223" cy="2484000"/>
            <wp:effectExtent l="19050" t="0" r="0" b="0"/>
            <wp:docPr id="11" name="Рисунок 1" descr="C:\Documents and Settings\User\Рабочий стол\дорисовалки\дорисуй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дорисовалки\дорисуй5.jpg"/>
                    <pic:cNvPicPr>
                      <a:picLocks noChangeAspect="1" noChangeArrowheads="1"/>
                    </pic:cNvPicPr>
                  </pic:nvPicPr>
                  <pic:blipFill>
                    <a:blip r:embed="rId15" cstate="print"/>
                    <a:srcRect/>
                    <a:stretch>
                      <a:fillRect/>
                    </a:stretch>
                  </pic:blipFill>
                  <pic:spPr bwMode="auto">
                    <a:xfrm>
                      <a:off x="0" y="0"/>
                      <a:ext cx="1832223" cy="2484000"/>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2304000" cy="2333042"/>
            <wp:effectExtent l="19050" t="0" r="1050" b="0"/>
            <wp:docPr id="12" name="Рисунок 2" descr="C:\Documents and Settings\User\Рабочий стол\дорисовалки\дорисуй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дорисовалки\дорисуй 3.jpg"/>
                    <pic:cNvPicPr>
                      <a:picLocks noChangeAspect="1" noChangeArrowheads="1"/>
                    </pic:cNvPicPr>
                  </pic:nvPicPr>
                  <pic:blipFill>
                    <a:blip r:embed="rId16" cstate="print"/>
                    <a:srcRect/>
                    <a:stretch>
                      <a:fillRect/>
                    </a:stretch>
                  </pic:blipFill>
                  <pic:spPr bwMode="auto">
                    <a:xfrm>
                      <a:off x="0" y="0"/>
                      <a:ext cx="2304000" cy="2333042"/>
                    </a:xfrm>
                    <a:prstGeom prst="rect">
                      <a:avLst/>
                    </a:prstGeom>
                    <a:noFill/>
                    <a:ln w="9525">
                      <a:noFill/>
                      <a:miter lim="800000"/>
                      <a:headEnd/>
                      <a:tailEnd/>
                    </a:ln>
                  </pic:spPr>
                </pic:pic>
              </a:graphicData>
            </a:graphic>
          </wp:inline>
        </w:drawing>
      </w:r>
    </w:p>
    <w:p w:rsidR="00402037" w:rsidRDefault="00402037" w:rsidP="00D018B8">
      <w:pPr>
        <w:pStyle w:val="a4"/>
        <w:rPr>
          <w:rFonts w:ascii="Times New Roman" w:hAnsi="Times New Roman" w:cs="Times New Roman"/>
          <w:sz w:val="28"/>
          <w:szCs w:val="28"/>
        </w:rPr>
      </w:pPr>
    </w:p>
    <w:p w:rsidR="00402037" w:rsidRDefault="00402037" w:rsidP="00D018B8">
      <w:pPr>
        <w:pStyle w:val="a4"/>
        <w:rPr>
          <w:rFonts w:ascii="Times New Roman" w:hAnsi="Times New Roman" w:cs="Times New Roman"/>
          <w:sz w:val="28"/>
          <w:szCs w:val="28"/>
        </w:rPr>
      </w:pPr>
    </w:p>
    <w:p w:rsidR="00402037" w:rsidRDefault="00402037" w:rsidP="00D018B8">
      <w:pPr>
        <w:pStyle w:val="a4"/>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880597" cy="2520000"/>
            <wp:effectExtent l="19050" t="0" r="5353" b="0"/>
            <wp:docPr id="13" name="Рисунок 3" descr="C:\Documents and Settings\User\Рабочий стол\дорисовалки\фигуры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Рабочий стол\дорисовалки\фигуры 2.jpg"/>
                    <pic:cNvPicPr>
                      <a:picLocks noChangeAspect="1" noChangeArrowheads="1"/>
                    </pic:cNvPicPr>
                  </pic:nvPicPr>
                  <pic:blipFill>
                    <a:blip r:embed="rId17" cstate="print"/>
                    <a:srcRect/>
                    <a:stretch>
                      <a:fillRect/>
                    </a:stretch>
                  </pic:blipFill>
                  <pic:spPr bwMode="auto">
                    <a:xfrm>
                      <a:off x="0" y="0"/>
                      <a:ext cx="1880597" cy="2520000"/>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878261" cy="2592000"/>
            <wp:effectExtent l="19050" t="0" r="7689" b="0"/>
            <wp:docPr id="14" name="Рисунок 4" descr="C:\Documents and Settings\User\Рабочий стол\дорисовалки\фигуры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Рабочий стол\дорисовалки\фигуры 5.jpg"/>
                    <pic:cNvPicPr>
                      <a:picLocks noChangeAspect="1" noChangeArrowheads="1"/>
                    </pic:cNvPicPr>
                  </pic:nvPicPr>
                  <pic:blipFill>
                    <a:blip r:embed="rId18" cstate="print"/>
                    <a:srcRect/>
                    <a:stretch>
                      <a:fillRect/>
                    </a:stretch>
                  </pic:blipFill>
                  <pic:spPr bwMode="auto">
                    <a:xfrm>
                      <a:off x="0" y="0"/>
                      <a:ext cx="1878261" cy="2592000"/>
                    </a:xfrm>
                    <a:prstGeom prst="rect">
                      <a:avLst/>
                    </a:prstGeom>
                    <a:noFill/>
                    <a:ln w="9525">
                      <a:noFill/>
                      <a:miter lim="800000"/>
                      <a:headEnd/>
                      <a:tailEnd/>
                    </a:ln>
                  </pic:spPr>
                </pic:pic>
              </a:graphicData>
            </a:graphic>
          </wp:inline>
        </w:drawing>
      </w:r>
    </w:p>
    <w:p w:rsidR="00402037" w:rsidRDefault="00402037" w:rsidP="00D018B8">
      <w:pPr>
        <w:pStyle w:val="a4"/>
        <w:rPr>
          <w:rFonts w:ascii="Times New Roman" w:hAnsi="Times New Roman" w:cs="Times New Roman"/>
          <w:sz w:val="28"/>
          <w:szCs w:val="28"/>
        </w:rPr>
      </w:pPr>
    </w:p>
    <w:p w:rsidR="00402037" w:rsidRDefault="00402037" w:rsidP="00D018B8">
      <w:pPr>
        <w:pStyle w:val="a4"/>
        <w:rPr>
          <w:rFonts w:ascii="Times New Roman" w:hAnsi="Times New Roman" w:cs="Times New Roman"/>
          <w:sz w:val="28"/>
          <w:szCs w:val="28"/>
        </w:rPr>
      </w:pPr>
    </w:p>
    <w:p w:rsidR="00402037" w:rsidRDefault="00402037" w:rsidP="00D018B8">
      <w:pPr>
        <w:pStyle w:val="a4"/>
        <w:rPr>
          <w:rFonts w:ascii="Times New Roman" w:hAnsi="Times New Roman" w:cs="Times New Roman"/>
          <w:sz w:val="28"/>
          <w:szCs w:val="28"/>
        </w:rPr>
      </w:pPr>
    </w:p>
    <w:p w:rsidR="00402037" w:rsidRDefault="00402037" w:rsidP="00D018B8">
      <w:pPr>
        <w:pStyle w:val="a4"/>
        <w:rPr>
          <w:rFonts w:ascii="Times New Roman" w:hAnsi="Times New Roman" w:cs="Times New Roman"/>
          <w:sz w:val="28"/>
          <w:szCs w:val="28"/>
        </w:rPr>
      </w:pPr>
    </w:p>
    <w:p w:rsidR="00402037" w:rsidRDefault="00402037" w:rsidP="00D018B8">
      <w:pPr>
        <w:pStyle w:val="a4"/>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2262232" cy="1692000"/>
            <wp:effectExtent l="19050" t="0" r="4718" b="0"/>
            <wp:docPr id="15" name="Рисунок 5" descr="C:\Documents and Settings\User\Рабочий стол\дорисовалки\фигуры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Рабочий стол\дорисовалки\фигуры 6.jpg"/>
                    <pic:cNvPicPr>
                      <a:picLocks noChangeAspect="1" noChangeArrowheads="1"/>
                    </pic:cNvPicPr>
                  </pic:nvPicPr>
                  <pic:blipFill>
                    <a:blip r:embed="rId19" cstate="print"/>
                    <a:srcRect/>
                    <a:stretch>
                      <a:fillRect/>
                    </a:stretch>
                  </pic:blipFill>
                  <pic:spPr bwMode="auto">
                    <a:xfrm>
                      <a:off x="0" y="0"/>
                      <a:ext cx="2262232" cy="1692000"/>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698232" cy="1692000"/>
            <wp:effectExtent l="19050" t="0" r="0" b="0"/>
            <wp:docPr id="16" name="Рисунок 6" descr="C:\Documents and Settings\User\Рабочий стол\для семицветика\семиц.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User\Рабочий стол\для семицветика\семиц.jpg"/>
                    <pic:cNvPicPr>
                      <a:picLocks noChangeAspect="1" noChangeArrowheads="1"/>
                    </pic:cNvPicPr>
                  </pic:nvPicPr>
                  <pic:blipFill>
                    <a:blip r:embed="rId20" cstate="print"/>
                    <a:srcRect/>
                    <a:stretch>
                      <a:fillRect/>
                    </a:stretch>
                  </pic:blipFill>
                  <pic:spPr bwMode="auto">
                    <a:xfrm>
                      <a:off x="0" y="0"/>
                      <a:ext cx="1698232" cy="1692000"/>
                    </a:xfrm>
                    <a:prstGeom prst="rect">
                      <a:avLst/>
                    </a:prstGeom>
                    <a:noFill/>
                    <a:ln w="9525">
                      <a:noFill/>
                      <a:miter lim="800000"/>
                      <a:headEnd/>
                      <a:tailEnd/>
                    </a:ln>
                  </pic:spPr>
                </pic:pic>
              </a:graphicData>
            </a:graphic>
          </wp:inline>
        </w:drawing>
      </w:r>
    </w:p>
    <w:p w:rsidR="00402037" w:rsidRDefault="00402037" w:rsidP="00D018B8">
      <w:pPr>
        <w:pStyle w:val="a4"/>
        <w:rPr>
          <w:rFonts w:ascii="Times New Roman" w:hAnsi="Times New Roman" w:cs="Times New Roman"/>
          <w:sz w:val="28"/>
          <w:szCs w:val="28"/>
        </w:rPr>
      </w:pPr>
    </w:p>
    <w:p w:rsidR="00402037" w:rsidRDefault="00402037" w:rsidP="00D018B8">
      <w:pPr>
        <w:pStyle w:val="a4"/>
        <w:rPr>
          <w:rFonts w:ascii="Times New Roman" w:hAnsi="Times New Roman" w:cs="Times New Roman"/>
          <w:sz w:val="28"/>
          <w:szCs w:val="28"/>
        </w:rPr>
      </w:pPr>
    </w:p>
    <w:p w:rsidR="00402037" w:rsidRDefault="00402037" w:rsidP="00D018B8">
      <w:pPr>
        <w:pStyle w:val="a4"/>
        <w:rPr>
          <w:rFonts w:ascii="Times New Roman" w:hAnsi="Times New Roman" w:cs="Times New Roman"/>
          <w:sz w:val="28"/>
          <w:szCs w:val="28"/>
        </w:rPr>
      </w:pPr>
    </w:p>
    <w:p w:rsidR="00402037" w:rsidRDefault="00402037" w:rsidP="00D018B8">
      <w:pPr>
        <w:pStyle w:val="a4"/>
        <w:rPr>
          <w:rFonts w:ascii="Times New Roman" w:hAnsi="Times New Roman" w:cs="Times New Roman"/>
          <w:sz w:val="28"/>
          <w:szCs w:val="28"/>
        </w:rPr>
      </w:pPr>
    </w:p>
    <w:p w:rsidR="00402037" w:rsidRDefault="00402037" w:rsidP="00D018B8">
      <w:pPr>
        <w:pStyle w:val="a4"/>
        <w:jc w:val="right"/>
      </w:pPr>
    </w:p>
    <w:p w:rsidR="00402037" w:rsidRDefault="00402037" w:rsidP="00CC1C47">
      <w:pPr>
        <w:pStyle w:val="a4"/>
        <w:jc w:val="both"/>
      </w:pPr>
    </w:p>
    <w:p w:rsidR="00E437A3" w:rsidRPr="00E437A3" w:rsidRDefault="00E437A3" w:rsidP="00E437A3">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37A3">
        <w:rPr>
          <w:rFonts w:ascii="Times New Roman" w:eastAsia="Times New Roman" w:hAnsi="Times New Roman" w:cs="Times New Roman"/>
          <w:b/>
          <w:bCs/>
          <w:iCs/>
          <w:sz w:val="28"/>
          <w:szCs w:val="28"/>
          <w:lang w:eastAsia="ru-RU"/>
        </w:rPr>
        <w:t>Задания на развитие внимания</w:t>
      </w:r>
    </w:p>
    <w:p w:rsidR="00E437A3" w:rsidRPr="0001265C" w:rsidRDefault="00E437A3" w:rsidP="00E437A3">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ru-RU"/>
        </w:rPr>
      </w:pPr>
      <w:r w:rsidRPr="0001265C">
        <w:rPr>
          <w:rFonts w:ascii="Times New Roman" w:eastAsia="Times New Roman" w:hAnsi="Times New Roman" w:cs="Times New Roman"/>
          <w:sz w:val="27"/>
          <w:szCs w:val="27"/>
          <w:lang w:eastAsia="ru-RU"/>
        </w:rPr>
        <w:t>К заданиям этой группы относятся различные лабиринты и целый ряд игр, направленных на развитие произвольного внимания детей, объема внимания, его устойчивости, переключения и распределения.</w:t>
      </w:r>
      <w:r>
        <w:rPr>
          <w:rFonts w:ascii="Times New Roman" w:eastAsia="Times New Roman" w:hAnsi="Times New Roman" w:cs="Times New Roman"/>
          <w:sz w:val="27"/>
          <w:szCs w:val="27"/>
          <w:lang w:eastAsia="ru-RU"/>
        </w:rPr>
        <w:t xml:space="preserve"> </w:t>
      </w:r>
      <w:r w:rsidRPr="0001265C">
        <w:rPr>
          <w:rFonts w:ascii="Times New Roman" w:eastAsia="Times New Roman" w:hAnsi="Times New Roman" w:cs="Times New Roman"/>
          <w:sz w:val="27"/>
          <w:szCs w:val="27"/>
          <w:lang w:eastAsia="ru-RU"/>
        </w:rPr>
        <w:t>Выполнение заданий подобного типа способствует формированию таких жизненно важных умений, как умение целенаправленно сосредотачиваться, вести поиск нужного пути, оглядываясь, а иногда и возвращаясь назад, находить самый короткий путь, решая двух - трехходовые задачи.</w:t>
      </w:r>
    </w:p>
    <w:p w:rsidR="00E437A3" w:rsidRDefault="00E437A3" w:rsidP="00E437A3">
      <w:pPr>
        <w:shd w:val="clear" w:color="auto" w:fill="FFFFFF"/>
        <w:spacing w:before="100" w:beforeAutospacing="1" w:after="100" w:afterAutospacing="1" w:line="240" w:lineRule="auto"/>
        <w:rPr>
          <w:rFonts w:ascii="Times New Roman" w:eastAsia="Times New Roman" w:hAnsi="Times New Roman" w:cs="Times New Roman"/>
          <w:b/>
          <w:bCs/>
          <w:iCs/>
          <w:sz w:val="28"/>
          <w:szCs w:val="28"/>
          <w:lang w:eastAsia="ru-RU"/>
        </w:rPr>
      </w:pPr>
      <w:r>
        <w:rPr>
          <w:rFonts w:ascii="Times New Roman" w:eastAsia="Times New Roman" w:hAnsi="Times New Roman" w:cs="Times New Roman"/>
          <w:b/>
          <w:bCs/>
          <w:iCs/>
          <w:noProof/>
          <w:sz w:val="28"/>
          <w:szCs w:val="28"/>
          <w:lang w:eastAsia="ru-RU"/>
        </w:rPr>
        <w:drawing>
          <wp:inline distT="0" distB="0" distL="0" distR="0">
            <wp:extent cx="2209764" cy="2196000"/>
            <wp:effectExtent l="19050" t="0" r="36" b="0"/>
            <wp:docPr id="1" name="Рисунок 1" descr="C:\Documents and Settings\User\Рабочий стол\пины\маш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пины\машина.jpg"/>
                    <pic:cNvPicPr>
                      <a:picLocks noChangeAspect="1" noChangeArrowheads="1"/>
                    </pic:cNvPicPr>
                  </pic:nvPicPr>
                  <pic:blipFill>
                    <a:blip r:embed="rId21" cstate="print"/>
                    <a:srcRect/>
                    <a:stretch>
                      <a:fillRect/>
                    </a:stretch>
                  </pic:blipFill>
                  <pic:spPr bwMode="auto">
                    <a:xfrm>
                      <a:off x="0" y="0"/>
                      <a:ext cx="2209764" cy="2196000"/>
                    </a:xfrm>
                    <a:prstGeom prst="rect">
                      <a:avLst/>
                    </a:prstGeom>
                    <a:noFill/>
                    <a:ln w="9525">
                      <a:noFill/>
                      <a:miter lim="800000"/>
                      <a:headEnd/>
                      <a:tailEnd/>
                    </a:ln>
                  </pic:spPr>
                </pic:pic>
              </a:graphicData>
            </a:graphic>
          </wp:inline>
        </w:drawing>
      </w:r>
      <w:r>
        <w:rPr>
          <w:rFonts w:ascii="Times New Roman" w:eastAsia="Times New Roman" w:hAnsi="Times New Roman" w:cs="Times New Roman"/>
          <w:b/>
          <w:bCs/>
          <w:iCs/>
          <w:sz w:val="28"/>
          <w:szCs w:val="28"/>
          <w:lang w:eastAsia="ru-RU"/>
        </w:rPr>
        <w:t xml:space="preserve">      </w:t>
      </w:r>
      <w:r w:rsidR="00583A1C">
        <w:rPr>
          <w:rFonts w:ascii="Times New Roman" w:eastAsia="Times New Roman" w:hAnsi="Times New Roman" w:cs="Times New Roman"/>
          <w:b/>
          <w:bCs/>
          <w:iCs/>
          <w:sz w:val="28"/>
          <w:szCs w:val="28"/>
          <w:lang w:eastAsia="ru-RU"/>
        </w:rPr>
        <w:t xml:space="preserve">       </w:t>
      </w:r>
      <w:r>
        <w:rPr>
          <w:rFonts w:ascii="Times New Roman" w:eastAsia="Times New Roman" w:hAnsi="Times New Roman" w:cs="Times New Roman"/>
          <w:b/>
          <w:bCs/>
          <w:iCs/>
          <w:sz w:val="28"/>
          <w:szCs w:val="28"/>
          <w:lang w:eastAsia="ru-RU"/>
        </w:rPr>
        <w:t xml:space="preserve">    </w:t>
      </w:r>
      <w:r>
        <w:rPr>
          <w:rFonts w:ascii="Times New Roman" w:eastAsia="Times New Roman" w:hAnsi="Times New Roman" w:cs="Times New Roman"/>
          <w:b/>
          <w:bCs/>
          <w:iCs/>
          <w:noProof/>
          <w:sz w:val="28"/>
          <w:szCs w:val="28"/>
          <w:lang w:eastAsia="ru-RU"/>
        </w:rPr>
        <w:drawing>
          <wp:inline distT="0" distB="0" distL="0" distR="0">
            <wp:extent cx="1828114" cy="2232000"/>
            <wp:effectExtent l="19050" t="0" r="686" b="0"/>
            <wp:docPr id="2" name="Рисунок 2" descr="C:\Documents and Settings\User\Рабочий стол\пины\мед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пины\медв.jpg"/>
                    <pic:cNvPicPr>
                      <a:picLocks noChangeAspect="1" noChangeArrowheads="1"/>
                    </pic:cNvPicPr>
                  </pic:nvPicPr>
                  <pic:blipFill>
                    <a:blip r:embed="rId22" cstate="print"/>
                    <a:srcRect/>
                    <a:stretch>
                      <a:fillRect/>
                    </a:stretch>
                  </pic:blipFill>
                  <pic:spPr bwMode="auto">
                    <a:xfrm>
                      <a:off x="0" y="0"/>
                      <a:ext cx="1828114" cy="2232000"/>
                    </a:xfrm>
                    <a:prstGeom prst="rect">
                      <a:avLst/>
                    </a:prstGeom>
                    <a:noFill/>
                    <a:ln w="9525">
                      <a:noFill/>
                      <a:miter lim="800000"/>
                      <a:headEnd/>
                      <a:tailEnd/>
                    </a:ln>
                  </pic:spPr>
                </pic:pic>
              </a:graphicData>
            </a:graphic>
          </wp:inline>
        </w:drawing>
      </w:r>
    </w:p>
    <w:p w:rsidR="00583A1C" w:rsidRDefault="00583A1C" w:rsidP="00E437A3">
      <w:pPr>
        <w:shd w:val="clear" w:color="auto" w:fill="FFFFFF"/>
        <w:spacing w:before="100" w:beforeAutospacing="1" w:after="100" w:afterAutospacing="1" w:line="240" w:lineRule="auto"/>
        <w:rPr>
          <w:rFonts w:ascii="Times New Roman" w:eastAsia="Times New Roman" w:hAnsi="Times New Roman" w:cs="Times New Roman"/>
          <w:b/>
          <w:bCs/>
          <w:iCs/>
          <w:sz w:val="28"/>
          <w:szCs w:val="28"/>
          <w:lang w:eastAsia="ru-RU"/>
        </w:rPr>
      </w:pPr>
    </w:p>
    <w:p w:rsidR="0064592A" w:rsidRDefault="001D12DE" w:rsidP="00E437A3">
      <w:pPr>
        <w:shd w:val="clear" w:color="auto" w:fill="FFFFFF"/>
        <w:spacing w:before="100" w:beforeAutospacing="1" w:after="100" w:afterAutospacing="1" w:line="240" w:lineRule="auto"/>
        <w:rPr>
          <w:rFonts w:ascii="Times New Roman" w:eastAsia="Times New Roman" w:hAnsi="Times New Roman" w:cs="Times New Roman"/>
          <w:b/>
          <w:bCs/>
          <w:iCs/>
          <w:sz w:val="28"/>
          <w:szCs w:val="28"/>
          <w:lang w:eastAsia="ru-RU"/>
        </w:rPr>
      </w:pPr>
      <w:r>
        <w:rPr>
          <w:rFonts w:ascii="Times New Roman" w:eastAsia="Times New Roman" w:hAnsi="Times New Roman" w:cs="Times New Roman"/>
          <w:b/>
          <w:bCs/>
          <w:iCs/>
          <w:noProof/>
          <w:sz w:val="28"/>
          <w:szCs w:val="28"/>
          <w:lang w:eastAsia="ru-RU"/>
        </w:rPr>
        <w:drawing>
          <wp:inline distT="0" distB="0" distL="0" distR="0">
            <wp:extent cx="1971771" cy="1296000"/>
            <wp:effectExtent l="19050" t="0" r="9429" b="0"/>
            <wp:docPr id="27" name="Рисунок 1" descr="C:\Documents and Settings\User\Рабочий стол\память\отлич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память\отличия.jpg"/>
                    <pic:cNvPicPr>
                      <a:picLocks noChangeAspect="1" noChangeArrowheads="1"/>
                    </pic:cNvPicPr>
                  </pic:nvPicPr>
                  <pic:blipFill>
                    <a:blip r:embed="rId23" cstate="print"/>
                    <a:srcRect/>
                    <a:stretch>
                      <a:fillRect/>
                    </a:stretch>
                  </pic:blipFill>
                  <pic:spPr bwMode="auto">
                    <a:xfrm>
                      <a:off x="0" y="0"/>
                      <a:ext cx="1971771" cy="1296000"/>
                    </a:xfrm>
                    <a:prstGeom prst="rect">
                      <a:avLst/>
                    </a:prstGeom>
                    <a:noFill/>
                    <a:ln w="9525">
                      <a:noFill/>
                      <a:miter lim="800000"/>
                      <a:headEnd/>
                      <a:tailEnd/>
                    </a:ln>
                  </pic:spPr>
                </pic:pic>
              </a:graphicData>
            </a:graphic>
          </wp:inline>
        </w:drawing>
      </w:r>
      <w:r>
        <w:rPr>
          <w:rFonts w:ascii="Times New Roman" w:eastAsia="Times New Roman" w:hAnsi="Times New Roman" w:cs="Times New Roman"/>
          <w:b/>
          <w:bCs/>
          <w:iCs/>
          <w:sz w:val="28"/>
          <w:szCs w:val="28"/>
          <w:lang w:eastAsia="ru-RU"/>
        </w:rPr>
        <w:t xml:space="preserve">                           </w:t>
      </w:r>
      <w:r>
        <w:rPr>
          <w:rFonts w:ascii="Times New Roman" w:eastAsia="Times New Roman" w:hAnsi="Times New Roman" w:cs="Times New Roman"/>
          <w:b/>
          <w:bCs/>
          <w:iCs/>
          <w:noProof/>
          <w:sz w:val="28"/>
          <w:szCs w:val="28"/>
          <w:lang w:eastAsia="ru-RU"/>
        </w:rPr>
        <w:drawing>
          <wp:inline distT="0" distB="0" distL="0" distR="0">
            <wp:extent cx="1722109" cy="1296000"/>
            <wp:effectExtent l="19050" t="0" r="0" b="0"/>
            <wp:docPr id="28" name="Рисунок 2" descr="C:\Documents and Settings\User\Рабочий стол\память\мышление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память\мышление 1.jpg"/>
                    <pic:cNvPicPr>
                      <a:picLocks noChangeAspect="1" noChangeArrowheads="1"/>
                    </pic:cNvPicPr>
                  </pic:nvPicPr>
                  <pic:blipFill>
                    <a:blip r:embed="rId24" cstate="print"/>
                    <a:srcRect/>
                    <a:stretch>
                      <a:fillRect/>
                    </a:stretch>
                  </pic:blipFill>
                  <pic:spPr bwMode="auto">
                    <a:xfrm>
                      <a:off x="0" y="0"/>
                      <a:ext cx="1722109" cy="1296000"/>
                    </a:xfrm>
                    <a:prstGeom prst="rect">
                      <a:avLst/>
                    </a:prstGeom>
                    <a:noFill/>
                    <a:ln w="9525">
                      <a:noFill/>
                      <a:miter lim="800000"/>
                      <a:headEnd/>
                      <a:tailEnd/>
                    </a:ln>
                  </pic:spPr>
                </pic:pic>
              </a:graphicData>
            </a:graphic>
          </wp:inline>
        </w:drawing>
      </w:r>
    </w:p>
    <w:p w:rsidR="00E437A3" w:rsidRPr="00E437A3" w:rsidRDefault="00E437A3" w:rsidP="00E437A3">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E437A3">
        <w:rPr>
          <w:rFonts w:ascii="Times New Roman" w:eastAsia="Times New Roman" w:hAnsi="Times New Roman" w:cs="Times New Roman"/>
          <w:b/>
          <w:bCs/>
          <w:iCs/>
          <w:sz w:val="28"/>
          <w:szCs w:val="28"/>
          <w:lang w:eastAsia="ru-RU"/>
        </w:rPr>
        <w:lastRenderedPageBreak/>
        <w:t>Задания, развивающие память</w:t>
      </w:r>
    </w:p>
    <w:p w:rsidR="00E437A3" w:rsidRPr="007D0B7B" w:rsidRDefault="00D645DD" w:rsidP="007D0B7B">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7"/>
          <w:szCs w:val="27"/>
          <w:lang w:eastAsia="ru-RU"/>
        </w:rPr>
        <w:t xml:space="preserve">               </w:t>
      </w:r>
      <w:r w:rsidRPr="00D645DD">
        <w:rPr>
          <w:rFonts w:ascii="Times New Roman" w:eastAsia="Times New Roman" w:hAnsi="Times New Roman" w:cs="Times New Roman"/>
          <w:sz w:val="28"/>
          <w:szCs w:val="28"/>
          <w:lang w:eastAsia="ru-RU"/>
        </w:rPr>
        <w:t>Включены упражнения на развитие и совершенствование слуховой и зрительной памяти. Участвуя в играх, дети учатся пользоваться своей памятью и применять специальные приемы, облегчающие запоминание. В результате таких занятий дети осмысливают и прочно сохраняют в памяти различные учебные термины и определения. Вместе с тем у детей увеличивается объем зрительного и слухового запоминания, развивается смысловая память, восприятие и наблюдательность, закладывается основа для рационального использования сил и времени.</w:t>
      </w:r>
    </w:p>
    <w:p w:rsidR="00E437A3" w:rsidRDefault="00E437A3" w:rsidP="00D018B8">
      <w:pPr>
        <w:pStyle w:val="a4"/>
        <w:jc w:val="both"/>
        <w:rPr>
          <w:rFonts w:ascii="Times New Roman" w:hAnsi="Times New Roman" w:cs="Times New Roman"/>
          <w:b/>
          <w:sz w:val="28"/>
          <w:szCs w:val="28"/>
        </w:rPr>
      </w:pPr>
    </w:p>
    <w:p w:rsidR="00E437A3" w:rsidRDefault="007D0B7B" w:rsidP="00D018B8">
      <w:pPr>
        <w:pStyle w:val="a4"/>
        <w:jc w:val="both"/>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1630703" cy="2556000"/>
            <wp:effectExtent l="19050" t="0" r="7597" b="0"/>
            <wp:docPr id="22" name="Рисунок 6" descr="C:\Documents and Settings\User\Рабочий стол\пины 2\скороговор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User\Рабочий стол\пины 2\скороговорки.jpg"/>
                    <pic:cNvPicPr>
                      <a:picLocks noChangeAspect="1" noChangeArrowheads="1"/>
                    </pic:cNvPicPr>
                  </pic:nvPicPr>
                  <pic:blipFill>
                    <a:blip r:embed="rId25" cstate="print"/>
                    <a:srcRect/>
                    <a:stretch>
                      <a:fillRect/>
                    </a:stretch>
                  </pic:blipFill>
                  <pic:spPr bwMode="auto">
                    <a:xfrm>
                      <a:off x="0" y="0"/>
                      <a:ext cx="1630703" cy="2556000"/>
                    </a:xfrm>
                    <a:prstGeom prst="rect">
                      <a:avLst/>
                    </a:prstGeom>
                    <a:noFill/>
                    <a:ln w="9525">
                      <a:noFill/>
                      <a:miter lim="800000"/>
                      <a:headEnd/>
                      <a:tailEnd/>
                    </a:ln>
                  </pic:spPr>
                </pic:pic>
              </a:graphicData>
            </a:graphic>
          </wp:inline>
        </w:drawing>
      </w:r>
      <w:r>
        <w:rPr>
          <w:rFonts w:ascii="Times New Roman" w:hAnsi="Times New Roman" w:cs="Times New Roman"/>
          <w:b/>
          <w:sz w:val="28"/>
          <w:szCs w:val="28"/>
        </w:rPr>
        <w:t xml:space="preserve">            </w:t>
      </w:r>
      <w:r w:rsidR="001D12DE">
        <w:rPr>
          <w:rFonts w:ascii="Times New Roman" w:hAnsi="Times New Roman" w:cs="Times New Roman"/>
          <w:b/>
          <w:sz w:val="28"/>
          <w:szCs w:val="28"/>
        </w:rPr>
        <w:t xml:space="preserve">             </w:t>
      </w:r>
      <w:r w:rsidR="001D12DE">
        <w:rPr>
          <w:rFonts w:ascii="Times New Roman" w:hAnsi="Times New Roman" w:cs="Times New Roman"/>
          <w:b/>
          <w:noProof/>
          <w:sz w:val="28"/>
          <w:szCs w:val="28"/>
          <w:lang w:eastAsia="ru-RU"/>
        </w:rPr>
        <w:drawing>
          <wp:inline distT="0" distB="0" distL="0" distR="0">
            <wp:extent cx="1781552" cy="2520000"/>
            <wp:effectExtent l="19050" t="0" r="9148" b="0"/>
            <wp:docPr id="29" name="Рисунок 3" descr="C:\Documents and Settings\User\Рабочий стол\память\развитие памяти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Рабочий стол\память\развитие памяти 10.jpg"/>
                    <pic:cNvPicPr>
                      <a:picLocks noChangeAspect="1" noChangeArrowheads="1"/>
                    </pic:cNvPicPr>
                  </pic:nvPicPr>
                  <pic:blipFill>
                    <a:blip r:embed="rId26" cstate="print"/>
                    <a:srcRect/>
                    <a:stretch>
                      <a:fillRect/>
                    </a:stretch>
                  </pic:blipFill>
                  <pic:spPr bwMode="auto">
                    <a:xfrm>
                      <a:off x="0" y="0"/>
                      <a:ext cx="1781552" cy="2520000"/>
                    </a:xfrm>
                    <a:prstGeom prst="rect">
                      <a:avLst/>
                    </a:prstGeom>
                    <a:noFill/>
                    <a:ln w="9525">
                      <a:noFill/>
                      <a:miter lim="800000"/>
                      <a:headEnd/>
                      <a:tailEnd/>
                    </a:ln>
                  </pic:spPr>
                </pic:pic>
              </a:graphicData>
            </a:graphic>
          </wp:inline>
        </w:drawing>
      </w:r>
    </w:p>
    <w:p w:rsidR="001D12DE" w:rsidRDefault="001D12DE" w:rsidP="00D018B8">
      <w:pPr>
        <w:pStyle w:val="a4"/>
        <w:jc w:val="both"/>
        <w:rPr>
          <w:rFonts w:ascii="Times New Roman" w:hAnsi="Times New Roman" w:cs="Times New Roman"/>
          <w:b/>
          <w:sz w:val="28"/>
          <w:szCs w:val="28"/>
        </w:rPr>
      </w:pPr>
    </w:p>
    <w:p w:rsidR="001D12DE" w:rsidRDefault="001D12DE" w:rsidP="00D018B8">
      <w:pPr>
        <w:pStyle w:val="a4"/>
        <w:jc w:val="both"/>
        <w:rPr>
          <w:rFonts w:ascii="Times New Roman" w:hAnsi="Times New Roman" w:cs="Times New Roman"/>
          <w:b/>
          <w:sz w:val="28"/>
          <w:szCs w:val="28"/>
        </w:rPr>
      </w:pPr>
    </w:p>
    <w:p w:rsidR="001D12DE" w:rsidRDefault="001D12DE" w:rsidP="00D018B8">
      <w:pPr>
        <w:pStyle w:val="a4"/>
        <w:jc w:val="both"/>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2113977" cy="1548000"/>
            <wp:effectExtent l="19050" t="0" r="573" b="0"/>
            <wp:docPr id="30" name="Рисунок 4" descr="C:\Documents and Settings\User\Рабочий стол\память\память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Рабочий стол\память\память 5.jpg"/>
                    <pic:cNvPicPr>
                      <a:picLocks noChangeAspect="1" noChangeArrowheads="1"/>
                    </pic:cNvPicPr>
                  </pic:nvPicPr>
                  <pic:blipFill>
                    <a:blip r:embed="rId27" cstate="print"/>
                    <a:srcRect/>
                    <a:stretch>
                      <a:fillRect/>
                    </a:stretch>
                  </pic:blipFill>
                  <pic:spPr bwMode="auto">
                    <a:xfrm>
                      <a:off x="0" y="0"/>
                      <a:ext cx="2113977" cy="1548000"/>
                    </a:xfrm>
                    <a:prstGeom prst="rect">
                      <a:avLst/>
                    </a:prstGeom>
                    <a:noFill/>
                    <a:ln w="9525">
                      <a:noFill/>
                      <a:miter lim="800000"/>
                      <a:headEnd/>
                      <a:tailEnd/>
                    </a:ln>
                  </pic:spPr>
                </pic:pic>
              </a:graphicData>
            </a:graphic>
          </wp:inline>
        </w:drawing>
      </w:r>
      <w:r>
        <w:rPr>
          <w:rFonts w:ascii="Times New Roman" w:hAnsi="Times New Roman" w:cs="Times New Roman"/>
          <w:b/>
          <w:sz w:val="28"/>
          <w:szCs w:val="28"/>
        </w:rPr>
        <w:t xml:space="preserve">                     </w:t>
      </w:r>
      <w:r>
        <w:rPr>
          <w:rFonts w:ascii="Times New Roman" w:hAnsi="Times New Roman" w:cs="Times New Roman"/>
          <w:b/>
          <w:noProof/>
          <w:sz w:val="28"/>
          <w:szCs w:val="28"/>
          <w:lang w:eastAsia="ru-RU"/>
        </w:rPr>
        <w:drawing>
          <wp:inline distT="0" distB="0" distL="0" distR="0">
            <wp:extent cx="1332000" cy="1870676"/>
            <wp:effectExtent l="19050" t="0" r="1500" b="0"/>
            <wp:docPr id="31" name="Рисунок 5" descr="C:\Documents and Settings\User\Рабочий стол\память\память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Рабочий стол\память\память 4.png"/>
                    <pic:cNvPicPr>
                      <a:picLocks noChangeAspect="1" noChangeArrowheads="1"/>
                    </pic:cNvPicPr>
                  </pic:nvPicPr>
                  <pic:blipFill>
                    <a:blip r:embed="rId28" cstate="print"/>
                    <a:srcRect/>
                    <a:stretch>
                      <a:fillRect/>
                    </a:stretch>
                  </pic:blipFill>
                  <pic:spPr bwMode="auto">
                    <a:xfrm>
                      <a:off x="0" y="0"/>
                      <a:ext cx="1332000" cy="1870676"/>
                    </a:xfrm>
                    <a:prstGeom prst="rect">
                      <a:avLst/>
                    </a:prstGeom>
                    <a:noFill/>
                    <a:ln w="9525">
                      <a:noFill/>
                      <a:miter lim="800000"/>
                      <a:headEnd/>
                      <a:tailEnd/>
                    </a:ln>
                  </pic:spPr>
                </pic:pic>
              </a:graphicData>
            </a:graphic>
          </wp:inline>
        </w:drawing>
      </w:r>
    </w:p>
    <w:p w:rsidR="001D12DE" w:rsidRDefault="001D12DE" w:rsidP="00D018B8">
      <w:pPr>
        <w:pStyle w:val="a4"/>
        <w:jc w:val="both"/>
        <w:rPr>
          <w:rFonts w:ascii="Times New Roman" w:hAnsi="Times New Roman" w:cs="Times New Roman"/>
          <w:b/>
          <w:sz w:val="28"/>
          <w:szCs w:val="28"/>
        </w:rPr>
      </w:pPr>
    </w:p>
    <w:p w:rsidR="001D12DE" w:rsidRDefault="001D12DE" w:rsidP="00D018B8">
      <w:pPr>
        <w:pStyle w:val="a4"/>
        <w:jc w:val="both"/>
        <w:rPr>
          <w:rFonts w:ascii="Times New Roman" w:hAnsi="Times New Roman" w:cs="Times New Roman"/>
          <w:b/>
          <w:sz w:val="28"/>
          <w:szCs w:val="28"/>
        </w:rPr>
      </w:pPr>
    </w:p>
    <w:p w:rsidR="00E437A3" w:rsidRDefault="001D12DE" w:rsidP="00D018B8">
      <w:pPr>
        <w:pStyle w:val="a4"/>
        <w:jc w:val="both"/>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1815882" cy="1260000"/>
            <wp:effectExtent l="19050" t="0" r="0" b="0"/>
            <wp:docPr id="32" name="Рисунок 6" descr="C:\Documents and Settings\User\Рабочий стол\память\память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User\Рабочий стол\память\память 2.jpg"/>
                    <pic:cNvPicPr>
                      <a:picLocks noChangeAspect="1" noChangeArrowheads="1"/>
                    </pic:cNvPicPr>
                  </pic:nvPicPr>
                  <pic:blipFill>
                    <a:blip r:embed="rId29" cstate="print"/>
                    <a:srcRect/>
                    <a:stretch>
                      <a:fillRect/>
                    </a:stretch>
                  </pic:blipFill>
                  <pic:spPr bwMode="auto">
                    <a:xfrm>
                      <a:off x="0" y="0"/>
                      <a:ext cx="1815882" cy="1260000"/>
                    </a:xfrm>
                    <a:prstGeom prst="rect">
                      <a:avLst/>
                    </a:prstGeom>
                    <a:noFill/>
                    <a:ln w="9525">
                      <a:noFill/>
                      <a:miter lim="800000"/>
                      <a:headEnd/>
                      <a:tailEnd/>
                    </a:ln>
                  </pic:spPr>
                </pic:pic>
              </a:graphicData>
            </a:graphic>
          </wp:inline>
        </w:drawing>
      </w:r>
      <w:r w:rsidR="0006658A">
        <w:rPr>
          <w:rFonts w:ascii="Times New Roman" w:hAnsi="Times New Roman" w:cs="Times New Roman"/>
          <w:b/>
          <w:sz w:val="28"/>
          <w:szCs w:val="28"/>
        </w:rPr>
        <w:t xml:space="preserve">                         </w:t>
      </w:r>
      <w:r w:rsidR="0006658A">
        <w:rPr>
          <w:rFonts w:ascii="Times New Roman" w:hAnsi="Times New Roman" w:cs="Times New Roman"/>
          <w:b/>
          <w:noProof/>
          <w:sz w:val="28"/>
          <w:szCs w:val="28"/>
          <w:lang w:eastAsia="ru-RU"/>
        </w:rPr>
        <w:drawing>
          <wp:inline distT="0" distB="0" distL="0" distR="0">
            <wp:extent cx="2341234" cy="1368000"/>
            <wp:effectExtent l="19050" t="0" r="1916" b="0"/>
            <wp:docPr id="33" name="Рисунок 7" descr="C:\Documents and Settings\User\Рабочий стол\память\память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User\Рабочий стол\память\память 1.jpg"/>
                    <pic:cNvPicPr>
                      <a:picLocks noChangeAspect="1" noChangeArrowheads="1"/>
                    </pic:cNvPicPr>
                  </pic:nvPicPr>
                  <pic:blipFill>
                    <a:blip r:embed="rId30" cstate="print"/>
                    <a:srcRect/>
                    <a:stretch>
                      <a:fillRect/>
                    </a:stretch>
                  </pic:blipFill>
                  <pic:spPr bwMode="auto">
                    <a:xfrm>
                      <a:off x="0" y="0"/>
                      <a:ext cx="2341234" cy="1368000"/>
                    </a:xfrm>
                    <a:prstGeom prst="rect">
                      <a:avLst/>
                    </a:prstGeom>
                    <a:noFill/>
                    <a:ln w="9525">
                      <a:noFill/>
                      <a:miter lim="800000"/>
                      <a:headEnd/>
                      <a:tailEnd/>
                    </a:ln>
                  </pic:spPr>
                </pic:pic>
              </a:graphicData>
            </a:graphic>
          </wp:inline>
        </w:drawing>
      </w:r>
    </w:p>
    <w:p w:rsidR="00D645DD" w:rsidRPr="00D645DD" w:rsidRDefault="00D645DD" w:rsidP="00D645DD">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D645DD">
        <w:rPr>
          <w:rFonts w:ascii="Times New Roman" w:eastAsia="Times New Roman" w:hAnsi="Times New Roman" w:cs="Times New Roman"/>
          <w:b/>
          <w:bCs/>
          <w:iCs/>
          <w:sz w:val="28"/>
          <w:szCs w:val="28"/>
          <w:lang w:eastAsia="ru-RU"/>
        </w:rPr>
        <w:lastRenderedPageBreak/>
        <w:t>Задания на развитие и совершенствование воображения</w:t>
      </w:r>
    </w:p>
    <w:p w:rsidR="00D645DD" w:rsidRPr="00D645DD" w:rsidRDefault="00D645DD" w:rsidP="00D645DD">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D645DD">
        <w:rPr>
          <w:rFonts w:ascii="Times New Roman" w:eastAsia="Times New Roman" w:hAnsi="Times New Roman" w:cs="Times New Roman"/>
          <w:sz w:val="28"/>
          <w:szCs w:val="28"/>
          <w:lang w:eastAsia="ru-RU"/>
        </w:rPr>
        <w:t>Развитие воображения построено в основном на материале, включающем задания геометрического характера;</w:t>
      </w:r>
    </w:p>
    <w:p w:rsidR="00D645DD" w:rsidRPr="00D645DD" w:rsidRDefault="00D645DD" w:rsidP="00D645DD">
      <w:pPr>
        <w:numPr>
          <w:ilvl w:val="1"/>
          <w:numId w:val="4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D645DD">
        <w:rPr>
          <w:rFonts w:ascii="Times New Roman" w:eastAsia="Times New Roman" w:hAnsi="Times New Roman" w:cs="Times New Roman"/>
          <w:sz w:val="28"/>
          <w:szCs w:val="28"/>
          <w:lang w:eastAsia="ru-RU"/>
        </w:rPr>
        <w:t>дорисовывание</w:t>
      </w:r>
      <w:proofErr w:type="spellEnd"/>
      <w:r w:rsidRPr="00D645DD">
        <w:rPr>
          <w:rFonts w:ascii="Times New Roman" w:eastAsia="Times New Roman" w:hAnsi="Times New Roman" w:cs="Times New Roman"/>
          <w:sz w:val="28"/>
          <w:szCs w:val="28"/>
          <w:lang w:eastAsia="ru-RU"/>
        </w:rPr>
        <w:t xml:space="preserve"> несложных композиций из геометрических тел или линий, не изображающих ничего конкретного, до какого-либо изображения;</w:t>
      </w:r>
    </w:p>
    <w:p w:rsidR="00D645DD" w:rsidRPr="00D645DD" w:rsidRDefault="00D645DD" w:rsidP="00D645DD">
      <w:pPr>
        <w:numPr>
          <w:ilvl w:val="1"/>
          <w:numId w:val="4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D645DD">
        <w:rPr>
          <w:rFonts w:ascii="Times New Roman" w:eastAsia="Times New Roman" w:hAnsi="Times New Roman" w:cs="Times New Roman"/>
          <w:sz w:val="28"/>
          <w:szCs w:val="28"/>
          <w:lang w:eastAsia="ru-RU"/>
        </w:rPr>
        <w:t>выбор фигуры нужной формы для восстановления целого;</w:t>
      </w:r>
    </w:p>
    <w:p w:rsidR="00D645DD" w:rsidRPr="00D645DD" w:rsidRDefault="00D645DD" w:rsidP="00D645DD">
      <w:pPr>
        <w:numPr>
          <w:ilvl w:val="1"/>
          <w:numId w:val="4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D645DD">
        <w:rPr>
          <w:rFonts w:ascii="Times New Roman" w:eastAsia="Times New Roman" w:hAnsi="Times New Roman" w:cs="Times New Roman"/>
          <w:sz w:val="28"/>
          <w:szCs w:val="28"/>
          <w:lang w:eastAsia="ru-RU"/>
        </w:rPr>
        <w:t>вычерчивание уникурсальных фигур (фигур, которые надо начертить, не отрывая карандаша от бумаги и не проводя одну и ту же линию дважды);</w:t>
      </w:r>
    </w:p>
    <w:p w:rsidR="00D645DD" w:rsidRPr="00D645DD" w:rsidRDefault="00D645DD" w:rsidP="00D645DD">
      <w:pPr>
        <w:numPr>
          <w:ilvl w:val="1"/>
          <w:numId w:val="4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D645DD">
        <w:rPr>
          <w:rFonts w:ascii="Times New Roman" w:eastAsia="Times New Roman" w:hAnsi="Times New Roman" w:cs="Times New Roman"/>
          <w:sz w:val="28"/>
          <w:szCs w:val="28"/>
          <w:lang w:eastAsia="ru-RU"/>
        </w:rPr>
        <w:t>выбор пары идентичных фигур сложной конфигурации;</w:t>
      </w:r>
    </w:p>
    <w:p w:rsidR="00D645DD" w:rsidRPr="00D645DD" w:rsidRDefault="00D645DD" w:rsidP="00D645DD">
      <w:pPr>
        <w:numPr>
          <w:ilvl w:val="1"/>
          <w:numId w:val="4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D645DD">
        <w:rPr>
          <w:rFonts w:ascii="Times New Roman" w:eastAsia="Times New Roman" w:hAnsi="Times New Roman" w:cs="Times New Roman"/>
          <w:sz w:val="28"/>
          <w:szCs w:val="28"/>
          <w:lang w:eastAsia="ru-RU"/>
        </w:rPr>
        <w:t>выделение из общего рисунка заданных фигур с целью выявления замаскированного рисунка;</w:t>
      </w:r>
    </w:p>
    <w:p w:rsidR="00D645DD" w:rsidRPr="00D645DD" w:rsidRDefault="00D645DD" w:rsidP="00D645DD">
      <w:pPr>
        <w:numPr>
          <w:ilvl w:val="1"/>
          <w:numId w:val="4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D645DD">
        <w:rPr>
          <w:rFonts w:ascii="Times New Roman" w:eastAsia="Times New Roman" w:hAnsi="Times New Roman" w:cs="Times New Roman"/>
          <w:sz w:val="28"/>
          <w:szCs w:val="28"/>
          <w:lang w:eastAsia="ru-RU"/>
        </w:rPr>
        <w:t>деление фигуры на несколько заданных фигур и построение заданной фигуры из нескольких частей, выбираемых из множества данных;</w:t>
      </w:r>
    </w:p>
    <w:p w:rsidR="00D645DD" w:rsidRPr="00D645DD" w:rsidRDefault="00D645DD" w:rsidP="00D645DD">
      <w:pPr>
        <w:numPr>
          <w:ilvl w:val="1"/>
          <w:numId w:val="43"/>
        </w:num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D645DD">
        <w:rPr>
          <w:rFonts w:ascii="Times New Roman" w:eastAsia="Times New Roman" w:hAnsi="Times New Roman" w:cs="Times New Roman"/>
          <w:sz w:val="28"/>
          <w:szCs w:val="28"/>
          <w:lang w:eastAsia="ru-RU"/>
        </w:rPr>
        <w:t>складывание и перекладывание спичек с целью составления заданных фигур.</w:t>
      </w:r>
    </w:p>
    <w:p w:rsidR="00CC7348" w:rsidRDefault="00CC7348" w:rsidP="00D645DD">
      <w:pPr>
        <w:shd w:val="clear" w:color="auto" w:fill="FFFFFF"/>
        <w:spacing w:before="100" w:beforeAutospacing="1" w:after="100" w:afterAutospacing="1" w:line="240" w:lineRule="auto"/>
        <w:jc w:val="both"/>
        <w:rPr>
          <w:rFonts w:ascii="Times New Roman" w:eastAsia="Times New Roman" w:hAnsi="Times New Roman" w:cs="Times New Roman"/>
          <w:b/>
          <w:bCs/>
          <w:iCs/>
          <w:sz w:val="28"/>
          <w:szCs w:val="28"/>
          <w:lang w:eastAsia="ru-RU"/>
        </w:rPr>
      </w:pPr>
      <w:r>
        <w:rPr>
          <w:rFonts w:ascii="Times New Roman" w:eastAsia="Times New Roman" w:hAnsi="Times New Roman" w:cs="Times New Roman"/>
          <w:b/>
          <w:bCs/>
          <w:iCs/>
          <w:noProof/>
          <w:sz w:val="28"/>
          <w:szCs w:val="28"/>
          <w:lang w:eastAsia="ru-RU"/>
        </w:rPr>
        <w:drawing>
          <wp:inline distT="0" distB="0" distL="0" distR="0">
            <wp:extent cx="1296000" cy="1695672"/>
            <wp:effectExtent l="19050" t="0" r="0" b="0"/>
            <wp:docPr id="20" name="Рисунок 4" descr="C:\Documents and Settings\User\Рабочий стол\пины 6\колобок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er\Рабочий стол\пины 6\колобок 1.jpg"/>
                    <pic:cNvPicPr>
                      <a:picLocks noChangeAspect="1" noChangeArrowheads="1"/>
                    </pic:cNvPicPr>
                  </pic:nvPicPr>
                  <pic:blipFill>
                    <a:blip r:embed="rId31" cstate="print"/>
                    <a:srcRect/>
                    <a:stretch>
                      <a:fillRect/>
                    </a:stretch>
                  </pic:blipFill>
                  <pic:spPr bwMode="auto">
                    <a:xfrm>
                      <a:off x="0" y="0"/>
                      <a:ext cx="1296000" cy="1695672"/>
                    </a:xfrm>
                    <a:prstGeom prst="rect">
                      <a:avLst/>
                    </a:prstGeom>
                    <a:noFill/>
                    <a:ln w="9525">
                      <a:noFill/>
                      <a:miter lim="800000"/>
                      <a:headEnd/>
                      <a:tailEnd/>
                    </a:ln>
                  </pic:spPr>
                </pic:pic>
              </a:graphicData>
            </a:graphic>
          </wp:inline>
        </w:drawing>
      </w:r>
      <w:r w:rsidR="007D0B7B">
        <w:rPr>
          <w:rFonts w:ascii="Times New Roman" w:eastAsia="Times New Roman" w:hAnsi="Times New Roman" w:cs="Times New Roman"/>
          <w:b/>
          <w:bCs/>
          <w:iCs/>
          <w:sz w:val="28"/>
          <w:szCs w:val="28"/>
          <w:lang w:eastAsia="ru-RU"/>
        </w:rPr>
        <w:t xml:space="preserve">            </w:t>
      </w:r>
      <w:r w:rsidR="007D0B7B">
        <w:rPr>
          <w:rFonts w:ascii="Times New Roman" w:eastAsia="Times New Roman" w:hAnsi="Times New Roman" w:cs="Times New Roman"/>
          <w:b/>
          <w:bCs/>
          <w:iCs/>
          <w:noProof/>
          <w:sz w:val="28"/>
          <w:szCs w:val="28"/>
          <w:lang w:eastAsia="ru-RU"/>
        </w:rPr>
        <w:drawing>
          <wp:inline distT="0" distB="0" distL="0" distR="0">
            <wp:extent cx="1296000" cy="1677140"/>
            <wp:effectExtent l="19050" t="0" r="0" b="0"/>
            <wp:docPr id="21" name="Рисунок 5" descr="C:\Documents and Settings\User\Рабочий стол\пины 6\колоб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User\Рабочий стол\пины 6\колобок.jpg"/>
                    <pic:cNvPicPr>
                      <a:picLocks noChangeAspect="1" noChangeArrowheads="1"/>
                    </pic:cNvPicPr>
                  </pic:nvPicPr>
                  <pic:blipFill>
                    <a:blip r:embed="rId32" cstate="print"/>
                    <a:srcRect/>
                    <a:stretch>
                      <a:fillRect/>
                    </a:stretch>
                  </pic:blipFill>
                  <pic:spPr bwMode="auto">
                    <a:xfrm>
                      <a:off x="0" y="0"/>
                      <a:ext cx="1296000" cy="1677140"/>
                    </a:xfrm>
                    <a:prstGeom prst="rect">
                      <a:avLst/>
                    </a:prstGeom>
                    <a:noFill/>
                    <a:ln w="9525">
                      <a:noFill/>
                      <a:miter lim="800000"/>
                      <a:headEnd/>
                      <a:tailEnd/>
                    </a:ln>
                  </pic:spPr>
                </pic:pic>
              </a:graphicData>
            </a:graphic>
          </wp:inline>
        </w:drawing>
      </w:r>
      <w:r w:rsidR="0064592A">
        <w:rPr>
          <w:rFonts w:ascii="Times New Roman" w:eastAsia="Times New Roman" w:hAnsi="Times New Roman" w:cs="Times New Roman"/>
          <w:b/>
          <w:bCs/>
          <w:iCs/>
          <w:sz w:val="28"/>
          <w:szCs w:val="28"/>
          <w:lang w:eastAsia="ru-RU"/>
        </w:rPr>
        <w:t xml:space="preserve">            </w:t>
      </w:r>
      <w:r w:rsidR="0064592A">
        <w:rPr>
          <w:rFonts w:ascii="Times New Roman" w:eastAsia="Times New Roman" w:hAnsi="Times New Roman" w:cs="Times New Roman"/>
          <w:b/>
          <w:bCs/>
          <w:iCs/>
          <w:noProof/>
          <w:sz w:val="28"/>
          <w:szCs w:val="28"/>
          <w:lang w:eastAsia="ru-RU"/>
        </w:rPr>
        <w:drawing>
          <wp:inline distT="0" distB="0" distL="0" distR="0">
            <wp:extent cx="1147934" cy="1584000"/>
            <wp:effectExtent l="19050" t="0" r="0" b="0"/>
            <wp:docPr id="26" name="Рисунок 10" descr="C:\Documents and Settings\User\Рабочий стол\пины 9\срав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User\Рабочий стол\пины 9\сравни.jpg"/>
                    <pic:cNvPicPr>
                      <a:picLocks noChangeAspect="1" noChangeArrowheads="1"/>
                    </pic:cNvPicPr>
                  </pic:nvPicPr>
                  <pic:blipFill>
                    <a:blip r:embed="rId33" cstate="print"/>
                    <a:srcRect/>
                    <a:stretch>
                      <a:fillRect/>
                    </a:stretch>
                  </pic:blipFill>
                  <pic:spPr bwMode="auto">
                    <a:xfrm>
                      <a:off x="0" y="0"/>
                      <a:ext cx="1147934" cy="1584000"/>
                    </a:xfrm>
                    <a:prstGeom prst="rect">
                      <a:avLst/>
                    </a:prstGeom>
                    <a:noFill/>
                    <a:ln w="9525">
                      <a:noFill/>
                      <a:miter lim="800000"/>
                      <a:headEnd/>
                      <a:tailEnd/>
                    </a:ln>
                  </pic:spPr>
                </pic:pic>
              </a:graphicData>
            </a:graphic>
          </wp:inline>
        </w:drawing>
      </w:r>
    </w:p>
    <w:p w:rsidR="0064592A" w:rsidRDefault="0064592A" w:rsidP="00D645DD">
      <w:pPr>
        <w:shd w:val="clear" w:color="auto" w:fill="FFFFFF"/>
        <w:spacing w:before="100" w:beforeAutospacing="1" w:after="100" w:afterAutospacing="1" w:line="240" w:lineRule="auto"/>
        <w:jc w:val="both"/>
        <w:rPr>
          <w:rFonts w:ascii="Times New Roman" w:eastAsia="Times New Roman" w:hAnsi="Times New Roman" w:cs="Times New Roman"/>
          <w:b/>
          <w:bCs/>
          <w:iCs/>
          <w:sz w:val="28"/>
          <w:szCs w:val="28"/>
          <w:lang w:eastAsia="ru-RU"/>
        </w:rPr>
      </w:pPr>
    </w:p>
    <w:p w:rsidR="00CC7348" w:rsidRDefault="007D0B7B" w:rsidP="00D645DD">
      <w:pPr>
        <w:shd w:val="clear" w:color="auto" w:fill="FFFFFF"/>
        <w:spacing w:before="100" w:beforeAutospacing="1" w:after="100" w:afterAutospacing="1" w:line="240" w:lineRule="auto"/>
        <w:jc w:val="both"/>
        <w:rPr>
          <w:rFonts w:ascii="Times New Roman" w:eastAsia="Times New Roman" w:hAnsi="Times New Roman" w:cs="Times New Roman"/>
          <w:b/>
          <w:bCs/>
          <w:iCs/>
          <w:sz w:val="28"/>
          <w:szCs w:val="28"/>
          <w:lang w:eastAsia="ru-RU"/>
        </w:rPr>
      </w:pPr>
      <w:r>
        <w:rPr>
          <w:rFonts w:ascii="Times New Roman" w:eastAsia="Times New Roman" w:hAnsi="Times New Roman" w:cs="Times New Roman"/>
          <w:b/>
          <w:bCs/>
          <w:iCs/>
          <w:noProof/>
          <w:sz w:val="28"/>
          <w:szCs w:val="28"/>
          <w:lang w:eastAsia="ru-RU"/>
        </w:rPr>
        <w:drawing>
          <wp:inline distT="0" distB="0" distL="0" distR="0">
            <wp:extent cx="1400054" cy="1944000"/>
            <wp:effectExtent l="19050" t="0" r="0" b="0"/>
            <wp:docPr id="24" name="Рисунок 8" descr="C:\Documents and Settings\User\Рабочий стол\пины 4\расска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User\Рабочий стол\пины 4\рассказ.jpg"/>
                    <pic:cNvPicPr>
                      <a:picLocks noChangeAspect="1" noChangeArrowheads="1"/>
                    </pic:cNvPicPr>
                  </pic:nvPicPr>
                  <pic:blipFill>
                    <a:blip r:embed="rId34" cstate="print"/>
                    <a:srcRect/>
                    <a:stretch>
                      <a:fillRect/>
                    </a:stretch>
                  </pic:blipFill>
                  <pic:spPr bwMode="auto">
                    <a:xfrm>
                      <a:off x="0" y="0"/>
                      <a:ext cx="1400054" cy="1944000"/>
                    </a:xfrm>
                    <a:prstGeom prst="rect">
                      <a:avLst/>
                    </a:prstGeom>
                    <a:noFill/>
                    <a:ln w="9525">
                      <a:noFill/>
                      <a:miter lim="800000"/>
                      <a:headEnd/>
                      <a:tailEnd/>
                    </a:ln>
                  </pic:spPr>
                </pic:pic>
              </a:graphicData>
            </a:graphic>
          </wp:inline>
        </w:drawing>
      </w:r>
      <w:r w:rsidR="0064592A">
        <w:rPr>
          <w:rFonts w:ascii="Times New Roman" w:eastAsia="Times New Roman" w:hAnsi="Times New Roman" w:cs="Times New Roman"/>
          <w:b/>
          <w:bCs/>
          <w:iCs/>
          <w:sz w:val="28"/>
          <w:szCs w:val="28"/>
          <w:lang w:eastAsia="ru-RU"/>
        </w:rPr>
        <w:t xml:space="preserve">                    </w:t>
      </w:r>
      <w:r w:rsidR="0064592A">
        <w:rPr>
          <w:rFonts w:ascii="Times New Roman" w:eastAsia="Times New Roman" w:hAnsi="Times New Roman" w:cs="Times New Roman"/>
          <w:b/>
          <w:bCs/>
          <w:iCs/>
          <w:noProof/>
          <w:sz w:val="28"/>
          <w:szCs w:val="28"/>
          <w:lang w:eastAsia="ru-RU"/>
        </w:rPr>
        <w:drawing>
          <wp:inline distT="0" distB="0" distL="0" distR="0">
            <wp:extent cx="2304000" cy="1790819"/>
            <wp:effectExtent l="19050" t="0" r="1050" b="0"/>
            <wp:docPr id="25" name="Рисунок 9" descr="C:\Documents and Settings\User\Рабочий стол\пины 9\настроени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User\Рабочий стол\пины 9\настроение.jpg"/>
                    <pic:cNvPicPr>
                      <a:picLocks noChangeAspect="1" noChangeArrowheads="1"/>
                    </pic:cNvPicPr>
                  </pic:nvPicPr>
                  <pic:blipFill>
                    <a:blip r:embed="rId35" cstate="print"/>
                    <a:srcRect/>
                    <a:stretch>
                      <a:fillRect/>
                    </a:stretch>
                  </pic:blipFill>
                  <pic:spPr bwMode="auto">
                    <a:xfrm>
                      <a:off x="0" y="0"/>
                      <a:ext cx="2304000" cy="1790819"/>
                    </a:xfrm>
                    <a:prstGeom prst="rect">
                      <a:avLst/>
                    </a:prstGeom>
                    <a:noFill/>
                    <a:ln w="9525">
                      <a:noFill/>
                      <a:miter lim="800000"/>
                      <a:headEnd/>
                      <a:tailEnd/>
                    </a:ln>
                  </pic:spPr>
                </pic:pic>
              </a:graphicData>
            </a:graphic>
          </wp:inline>
        </w:drawing>
      </w:r>
    </w:p>
    <w:p w:rsidR="0064592A" w:rsidRDefault="0064592A" w:rsidP="00D645DD">
      <w:pPr>
        <w:shd w:val="clear" w:color="auto" w:fill="FFFFFF"/>
        <w:spacing w:before="100" w:beforeAutospacing="1" w:after="100" w:afterAutospacing="1" w:line="240" w:lineRule="auto"/>
        <w:jc w:val="both"/>
        <w:rPr>
          <w:rFonts w:ascii="Times New Roman" w:eastAsia="Times New Roman" w:hAnsi="Times New Roman" w:cs="Times New Roman"/>
          <w:b/>
          <w:bCs/>
          <w:iCs/>
          <w:sz w:val="28"/>
          <w:szCs w:val="28"/>
          <w:lang w:eastAsia="ru-RU"/>
        </w:rPr>
      </w:pPr>
    </w:p>
    <w:p w:rsidR="0006658A" w:rsidRDefault="0006658A" w:rsidP="00D645DD">
      <w:pPr>
        <w:shd w:val="clear" w:color="auto" w:fill="FFFFFF"/>
        <w:spacing w:before="100" w:beforeAutospacing="1" w:after="100" w:afterAutospacing="1" w:line="240" w:lineRule="auto"/>
        <w:jc w:val="both"/>
        <w:rPr>
          <w:rFonts w:ascii="Times New Roman" w:eastAsia="Times New Roman" w:hAnsi="Times New Roman" w:cs="Times New Roman"/>
          <w:b/>
          <w:bCs/>
          <w:iCs/>
          <w:sz w:val="28"/>
          <w:szCs w:val="28"/>
          <w:lang w:eastAsia="ru-RU"/>
        </w:rPr>
      </w:pPr>
    </w:p>
    <w:p w:rsidR="0006658A" w:rsidRDefault="0006658A" w:rsidP="00D645DD">
      <w:pPr>
        <w:shd w:val="clear" w:color="auto" w:fill="FFFFFF"/>
        <w:spacing w:before="100" w:beforeAutospacing="1" w:after="100" w:afterAutospacing="1" w:line="240" w:lineRule="auto"/>
        <w:jc w:val="both"/>
        <w:rPr>
          <w:rFonts w:ascii="Times New Roman" w:eastAsia="Times New Roman" w:hAnsi="Times New Roman" w:cs="Times New Roman"/>
          <w:b/>
          <w:bCs/>
          <w:iCs/>
          <w:sz w:val="28"/>
          <w:szCs w:val="28"/>
          <w:lang w:eastAsia="ru-RU"/>
        </w:rPr>
      </w:pPr>
      <w:r>
        <w:rPr>
          <w:rFonts w:ascii="Times New Roman" w:eastAsia="Times New Roman" w:hAnsi="Times New Roman" w:cs="Times New Roman"/>
          <w:b/>
          <w:bCs/>
          <w:iCs/>
          <w:noProof/>
          <w:sz w:val="28"/>
          <w:szCs w:val="28"/>
          <w:lang w:eastAsia="ru-RU"/>
        </w:rPr>
        <w:lastRenderedPageBreak/>
        <w:drawing>
          <wp:inline distT="0" distB="0" distL="0" distR="0">
            <wp:extent cx="2520000" cy="1718621"/>
            <wp:effectExtent l="19050" t="0" r="0" b="0"/>
            <wp:docPr id="34" name="Рисунок 8" descr="C:\Documents and Settings\User\Рабочий стол\память\воображение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User\Рабочий стол\память\воображение 2.jpg"/>
                    <pic:cNvPicPr>
                      <a:picLocks noChangeAspect="1" noChangeArrowheads="1"/>
                    </pic:cNvPicPr>
                  </pic:nvPicPr>
                  <pic:blipFill>
                    <a:blip r:embed="rId36" cstate="print"/>
                    <a:srcRect/>
                    <a:stretch>
                      <a:fillRect/>
                    </a:stretch>
                  </pic:blipFill>
                  <pic:spPr bwMode="auto">
                    <a:xfrm>
                      <a:off x="0" y="0"/>
                      <a:ext cx="2520000" cy="1718621"/>
                    </a:xfrm>
                    <a:prstGeom prst="rect">
                      <a:avLst/>
                    </a:prstGeom>
                    <a:noFill/>
                    <a:ln w="9525">
                      <a:noFill/>
                      <a:miter lim="800000"/>
                      <a:headEnd/>
                      <a:tailEnd/>
                    </a:ln>
                  </pic:spPr>
                </pic:pic>
              </a:graphicData>
            </a:graphic>
          </wp:inline>
        </w:drawing>
      </w:r>
      <w:r>
        <w:rPr>
          <w:rFonts w:ascii="Times New Roman" w:eastAsia="Times New Roman" w:hAnsi="Times New Roman" w:cs="Times New Roman"/>
          <w:b/>
          <w:bCs/>
          <w:iCs/>
          <w:sz w:val="28"/>
          <w:szCs w:val="28"/>
          <w:lang w:eastAsia="ru-RU"/>
        </w:rPr>
        <w:t xml:space="preserve">          </w:t>
      </w:r>
      <w:r>
        <w:rPr>
          <w:rFonts w:ascii="Times New Roman" w:eastAsia="Times New Roman" w:hAnsi="Times New Roman" w:cs="Times New Roman"/>
          <w:b/>
          <w:bCs/>
          <w:iCs/>
          <w:noProof/>
          <w:sz w:val="28"/>
          <w:szCs w:val="28"/>
          <w:lang w:eastAsia="ru-RU"/>
        </w:rPr>
        <w:drawing>
          <wp:inline distT="0" distB="0" distL="0" distR="0">
            <wp:extent cx="2623289" cy="1764000"/>
            <wp:effectExtent l="19050" t="0" r="5611" b="0"/>
            <wp:docPr id="35" name="Рисунок 9" descr="C:\Documents and Settings\User\Рабочий стол\память\воображение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User\Рабочий стол\память\воображение 3.jpg"/>
                    <pic:cNvPicPr>
                      <a:picLocks noChangeAspect="1" noChangeArrowheads="1"/>
                    </pic:cNvPicPr>
                  </pic:nvPicPr>
                  <pic:blipFill>
                    <a:blip r:embed="rId37" cstate="print"/>
                    <a:srcRect/>
                    <a:stretch>
                      <a:fillRect/>
                    </a:stretch>
                  </pic:blipFill>
                  <pic:spPr bwMode="auto">
                    <a:xfrm>
                      <a:off x="0" y="0"/>
                      <a:ext cx="2623289" cy="1764000"/>
                    </a:xfrm>
                    <a:prstGeom prst="rect">
                      <a:avLst/>
                    </a:prstGeom>
                    <a:noFill/>
                    <a:ln w="9525">
                      <a:noFill/>
                      <a:miter lim="800000"/>
                      <a:headEnd/>
                      <a:tailEnd/>
                    </a:ln>
                  </pic:spPr>
                </pic:pic>
              </a:graphicData>
            </a:graphic>
          </wp:inline>
        </w:drawing>
      </w:r>
      <w:r>
        <w:rPr>
          <w:rFonts w:ascii="Times New Roman" w:eastAsia="Times New Roman" w:hAnsi="Times New Roman" w:cs="Times New Roman"/>
          <w:b/>
          <w:bCs/>
          <w:iCs/>
          <w:sz w:val="28"/>
          <w:szCs w:val="28"/>
          <w:lang w:eastAsia="ru-RU"/>
        </w:rPr>
        <w:t xml:space="preserve">  </w:t>
      </w:r>
    </w:p>
    <w:p w:rsidR="0064592A" w:rsidRDefault="0064592A" w:rsidP="00D645DD">
      <w:pPr>
        <w:shd w:val="clear" w:color="auto" w:fill="FFFFFF"/>
        <w:spacing w:before="100" w:beforeAutospacing="1" w:after="100" w:afterAutospacing="1" w:line="240" w:lineRule="auto"/>
        <w:jc w:val="both"/>
        <w:rPr>
          <w:rFonts w:ascii="Times New Roman" w:eastAsia="Times New Roman" w:hAnsi="Times New Roman" w:cs="Times New Roman"/>
          <w:b/>
          <w:bCs/>
          <w:iCs/>
          <w:sz w:val="28"/>
          <w:szCs w:val="28"/>
          <w:lang w:eastAsia="ru-RU"/>
        </w:rPr>
      </w:pPr>
    </w:p>
    <w:p w:rsidR="00D645DD" w:rsidRPr="00D645DD" w:rsidRDefault="00D645DD" w:rsidP="00D645DD">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D645DD">
        <w:rPr>
          <w:rFonts w:ascii="Times New Roman" w:eastAsia="Times New Roman" w:hAnsi="Times New Roman" w:cs="Times New Roman"/>
          <w:b/>
          <w:bCs/>
          <w:iCs/>
          <w:sz w:val="28"/>
          <w:szCs w:val="28"/>
          <w:lang w:eastAsia="ru-RU"/>
        </w:rPr>
        <w:t>Задания, развивающие мышление</w:t>
      </w:r>
    </w:p>
    <w:p w:rsidR="00D645DD" w:rsidRDefault="00D645DD" w:rsidP="00CC7348">
      <w:pPr>
        <w:shd w:val="clear" w:color="auto" w:fill="FFFFFF"/>
        <w:spacing w:before="100" w:beforeAutospacing="1" w:after="100" w:afterAutospacing="1" w:line="240" w:lineRule="auto"/>
        <w:jc w:val="both"/>
        <w:rPr>
          <w:rFonts w:ascii="Times New Roman" w:eastAsia="Times New Roman" w:hAnsi="Times New Roman" w:cs="Times New Roman"/>
          <w:sz w:val="28"/>
          <w:szCs w:val="28"/>
          <w:lang w:eastAsia="ru-RU"/>
        </w:rPr>
      </w:pPr>
      <w:r w:rsidRPr="00D645DD">
        <w:rPr>
          <w:rFonts w:ascii="Times New Roman" w:eastAsia="Times New Roman" w:hAnsi="Times New Roman" w:cs="Times New Roman"/>
          <w:sz w:val="28"/>
          <w:szCs w:val="28"/>
          <w:lang w:eastAsia="ru-RU"/>
        </w:rPr>
        <w:t xml:space="preserve">Приоритетным направлением обучения </w:t>
      </w:r>
      <w:r w:rsidR="00CC7348">
        <w:rPr>
          <w:rFonts w:ascii="Times New Roman" w:eastAsia="Times New Roman" w:hAnsi="Times New Roman" w:cs="Times New Roman"/>
          <w:sz w:val="28"/>
          <w:szCs w:val="28"/>
          <w:lang w:eastAsia="ru-RU"/>
        </w:rPr>
        <w:t>детей мыслительным операциям является</w:t>
      </w:r>
      <w:r w:rsidRPr="00D645DD">
        <w:rPr>
          <w:rFonts w:ascii="Times New Roman" w:eastAsia="Times New Roman" w:hAnsi="Times New Roman" w:cs="Times New Roman"/>
          <w:sz w:val="28"/>
          <w:szCs w:val="28"/>
          <w:lang w:eastAsia="ru-RU"/>
        </w:rPr>
        <w:t xml:space="preserve"> развитие мышления. С этой целью приведены задания, которые позволяют на доступном детям материале и на их жизненном опыте строить правильные суждения и проводить доказательства без предварительного теоретического освоения самих законов и правил логики. В процессе выполнения таких упражнений дети учатся сравнивать различные объекты, выполнять простые виды анализа и синтеза, устанавливать связи между понятиями</w:t>
      </w:r>
      <w:r w:rsidR="00CC7348">
        <w:rPr>
          <w:rFonts w:ascii="Times New Roman" w:eastAsia="Times New Roman" w:hAnsi="Times New Roman" w:cs="Times New Roman"/>
          <w:sz w:val="28"/>
          <w:szCs w:val="28"/>
          <w:lang w:eastAsia="ru-RU"/>
        </w:rPr>
        <w:t>.</w:t>
      </w:r>
    </w:p>
    <w:p w:rsidR="00CC7348" w:rsidRDefault="00CC7348" w:rsidP="00CC7348">
      <w:pPr>
        <w:shd w:val="clear" w:color="auto" w:fill="FFFFFF"/>
        <w:spacing w:before="100" w:beforeAutospacing="1" w:after="100" w:afterAutospacing="1" w:line="240" w:lineRule="auto"/>
        <w:jc w:val="both"/>
        <w:rPr>
          <w:rFonts w:ascii="Times New Roman" w:eastAsia="Times New Roman" w:hAnsi="Times New Roman" w:cs="Times New Roman"/>
          <w:sz w:val="27"/>
          <w:szCs w:val="27"/>
          <w:lang w:eastAsia="ru-RU"/>
        </w:rPr>
      </w:pPr>
      <w:r>
        <w:rPr>
          <w:rFonts w:ascii="Times New Roman" w:eastAsia="Times New Roman" w:hAnsi="Times New Roman" w:cs="Times New Roman"/>
          <w:noProof/>
          <w:sz w:val="27"/>
          <w:szCs w:val="27"/>
          <w:lang w:eastAsia="ru-RU"/>
        </w:rPr>
        <w:drawing>
          <wp:inline distT="0" distB="0" distL="0" distR="0">
            <wp:extent cx="1954786" cy="2412000"/>
            <wp:effectExtent l="19050" t="0" r="7364" b="0"/>
            <wp:docPr id="17" name="Рисунок 1" descr="C:\Documents and Settings\User\Рабочий стол\пины 4\анализ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Рабочий стол\пины 4\анализ2.jpg"/>
                    <pic:cNvPicPr>
                      <a:picLocks noChangeAspect="1" noChangeArrowheads="1"/>
                    </pic:cNvPicPr>
                  </pic:nvPicPr>
                  <pic:blipFill>
                    <a:blip r:embed="rId38" cstate="print"/>
                    <a:srcRect/>
                    <a:stretch>
                      <a:fillRect/>
                    </a:stretch>
                  </pic:blipFill>
                  <pic:spPr bwMode="auto">
                    <a:xfrm>
                      <a:off x="0" y="0"/>
                      <a:ext cx="1954786" cy="241200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7"/>
          <w:szCs w:val="27"/>
          <w:lang w:eastAsia="ru-RU"/>
        </w:rPr>
        <w:t xml:space="preserve">             </w:t>
      </w:r>
      <w:r>
        <w:rPr>
          <w:rFonts w:ascii="Times New Roman" w:eastAsia="Times New Roman" w:hAnsi="Times New Roman" w:cs="Times New Roman"/>
          <w:noProof/>
          <w:sz w:val="27"/>
          <w:szCs w:val="27"/>
          <w:lang w:eastAsia="ru-RU"/>
        </w:rPr>
        <w:drawing>
          <wp:inline distT="0" distB="0" distL="0" distR="0">
            <wp:extent cx="1950271" cy="2448000"/>
            <wp:effectExtent l="19050" t="0" r="0" b="0"/>
            <wp:docPr id="18" name="Рисунок 2" descr="C:\Documents and Settings\User\Рабочий стол\пины 4\анализ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Рабочий стол\пины 4\анализ3.jpg"/>
                    <pic:cNvPicPr>
                      <a:picLocks noChangeAspect="1" noChangeArrowheads="1"/>
                    </pic:cNvPicPr>
                  </pic:nvPicPr>
                  <pic:blipFill>
                    <a:blip r:embed="rId39" cstate="print"/>
                    <a:srcRect/>
                    <a:stretch>
                      <a:fillRect/>
                    </a:stretch>
                  </pic:blipFill>
                  <pic:spPr bwMode="auto">
                    <a:xfrm>
                      <a:off x="0" y="0"/>
                      <a:ext cx="1950271" cy="2448000"/>
                    </a:xfrm>
                    <a:prstGeom prst="rect">
                      <a:avLst/>
                    </a:prstGeom>
                    <a:noFill/>
                    <a:ln w="9525">
                      <a:noFill/>
                      <a:miter lim="800000"/>
                      <a:headEnd/>
                      <a:tailEnd/>
                    </a:ln>
                  </pic:spPr>
                </pic:pic>
              </a:graphicData>
            </a:graphic>
          </wp:inline>
        </w:drawing>
      </w:r>
    </w:p>
    <w:p w:rsidR="00CC7348" w:rsidRDefault="00CC7348" w:rsidP="00CC7348">
      <w:pPr>
        <w:shd w:val="clear" w:color="auto" w:fill="FFFFFF"/>
        <w:spacing w:before="100" w:beforeAutospacing="1" w:after="100" w:afterAutospacing="1" w:line="240" w:lineRule="auto"/>
        <w:jc w:val="both"/>
        <w:rPr>
          <w:rFonts w:ascii="Times New Roman" w:eastAsia="Times New Roman" w:hAnsi="Times New Roman" w:cs="Times New Roman"/>
          <w:sz w:val="27"/>
          <w:szCs w:val="27"/>
          <w:lang w:eastAsia="ru-RU"/>
        </w:rPr>
      </w:pPr>
    </w:p>
    <w:p w:rsidR="00CC7348" w:rsidRDefault="00CC7348" w:rsidP="00CC7348">
      <w:pPr>
        <w:shd w:val="clear" w:color="auto" w:fill="FFFFFF"/>
        <w:spacing w:before="100" w:beforeAutospacing="1" w:after="100" w:afterAutospacing="1" w:line="240" w:lineRule="auto"/>
        <w:jc w:val="both"/>
        <w:rPr>
          <w:rFonts w:ascii="Times New Roman" w:eastAsia="Times New Roman" w:hAnsi="Times New Roman" w:cs="Times New Roman"/>
          <w:sz w:val="27"/>
          <w:szCs w:val="27"/>
          <w:lang w:eastAsia="ru-RU"/>
        </w:rPr>
      </w:pPr>
      <w:r>
        <w:rPr>
          <w:rFonts w:ascii="Times New Roman" w:eastAsia="Times New Roman" w:hAnsi="Times New Roman" w:cs="Times New Roman"/>
          <w:noProof/>
          <w:sz w:val="27"/>
          <w:szCs w:val="27"/>
          <w:lang w:eastAsia="ru-RU"/>
        </w:rPr>
        <w:lastRenderedPageBreak/>
        <w:drawing>
          <wp:inline distT="0" distB="0" distL="0" distR="0">
            <wp:extent cx="1713662" cy="2160000"/>
            <wp:effectExtent l="19050" t="0" r="838" b="0"/>
            <wp:docPr id="19" name="Рисунок 3" descr="C:\Documents and Settings\User\Рабочий стол\пины 4\анали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Рабочий стол\пины 4\анализ.jpg"/>
                    <pic:cNvPicPr>
                      <a:picLocks noChangeAspect="1" noChangeArrowheads="1"/>
                    </pic:cNvPicPr>
                  </pic:nvPicPr>
                  <pic:blipFill>
                    <a:blip r:embed="rId40" cstate="print"/>
                    <a:srcRect/>
                    <a:stretch>
                      <a:fillRect/>
                    </a:stretch>
                  </pic:blipFill>
                  <pic:spPr bwMode="auto">
                    <a:xfrm>
                      <a:off x="0" y="0"/>
                      <a:ext cx="1713662" cy="216000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7"/>
          <w:szCs w:val="27"/>
          <w:lang w:eastAsia="ru-RU"/>
        </w:rPr>
        <w:t xml:space="preserve">     </w:t>
      </w:r>
      <w:r w:rsidR="007D0B7B">
        <w:rPr>
          <w:rFonts w:ascii="Times New Roman" w:eastAsia="Times New Roman" w:hAnsi="Times New Roman" w:cs="Times New Roman"/>
          <w:sz w:val="27"/>
          <w:szCs w:val="27"/>
          <w:lang w:eastAsia="ru-RU"/>
        </w:rPr>
        <w:t xml:space="preserve">                 </w:t>
      </w:r>
      <w:r w:rsidR="007D0B7B">
        <w:rPr>
          <w:rFonts w:ascii="Times New Roman" w:eastAsia="Times New Roman" w:hAnsi="Times New Roman" w:cs="Times New Roman"/>
          <w:noProof/>
          <w:sz w:val="27"/>
          <w:szCs w:val="27"/>
          <w:lang w:eastAsia="ru-RU"/>
        </w:rPr>
        <w:drawing>
          <wp:inline distT="0" distB="0" distL="0" distR="0">
            <wp:extent cx="1468019" cy="2052000"/>
            <wp:effectExtent l="19050" t="0" r="0" b="0"/>
            <wp:docPr id="23" name="Рисунок 7" descr="C:\Documents and Settings\User\Рабочий стол\пины3\расиав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User\Рабочий стол\пины3\расиавь.jpg"/>
                    <pic:cNvPicPr>
                      <a:picLocks noChangeAspect="1" noChangeArrowheads="1"/>
                    </pic:cNvPicPr>
                  </pic:nvPicPr>
                  <pic:blipFill>
                    <a:blip r:embed="rId41" cstate="print"/>
                    <a:srcRect/>
                    <a:stretch>
                      <a:fillRect/>
                    </a:stretch>
                  </pic:blipFill>
                  <pic:spPr bwMode="auto">
                    <a:xfrm>
                      <a:off x="0" y="0"/>
                      <a:ext cx="1468019" cy="2052000"/>
                    </a:xfrm>
                    <a:prstGeom prst="rect">
                      <a:avLst/>
                    </a:prstGeom>
                    <a:noFill/>
                    <a:ln w="9525">
                      <a:noFill/>
                      <a:miter lim="800000"/>
                      <a:headEnd/>
                      <a:tailEnd/>
                    </a:ln>
                  </pic:spPr>
                </pic:pic>
              </a:graphicData>
            </a:graphic>
          </wp:inline>
        </w:drawing>
      </w:r>
    </w:p>
    <w:p w:rsidR="007D0B7B" w:rsidRDefault="007D0B7B" w:rsidP="00CC7348">
      <w:pPr>
        <w:shd w:val="clear" w:color="auto" w:fill="FFFFFF"/>
        <w:spacing w:before="100" w:beforeAutospacing="1" w:after="100" w:afterAutospacing="1" w:line="240" w:lineRule="auto"/>
        <w:jc w:val="both"/>
        <w:rPr>
          <w:rFonts w:ascii="Times New Roman" w:eastAsia="Times New Roman" w:hAnsi="Times New Roman" w:cs="Times New Roman"/>
          <w:sz w:val="27"/>
          <w:szCs w:val="27"/>
          <w:lang w:eastAsia="ru-RU"/>
        </w:rPr>
      </w:pPr>
    </w:p>
    <w:p w:rsidR="007D0B7B" w:rsidRDefault="007D0B7B" w:rsidP="00CC7348">
      <w:pPr>
        <w:shd w:val="clear" w:color="auto" w:fill="FFFFFF"/>
        <w:spacing w:before="100" w:beforeAutospacing="1" w:after="100" w:afterAutospacing="1" w:line="240" w:lineRule="auto"/>
        <w:jc w:val="both"/>
        <w:rPr>
          <w:rFonts w:ascii="Times New Roman" w:eastAsia="Times New Roman" w:hAnsi="Times New Roman" w:cs="Times New Roman"/>
          <w:sz w:val="27"/>
          <w:szCs w:val="27"/>
          <w:lang w:eastAsia="ru-RU"/>
        </w:rPr>
      </w:pPr>
    </w:p>
    <w:p w:rsidR="007D0B7B" w:rsidRDefault="007D0B7B" w:rsidP="00CC7348">
      <w:pPr>
        <w:shd w:val="clear" w:color="auto" w:fill="FFFFFF"/>
        <w:spacing w:before="100" w:beforeAutospacing="1" w:after="100" w:afterAutospacing="1" w:line="240" w:lineRule="auto"/>
        <w:jc w:val="both"/>
        <w:rPr>
          <w:rFonts w:ascii="Times New Roman" w:eastAsia="Times New Roman" w:hAnsi="Times New Roman" w:cs="Times New Roman"/>
          <w:sz w:val="27"/>
          <w:szCs w:val="27"/>
          <w:lang w:eastAsia="ru-RU"/>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D645DD" w:rsidRDefault="00D645DD" w:rsidP="00D018B8">
      <w:pPr>
        <w:pStyle w:val="a4"/>
        <w:jc w:val="both"/>
        <w:rPr>
          <w:rFonts w:ascii="Times New Roman" w:hAnsi="Times New Roman" w:cs="Times New Roman"/>
          <w:b/>
          <w:sz w:val="28"/>
          <w:szCs w:val="28"/>
        </w:rPr>
      </w:pPr>
    </w:p>
    <w:p w:rsidR="00E437A3" w:rsidRDefault="00E437A3" w:rsidP="00D018B8">
      <w:pPr>
        <w:pStyle w:val="a4"/>
        <w:jc w:val="both"/>
        <w:rPr>
          <w:rFonts w:ascii="Times New Roman" w:hAnsi="Times New Roman" w:cs="Times New Roman"/>
          <w:b/>
          <w:sz w:val="28"/>
          <w:szCs w:val="28"/>
        </w:rPr>
      </w:pPr>
    </w:p>
    <w:p w:rsidR="00E437A3" w:rsidRDefault="00E437A3" w:rsidP="00D018B8">
      <w:pPr>
        <w:pStyle w:val="a4"/>
        <w:jc w:val="both"/>
        <w:rPr>
          <w:rFonts w:ascii="Times New Roman" w:hAnsi="Times New Roman" w:cs="Times New Roman"/>
          <w:b/>
          <w:sz w:val="28"/>
          <w:szCs w:val="28"/>
        </w:rPr>
      </w:pPr>
    </w:p>
    <w:p w:rsidR="00E437A3" w:rsidRDefault="00E437A3" w:rsidP="00D018B8">
      <w:pPr>
        <w:pStyle w:val="a4"/>
        <w:jc w:val="both"/>
        <w:rPr>
          <w:rFonts w:ascii="Times New Roman" w:hAnsi="Times New Roman" w:cs="Times New Roman"/>
          <w:b/>
          <w:sz w:val="28"/>
          <w:szCs w:val="28"/>
        </w:rPr>
      </w:pPr>
    </w:p>
    <w:p w:rsidR="00E437A3" w:rsidRDefault="00E437A3" w:rsidP="00D018B8">
      <w:pPr>
        <w:pStyle w:val="a4"/>
        <w:jc w:val="both"/>
        <w:rPr>
          <w:rFonts w:ascii="Times New Roman" w:hAnsi="Times New Roman" w:cs="Times New Roman"/>
          <w:b/>
          <w:sz w:val="28"/>
          <w:szCs w:val="28"/>
        </w:rPr>
      </w:pPr>
    </w:p>
    <w:p w:rsidR="00E437A3" w:rsidRDefault="00E437A3" w:rsidP="00D018B8">
      <w:pPr>
        <w:pStyle w:val="a4"/>
        <w:jc w:val="both"/>
        <w:rPr>
          <w:rFonts w:ascii="Times New Roman" w:hAnsi="Times New Roman" w:cs="Times New Roman"/>
          <w:b/>
          <w:sz w:val="28"/>
          <w:szCs w:val="28"/>
        </w:rPr>
      </w:pPr>
    </w:p>
    <w:p w:rsidR="00E437A3" w:rsidRDefault="00E437A3" w:rsidP="00D018B8">
      <w:pPr>
        <w:pStyle w:val="a4"/>
        <w:jc w:val="both"/>
        <w:rPr>
          <w:rFonts w:ascii="Times New Roman" w:hAnsi="Times New Roman" w:cs="Times New Roman"/>
          <w:b/>
          <w:sz w:val="28"/>
          <w:szCs w:val="28"/>
        </w:rPr>
      </w:pPr>
    </w:p>
    <w:p w:rsidR="00E437A3" w:rsidRDefault="00E437A3" w:rsidP="00D018B8">
      <w:pPr>
        <w:pStyle w:val="a4"/>
        <w:jc w:val="both"/>
        <w:rPr>
          <w:rFonts w:ascii="Times New Roman" w:hAnsi="Times New Roman" w:cs="Times New Roman"/>
          <w:b/>
          <w:sz w:val="28"/>
          <w:szCs w:val="28"/>
        </w:rPr>
      </w:pPr>
    </w:p>
    <w:p w:rsidR="00E437A3" w:rsidRDefault="00E437A3" w:rsidP="00D018B8">
      <w:pPr>
        <w:pStyle w:val="a4"/>
        <w:jc w:val="both"/>
        <w:rPr>
          <w:rFonts w:ascii="Times New Roman" w:hAnsi="Times New Roman" w:cs="Times New Roman"/>
          <w:b/>
          <w:sz w:val="28"/>
          <w:szCs w:val="28"/>
        </w:rPr>
      </w:pPr>
    </w:p>
    <w:p w:rsidR="00E437A3" w:rsidRDefault="00E437A3" w:rsidP="00D018B8">
      <w:pPr>
        <w:pStyle w:val="a4"/>
        <w:jc w:val="both"/>
        <w:rPr>
          <w:rFonts w:ascii="Times New Roman" w:hAnsi="Times New Roman" w:cs="Times New Roman"/>
          <w:b/>
          <w:sz w:val="28"/>
          <w:szCs w:val="28"/>
        </w:rPr>
      </w:pPr>
    </w:p>
    <w:p w:rsidR="00D018B8" w:rsidRPr="00AE09C9" w:rsidRDefault="00D018B8" w:rsidP="00D018B8">
      <w:pPr>
        <w:pStyle w:val="a4"/>
        <w:jc w:val="both"/>
        <w:rPr>
          <w:rFonts w:ascii="Times New Roman" w:hAnsi="Times New Roman" w:cs="Times New Roman"/>
          <w:b/>
          <w:sz w:val="28"/>
          <w:szCs w:val="28"/>
        </w:rPr>
      </w:pPr>
      <w:r w:rsidRPr="00AE09C9">
        <w:rPr>
          <w:rFonts w:ascii="Times New Roman" w:hAnsi="Times New Roman" w:cs="Times New Roman"/>
          <w:b/>
          <w:sz w:val="28"/>
          <w:szCs w:val="28"/>
        </w:rPr>
        <w:t>Литература</w:t>
      </w:r>
      <w:r>
        <w:rPr>
          <w:rFonts w:ascii="Times New Roman" w:hAnsi="Times New Roman" w:cs="Times New Roman"/>
          <w:b/>
          <w:sz w:val="28"/>
          <w:szCs w:val="28"/>
        </w:rPr>
        <w:t>:</w:t>
      </w:r>
    </w:p>
    <w:p w:rsidR="00D018B8" w:rsidRPr="00AE09C9" w:rsidRDefault="00D018B8" w:rsidP="00D018B8">
      <w:pPr>
        <w:pStyle w:val="a4"/>
        <w:jc w:val="both"/>
        <w:rPr>
          <w:rFonts w:ascii="Times New Roman" w:hAnsi="Times New Roman" w:cs="Times New Roman"/>
          <w:sz w:val="28"/>
          <w:szCs w:val="28"/>
        </w:rPr>
      </w:pPr>
      <w:r w:rsidRPr="00AE09C9">
        <w:rPr>
          <w:rFonts w:ascii="Times New Roman" w:hAnsi="Times New Roman" w:cs="Times New Roman"/>
          <w:sz w:val="28"/>
          <w:szCs w:val="28"/>
        </w:rPr>
        <w:t xml:space="preserve">Е.А. </w:t>
      </w:r>
      <w:proofErr w:type="spellStart"/>
      <w:r w:rsidRPr="00AE09C9">
        <w:rPr>
          <w:rFonts w:ascii="Times New Roman" w:hAnsi="Times New Roman" w:cs="Times New Roman"/>
          <w:sz w:val="28"/>
          <w:szCs w:val="28"/>
        </w:rPr>
        <w:t>Янушко</w:t>
      </w:r>
      <w:proofErr w:type="spellEnd"/>
      <w:r w:rsidRPr="00AE09C9">
        <w:rPr>
          <w:rFonts w:ascii="Times New Roman" w:hAnsi="Times New Roman" w:cs="Times New Roman"/>
          <w:sz w:val="28"/>
          <w:szCs w:val="28"/>
        </w:rPr>
        <w:t xml:space="preserve"> «Сенсорное развитие детей раннего возраста»/ М.: Мозаика – Синтез, 2010.</w:t>
      </w:r>
    </w:p>
    <w:p w:rsidR="00D018B8" w:rsidRPr="00AE09C9" w:rsidRDefault="00D018B8" w:rsidP="00D018B8">
      <w:pPr>
        <w:pStyle w:val="a4"/>
        <w:jc w:val="both"/>
        <w:rPr>
          <w:rFonts w:ascii="Times New Roman" w:hAnsi="Times New Roman" w:cs="Times New Roman"/>
          <w:sz w:val="28"/>
          <w:szCs w:val="28"/>
        </w:rPr>
      </w:pPr>
      <w:r w:rsidRPr="00AE09C9">
        <w:rPr>
          <w:rFonts w:ascii="Times New Roman" w:hAnsi="Times New Roman" w:cs="Times New Roman"/>
          <w:sz w:val="28"/>
          <w:szCs w:val="28"/>
        </w:rPr>
        <w:t xml:space="preserve">Ветер, Л. А. Воспитание сенсорной культуры от рождения до 6 лет / Л. А. </w:t>
      </w:r>
      <w:proofErr w:type="spellStart"/>
      <w:r w:rsidRPr="00AE09C9">
        <w:rPr>
          <w:rFonts w:ascii="Times New Roman" w:hAnsi="Times New Roman" w:cs="Times New Roman"/>
          <w:sz w:val="28"/>
          <w:szCs w:val="28"/>
        </w:rPr>
        <w:t>Венгер</w:t>
      </w:r>
      <w:proofErr w:type="spellEnd"/>
      <w:r w:rsidRPr="00AE09C9">
        <w:rPr>
          <w:rFonts w:ascii="Times New Roman" w:hAnsi="Times New Roman" w:cs="Times New Roman"/>
          <w:sz w:val="28"/>
          <w:szCs w:val="28"/>
        </w:rPr>
        <w:t xml:space="preserve">, Э. Г. Пилюгина, Н. Б. </w:t>
      </w:r>
      <w:proofErr w:type="spellStart"/>
      <w:r w:rsidRPr="00AE09C9">
        <w:rPr>
          <w:rFonts w:ascii="Times New Roman" w:hAnsi="Times New Roman" w:cs="Times New Roman"/>
          <w:sz w:val="28"/>
          <w:szCs w:val="28"/>
        </w:rPr>
        <w:t>Венгер</w:t>
      </w:r>
      <w:proofErr w:type="spellEnd"/>
      <w:r w:rsidRPr="00AE09C9">
        <w:rPr>
          <w:rFonts w:ascii="Times New Roman" w:hAnsi="Times New Roman" w:cs="Times New Roman"/>
          <w:sz w:val="28"/>
          <w:szCs w:val="28"/>
        </w:rPr>
        <w:t>. – М.: Просвещение, 1988.</w:t>
      </w:r>
    </w:p>
    <w:p w:rsidR="00D018B8" w:rsidRPr="00AE09C9" w:rsidRDefault="00D018B8" w:rsidP="00D018B8">
      <w:pPr>
        <w:pStyle w:val="a4"/>
        <w:jc w:val="both"/>
        <w:rPr>
          <w:rFonts w:ascii="Times New Roman" w:hAnsi="Times New Roman" w:cs="Times New Roman"/>
          <w:sz w:val="28"/>
          <w:szCs w:val="28"/>
        </w:rPr>
      </w:pPr>
      <w:r w:rsidRPr="00AE09C9">
        <w:rPr>
          <w:rFonts w:ascii="Times New Roman" w:hAnsi="Times New Roman" w:cs="Times New Roman"/>
          <w:sz w:val="28"/>
          <w:szCs w:val="28"/>
        </w:rPr>
        <w:t>Воспитание и обучение детей в первой младшей группе детского сада / под ред. В. В. Гербовой, Т. С. Комаровой. – М.: Мозаика-Синтез, 2006.</w:t>
      </w:r>
    </w:p>
    <w:p w:rsidR="00D018B8" w:rsidRPr="00AE09C9" w:rsidRDefault="00D018B8" w:rsidP="00D018B8">
      <w:pPr>
        <w:pStyle w:val="a4"/>
        <w:jc w:val="both"/>
        <w:rPr>
          <w:rFonts w:ascii="Times New Roman" w:hAnsi="Times New Roman" w:cs="Times New Roman"/>
          <w:sz w:val="28"/>
          <w:szCs w:val="28"/>
        </w:rPr>
      </w:pPr>
      <w:r w:rsidRPr="00AE09C9">
        <w:rPr>
          <w:rFonts w:ascii="Times New Roman" w:hAnsi="Times New Roman" w:cs="Times New Roman"/>
          <w:sz w:val="28"/>
          <w:szCs w:val="28"/>
        </w:rPr>
        <w:t>Галанова, Т. В.</w:t>
      </w:r>
      <w:r>
        <w:rPr>
          <w:rFonts w:ascii="Times New Roman" w:hAnsi="Times New Roman" w:cs="Times New Roman"/>
          <w:sz w:val="28"/>
          <w:szCs w:val="28"/>
        </w:rPr>
        <w:t xml:space="preserve"> Развивающие игры с малышами дошкольного возраста</w:t>
      </w:r>
      <w:r w:rsidRPr="00AE09C9">
        <w:rPr>
          <w:rFonts w:ascii="Times New Roman" w:hAnsi="Times New Roman" w:cs="Times New Roman"/>
          <w:sz w:val="28"/>
          <w:szCs w:val="28"/>
        </w:rPr>
        <w:t xml:space="preserve"> / Т. В. Галанова. – Ярославль: Академия развития, 2007.</w:t>
      </w:r>
    </w:p>
    <w:p w:rsidR="00D018B8" w:rsidRPr="00AE09C9" w:rsidRDefault="00D018B8" w:rsidP="00D018B8">
      <w:pPr>
        <w:pStyle w:val="a4"/>
        <w:jc w:val="both"/>
        <w:rPr>
          <w:rFonts w:ascii="Times New Roman" w:hAnsi="Times New Roman" w:cs="Times New Roman"/>
          <w:sz w:val="28"/>
          <w:szCs w:val="28"/>
        </w:rPr>
      </w:pPr>
    </w:p>
    <w:p w:rsidR="00D018B8" w:rsidRPr="00A36F81" w:rsidRDefault="00D018B8" w:rsidP="00D018B8">
      <w:pPr>
        <w:pStyle w:val="a4"/>
        <w:jc w:val="both"/>
        <w:rPr>
          <w:rFonts w:ascii="Times New Roman" w:hAnsi="Times New Roman" w:cs="Times New Roman"/>
          <w:sz w:val="28"/>
          <w:szCs w:val="28"/>
        </w:rPr>
      </w:pPr>
    </w:p>
    <w:p w:rsidR="00C7377D" w:rsidRPr="00C7377D" w:rsidRDefault="00C7377D" w:rsidP="00C7377D">
      <w:pPr>
        <w:spacing w:line="360" w:lineRule="auto"/>
        <w:ind w:left="360"/>
        <w:rPr>
          <w:rFonts w:ascii="Times New Roman" w:hAnsi="Times New Roman" w:cs="Times New Roman"/>
          <w:b/>
          <w:sz w:val="28"/>
          <w:szCs w:val="28"/>
        </w:rPr>
      </w:pPr>
    </w:p>
    <w:p w:rsidR="00DD759C" w:rsidRDefault="00DD759C" w:rsidP="00DD759C">
      <w:pPr>
        <w:pStyle w:val="style20"/>
        <w:shd w:val="clear" w:color="auto" w:fill="FFFFFF" w:themeFill="background1"/>
        <w:spacing w:line="360" w:lineRule="auto"/>
        <w:ind w:left="720"/>
        <w:jc w:val="both"/>
        <w:rPr>
          <w:b/>
          <w:color w:val="000000"/>
          <w:sz w:val="28"/>
          <w:szCs w:val="28"/>
        </w:rPr>
      </w:pPr>
    </w:p>
    <w:p w:rsidR="00DD759C" w:rsidRPr="00DD759C" w:rsidRDefault="00DD759C" w:rsidP="00DD759C">
      <w:pPr>
        <w:pStyle w:val="style20"/>
        <w:shd w:val="clear" w:color="auto" w:fill="FFFFFF" w:themeFill="background1"/>
        <w:spacing w:line="360" w:lineRule="auto"/>
        <w:ind w:left="720"/>
        <w:jc w:val="both"/>
        <w:rPr>
          <w:b/>
          <w:color w:val="000000"/>
          <w:sz w:val="28"/>
          <w:szCs w:val="28"/>
        </w:rPr>
      </w:pPr>
    </w:p>
    <w:p w:rsidR="00BB34B7" w:rsidRPr="00324C1D" w:rsidRDefault="00BB34B7" w:rsidP="00BB34B7">
      <w:pPr>
        <w:pStyle w:val="style20"/>
        <w:shd w:val="clear" w:color="auto" w:fill="FFFFFF" w:themeFill="background1"/>
        <w:spacing w:line="360" w:lineRule="auto"/>
        <w:ind w:left="360" w:firstLine="709"/>
        <w:jc w:val="both"/>
        <w:rPr>
          <w:color w:val="000000"/>
          <w:sz w:val="28"/>
          <w:szCs w:val="28"/>
        </w:rPr>
      </w:pPr>
    </w:p>
    <w:p w:rsidR="00BB34B7" w:rsidRDefault="00BB34B7" w:rsidP="00BB34B7">
      <w:pPr>
        <w:pStyle w:val="style20"/>
        <w:shd w:val="clear" w:color="auto" w:fill="FFFFFF" w:themeFill="background1"/>
        <w:spacing w:line="360" w:lineRule="auto"/>
        <w:ind w:left="-426" w:firstLine="709"/>
        <w:jc w:val="both"/>
        <w:rPr>
          <w:color w:val="000000"/>
          <w:sz w:val="28"/>
          <w:szCs w:val="28"/>
        </w:rPr>
      </w:pPr>
    </w:p>
    <w:p w:rsidR="00BB34B7" w:rsidRDefault="00BB34B7" w:rsidP="00BB34B7">
      <w:pPr>
        <w:pStyle w:val="style20"/>
        <w:shd w:val="clear" w:color="auto" w:fill="FFFFFF" w:themeFill="background1"/>
        <w:spacing w:line="360" w:lineRule="auto"/>
        <w:ind w:left="-426" w:firstLine="709"/>
        <w:jc w:val="both"/>
        <w:rPr>
          <w:color w:val="000000"/>
          <w:sz w:val="28"/>
          <w:szCs w:val="28"/>
        </w:rPr>
      </w:pPr>
    </w:p>
    <w:p w:rsidR="00BB34B7" w:rsidRDefault="00BB34B7" w:rsidP="00BB34B7">
      <w:pPr>
        <w:pStyle w:val="style20"/>
        <w:shd w:val="clear" w:color="auto" w:fill="FFFFFF" w:themeFill="background1"/>
        <w:spacing w:line="360" w:lineRule="auto"/>
        <w:ind w:left="-426" w:firstLine="709"/>
        <w:jc w:val="both"/>
        <w:rPr>
          <w:color w:val="000000"/>
          <w:sz w:val="28"/>
          <w:szCs w:val="28"/>
        </w:rPr>
      </w:pPr>
    </w:p>
    <w:p w:rsidR="00BB34B7" w:rsidRDefault="00BB34B7" w:rsidP="00BB34B7">
      <w:pPr>
        <w:pStyle w:val="style20"/>
        <w:shd w:val="clear" w:color="auto" w:fill="FFFFFF" w:themeFill="background1"/>
        <w:spacing w:line="360" w:lineRule="auto"/>
        <w:ind w:left="-426" w:firstLine="709"/>
        <w:jc w:val="both"/>
        <w:rPr>
          <w:color w:val="000000"/>
          <w:sz w:val="28"/>
          <w:szCs w:val="28"/>
        </w:rPr>
      </w:pPr>
    </w:p>
    <w:p w:rsidR="00BB34B7" w:rsidRPr="00BB34B7" w:rsidRDefault="00BB34B7" w:rsidP="00BB34B7">
      <w:pPr>
        <w:pStyle w:val="a5"/>
        <w:jc w:val="both"/>
        <w:rPr>
          <w:sz w:val="28"/>
          <w:szCs w:val="28"/>
        </w:rPr>
      </w:pPr>
    </w:p>
    <w:p w:rsidR="00BB34B7" w:rsidRDefault="00BB34B7" w:rsidP="00BB34B7">
      <w:pPr>
        <w:spacing w:line="360" w:lineRule="auto"/>
        <w:ind w:left="-284" w:firstLine="709"/>
        <w:jc w:val="both"/>
        <w:rPr>
          <w:rFonts w:ascii="Times New Roman" w:hAnsi="Times New Roman" w:cs="Times New Roman"/>
          <w:sz w:val="28"/>
          <w:szCs w:val="28"/>
        </w:rPr>
      </w:pPr>
    </w:p>
    <w:p w:rsidR="00DA1ED1" w:rsidRPr="00A70B43" w:rsidRDefault="00DA1ED1" w:rsidP="00BB34B7">
      <w:pPr>
        <w:spacing w:line="360" w:lineRule="auto"/>
        <w:ind w:left="-284" w:firstLine="709"/>
        <w:jc w:val="both"/>
        <w:rPr>
          <w:rFonts w:ascii="Times New Roman" w:hAnsi="Times New Roman" w:cs="Times New Roman"/>
          <w:sz w:val="28"/>
          <w:szCs w:val="28"/>
        </w:rPr>
      </w:pPr>
    </w:p>
    <w:p w:rsidR="00304367" w:rsidRDefault="00304367" w:rsidP="00BB34B7">
      <w:pPr>
        <w:spacing w:line="360" w:lineRule="auto"/>
        <w:jc w:val="both"/>
        <w:rPr>
          <w:rFonts w:ascii="Times New Roman" w:hAnsi="Times New Roman" w:cs="Times New Roman"/>
          <w:sz w:val="28"/>
          <w:szCs w:val="28"/>
        </w:rPr>
      </w:pPr>
    </w:p>
    <w:p w:rsidR="00062039" w:rsidRDefault="00062039" w:rsidP="007C0A07">
      <w:pPr>
        <w:jc w:val="both"/>
        <w:rPr>
          <w:rFonts w:ascii="Times New Roman" w:hAnsi="Times New Roman" w:cs="Times New Roman"/>
          <w:sz w:val="28"/>
          <w:szCs w:val="28"/>
        </w:rPr>
      </w:pPr>
    </w:p>
    <w:p w:rsidR="00304367" w:rsidRDefault="00304367" w:rsidP="007C0A07">
      <w:pPr>
        <w:jc w:val="both"/>
        <w:rPr>
          <w:rFonts w:ascii="Times New Roman" w:hAnsi="Times New Roman" w:cs="Times New Roman"/>
          <w:sz w:val="28"/>
          <w:szCs w:val="28"/>
        </w:rPr>
      </w:pPr>
    </w:p>
    <w:p w:rsidR="00B561C8" w:rsidRPr="007C0A07" w:rsidRDefault="00B561C8" w:rsidP="007C0A07">
      <w:pPr>
        <w:jc w:val="both"/>
        <w:rPr>
          <w:rFonts w:ascii="Times New Roman" w:hAnsi="Times New Roman" w:cs="Times New Roman"/>
          <w:sz w:val="28"/>
          <w:szCs w:val="28"/>
        </w:rPr>
      </w:pPr>
    </w:p>
    <w:sectPr w:rsidR="00B561C8" w:rsidRPr="007C0A07" w:rsidSect="00307C61">
      <w:footerReference w:type="default" r:id="rId42"/>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1ED4" w:rsidRDefault="00111ED4" w:rsidP="00307C61">
      <w:pPr>
        <w:spacing w:after="0" w:line="240" w:lineRule="auto"/>
      </w:pPr>
      <w:r>
        <w:separator/>
      </w:r>
    </w:p>
  </w:endnote>
  <w:endnote w:type="continuationSeparator" w:id="0">
    <w:p w:rsidR="00111ED4" w:rsidRDefault="00111ED4" w:rsidP="00307C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5910"/>
      <w:docPartObj>
        <w:docPartGallery w:val="Page Numbers (Bottom of Page)"/>
        <w:docPartUnique/>
      </w:docPartObj>
    </w:sdtPr>
    <w:sdtContent>
      <w:p w:rsidR="00111ED4" w:rsidRDefault="00111ED4">
        <w:pPr>
          <w:pStyle w:val="a9"/>
          <w:jc w:val="center"/>
        </w:pPr>
        <w:fldSimple w:instr=" PAGE   \* MERGEFORMAT ">
          <w:r w:rsidR="00F07760">
            <w:rPr>
              <w:noProof/>
            </w:rPr>
            <w:t>37</w:t>
          </w:r>
        </w:fldSimple>
      </w:p>
    </w:sdtContent>
  </w:sdt>
  <w:p w:rsidR="00111ED4" w:rsidRDefault="00111ED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1ED4" w:rsidRDefault="00111ED4" w:rsidP="00307C61">
      <w:pPr>
        <w:spacing w:after="0" w:line="240" w:lineRule="auto"/>
      </w:pPr>
      <w:r>
        <w:separator/>
      </w:r>
    </w:p>
  </w:footnote>
  <w:footnote w:type="continuationSeparator" w:id="0">
    <w:p w:rsidR="00111ED4" w:rsidRDefault="00111ED4" w:rsidP="00307C6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C246F"/>
    <w:multiLevelType w:val="hybridMultilevel"/>
    <w:tmpl w:val="DBB2E2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746A54"/>
    <w:multiLevelType w:val="hybridMultilevel"/>
    <w:tmpl w:val="1D221D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B1483E"/>
    <w:multiLevelType w:val="hybridMultilevel"/>
    <w:tmpl w:val="51AA6B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CE0F33"/>
    <w:multiLevelType w:val="hybridMultilevel"/>
    <w:tmpl w:val="775446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EC5E79"/>
    <w:multiLevelType w:val="hybridMultilevel"/>
    <w:tmpl w:val="5088D4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DCA3AED"/>
    <w:multiLevelType w:val="hybridMultilevel"/>
    <w:tmpl w:val="9A4838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D16A8"/>
    <w:multiLevelType w:val="hybridMultilevel"/>
    <w:tmpl w:val="CBA29B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982D62"/>
    <w:multiLevelType w:val="hybridMultilevel"/>
    <w:tmpl w:val="AE440D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A7542A5"/>
    <w:multiLevelType w:val="hybridMultilevel"/>
    <w:tmpl w:val="C270DF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A9B5BB5"/>
    <w:multiLevelType w:val="hybridMultilevel"/>
    <w:tmpl w:val="D466DE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AD1720E"/>
    <w:multiLevelType w:val="hybridMultilevel"/>
    <w:tmpl w:val="9E42CE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C504F06"/>
    <w:multiLevelType w:val="hybridMultilevel"/>
    <w:tmpl w:val="C6FE96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5503193"/>
    <w:multiLevelType w:val="hybridMultilevel"/>
    <w:tmpl w:val="05E475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5D80714"/>
    <w:multiLevelType w:val="hybridMultilevel"/>
    <w:tmpl w:val="939AE83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28FB5F4E"/>
    <w:multiLevelType w:val="hybridMultilevel"/>
    <w:tmpl w:val="F55EB1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365211"/>
    <w:multiLevelType w:val="hybridMultilevel"/>
    <w:tmpl w:val="1A1AD1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D070F90"/>
    <w:multiLevelType w:val="hybridMultilevel"/>
    <w:tmpl w:val="86CA7E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DD04B8A"/>
    <w:multiLevelType w:val="hybridMultilevel"/>
    <w:tmpl w:val="3A02A8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FC025F4"/>
    <w:multiLevelType w:val="hybridMultilevel"/>
    <w:tmpl w:val="F21481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1D458BA"/>
    <w:multiLevelType w:val="hybridMultilevel"/>
    <w:tmpl w:val="5E0C54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4BE285B"/>
    <w:multiLevelType w:val="hybridMultilevel"/>
    <w:tmpl w:val="800816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5397805"/>
    <w:multiLevelType w:val="hybridMultilevel"/>
    <w:tmpl w:val="7A4073A0"/>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35774E08"/>
    <w:multiLevelType w:val="hybridMultilevel"/>
    <w:tmpl w:val="B8E47B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90E1CE7"/>
    <w:multiLevelType w:val="hybridMultilevel"/>
    <w:tmpl w:val="E9668B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A0B7681"/>
    <w:multiLevelType w:val="hybridMultilevel"/>
    <w:tmpl w:val="222A30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CB067F7"/>
    <w:multiLevelType w:val="hybridMultilevel"/>
    <w:tmpl w:val="7882B2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E423C32"/>
    <w:multiLevelType w:val="hybridMultilevel"/>
    <w:tmpl w:val="A54CC0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EAB6FF2"/>
    <w:multiLevelType w:val="hybridMultilevel"/>
    <w:tmpl w:val="61C2A36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40006FA1"/>
    <w:multiLevelType w:val="hybridMultilevel"/>
    <w:tmpl w:val="8E4C91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4D67CB8"/>
    <w:multiLevelType w:val="hybridMultilevel"/>
    <w:tmpl w:val="E83CED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6D93E84"/>
    <w:multiLevelType w:val="hybridMultilevel"/>
    <w:tmpl w:val="0A1C2D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70D6E36"/>
    <w:multiLevelType w:val="hybridMultilevel"/>
    <w:tmpl w:val="A6545C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C853F84"/>
    <w:multiLevelType w:val="hybridMultilevel"/>
    <w:tmpl w:val="AAA4E4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F2922E3"/>
    <w:multiLevelType w:val="hybridMultilevel"/>
    <w:tmpl w:val="39480CD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4F401681"/>
    <w:multiLevelType w:val="hybridMultilevel"/>
    <w:tmpl w:val="26F6ED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F4969C5"/>
    <w:multiLevelType w:val="hybridMultilevel"/>
    <w:tmpl w:val="1618DC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9BE2576"/>
    <w:multiLevelType w:val="hybridMultilevel"/>
    <w:tmpl w:val="1DEC5B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A3B5BF9"/>
    <w:multiLevelType w:val="hybridMultilevel"/>
    <w:tmpl w:val="4156E6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A8F573E"/>
    <w:multiLevelType w:val="hybridMultilevel"/>
    <w:tmpl w:val="6598FD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C057AED"/>
    <w:multiLevelType w:val="hybridMultilevel"/>
    <w:tmpl w:val="637CE7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C334D48"/>
    <w:multiLevelType w:val="hybridMultilevel"/>
    <w:tmpl w:val="AECC38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E4A7BB2"/>
    <w:multiLevelType w:val="hybridMultilevel"/>
    <w:tmpl w:val="602001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E9138DD"/>
    <w:multiLevelType w:val="multilevel"/>
    <w:tmpl w:val="77822746"/>
    <w:lvl w:ilvl="0">
      <w:start w:val="1"/>
      <w:numFmt w:val="decimal"/>
      <w:lvlText w:val="%1."/>
      <w:lvlJc w:val="left"/>
      <w:pPr>
        <w:ind w:left="643" w:hanging="360"/>
      </w:pPr>
      <w:rPr>
        <w:rFonts w:hint="default"/>
      </w:rPr>
    </w:lvl>
    <w:lvl w:ilvl="1">
      <w:start w:val="1"/>
      <w:numFmt w:val="decimal"/>
      <w:isLgl/>
      <w:lvlText w:val="%1.%2"/>
      <w:lvlJc w:val="left"/>
      <w:pPr>
        <w:ind w:left="1443" w:hanging="450"/>
      </w:pPr>
      <w:rPr>
        <w:rFonts w:hint="default"/>
      </w:rPr>
    </w:lvl>
    <w:lvl w:ilvl="2">
      <w:start w:val="1"/>
      <w:numFmt w:val="decimal"/>
      <w:isLgl/>
      <w:lvlText w:val="%1.%2.%3"/>
      <w:lvlJc w:val="left"/>
      <w:pPr>
        <w:ind w:left="1723" w:hanging="720"/>
      </w:pPr>
      <w:rPr>
        <w:rFonts w:hint="default"/>
      </w:rPr>
    </w:lvl>
    <w:lvl w:ilvl="3">
      <w:start w:val="1"/>
      <w:numFmt w:val="decimal"/>
      <w:isLgl/>
      <w:lvlText w:val="%1.%2.%3.%4"/>
      <w:lvlJc w:val="left"/>
      <w:pPr>
        <w:ind w:left="2443" w:hanging="1080"/>
      </w:pPr>
      <w:rPr>
        <w:rFonts w:hint="default"/>
      </w:rPr>
    </w:lvl>
    <w:lvl w:ilvl="4">
      <w:start w:val="1"/>
      <w:numFmt w:val="decimal"/>
      <w:isLgl/>
      <w:lvlText w:val="%1.%2.%3.%4.%5"/>
      <w:lvlJc w:val="left"/>
      <w:pPr>
        <w:ind w:left="2803" w:hanging="1080"/>
      </w:pPr>
      <w:rPr>
        <w:rFonts w:hint="default"/>
      </w:rPr>
    </w:lvl>
    <w:lvl w:ilvl="5">
      <w:start w:val="1"/>
      <w:numFmt w:val="decimal"/>
      <w:isLgl/>
      <w:lvlText w:val="%1.%2.%3.%4.%5.%6"/>
      <w:lvlJc w:val="left"/>
      <w:pPr>
        <w:ind w:left="3523" w:hanging="1440"/>
      </w:pPr>
      <w:rPr>
        <w:rFonts w:hint="default"/>
      </w:rPr>
    </w:lvl>
    <w:lvl w:ilvl="6">
      <w:start w:val="1"/>
      <w:numFmt w:val="decimal"/>
      <w:isLgl/>
      <w:lvlText w:val="%1.%2.%3.%4.%5.%6.%7"/>
      <w:lvlJc w:val="left"/>
      <w:pPr>
        <w:ind w:left="3883"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23" w:hanging="2160"/>
      </w:pPr>
      <w:rPr>
        <w:rFonts w:hint="default"/>
      </w:rPr>
    </w:lvl>
  </w:abstractNum>
  <w:abstractNum w:abstractNumId="43">
    <w:nsid w:val="62A50ED0"/>
    <w:multiLevelType w:val="hybridMultilevel"/>
    <w:tmpl w:val="C43A73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2CA340F"/>
    <w:multiLevelType w:val="hybridMultilevel"/>
    <w:tmpl w:val="BC6ADB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33A7F9B"/>
    <w:multiLevelType w:val="hybridMultilevel"/>
    <w:tmpl w:val="4E3E1F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9DB56B3"/>
    <w:multiLevelType w:val="hybridMultilevel"/>
    <w:tmpl w:val="D6AC47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6BD8044F"/>
    <w:multiLevelType w:val="hybridMultilevel"/>
    <w:tmpl w:val="6764DF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6C93194D"/>
    <w:multiLevelType w:val="hybridMultilevel"/>
    <w:tmpl w:val="CD445B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705825B2"/>
    <w:multiLevelType w:val="multilevel"/>
    <w:tmpl w:val="7242A7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3C22F9F"/>
    <w:multiLevelType w:val="hybridMultilevel"/>
    <w:tmpl w:val="32703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74E309CF"/>
    <w:multiLevelType w:val="hybridMultilevel"/>
    <w:tmpl w:val="DBAE33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A1E35C4"/>
    <w:multiLevelType w:val="hybridMultilevel"/>
    <w:tmpl w:val="C63206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44"/>
  </w:num>
  <w:num w:numId="3">
    <w:abstractNumId w:val="28"/>
  </w:num>
  <w:num w:numId="4">
    <w:abstractNumId w:val="24"/>
  </w:num>
  <w:num w:numId="5">
    <w:abstractNumId w:val="19"/>
  </w:num>
  <w:num w:numId="6">
    <w:abstractNumId w:val="30"/>
  </w:num>
  <w:num w:numId="7">
    <w:abstractNumId w:val="22"/>
  </w:num>
  <w:num w:numId="8">
    <w:abstractNumId w:val="1"/>
  </w:num>
  <w:num w:numId="9">
    <w:abstractNumId w:val="43"/>
  </w:num>
  <w:num w:numId="10">
    <w:abstractNumId w:val="52"/>
  </w:num>
  <w:num w:numId="11">
    <w:abstractNumId w:val="4"/>
  </w:num>
  <w:num w:numId="12">
    <w:abstractNumId w:val="10"/>
  </w:num>
  <w:num w:numId="13">
    <w:abstractNumId w:val="15"/>
  </w:num>
  <w:num w:numId="14">
    <w:abstractNumId w:val="47"/>
  </w:num>
  <w:num w:numId="15">
    <w:abstractNumId w:val="31"/>
  </w:num>
  <w:num w:numId="16">
    <w:abstractNumId w:val="16"/>
  </w:num>
  <w:num w:numId="17">
    <w:abstractNumId w:val="3"/>
  </w:num>
  <w:num w:numId="18">
    <w:abstractNumId w:val="46"/>
  </w:num>
  <w:num w:numId="19">
    <w:abstractNumId w:val="34"/>
  </w:num>
  <w:num w:numId="20">
    <w:abstractNumId w:val="7"/>
  </w:num>
  <w:num w:numId="21">
    <w:abstractNumId w:val="12"/>
  </w:num>
  <w:num w:numId="22">
    <w:abstractNumId w:val="48"/>
  </w:num>
  <w:num w:numId="23">
    <w:abstractNumId w:val="41"/>
  </w:num>
  <w:num w:numId="24">
    <w:abstractNumId w:val="18"/>
  </w:num>
  <w:num w:numId="25">
    <w:abstractNumId w:val="37"/>
  </w:num>
  <w:num w:numId="26">
    <w:abstractNumId w:val="26"/>
  </w:num>
  <w:num w:numId="27">
    <w:abstractNumId w:val="20"/>
  </w:num>
  <w:num w:numId="28">
    <w:abstractNumId w:val="9"/>
  </w:num>
  <w:num w:numId="29">
    <w:abstractNumId w:val="14"/>
  </w:num>
  <w:num w:numId="30">
    <w:abstractNumId w:val="39"/>
  </w:num>
  <w:num w:numId="31">
    <w:abstractNumId w:val="32"/>
  </w:num>
  <w:num w:numId="32">
    <w:abstractNumId w:val="36"/>
  </w:num>
  <w:num w:numId="33">
    <w:abstractNumId w:val="8"/>
  </w:num>
  <w:num w:numId="34">
    <w:abstractNumId w:val="2"/>
  </w:num>
  <w:num w:numId="35">
    <w:abstractNumId w:val="35"/>
  </w:num>
  <w:num w:numId="36">
    <w:abstractNumId w:val="6"/>
  </w:num>
  <w:num w:numId="37">
    <w:abstractNumId w:val="11"/>
  </w:num>
  <w:num w:numId="38">
    <w:abstractNumId w:val="17"/>
  </w:num>
  <w:num w:numId="39">
    <w:abstractNumId w:val="42"/>
  </w:num>
  <w:num w:numId="40">
    <w:abstractNumId w:val="23"/>
  </w:num>
  <w:num w:numId="41">
    <w:abstractNumId w:val="13"/>
  </w:num>
  <w:num w:numId="42">
    <w:abstractNumId w:val="33"/>
  </w:num>
  <w:num w:numId="43">
    <w:abstractNumId w:val="49"/>
  </w:num>
  <w:num w:numId="44">
    <w:abstractNumId w:val="25"/>
  </w:num>
  <w:num w:numId="45">
    <w:abstractNumId w:val="0"/>
  </w:num>
  <w:num w:numId="46">
    <w:abstractNumId w:val="50"/>
  </w:num>
  <w:num w:numId="47">
    <w:abstractNumId w:val="40"/>
  </w:num>
  <w:num w:numId="48">
    <w:abstractNumId w:val="45"/>
  </w:num>
  <w:num w:numId="49">
    <w:abstractNumId w:val="38"/>
  </w:num>
  <w:num w:numId="50">
    <w:abstractNumId w:val="27"/>
  </w:num>
  <w:num w:numId="51">
    <w:abstractNumId w:val="21"/>
  </w:num>
  <w:num w:numId="52">
    <w:abstractNumId w:val="29"/>
  </w:num>
  <w:num w:numId="53">
    <w:abstractNumId w:val="5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C4E7D"/>
    <w:rsid w:val="000019BE"/>
    <w:rsid w:val="00003F36"/>
    <w:rsid w:val="00022E9F"/>
    <w:rsid w:val="00055B8A"/>
    <w:rsid w:val="00062039"/>
    <w:rsid w:val="00065AE0"/>
    <w:rsid w:val="0006658A"/>
    <w:rsid w:val="00091909"/>
    <w:rsid w:val="000A6051"/>
    <w:rsid w:val="000B7FB5"/>
    <w:rsid w:val="000E6890"/>
    <w:rsid w:val="000F2F18"/>
    <w:rsid w:val="0011135B"/>
    <w:rsid w:val="00111ED4"/>
    <w:rsid w:val="0013279B"/>
    <w:rsid w:val="00157B05"/>
    <w:rsid w:val="00163ADE"/>
    <w:rsid w:val="00171266"/>
    <w:rsid w:val="00172B27"/>
    <w:rsid w:val="001C6B1E"/>
    <w:rsid w:val="001D12DE"/>
    <w:rsid w:val="001D5645"/>
    <w:rsid w:val="001E7302"/>
    <w:rsid w:val="001F66D6"/>
    <w:rsid w:val="00213ED3"/>
    <w:rsid w:val="00221CB0"/>
    <w:rsid w:val="00227C1F"/>
    <w:rsid w:val="00233A61"/>
    <w:rsid w:val="00245936"/>
    <w:rsid w:val="00253AD9"/>
    <w:rsid w:val="002719C9"/>
    <w:rsid w:val="00276026"/>
    <w:rsid w:val="002B0879"/>
    <w:rsid w:val="002D0D98"/>
    <w:rsid w:val="00304367"/>
    <w:rsid w:val="00307C61"/>
    <w:rsid w:val="00323D7C"/>
    <w:rsid w:val="003523D0"/>
    <w:rsid w:val="00383B23"/>
    <w:rsid w:val="003C25E0"/>
    <w:rsid w:val="003D712C"/>
    <w:rsid w:val="003F4266"/>
    <w:rsid w:val="00402037"/>
    <w:rsid w:val="00402E49"/>
    <w:rsid w:val="00403483"/>
    <w:rsid w:val="0044530F"/>
    <w:rsid w:val="004472E7"/>
    <w:rsid w:val="00460F4B"/>
    <w:rsid w:val="0047285E"/>
    <w:rsid w:val="00473F48"/>
    <w:rsid w:val="0048437A"/>
    <w:rsid w:val="004906B9"/>
    <w:rsid w:val="004B669B"/>
    <w:rsid w:val="004B7ED9"/>
    <w:rsid w:val="004E3EC6"/>
    <w:rsid w:val="004F7701"/>
    <w:rsid w:val="005162CA"/>
    <w:rsid w:val="005221A8"/>
    <w:rsid w:val="005330C8"/>
    <w:rsid w:val="00583A1C"/>
    <w:rsid w:val="0059704D"/>
    <w:rsid w:val="005C5E66"/>
    <w:rsid w:val="005D4D7F"/>
    <w:rsid w:val="005D5BD7"/>
    <w:rsid w:val="005E50E8"/>
    <w:rsid w:val="00625F65"/>
    <w:rsid w:val="00626390"/>
    <w:rsid w:val="00632853"/>
    <w:rsid w:val="00634009"/>
    <w:rsid w:val="00634FF2"/>
    <w:rsid w:val="0064592A"/>
    <w:rsid w:val="00656A48"/>
    <w:rsid w:val="00660A43"/>
    <w:rsid w:val="00667349"/>
    <w:rsid w:val="00682FCC"/>
    <w:rsid w:val="006A57DA"/>
    <w:rsid w:val="006B3BC5"/>
    <w:rsid w:val="006E0E34"/>
    <w:rsid w:val="00715E9F"/>
    <w:rsid w:val="0075792A"/>
    <w:rsid w:val="00760118"/>
    <w:rsid w:val="007905F4"/>
    <w:rsid w:val="007C0A07"/>
    <w:rsid w:val="007D0B7B"/>
    <w:rsid w:val="007E2B68"/>
    <w:rsid w:val="007E30D9"/>
    <w:rsid w:val="00805B46"/>
    <w:rsid w:val="00813ADC"/>
    <w:rsid w:val="008A5900"/>
    <w:rsid w:val="008B2F01"/>
    <w:rsid w:val="008E6B08"/>
    <w:rsid w:val="0094061A"/>
    <w:rsid w:val="00951156"/>
    <w:rsid w:val="0095202A"/>
    <w:rsid w:val="00952BC1"/>
    <w:rsid w:val="00957F18"/>
    <w:rsid w:val="00961AA2"/>
    <w:rsid w:val="00970781"/>
    <w:rsid w:val="00982BAD"/>
    <w:rsid w:val="009A400F"/>
    <w:rsid w:val="009B1778"/>
    <w:rsid w:val="009C0386"/>
    <w:rsid w:val="009D6924"/>
    <w:rsid w:val="009E4039"/>
    <w:rsid w:val="00A14314"/>
    <w:rsid w:val="00A23608"/>
    <w:rsid w:val="00A3039E"/>
    <w:rsid w:val="00A36873"/>
    <w:rsid w:val="00A36D38"/>
    <w:rsid w:val="00A82177"/>
    <w:rsid w:val="00A86FAB"/>
    <w:rsid w:val="00A9284F"/>
    <w:rsid w:val="00A92BC6"/>
    <w:rsid w:val="00A96B21"/>
    <w:rsid w:val="00AC6C85"/>
    <w:rsid w:val="00AE60E1"/>
    <w:rsid w:val="00B14DDF"/>
    <w:rsid w:val="00B561C8"/>
    <w:rsid w:val="00B64C1C"/>
    <w:rsid w:val="00B65D4D"/>
    <w:rsid w:val="00B72D70"/>
    <w:rsid w:val="00B7751F"/>
    <w:rsid w:val="00BB34B7"/>
    <w:rsid w:val="00BC05CF"/>
    <w:rsid w:val="00BC1763"/>
    <w:rsid w:val="00BC558A"/>
    <w:rsid w:val="00BE1C26"/>
    <w:rsid w:val="00BF122C"/>
    <w:rsid w:val="00C022AC"/>
    <w:rsid w:val="00C10F84"/>
    <w:rsid w:val="00C30B2B"/>
    <w:rsid w:val="00C40266"/>
    <w:rsid w:val="00C536C8"/>
    <w:rsid w:val="00C57157"/>
    <w:rsid w:val="00C7377D"/>
    <w:rsid w:val="00C803D3"/>
    <w:rsid w:val="00C960D7"/>
    <w:rsid w:val="00CB29B9"/>
    <w:rsid w:val="00CC1C47"/>
    <w:rsid w:val="00CC3627"/>
    <w:rsid w:val="00CC4E7D"/>
    <w:rsid w:val="00CC7348"/>
    <w:rsid w:val="00D018B8"/>
    <w:rsid w:val="00D63540"/>
    <w:rsid w:val="00D645DD"/>
    <w:rsid w:val="00D678ED"/>
    <w:rsid w:val="00D7494A"/>
    <w:rsid w:val="00D93DDE"/>
    <w:rsid w:val="00DA1ED1"/>
    <w:rsid w:val="00DC21CB"/>
    <w:rsid w:val="00DD759C"/>
    <w:rsid w:val="00E3449F"/>
    <w:rsid w:val="00E437A3"/>
    <w:rsid w:val="00E4654A"/>
    <w:rsid w:val="00E577A7"/>
    <w:rsid w:val="00E57D07"/>
    <w:rsid w:val="00E729E7"/>
    <w:rsid w:val="00EB0131"/>
    <w:rsid w:val="00EC4188"/>
    <w:rsid w:val="00EF1866"/>
    <w:rsid w:val="00EF4A8E"/>
    <w:rsid w:val="00EF6A8E"/>
    <w:rsid w:val="00F0168B"/>
    <w:rsid w:val="00F05FF1"/>
    <w:rsid w:val="00F07760"/>
    <w:rsid w:val="00F1057A"/>
    <w:rsid w:val="00F12D45"/>
    <w:rsid w:val="00F30EB7"/>
    <w:rsid w:val="00F54469"/>
    <w:rsid w:val="00F54B45"/>
    <w:rsid w:val="00F671A4"/>
    <w:rsid w:val="00FB0AE7"/>
    <w:rsid w:val="00FD7503"/>
    <w:rsid w:val="00FE27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A07"/>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C0A07"/>
    <w:pPr>
      <w:ind w:left="720"/>
      <w:contextualSpacing/>
    </w:pPr>
  </w:style>
  <w:style w:type="paragraph" w:styleId="a4">
    <w:name w:val="No Spacing"/>
    <w:uiPriority w:val="1"/>
    <w:qFormat/>
    <w:rsid w:val="00062039"/>
    <w:pPr>
      <w:spacing w:after="0" w:line="240" w:lineRule="auto"/>
    </w:pPr>
  </w:style>
  <w:style w:type="paragraph" w:styleId="a5">
    <w:name w:val="Normal (Web)"/>
    <w:basedOn w:val="a"/>
    <w:uiPriority w:val="99"/>
    <w:unhideWhenUsed/>
    <w:rsid w:val="00BB34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20">
    <w:name w:val="style20"/>
    <w:basedOn w:val="a"/>
    <w:rsid w:val="00BB34B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D018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semiHidden/>
    <w:unhideWhenUsed/>
    <w:rsid w:val="00307C61"/>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307C61"/>
    <w:rPr>
      <w:rFonts w:eastAsiaTheme="minorEastAsia"/>
    </w:rPr>
  </w:style>
  <w:style w:type="paragraph" w:styleId="a9">
    <w:name w:val="footer"/>
    <w:basedOn w:val="a"/>
    <w:link w:val="aa"/>
    <w:uiPriority w:val="99"/>
    <w:unhideWhenUsed/>
    <w:rsid w:val="00307C6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07C61"/>
    <w:rPr>
      <w:rFonts w:eastAsiaTheme="minorEastAsia"/>
    </w:rPr>
  </w:style>
  <w:style w:type="paragraph" w:styleId="ab">
    <w:name w:val="Balloon Text"/>
    <w:basedOn w:val="a"/>
    <w:link w:val="ac"/>
    <w:uiPriority w:val="99"/>
    <w:semiHidden/>
    <w:unhideWhenUsed/>
    <w:rsid w:val="00E437A3"/>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E437A3"/>
    <w:rPr>
      <w:rFonts w:ascii="Tahoma" w:eastAsiaTheme="minorEastAsia" w:hAnsi="Tahoma" w:cs="Tahoma"/>
      <w:sz w:val="16"/>
      <w:szCs w:val="16"/>
    </w:rPr>
  </w:style>
  <w:style w:type="character" w:styleId="ad">
    <w:name w:val="Strong"/>
    <w:basedOn w:val="a0"/>
    <w:uiPriority w:val="22"/>
    <w:qFormat/>
    <w:rsid w:val="00D645D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A07"/>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C0A07"/>
    <w:pPr>
      <w:ind w:left="720"/>
      <w:contextualSpacing/>
    </w:pPr>
  </w:style>
  <w:style w:type="paragraph" w:styleId="a4">
    <w:name w:val="No Spacing"/>
    <w:uiPriority w:val="1"/>
    <w:qFormat/>
    <w:rsid w:val="00062039"/>
    <w:pPr>
      <w:spacing w:after="0" w:line="240" w:lineRule="auto"/>
    </w:pPr>
  </w:style>
  <w:style w:type="paragraph" w:styleId="a5">
    <w:name w:val="Normal (Web)"/>
    <w:basedOn w:val="a"/>
    <w:uiPriority w:val="99"/>
    <w:unhideWhenUsed/>
    <w:rsid w:val="00BB34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20">
    <w:name w:val="style20"/>
    <w:basedOn w:val="a"/>
    <w:rsid w:val="00BB34B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D018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22478695">
      <w:bodyDiv w:val="1"/>
      <w:marLeft w:val="0"/>
      <w:marRight w:val="0"/>
      <w:marTop w:val="0"/>
      <w:marBottom w:val="0"/>
      <w:divBdr>
        <w:top w:val="none" w:sz="0" w:space="0" w:color="auto"/>
        <w:left w:val="none" w:sz="0" w:space="0" w:color="auto"/>
        <w:bottom w:val="none" w:sz="0" w:space="0" w:color="auto"/>
        <w:right w:val="none" w:sz="0" w:space="0" w:color="auto"/>
      </w:divBdr>
    </w:div>
    <w:div w:id="1932228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2343</TotalTime>
  <Pages>68</Pages>
  <Words>14226</Words>
  <Characters>81092</Characters>
  <Application>Microsoft Office Word</Application>
  <DocSecurity>0</DocSecurity>
  <Lines>675</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95128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57</cp:revision>
  <cp:lastPrinted>2018-07-07T11:29:00Z</cp:lastPrinted>
  <dcterms:created xsi:type="dcterms:W3CDTF">2017-08-09T07:06:00Z</dcterms:created>
  <dcterms:modified xsi:type="dcterms:W3CDTF">2018-07-07T11:32:00Z</dcterms:modified>
</cp:coreProperties>
</file>