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CAB" w:rsidRDefault="00A74A03">
      <w:pPr>
        <w:spacing w:line="25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</w:t>
      </w:r>
      <w:bookmarkStart w:id="0" w:name="_GoBack"/>
      <w:bookmarkEnd w:id="0"/>
    </w:p>
    <w:p w:rsidR="006C1CAB" w:rsidRDefault="005760A8">
      <w:pPr>
        <w:spacing w:line="256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ВЛИЯНИЕ ОТНОШЕНИЙ С РОДИТЕЛЯМИ НА ВАШ УСПЕХ</w:t>
      </w:r>
    </w:p>
    <w:p w:rsidR="006C1CAB" w:rsidRDefault="006C1CAB">
      <w:pPr>
        <w:spacing w:after="0" w:line="240" w:lineRule="auto"/>
        <w:ind w:firstLine="567"/>
        <w:jc w:val="center"/>
        <w:rPr>
          <w:rFonts w:ascii="Calibri" w:eastAsia="Calibri" w:hAnsi="Calibri" w:cs="Calibri"/>
        </w:rPr>
      </w:pPr>
    </w:p>
    <w:p w:rsidR="006C1CAB" w:rsidRDefault="005760A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Я  сегодня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хочу поговорить на тему, которая неисчерпаема уже много веков и таковой еще долго останется — </w:t>
      </w:r>
      <w:hyperlink r:id="rId5">
        <w:r>
          <w:rPr>
            <w:rFonts w:ascii="Times New Roman" w:eastAsia="Times New Roman" w:hAnsi="Times New Roman" w:cs="Times New Roman"/>
            <w:color w:val="0000FF"/>
            <w:sz w:val="28"/>
            <w:u w:val="single"/>
            <w:shd w:val="clear" w:color="auto" w:fill="FFFFFF"/>
          </w:rPr>
          <w:t>отношения с родителями</w:t>
        </w:r>
      </w:hyperlink>
      <w:r>
        <w:rPr>
          <w:rFonts w:ascii="Times New Roman" w:eastAsia="Times New Roman" w:hAnsi="Times New Roman" w:cs="Times New Roman"/>
          <w:sz w:val="28"/>
          <w:shd w:val="clear" w:color="auto" w:fill="FFFFFF"/>
        </w:rPr>
        <w:t>, сколь велико их значение в вашем жизненном успехе.  На эту тему уже много нап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исано книг, снято кинофильмов. Очевидно, что каждый, кто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работает  в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детском саду, мог бы внести в это свою лепту. Изменения, происходящие сегодня в сфере дошкольного образования, направлены, прежде всего, на улучшение его качества. Оно, в свою очередь, во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многом зависит от согласованности действий семьи и детского сада.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Детский сад – первый социальный институт, первое воспитательное учреждение, с которым вступают в контакт родители, и где начинается их систематическое педагогическое просвещение. Как бы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глу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боко  не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продумывались формы воспитания детей в детских садах, какой бы высокой ни была квалификация педагога, невозможно достигнуть поставленной цели без постоянной поддержки и активного участия родителей в воспитательном процессе. В Федеральных государст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венных требованиях к структуре основной общеобразовательной программы дошкольного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образования  в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пункте 2.4 говорится, что в  программе необходимо: предусматривать решение программных образовательных задач в совместной деятельности взрослых и детей, а в пу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нкте 2.11 отмечается, что реализация  программы  осуществляется через взаимодействие с родителями. 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Основным структурным элементом в детском саду является группа. Организатором деятельности в группе, координатором воспитательных воздействий остается воспит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атель, именно он непосредственно взаимодействует как с детьми, так и с родителями.</w:t>
      </w:r>
    </w:p>
    <w:p w:rsidR="006C1CAB" w:rsidRDefault="005760A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Воспитатель, обучающий и воспитывающий дошкольников, наряду с родителями, становится очень значимым взрослым для ребенка, поэтому от его умения взаимодействовать с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се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мьями  воспитанников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во многом зависит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эффективность формирования личности ребенка. В настоящее время многие родители ищут пути грамотного и гармоничного воспитания ребенка и готовы к активному сотрудничеству с педагогами. Объединение усилий педагога и род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ителей в процессе воспитания детей – непростая в организационном и психолого-педагогическом плане задача.</w:t>
      </w:r>
    </w:p>
    <w:p w:rsidR="006C1CAB" w:rsidRDefault="005760A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 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Я  заинтересовалась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, насколько родители наших воспитанников удовлетворены взаимодействием с нами -  воспитателями, и попросила родителей запо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лнить анкету «Оценка взаимодействия с педагогом группы».</w:t>
      </w:r>
    </w:p>
    <w:p w:rsidR="006C1CAB" w:rsidRDefault="005760A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Оказалось, что у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большей  части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 родителей (68%) низкий уровень удовлетворенности взаимодействием с воспитателем группы, также  анализ полученных сведений показал: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воспитатель не учитывает интерес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ы и пожелания родителей при организации различных мероприятий,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в процессе общения с воспитателем родители получают недостаточно знаний о способах воспитания ребенка и эти знания не всегда применимы в жизни,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отсутствует четкое представление о системе со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вместной работы родителей и педагогов.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Значит, приемы и методы взаимодействия воспитателя с родителями, применяемые в нашей группе, оказались недостаточно эффективными. Мне стало интересно, насколько взаимодействие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педагога  с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родителями влияет на образова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тельный процесс и как можно построить эффективные партнерские взаимоотношения с родителями.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Это и определило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тему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моей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работы: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«Построение системы партнерских отношений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педагога  с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родителями как способ повышения эффективности образовательного процесса».</w:t>
      </w:r>
    </w:p>
    <w:p w:rsidR="006C1CAB" w:rsidRDefault="005760A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Основная цель и задачи - взаимосвязь семьи и детского сада - один из важнейших факторов повышения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качества  воспитания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подрастающего поколения.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Не секрет, что благоприятные условия развития, обучения и воспитания ребенка могут быть реализованы лишь при усл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овии тесного взаимодействия двух составляющих – семьи и педагога.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 Моя педагогическая идея: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 xml:space="preserve">Эффективность образовательного процесса повышается, </w:t>
      </w:r>
      <w:proofErr w:type="gramStart"/>
      <w:r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если  взаимодействие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 xml:space="preserve"> педагога с родителями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строится на основе партнерских отношений.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  Поэтому целью явилось: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иск новых, современных приемов и методов взаимодействия педагога с родителями, направленных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на  повышение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активности родителей как участников образовательного процесса.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        Для координации работы воспитателя и родителей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я  поставила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 перед собой следую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щие задачи: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найти приемы и методы взаимодействия   с родителями, которые помогут выстроить партнерские отношения,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- выявить, как активное привлечение родителей к совместной работе с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детьми,  влияет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на воспитание детей.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Этапы работы по реализации педагогической идеи были следующими:</w:t>
      </w:r>
    </w:p>
    <w:p w:rsidR="006C1CAB" w:rsidRDefault="005760A8">
      <w:pPr>
        <w:numPr>
          <w:ilvl w:val="0"/>
          <w:numId w:val="1"/>
        </w:numPr>
        <w:tabs>
          <w:tab w:val="left" w:pos="72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Изучение литературы по данному вопросу.</w:t>
      </w:r>
    </w:p>
    <w:p w:rsidR="006C1CAB" w:rsidRDefault="005760A8">
      <w:pPr>
        <w:numPr>
          <w:ilvl w:val="0"/>
          <w:numId w:val="1"/>
        </w:numPr>
        <w:tabs>
          <w:tab w:val="left" w:pos="72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Практическая деятельность.</w:t>
      </w:r>
    </w:p>
    <w:p w:rsidR="006C1CAB" w:rsidRDefault="005760A8">
      <w:pPr>
        <w:numPr>
          <w:ilvl w:val="0"/>
          <w:numId w:val="1"/>
        </w:numPr>
        <w:tabs>
          <w:tab w:val="left" w:pos="72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Анализ практической деятельности.</w:t>
      </w:r>
    </w:p>
    <w:p w:rsidR="006C1CAB" w:rsidRDefault="006C1CAB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2. ПСИХОЛОГО - ПЕДАГОГИЧЕСКИЕ ХАРАКТЕРИСТИКИ ВЗАИМОДЕЙСТВИЯ ПЕДАГОГА И РОДИТЕЛЕЙ</w:t>
      </w:r>
    </w:p>
    <w:p w:rsidR="006C1CAB" w:rsidRDefault="005760A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Особеннос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ти взаимодействия между педагогом и семьей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«</w:t>
      </w: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Взаимодействие - философская категория, отражающая процессы воздействия объектов друг на друга, их взаимную обусловленность и порождение одним объектом другого. Взаимодействие - универсальная </w:t>
      </w:r>
      <w:hyperlink r:id="rId6">
        <w:r>
          <w:rPr>
            <w:rFonts w:ascii="Times New Roman" w:eastAsia="Times New Roman" w:hAnsi="Times New Roman" w:cs="Times New Roman"/>
            <w:i/>
            <w:color w:val="0000FF"/>
            <w:sz w:val="28"/>
            <w:u w:val="single"/>
            <w:shd w:val="clear" w:color="auto" w:fill="FFFFFF"/>
          </w:rPr>
          <w:t>форма</w:t>
        </w:r>
      </w:hyperlink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</w:t>
      </w:r>
      <w:hyperlink r:id="rId7">
        <w:r>
          <w:rPr>
            <w:rFonts w:ascii="Times New Roman" w:eastAsia="Times New Roman" w:hAnsi="Times New Roman" w:cs="Times New Roman"/>
            <w:i/>
            <w:color w:val="0000FF"/>
            <w:sz w:val="28"/>
            <w:u w:val="single"/>
            <w:shd w:val="clear" w:color="auto" w:fill="FFFFFF"/>
          </w:rPr>
          <w:t>движения</w:t>
        </w:r>
      </w:hyperlink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, развития, определяет </w:t>
      </w:r>
      <w:hyperlink r:id="rId8">
        <w:r>
          <w:rPr>
            <w:rFonts w:ascii="Times New Roman" w:eastAsia="Times New Roman" w:hAnsi="Times New Roman" w:cs="Times New Roman"/>
            <w:i/>
            <w:color w:val="0000FF"/>
            <w:sz w:val="28"/>
            <w:u w:val="single"/>
            <w:shd w:val="clear" w:color="auto" w:fill="FFFFFF"/>
          </w:rPr>
          <w:t>существование</w:t>
        </w:r>
      </w:hyperlink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 xml:space="preserve"> и </w:t>
      </w: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lastRenderedPageBreak/>
        <w:t>структурную орга</w:t>
      </w: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низацию любой материальной системы».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Большой Энциклопедический словарь. 2000.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Родители и воспитатель должны строить свои отношения на психологии доверия. Успех сотрудничества во многом зависит от взаимных установок. Наиболее оптимально они складываются, ес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ли обе стороны осознают необходимость целенаправленного воздействия на ребенка и доверяют друг другу. Родители должны быть уверены в хорошем отношении воспитателя к ребенку. Поэтому воспитателю необходимо вырабатывать у себя «добрый взгляд» на ребенка: вид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еть в его развитии, личности, прежде всего положительные черты, создавать условия для их проявления, упрочения, привлекать к ним внимание родителей. По мнению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авторов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Агавелян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М.Г., Даниловой Е.Ю., Чечулиной О.Г., в повседневном общении воспитатель и роди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тели часто упускают из вида положительные особенности ребёнка и сосредоточиваются в основном на его отрицательных проявлениях.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Т.А.Куликова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предостерегает педагогов от такой типичной ошибки, как сообщение родителям о негативных особенностях воспитанника, к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оторая может спровоцировать недоверие к педагогу, на фоне которого дальнейшие совместные действия взрослых будут невозможны. Скорее всего, родители начнут жалеть своего ребёнка, вынужденного общаться с таким «плохим» воспитателем.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Поэтому внешняя цель перв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ого этапа взаимодействия педагога с родителями —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 «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перестановка акцентов», а внутренняя — установление доверительных отношений с родителями.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Второй и третий этапы установления доверительно-деловых контактов с родителями показывают, насколько условным являет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ся выделение интерактивной, коммуникативной и перцептивной сторон общения. Вступление в контакт, установление взаимоотношений, налаживание взаимодействия невозможно без обмена информацией, т.е. интерактивная сторона тесно переплетается с коммуникативной.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Н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а втором этапе установления доверительно-деловых контактов педагог может передать родителям те неожиданные или интересные знания о ребенке, которые не могли быть ими получены в семье (например, данные социометрического исследования о положении ребенка в гр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уппе сверстников или особенности элементов учебной деятельности, которые формируются у ребенка на занятиях). При этом воспитатель доверительно сообщает родителям о своих затруднениях и советуется с ними, как поступить. Помимо внешней цели — знакомства роди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телей с особенностями ребенка, проявляющимися в отличающейся от семьи социальной среде, — существует внутренняя цель: сформировать у родителей установку на сотрудничество.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На третьем этапе взрослые меняются ролями. Воспитатель знакомится с проблемами семьи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, возникающими в ходе воспитания ребенка. В этом случае у них возникнет потребность поделиться с воспитателем сведениями о проявлении не только положительных, но и отрицательных сторон индивидуальности ребенка. Внешней целью этого этапа является предоставл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ение возможности родителям проявить свою готовность к сотрудничеству, внутренней — вызвать потребность в исследовании ребенка.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Четвертый этап установления доверительно-деловых контактов с родителями состоит в совместных исследованиях личности ребенка, выра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ботке согласованного взгляда на его воспитание, коррекции всеми взрослыми своих воспитательных позиций, на основании чего реализуется единое педагогическое воздействие. При этом внешняя и внутренняя цели совпадают и состоят в изучении и форм личности ребен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ка на основе пересмотра существующих стереотипов воспитания и достижения в нем единства всех воспитывающих взрослых.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Т.А.Куликова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отмечает, что доверие родителей к педагогу должно основываться на уважении к опыту, знаниям, компетентности педагога в вопроса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х воспитания, но, главное, на доверии к нему в силу его личностных качеств (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заботливость, внимание к людям, доброта, чуткость).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 xml:space="preserve">Таким образом,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я  пришла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к выводу, что отношения воспитателя с родителями должно осуществляться на основе сотрудничества и довер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ительных отношений друг к другу.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Давайте, посмотрим, какие условия необходимы для организации взаимодействия педагога с родителями.</w:t>
      </w:r>
    </w:p>
    <w:p w:rsidR="006C1CAB" w:rsidRDefault="005760A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Условия, необходимые для организации взаимодействия детского сада и семьи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Как утверждает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Т.А.Куликова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, «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Перейти к новым формам отношений родителей и педагогов невозможно в рамках закрытого детского сада: он должен стать открытой системой» [5,164].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Охарактеризуем, из чего складывается открытость дошкольного учреждения, включающая «открытость внутрь» и «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открытость наружу».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 мнению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Т.А.Куликовой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, придать дошкольному учреждению «открытость внутрь» значит сделать педагогический процесс более свободным, гибким, дифференцированным,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гуманизировать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отношения между детьми, педагогами, родителями. Создавать таки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е условия, чтобы у всех участников воспитательного процесса (дети, педагоги, родители) возникала личная готовность открыть самого себя в какой-то деятельности, мероприятии, рассказать о своих радостях, тревогах, успехах и неудачах и т.д.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"Открытость группы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детского сада внутрь" - это вовлечение родителей в образовательный процесс группы. Родители, члены семьи могут значительно разнообразить жизнь детей в дошкольном учреждении, внести свой вклад в образовательную работу. Это может быть эпизодическое мероприя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тие, которое по силам каждой семье. Одни родители с удовольствием организуют экскурсию, "поход" в ближайший лес, на речку, другие помогут в оснащении педагогического процесса, третьи - чему-то научат детей.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"Открытость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группы  детского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сада наружу" означае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т, что группа детского  сада открыта влияниям микросоциума, , готова сотрудничать с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расположенными на его территории социальными институтами: общеобразовательная школа, музыкальная школа, спортивный комплекс, библиотека и др.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Содержание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работы  группы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детс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кого сада в микросоциуме может быть весьма разнообразным, во многом определяется его спецификой. Ее несомненная ценность - в упрочении связи с семьей, расширении социального опыта детей, инициировании активности и творчества сотрудников группы и родителей,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что в свою очередь работает на авторитет дошкольного учреждения, общественного воспитания в целом.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 условиях открытости группы детского сада родители имеют возможность в удобное для них время прийти в группу, понаблюдать, чем занят ребенок, поиграть с де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тьми и т.д.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Следовательно, мне нужно создавать такие условия, чтобы у родителей возникло желание принять активное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участие  в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образовательном  процессе.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Реализация  педагогической</w:t>
      </w:r>
      <w:proofErr w:type="gramEnd"/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 идеи  может осуществляться  в  2 этапа:</w:t>
      </w:r>
    </w:p>
    <w:p w:rsidR="006C1CAB" w:rsidRDefault="005760A8">
      <w:pPr>
        <w:numPr>
          <w:ilvl w:val="0"/>
          <w:numId w:val="2"/>
        </w:numPr>
        <w:tabs>
          <w:tab w:val="left" w:pos="72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Поиск новых,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современных  приемов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и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методов взаимодействия  педагога с родителями, которые помогут выстроить партнерские отношения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</w:t>
      </w:r>
    </w:p>
    <w:p w:rsidR="006C1CAB" w:rsidRDefault="005760A8">
      <w:pPr>
        <w:numPr>
          <w:ilvl w:val="0"/>
          <w:numId w:val="2"/>
        </w:numPr>
        <w:tabs>
          <w:tab w:val="left" w:pos="72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Экспериментально проверить, как активное привлечение родителей к совместной деятельности с детьми (в работе над образовательным проектом) влияет на усвоение дет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ьми содержания данной темы.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Первый этап.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Работа с родителями начинается с подготовки перспективного плана.  Первоначально   взаимодействие с родителями носит формальный характер: обращаться с какой-либо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просьбой,   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либо с заданием,  где много времени уходи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т на то, чтобы убедить большую часть родителей это задание выполнить. Затем возникает проблема: что можно изменить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во  взаимодействии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 родителями, чтобы не тратить время на их убеждение.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Изучая  литературу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по работе с родителями, я  обратила внимание, чт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о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 xml:space="preserve">эффективность работы с родителями резко повышается, если взаимодействие с родителями строится на основе сотрудничества и доверительных отношений. 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Следовательно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я стала искать приемы, чтобы расположить к себе родителей и завоевать их доверие: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1.      Тра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диционно в нашей группе проводятся дни рождения детей – организуется «сладкий час» для именинника. Перед празднованием дня рождения вместе с детьми мы готовим подарок имениннику – делаем коллаж-поздравление. В праздничный день мама приходит к нам в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группу,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 мы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 все вместе смотрим семейный альбом, мама рассказывает интересные случаи про своего ребенка. Все вместе готовим угощения для праздничного стола -  выпечку, фруктовые салаты.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Общение  на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таких праздниках между мной и  родителями  получается непринужден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ным и доверительным, и создает  момент позитивного восприятия детского сада и меня как педагога.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2.      Ежегодно в нашем детском саду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проходит  общий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для всех групп  спортивный праздник «Папа и я – спортивная семья».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группы  обычно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участвуют 3-5 родите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лей. В прошлом году, помимо общего праздника, я провела и групповой праздник «День пожилого человека». Конечно, не все родители участвовали - несколько родителей не смогли отпроситься с работы, некоторые просто постеснялись. Но какой положительный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заряд  п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олучили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те семьи, которые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обшались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, соревновались между собой! Какой был азарт!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Какме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были эмоции!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Эмоциональное общение, участие в общем деле способствует сплочению коллектива родителей, детей и педагога. От таких совместных мероприятий выигрывают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все:  д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ети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начинают гордиться своими родными, а родители приобретают опыт сотрудничества, как со своим ребёнком, так и с другими семьями и даже возможность подружиться.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3.      После изучения больших образовательных блоков в нашем детском саду проводятся интеллек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туальные марафоны для старших детей. 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 xml:space="preserve">Первоначально на станциях детям задавали вопросы специалисты нашего сада. Родители заинтересовались, что это такое, какие вопросы задают детям – я предложила им поучаствовать и попробовать себя в роли судей. На каждой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станции, а их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5 ,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 сидят по 1 родителю от группы и каждый марафон  мы меняем состав родителей – родители не только старших дошкольников, но и родители  младших детей пробуют себя в роли «судей».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 Родители были удивлены, что дети могут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отвечать  на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непросты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е вопросы  и  теперь стараются подготовить своего ребенка. Все это помогает создать в группе доброжелательные отношения, основанные на доверии, ведь родители охотно идут на контакт, выражают желание сотрудничать именно тогда, когда речь идет непосредственн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о об их ребенке. Все, что связано с конкретным ребенком, вызывает неподдельный интерес. Этот интерес я и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стараюсь  использовать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при организации взаимодействия с родителями.       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4.      Родительские собрания.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 связи с небольшой посещаемостью родительски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х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собраний  я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заменила традиционное объявление о предстоящем мероприятии  на индивидуальные приглашения, которые я  делаю  вместе с детьми. Какой родитель откажется прийти, если его приглашает его собственный ребенок?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     Чтобы собрание стало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интересным,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 я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стала менять приемы проведения: родителям трудно себя проявить в ситуации традиционного родительского собрания, где ведущую роль играет педагог. 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Собрание  с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родителями начинаю с психологической игры на  снятие излишнего эмоционального напряжения. 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Фор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ма проведения нашей встречи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выбирается  после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обработки анкет -  это может быть и деловая игра, или семинар  и вечер «Вопросов и ответов». В конце собрания проводим обсуждение – что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понравилось,  какие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мои советы применимы на практике, какие бы вопросы род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ители хотели еще обсудить.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В таких встречах примечательно то, что практические ни один родитель не остается в стороне, почти каждый высказывает дельные советы и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делится  интересными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наблюдениями. Заканчиваются такие встречи чаепитием.  К собраниям мы совме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стно с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детьми  готовим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фотогазету, где используем фотографии из жизни группы.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   В конце собрания родители обязательно получают памятку в виде буклета с советами на тему собрания.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Наша группа комбинированного вида, запросы и проблемы у родителей разные, и очень трудно провести собрание на какую-то отдельную тему – она может быть неактуальной для части родителей. Поэтому я прибегаю к помощи родителей: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родители  озвучивают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свои пробле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мы,   делятся своим опытом, а я даю свои советы и рекомендации как педагог.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Конечно, такие мероприятия провести непросто, ведь для этого я должна хорошо знать семьи своих воспитанников. Мною проводится обязательное объемное анкетирование родителей    при п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риеме ребенка в группу, ставящее своей целью получить максимальное количество информации о семье, помимо этого я наблюдаю за семьями воспитанников и их межличностными отношениями, - все это помогает мне реально оценивать возможности и проблемы каждой семьи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. В нашей группе меняется не весь состав родителей после выпуска детей в школу, а маленькая часть, и работать с вновь влившимися в наш коллектив родителями становится не столь сложно – потому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что  сложившиеся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традиции не ломаются ежегодно, а только поддерж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иваются.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Применив на практике новую модель взаимоотношений, я увидела результаты своей работы: родители стали охотнее идти на контакт, видя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мою  искреннею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заинтересованность в  них.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Известно, что   хорошо налаженный контакт родителей и воспитателей помогае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т более эффективно доносить до ребенка новую информацию. И у меня появилось желание вовлечь более активно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родителей  в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образовательную деятельность.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Второй этап.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 xml:space="preserve">Оказалось, что изучая различных животных, наши дети не владеют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понятием  «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Редкие животных наше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го края», да и некоторые родители впервые услышали название «Выхухоль» или узнали, что они живут в нашей местности. Я предложила родителям включиться в совместную образовательную деятельность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над  проектом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«Дикие животные Самарской  области»</w:t>
      </w:r>
    </w:p>
    <w:p w:rsidR="006C1CAB" w:rsidRDefault="005760A8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  На начально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м этапе я провела входной мониторинг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осведомленности  детей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по данной теме в соответствии с задачами проекта. Далее распределила задания для родителей.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Прраспределении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заданий я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использовали  дифференцированный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 подход, исходя из возможностей семей и возра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сте ребенка:     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- родители с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дошкольников  совместно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 ребенком собирали материал для мини-докладов и рисовали рисунки, составляли кроссворды,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- 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помогли  организовать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выставку и подобрать различные стихотворения, пальчиковые и подвижные игры.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Мною  бы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ли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проведены открытые  познавательные мероприятия, совместные с родителями экскурсии в парк. Совместно с детьми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мы  сделали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коллаж «Звери в лесу»,  самой значимой работой стало  изготовление «Красной книги Самарской  области» - родители искали сведения, ка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кие животные нашего края  редкие, делали иллюстрации и оформляли ее. В завершении работы над проектом прошла театральная постановка - сказка «Теремок».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После всех мероприятий по реализации проекта я снова провела мониторинг осведомленности детей, и оказало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сь,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что  дети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, родители которых активно участвовали в работе над проектом, больше осведомлены, в то время как осведомленность детей, родители которых не приняли участие в образовательном проекте,  не очень изменилась. Более того, родители, которые принимал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и активное участие в работе над проектом, стали проявлять живой интерес к тому, что и как изучают их дети в детском саду,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стали интересоваться, будет ли продолжена работа, в которой они и их дети могли бы поучаствовать.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Мониторинг осведомленности детей по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проекту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   Следовательно, можно сделать вывод, что если родители в совместной деятельности расширяют познания детей, то эффективность образовательного процесса увеличивается -  на ребенка оказывается «двойное педагогическое воздействие». И как результат –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включенность семьи в работу детского сада, обеспечивающая комплексность стратегии воздействия на личность ребенка.  К сожалению, не все родители, в меру своей занятости, могут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участвовать  в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полноценном взаимодействии: с родителями  пяти своих воспитанник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ов я могу общаться только на собраниях-обсуждениях после открытых мероприятий, и я привлекаю их к оказанию разовой помощи (изготовление костюмов для своего ребенка, декораций к спектаклю, оформление фотогазет и др.).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Половина  родителей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из моей группы – ро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дители с удобным рабочим графиком – с ними общаемся часто,   они всегда откликаются на мои предложения по развитию и обучению их детей и с удовольствием участвуют  в различных мероприятиях, например, «Широкая масленица», «Колядки».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Третья группа родителей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– неработающие мамы – на эту группу родителей я всегда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опираюсь  при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подготовке к совместным мероприятиям, к праздникам и собраниям, и привлекаю их  в качестве добровольных помощников на экскурсиях, интеллектуальных марафонах.  На сегодняшний день у меня с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ложилась определенная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система  работы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 родителями. Использование разнообразных форм взаимодействия дало определенные результаты:</w:t>
      </w:r>
    </w:p>
    <w:p w:rsidR="006C1CAB" w:rsidRDefault="005760A8">
      <w:pPr>
        <w:numPr>
          <w:ilvl w:val="0"/>
          <w:numId w:val="3"/>
        </w:numPr>
        <w:tabs>
          <w:tab w:val="left" w:pos="72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родители с удовольствием приходят в группу;</w:t>
      </w:r>
    </w:p>
    <w:p w:rsidR="006C1CAB" w:rsidRDefault="005760A8">
      <w:pPr>
        <w:numPr>
          <w:ilvl w:val="0"/>
          <w:numId w:val="3"/>
        </w:numPr>
        <w:tabs>
          <w:tab w:val="left" w:pos="72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многие родители дружат семьями;</w:t>
      </w:r>
    </w:p>
    <w:p w:rsidR="006C1CAB" w:rsidRDefault="005760A8">
      <w:pPr>
        <w:numPr>
          <w:ilvl w:val="0"/>
          <w:numId w:val="3"/>
        </w:numPr>
        <w:tabs>
          <w:tab w:val="left" w:pos="72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предлагают свою помощь воспитателям в решении любы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х проблем;</w:t>
      </w:r>
    </w:p>
    <w:p w:rsidR="006C1CAB" w:rsidRDefault="005760A8">
      <w:pPr>
        <w:numPr>
          <w:ilvl w:val="0"/>
          <w:numId w:val="3"/>
        </w:numPr>
        <w:tabs>
          <w:tab w:val="left" w:pos="72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 группе создана атмосфера доверия и взаимоуважения.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 xml:space="preserve">   Таким образом, можно сказать, что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главная  цель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всех взаимодействий  с родителями (установление доверительных отношений между детьми, родителями и педагогами, объединение их в одну команду,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воспитание потребности делиться друг с другом своими проблемами и совместно их решать) решена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Был проведен повторный опрос родителей по оценке взаимодействия с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воспитетелем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, при сравнении результатов анкетирования до работы над педагогической идеей и посл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е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апробации  новых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приемов  взаимодействия, можно сказать, что уровень удовлетворенности родителей взаимодействием с педагогом группы вырос.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ЗАКЛЮЧЕНИЕ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  Понятие «взаимодействие с семьей» нельзя путать с понятием «работа с родителями». Хотя второе являетс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я составной часть первого. Взаимодействие обязательно подразумевает не только распределение задач между участниками процесса, но и обратную связь.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  В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ходе  моей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работы над педагогической идеей я еще раз убедилась, что главное в нашей педагогической деятел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ьности, чтобы подход к работе не носил формальный характер. Изобрести что-то новое в педагогике невозможно, а вот наполнить новым содержанием, применив современные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интерактивные  приемы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и методы можно. И как результат эффективности такой работы – повышение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качества образования наших детей за счет активного включения родителей в образовательный процесс, что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оказалось  вещью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вполне реальной.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перспективе  я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хочу организовать семейный клуб «Наша дружная семья», который позволит еще больше  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объединить усилия, направленные на   всестороннее развитие детей.</w:t>
      </w:r>
    </w:p>
    <w:p w:rsidR="006C1CAB" w:rsidRDefault="006C1CA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Библиография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Арнаутова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, Е.П. Социально-педагогическая практика взаимодействия семьи и детского сада в современных условиях / Е.П.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Арнаутова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/ Детский сад от А до Я. – 2004. - №4. – с. 23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-35.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2. Давыдова О.И.,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Богославец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Л.Г., Майер А.А. Работа с родителями в детском саду: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Этнопедагогический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подход. - М.: ТЦ Сфера, 2005. - 144с. - (Приложение к журналу «Управление ДОУ»).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3.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Зверева О.Л. Родительские собрания в ДОУ: методическое пособие/О.Л. Зверева, Т.В. Кротова. - М.: Айрис — пресс, 2006. - 128с. - (Дошкольное воспитание и развитие)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4. Козлова А.В.,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Дешеулина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Р.П. Работа ДОУ с семьёй: Диагностика, планирование, конспекты лек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ций, консультации, мониторинг. - М.: ТЦ Сфера, 2004. - 112с. (Серия «Библиотека руководителя ДОУ»).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5. Куликова Т.А. Семейная педагогика и домашнее воспитание: Учебник для студ. сред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высш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пед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. учеб. заведений. -- М.: Издательский центр «Академия», 1999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. - 232 с)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Скоролупова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О.А. Тематическое планирование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-образовательного процесса в ДОУ. Часть II. – М.: ООО Издательство «Скрипторий», 2008.</w:t>
      </w:r>
    </w:p>
    <w:p w:rsidR="006C1CAB" w:rsidRDefault="005760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Солодянкина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О.В. Система планирования в дошкольном учреждении: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Метод.пособие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. – 5-е изд.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испр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и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доп. – М.: АРКТИ, 2</w:t>
      </w:r>
    </w:p>
    <w:p w:rsidR="006C1CAB" w:rsidRDefault="006C1CA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6C1CAB" w:rsidRDefault="006C1CA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6C1CAB" w:rsidRDefault="006C1CA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6C1CAB" w:rsidRDefault="006C1CA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6C1CAB" w:rsidRDefault="006C1CA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6C1CAB" w:rsidRDefault="006C1CAB">
      <w:pPr>
        <w:spacing w:line="256" w:lineRule="auto"/>
        <w:rPr>
          <w:rFonts w:ascii="Calibri" w:eastAsia="Calibri" w:hAnsi="Calibri" w:cs="Calibri"/>
        </w:rPr>
      </w:pPr>
    </w:p>
    <w:sectPr w:rsidR="006C1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163BC"/>
    <w:multiLevelType w:val="multilevel"/>
    <w:tmpl w:val="DC1820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793C9A"/>
    <w:multiLevelType w:val="multilevel"/>
    <w:tmpl w:val="444ECB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F055DA7"/>
    <w:multiLevelType w:val="multilevel"/>
    <w:tmpl w:val="4CBC55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C1CAB"/>
    <w:rsid w:val="006C1CAB"/>
    <w:rsid w:val="00A7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F33793-4F13-4C3C-A84D-7C01B61A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c.academic.ru/dic.nsf/enc3p/28551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ic.academic.ru/dic.nsf/enc3p/1140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ic.academic.ru/dic.nsf/enc3p/310266" TargetMode="External"/><Relationship Id="rId5" Type="http://schemas.openxmlformats.org/officeDocument/2006/relationships/hyperlink" Target="http://dobrovira57.ru/?p=436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3568</Words>
  <Characters>20343</Characters>
  <Application>Microsoft Office Word</Application>
  <DocSecurity>0</DocSecurity>
  <Lines>169</Lines>
  <Paragraphs>47</Paragraphs>
  <ScaleCrop>false</ScaleCrop>
  <Company/>
  <LinksUpToDate>false</LinksUpToDate>
  <CharactersWithSpaces>23864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3</cp:revision>
  <dcterms:created xsi:type="dcterms:W3CDTF">2018-10-08T15:24:00Z</dcterms:created>
  <dcterms:modified xsi:type="dcterms:W3CDTF">2018-10-08T15:26:00Z</dcterms:modified>
</cp:coreProperties>
</file>