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C73" w:rsidRPr="00860C73" w:rsidRDefault="00860C73" w:rsidP="00860C7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60C73">
        <w:rPr>
          <w:rFonts w:ascii="Times New Roman" w:hAnsi="Times New Roman"/>
          <w:sz w:val="24"/>
          <w:szCs w:val="24"/>
        </w:rPr>
        <w:t>Муниципальное бюджетное общеобразовательное учреждение</w:t>
      </w:r>
    </w:p>
    <w:p w:rsidR="00860C73" w:rsidRPr="00860C73" w:rsidRDefault="00860C73" w:rsidP="00860C7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60C73">
        <w:rPr>
          <w:rFonts w:ascii="Times New Roman" w:hAnsi="Times New Roman"/>
          <w:sz w:val="24"/>
          <w:szCs w:val="24"/>
        </w:rPr>
        <w:t xml:space="preserve">средняя общеобразовательная школа </w:t>
      </w:r>
      <w:proofErr w:type="spellStart"/>
      <w:r w:rsidRPr="00860C73">
        <w:rPr>
          <w:rFonts w:ascii="Times New Roman" w:hAnsi="Times New Roman"/>
          <w:sz w:val="24"/>
          <w:szCs w:val="24"/>
        </w:rPr>
        <w:t>пгт</w:t>
      </w:r>
      <w:proofErr w:type="spellEnd"/>
      <w:r w:rsidRPr="00860C73">
        <w:rPr>
          <w:rFonts w:ascii="Times New Roman" w:hAnsi="Times New Roman"/>
          <w:sz w:val="24"/>
          <w:szCs w:val="24"/>
        </w:rPr>
        <w:t>. Смирных</w:t>
      </w:r>
    </w:p>
    <w:p w:rsidR="00860C73" w:rsidRPr="00860C73" w:rsidRDefault="00860C73" w:rsidP="00860C7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60C73">
        <w:rPr>
          <w:rFonts w:ascii="Times New Roman" w:hAnsi="Times New Roman"/>
          <w:sz w:val="24"/>
          <w:szCs w:val="24"/>
        </w:rPr>
        <w:t>МО ГО «</w:t>
      </w:r>
      <w:proofErr w:type="spellStart"/>
      <w:r w:rsidRPr="00860C73">
        <w:rPr>
          <w:rFonts w:ascii="Times New Roman" w:hAnsi="Times New Roman"/>
          <w:sz w:val="24"/>
          <w:szCs w:val="24"/>
        </w:rPr>
        <w:t>Смирныховский</w:t>
      </w:r>
      <w:proofErr w:type="spellEnd"/>
      <w:r w:rsidRPr="00860C73">
        <w:rPr>
          <w:rFonts w:ascii="Times New Roman" w:hAnsi="Times New Roman"/>
          <w:sz w:val="24"/>
          <w:szCs w:val="24"/>
        </w:rPr>
        <w:t>»</w:t>
      </w:r>
    </w:p>
    <w:p w:rsidR="00860C73" w:rsidRPr="00860C73" w:rsidRDefault="00860C73" w:rsidP="00860C7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60C73">
        <w:rPr>
          <w:rFonts w:ascii="Times New Roman" w:hAnsi="Times New Roman"/>
          <w:sz w:val="24"/>
          <w:szCs w:val="24"/>
        </w:rPr>
        <w:t xml:space="preserve"> Сахалинской области</w:t>
      </w:r>
    </w:p>
    <w:p w:rsidR="00860C73" w:rsidRPr="00860C73" w:rsidRDefault="00860C73" w:rsidP="00860C7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60C73" w:rsidRPr="00860C73" w:rsidRDefault="00860C73" w:rsidP="00860C7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60C73" w:rsidRPr="00860C73" w:rsidRDefault="00860C73" w:rsidP="00860C7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60C73" w:rsidRPr="00860C73" w:rsidRDefault="00860C73" w:rsidP="00860C7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60C73" w:rsidRPr="00860C73" w:rsidRDefault="00860C73" w:rsidP="00860C7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60C73" w:rsidRPr="00860C73" w:rsidRDefault="00860C73" w:rsidP="00860C7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60C73" w:rsidRPr="00860C73" w:rsidRDefault="00860C73" w:rsidP="00860C7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60C73" w:rsidRPr="00860C73" w:rsidRDefault="00860C73" w:rsidP="00860C7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60C73" w:rsidRPr="00860C73" w:rsidRDefault="00860C73" w:rsidP="00860C7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60C73" w:rsidRPr="00860C73" w:rsidRDefault="00860C73" w:rsidP="00860C7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60C73">
        <w:rPr>
          <w:rFonts w:ascii="Times New Roman" w:hAnsi="Times New Roman"/>
          <w:sz w:val="24"/>
          <w:szCs w:val="24"/>
        </w:rPr>
        <w:t>Обобщение опыта</w:t>
      </w:r>
    </w:p>
    <w:p w:rsidR="00860C73" w:rsidRPr="00860C73" w:rsidRDefault="00860C73" w:rsidP="00860C7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60C73">
        <w:rPr>
          <w:rFonts w:ascii="Times New Roman" w:hAnsi="Times New Roman"/>
          <w:sz w:val="24"/>
          <w:szCs w:val="24"/>
        </w:rPr>
        <w:t xml:space="preserve">учителя начальных классов </w:t>
      </w:r>
    </w:p>
    <w:p w:rsidR="00860C73" w:rsidRPr="00860C73" w:rsidRDefault="00860C73" w:rsidP="00860C7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60C73">
        <w:rPr>
          <w:rFonts w:ascii="Times New Roman" w:hAnsi="Times New Roman"/>
          <w:sz w:val="24"/>
          <w:szCs w:val="24"/>
        </w:rPr>
        <w:t>Волковой Веры Викторовны</w:t>
      </w:r>
    </w:p>
    <w:p w:rsidR="00860C73" w:rsidRPr="00860C73" w:rsidRDefault="00860C73" w:rsidP="00860C7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60C73">
        <w:rPr>
          <w:rFonts w:ascii="Times New Roman" w:hAnsi="Times New Roman"/>
          <w:sz w:val="24"/>
          <w:szCs w:val="24"/>
        </w:rPr>
        <w:t xml:space="preserve"> по теме</w:t>
      </w:r>
    </w:p>
    <w:p w:rsidR="00860C73" w:rsidRPr="00860C73" w:rsidRDefault="00860C73" w:rsidP="00860C73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60C73">
        <w:rPr>
          <w:rFonts w:ascii="Times New Roman" w:hAnsi="Times New Roman"/>
          <w:sz w:val="24"/>
          <w:szCs w:val="24"/>
        </w:rPr>
        <w:t>«</w:t>
      </w:r>
      <w:r w:rsidRPr="00860C73">
        <w:rPr>
          <w:rFonts w:ascii="Times New Roman" w:hAnsi="Times New Roman" w:cs="Times New Roman"/>
          <w:bCs/>
          <w:sz w:val="24"/>
          <w:szCs w:val="24"/>
        </w:rPr>
        <w:t>Словари в обучении и воспитании младших школьников»</w:t>
      </w:r>
    </w:p>
    <w:p w:rsidR="00860C73" w:rsidRPr="00860C73" w:rsidRDefault="00860C73">
      <w:pPr>
        <w:rPr>
          <w:rFonts w:ascii="Times New Roman" w:hAnsi="Times New Roman" w:cs="Times New Roman"/>
          <w:bCs/>
          <w:sz w:val="24"/>
          <w:szCs w:val="24"/>
        </w:rPr>
      </w:pPr>
    </w:p>
    <w:p w:rsidR="00860C73" w:rsidRPr="00860C73" w:rsidRDefault="00860C73">
      <w:pPr>
        <w:rPr>
          <w:rFonts w:ascii="Times New Roman" w:hAnsi="Times New Roman" w:cs="Times New Roman"/>
          <w:bCs/>
          <w:sz w:val="24"/>
          <w:szCs w:val="24"/>
        </w:rPr>
      </w:pPr>
    </w:p>
    <w:p w:rsidR="00860C73" w:rsidRPr="00860C73" w:rsidRDefault="00860C73">
      <w:pPr>
        <w:rPr>
          <w:rFonts w:ascii="Times New Roman" w:hAnsi="Times New Roman" w:cs="Times New Roman"/>
          <w:bCs/>
          <w:sz w:val="24"/>
          <w:szCs w:val="24"/>
        </w:rPr>
      </w:pPr>
    </w:p>
    <w:p w:rsidR="00860C73" w:rsidRPr="00860C73" w:rsidRDefault="00860C73">
      <w:pPr>
        <w:rPr>
          <w:rFonts w:ascii="Times New Roman" w:hAnsi="Times New Roman" w:cs="Times New Roman"/>
          <w:bCs/>
          <w:sz w:val="24"/>
          <w:szCs w:val="24"/>
        </w:rPr>
      </w:pPr>
    </w:p>
    <w:p w:rsidR="00860C73" w:rsidRPr="00860C73" w:rsidRDefault="00860C73">
      <w:pPr>
        <w:rPr>
          <w:rFonts w:ascii="Times New Roman" w:hAnsi="Times New Roman" w:cs="Times New Roman"/>
          <w:bCs/>
          <w:sz w:val="24"/>
          <w:szCs w:val="24"/>
        </w:rPr>
      </w:pPr>
    </w:p>
    <w:p w:rsidR="00860C73" w:rsidRPr="00860C73" w:rsidRDefault="00860C73">
      <w:pPr>
        <w:rPr>
          <w:rFonts w:ascii="Times New Roman" w:hAnsi="Times New Roman" w:cs="Times New Roman"/>
          <w:bCs/>
          <w:sz w:val="24"/>
          <w:szCs w:val="24"/>
        </w:rPr>
      </w:pPr>
    </w:p>
    <w:p w:rsidR="00860C73" w:rsidRPr="00860C73" w:rsidRDefault="00860C73">
      <w:pPr>
        <w:rPr>
          <w:rFonts w:ascii="Times New Roman" w:hAnsi="Times New Roman" w:cs="Times New Roman"/>
          <w:bCs/>
          <w:sz w:val="24"/>
          <w:szCs w:val="24"/>
        </w:rPr>
      </w:pPr>
    </w:p>
    <w:p w:rsidR="00860C73" w:rsidRPr="00860C73" w:rsidRDefault="00860C73">
      <w:pPr>
        <w:rPr>
          <w:rFonts w:ascii="Times New Roman" w:hAnsi="Times New Roman" w:cs="Times New Roman"/>
          <w:bCs/>
          <w:sz w:val="24"/>
          <w:szCs w:val="24"/>
        </w:rPr>
      </w:pPr>
    </w:p>
    <w:p w:rsidR="00860C73" w:rsidRPr="00860C73" w:rsidRDefault="00860C73">
      <w:pPr>
        <w:rPr>
          <w:rFonts w:ascii="Times New Roman" w:hAnsi="Times New Roman" w:cs="Times New Roman"/>
          <w:bCs/>
          <w:sz w:val="24"/>
          <w:szCs w:val="24"/>
        </w:rPr>
      </w:pPr>
    </w:p>
    <w:p w:rsidR="00860C73" w:rsidRPr="00860C73" w:rsidRDefault="00860C73">
      <w:pPr>
        <w:rPr>
          <w:rFonts w:ascii="Times New Roman" w:hAnsi="Times New Roman" w:cs="Times New Roman"/>
          <w:bCs/>
          <w:sz w:val="24"/>
          <w:szCs w:val="24"/>
        </w:rPr>
      </w:pPr>
    </w:p>
    <w:p w:rsidR="00860C73" w:rsidRPr="00860C73" w:rsidRDefault="00860C73">
      <w:pPr>
        <w:rPr>
          <w:rFonts w:ascii="Times New Roman" w:hAnsi="Times New Roman" w:cs="Times New Roman"/>
          <w:bCs/>
          <w:sz w:val="24"/>
          <w:szCs w:val="24"/>
        </w:rPr>
      </w:pPr>
    </w:p>
    <w:p w:rsidR="00860C73" w:rsidRPr="00860C73" w:rsidRDefault="00860C73">
      <w:pPr>
        <w:rPr>
          <w:rFonts w:ascii="Times New Roman" w:hAnsi="Times New Roman" w:cs="Times New Roman"/>
          <w:bCs/>
          <w:sz w:val="24"/>
          <w:szCs w:val="24"/>
        </w:rPr>
      </w:pPr>
    </w:p>
    <w:p w:rsidR="00860C73" w:rsidRPr="00860C73" w:rsidRDefault="00860C73">
      <w:pPr>
        <w:rPr>
          <w:rFonts w:ascii="Times New Roman" w:hAnsi="Times New Roman" w:cs="Times New Roman"/>
          <w:bCs/>
          <w:sz w:val="24"/>
          <w:szCs w:val="24"/>
        </w:rPr>
      </w:pPr>
    </w:p>
    <w:p w:rsidR="00860C73" w:rsidRPr="00860C73" w:rsidRDefault="00860C73">
      <w:pPr>
        <w:rPr>
          <w:rFonts w:ascii="Times New Roman" w:hAnsi="Times New Roman" w:cs="Times New Roman"/>
          <w:bCs/>
          <w:sz w:val="24"/>
          <w:szCs w:val="24"/>
        </w:rPr>
      </w:pPr>
    </w:p>
    <w:p w:rsidR="00860C73" w:rsidRDefault="00860C73" w:rsidP="00860C73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860C73" w:rsidRDefault="00860C73" w:rsidP="00860C73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860C73" w:rsidRDefault="00860C73" w:rsidP="00860C73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860C73" w:rsidRPr="00860C73" w:rsidRDefault="00860C73" w:rsidP="00860C73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60C73">
        <w:rPr>
          <w:rFonts w:ascii="Times New Roman" w:hAnsi="Times New Roman" w:cs="Times New Roman"/>
          <w:bCs/>
          <w:sz w:val="24"/>
          <w:szCs w:val="24"/>
        </w:rPr>
        <w:t>2018 г.</w:t>
      </w:r>
    </w:p>
    <w:p w:rsidR="00860C73" w:rsidRDefault="00860C73">
      <w:pPr>
        <w:rPr>
          <w:rFonts w:ascii="Times New Roman" w:hAnsi="Times New Roman" w:cs="Times New Roman"/>
          <w:bCs/>
          <w:sz w:val="28"/>
        </w:rPr>
      </w:pPr>
    </w:p>
    <w:p w:rsidR="00860C73" w:rsidRDefault="00860C73">
      <w:pPr>
        <w:rPr>
          <w:rFonts w:ascii="Times New Roman" w:hAnsi="Times New Roman" w:cs="Times New Roman"/>
          <w:bCs/>
          <w:sz w:val="28"/>
        </w:rPr>
      </w:pPr>
    </w:p>
    <w:p w:rsidR="00860C73" w:rsidRDefault="00860C73">
      <w:pPr>
        <w:rPr>
          <w:rFonts w:ascii="Times New Roman" w:hAnsi="Times New Roman" w:cs="Times New Roman"/>
          <w:bCs/>
          <w:sz w:val="28"/>
        </w:rPr>
      </w:pPr>
    </w:p>
    <w:p w:rsidR="00860C73" w:rsidRDefault="00860C73">
      <w:pPr>
        <w:rPr>
          <w:rFonts w:ascii="Times New Roman" w:hAnsi="Times New Roman" w:cs="Times New Roman"/>
          <w:bCs/>
          <w:sz w:val="28"/>
        </w:rPr>
      </w:pPr>
    </w:p>
    <w:p w:rsidR="00860C73" w:rsidRDefault="00860C73" w:rsidP="00860C73">
      <w:pPr>
        <w:jc w:val="right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</w:t>
      </w:r>
      <w:r w:rsidRPr="00860C73">
        <w:rPr>
          <w:rFonts w:ascii="Times New Roman" w:hAnsi="Times New Roman" w:cs="Times New Roman"/>
          <w:bCs/>
          <w:sz w:val="28"/>
        </w:rPr>
        <w:br w:type="page"/>
      </w:r>
      <w:r>
        <w:rPr>
          <w:rFonts w:ascii="Times New Roman" w:hAnsi="Times New Roman" w:cs="Times New Roman"/>
          <w:bCs/>
          <w:sz w:val="28"/>
        </w:rPr>
        <w:lastRenderedPageBreak/>
        <w:t xml:space="preserve">   </w:t>
      </w:r>
    </w:p>
    <w:p w:rsidR="00860C73" w:rsidRPr="00860C73" w:rsidRDefault="00860C73">
      <w:pPr>
        <w:rPr>
          <w:rFonts w:ascii="Times New Roman" w:eastAsia="Times New Roman" w:hAnsi="Times New Roman" w:cs="Times New Roman"/>
          <w:bCs/>
          <w:color w:val="000000"/>
          <w:sz w:val="28"/>
          <w:szCs w:val="20"/>
          <w:lang w:eastAsia="ru-RU"/>
        </w:rPr>
      </w:pPr>
    </w:p>
    <w:p w:rsidR="00CC0CE9" w:rsidRPr="00395276" w:rsidRDefault="00CC0CE9" w:rsidP="00293526">
      <w:pPr>
        <w:pStyle w:val="a3"/>
        <w:jc w:val="center"/>
        <w:rPr>
          <w:rFonts w:ascii="Times New Roman" w:hAnsi="Times New Roman" w:cs="Times New Roman"/>
          <w:i/>
          <w:sz w:val="28"/>
        </w:rPr>
      </w:pPr>
      <w:r w:rsidRPr="00395276">
        <w:rPr>
          <w:rFonts w:ascii="Times New Roman" w:hAnsi="Times New Roman" w:cs="Times New Roman"/>
          <w:b/>
          <w:bCs/>
          <w:i/>
          <w:sz w:val="28"/>
        </w:rPr>
        <w:t>Словари в обучении и воспитании младших школьников</w:t>
      </w:r>
    </w:p>
    <w:p w:rsidR="00CC0CE9" w:rsidRPr="00395276" w:rsidRDefault="00CC0CE9" w:rsidP="00640D9A">
      <w:pPr>
        <w:pStyle w:val="a3"/>
        <w:jc w:val="both"/>
        <w:rPr>
          <w:rFonts w:ascii="Times New Roman" w:hAnsi="Times New Roman" w:cs="Times New Roman"/>
          <w:sz w:val="24"/>
        </w:rPr>
      </w:pPr>
      <w:r w:rsidRPr="00395276">
        <w:rPr>
          <w:rFonts w:ascii="Times New Roman" w:hAnsi="Times New Roman" w:cs="Times New Roman"/>
          <w:sz w:val="24"/>
        </w:rPr>
        <w:t xml:space="preserve">На современном этапе модернизации российской школы предусмотрена реализация личностно ориентированной развивающей модели массовой начальной школы. При этом, как говорится в документе, «приоритетом начального общего образования является формирование </w:t>
      </w:r>
      <w:proofErr w:type="spellStart"/>
      <w:r w:rsidRPr="00395276">
        <w:rPr>
          <w:rFonts w:ascii="Times New Roman" w:hAnsi="Times New Roman" w:cs="Times New Roman"/>
          <w:sz w:val="24"/>
        </w:rPr>
        <w:t>общеучебных</w:t>
      </w:r>
      <w:proofErr w:type="spellEnd"/>
      <w:r w:rsidRPr="00395276">
        <w:rPr>
          <w:rFonts w:ascii="Times New Roman" w:hAnsi="Times New Roman" w:cs="Times New Roman"/>
          <w:sz w:val="24"/>
        </w:rPr>
        <w:t xml:space="preserve"> умений и навыков, уровень освоения которых в значительной мере предопределяет успешность всего последующего обучения». Среди </w:t>
      </w:r>
      <w:proofErr w:type="spellStart"/>
      <w:r w:rsidRPr="00395276">
        <w:rPr>
          <w:rFonts w:ascii="Times New Roman" w:hAnsi="Times New Roman" w:cs="Times New Roman"/>
          <w:sz w:val="24"/>
        </w:rPr>
        <w:t>общеучебных</w:t>
      </w:r>
      <w:proofErr w:type="spellEnd"/>
      <w:r w:rsidRPr="00395276">
        <w:rPr>
          <w:rFonts w:ascii="Times New Roman" w:hAnsi="Times New Roman" w:cs="Times New Roman"/>
          <w:sz w:val="24"/>
        </w:rPr>
        <w:t xml:space="preserve"> умений важное место занимает умение продуктивно пользоваться существующим разнообразием словарей и справочников. Одновременно наличие у человека потребности, привычки осознавать лингвистическое затруднение и пытаться разрешать его с помощью словаря - это личностная характеристика человека, один из показателей его культуры. Таким образом, словари можно считать средством не только обучения школьников, но и их воспитания.</w:t>
      </w:r>
    </w:p>
    <w:p w:rsidR="00CC0CE9" w:rsidRPr="00395276" w:rsidRDefault="00CC0CE9" w:rsidP="00640D9A">
      <w:pPr>
        <w:pStyle w:val="a3"/>
        <w:jc w:val="both"/>
        <w:rPr>
          <w:rFonts w:ascii="Times New Roman" w:hAnsi="Times New Roman" w:cs="Times New Roman"/>
          <w:sz w:val="24"/>
        </w:rPr>
      </w:pPr>
      <w:r w:rsidRPr="00395276">
        <w:rPr>
          <w:rFonts w:ascii="Times New Roman" w:hAnsi="Times New Roman" w:cs="Times New Roman"/>
          <w:sz w:val="24"/>
        </w:rPr>
        <w:t>Сегодня выпущено и продолжает выпускаться довольно большое количество разных по своему назначению словарей. Например, учащийся имеет возможность воспользоваться не только орфографическим словарем, но и толковым, словообразовательным, словарем иностранных слов, словарями синонимов, антонимов, омонимов и т.д. Но... обратится ли он к словарю по собственной инициативе?!</w:t>
      </w:r>
    </w:p>
    <w:p w:rsidR="00CC0CE9" w:rsidRPr="00395276" w:rsidRDefault="00D70927" w:rsidP="00640D9A">
      <w:pPr>
        <w:pStyle w:val="a3"/>
        <w:jc w:val="both"/>
        <w:rPr>
          <w:rFonts w:ascii="Times New Roman" w:hAnsi="Times New Roman" w:cs="Times New Roman"/>
          <w:sz w:val="24"/>
        </w:rPr>
      </w:pPr>
      <w:r w:rsidRPr="00395276">
        <w:rPr>
          <w:rFonts w:ascii="Times New Roman" w:hAnsi="Times New Roman" w:cs="Times New Roman"/>
          <w:sz w:val="24"/>
        </w:rPr>
        <w:t>Исходя из наблюдений,</w:t>
      </w:r>
      <w:r w:rsidR="00CC0CE9" w:rsidRPr="00395276">
        <w:rPr>
          <w:rFonts w:ascii="Times New Roman" w:hAnsi="Times New Roman" w:cs="Times New Roman"/>
          <w:sz w:val="24"/>
        </w:rPr>
        <w:t xml:space="preserve"> редкий ученик воспользуется имеющимся в его распоряжении богатством - даже в том случае, если все необходимые словари стоят рядом с ним на полке. Одно из объяснений такого факта скрыто в хорошо известной фразе: все начинается с детства. Если на более ранних этапах обучения ребенку не привита потребность обращаться к словарям, если у него не сформировалось умение ориентироваться в средствах помощи и быстро находить нужную информацию, то едва ли он станет полноценным пользователем всего существующего богатства словарей. Вот почему давно стало понятным, что работа со словарями должна начинаться в начальных классах.</w:t>
      </w:r>
    </w:p>
    <w:p w:rsidR="00CC0CE9" w:rsidRPr="00395276" w:rsidRDefault="00CC0CE9" w:rsidP="00640D9A">
      <w:pPr>
        <w:pStyle w:val="a3"/>
        <w:jc w:val="both"/>
        <w:rPr>
          <w:rFonts w:ascii="Times New Roman" w:hAnsi="Times New Roman" w:cs="Times New Roman"/>
          <w:sz w:val="24"/>
        </w:rPr>
      </w:pPr>
      <w:r w:rsidRPr="00395276">
        <w:rPr>
          <w:rFonts w:ascii="Times New Roman" w:hAnsi="Times New Roman" w:cs="Times New Roman"/>
          <w:sz w:val="24"/>
        </w:rPr>
        <w:t xml:space="preserve">Если у маленького школьника обращение к тому или иному словарю (в зависимости от возникшей проблемы) стало входить в привычку, есть основания считать, что заложены основы для воспитания культурного человека, готового и умеющего ставить перед собой лингвистические вопросы и осознанно искать на них ответы. Если же в начальных классах это не сделано, едва ли возникший пробел в дальнейшем удастся полноценно восполнить. Таким образом, от последовательности, системности приобщения младших школьников к доступным им по возрасту словарям во многом зависит успех последующего формирования соответствующего </w:t>
      </w:r>
      <w:proofErr w:type="spellStart"/>
      <w:r w:rsidRPr="00395276">
        <w:rPr>
          <w:rFonts w:ascii="Times New Roman" w:hAnsi="Times New Roman" w:cs="Times New Roman"/>
          <w:sz w:val="24"/>
        </w:rPr>
        <w:t>общеучебного</w:t>
      </w:r>
      <w:proofErr w:type="spellEnd"/>
      <w:r w:rsidRPr="00395276">
        <w:rPr>
          <w:rFonts w:ascii="Times New Roman" w:hAnsi="Times New Roman" w:cs="Times New Roman"/>
          <w:sz w:val="24"/>
        </w:rPr>
        <w:t xml:space="preserve"> умения, важного для развитой личности.</w:t>
      </w:r>
    </w:p>
    <w:p w:rsidR="00395276" w:rsidRPr="00395276" w:rsidRDefault="00395276" w:rsidP="00640D9A">
      <w:pPr>
        <w:pStyle w:val="a3"/>
        <w:jc w:val="both"/>
        <w:rPr>
          <w:rFonts w:ascii="Times New Roman" w:hAnsi="Times New Roman" w:cs="Times New Roman"/>
          <w:sz w:val="24"/>
        </w:rPr>
      </w:pPr>
      <w:r w:rsidRPr="00395276">
        <w:rPr>
          <w:rFonts w:ascii="Times New Roman" w:hAnsi="Times New Roman" w:cs="Times New Roman"/>
          <w:sz w:val="24"/>
        </w:rPr>
        <w:t>Появились интересные публикации, показывающие, как работу со словарями можно направить на комплексное решение задач обучения, развития и воспитания школьников. Но пока последовательное, целенаправленное приобщение детей к использованию различных видов словарей не будет обеспечено системой работы, заложенной непосредственно в школьных учебниках русского языка, учителям не удастся решить проблему - забот</w:t>
      </w:r>
      <w:proofErr w:type="gramStart"/>
      <w:r w:rsidRPr="00395276">
        <w:rPr>
          <w:rFonts w:ascii="Times New Roman" w:hAnsi="Times New Roman" w:cs="Times New Roman"/>
          <w:sz w:val="24"/>
        </w:rPr>
        <w:t>а о ее</w:t>
      </w:r>
      <w:proofErr w:type="gramEnd"/>
      <w:r w:rsidRPr="00395276">
        <w:rPr>
          <w:rFonts w:ascii="Times New Roman" w:hAnsi="Times New Roman" w:cs="Times New Roman"/>
          <w:sz w:val="24"/>
        </w:rPr>
        <w:t xml:space="preserve"> решении будет уделом отдельных учителей.</w:t>
      </w:r>
    </w:p>
    <w:p w:rsidR="00395276" w:rsidRPr="00395276" w:rsidRDefault="00395276" w:rsidP="00395276">
      <w:pPr>
        <w:pStyle w:val="a3"/>
        <w:jc w:val="center"/>
        <w:rPr>
          <w:rFonts w:ascii="Times New Roman" w:hAnsi="Times New Roman" w:cs="Times New Roman"/>
          <w:b/>
          <w:i/>
          <w:sz w:val="28"/>
        </w:rPr>
      </w:pPr>
      <w:r w:rsidRPr="00395276">
        <w:rPr>
          <w:rFonts w:ascii="Times New Roman" w:hAnsi="Times New Roman" w:cs="Times New Roman"/>
          <w:b/>
          <w:i/>
          <w:sz w:val="28"/>
        </w:rPr>
        <w:t>Словари на уроках</w:t>
      </w:r>
    </w:p>
    <w:p w:rsidR="00293526" w:rsidRPr="00395276" w:rsidRDefault="00293526" w:rsidP="00640D9A">
      <w:pPr>
        <w:pStyle w:val="a3"/>
        <w:jc w:val="both"/>
        <w:rPr>
          <w:rFonts w:ascii="Times New Roman" w:hAnsi="Times New Roman" w:cs="Times New Roman"/>
          <w:sz w:val="24"/>
        </w:rPr>
      </w:pPr>
      <w:r w:rsidRPr="00395276">
        <w:rPr>
          <w:rFonts w:ascii="Times New Roman" w:hAnsi="Times New Roman" w:cs="Times New Roman"/>
          <w:sz w:val="24"/>
        </w:rPr>
        <w:lastRenderedPageBreak/>
        <w:t>Словарь для ребенка должен быть «по росту», «по размеру» - по возрасту. Не надо стремиться пользоваться словарями, предназначенными для учеников среднего звена, для взрослых.</w:t>
      </w:r>
    </w:p>
    <w:p w:rsidR="00CC0CE9" w:rsidRPr="00395276" w:rsidRDefault="00CC0CE9" w:rsidP="00640D9A">
      <w:pPr>
        <w:pStyle w:val="a3"/>
        <w:jc w:val="both"/>
        <w:rPr>
          <w:rFonts w:ascii="Times New Roman" w:hAnsi="Times New Roman" w:cs="Times New Roman"/>
          <w:sz w:val="24"/>
        </w:rPr>
      </w:pPr>
      <w:r w:rsidRPr="00395276">
        <w:rPr>
          <w:rFonts w:ascii="Times New Roman" w:hAnsi="Times New Roman" w:cs="Times New Roman"/>
          <w:sz w:val="24"/>
        </w:rPr>
        <w:t>Сегодня в руках учителя начальных классов находится значительное количество словарей</w:t>
      </w:r>
      <w:r w:rsidR="00293526" w:rsidRPr="00395276">
        <w:rPr>
          <w:rFonts w:ascii="Times New Roman" w:hAnsi="Times New Roman" w:cs="Times New Roman"/>
          <w:sz w:val="24"/>
        </w:rPr>
        <w:t>, составленных непосредственно для учащихся начальных классов</w:t>
      </w:r>
      <w:proofErr w:type="gramStart"/>
      <w:r w:rsidR="00293526" w:rsidRPr="00395276">
        <w:rPr>
          <w:rFonts w:ascii="Times New Roman" w:hAnsi="Times New Roman" w:cs="Times New Roman"/>
          <w:sz w:val="24"/>
        </w:rPr>
        <w:t>.</w:t>
      </w:r>
      <w:r w:rsidRPr="00395276">
        <w:rPr>
          <w:rFonts w:ascii="Times New Roman" w:hAnsi="Times New Roman" w:cs="Times New Roman"/>
          <w:sz w:val="24"/>
        </w:rPr>
        <w:t xml:space="preserve">. </w:t>
      </w:r>
      <w:proofErr w:type="gramEnd"/>
      <w:r w:rsidRPr="00395276">
        <w:rPr>
          <w:rFonts w:ascii="Times New Roman" w:hAnsi="Times New Roman" w:cs="Times New Roman"/>
          <w:sz w:val="24"/>
        </w:rPr>
        <w:t xml:space="preserve">Это не только многократно переиздаваемый заслуженный «Орфографический словарик» П.А. </w:t>
      </w:r>
      <w:proofErr w:type="spellStart"/>
      <w:r w:rsidRPr="00395276">
        <w:rPr>
          <w:rFonts w:ascii="Times New Roman" w:hAnsi="Times New Roman" w:cs="Times New Roman"/>
          <w:sz w:val="24"/>
        </w:rPr>
        <w:t>Грушникова</w:t>
      </w:r>
      <w:proofErr w:type="spellEnd"/>
      <w:r w:rsidRPr="00395276">
        <w:rPr>
          <w:rFonts w:ascii="Times New Roman" w:hAnsi="Times New Roman" w:cs="Times New Roman"/>
          <w:sz w:val="24"/>
        </w:rPr>
        <w:t>, но и новые словари, причем не только орфографические. Так, например, изданы следующие книги:</w:t>
      </w:r>
      <w:r w:rsidR="00D70927" w:rsidRPr="00395276">
        <w:rPr>
          <w:rFonts w:ascii="Times New Roman" w:hAnsi="Times New Roman" w:cs="Times New Roman"/>
          <w:sz w:val="24"/>
        </w:rPr>
        <w:t xml:space="preserve"> </w:t>
      </w:r>
      <w:r w:rsidRPr="00395276">
        <w:rPr>
          <w:rFonts w:ascii="Times New Roman" w:hAnsi="Times New Roman" w:cs="Times New Roman"/>
          <w:sz w:val="24"/>
        </w:rPr>
        <w:t xml:space="preserve">Бондаренко А.А., </w:t>
      </w:r>
      <w:proofErr w:type="spellStart"/>
      <w:r w:rsidRPr="00395276">
        <w:rPr>
          <w:rFonts w:ascii="Times New Roman" w:hAnsi="Times New Roman" w:cs="Times New Roman"/>
          <w:sz w:val="24"/>
        </w:rPr>
        <w:t>Гуркова</w:t>
      </w:r>
      <w:proofErr w:type="spellEnd"/>
      <w:r w:rsidRPr="00395276">
        <w:rPr>
          <w:rFonts w:ascii="Times New Roman" w:hAnsi="Times New Roman" w:cs="Times New Roman"/>
          <w:sz w:val="24"/>
        </w:rPr>
        <w:t xml:space="preserve"> И.В.</w:t>
      </w:r>
      <w:r w:rsidR="00D70927" w:rsidRPr="00395276">
        <w:rPr>
          <w:rFonts w:ascii="Times New Roman" w:hAnsi="Times New Roman" w:cs="Times New Roman"/>
          <w:sz w:val="24"/>
        </w:rPr>
        <w:t xml:space="preserve"> «</w:t>
      </w:r>
      <w:r w:rsidRPr="00395276">
        <w:rPr>
          <w:rFonts w:ascii="Times New Roman" w:hAnsi="Times New Roman" w:cs="Times New Roman"/>
          <w:sz w:val="24"/>
        </w:rPr>
        <w:t xml:space="preserve"> Говори правильно</w:t>
      </w:r>
      <w:r w:rsidR="00D70927" w:rsidRPr="00395276">
        <w:rPr>
          <w:rFonts w:ascii="Times New Roman" w:hAnsi="Times New Roman" w:cs="Times New Roman"/>
          <w:sz w:val="24"/>
        </w:rPr>
        <w:t>», «</w:t>
      </w:r>
      <w:r w:rsidRPr="00395276">
        <w:rPr>
          <w:rFonts w:ascii="Times New Roman" w:hAnsi="Times New Roman" w:cs="Times New Roman"/>
          <w:sz w:val="24"/>
        </w:rPr>
        <w:t xml:space="preserve"> Орфоэпический словарик</w:t>
      </w:r>
      <w:r w:rsidR="00D70927" w:rsidRPr="00395276">
        <w:rPr>
          <w:rFonts w:ascii="Times New Roman" w:hAnsi="Times New Roman" w:cs="Times New Roman"/>
          <w:sz w:val="24"/>
        </w:rPr>
        <w:t xml:space="preserve">» </w:t>
      </w:r>
      <w:r w:rsidRPr="00395276">
        <w:rPr>
          <w:rFonts w:ascii="Times New Roman" w:hAnsi="Times New Roman" w:cs="Times New Roman"/>
          <w:sz w:val="24"/>
        </w:rPr>
        <w:t xml:space="preserve">Бондаренко А.А., </w:t>
      </w:r>
      <w:proofErr w:type="spellStart"/>
      <w:r w:rsidRPr="00395276">
        <w:rPr>
          <w:rFonts w:ascii="Times New Roman" w:hAnsi="Times New Roman" w:cs="Times New Roman"/>
          <w:sz w:val="24"/>
        </w:rPr>
        <w:t>Гуркова</w:t>
      </w:r>
      <w:proofErr w:type="spellEnd"/>
      <w:r w:rsidRPr="00395276">
        <w:rPr>
          <w:rFonts w:ascii="Times New Roman" w:hAnsi="Times New Roman" w:cs="Times New Roman"/>
          <w:sz w:val="24"/>
        </w:rPr>
        <w:t xml:space="preserve"> И.В</w:t>
      </w:r>
      <w:r w:rsidR="00D70927" w:rsidRPr="00395276">
        <w:rPr>
          <w:rFonts w:ascii="Times New Roman" w:hAnsi="Times New Roman" w:cs="Times New Roman"/>
          <w:sz w:val="24"/>
        </w:rPr>
        <w:t>.</w:t>
      </w:r>
      <w:proofErr w:type="gramStart"/>
      <w:r w:rsidR="00D70927" w:rsidRPr="00395276">
        <w:rPr>
          <w:rFonts w:ascii="Times New Roman" w:hAnsi="Times New Roman" w:cs="Times New Roman"/>
          <w:sz w:val="24"/>
        </w:rPr>
        <w:t xml:space="preserve"> ;</w:t>
      </w:r>
      <w:proofErr w:type="gramEnd"/>
      <w:r w:rsidR="00D70927" w:rsidRPr="00395276">
        <w:rPr>
          <w:rFonts w:ascii="Times New Roman" w:hAnsi="Times New Roman" w:cs="Times New Roman"/>
          <w:sz w:val="24"/>
        </w:rPr>
        <w:t xml:space="preserve"> «</w:t>
      </w:r>
      <w:r w:rsidRPr="00395276">
        <w:rPr>
          <w:rFonts w:ascii="Times New Roman" w:hAnsi="Times New Roman" w:cs="Times New Roman"/>
          <w:sz w:val="24"/>
        </w:rPr>
        <w:t xml:space="preserve"> Что это? Кто это? Толковый словарь для учащихся начальных классов</w:t>
      </w:r>
      <w:r w:rsidR="00D70927" w:rsidRPr="00395276">
        <w:rPr>
          <w:rFonts w:ascii="Times New Roman" w:hAnsi="Times New Roman" w:cs="Times New Roman"/>
          <w:sz w:val="24"/>
        </w:rPr>
        <w:t>»</w:t>
      </w:r>
      <w:proofErr w:type="gramStart"/>
      <w:r w:rsidRPr="00395276">
        <w:rPr>
          <w:rFonts w:ascii="Times New Roman" w:hAnsi="Times New Roman" w:cs="Times New Roman"/>
          <w:sz w:val="24"/>
        </w:rPr>
        <w:t xml:space="preserve"> </w:t>
      </w:r>
      <w:r w:rsidR="00D70927" w:rsidRPr="00395276">
        <w:rPr>
          <w:rFonts w:ascii="Times New Roman" w:hAnsi="Times New Roman" w:cs="Times New Roman"/>
          <w:sz w:val="24"/>
        </w:rPr>
        <w:t>;</w:t>
      </w:r>
      <w:proofErr w:type="gramEnd"/>
      <w:r w:rsidR="00D70927" w:rsidRPr="00395276">
        <w:rPr>
          <w:rFonts w:ascii="Times New Roman" w:hAnsi="Times New Roman" w:cs="Times New Roman"/>
          <w:sz w:val="24"/>
        </w:rPr>
        <w:t xml:space="preserve"> </w:t>
      </w:r>
      <w:r w:rsidRPr="00395276">
        <w:rPr>
          <w:rFonts w:ascii="Times New Roman" w:hAnsi="Times New Roman" w:cs="Times New Roman"/>
          <w:sz w:val="24"/>
        </w:rPr>
        <w:t xml:space="preserve">Мережко Е.Г. </w:t>
      </w:r>
      <w:r w:rsidR="00D70927" w:rsidRPr="00395276">
        <w:rPr>
          <w:rFonts w:ascii="Times New Roman" w:hAnsi="Times New Roman" w:cs="Times New Roman"/>
          <w:sz w:val="24"/>
        </w:rPr>
        <w:t>«</w:t>
      </w:r>
      <w:r w:rsidRPr="00395276">
        <w:rPr>
          <w:rFonts w:ascii="Times New Roman" w:hAnsi="Times New Roman" w:cs="Times New Roman"/>
          <w:sz w:val="24"/>
        </w:rPr>
        <w:t>Словарик близкородствен</w:t>
      </w:r>
      <w:r w:rsidR="00D70927" w:rsidRPr="00395276">
        <w:rPr>
          <w:rFonts w:ascii="Times New Roman" w:hAnsi="Times New Roman" w:cs="Times New Roman"/>
          <w:sz w:val="24"/>
        </w:rPr>
        <w:t>ных слов: Для начальных классов»;</w:t>
      </w:r>
      <w:r w:rsidRPr="00395276">
        <w:rPr>
          <w:rFonts w:ascii="Times New Roman" w:hAnsi="Times New Roman" w:cs="Times New Roman"/>
          <w:sz w:val="24"/>
        </w:rPr>
        <w:t xml:space="preserve"> Курочкина И.В., </w:t>
      </w:r>
      <w:proofErr w:type="spellStart"/>
      <w:r w:rsidRPr="00395276">
        <w:rPr>
          <w:rFonts w:ascii="Times New Roman" w:hAnsi="Times New Roman" w:cs="Times New Roman"/>
          <w:sz w:val="24"/>
        </w:rPr>
        <w:t>Сдобнова</w:t>
      </w:r>
      <w:proofErr w:type="spellEnd"/>
      <w:r w:rsidRPr="00395276">
        <w:rPr>
          <w:rFonts w:ascii="Times New Roman" w:hAnsi="Times New Roman" w:cs="Times New Roman"/>
          <w:sz w:val="24"/>
        </w:rPr>
        <w:t xml:space="preserve"> А.П. </w:t>
      </w:r>
      <w:r w:rsidR="00D70927" w:rsidRPr="00395276">
        <w:rPr>
          <w:rFonts w:ascii="Times New Roman" w:hAnsi="Times New Roman" w:cs="Times New Roman"/>
          <w:sz w:val="24"/>
        </w:rPr>
        <w:t>«</w:t>
      </w:r>
      <w:r w:rsidRPr="00395276">
        <w:rPr>
          <w:rFonts w:ascii="Times New Roman" w:hAnsi="Times New Roman" w:cs="Times New Roman"/>
          <w:sz w:val="24"/>
        </w:rPr>
        <w:t>Учусь правильно образовывать слова: словообразовательный словарик</w:t>
      </w:r>
      <w:r w:rsidR="00D70927" w:rsidRPr="00395276">
        <w:rPr>
          <w:rFonts w:ascii="Times New Roman" w:hAnsi="Times New Roman" w:cs="Times New Roman"/>
          <w:sz w:val="24"/>
        </w:rPr>
        <w:t>»</w:t>
      </w:r>
      <w:r w:rsidRPr="00395276">
        <w:rPr>
          <w:rFonts w:ascii="Times New Roman" w:hAnsi="Times New Roman" w:cs="Times New Roman"/>
          <w:sz w:val="24"/>
        </w:rPr>
        <w:t xml:space="preserve"> и др.</w:t>
      </w:r>
    </w:p>
    <w:p w:rsidR="00293526" w:rsidRPr="00395276" w:rsidRDefault="00293526" w:rsidP="00640D9A">
      <w:pPr>
        <w:pStyle w:val="a3"/>
        <w:jc w:val="both"/>
        <w:rPr>
          <w:rFonts w:ascii="Times New Roman" w:hAnsi="Times New Roman" w:cs="Times New Roman"/>
          <w:sz w:val="24"/>
        </w:rPr>
      </w:pPr>
      <w:r w:rsidRPr="00395276">
        <w:rPr>
          <w:rFonts w:ascii="Times New Roman" w:hAnsi="Times New Roman" w:cs="Times New Roman"/>
          <w:sz w:val="24"/>
        </w:rPr>
        <w:t xml:space="preserve">Словари, которыми пользуются учащиеся в школе, должны быть едиными, рекомендованными учителем, предусмотренными программой обучения, так как </w:t>
      </w:r>
      <w:r w:rsidR="00395276" w:rsidRPr="00395276">
        <w:rPr>
          <w:rFonts w:ascii="Times New Roman" w:hAnsi="Times New Roman" w:cs="Times New Roman"/>
          <w:sz w:val="24"/>
        </w:rPr>
        <w:t>родители часто смотрят на оформление, а не на содержание.</w:t>
      </w:r>
    </w:p>
    <w:p w:rsidR="00293526" w:rsidRDefault="00D70927" w:rsidP="00640D9A">
      <w:pPr>
        <w:pStyle w:val="a3"/>
        <w:jc w:val="both"/>
        <w:rPr>
          <w:rFonts w:ascii="Times New Roman" w:hAnsi="Times New Roman" w:cs="Times New Roman"/>
          <w:sz w:val="24"/>
        </w:rPr>
      </w:pPr>
      <w:r w:rsidRPr="00395276">
        <w:rPr>
          <w:rFonts w:ascii="Times New Roman" w:hAnsi="Times New Roman" w:cs="Times New Roman"/>
          <w:sz w:val="24"/>
        </w:rPr>
        <w:t xml:space="preserve">Учебник </w:t>
      </w:r>
      <w:proofErr w:type="spellStart"/>
      <w:r w:rsidRPr="00395276">
        <w:rPr>
          <w:rFonts w:ascii="Times New Roman" w:hAnsi="Times New Roman" w:cs="Times New Roman"/>
          <w:sz w:val="24"/>
        </w:rPr>
        <w:t>Канакиной</w:t>
      </w:r>
      <w:proofErr w:type="spellEnd"/>
      <w:r w:rsidRPr="00395276">
        <w:rPr>
          <w:rFonts w:ascii="Times New Roman" w:hAnsi="Times New Roman" w:cs="Times New Roman"/>
          <w:sz w:val="24"/>
        </w:rPr>
        <w:t xml:space="preserve"> В. П. «Русский язык» в полной мере реализует эту потребность. </w:t>
      </w:r>
      <w:proofErr w:type="gramStart"/>
      <w:r w:rsidRPr="00395276">
        <w:rPr>
          <w:rFonts w:ascii="Times New Roman" w:hAnsi="Times New Roman" w:cs="Times New Roman"/>
          <w:sz w:val="24"/>
        </w:rPr>
        <w:t>В учебник включены орфографический, орфоэпический, толковый словари, словари антонимов и синонимов, словари однокоренных слов.</w:t>
      </w:r>
      <w:proofErr w:type="gramEnd"/>
      <w:r w:rsidRPr="00395276">
        <w:rPr>
          <w:rFonts w:ascii="Times New Roman" w:hAnsi="Times New Roman" w:cs="Times New Roman"/>
          <w:sz w:val="24"/>
        </w:rPr>
        <w:t xml:space="preserve"> Толковые словари предусмотрены и в учебниках  по другим предметам, входящим в УМК «Школа России».</w:t>
      </w:r>
    </w:p>
    <w:p w:rsidR="00D0042B" w:rsidRDefault="00D0042B" w:rsidP="00640D9A">
      <w:pPr>
        <w:pStyle w:val="a3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Необходимо определить перечень умений, которые являются составными действиями (операциями) со словарями</w:t>
      </w:r>
      <w:r w:rsidR="00EE71FE">
        <w:rPr>
          <w:rFonts w:ascii="Times New Roman" w:hAnsi="Times New Roman" w:cs="Times New Roman"/>
          <w:sz w:val="24"/>
        </w:rPr>
        <w:t xml:space="preserve"> в начальной школе</w:t>
      </w:r>
      <w:r>
        <w:rPr>
          <w:rFonts w:ascii="Times New Roman" w:hAnsi="Times New Roman" w:cs="Times New Roman"/>
          <w:sz w:val="24"/>
        </w:rPr>
        <w:t>.</w:t>
      </w:r>
    </w:p>
    <w:p w:rsidR="00D0042B" w:rsidRDefault="00D0042B" w:rsidP="00D0042B">
      <w:pPr>
        <w:pStyle w:val="a3"/>
        <w:jc w:val="both"/>
        <w:rPr>
          <w:rFonts w:ascii="Times New Roman" w:hAnsi="Times New Roman" w:cs="Times New Roman"/>
          <w:i/>
          <w:sz w:val="24"/>
        </w:rPr>
      </w:pPr>
      <w:r w:rsidRPr="00F93040">
        <w:rPr>
          <w:rFonts w:ascii="Times New Roman" w:hAnsi="Times New Roman" w:cs="Times New Roman"/>
          <w:i/>
          <w:sz w:val="24"/>
          <w:lang w:val="en-US"/>
        </w:rPr>
        <w:t>I</w:t>
      </w:r>
      <w:r w:rsidRPr="00F93040">
        <w:rPr>
          <w:rFonts w:ascii="Times New Roman" w:hAnsi="Times New Roman" w:cs="Times New Roman"/>
          <w:i/>
          <w:sz w:val="24"/>
        </w:rPr>
        <w:t>. Элементарные базовые умения пользоваться словарями:</w:t>
      </w:r>
    </w:p>
    <w:p w:rsidR="00F93040" w:rsidRDefault="00F93040" w:rsidP="00F93040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Пользоваться вспомогательными словарями учебников;</w:t>
      </w:r>
    </w:p>
    <w:p w:rsidR="00F93040" w:rsidRDefault="00F93040" w:rsidP="00F93040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Внимательно вчитываться в те</w:t>
      </w:r>
      <w:proofErr w:type="gramStart"/>
      <w:r>
        <w:rPr>
          <w:rFonts w:ascii="Times New Roman" w:hAnsi="Times New Roman" w:cs="Times New Roman"/>
          <w:sz w:val="24"/>
        </w:rPr>
        <w:t>кст вст</w:t>
      </w:r>
      <w:proofErr w:type="gramEnd"/>
      <w:r>
        <w:rPr>
          <w:rFonts w:ascii="Times New Roman" w:hAnsi="Times New Roman" w:cs="Times New Roman"/>
          <w:sz w:val="24"/>
        </w:rPr>
        <w:t>упительной статьи словаря;</w:t>
      </w:r>
    </w:p>
    <w:p w:rsidR="00F93040" w:rsidRDefault="00F93040" w:rsidP="00F93040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 Определять единицу описания по словарю;</w:t>
      </w:r>
    </w:p>
    <w:p w:rsidR="00F93040" w:rsidRDefault="00F93040" w:rsidP="00F93040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 Составлять и запоминать план структуры словаря;</w:t>
      </w:r>
    </w:p>
    <w:p w:rsidR="00F93040" w:rsidRDefault="00F93040" w:rsidP="00F93040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5. Составлять и запоминать план структуры словарной статьи;</w:t>
      </w:r>
    </w:p>
    <w:p w:rsidR="00F93040" w:rsidRDefault="00F93040" w:rsidP="00F93040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 Работать с условными знаками, символами, условными сокращениями;</w:t>
      </w:r>
    </w:p>
    <w:p w:rsidR="00F93040" w:rsidRDefault="00F93040" w:rsidP="00F93040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7. Работать с алфавитным словоуказателем;</w:t>
      </w:r>
    </w:p>
    <w:p w:rsidR="00F93040" w:rsidRDefault="00F93040" w:rsidP="00F93040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8. Использовать при работе со словарями чтение-просмотр и чтение-поиск.</w:t>
      </w:r>
    </w:p>
    <w:p w:rsidR="00F93040" w:rsidRDefault="00F93040" w:rsidP="00F93040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</w:rPr>
      </w:pPr>
    </w:p>
    <w:p w:rsidR="00F93040" w:rsidRDefault="00F93040" w:rsidP="00F93040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i/>
          <w:sz w:val="24"/>
        </w:rPr>
      </w:pPr>
      <w:r w:rsidRPr="00F93040">
        <w:rPr>
          <w:rFonts w:ascii="Times New Roman" w:hAnsi="Times New Roman" w:cs="Times New Roman"/>
          <w:i/>
          <w:sz w:val="24"/>
          <w:lang w:val="en-US"/>
        </w:rPr>
        <w:t>II</w:t>
      </w:r>
      <w:r w:rsidRPr="00F93040">
        <w:rPr>
          <w:rFonts w:ascii="Times New Roman" w:hAnsi="Times New Roman" w:cs="Times New Roman"/>
          <w:i/>
          <w:sz w:val="24"/>
        </w:rPr>
        <w:t xml:space="preserve">. </w:t>
      </w:r>
      <w:r>
        <w:rPr>
          <w:rFonts w:ascii="Times New Roman" w:hAnsi="Times New Roman" w:cs="Times New Roman"/>
          <w:i/>
          <w:sz w:val="24"/>
        </w:rPr>
        <w:t>Базовые умения более сложного характера для пользования словарями:</w:t>
      </w:r>
    </w:p>
    <w:p w:rsidR="00F93040" w:rsidRDefault="00F93040" w:rsidP="00F93040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</w:rPr>
      </w:pPr>
    </w:p>
    <w:p w:rsidR="00F93040" w:rsidRDefault="00F93040" w:rsidP="00F93040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Использовать при работе со словарём разные виды избирательного чтения;</w:t>
      </w:r>
    </w:p>
    <w:p w:rsidR="00F93040" w:rsidRDefault="00F93040" w:rsidP="00F93040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Знать структурные элементы словаря;</w:t>
      </w:r>
    </w:p>
    <w:p w:rsidR="00F93040" w:rsidRDefault="00F93040" w:rsidP="00F93040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 Знать различные типы словарей;</w:t>
      </w:r>
    </w:p>
    <w:p w:rsidR="00F93040" w:rsidRDefault="00F93040" w:rsidP="00F93040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 Уметь сравнивать словари одного типа</w:t>
      </w:r>
      <w:r w:rsidR="00EE71FE">
        <w:rPr>
          <w:rFonts w:ascii="Times New Roman" w:hAnsi="Times New Roman" w:cs="Times New Roman"/>
          <w:sz w:val="24"/>
        </w:rPr>
        <w:t>; находить сходства и отличия;</w:t>
      </w:r>
    </w:p>
    <w:p w:rsidR="00EE71FE" w:rsidRPr="00F93040" w:rsidRDefault="00EE71FE" w:rsidP="00EE71FE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5. Овладеть умением работать с орфографическим словарём при организации самоконтроля и взаимопроверки творческой работы по развитию речи (изложений, сочинений)</w:t>
      </w:r>
      <w:proofErr w:type="gramStart"/>
      <w:r w:rsidRPr="00EE71FE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;</w:t>
      </w:r>
      <w:proofErr w:type="gramEnd"/>
    </w:p>
    <w:p w:rsidR="00D0042B" w:rsidRPr="00F93040" w:rsidRDefault="00EE71FE" w:rsidP="00EE71FE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sz w:val="24"/>
        </w:rPr>
        <w:t>6. Уметь работать с несколькими словарями в связи с редактированием текстов творческих работ по развитию речи (изложений, сочинений).</w:t>
      </w:r>
    </w:p>
    <w:p w:rsidR="00CC0CE9" w:rsidRPr="00640D9A" w:rsidRDefault="00CC0CE9" w:rsidP="00395276">
      <w:pPr>
        <w:pStyle w:val="a3"/>
        <w:jc w:val="center"/>
        <w:rPr>
          <w:rFonts w:ascii="Times New Roman" w:hAnsi="Times New Roman" w:cs="Times New Roman"/>
          <w:i/>
          <w:sz w:val="28"/>
        </w:rPr>
      </w:pPr>
      <w:r w:rsidRPr="00640D9A">
        <w:rPr>
          <w:rFonts w:ascii="Times New Roman" w:hAnsi="Times New Roman" w:cs="Times New Roman"/>
          <w:b/>
          <w:bCs/>
          <w:i/>
          <w:sz w:val="28"/>
        </w:rPr>
        <w:t>Методика чтения - рассматривания словаря.</w:t>
      </w:r>
    </w:p>
    <w:p w:rsidR="00CC0CE9" w:rsidRPr="00640D9A" w:rsidRDefault="00CC0CE9" w:rsidP="00640D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lastRenderedPageBreak/>
        <w:t>С чего начинается театр? С вешалки, как известно. А словарь? С обложки!</w:t>
      </w:r>
      <w:r w:rsidRPr="00640D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40D9A">
        <w:rPr>
          <w:rFonts w:ascii="Times New Roman" w:hAnsi="Times New Roman" w:cs="Times New Roman"/>
          <w:sz w:val="24"/>
          <w:szCs w:val="24"/>
        </w:rPr>
        <w:t xml:space="preserve">Методика чтения - рассматривания книги, разработанная Н.Н. </w:t>
      </w:r>
      <w:proofErr w:type="spellStart"/>
      <w:r w:rsidRPr="00640D9A">
        <w:rPr>
          <w:rFonts w:ascii="Times New Roman" w:hAnsi="Times New Roman" w:cs="Times New Roman"/>
          <w:sz w:val="24"/>
          <w:szCs w:val="24"/>
        </w:rPr>
        <w:t>Светловской</w:t>
      </w:r>
      <w:proofErr w:type="spellEnd"/>
      <w:r w:rsidRPr="00640D9A">
        <w:rPr>
          <w:rFonts w:ascii="Times New Roman" w:hAnsi="Times New Roman" w:cs="Times New Roman"/>
          <w:sz w:val="24"/>
          <w:szCs w:val="24"/>
        </w:rPr>
        <w:t>, актуальна и для словарей русского языка, поэтому учителю начальных классов не составит труда организовать знакомство со словарем на уроке.</w:t>
      </w:r>
    </w:p>
    <w:p w:rsidR="00CC0CE9" w:rsidRPr="00640D9A" w:rsidRDefault="00CC0CE9" w:rsidP="00640D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- Словарь - почему книга так называется? Чем словарь похож на другие книги? Чем отличается?</w:t>
      </w:r>
    </w:p>
    <w:p w:rsidR="00CC0CE9" w:rsidRPr="00640D9A" w:rsidRDefault="00CC0CE9" w:rsidP="00640D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Когда начинать знакомство со словарем? Тогда же, когда начинается работа с букварем. Изучают дети гласные и согласные буквы - ищите эти буквы в словаре (в алфавите, среди выделенных букв в тексте, в начале заголовочных слов). После знакомства с алфавитом умение выделять этот порядок и пользоваться им при поиске нужного слова оттачивается. У детей далеко не сразу появляется умение искать слова по алфавиту.</w:t>
      </w:r>
    </w:p>
    <w:p w:rsidR="00CC0CE9" w:rsidRPr="00640D9A" w:rsidRDefault="00CC0CE9" w:rsidP="00640D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Алфавит разбивается на три одинаковые части - по 11 букв заучивается по частям с помощью начальных стихотворных заставок. Сначала проговаривается заставка, потом часть алфавита.</w:t>
      </w:r>
    </w:p>
    <w:p w:rsidR="00CC0CE9" w:rsidRPr="00640D9A" w:rsidRDefault="00CC0CE9" w:rsidP="00640D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 xml:space="preserve">Работа с алфавитом по словарю позволит </w:t>
      </w:r>
      <w:proofErr w:type="spellStart"/>
      <w:r w:rsidRPr="00640D9A">
        <w:rPr>
          <w:rFonts w:ascii="Times New Roman" w:hAnsi="Times New Roman" w:cs="Times New Roman"/>
          <w:sz w:val="24"/>
          <w:szCs w:val="24"/>
        </w:rPr>
        <w:t>детя</w:t>
      </w:r>
      <w:proofErr w:type="spellEnd"/>
      <w:r w:rsidRPr="00640D9A">
        <w:rPr>
          <w:rFonts w:ascii="Times New Roman" w:hAnsi="Times New Roman" w:cs="Times New Roman"/>
          <w:sz w:val="24"/>
          <w:szCs w:val="24"/>
        </w:rPr>
        <w:t xml:space="preserve"> сделать детям маленькие научные открытия. Уже первоклассники способны подсчитать, сколько страниц в словаре занимают слова на ту или иную букву. Дети своими глазами убедятся, что такое частотность букв в русском языке.</w:t>
      </w:r>
    </w:p>
    <w:p w:rsidR="00CC0CE9" w:rsidRPr="00640D9A" w:rsidRDefault="00CC0CE9" w:rsidP="00640D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 xml:space="preserve">На уроках знакомства со словарем дети узнают, как строится весь словарь и как его страница, какова «символика» словаря (графические выделения, сокращения), рассматривается приложение. Все это составляет как бы подготовительный этап со словарем. Основная работа со словарем на уроке может </w:t>
      </w:r>
      <w:proofErr w:type="gramStart"/>
      <w:r w:rsidRPr="00640D9A">
        <w:rPr>
          <w:rFonts w:ascii="Times New Roman" w:hAnsi="Times New Roman" w:cs="Times New Roman"/>
          <w:sz w:val="24"/>
          <w:szCs w:val="24"/>
        </w:rPr>
        <w:t>проводится</w:t>
      </w:r>
      <w:proofErr w:type="gramEnd"/>
      <w:r w:rsidRPr="00640D9A">
        <w:rPr>
          <w:rFonts w:ascii="Times New Roman" w:hAnsi="Times New Roman" w:cs="Times New Roman"/>
          <w:sz w:val="24"/>
          <w:szCs w:val="24"/>
        </w:rPr>
        <w:t xml:space="preserve"> в двух направлениях, названных еще автором «Орфографического словаря» П.А. </w:t>
      </w:r>
      <w:proofErr w:type="spellStart"/>
      <w:r w:rsidRPr="00640D9A">
        <w:rPr>
          <w:rFonts w:ascii="Times New Roman" w:hAnsi="Times New Roman" w:cs="Times New Roman"/>
          <w:sz w:val="24"/>
          <w:szCs w:val="24"/>
        </w:rPr>
        <w:t>Грушниковым</w:t>
      </w:r>
      <w:proofErr w:type="spellEnd"/>
      <w:r w:rsidRPr="00640D9A">
        <w:rPr>
          <w:rFonts w:ascii="Times New Roman" w:hAnsi="Times New Roman" w:cs="Times New Roman"/>
          <w:sz w:val="24"/>
          <w:szCs w:val="24"/>
        </w:rPr>
        <w:t>.</w:t>
      </w:r>
    </w:p>
    <w:p w:rsidR="00CC0CE9" w:rsidRPr="00640D9A" w:rsidRDefault="00CC0CE9" w:rsidP="00640D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Первое - использование словаря как специального справочника. Второе - использование словаря в качестве учебника русского языка.</w:t>
      </w:r>
    </w:p>
    <w:p w:rsidR="00CC0CE9" w:rsidRPr="00640D9A" w:rsidRDefault="00CC0CE9" w:rsidP="00640D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Существуем множество словарей для начальной школы, рассмотрим некоторые из них.</w:t>
      </w:r>
    </w:p>
    <w:p w:rsidR="00CC0CE9" w:rsidRPr="00640D9A" w:rsidRDefault="00CC0CE9" w:rsidP="00CC0CE9">
      <w:pPr>
        <w:pStyle w:val="a3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b/>
          <w:bCs/>
          <w:sz w:val="24"/>
          <w:szCs w:val="24"/>
        </w:rPr>
        <w:t xml:space="preserve">Е. </w:t>
      </w:r>
      <w:proofErr w:type="spellStart"/>
      <w:r w:rsidRPr="00640D9A">
        <w:rPr>
          <w:rFonts w:ascii="Times New Roman" w:hAnsi="Times New Roman" w:cs="Times New Roman"/>
          <w:b/>
          <w:bCs/>
          <w:sz w:val="24"/>
          <w:szCs w:val="24"/>
        </w:rPr>
        <w:t>Леонович</w:t>
      </w:r>
      <w:proofErr w:type="spellEnd"/>
      <w:r w:rsidRPr="00640D9A">
        <w:rPr>
          <w:rFonts w:ascii="Times New Roman" w:hAnsi="Times New Roman" w:cs="Times New Roman"/>
          <w:b/>
          <w:bCs/>
          <w:sz w:val="24"/>
          <w:szCs w:val="24"/>
        </w:rPr>
        <w:t>. Толковый словарь</w:t>
      </w:r>
    </w:p>
    <w:p w:rsidR="00CC0CE9" w:rsidRPr="00640D9A" w:rsidRDefault="00CC0CE9" w:rsidP="00395276">
      <w:pPr>
        <w:pStyle w:val="a3"/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Сотни слов, родных и метких,</w:t>
      </w:r>
    </w:p>
    <w:p w:rsidR="00CC0CE9" w:rsidRPr="00640D9A" w:rsidRDefault="00CC0CE9" w:rsidP="00395276">
      <w:pPr>
        <w:pStyle w:val="a3"/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Сникнув, голос потеряв.</w:t>
      </w:r>
    </w:p>
    <w:p w:rsidR="00CC0CE9" w:rsidRPr="00640D9A" w:rsidRDefault="00CC0CE9" w:rsidP="00395276">
      <w:pPr>
        <w:pStyle w:val="a3"/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Взаперти, как птицы в клетках,</w:t>
      </w:r>
    </w:p>
    <w:p w:rsidR="00CC0CE9" w:rsidRPr="00640D9A" w:rsidRDefault="00CC0CE9" w:rsidP="00395276">
      <w:pPr>
        <w:pStyle w:val="a3"/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Дремлют в толстых словарях.</w:t>
      </w:r>
    </w:p>
    <w:p w:rsidR="00CC0CE9" w:rsidRPr="00640D9A" w:rsidRDefault="00CC0CE9" w:rsidP="00395276">
      <w:pPr>
        <w:pStyle w:val="a3"/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Ты их выпусти оттуда,</w:t>
      </w:r>
    </w:p>
    <w:p w:rsidR="00CC0CE9" w:rsidRPr="00640D9A" w:rsidRDefault="00CC0CE9" w:rsidP="00395276">
      <w:pPr>
        <w:pStyle w:val="a3"/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В быт обыденный верни,</w:t>
      </w:r>
    </w:p>
    <w:p w:rsidR="00CC0CE9" w:rsidRPr="00640D9A" w:rsidRDefault="00CC0CE9" w:rsidP="00395276">
      <w:pPr>
        <w:pStyle w:val="a3"/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Чтобы речь - людское чудо -</w:t>
      </w:r>
    </w:p>
    <w:p w:rsidR="00CC0CE9" w:rsidRPr="00640D9A" w:rsidRDefault="00CC0CE9" w:rsidP="00395276">
      <w:pPr>
        <w:pStyle w:val="a3"/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Не скудела в наши дни.</w:t>
      </w:r>
    </w:p>
    <w:p w:rsidR="00CC0CE9" w:rsidRPr="00640D9A" w:rsidRDefault="00CC0CE9" w:rsidP="00395276">
      <w:pPr>
        <w:pStyle w:val="a3"/>
        <w:spacing w:before="0" w:beforeAutospacing="0" w:after="0" w:afterAutospacing="0"/>
        <w:ind w:left="708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 xml:space="preserve">Вадим </w:t>
      </w:r>
      <w:proofErr w:type="spellStart"/>
      <w:r w:rsidRPr="00640D9A">
        <w:rPr>
          <w:rFonts w:ascii="Times New Roman" w:hAnsi="Times New Roman" w:cs="Times New Roman"/>
          <w:sz w:val="24"/>
          <w:szCs w:val="24"/>
        </w:rPr>
        <w:t>Шефнер</w:t>
      </w:r>
      <w:proofErr w:type="spellEnd"/>
    </w:p>
    <w:p w:rsidR="00395276" w:rsidRPr="00640D9A" w:rsidRDefault="00395276" w:rsidP="00395276">
      <w:pPr>
        <w:pStyle w:val="a3"/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</w:p>
    <w:p w:rsidR="00CC0CE9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Всем известно: для того чтобы узнать значение слова, нужно обратиться к толковому словарю</w:t>
      </w:r>
      <w:proofErr w:type="gramStart"/>
      <w:r w:rsidRPr="00640D9A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640D9A">
        <w:rPr>
          <w:rFonts w:ascii="Times New Roman" w:hAnsi="Times New Roman" w:cs="Times New Roman"/>
          <w:sz w:val="24"/>
          <w:szCs w:val="24"/>
        </w:rPr>
        <w:t xml:space="preserve"> Но словари словарям рознь. Кто знает, какую информацию можно получить, пользуясь толковым словарем Е. </w:t>
      </w:r>
      <w:proofErr w:type="spellStart"/>
      <w:r w:rsidRPr="00640D9A">
        <w:rPr>
          <w:rFonts w:ascii="Times New Roman" w:hAnsi="Times New Roman" w:cs="Times New Roman"/>
          <w:sz w:val="24"/>
          <w:szCs w:val="24"/>
        </w:rPr>
        <w:t>Леоновича</w:t>
      </w:r>
      <w:proofErr w:type="spellEnd"/>
      <w:r w:rsidRPr="00640D9A">
        <w:rPr>
          <w:rFonts w:ascii="Times New Roman" w:hAnsi="Times New Roman" w:cs="Times New Roman"/>
          <w:sz w:val="24"/>
          <w:szCs w:val="24"/>
        </w:rPr>
        <w:t xml:space="preserve">? Его основное назначение - толковать смысл непонятных или малопонятных слов, давая им предельно краткие описательные толкования. Помимо этого, толковый словарь Е. </w:t>
      </w:r>
      <w:proofErr w:type="spellStart"/>
      <w:r w:rsidRPr="00640D9A">
        <w:rPr>
          <w:rFonts w:ascii="Times New Roman" w:hAnsi="Times New Roman" w:cs="Times New Roman"/>
          <w:sz w:val="24"/>
          <w:szCs w:val="24"/>
        </w:rPr>
        <w:t>Леоновича</w:t>
      </w:r>
      <w:proofErr w:type="spellEnd"/>
      <w:r w:rsidRPr="00640D9A">
        <w:rPr>
          <w:rFonts w:ascii="Times New Roman" w:hAnsi="Times New Roman" w:cs="Times New Roman"/>
          <w:sz w:val="24"/>
          <w:szCs w:val="24"/>
        </w:rPr>
        <w:t xml:space="preserve"> выполняет функции</w:t>
      </w:r>
      <w:r w:rsidR="00395276" w:rsidRPr="00640D9A">
        <w:rPr>
          <w:rFonts w:ascii="Times New Roman" w:hAnsi="Times New Roman" w:cs="Times New Roman"/>
          <w:sz w:val="24"/>
          <w:szCs w:val="24"/>
        </w:rPr>
        <w:t xml:space="preserve"> </w:t>
      </w:r>
      <w:r w:rsidRPr="00640D9A">
        <w:rPr>
          <w:rFonts w:ascii="Times New Roman" w:hAnsi="Times New Roman" w:cs="Times New Roman"/>
          <w:sz w:val="24"/>
          <w:szCs w:val="24"/>
        </w:rPr>
        <w:t xml:space="preserve">других языковых словарей: орфографического (по словарю всегда можно проверить написание </w:t>
      </w:r>
      <w:r w:rsidRPr="00640D9A">
        <w:rPr>
          <w:rFonts w:ascii="Times New Roman" w:hAnsi="Times New Roman" w:cs="Times New Roman"/>
          <w:sz w:val="24"/>
          <w:szCs w:val="24"/>
        </w:rPr>
        <w:lastRenderedPageBreak/>
        <w:t xml:space="preserve">слова), орфоэпического (отмечает нормативное произношение слов), фразеологического (даны фразеологические сочетания), этимологического (к некоторым словам приводятся сведения этимологического характера). Благодаря такой универсальности толковый словарь Е. </w:t>
      </w:r>
      <w:proofErr w:type="spellStart"/>
      <w:r w:rsidRPr="00640D9A">
        <w:rPr>
          <w:rFonts w:ascii="Times New Roman" w:hAnsi="Times New Roman" w:cs="Times New Roman"/>
          <w:sz w:val="24"/>
          <w:szCs w:val="24"/>
        </w:rPr>
        <w:t>Леоновича</w:t>
      </w:r>
      <w:proofErr w:type="spellEnd"/>
      <w:r w:rsidRPr="00640D9A">
        <w:rPr>
          <w:rFonts w:ascii="Times New Roman" w:hAnsi="Times New Roman" w:cs="Times New Roman"/>
          <w:sz w:val="24"/>
          <w:szCs w:val="24"/>
        </w:rPr>
        <w:t xml:space="preserve"> ценен не только как справочник, но и как учебное пособие по русскому языку. Словарная статья в нём написана с учётом возрастных особенностей младшего школьника, используется единый для всего словаря план построения, графические знаки. При работе с толковым словарём Е. </w:t>
      </w:r>
      <w:proofErr w:type="spellStart"/>
      <w:r w:rsidRPr="00640D9A">
        <w:rPr>
          <w:rFonts w:ascii="Times New Roman" w:hAnsi="Times New Roman" w:cs="Times New Roman"/>
          <w:sz w:val="24"/>
          <w:szCs w:val="24"/>
        </w:rPr>
        <w:t>Леоновича</w:t>
      </w:r>
      <w:proofErr w:type="spellEnd"/>
      <w:r w:rsidRPr="00640D9A">
        <w:rPr>
          <w:rFonts w:ascii="Times New Roman" w:hAnsi="Times New Roman" w:cs="Times New Roman"/>
          <w:sz w:val="24"/>
          <w:szCs w:val="24"/>
        </w:rPr>
        <w:t xml:space="preserve"> </w:t>
      </w:r>
      <w:r w:rsidR="00395276" w:rsidRPr="00640D9A">
        <w:rPr>
          <w:rFonts w:ascii="Times New Roman" w:hAnsi="Times New Roman" w:cs="Times New Roman"/>
          <w:sz w:val="24"/>
          <w:szCs w:val="24"/>
        </w:rPr>
        <w:t>можно вести работу по четырём направлениям:</w:t>
      </w:r>
    </w:p>
    <w:p w:rsidR="00CC0CE9" w:rsidRPr="00640D9A" w:rsidRDefault="00CC0CE9" w:rsidP="00640D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1. обогащение словаря;</w:t>
      </w:r>
    </w:p>
    <w:p w:rsidR="00CC0CE9" w:rsidRPr="00640D9A" w:rsidRDefault="00CC0CE9" w:rsidP="00640D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2. уточнение словаря;</w:t>
      </w:r>
    </w:p>
    <w:p w:rsidR="00CC0CE9" w:rsidRPr="00640D9A" w:rsidRDefault="00CC0CE9" w:rsidP="00640D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3. активизация словаря;</w:t>
      </w:r>
    </w:p>
    <w:p w:rsidR="00CC0CE9" w:rsidRPr="00640D9A" w:rsidRDefault="00CC0CE9" w:rsidP="00640D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4. устранение нелитературного произношения.</w:t>
      </w:r>
    </w:p>
    <w:p w:rsidR="00CC0CE9" w:rsidRPr="00640D9A" w:rsidRDefault="00CC0CE9" w:rsidP="00640D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bCs/>
          <w:sz w:val="24"/>
          <w:szCs w:val="24"/>
        </w:rPr>
        <w:t>А вот какие цели для</w:t>
      </w:r>
      <w:r w:rsidRPr="00640D9A">
        <w:rPr>
          <w:rFonts w:ascii="Times New Roman" w:hAnsi="Times New Roman" w:cs="Times New Roman"/>
          <w:sz w:val="24"/>
          <w:szCs w:val="24"/>
        </w:rPr>
        <w:t xml:space="preserve"> работы с Толковым словарём определил сам Е. </w:t>
      </w:r>
      <w:proofErr w:type="spellStart"/>
      <w:r w:rsidRPr="00640D9A">
        <w:rPr>
          <w:rFonts w:ascii="Times New Roman" w:hAnsi="Times New Roman" w:cs="Times New Roman"/>
          <w:sz w:val="24"/>
          <w:szCs w:val="24"/>
        </w:rPr>
        <w:t>Леонович</w:t>
      </w:r>
      <w:proofErr w:type="spellEnd"/>
      <w:r w:rsidRPr="00640D9A">
        <w:rPr>
          <w:rFonts w:ascii="Times New Roman" w:hAnsi="Times New Roman" w:cs="Times New Roman"/>
          <w:sz w:val="24"/>
          <w:szCs w:val="24"/>
        </w:rPr>
        <w:t>:</w:t>
      </w:r>
    </w:p>
    <w:p w:rsidR="00CC0CE9" w:rsidRPr="00640D9A" w:rsidRDefault="00CC0CE9" w:rsidP="00640D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1. Ввести ребёнка в культуру языка и речи через словесные формы, которые выражают наиболее существенные понятия в мыслительной деятельности носителей языка, раскрывают особенности русской народной философии и психологии, быта.</w:t>
      </w:r>
    </w:p>
    <w:p w:rsidR="00CC0CE9" w:rsidRPr="00640D9A" w:rsidRDefault="00CC0CE9" w:rsidP="00640D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2. Познакомить с лексическим значением слов, с многозначностью слова, что приведёт к значительному увеличению лексического запаса школьника, повышению точности употребления слов, расширению сферы их употребления.</w:t>
      </w:r>
    </w:p>
    <w:p w:rsidR="00CC0CE9" w:rsidRPr="00640D9A" w:rsidRDefault="00CC0CE9" w:rsidP="00640D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3. Приобщить школьников к литературе справочного типа по родному языку, научить их работать с толковым словарём.</w:t>
      </w:r>
    </w:p>
    <w:p w:rsidR="00CC0CE9" w:rsidRPr="00640D9A" w:rsidRDefault="00CC0CE9" w:rsidP="00CC0CE9">
      <w:pPr>
        <w:pStyle w:val="a3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b/>
          <w:bCs/>
          <w:sz w:val="24"/>
          <w:szCs w:val="24"/>
        </w:rPr>
        <w:t xml:space="preserve">В.В. </w:t>
      </w:r>
      <w:proofErr w:type="spellStart"/>
      <w:r w:rsidRPr="00640D9A">
        <w:rPr>
          <w:rFonts w:ascii="Times New Roman" w:hAnsi="Times New Roman" w:cs="Times New Roman"/>
          <w:b/>
          <w:bCs/>
          <w:sz w:val="24"/>
          <w:szCs w:val="24"/>
        </w:rPr>
        <w:t>Репкин</w:t>
      </w:r>
      <w:proofErr w:type="spellEnd"/>
      <w:r w:rsidRPr="00640D9A">
        <w:rPr>
          <w:rFonts w:ascii="Times New Roman" w:hAnsi="Times New Roman" w:cs="Times New Roman"/>
          <w:b/>
          <w:bCs/>
          <w:sz w:val="24"/>
          <w:szCs w:val="24"/>
        </w:rPr>
        <w:t>. Школьный учебный словарь русского языка</w:t>
      </w:r>
    </w:p>
    <w:p w:rsidR="00CC0CE9" w:rsidRPr="00640D9A" w:rsidRDefault="00CC0CE9" w:rsidP="00640D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Словарь призван помочь школьнику составить представление о русском слове как целостной многогранной единице языка. Отличительная особенность словаря заключается в том, что в словарной статье, помимо лексического и грамматического значения слова, приведены синонимы и антонимы к нему, основные фразеологизмы, в состав которых оно входит, а также гнездо однокоренных слов. В необходимых случаях приводится краткая справка о происхождении слова. В словаре содержится около 2000 статей и представлено свыше 15000 взаимосвязанных лексических единиц. Словарь является учебным пособием для учащихся, но может быть интересен всем, кто изучает русский язык.</w:t>
      </w:r>
    </w:p>
    <w:p w:rsidR="00CC0CE9" w:rsidRPr="00640D9A" w:rsidRDefault="00CC0CE9" w:rsidP="00CC0CE9">
      <w:pPr>
        <w:pStyle w:val="a3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b/>
          <w:bCs/>
          <w:sz w:val="24"/>
          <w:szCs w:val="24"/>
        </w:rPr>
        <w:t>Большой фразеологический словарь для детей Т.Розе</w:t>
      </w:r>
    </w:p>
    <w:p w:rsidR="00CC0CE9" w:rsidRPr="00640D9A" w:rsidRDefault="00CC0CE9" w:rsidP="00640D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Предлагаемый словарь содержит около 400 идиом</w:t>
      </w:r>
      <w:proofErr w:type="gramStart"/>
      <w:r w:rsidRPr="00640D9A">
        <w:rPr>
          <w:rFonts w:ascii="Times New Roman" w:hAnsi="Times New Roman" w:cs="Times New Roman"/>
          <w:sz w:val="24"/>
          <w:szCs w:val="24"/>
        </w:rPr>
        <w:t xml:space="preserve"> -- </w:t>
      </w:r>
      <w:proofErr w:type="gramEnd"/>
      <w:r w:rsidRPr="00640D9A">
        <w:rPr>
          <w:rFonts w:ascii="Times New Roman" w:hAnsi="Times New Roman" w:cs="Times New Roman"/>
          <w:sz w:val="24"/>
          <w:szCs w:val="24"/>
        </w:rPr>
        <w:t>фразеологических оборотов, смысл которых не может быть понят из значений слов, входящих в их сочетание. Словарь содержит около 10 тысяч фразеологизмов русского языка, употребляющихся в России с XIX века по наши дни.</w:t>
      </w:r>
    </w:p>
    <w:p w:rsidR="00CC0CE9" w:rsidRPr="00640D9A" w:rsidRDefault="00CC0CE9" w:rsidP="00640D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 xml:space="preserve">При составлении словаря широко использованы русские пословицы и поговорки, разнообразный фольклор, произведения русских классиков, библейские выражения и др. Особенностью настоящего словаря является точное и краткое раскрытие русских фразеологизмов в их историческом и литературном контексте. Каждый фразеологизм </w:t>
      </w:r>
      <w:r w:rsidRPr="00640D9A">
        <w:rPr>
          <w:rFonts w:ascii="Times New Roman" w:hAnsi="Times New Roman" w:cs="Times New Roman"/>
          <w:sz w:val="24"/>
          <w:szCs w:val="24"/>
        </w:rPr>
        <w:lastRenderedPageBreak/>
        <w:t>содержит толкование значения, историю происхождения, пример использования в литературе и рисунок, наглядно отражающий его смысл, что очень важно для более легкого освоения ребенком такого сложного материала, как фразеология русского языка.</w:t>
      </w:r>
    </w:p>
    <w:p w:rsidR="00CC0CE9" w:rsidRPr="00640D9A" w:rsidRDefault="00CC0CE9" w:rsidP="00640D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Словарь будет интересен и полезен детям всех возрастов, а также их родителям.</w:t>
      </w:r>
    </w:p>
    <w:p w:rsidR="00CC0CE9" w:rsidRPr="00640D9A" w:rsidRDefault="00CC0CE9" w:rsidP="00CC0CE9">
      <w:pPr>
        <w:pStyle w:val="a3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b/>
          <w:bCs/>
          <w:sz w:val="24"/>
          <w:szCs w:val="24"/>
        </w:rPr>
        <w:t>Словарик синонимов и антонимов русского языка М.Р. Львов</w:t>
      </w:r>
    </w:p>
    <w:p w:rsidR="00CC0CE9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Словарик синонимов и антонимов русского языка М.Р. Львова адресован младшим школьникам, учителям начальных классов и родителям. Он знакомит с простейшими синонимическими рядами слов и антонимическими парами, дает толкование значений их оттенков, содержит примеры употребления, а так же разнообразные задания для творческой работы учащихся.</w:t>
      </w:r>
    </w:p>
    <w:p w:rsidR="00CC0CE9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 xml:space="preserve">Может быть </w:t>
      </w:r>
      <w:proofErr w:type="gramStart"/>
      <w:r w:rsidRPr="00640D9A">
        <w:rPr>
          <w:rFonts w:ascii="Times New Roman" w:hAnsi="Times New Roman" w:cs="Times New Roman"/>
          <w:sz w:val="24"/>
          <w:szCs w:val="24"/>
        </w:rPr>
        <w:t>использован</w:t>
      </w:r>
      <w:proofErr w:type="gramEnd"/>
      <w:r w:rsidRPr="00640D9A">
        <w:rPr>
          <w:rFonts w:ascii="Times New Roman" w:hAnsi="Times New Roman" w:cs="Times New Roman"/>
          <w:sz w:val="24"/>
          <w:szCs w:val="24"/>
        </w:rPr>
        <w:t xml:space="preserve"> во всех классах начальной ступени, в школах любого типа, а так же на внеклассных, кружковых занятия, в группе продленного дня и дома.</w:t>
      </w:r>
    </w:p>
    <w:p w:rsidR="00CC0CE9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Словарь содержит 750 необходимых слов. В нем даны основные правила употребления, а так же творческие задания.</w:t>
      </w:r>
    </w:p>
    <w:p w:rsidR="00CC0CE9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Словарь состоит из трех частей:</w:t>
      </w:r>
    </w:p>
    <w:p w:rsidR="00CC0CE9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1) слова близкие по значению (синонимы)</w:t>
      </w:r>
    </w:p>
    <w:p w:rsidR="00CC0CE9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2) слова противоположные по значению (антонимы)</w:t>
      </w:r>
    </w:p>
    <w:p w:rsidR="00CC0CE9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3) многозначные слова, их синонимы и антонимы.</w:t>
      </w:r>
    </w:p>
    <w:p w:rsidR="00CC0CE9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4) В конце словаря дан алфавитный указатель.</w:t>
      </w:r>
    </w:p>
    <w:p w:rsidR="00640D9A" w:rsidRPr="00640D9A" w:rsidRDefault="00640D9A" w:rsidP="00640D9A">
      <w:pPr>
        <w:pStyle w:val="a3"/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</w:p>
    <w:p w:rsidR="00CC0CE9" w:rsidRPr="00640D9A" w:rsidRDefault="00CC0CE9" w:rsidP="00640D9A">
      <w:pPr>
        <w:pStyle w:val="a3"/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b/>
          <w:bCs/>
          <w:sz w:val="24"/>
          <w:szCs w:val="24"/>
        </w:rPr>
        <w:t xml:space="preserve">Толковый словарик русского языка. Н.М. </w:t>
      </w:r>
      <w:proofErr w:type="spellStart"/>
      <w:r w:rsidRPr="00640D9A">
        <w:rPr>
          <w:rFonts w:ascii="Times New Roman" w:hAnsi="Times New Roman" w:cs="Times New Roman"/>
          <w:b/>
          <w:bCs/>
          <w:sz w:val="24"/>
          <w:szCs w:val="24"/>
        </w:rPr>
        <w:t>Неусыпова</w:t>
      </w:r>
      <w:proofErr w:type="spellEnd"/>
    </w:p>
    <w:p w:rsidR="00CC0CE9" w:rsidRPr="00640D9A" w:rsidRDefault="00CC0CE9" w:rsidP="00640D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В словаре кратко и доступно для младших школьников раскрываются лексические значения общеупотребительных слов, сообщаются сведения об их произношении и грамматических признаках, указаны основные синонимы и антонимы. Даны примеры употребления слов в словосочетаниях и предложениях.</w:t>
      </w:r>
    </w:p>
    <w:p w:rsidR="00CC0CE9" w:rsidRPr="00640D9A" w:rsidRDefault="00CC0CE9" w:rsidP="00640D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40D9A">
        <w:rPr>
          <w:rFonts w:ascii="Times New Roman" w:hAnsi="Times New Roman" w:cs="Times New Roman"/>
          <w:sz w:val="24"/>
          <w:szCs w:val="24"/>
        </w:rPr>
        <w:t>В словарик включены именно те слова, которые часто встречаются в учебниках и пособиях по всем предметам, изучаемым в начальной школе, те слова, которые необходимо знать и понимать при чтении программных произведений детской литературы, те слова, которые активно используются в повседневном общении, те слова, которые звучат по радио и с экрана телевизора.</w:t>
      </w:r>
      <w:proofErr w:type="gramEnd"/>
    </w:p>
    <w:p w:rsidR="00CC0CE9" w:rsidRPr="00640D9A" w:rsidRDefault="00CC0CE9" w:rsidP="00CC0CE9">
      <w:pPr>
        <w:pStyle w:val="a3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b/>
          <w:bCs/>
          <w:sz w:val="24"/>
          <w:szCs w:val="24"/>
        </w:rPr>
        <w:t xml:space="preserve">Орфографический словарик П.А. </w:t>
      </w:r>
      <w:proofErr w:type="spellStart"/>
      <w:r w:rsidRPr="00640D9A">
        <w:rPr>
          <w:rFonts w:ascii="Times New Roman" w:hAnsi="Times New Roman" w:cs="Times New Roman"/>
          <w:b/>
          <w:bCs/>
          <w:sz w:val="24"/>
          <w:szCs w:val="24"/>
        </w:rPr>
        <w:t>Грушникова</w:t>
      </w:r>
      <w:proofErr w:type="spellEnd"/>
    </w:p>
    <w:p w:rsidR="00CC0CE9" w:rsidRPr="00640D9A" w:rsidRDefault="00CC0CE9" w:rsidP="00640D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Словарь - это Вселенная в алфавитном порядке. Вольтер</w:t>
      </w:r>
    </w:p>
    <w:p w:rsidR="00CC0CE9" w:rsidRPr="00640D9A" w:rsidRDefault="00CC0CE9" w:rsidP="00640D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 xml:space="preserve">Особое место в работе над словами занимают упражнения с "Орфографическим словариком" для учащихся начальной школы П.А. </w:t>
      </w:r>
      <w:proofErr w:type="spellStart"/>
      <w:r w:rsidRPr="00640D9A">
        <w:rPr>
          <w:rFonts w:ascii="Times New Roman" w:hAnsi="Times New Roman" w:cs="Times New Roman"/>
          <w:sz w:val="24"/>
          <w:szCs w:val="24"/>
        </w:rPr>
        <w:t>Грушникова</w:t>
      </w:r>
      <w:proofErr w:type="spellEnd"/>
      <w:r w:rsidRPr="00640D9A">
        <w:rPr>
          <w:rFonts w:ascii="Times New Roman" w:hAnsi="Times New Roman" w:cs="Times New Roman"/>
          <w:sz w:val="24"/>
          <w:szCs w:val="24"/>
        </w:rPr>
        <w:t xml:space="preserve">. Хотя словарь назван орфографическим, это не означает, что его использование должно ограничиваться лишь рамками орфографии. Словарь многофункционален по своему назначению, так как в нем содержатся сведения не только о написании непроверяемых гласных и согласных в словах, но и о правильном произношении, изменении и употреблении слов в контексте, наконец, даются толкования значений некоторых слов. Оставлять такое богатство нужной и исключительно важной информации без внимания просто безрассудно. </w:t>
      </w:r>
    </w:p>
    <w:p w:rsidR="00CC0CE9" w:rsidRPr="00640D9A" w:rsidRDefault="00CC0CE9" w:rsidP="00640D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 xml:space="preserve">Нельзя быть безучастным и равнодушным к тому, что предназначенный для начальной школы лингвистический словарь остается на втором, а то и на третьем плане в обучении родному языку. Никакие самодельные словарики трудных слов и даже словари в конце </w:t>
      </w:r>
      <w:r w:rsidRPr="00640D9A">
        <w:rPr>
          <w:rFonts w:ascii="Times New Roman" w:hAnsi="Times New Roman" w:cs="Times New Roman"/>
          <w:sz w:val="24"/>
          <w:szCs w:val="24"/>
        </w:rPr>
        <w:lastRenderedPageBreak/>
        <w:t>учебника русского языка не в состоянии заменить ребенку настоящий, как у взрослых, словарь. Постоянное использование словаря на уроках русского языка, регулярное обращение к нему за помощью и советом поможет сформировать жизненно важное для каждого человека умение работать с книгой. Культуру работы со словарем следует прививать, начиная с младшего школьного возраста. Пусть ребенок пристрастится к общению со словарем как со своим верным другом. Пусть уже "Орфографический словарик" станет не только справочником по отдельным частным вопросам языка, но и настоящим пособием по совершенствованию устной и письменной речи учащихся. Для этого нужно научить детей не просто смотреть в словарь, а смотреть усердно, пристрастно, научить видеть за словами те "искры чувства", о которых писал С.Я. Маршак:</w:t>
      </w:r>
    </w:p>
    <w:p w:rsidR="00CC0CE9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Усердней с каждым днем смотрю в словарь.</w:t>
      </w:r>
    </w:p>
    <w:p w:rsidR="00CC0CE9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В его столбцах мерцают искры чувства.</w:t>
      </w:r>
    </w:p>
    <w:p w:rsidR="00CC0CE9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В подвалы слов не раз сойдет искусство,</w:t>
      </w:r>
    </w:p>
    <w:p w:rsidR="00CC0CE9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Держа в руке свой потайной фонарь.</w:t>
      </w:r>
    </w:p>
    <w:p w:rsidR="00395276" w:rsidRPr="00640D9A" w:rsidRDefault="00395276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</w:p>
    <w:p w:rsidR="00CC0CE9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В "Орфографическом словарике" имеются почти все слова из лексико-орфоэпического минимума для учащихся начальных классов.</w:t>
      </w:r>
    </w:p>
    <w:p w:rsidR="00CC0CE9" w:rsidRPr="00640D9A" w:rsidRDefault="00CC0CE9" w:rsidP="00640D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Работа со словарями</w:t>
      </w:r>
      <w:proofErr w:type="gramStart"/>
      <w:r w:rsidRPr="00640D9A">
        <w:rPr>
          <w:rFonts w:ascii="Times New Roman" w:hAnsi="Times New Roman" w:cs="Times New Roman"/>
          <w:sz w:val="24"/>
          <w:szCs w:val="24"/>
        </w:rPr>
        <w:t xml:space="preserve"> -- </w:t>
      </w:r>
      <w:proofErr w:type="gramEnd"/>
      <w:r w:rsidRPr="00640D9A">
        <w:rPr>
          <w:rFonts w:ascii="Times New Roman" w:hAnsi="Times New Roman" w:cs="Times New Roman"/>
          <w:sz w:val="24"/>
          <w:szCs w:val="24"/>
        </w:rPr>
        <w:t>это один из важнейших аспектов развития речи и повышения грамотности учащихся</w:t>
      </w:r>
    </w:p>
    <w:p w:rsidR="00CC0CE9" w:rsidRPr="00640D9A" w:rsidRDefault="00CC0CE9" w:rsidP="00640D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 xml:space="preserve">Весь урок русского языка - это работа со словом. Через слово ученики узнают законы языка, убеждаются в его точности, красоте, выразительности, богатстве и… сложности. И поэтому так выражен тот структурный компонент урока, который подчинён одной цели: знакомству со словом и осознанию всех его составляющих. В начальных классах словарь школьника ежедневно обогащается словами. Обогащение словаря школьников должно быть мотивировано </w:t>
      </w:r>
      <w:proofErr w:type="gramStart"/>
      <w:r w:rsidRPr="00640D9A">
        <w:rPr>
          <w:rFonts w:ascii="Times New Roman" w:hAnsi="Times New Roman" w:cs="Times New Roman"/>
          <w:sz w:val="24"/>
          <w:szCs w:val="24"/>
        </w:rPr>
        <w:t>через</w:t>
      </w:r>
      <w:proofErr w:type="gramEnd"/>
      <w:r w:rsidRPr="00640D9A">
        <w:rPr>
          <w:rFonts w:ascii="Times New Roman" w:hAnsi="Times New Roman" w:cs="Times New Roman"/>
          <w:sz w:val="24"/>
          <w:szCs w:val="24"/>
        </w:rPr>
        <w:t>:</w:t>
      </w:r>
    </w:p>
    <w:p w:rsidR="00CC0CE9" w:rsidRPr="00640D9A" w:rsidRDefault="00CC0CE9" w:rsidP="00640D9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развитие познавательных интересов;</w:t>
      </w:r>
    </w:p>
    <w:p w:rsidR="00CC0CE9" w:rsidRPr="00640D9A" w:rsidRDefault="00CC0CE9" w:rsidP="00640D9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поиск занимательных форм и методов работы;</w:t>
      </w:r>
    </w:p>
    <w:p w:rsidR="00CC0CE9" w:rsidRPr="00640D9A" w:rsidRDefault="00CC0CE9" w:rsidP="00640D9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облегчение работы учащихся благодаря хорошему отбору и чёткому структурированию дидактического материала и разнообразию методических приёмов;</w:t>
      </w:r>
    </w:p>
    <w:p w:rsidR="00CC0CE9" w:rsidRPr="00640D9A" w:rsidRDefault="00CC0CE9" w:rsidP="00640D9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введение гибкой и корректной системы контроля и оценки орфографических умений и навыков.</w:t>
      </w:r>
    </w:p>
    <w:p w:rsidR="00CC0CE9" w:rsidRPr="00640D9A" w:rsidRDefault="00CC0CE9" w:rsidP="00640D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Важнейшим из аспектов развития речи является обогащение словарного запаса. Это необходимо в любом возрасте, но особенно в младшем.</w:t>
      </w:r>
    </w:p>
    <w:p w:rsidR="00CC0CE9" w:rsidRPr="00640D9A" w:rsidRDefault="00CC0CE9" w:rsidP="00640D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Той лексики, которую ребёнок слышит и которой пользуется в повседневной жизни, ему не хватает для выражения чувств, мыслей, а при обучении в школе - для понимания изучаемого материала, так как в кругу семьи происходит лишь элементарное овладение языком. Бедность словаря нередко мешает и успешной работе в области орфографии. При проверке правописания безударных гласных школьники часто не находят необходимых проверочных слов, потому что их нет в активном словарном запасе учащихся.</w:t>
      </w:r>
    </w:p>
    <w:p w:rsidR="00CC0CE9" w:rsidRPr="00640D9A" w:rsidRDefault="00CC0CE9" w:rsidP="0039527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b/>
          <w:bCs/>
          <w:sz w:val="24"/>
          <w:szCs w:val="24"/>
        </w:rPr>
        <w:t>Особенности работы со словарями</w:t>
      </w:r>
    </w:p>
    <w:p w:rsidR="00CC0CE9" w:rsidRPr="00640D9A" w:rsidRDefault="00CC0CE9" w:rsidP="00CC0CE9">
      <w:pPr>
        <w:pStyle w:val="a3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b/>
          <w:bCs/>
          <w:sz w:val="24"/>
          <w:szCs w:val="24"/>
        </w:rPr>
        <w:t>Орфографический словарь</w:t>
      </w:r>
    </w:p>
    <w:p w:rsidR="00CC0CE9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lastRenderedPageBreak/>
        <w:t>Наверное, у каждого бывали случаи, когда в процессе записи своих мыслей, возникало сомнение, что написать - о или а, е или и?.. Какие варианты поведения человека далее возможны? Один из них - «не заметить» своего сомнения и написать наугад, а второй - взять в руки словарь. Как бы мы хотели, чтобы поступил ученик?!</w:t>
      </w:r>
    </w:p>
    <w:p w:rsidR="00CC0CE9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 xml:space="preserve">Среди </w:t>
      </w:r>
      <w:proofErr w:type="spellStart"/>
      <w:r w:rsidRPr="00640D9A">
        <w:rPr>
          <w:rFonts w:ascii="Times New Roman" w:hAnsi="Times New Roman" w:cs="Times New Roman"/>
          <w:sz w:val="24"/>
          <w:szCs w:val="24"/>
        </w:rPr>
        <w:t>общеучебных</w:t>
      </w:r>
      <w:proofErr w:type="spellEnd"/>
      <w:r w:rsidRPr="00640D9A">
        <w:rPr>
          <w:rFonts w:ascii="Times New Roman" w:hAnsi="Times New Roman" w:cs="Times New Roman"/>
          <w:sz w:val="24"/>
          <w:szCs w:val="24"/>
        </w:rPr>
        <w:t xml:space="preserve"> умений важное место занимает умение пользоваться существующим разнообразием словарей и справочников. Одновременно наличие у человека потребности, привычки осознавать лингвистическое затруднение и пытаться разрешить его с помощью словаря - это личностная характеристика человека, один из показателей его культуры. Таким образом, словари можно считать средством не только обучения, но и воспитания школьников. Непосредственно с решением орфографических задач тесно связан орфографический словарь. О возможности его использования мне хотелось бы поделиться своим опытом.</w:t>
      </w:r>
    </w:p>
    <w:p w:rsidR="00CC0CE9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 xml:space="preserve">Учиться работать со словарем - это учиться контролировать самого себя, развивать речь, </w:t>
      </w:r>
    </w:p>
    <w:p w:rsidR="00CC0CE9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Как начать работу со словарем? С обложки! Словарь - почему книга так называется? Чем словарь похож на другие книги? Чем отличается?</w:t>
      </w:r>
    </w:p>
    <w:p w:rsidR="00CC0CE9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Основная работа со словарем на уроке может проводиться в двух направлениях. Первое - использование словаря как специального справочника. Второе - использование словаря в качестве учебника русского языка.</w:t>
      </w:r>
    </w:p>
    <w:p w:rsidR="00CC0CE9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b/>
          <w:bCs/>
          <w:sz w:val="24"/>
          <w:szCs w:val="24"/>
        </w:rPr>
        <w:t>Словарь-справочник</w:t>
      </w:r>
      <w:r w:rsidRPr="00640D9A">
        <w:rPr>
          <w:rFonts w:ascii="Times New Roman" w:hAnsi="Times New Roman" w:cs="Times New Roman"/>
          <w:sz w:val="24"/>
          <w:szCs w:val="24"/>
        </w:rPr>
        <w:t>. Каждый словарь - своеобразное справочное бюро, которое может дать ответы на любые вопросы, например:</w:t>
      </w:r>
    </w:p>
    <w:p w:rsidR="00CC0CE9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 xml:space="preserve">- Как произносить слово: </w:t>
      </w:r>
      <w:proofErr w:type="spellStart"/>
      <w:r w:rsidRPr="00640D9A">
        <w:rPr>
          <w:rFonts w:ascii="Times New Roman" w:hAnsi="Times New Roman" w:cs="Times New Roman"/>
          <w:sz w:val="24"/>
          <w:szCs w:val="24"/>
        </w:rPr>
        <w:t>скуЧный</w:t>
      </w:r>
      <w:proofErr w:type="spellEnd"/>
      <w:r w:rsidRPr="00640D9A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 w:rsidRPr="00640D9A">
        <w:rPr>
          <w:rFonts w:ascii="Times New Roman" w:hAnsi="Times New Roman" w:cs="Times New Roman"/>
          <w:sz w:val="24"/>
          <w:szCs w:val="24"/>
        </w:rPr>
        <w:t>скуШный</w:t>
      </w:r>
      <w:proofErr w:type="spellEnd"/>
      <w:r w:rsidRPr="00640D9A">
        <w:rPr>
          <w:rFonts w:ascii="Times New Roman" w:hAnsi="Times New Roman" w:cs="Times New Roman"/>
          <w:sz w:val="24"/>
          <w:szCs w:val="24"/>
        </w:rPr>
        <w:t>?</w:t>
      </w:r>
    </w:p>
    <w:p w:rsidR="00CC0CE9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- Изменяется ли слово шимпанзе?</w:t>
      </w:r>
    </w:p>
    <w:p w:rsidR="00CC0CE9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Ситуацию «словарь-контролер» надо перевести в ситуацию «словарь-подсказчик», «словарь-помощник».</w:t>
      </w:r>
    </w:p>
    <w:p w:rsidR="00CC0CE9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На этом этапе знакомства со словарем можно предложить учащимся следующие задания и упражнения.</w:t>
      </w:r>
    </w:p>
    <w:p w:rsidR="00CC0CE9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Игра «</w:t>
      </w:r>
      <w:proofErr w:type="spellStart"/>
      <w:r w:rsidRPr="00640D9A">
        <w:rPr>
          <w:rFonts w:ascii="Times New Roman" w:hAnsi="Times New Roman" w:cs="Times New Roman"/>
          <w:sz w:val="24"/>
          <w:szCs w:val="24"/>
        </w:rPr>
        <w:t>Наборот</w:t>
      </w:r>
      <w:proofErr w:type="spellEnd"/>
      <w:r w:rsidRPr="00640D9A">
        <w:rPr>
          <w:rFonts w:ascii="Times New Roman" w:hAnsi="Times New Roman" w:cs="Times New Roman"/>
          <w:sz w:val="24"/>
          <w:szCs w:val="24"/>
        </w:rPr>
        <w:t>»</w:t>
      </w:r>
    </w:p>
    <w:p w:rsidR="00CC0CE9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 xml:space="preserve">Найдите в словарике слово с противоположным значением (страницы словаря записываются на доске). </w:t>
      </w:r>
      <w:proofErr w:type="gramStart"/>
      <w:r w:rsidRPr="00640D9A">
        <w:rPr>
          <w:rFonts w:ascii="Times New Roman" w:hAnsi="Times New Roman" w:cs="Times New Roman"/>
          <w:sz w:val="24"/>
          <w:szCs w:val="24"/>
        </w:rPr>
        <w:t>Белый</w:t>
      </w:r>
      <w:proofErr w:type="gramEnd"/>
      <w:r w:rsidRPr="00640D9A">
        <w:rPr>
          <w:rFonts w:ascii="Times New Roman" w:hAnsi="Times New Roman" w:cs="Times New Roman"/>
          <w:sz w:val="24"/>
          <w:szCs w:val="24"/>
        </w:rPr>
        <w:t xml:space="preserve"> - страница ... (чёрный). Ответ - страница ... (вопрос) и т. д.</w:t>
      </w:r>
    </w:p>
    <w:p w:rsidR="00CC0CE9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«Близкие» по смыслу.</w:t>
      </w:r>
    </w:p>
    <w:p w:rsidR="00CC0CE9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Замените слова одним словом, близким по смыслу.</w:t>
      </w:r>
    </w:p>
    <w:p w:rsidR="00CC0CE9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Сверкать, сиять - страница ... (блестеть) и т. д.</w:t>
      </w:r>
    </w:p>
    <w:p w:rsidR="00CC0CE9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Загадки из словаря.</w:t>
      </w:r>
    </w:p>
    <w:p w:rsidR="00CC0CE9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Найдите отгадку в словаре:</w:t>
      </w:r>
    </w:p>
    <w:p w:rsidR="00CC0CE9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Грамоты не знаю, а весь век пишу. (Карандаш)</w:t>
      </w:r>
    </w:p>
    <w:p w:rsidR="00CC0CE9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Два братца не могут расстаться: утром в дорогу, ночью к порогу. (Сапоги)</w:t>
      </w:r>
    </w:p>
    <w:p w:rsidR="00CC0CE9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Цепочка слов.</w:t>
      </w:r>
    </w:p>
    <w:p w:rsidR="00CC0CE9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40D9A">
        <w:rPr>
          <w:rFonts w:ascii="Times New Roman" w:hAnsi="Times New Roman" w:cs="Times New Roman"/>
          <w:sz w:val="24"/>
          <w:szCs w:val="24"/>
        </w:rPr>
        <w:t>а) выписать слова на тему «Школа» (учитель, ученик, тетрадь, пенал, карандаш), названия птиц или животных (сорока, ворона, воробей, собака, заяц, медведь);</w:t>
      </w:r>
      <w:proofErr w:type="gramEnd"/>
    </w:p>
    <w:p w:rsidR="00CC0CE9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 xml:space="preserve">б) выписать 3-5 слов с безударной гласной </w:t>
      </w:r>
      <w:proofErr w:type="gramStart"/>
      <w:r w:rsidRPr="00640D9A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640D9A">
        <w:rPr>
          <w:rFonts w:ascii="Times New Roman" w:hAnsi="Times New Roman" w:cs="Times New Roman"/>
          <w:sz w:val="24"/>
          <w:szCs w:val="24"/>
        </w:rPr>
        <w:t xml:space="preserve"> или а;</w:t>
      </w:r>
    </w:p>
    <w:p w:rsidR="00640D9A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в) выписать слова, отвечающие на вопрос кто? или что?; и т.д.</w:t>
      </w:r>
    </w:p>
    <w:p w:rsid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b/>
          <w:bCs/>
          <w:sz w:val="24"/>
          <w:szCs w:val="24"/>
        </w:rPr>
        <w:t>Словарь-учебник.</w:t>
      </w:r>
      <w:r w:rsidRPr="00640D9A">
        <w:rPr>
          <w:rFonts w:ascii="Times New Roman" w:hAnsi="Times New Roman" w:cs="Times New Roman"/>
          <w:sz w:val="24"/>
          <w:szCs w:val="24"/>
        </w:rPr>
        <w:t xml:space="preserve"> Программа по русскому языку включает следующие разделы: «Звуки и буквы», «Слово», «Предложение» и т. д. Все эти программные разделы могут осваиваться на материале словарей. Словарь выступает в роли дополнительного учебника русского языка. Возьмём раздел «Звуки и буквы». </w:t>
      </w:r>
      <w:r w:rsidR="00640D9A" w:rsidRPr="00640D9A">
        <w:rPr>
          <w:rFonts w:ascii="Times New Roman" w:hAnsi="Times New Roman" w:cs="Times New Roman"/>
          <w:sz w:val="24"/>
          <w:szCs w:val="24"/>
        </w:rPr>
        <w:t>Орфоэпический словарь</w:t>
      </w:r>
      <w:r w:rsidRPr="00640D9A">
        <w:rPr>
          <w:rFonts w:ascii="Times New Roman" w:hAnsi="Times New Roman" w:cs="Times New Roman"/>
          <w:sz w:val="24"/>
          <w:szCs w:val="24"/>
        </w:rPr>
        <w:t xml:space="preserve"> представляет собой широкие возможности для проведения фонетико-графических упражнений по данному разделу.</w:t>
      </w:r>
    </w:p>
    <w:p w:rsid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 xml:space="preserve"> Например, упражнение: «Найдите слово. Оно находится среди первых пяти слов на букву а, заканчивается на последнюю букву алфавита. Запишите слово, разделив на слоги для переноса». (Авария.)</w:t>
      </w:r>
    </w:p>
    <w:p w:rsid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lastRenderedPageBreak/>
        <w:t xml:space="preserve"> Вариантов формулировки заданий такого типа множество. Вот лишь некоторые из них (каждое предполагает работу учащихся с каким-то конкретным словариком, на который даётся ссылка в задании).</w:t>
      </w:r>
    </w:p>
    <w:p w:rsid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Слово начинается и заканчивается последней буквой алфавита. Запишите слово, обозначьте ударение, подчеркните безударные гласные. (Яблоня.)</w:t>
      </w:r>
    </w:p>
    <w:p w:rsid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Слово прячется на странице… столбик слева. В слове два слога, второй слог - ударный. Знака ударения над словом нет. Спишите слово, подчеркните гласные буквы. Объясните, почему нет знака ударения. (Шофёр.)</w:t>
      </w:r>
    </w:p>
    <w:p w:rsidR="00CC0CE9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Слово прячется на странице… столбик справа. Оно находится среди последних пяти слов. Первый слог в слове - ударный. Спишите, подчеркните букву, обозначающую звонкий согласный звук. (Компас.)</w:t>
      </w:r>
    </w:p>
    <w:p w:rsidR="00CC0CE9" w:rsidRPr="00640D9A" w:rsidRDefault="00CC0CE9" w:rsidP="00640D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b/>
          <w:bCs/>
          <w:sz w:val="24"/>
          <w:szCs w:val="24"/>
        </w:rPr>
        <w:t>Толковый словарь</w:t>
      </w:r>
    </w:p>
    <w:p w:rsidR="00CC0CE9" w:rsidRPr="00640D9A" w:rsidRDefault="00CC0CE9" w:rsidP="00640D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bCs/>
          <w:sz w:val="24"/>
          <w:szCs w:val="24"/>
        </w:rPr>
        <w:t>Толковый словарь</w:t>
      </w:r>
      <w:r w:rsidRPr="00640D9A">
        <w:rPr>
          <w:rFonts w:ascii="Times New Roman" w:hAnsi="Times New Roman" w:cs="Times New Roman"/>
          <w:sz w:val="24"/>
          <w:szCs w:val="24"/>
        </w:rPr>
        <w:t xml:space="preserve"> используется для того, чтобы школьник выяснил значение незнакомых ему слов, которые ему встретятся в учебниках “Русский язык”, “Литературное чтение”, хрестоматии по литературному чтению, в учебнике “Наш мир”. Более того, этот словарь используется и с другими целями, например для того, чтобы школьник познакомился с многозначными словами, с омонимами, с синонимами (обращение к синонимам присутствует в словарных статьях, толкующих значение слов); а </w:t>
      </w:r>
      <w:proofErr w:type="gramStart"/>
      <w:r w:rsidRPr="00640D9A">
        <w:rPr>
          <w:rFonts w:ascii="Times New Roman" w:hAnsi="Times New Roman" w:cs="Times New Roman"/>
          <w:sz w:val="24"/>
          <w:szCs w:val="24"/>
        </w:rPr>
        <w:t>также</w:t>
      </w:r>
      <w:proofErr w:type="gramEnd"/>
      <w:r w:rsidRPr="00640D9A">
        <w:rPr>
          <w:rFonts w:ascii="Times New Roman" w:hAnsi="Times New Roman" w:cs="Times New Roman"/>
          <w:sz w:val="24"/>
          <w:szCs w:val="24"/>
        </w:rPr>
        <w:t xml:space="preserve"> чтобы учился правильно читать словарную статью.</w:t>
      </w:r>
    </w:p>
    <w:p w:rsidR="00CC0CE9" w:rsidRPr="00640D9A" w:rsidRDefault="00CC0CE9" w:rsidP="00640D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Какие значения у слова</w:t>
      </w:r>
      <w:r w:rsidRPr="00640D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40D9A">
        <w:rPr>
          <w:rFonts w:ascii="Times New Roman" w:hAnsi="Times New Roman" w:cs="Times New Roman"/>
          <w:bCs/>
          <w:i/>
          <w:sz w:val="24"/>
          <w:szCs w:val="24"/>
        </w:rPr>
        <w:t xml:space="preserve">хлеб </w:t>
      </w:r>
      <w:r w:rsidRPr="00640D9A">
        <w:rPr>
          <w:rFonts w:ascii="Times New Roman" w:hAnsi="Times New Roman" w:cs="Times New Roman"/>
          <w:sz w:val="24"/>
          <w:szCs w:val="24"/>
        </w:rPr>
        <w:t xml:space="preserve">в Толковом словаре. Знакомо ли тебе такое выражение: </w:t>
      </w:r>
      <w:r w:rsidRPr="00640D9A">
        <w:rPr>
          <w:rFonts w:ascii="Times New Roman" w:hAnsi="Times New Roman" w:cs="Times New Roman"/>
          <w:bCs/>
          <w:i/>
          <w:sz w:val="24"/>
          <w:szCs w:val="24"/>
        </w:rPr>
        <w:t>“Не хлебом единым жив человек”</w:t>
      </w:r>
      <w:r w:rsidRPr="00640D9A">
        <w:rPr>
          <w:rFonts w:ascii="Times New Roman" w:hAnsi="Times New Roman" w:cs="Times New Roman"/>
          <w:sz w:val="24"/>
          <w:szCs w:val="24"/>
        </w:rPr>
        <w:t xml:space="preserve">? Как ты его понимаешь? В </w:t>
      </w:r>
      <w:proofErr w:type="gramStart"/>
      <w:r w:rsidRPr="00640D9A">
        <w:rPr>
          <w:rFonts w:ascii="Times New Roman" w:hAnsi="Times New Roman" w:cs="Times New Roman"/>
          <w:sz w:val="24"/>
          <w:szCs w:val="24"/>
        </w:rPr>
        <w:t>каком</w:t>
      </w:r>
      <w:proofErr w:type="gramEnd"/>
      <w:r w:rsidRPr="00640D9A">
        <w:rPr>
          <w:rFonts w:ascii="Times New Roman" w:hAnsi="Times New Roman" w:cs="Times New Roman"/>
          <w:sz w:val="24"/>
          <w:szCs w:val="24"/>
        </w:rPr>
        <w:t xml:space="preserve"> из трёх значений употреблено здесь слово </w:t>
      </w:r>
      <w:r w:rsidRPr="00640D9A">
        <w:rPr>
          <w:rFonts w:ascii="Times New Roman" w:hAnsi="Times New Roman" w:cs="Times New Roman"/>
          <w:bCs/>
          <w:i/>
          <w:sz w:val="24"/>
          <w:szCs w:val="24"/>
        </w:rPr>
        <w:t>хлеб</w:t>
      </w:r>
      <w:r w:rsidRPr="00640D9A">
        <w:rPr>
          <w:rFonts w:ascii="Times New Roman" w:hAnsi="Times New Roman" w:cs="Times New Roman"/>
          <w:sz w:val="24"/>
          <w:szCs w:val="24"/>
        </w:rPr>
        <w:t>?</w:t>
      </w:r>
    </w:p>
    <w:p w:rsidR="00CC0CE9" w:rsidRPr="00640D9A" w:rsidRDefault="00CC0CE9" w:rsidP="00640D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 xml:space="preserve">Род слова </w:t>
      </w:r>
      <w:r w:rsidRPr="00640D9A">
        <w:rPr>
          <w:rFonts w:ascii="Times New Roman" w:hAnsi="Times New Roman" w:cs="Times New Roman"/>
          <w:bCs/>
          <w:i/>
          <w:sz w:val="24"/>
          <w:szCs w:val="24"/>
        </w:rPr>
        <w:t>тюль</w:t>
      </w:r>
      <w:r w:rsidRPr="00640D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40D9A">
        <w:rPr>
          <w:rFonts w:ascii="Times New Roman" w:hAnsi="Times New Roman" w:cs="Times New Roman"/>
          <w:sz w:val="24"/>
          <w:szCs w:val="24"/>
        </w:rPr>
        <w:t>уточни в Толковом словаре.</w:t>
      </w:r>
    </w:p>
    <w:p w:rsidR="00640D9A" w:rsidRPr="00640D9A" w:rsidRDefault="00CC0CE9" w:rsidP="00640D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 xml:space="preserve">Открой словарь на букву </w:t>
      </w:r>
      <w:r w:rsidRPr="00640D9A">
        <w:rPr>
          <w:rFonts w:ascii="Times New Roman" w:hAnsi="Times New Roman" w:cs="Times New Roman"/>
          <w:i/>
          <w:sz w:val="24"/>
          <w:szCs w:val="24"/>
        </w:rPr>
        <w:t>-</w:t>
      </w:r>
      <w:r w:rsidRPr="00640D9A">
        <w:rPr>
          <w:rFonts w:ascii="Times New Roman" w:hAnsi="Times New Roman" w:cs="Times New Roman"/>
          <w:bCs/>
          <w:i/>
          <w:sz w:val="24"/>
          <w:szCs w:val="24"/>
        </w:rPr>
        <w:t xml:space="preserve"> Д</w:t>
      </w:r>
      <w:r w:rsidRPr="00640D9A">
        <w:rPr>
          <w:rFonts w:ascii="Times New Roman" w:hAnsi="Times New Roman" w:cs="Times New Roman"/>
          <w:sz w:val="24"/>
          <w:szCs w:val="24"/>
        </w:rPr>
        <w:t>. Найди и зачитай примеры многозначных слов: сколько раз они записаны в словаре?</w:t>
      </w:r>
    </w:p>
    <w:p w:rsidR="00CC0CE9" w:rsidRPr="00640D9A" w:rsidRDefault="00CC0CE9" w:rsidP="00640D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b/>
          <w:bCs/>
          <w:sz w:val="24"/>
          <w:szCs w:val="24"/>
        </w:rPr>
        <w:t>Этимологический словарь</w:t>
      </w:r>
    </w:p>
    <w:p w:rsidR="00CC0CE9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bCs/>
          <w:sz w:val="24"/>
          <w:szCs w:val="24"/>
        </w:rPr>
        <w:t>Этимологический словарь</w:t>
      </w:r>
      <w:r w:rsidRPr="00640D9A">
        <w:rPr>
          <w:rFonts w:ascii="Times New Roman" w:hAnsi="Times New Roman" w:cs="Times New Roman"/>
          <w:sz w:val="24"/>
          <w:szCs w:val="24"/>
        </w:rPr>
        <w:t xml:space="preserve"> рассматривает слова старославянского и древнерусского происхождения с целью познакомить школьников с историческим составом слова, который отличается </w:t>
      </w:r>
      <w:proofErr w:type="gramStart"/>
      <w:r w:rsidRPr="00640D9A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640D9A">
        <w:rPr>
          <w:rFonts w:ascii="Times New Roman" w:hAnsi="Times New Roman" w:cs="Times New Roman"/>
          <w:sz w:val="24"/>
          <w:szCs w:val="24"/>
        </w:rPr>
        <w:t xml:space="preserve"> современного. Использование этого словаря значительно повышает интерес школьников к языку.</w:t>
      </w:r>
    </w:p>
    <w:p w:rsidR="00CC0CE9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bCs/>
          <w:sz w:val="24"/>
          <w:szCs w:val="24"/>
        </w:rPr>
        <w:t>Например:</w:t>
      </w:r>
    </w:p>
    <w:p w:rsidR="00CC0CE9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>Найди в словаре происхождения слов слово</w:t>
      </w:r>
      <w:r w:rsidRPr="00640D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40D9A">
        <w:rPr>
          <w:rFonts w:ascii="Times New Roman" w:hAnsi="Times New Roman" w:cs="Times New Roman"/>
          <w:bCs/>
          <w:i/>
          <w:sz w:val="24"/>
          <w:szCs w:val="24"/>
        </w:rPr>
        <w:t>чужой</w:t>
      </w:r>
      <w:r w:rsidRPr="00640D9A">
        <w:rPr>
          <w:rFonts w:ascii="Times New Roman" w:hAnsi="Times New Roman" w:cs="Times New Roman"/>
          <w:sz w:val="24"/>
          <w:szCs w:val="24"/>
        </w:rPr>
        <w:t xml:space="preserve">. Правда ли, что слова </w:t>
      </w:r>
      <w:r w:rsidRPr="00640D9A">
        <w:rPr>
          <w:rFonts w:ascii="Times New Roman" w:hAnsi="Times New Roman" w:cs="Times New Roman"/>
          <w:bCs/>
          <w:i/>
          <w:sz w:val="24"/>
          <w:szCs w:val="24"/>
        </w:rPr>
        <w:t>чужой</w:t>
      </w:r>
      <w:r w:rsidRPr="00640D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40D9A">
        <w:rPr>
          <w:rFonts w:ascii="Times New Roman" w:hAnsi="Times New Roman" w:cs="Times New Roman"/>
          <w:sz w:val="24"/>
          <w:szCs w:val="24"/>
        </w:rPr>
        <w:t xml:space="preserve">и </w:t>
      </w:r>
      <w:r w:rsidRPr="00640D9A">
        <w:rPr>
          <w:rFonts w:ascii="Times New Roman" w:hAnsi="Times New Roman" w:cs="Times New Roman"/>
          <w:bCs/>
          <w:i/>
          <w:sz w:val="24"/>
          <w:szCs w:val="24"/>
        </w:rPr>
        <w:t xml:space="preserve">чудесный </w:t>
      </w:r>
      <w:r w:rsidRPr="00640D9A">
        <w:rPr>
          <w:rFonts w:ascii="Times New Roman" w:hAnsi="Times New Roman" w:cs="Times New Roman"/>
          <w:sz w:val="24"/>
          <w:szCs w:val="24"/>
        </w:rPr>
        <w:t xml:space="preserve">- дальние родственники? Сочини два словосочетания со словами </w:t>
      </w:r>
      <w:r w:rsidRPr="00640D9A">
        <w:rPr>
          <w:rFonts w:ascii="Times New Roman" w:hAnsi="Times New Roman" w:cs="Times New Roman"/>
          <w:bCs/>
          <w:i/>
          <w:sz w:val="24"/>
          <w:szCs w:val="24"/>
        </w:rPr>
        <w:t>чужой</w:t>
      </w:r>
      <w:r w:rsidRPr="00640D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40D9A">
        <w:rPr>
          <w:rFonts w:ascii="Times New Roman" w:hAnsi="Times New Roman" w:cs="Times New Roman"/>
          <w:sz w:val="24"/>
          <w:szCs w:val="24"/>
        </w:rPr>
        <w:t xml:space="preserve">и </w:t>
      </w:r>
      <w:r w:rsidRPr="00640D9A">
        <w:rPr>
          <w:rFonts w:ascii="Times New Roman" w:hAnsi="Times New Roman" w:cs="Times New Roman"/>
          <w:bCs/>
          <w:i/>
          <w:sz w:val="24"/>
          <w:szCs w:val="24"/>
        </w:rPr>
        <w:t>чудесный</w:t>
      </w:r>
      <w:r w:rsidRPr="00640D9A">
        <w:rPr>
          <w:rFonts w:ascii="Times New Roman" w:hAnsi="Times New Roman" w:cs="Times New Roman"/>
          <w:sz w:val="24"/>
          <w:szCs w:val="24"/>
        </w:rPr>
        <w:t>, чтобы показать, что в настоящее время эти слова не являются родственными.</w:t>
      </w:r>
    </w:p>
    <w:p w:rsidR="00CC0CE9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 xml:space="preserve">Найди слово </w:t>
      </w:r>
      <w:r w:rsidRPr="00640D9A">
        <w:rPr>
          <w:rFonts w:ascii="Times New Roman" w:hAnsi="Times New Roman" w:cs="Times New Roman"/>
          <w:bCs/>
          <w:i/>
          <w:sz w:val="24"/>
          <w:szCs w:val="24"/>
        </w:rPr>
        <w:t>басня</w:t>
      </w:r>
      <w:r w:rsidRPr="00640D9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40D9A">
        <w:rPr>
          <w:rFonts w:ascii="Times New Roman" w:hAnsi="Times New Roman" w:cs="Times New Roman"/>
          <w:sz w:val="24"/>
          <w:szCs w:val="24"/>
        </w:rPr>
        <w:t>в словаре происхождения слов. Что интересного тебе удалось узнать?</w:t>
      </w:r>
    </w:p>
    <w:p w:rsidR="00640D9A" w:rsidRPr="00640D9A" w:rsidRDefault="00640D9A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</w:p>
    <w:p w:rsidR="00CC0CE9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0D9A">
        <w:rPr>
          <w:rFonts w:ascii="Times New Roman" w:hAnsi="Times New Roman" w:cs="Times New Roman"/>
          <w:b/>
          <w:bCs/>
          <w:sz w:val="24"/>
          <w:szCs w:val="24"/>
        </w:rPr>
        <w:t>Орфоэпический словарь</w:t>
      </w:r>
    </w:p>
    <w:p w:rsidR="00640D9A" w:rsidRPr="00640D9A" w:rsidRDefault="00640D9A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</w:p>
    <w:p w:rsidR="00CC0CE9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 xml:space="preserve">Использование </w:t>
      </w:r>
      <w:r w:rsidRPr="00640D9A">
        <w:rPr>
          <w:rFonts w:ascii="Times New Roman" w:hAnsi="Times New Roman" w:cs="Times New Roman"/>
          <w:bCs/>
          <w:sz w:val="24"/>
          <w:szCs w:val="24"/>
        </w:rPr>
        <w:t>орфоэпического</w:t>
      </w:r>
      <w:r w:rsidRPr="00640D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40D9A">
        <w:rPr>
          <w:rFonts w:ascii="Times New Roman" w:hAnsi="Times New Roman" w:cs="Times New Roman"/>
          <w:sz w:val="24"/>
          <w:szCs w:val="24"/>
        </w:rPr>
        <w:t>словаря имеет цель ввести в систему орфоэпическую работу, проводимую на уроках русского языка. Как и все остальные словари, этот словарь постоянно задействован на уроках. Словарь останавливается на решении двух проблем: проблемы ударения слов и правильного произношения отдельных звуков.</w:t>
      </w:r>
    </w:p>
    <w:p w:rsidR="00CC0CE9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bCs/>
          <w:sz w:val="24"/>
          <w:szCs w:val="24"/>
        </w:rPr>
        <w:t>Например:</w:t>
      </w:r>
    </w:p>
    <w:p w:rsidR="00CC0CE9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 xml:space="preserve">Поставь ударение: </w:t>
      </w:r>
      <w:r w:rsidRPr="00640D9A">
        <w:rPr>
          <w:rFonts w:ascii="Times New Roman" w:hAnsi="Times New Roman" w:cs="Times New Roman"/>
          <w:bCs/>
          <w:i/>
          <w:sz w:val="24"/>
          <w:szCs w:val="24"/>
        </w:rPr>
        <w:t>Телефон звонит. Урок начался. В магазине много тортов.</w:t>
      </w:r>
      <w:r w:rsidRPr="00640D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40D9A">
        <w:rPr>
          <w:rFonts w:ascii="Times New Roman" w:hAnsi="Times New Roman" w:cs="Times New Roman"/>
          <w:sz w:val="24"/>
          <w:szCs w:val="24"/>
        </w:rPr>
        <w:t>Проверь по словарю.</w:t>
      </w:r>
    </w:p>
    <w:p w:rsidR="00CC0CE9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lastRenderedPageBreak/>
        <w:t>Проблема использования словарей на уроках русского языка - это новое в методике преподавания русского языка. Она еще сравнительно мало изучена</w:t>
      </w:r>
      <w:proofErr w:type="gramStart"/>
      <w:r w:rsidRPr="00640D9A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CC0CE9" w:rsidRPr="00640D9A" w:rsidRDefault="00CC0CE9" w:rsidP="00640D9A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640D9A">
        <w:rPr>
          <w:rFonts w:ascii="Times New Roman" w:hAnsi="Times New Roman" w:cs="Times New Roman"/>
          <w:sz w:val="24"/>
          <w:szCs w:val="24"/>
        </w:rPr>
        <w:t xml:space="preserve">Изучая опыт лучших учителей русского языка, я пришла к выводу, что словарная работа на уроках русского языка, работа по развитию речи в целом должна занимать ведущее место. Эффективность этой работы зависит от профессионализма учителя. Применение новых технологий повышает заинтересованность детей в уроке. А работа со словарями - это одна из новых технологий при обучении русскому языку - </w:t>
      </w:r>
      <w:proofErr w:type="spellStart"/>
      <w:r w:rsidRPr="00640D9A">
        <w:rPr>
          <w:rFonts w:ascii="Times New Roman" w:hAnsi="Times New Roman" w:cs="Times New Roman"/>
          <w:sz w:val="24"/>
          <w:szCs w:val="24"/>
        </w:rPr>
        <w:t>культуроведческая</w:t>
      </w:r>
      <w:proofErr w:type="spellEnd"/>
      <w:r w:rsidRPr="00640D9A">
        <w:rPr>
          <w:rFonts w:ascii="Times New Roman" w:hAnsi="Times New Roman" w:cs="Times New Roman"/>
          <w:sz w:val="24"/>
          <w:szCs w:val="24"/>
        </w:rPr>
        <w:t>. Необходимо формировать у учащихся умение пользоваться всеми видами словарей, что, безусловно, повысит уровень их культуры и речи.</w:t>
      </w:r>
    </w:p>
    <w:sectPr w:rsidR="00CC0CE9" w:rsidRPr="00640D9A" w:rsidSect="00891E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61173"/>
    <w:multiLevelType w:val="hybridMultilevel"/>
    <w:tmpl w:val="DAEAF452"/>
    <w:lvl w:ilvl="0" w:tplc="92ECF95E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2F0BA6"/>
    <w:multiLevelType w:val="hybridMultilevel"/>
    <w:tmpl w:val="30D4AA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C0CE9"/>
    <w:rsid w:val="0006538F"/>
    <w:rsid w:val="00293526"/>
    <w:rsid w:val="00395276"/>
    <w:rsid w:val="00640D9A"/>
    <w:rsid w:val="0077053F"/>
    <w:rsid w:val="00860C73"/>
    <w:rsid w:val="00891E8E"/>
    <w:rsid w:val="00CC0CE9"/>
    <w:rsid w:val="00CD47A9"/>
    <w:rsid w:val="00D0042B"/>
    <w:rsid w:val="00D70927"/>
    <w:rsid w:val="00EE71FE"/>
    <w:rsid w:val="00F930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E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C0CE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11</Pages>
  <Words>3440</Words>
  <Characters>19609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контур</dc:creator>
  <cp:lastModifiedBy>Пользователь</cp:lastModifiedBy>
  <cp:revision>5</cp:revision>
  <cp:lastPrinted>2012-11-01T07:19:00Z</cp:lastPrinted>
  <dcterms:created xsi:type="dcterms:W3CDTF">2012-11-01T05:58:00Z</dcterms:created>
  <dcterms:modified xsi:type="dcterms:W3CDTF">2018-10-13T05:52:00Z</dcterms:modified>
</cp:coreProperties>
</file>