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D08" w:rsidRPr="00D96782" w:rsidRDefault="006E1D08" w:rsidP="006E1D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782">
        <w:rPr>
          <w:rFonts w:ascii="Times New Roman" w:hAnsi="Times New Roman" w:cs="Times New Roman"/>
          <w:b/>
          <w:sz w:val="28"/>
          <w:szCs w:val="28"/>
        </w:rPr>
        <w:t>МУНИЦИПАЛЬНОЕ  БЮДЖЕТНОЕ ДОШКОЛЬНОЕ ОБРАЗОВАТЕЛЬНОЕ УЧРЕЖДЕНИЕ ЦЕНТР РАЗВИТИЯ РЕБЕНКА - ДЕТСКИЙ САД № 375 г. ЧЕЛЯБИНСКА</w:t>
      </w:r>
    </w:p>
    <w:p w:rsidR="006E1D08" w:rsidRPr="00D96782" w:rsidRDefault="006E1D08" w:rsidP="006E1D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454078 г"/>
        </w:smartTagPr>
        <w:r w:rsidRPr="00D96782">
          <w:rPr>
            <w:rFonts w:ascii="Times New Roman" w:hAnsi="Times New Roman" w:cs="Times New Roman"/>
            <w:sz w:val="28"/>
            <w:szCs w:val="28"/>
          </w:rPr>
          <w:t>454078 г</w:t>
        </w:r>
      </w:smartTag>
      <w:r w:rsidRPr="00D96782">
        <w:rPr>
          <w:rFonts w:ascii="Times New Roman" w:hAnsi="Times New Roman" w:cs="Times New Roman"/>
          <w:sz w:val="28"/>
          <w:szCs w:val="28"/>
        </w:rPr>
        <w:t xml:space="preserve">. Челябинск, ул. </w:t>
      </w:r>
      <w:proofErr w:type="gramStart"/>
      <w:r w:rsidRPr="00D96782">
        <w:rPr>
          <w:rFonts w:ascii="Times New Roman" w:hAnsi="Times New Roman" w:cs="Times New Roman"/>
          <w:sz w:val="28"/>
          <w:szCs w:val="28"/>
        </w:rPr>
        <w:t>Гражданская</w:t>
      </w:r>
      <w:proofErr w:type="gramEnd"/>
      <w:r w:rsidRPr="00D96782">
        <w:rPr>
          <w:rFonts w:ascii="Times New Roman" w:hAnsi="Times New Roman" w:cs="Times New Roman"/>
          <w:sz w:val="28"/>
          <w:szCs w:val="28"/>
        </w:rPr>
        <w:t xml:space="preserve"> 10 «Б»</w:t>
      </w:r>
    </w:p>
    <w:p w:rsidR="006E1D08" w:rsidRPr="00D96782" w:rsidRDefault="006E1D08" w:rsidP="006E1D08">
      <w:pPr>
        <w:pBdr>
          <w:bottom w:val="single" w:sz="6" w:space="17" w:color="auto"/>
        </w:pBdr>
        <w:spacing w:after="0" w:line="240" w:lineRule="auto"/>
        <w:jc w:val="center"/>
        <w:rPr>
          <w:rStyle w:val="apple-style-span"/>
          <w:rFonts w:ascii="Times New Roman" w:hAnsi="Times New Roman" w:cs="Times New Roman"/>
          <w:color w:val="5E6061"/>
          <w:sz w:val="28"/>
          <w:szCs w:val="28"/>
          <w:shd w:val="clear" w:color="auto" w:fill="FFFFFF"/>
        </w:rPr>
      </w:pPr>
      <w:r w:rsidRPr="00D96782">
        <w:rPr>
          <w:rFonts w:ascii="Times New Roman" w:hAnsi="Times New Roman" w:cs="Times New Roman"/>
          <w:sz w:val="28"/>
          <w:szCs w:val="28"/>
        </w:rPr>
        <w:t>тел: 256-70-69 / факс: 256-70-80,</w:t>
      </w:r>
      <w:r w:rsidRPr="00D96782">
        <w:rPr>
          <w:rStyle w:val="apple-style-span"/>
          <w:rFonts w:ascii="Times New Roman" w:hAnsi="Times New Roman" w:cs="Times New Roman"/>
          <w:color w:val="5E6061"/>
          <w:sz w:val="28"/>
          <w:szCs w:val="28"/>
          <w:shd w:val="clear" w:color="auto" w:fill="FFFFFF"/>
        </w:rPr>
        <w:t xml:space="preserve"> </w:t>
      </w:r>
    </w:p>
    <w:p w:rsidR="006E1D08" w:rsidRPr="00D96782" w:rsidRDefault="006E1D08" w:rsidP="006E1D08">
      <w:pPr>
        <w:pBdr>
          <w:bottom w:val="single" w:sz="6" w:space="17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96782">
        <w:rPr>
          <w:rStyle w:val="apple-converted-space"/>
          <w:rFonts w:ascii="Times New Roman" w:hAnsi="Times New Roman" w:cs="Times New Roman"/>
          <w:color w:val="5E6061"/>
          <w:sz w:val="28"/>
          <w:szCs w:val="28"/>
          <w:shd w:val="clear" w:color="auto" w:fill="FFFFFF"/>
          <w:lang w:val="en-US"/>
        </w:rPr>
        <w:t> </w:t>
      </w:r>
      <w:r w:rsidRPr="00D9678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96782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D96782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D9678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96782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mdoy</w:t>
      </w:r>
      <w:proofErr w:type="spellEnd"/>
      <w:r w:rsidRPr="00D96782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375@</w:t>
      </w:r>
      <w:r w:rsidRPr="00D96782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mail</w:t>
      </w:r>
      <w:r w:rsidRPr="00D96782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spellStart"/>
      <w:r w:rsidRPr="00D96782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ru</w:t>
      </w:r>
      <w:proofErr w:type="spellEnd"/>
      <w:proofErr w:type="gramEnd"/>
    </w:p>
    <w:p w:rsidR="006E1D08" w:rsidRPr="00D96782" w:rsidRDefault="006E1D08" w:rsidP="006E1D08">
      <w:pPr>
        <w:rPr>
          <w:rFonts w:ascii="Times New Roman" w:hAnsi="Times New Roman" w:cs="Times New Roman"/>
          <w:sz w:val="28"/>
          <w:szCs w:val="28"/>
        </w:rPr>
      </w:pPr>
    </w:p>
    <w:p w:rsidR="006E1D08" w:rsidRPr="00D96782" w:rsidRDefault="006E1D08" w:rsidP="006E1D08">
      <w:pPr>
        <w:rPr>
          <w:rFonts w:ascii="Times New Roman" w:hAnsi="Times New Roman" w:cs="Times New Roman"/>
          <w:sz w:val="28"/>
          <w:szCs w:val="28"/>
        </w:rPr>
      </w:pPr>
    </w:p>
    <w:p w:rsidR="006E1D08" w:rsidRPr="00D96782" w:rsidRDefault="006E1D08" w:rsidP="006E1D08">
      <w:pPr>
        <w:rPr>
          <w:rFonts w:ascii="Times New Roman" w:hAnsi="Times New Roman" w:cs="Times New Roman"/>
          <w:sz w:val="28"/>
          <w:szCs w:val="28"/>
        </w:rPr>
      </w:pPr>
    </w:p>
    <w:p w:rsidR="006E1D08" w:rsidRDefault="006E1D08" w:rsidP="006E1D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</w:t>
      </w:r>
      <w:r w:rsidRPr="00D96782">
        <w:rPr>
          <w:rFonts w:ascii="Times New Roman" w:hAnsi="Times New Roman" w:cs="Times New Roman"/>
          <w:sz w:val="28"/>
          <w:szCs w:val="28"/>
        </w:rPr>
        <w:t>с детьми раннего возраста на тему:</w:t>
      </w:r>
    </w:p>
    <w:p w:rsidR="006E1D08" w:rsidRDefault="006E1D08" w:rsidP="006E1D08">
      <w:pPr>
        <w:jc w:val="center"/>
        <w:rPr>
          <w:rFonts w:ascii="Times New Roman" w:eastAsia="Times New Roman" w:hAnsi="Times New Roman" w:cs="Times New Roman"/>
          <w:color w:val="111111"/>
          <w:sz w:val="36"/>
          <w:szCs w:val="36"/>
        </w:rPr>
      </w:pPr>
      <w:r w:rsidRPr="00303B91">
        <w:rPr>
          <w:rFonts w:ascii="Times New Roman" w:eastAsia="Times New Roman" w:hAnsi="Times New Roman" w:cs="Times New Roman"/>
          <w:color w:val="111111"/>
          <w:sz w:val="36"/>
          <w:szCs w:val="36"/>
        </w:rPr>
        <w:t>«</w:t>
      </w:r>
      <w:bookmarkStart w:id="0" w:name="_GoBack"/>
      <w:r>
        <w:rPr>
          <w:b/>
          <w:color w:val="000000"/>
          <w:sz w:val="36"/>
          <w:szCs w:val="36"/>
        </w:rPr>
        <w:t>Развитие детского инте</w:t>
      </w:r>
      <w:r w:rsidRPr="005876CC">
        <w:rPr>
          <w:b/>
          <w:color w:val="000000"/>
          <w:sz w:val="36"/>
          <w:szCs w:val="36"/>
        </w:rPr>
        <w:t>ллекта с применением народного фольклора</w:t>
      </w:r>
      <w:bookmarkEnd w:id="0"/>
      <w:r w:rsidRPr="00303B91">
        <w:rPr>
          <w:rFonts w:ascii="Times New Roman" w:eastAsia="Times New Roman" w:hAnsi="Times New Roman" w:cs="Times New Roman"/>
          <w:color w:val="111111"/>
          <w:sz w:val="36"/>
          <w:szCs w:val="36"/>
        </w:rPr>
        <w:t>»</w:t>
      </w:r>
    </w:p>
    <w:p w:rsidR="006E1D08" w:rsidRPr="00602209" w:rsidRDefault="006E1D08" w:rsidP="006E1D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08" w:rsidRPr="00602209" w:rsidRDefault="006E1D08" w:rsidP="006E1D08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6E1D08" w:rsidRPr="00D96782" w:rsidRDefault="006E1D08" w:rsidP="006E1D08">
      <w:pPr>
        <w:jc w:val="right"/>
        <w:rPr>
          <w:rFonts w:ascii="Times New Roman" w:hAnsi="Times New Roman" w:cs="Times New Roman"/>
          <w:sz w:val="28"/>
          <w:szCs w:val="28"/>
        </w:rPr>
      </w:pPr>
      <w:r w:rsidRPr="00D9678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E1D08" w:rsidRPr="00D96782" w:rsidRDefault="006E1D08" w:rsidP="006E1D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1D08" w:rsidRPr="00D96782" w:rsidRDefault="006E1D08" w:rsidP="006E1D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1D08" w:rsidRPr="00D96782" w:rsidRDefault="006E1D08" w:rsidP="006E1D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1D08" w:rsidRPr="00D96782" w:rsidRDefault="006E1D08" w:rsidP="006E1D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1D08" w:rsidRPr="00D96782" w:rsidRDefault="006E1D08" w:rsidP="006E1D08">
      <w:pPr>
        <w:jc w:val="right"/>
        <w:rPr>
          <w:rFonts w:ascii="Times New Roman" w:hAnsi="Times New Roman" w:cs="Times New Roman"/>
          <w:sz w:val="28"/>
          <w:szCs w:val="28"/>
        </w:rPr>
      </w:pPr>
      <w:r w:rsidRPr="00D96782">
        <w:rPr>
          <w:rFonts w:ascii="Times New Roman" w:hAnsi="Times New Roman" w:cs="Times New Roman"/>
          <w:sz w:val="28"/>
          <w:szCs w:val="28"/>
        </w:rPr>
        <w:t>Галаева М.В.</w:t>
      </w:r>
    </w:p>
    <w:p w:rsidR="006E1D08" w:rsidRPr="00D96782" w:rsidRDefault="006E1D08" w:rsidP="006E1D08">
      <w:pPr>
        <w:jc w:val="right"/>
        <w:rPr>
          <w:rFonts w:ascii="Times New Roman" w:hAnsi="Times New Roman" w:cs="Times New Roman"/>
          <w:sz w:val="28"/>
          <w:szCs w:val="28"/>
        </w:rPr>
      </w:pPr>
      <w:r w:rsidRPr="00D96782">
        <w:rPr>
          <w:rFonts w:ascii="Times New Roman" w:hAnsi="Times New Roman" w:cs="Times New Roman"/>
          <w:sz w:val="28"/>
          <w:szCs w:val="28"/>
        </w:rPr>
        <w:t>Воспитатель 1 категории</w:t>
      </w:r>
    </w:p>
    <w:p w:rsidR="006E1D08" w:rsidRPr="00D96782" w:rsidRDefault="006E1D08" w:rsidP="006E1D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1D08" w:rsidRPr="00D96782" w:rsidRDefault="006E1D08" w:rsidP="006E1D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1D08" w:rsidRPr="00D96782" w:rsidRDefault="006E1D08" w:rsidP="006E1D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1D08" w:rsidRPr="00D96782" w:rsidRDefault="006E1D08" w:rsidP="006E1D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1D08" w:rsidRPr="00602209" w:rsidRDefault="006E1D08" w:rsidP="006E1D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D08" w:rsidRDefault="006E1D08" w:rsidP="006E1D08">
      <w:pPr>
        <w:jc w:val="center"/>
        <w:rPr>
          <w:rFonts w:ascii="Times New Roman" w:hAnsi="Times New Roman" w:cs="Times New Roman"/>
          <w:sz w:val="28"/>
          <w:szCs w:val="28"/>
        </w:rPr>
      </w:pPr>
      <w:r w:rsidRPr="00602209">
        <w:rPr>
          <w:rFonts w:ascii="Times New Roman" w:hAnsi="Times New Roman" w:cs="Times New Roman"/>
          <w:sz w:val="28"/>
          <w:szCs w:val="28"/>
        </w:rPr>
        <w:t>2018 г.</w:t>
      </w:r>
    </w:p>
    <w:p w:rsidR="005876CC" w:rsidRPr="005876CC" w:rsidRDefault="005876CC" w:rsidP="005876CC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b/>
          <w:color w:val="000000"/>
          <w:sz w:val="36"/>
          <w:szCs w:val="36"/>
        </w:rPr>
      </w:pPr>
      <w:r w:rsidRPr="005876CC">
        <w:rPr>
          <w:b/>
          <w:color w:val="000000"/>
          <w:sz w:val="36"/>
          <w:szCs w:val="36"/>
        </w:rPr>
        <w:lastRenderedPageBreak/>
        <w:t>Статья «</w:t>
      </w:r>
      <w:r>
        <w:rPr>
          <w:b/>
          <w:color w:val="000000"/>
          <w:sz w:val="36"/>
          <w:szCs w:val="36"/>
        </w:rPr>
        <w:t>Развитие детского инте</w:t>
      </w:r>
      <w:r w:rsidRPr="005876CC">
        <w:rPr>
          <w:b/>
          <w:color w:val="000000"/>
          <w:sz w:val="36"/>
          <w:szCs w:val="36"/>
        </w:rPr>
        <w:t>ллекта с применением народного фольклора»</w:t>
      </w:r>
    </w:p>
    <w:p w:rsidR="005876CC" w:rsidRDefault="005876CC" w:rsidP="005876CC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5876CC">
        <w:rPr>
          <w:color w:val="000000"/>
          <w:sz w:val="28"/>
          <w:szCs w:val="28"/>
        </w:rPr>
        <w:t>Ранний возраст является самым благоприятным для развития речи ребенка. Основная задача развития речи ребенка — овладение нормами и правилами родного для него языка. Устное народное творчество таит в себе неисчерпаемые возможности для пробуждения познавательной активности, самостоятельности, яркой индивидуальности малыша, для развития речевых навыков.</w:t>
      </w:r>
      <w:r>
        <w:rPr>
          <w:color w:val="000000"/>
          <w:sz w:val="28"/>
          <w:szCs w:val="28"/>
        </w:rPr>
        <w:t xml:space="preserve"> </w:t>
      </w:r>
      <w:r w:rsidRPr="005876CC">
        <w:rPr>
          <w:color w:val="000000"/>
          <w:sz w:val="28"/>
          <w:szCs w:val="28"/>
        </w:rPr>
        <w:t>Чтобы обучение было более качественным, интересным, доступным для детей, я выбрала направление в своей работе: «Развитие</w:t>
      </w:r>
      <w:r>
        <w:rPr>
          <w:color w:val="000000"/>
          <w:sz w:val="28"/>
          <w:szCs w:val="28"/>
        </w:rPr>
        <w:t xml:space="preserve"> </w:t>
      </w:r>
      <w:r w:rsidRPr="005876CC">
        <w:rPr>
          <w:color w:val="000000"/>
          <w:sz w:val="28"/>
          <w:szCs w:val="28"/>
        </w:rPr>
        <w:t>детского интеллекта с применением народного фольклора»</w:t>
      </w:r>
    </w:p>
    <w:p w:rsidR="00560C0D" w:rsidRPr="002830E1" w:rsidRDefault="00560C0D" w:rsidP="00560C0D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Pr="002830E1">
        <w:rPr>
          <w:color w:val="000000"/>
          <w:sz w:val="28"/>
          <w:szCs w:val="28"/>
        </w:rPr>
        <w:t xml:space="preserve">собое значение </w:t>
      </w:r>
      <w:r>
        <w:rPr>
          <w:color w:val="000000"/>
          <w:sz w:val="28"/>
          <w:szCs w:val="28"/>
        </w:rPr>
        <w:t>народный фольклор представляет</w:t>
      </w:r>
      <w:r w:rsidRPr="002830E1">
        <w:rPr>
          <w:color w:val="000000"/>
          <w:sz w:val="28"/>
          <w:szCs w:val="28"/>
        </w:rPr>
        <w:t xml:space="preserve"> в первые дни жизни малыша в детском учреждении. Маленький ребёнок в период адаптации скучает по дому, маме, не способен к общению со сверстниками и, потому, находится в угнетённом состоянии. </w:t>
      </w:r>
      <w:r>
        <w:rPr>
          <w:color w:val="000000"/>
          <w:sz w:val="28"/>
          <w:szCs w:val="28"/>
        </w:rPr>
        <w:t xml:space="preserve">Народный фольклор </w:t>
      </w:r>
      <w:r w:rsidRPr="002830E1">
        <w:rPr>
          <w:color w:val="000000"/>
          <w:sz w:val="28"/>
          <w:szCs w:val="28"/>
        </w:rPr>
        <w:t xml:space="preserve">помогает установить первоначальный контакт между воспитателем и малышом. Вовремя прозвучавшая из уст воспитателя, </w:t>
      </w:r>
      <w:proofErr w:type="spellStart"/>
      <w:r w:rsidRPr="002830E1">
        <w:rPr>
          <w:color w:val="000000"/>
          <w:sz w:val="28"/>
          <w:szCs w:val="28"/>
        </w:rPr>
        <w:t>потешка</w:t>
      </w:r>
      <w:proofErr w:type="spellEnd"/>
      <w:r w:rsidRPr="002830E1">
        <w:rPr>
          <w:color w:val="000000"/>
          <w:sz w:val="28"/>
          <w:szCs w:val="28"/>
        </w:rPr>
        <w:t xml:space="preserve"> способна погасить в нём отрицательные эмоции, отвлечься и успокоится.</w:t>
      </w:r>
    </w:p>
    <w:p w:rsidR="00560C0D" w:rsidRPr="002830E1" w:rsidRDefault="00560C0D" w:rsidP="00560C0D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2830E1">
        <w:rPr>
          <w:color w:val="000000"/>
          <w:sz w:val="28"/>
          <w:szCs w:val="28"/>
        </w:rPr>
        <w:t xml:space="preserve">Такие </w:t>
      </w:r>
      <w:proofErr w:type="spellStart"/>
      <w:r w:rsidRPr="002830E1">
        <w:rPr>
          <w:color w:val="000000"/>
          <w:sz w:val="28"/>
          <w:szCs w:val="28"/>
        </w:rPr>
        <w:t>потешки</w:t>
      </w:r>
      <w:proofErr w:type="spellEnd"/>
      <w:r w:rsidRPr="002830E1">
        <w:rPr>
          <w:color w:val="000000"/>
          <w:sz w:val="28"/>
          <w:szCs w:val="28"/>
        </w:rPr>
        <w:t>, как:</w:t>
      </w:r>
    </w:p>
    <w:p w:rsidR="00560C0D" w:rsidRPr="002830E1" w:rsidRDefault="00560C0D" w:rsidP="001858E1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000000"/>
          <w:sz w:val="28"/>
          <w:szCs w:val="28"/>
        </w:rPr>
      </w:pPr>
      <w:r w:rsidRPr="002830E1">
        <w:rPr>
          <w:color w:val="000000"/>
          <w:sz w:val="28"/>
          <w:szCs w:val="28"/>
        </w:rPr>
        <w:t xml:space="preserve">«- </w:t>
      </w:r>
      <w:r w:rsidRPr="00F976E4">
        <w:rPr>
          <w:b/>
          <w:color w:val="000000"/>
          <w:sz w:val="28"/>
          <w:szCs w:val="28"/>
        </w:rPr>
        <w:t>Мальчик – пальчик,</w:t>
      </w:r>
      <w:r w:rsidRPr="002830E1">
        <w:rPr>
          <w:color w:val="000000"/>
          <w:sz w:val="28"/>
          <w:szCs w:val="28"/>
        </w:rPr>
        <w:t xml:space="preserve"> Где ты был?</w:t>
      </w:r>
    </w:p>
    <w:p w:rsidR="00560C0D" w:rsidRPr="002830E1" w:rsidRDefault="00560C0D" w:rsidP="001858E1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000000"/>
          <w:sz w:val="28"/>
          <w:szCs w:val="28"/>
        </w:rPr>
      </w:pPr>
      <w:r w:rsidRPr="002830E1">
        <w:rPr>
          <w:color w:val="000000"/>
          <w:sz w:val="28"/>
          <w:szCs w:val="28"/>
        </w:rPr>
        <w:t>— С этим братцем в лес ходил,</w:t>
      </w:r>
    </w:p>
    <w:p w:rsidR="00560C0D" w:rsidRPr="002830E1" w:rsidRDefault="00560C0D" w:rsidP="001858E1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000000"/>
          <w:sz w:val="28"/>
          <w:szCs w:val="28"/>
        </w:rPr>
      </w:pPr>
      <w:r w:rsidRPr="002830E1">
        <w:rPr>
          <w:color w:val="000000"/>
          <w:sz w:val="28"/>
          <w:szCs w:val="28"/>
        </w:rPr>
        <w:t>С этим братцем щи варил,</w:t>
      </w:r>
    </w:p>
    <w:p w:rsidR="00560C0D" w:rsidRPr="002830E1" w:rsidRDefault="00560C0D" w:rsidP="001858E1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000000"/>
          <w:sz w:val="28"/>
          <w:szCs w:val="28"/>
        </w:rPr>
      </w:pPr>
      <w:r w:rsidRPr="002830E1">
        <w:rPr>
          <w:color w:val="000000"/>
          <w:sz w:val="28"/>
          <w:szCs w:val="28"/>
        </w:rPr>
        <w:t>С этим братцем кашу ел,</w:t>
      </w:r>
    </w:p>
    <w:p w:rsidR="00F976E4" w:rsidRPr="003F2ED5" w:rsidRDefault="00560C0D" w:rsidP="001858E1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000000"/>
          <w:sz w:val="28"/>
          <w:szCs w:val="28"/>
        </w:rPr>
      </w:pPr>
      <w:r w:rsidRPr="002830E1">
        <w:rPr>
          <w:color w:val="000000"/>
          <w:sz w:val="28"/>
          <w:szCs w:val="28"/>
        </w:rPr>
        <w:t>С этим братцем песни пел»,</w:t>
      </w:r>
    </w:p>
    <w:p w:rsidR="00E07FBA" w:rsidRPr="003F2ED5" w:rsidRDefault="00E07FBA" w:rsidP="001858E1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000000"/>
          <w:sz w:val="28"/>
          <w:szCs w:val="28"/>
        </w:rPr>
      </w:pPr>
    </w:p>
    <w:p w:rsidR="001858E1" w:rsidRPr="00F976E4" w:rsidRDefault="00560C0D" w:rsidP="00560C0D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b/>
          <w:color w:val="000000"/>
          <w:sz w:val="28"/>
          <w:szCs w:val="28"/>
        </w:rPr>
      </w:pPr>
      <w:r w:rsidRPr="002830E1">
        <w:rPr>
          <w:color w:val="000000"/>
          <w:sz w:val="28"/>
          <w:szCs w:val="28"/>
        </w:rPr>
        <w:t xml:space="preserve">а также </w:t>
      </w:r>
      <w:r w:rsidRPr="00F976E4">
        <w:rPr>
          <w:b/>
          <w:color w:val="000000"/>
          <w:sz w:val="28"/>
          <w:szCs w:val="28"/>
        </w:rPr>
        <w:t>«Ладушки – ладушки»</w:t>
      </w:r>
    </w:p>
    <w:p w:rsidR="001858E1" w:rsidRPr="001858E1" w:rsidRDefault="001858E1" w:rsidP="00F976E4">
      <w:p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85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Лудушки</w:t>
      </w:r>
      <w:proofErr w:type="spellEnd"/>
      <w:r w:rsidRPr="00185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ладушки!</w:t>
      </w:r>
    </w:p>
    <w:p w:rsidR="001858E1" w:rsidRDefault="001858E1" w:rsidP="00F976E4">
      <w:p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были? У бабушки…</w:t>
      </w:r>
    </w:p>
    <w:p w:rsidR="00F976E4" w:rsidRPr="001858E1" w:rsidRDefault="00F976E4" w:rsidP="00F976E4">
      <w:p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58E1" w:rsidRDefault="00560C0D" w:rsidP="00560C0D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2830E1">
        <w:rPr>
          <w:color w:val="000000"/>
          <w:sz w:val="28"/>
          <w:szCs w:val="28"/>
        </w:rPr>
        <w:t xml:space="preserve"> или </w:t>
      </w:r>
    </w:p>
    <w:p w:rsidR="001858E1" w:rsidRPr="00F976E4" w:rsidRDefault="00560C0D" w:rsidP="00F976E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F976E4">
        <w:rPr>
          <w:b/>
          <w:color w:val="000000"/>
          <w:sz w:val="28"/>
          <w:szCs w:val="28"/>
        </w:rPr>
        <w:t xml:space="preserve">«Сорока – сорока» </w:t>
      </w:r>
    </w:p>
    <w:p w:rsidR="001858E1" w:rsidRPr="001858E1" w:rsidRDefault="001858E1" w:rsidP="00F97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Сорока – Ворона кашу варила</w:t>
      </w:r>
    </w:p>
    <w:p w:rsidR="001858E1" w:rsidRPr="001858E1" w:rsidRDefault="001858E1" w:rsidP="00F97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Деток кормила</w:t>
      </w:r>
    </w:p>
    <w:p w:rsidR="001858E1" w:rsidRPr="001858E1" w:rsidRDefault="001858E1" w:rsidP="00F97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Этому дала,</w:t>
      </w:r>
    </w:p>
    <w:p w:rsidR="001858E1" w:rsidRPr="001858E1" w:rsidRDefault="001858E1" w:rsidP="00F97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Этому дала,</w:t>
      </w:r>
    </w:p>
    <w:p w:rsidR="001858E1" w:rsidRPr="001858E1" w:rsidRDefault="001858E1" w:rsidP="00F97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Этому дала</w:t>
      </w:r>
    </w:p>
    <w:p w:rsidR="001858E1" w:rsidRPr="001858E1" w:rsidRDefault="001858E1" w:rsidP="00F97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Этому дала</w:t>
      </w:r>
    </w:p>
    <w:p w:rsidR="001858E1" w:rsidRPr="001858E1" w:rsidRDefault="001858E1" w:rsidP="00F97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этому не дала</w:t>
      </w:r>
    </w:p>
    <w:p w:rsidR="001858E1" w:rsidRPr="001858E1" w:rsidRDefault="001858E1" w:rsidP="00F97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дров не носил</w:t>
      </w:r>
    </w:p>
    <w:p w:rsidR="001858E1" w:rsidRPr="001858E1" w:rsidRDefault="001858E1" w:rsidP="00F97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Кашу не варил</w:t>
      </w:r>
    </w:p>
    <w:p w:rsidR="001858E1" w:rsidRPr="001858E1" w:rsidRDefault="001858E1" w:rsidP="00F97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5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Тебе нет ничего.</w:t>
      </w:r>
    </w:p>
    <w:p w:rsidR="00B22941" w:rsidRDefault="00560C0D" w:rsidP="00560C0D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</w:rPr>
      </w:pPr>
      <w:r w:rsidRPr="002830E1">
        <w:rPr>
          <w:color w:val="000000"/>
          <w:sz w:val="28"/>
          <w:szCs w:val="28"/>
        </w:rPr>
        <w:lastRenderedPageBreak/>
        <w:t xml:space="preserve">помогают наладить эмоциональный контакт между воспитателем и малышом. Ребёнок отвлекается от своих переживаний, успокаивается. </w:t>
      </w:r>
    </w:p>
    <w:p w:rsidR="00B22941" w:rsidRPr="00BF37AB" w:rsidRDefault="00B22941" w:rsidP="00560C0D">
      <w:pPr>
        <w:pStyle w:val="a3"/>
        <w:shd w:val="clear" w:color="auto" w:fill="FFFFFF"/>
        <w:spacing w:before="0" w:beforeAutospacing="0" w:after="120" w:afterAutospacing="0" w:line="315" w:lineRule="atLeast"/>
        <w:jc w:val="both"/>
        <w:rPr>
          <w:color w:val="000000"/>
          <w:sz w:val="28"/>
          <w:szCs w:val="28"/>
          <w:lang w:val="en-US"/>
        </w:rPr>
      </w:pPr>
      <w:r w:rsidRPr="002830E1">
        <w:rPr>
          <w:color w:val="000000"/>
          <w:sz w:val="28"/>
          <w:szCs w:val="28"/>
        </w:rPr>
        <w:t xml:space="preserve">Реакция дошкольников на </w:t>
      </w:r>
      <w:proofErr w:type="spellStart"/>
      <w:r w:rsidRPr="002830E1">
        <w:rPr>
          <w:color w:val="000000"/>
          <w:sz w:val="28"/>
          <w:szCs w:val="28"/>
        </w:rPr>
        <w:t>потешки</w:t>
      </w:r>
      <w:proofErr w:type="spellEnd"/>
      <w:r w:rsidRPr="002830E1">
        <w:rPr>
          <w:color w:val="000000"/>
          <w:sz w:val="28"/>
          <w:szCs w:val="28"/>
        </w:rPr>
        <w:t xml:space="preserve"> неодинакова. Один ребёнок успокаивается при чтении </w:t>
      </w:r>
      <w:proofErr w:type="spellStart"/>
      <w:r w:rsidRPr="002830E1">
        <w:rPr>
          <w:color w:val="000000"/>
          <w:sz w:val="28"/>
          <w:szCs w:val="28"/>
        </w:rPr>
        <w:t>потешеки</w:t>
      </w:r>
      <w:proofErr w:type="spellEnd"/>
      <w:r w:rsidRPr="002830E1">
        <w:rPr>
          <w:color w:val="000000"/>
          <w:sz w:val="28"/>
          <w:szCs w:val="28"/>
        </w:rPr>
        <w:t xml:space="preserve"> «Пальчик – мальчик». </w:t>
      </w:r>
      <w:proofErr w:type="gramStart"/>
      <w:r w:rsidRPr="002830E1">
        <w:rPr>
          <w:color w:val="000000"/>
          <w:sz w:val="28"/>
          <w:szCs w:val="28"/>
        </w:rPr>
        <w:t>Другого</w:t>
      </w:r>
      <w:proofErr w:type="gramEnd"/>
      <w:r w:rsidRPr="002830E1">
        <w:rPr>
          <w:color w:val="000000"/>
          <w:sz w:val="28"/>
          <w:szCs w:val="28"/>
        </w:rPr>
        <w:t xml:space="preserve"> можно увлечь </w:t>
      </w:r>
      <w:proofErr w:type="spellStart"/>
      <w:r w:rsidRPr="00F976E4">
        <w:rPr>
          <w:b/>
          <w:color w:val="000000"/>
          <w:sz w:val="28"/>
          <w:szCs w:val="28"/>
        </w:rPr>
        <w:t>потешкой</w:t>
      </w:r>
      <w:proofErr w:type="spellEnd"/>
      <w:r w:rsidRPr="00F976E4">
        <w:rPr>
          <w:b/>
          <w:color w:val="000000"/>
          <w:sz w:val="28"/>
          <w:szCs w:val="28"/>
        </w:rPr>
        <w:t xml:space="preserve"> про игрушку</w:t>
      </w:r>
      <w:r>
        <w:rPr>
          <w:color w:val="000000"/>
          <w:sz w:val="28"/>
          <w:szCs w:val="28"/>
        </w:rPr>
        <w:t>:</w:t>
      </w:r>
      <w:r w:rsidR="00BF37AB">
        <w:rPr>
          <w:color w:val="000000"/>
          <w:sz w:val="28"/>
          <w:szCs w:val="28"/>
          <w:lang w:val="en-US"/>
        </w:rPr>
        <w:t xml:space="preserve"> </w:t>
      </w:r>
    </w:p>
    <w:p w:rsidR="00B22941" w:rsidRDefault="00B22941" w:rsidP="00B22941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  <w:lang w:val="en-US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688116" cy="2170322"/>
            <wp:effectExtent l="0" t="0" r="0" b="1905"/>
            <wp:docPr id="1" name="Рисунок 1" descr="C:\Users\Марина\Desktop\Марина\Поделки фото\DSC01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на\Desktop\Марина\Поделки фото\DSC016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771" cy="2172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7AB" w:rsidRDefault="00BF37AB" w:rsidP="00BF37AB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F37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Покатай меня, </w:t>
      </w:r>
      <w:r w:rsidRPr="00BF37AB">
        <w:rPr>
          <w:rStyle w:val="a7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лошадка</w:t>
      </w:r>
      <w:r w:rsidRPr="00BF37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BF37A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F37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 дивана до кроватки,</w:t>
      </w:r>
      <w:r w:rsidRPr="00BF37A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F37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потом опять к дивану</w:t>
      </w:r>
      <w:r w:rsidR="005874E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BF37A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F37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Отвези меня, лошадка.</w:t>
      </w:r>
    </w:p>
    <w:p w:rsidR="005874EF" w:rsidRPr="00BF37AB" w:rsidRDefault="005874EF" w:rsidP="00BF37AB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BF37AB" w:rsidRDefault="005874EF" w:rsidP="00BF37AB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="00BF37AB">
        <w:rPr>
          <w:rFonts w:ascii="Times New Roman" w:hAnsi="Times New Roman" w:cs="Times New Roman"/>
          <w:color w:val="333333"/>
          <w:sz w:val="28"/>
          <w:szCs w:val="28"/>
        </w:rPr>
        <w:t>ли</w:t>
      </w:r>
    </w:p>
    <w:p w:rsidR="005874EF" w:rsidRPr="005874EF" w:rsidRDefault="005874EF" w:rsidP="005874E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874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</w:t>
      </w:r>
      <w:r w:rsidRPr="009D52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зайчик</w:t>
      </w:r>
      <w:r w:rsidRPr="005874EF">
        <w:rPr>
          <w:rFonts w:ascii="Times New Roman" w:hAnsi="Times New Roman" w:cs="Times New Roman"/>
          <w:sz w:val="28"/>
          <w:szCs w:val="28"/>
          <w:shd w:val="clear" w:color="auto" w:fill="FFFFFF"/>
        </w:rPr>
        <w:t>, я хороший,</w:t>
      </w:r>
      <w:r w:rsidRPr="005874EF">
        <w:rPr>
          <w:rFonts w:ascii="Times New Roman" w:hAnsi="Times New Roman" w:cs="Times New Roman"/>
          <w:sz w:val="28"/>
          <w:szCs w:val="28"/>
        </w:rPr>
        <w:br/>
      </w:r>
      <w:r w:rsidRPr="005874EF">
        <w:rPr>
          <w:rFonts w:ascii="Times New Roman" w:hAnsi="Times New Roman" w:cs="Times New Roman"/>
          <w:sz w:val="28"/>
          <w:szCs w:val="28"/>
          <w:shd w:val="clear" w:color="auto" w:fill="FFFFFF"/>
        </w:rPr>
        <w:t>Я добрый и смешной.</w:t>
      </w:r>
      <w:r w:rsidRPr="005874EF">
        <w:rPr>
          <w:rFonts w:ascii="Times New Roman" w:hAnsi="Times New Roman" w:cs="Times New Roman"/>
          <w:sz w:val="28"/>
          <w:szCs w:val="28"/>
        </w:rPr>
        <w:br/>
      </w:r>
      <w:r w:rsidR="00EC135C">
        <w:rPr>
          <w:rFonts w:ascii="Times New Roman" w:hAnsi="Times New Roman" w:cs="Times New Roman"/>
          <w:sz w:val="28"/>
          <w:szCs w:val="28"/>
          <w:shd w:val="clear" w:color="auto" w:fill="FFFFFF"/>
        </w:rPr>
        <w:t>Капуста</w:t>
      </w:r>
      <w:r w:rsidRPr="005874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горошек</w:t>
      </w:r>
      <w:r w:rsidRPr="005874EF">
        <w:rPr>
          <w:rFonts w:ascii="Times New Roman" w:hAnsi="Times New Roman" w:cs="Times New Roman"/>
          <w:sz w:val="28"/>
          <w:szCs w:val="28"/>
        </w:rPr>
        <w:br/>
      </w:r>
      <w:r w:rsidRPr="005874EF">
        <w:rPr>
          <w:rFonts w:ascii="Times New Roman" w:hAnsi="Times New Roman" w:cs="Times New Roman"/>
          <w:sz w:val="28"/>
          <w:szCs w:val="28"/>
          <w:shd w:val="clear" w:color="auto" w:fill="FFFFFF"/>
        </w:rPr>
        <w:t>Любимый завтрак мой.</w:t>
      </w:r>
      <w:r w:rsidRPr="005874EF">
        <w:rPr>
          <w:rFonts w:ascii="Times New Roman" w:hAnsi="Times New Roman" w:cs="Times New Roman"/>
          <w:sz w:val="28"/>
          <w:szCs w:val="28"/>
        </w:rPr>
        <w:br/>
      </w:r>
      <w:r w:rsidRPr="005874EF">
        <w:rPr>
          <w:rFonts w:ascii="Times New Roman" w:hAnsi="Times New Roman" w:cs="Times New Roman"/>
          <w:sz w:val="28"/>
          <w:szCs w:val="28"/>
          <w:shd w:val="clear" w:color="auto" w:fill="FFFFFF"/>
        </w:rPr>
        <w:t>Со мной легко поладить,</w:t>
      </w:r>
      <w:r w:rsidRPr="005874EF">
        <w:rPr>
          <w:rFonts w:ascii="Times New Roman" w:hAnsi="Times New Roman" w:cs="Times New Roman"/>
          <w:sz w:val="28"/>
          <w:szCs w:val="28"/>
        </w:rPr>
        <w:br/>
      </w:r>
      <w:r w:rsidRPr="005874EF">
        <w:rPr>
          <w:rFonts w:ascii="Times New Roman" w:hAnsi="Times New Roman" w:cs="Times New Roman"/>
          <w:sz w:val="28"/>
          <w:szCs w:val="28"/>
          <w:shd w:val="clear" w:color="auto" w:fill="FFFFFF"/>
        </w:rPr>
        <w:t>Достаточно погладить!</w:t>
      </w:r>
    </w:p>
    <w:p w:rsidR="005874EF" w:rsidRPr="00BF37AB" w:rsidRDefault="005874EF" w:rsidP="00BF37AB">
      <w:pPr>
        <w:spacing w:line="240" w:lineRule="auto"/>
        <w:rPr>
          <w:color w:val="000000"/>
          <w:sz w:val="28"/>
          <w:szCs w:val="28"/>
        </w:rPr>
      </w:pPr>
    </w:p>
    <w:p w:rsidR="00DB1019" w:rsidRPr="00DB1019" w:rsidRDefault="00DB1019" w:rsidP="00DB1019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Находясь в группе целый день, дети устают, </w:t>
      </w:r>
      <w:proofErr w:type="gramStart"/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бывают</w:t>
      </w:r>
      <w:proofErr w:type="gramEnd"/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ссорятся, у них, как и у взрослых, бывает плохое настроение, хочется поплакать. А другие детки наоборот расшалились и не могут успокоиться. И тут на помощь опять приходил фольклор:</w:t>
      </w:r>
    </w:p>
    <w:p w:rsidR="00DB1019" w:rsidRPr="00DB1019" w:rsidRDefault="00DB1019" w:rsidP="00F97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плачь, не плачь-</w:t>
      </w:r>
    </w:p>
    <w:p w:rsidR="00DB1019" w:rsidRPr="00DB1019" w:rsidRDefault="00DB1019" w:rsidP="00F97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Куплю калач</w:t>
      </w:r>
    </w:p>
    <w:p w:rsidR="00DB1019" w:rsidRPr="00DB1019" w:rsidRDefault="00DB1019" w:rsidP="00F97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плачь, дорогой,-</w:t>
      </w:r>
    </w:p>
    <w:p w:rsidR="00DB1019" w:rsidRPr="00DB1019" w:rsidRDefault="00DB1019" w:rsidP="00F97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плачь, не кричи</w:t>
      </w:r>
    </w:p>
    <w:p w:rsidR="00DB1019" w:rsidRPr="00DB1019" w:rsidRDefault="00DB1019" w:rsidP="00F97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Куплю тебе три.</w:t>
      </w:r>
    </w:p>
    <w:p w:rsidR="00DB1019" w:rsidRPr="00DB1019" w:rsidRDefault="00DB1019" w:rsidP="00F97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B1019" w:rsidRPr="00DB1019" w:rsidRDefault="00DB1019" w:rsidP="00F976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Андрей – воробей!</w:t>
      </w:r>
    </w:p>
    <w:p w:rsidR="00DB1019" w:rsidRPr="00DB1019" w:rsidRDefault="00DB1019" w:rsidP="00F976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гоняй голубей</w:t>
      </w:r>
    </w:p>
    <w:p w:rsidR="00DB1019" w:rsidRPr="00DB1019" w:rsidRDefault="00DB1019" w:rsidP="00F976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Гоняй галочек</w:t>
      </w:r>
    </w:p>
    <w:p w:rsidR="00DB1019" w:rsidRPr="00DB1019" w:rsidRDefault="00DB1019" w:rsidP="00F976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</w:t>
      </w:r>
      <w:proofErr w:type="gramStart"/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</w:t>
      </w:r>
      <w:proofErr w:type="gramEnd"/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палочек.</w:t>
      </w:r>
    </w:p>
    <w:p w:rsidR="00DB1019" w:rsidRPr="00DB1019" w:rsidRDefault="00DB1019" w:rsidP="00F976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клюй песок</w:t>
      </w:r>
    </w:p>
    <w:p w:rsidR="00DB1019" w:rsidRPr="00DB1019" w:rsidRDefault="00DB1019" w:rsidP="00F976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тупи носок</w:t>
      </w:r>
    </w:p>
    <w:p w:rsidR="00DB1019" w:rsidRDefault="00DB1019" w:rsidP="00F976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Клевать колосок.</w:t>
      </w:r>
    </w:p>
    <w:p w:rsidR="00E21185" w:rsidRDefault="00D11B2D" w:rsidP="00D11B2D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1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Неоценимую роль в развитии художественного вкуса оказывают </w:t>
      </w:r>
      <w:r w:rsidRPr="00F976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сказки.</w:t>
      </w:r>
      <w:r w:rsidRPr="00D11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занятие «приходят» герои любимых сказок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11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F976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теремок, колобок, курочка,</w:t>
      </w:r>
      <w:r w:rsidR="001858E1" w:rsidRPr="00F976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976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репка</w:t>
      </w:r>
      <w:r w:rsidR="00E21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D11B2D" w:rsidRDefault="00E21185" w:rsidP="00D11B2D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D11B2D" w:rsidRPr="00D11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показывают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11B2D" w:rsidRPr="00D11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они кричат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11B2D" w:rsidRPr="00D11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т.е. произносят звукоподражательные слова, просят помочь им, что тоже способствует развитию речи.</w:t>
      </w:r>
    </w:p>
    <w:p w:rsidR="00D11B2D" w:rsidRPr="00E07FBA" w:rsidRDefault="00D11B2D" w:rsidP="00D11B2D">
      <w:pPr>
        <w:shd w:val="clear" w:color="auto" w:fill="FFFFFF"/>
        <w:spacing w:before="75" w:after="75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11B2D">
        <w:rPr>
          <w:rFonts w:ascii="Times New Roman" w:hAnsi="Times New Roman" w:cs="Times New Roman"/>
          <w:color w:val="000000"/>
          <w:sz w:val="28"/>
          <w:szCs w:val="28"/>
        </w:rPr>
        <w:t>Для наиболее полного восприятия дошкольниками сказки использовала </w:t>
      </w:r>
      <w:hyperlink r:id="rId6" w:tooltip="Настольный театр" w:history="1">
        <w:r w:rsidRPr="00E07FBA">
          <w:rPr>
            <w:rStyle w:val="a6"/>
            <w:rFonts w:ascii="Times New Roman" w:hAnsi="Times New Roman" w:cs="Times New Roman"/>
            <w:b/>
            <w:color w:val="FF0000"/>
            <w:sz w:val="28"/>
            <w:szCs w:val="28"/>
          </w:rPr>
          <w:t>настольный театр</w:t>
        </w:r>
      </w:hyperlink>
      <w:r w:rsidRPr="00E07FBA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D11B2D" w:rsidRDefault="00D11B2D" w:rsidP="00D11B2D">
      <w:pPr>
        <w:shd w:val="clear" w:color="auto" w:fill="FFFFFF"/>
        <w:spacing w:before="75" w:after="7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11B2D" w:rsidRPr="00D11B2D" w:rsidRDefault="00D11B2D" w:rsidP="00D11B2D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756752" cy="2443234"/>
            <wp:effectExtent l="0" t="0" r="0" b="0"/>
            <wp:docPr id="2" name="Рисунок 2" descr="C:\Users\Марина\Desktop\Марина\Поделки фото\DSC0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на\Desktop\Марина\Поделки фото\DSC016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269" cy="2439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019" w:rsidRDefault="00DB1019" w:rsidP="00B22941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</w:p>
    <w:p w:rsidR="00D11B2D" w:rsidRDefault="00D11B2D" w:rsidP="00B22941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745735" cy="2465268"/>
            <wp:effectExtent l="0" t="0" r="7620" b="0"/>
            <wp:docPr id="3" name="Рисунок 3" descr="C:\Users\Марина\Desktop\Марина\Поделки фото\DSC01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рина\Desktop\Марина\Поделки фото\DSC016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268" cy="246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8E1" w:rsidRDefault="001858E1" w:rsidP="00B22941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</w:p>
    <w:p w:rsidR="001858E1" w:rsidRDefault="001858E1" w:rsidP="00B22941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800819" cy="2544896"/>
            <wp:effectExtent l="0" t="0" r="0" b="8255"/>
            <wp:docPr id="4" name="Рисунок 4" descr="C:\Users\Марина\Desktop\Марина\Поделки фото\DSC01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рина\Desktop\Марина\Поделки фото\DSC016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272" cy="2541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8E1" w:rsidRDefault="001858E1" w:rsidP="00B22941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</w:p>
    <w:p w:rsidR="001858E1" w:rsidRPr="00D11B2D" w:rsidRDefault="001858E1" w:rsidP="00B22941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811836" cy="2454250"/>
            <wp:effectExtent l="0" t="0" r="0" b="3810"/>
            <wp:docPr id="5" name="Рисунок 5" descr="C:\Users\Марина\Desktop\Марина\Поделки фото\DSC01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рина\Desktop\Марина\Поделки фото\DSC0165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272" cy="2450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92B" w:rsidRPr="0024492B" w:rsidRDefault="0024492B" w:rsidP="0024492B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раннем возрасте </w:t>
      </w:r>
      <w:r w:rsidRPr="00244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происходит существенный перелом в его отношении к окружающему миру, обусловленный ростом возможностей малыша и осознания себя, как самостоятельного существа. Дети пытаются действовать, как взрослые, но нуждаются в оценках, которые старшие дают их деятельности, поступкам. Ребёнок получает новые впечатления, что является условием его психического развития. А знакомство с детским фольклором развивает интерес к окружающему миру, наро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дному слову, народным традициям</w:t>
      </w:r>
      <w:r w:rsidRPr="00244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воспитывает художественный вкус, развивает речь, а также многому учит.</w:t>
      </w:r>
    </w:p>
    <w:p w:rsidR="0024492B" w:rsidRDefault="0024492B" w:rsidP="0024492B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Поэтому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раннем возрасте </w:t>
      </w:r>
      <w:r w:rsidRPr="00244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узкими специалистами  решили использовать народны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фольклор</w:t>
      </w:r>
      <w:r w:rsidRPr="00244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9525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разных видах деятельности</w:t>
      </w:r>
      <w:r w:rsidRPr="00244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 игровой, коммуникативной, познавательной, на занятиях по физической культуре, музыке, изобразительной деятельности.</w:t>
      </w:r>
    </w:p>
    <w:p w:rsidR="0024492B" w:rsidRPr="0037013E" w:rsidRDefault="0024492B" w:rsidP="0024492B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 xml:space="preserve">Использование малых форм фольклора имеет огромное значение при проведении занятий продуктивными видами деятельности. Например, при проведении </w:t>
      </w:r>
      <w:r w:rsidRPr="0024492B">
        <w:rPr>
          <w:b/>
          <w:color w:val="000000"/>
          <w:sz w:val="28"/>
          <w:szCs w:val="28"/>
        </w:rPr>
        <w:t>занятия по лепке на тему «Зёрнышки»,</w:t>
      </w:r>
      <w:r w:rsidRPr="0037013E">
        <w:rPr>
          <w:color w:val="000000"/>
          <w:sz w:val="28"/>
          <w:szCs w:val="28"/>
        </w:rPr>
        <w:t xml:space="preserve"> рассказав детям о птичках, которым зимой очень холодно и голодно, спела песенку «Птичка»:</w:t>
      </w:r>
    </w:p>
    <w:p w:rsidR="0024492B" w:rsidRPr="0037013E" w:rsidRDefault="0024492B" w:rsidP="0024492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lastRenderedPageBreak/>
        <w:t>«Маленькая птичка</w:t>
      </w:r>
    </w:p>
    <w:p w:rsidR="0024492B" w:rsidRPr="0037013E" w:rsidRDefault="0024492B" w:rsidP="0024492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Прилетела к нам</w:t>
      </w:r>
    </w:p>
    <w:p w:rsidR="0024492B" w:rsidRPr="0037013E" w:rsidRDefault="0024492B" w:rsidP="0024492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Маленькая птичка,</w:t>
      </w:r>
    </w:p>
    <w:p w:rsidR="0024492B" w:rsidRPr="0037013E" w:rsidRDefault="0024492B" w:rsidP="0024492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Зёрнышки я дам.</w:t>
      </w:r>
    </w:p>
    <w:p w:rsidR="0024492B" w:rsidRPr="0037013E" w:rsidRDefault="0024492B" w:rsidP="0024492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Маленькая птичка</w:t>
      </w:r>
    </w:p>
    <w:p w:rsidR="0024492B" w:rsidRPr="0037013E" w:rsidRDefault="0024492B" w:rsidP="0024492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Зёрнышки клюёт.</w:t>
      </w:r>
    </w:p>
    <w:p w:rsidR="0024492B" w:rsidRPr="0037013E" w:rsidRDefault="0024492B" w:rsidP="0024492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Маленькая птичка</w:t>
      </w:r>
    </w:p>
    <w:p w:rsidR="0024492B" w:rsidRPr="0037013E" w:rsidRDefault="0024492B" w:rsidP="0024492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Песенки поёт».</w:t>
      </w:r>
    </w:p>
    <w:p w:rsidR="0024492B" w:rsidRPr="0037013E" w:rsidRDefault="0024492B" w:rsidP="0024492B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Вызвав у малышей чувство сострадания, предложила помочь птичке – вылепить из пластилина зёрнышки.</w:t>
      </w:r>
    </w:p>
    <w:p w:rsidR="0024492B" w:rsidRPr="0024492B" w:rsidRDefault="0024492B" w:rsidP="0024492B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24492B">
        <w:rPr>
          <w:color w:val="000000"/>
          <w:sz w:val="28"/>
          <w:szCs w:val="28"/>
        </w:rPr>
        <w:t xml:space="preserve">На занятии </w:t>
      </w:r>
      <w:r w:rsidRPr="007A7B2A">
        <w:rPr>
          <w:b/>
          <w:color w:val="000000"/>
          <w:sz w:val="28"/>
          <w:szCs w:val="28"/>
        </w:rPr>
        <w:t>по рисованию на тему «Дождик»</w:t>
      </w:r>
      <w:r w:rsidRPr="0024492B">
        <w:rPr>
          <w:color w:val="000000"/>
          <w:sz w:val="28"/>
          <w:szCs w:val="28"/>
        </w:rPr>
        <w:t xml:space="preserve"> использовала </w:t>
      </w:r>
      <w:proofErr w:type="spellStart"/>
      <w:r w:rsidRPr="0024492B">
        <w:rPr>
          <w:color w:val="000000"/>
          <w:sz w:val="28"/>
          <w:szCs w:val="28"/>
        </w:rPr>
        <w:t>фланелеграф</w:t>
      </w:r>
      <w:proofErr w:type="spellEnd"/>
      <w:r w:rsidRPr="0024492B">
        <w:rPr>
          <w:color w:val="000000"/>
          <w:sz w:val="28"/>
          <w:szCs w:val="28"/>
        </w:rPr>
        <w:t>, выкладывая тучку читала:</w:t>
      </w:r>
    </w:p>
    <w:p w:rsidR="0024492B" w:rsidRPr="0024492B" w:rsidRDefault="0024492B" w:rsidP="0024492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24492B">
        <w:rPr>
          <w:color w:val="000000"/>
          <w:sz w:val="28"/>
          <w:szCs w:val="28"/>
        </w:rPr>
        <w:t>«Дождик, дождик, веселей,</w:t>
      </w:r>
    </w:p>
    <w:p w:rsidR="0024492B" w:rsidRPr="0024492B" w:rsidRDefault="0024492B" w:rsidP="0024492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24492B">
        <w:rPr>
          <w:color w:val="000000"/>
          <w:sz w:val="28"/>
          <w:szCs w:val="28"/>
        </w:rPr>
        <w:t>Капай, капай, не жалей!</w:t>
      </w:r>
    </w:p>
    <w:p w:rsidR="0024492B" w:rsidRPr="0024492B" w:rsidRDefault="0024492B" w:rsidP="0024492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24492B">
        <w:rPr>
          <w:color w:val="000000"/>
          <w:sz w:val="28"/>
          <w:szCs w:val="28"/>
        </w:rPr>
        <w:t>Только нас не замочи,</w:t>
      </w:r>
    </w:p>
    <w:p w:rsidR="0024492B" w:rsidRPr="0024492B" w:rsidRDefault="0024492B" w:rsidP="0024492B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24492B">
        <w:rPr>
          <w:color w:val="000000"/>
          <w:sz w:val="28"/>
          <w:szCs w:val="28"/>
        </w:rPr>
        <w:t>Зря в окошко не стучи!»</w:t>
      </w:r>
    </w:p>
    <w:p w:rsidR="0024492B" w:rsidRDefault="0024492B" w:rsidP="0024492B">
      <w:pPr>
        <w:shd w:val="clear" w:color="auto" w:fill="FFFFFF"/>
        <w:spacing w:before="75" w:after="7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4492B">
        <w:rPr>
          <w:rFonts w:ascii="Times New Roman" w:hAnsi="Times New Roman" w:cs="Times New Roman"/>
          <w:color w:val="000000"/>
          <w:sz w:val="28"/>
          <w:szCs w:val="28"/>
        </w:rPr>
        <w:t xml:space="preserve">И под ритм </w:t>
      </w:r>
      <w:proofErr w:type="spellStart"/>
      <w:r w:rsidRPr="0024492B">
        <w:rPr>
          <w:rFonts w:ascii="Times New Roman" w:hAnsi="Times New Roman" w:cs="Times New Roman"/>
          <w:color w:val="000000"/>
          <w:sz w:val="28"/>
          <w:szCs w:val="28"/>
        </w:rPr>
        <w:t>потешки</w:t>
      </w:r>
      <w:proofErr w:type="spellEnd"/>
      <w:r w:rsidRPr="0024492B">
        <w:rPr>
          <w:rFonts w:ascii="Times New Roman" w:hAnsi="Times New Roman" w:cs="Times New Roman"/>
          <w:color w:val="000000"/>
          <w:sz w:val="28"/>
          <w:szCs w:val="28"/>
        </w:rPr>
        <w:t xml:space="preserve"> воспитанники кончиком кисти рисовали капельки дождя.</w:t>
      </w:r>
    </w:p>
    <w:p w:rsidR="007A7B2A" w:rsidRPr="0037013E" w:rsidRDefault="007A7B2A" w:rsidP="007A7B2A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 xml:space="preserve">Вызвать интерес к творчеству у детей мне помогла </w:t>
      </w:r>
      <w:proofErr w:type="spellStart"/>
      <w:r w:rsidRPr="0037013E">
        <w:rPr>
          <w:color w:val="000000"/>
          <w:sz w:val="28"/>
          <w:szCs w:val="28"/>
        </w:rPr>
        <w:t>потешка</w:t>
      </w:r>
      <w:proofErr w:type="spellEnd"/>
      <w:r w:rsidRPr="0037013E">
        <w:rPr>
          <w:color w:val="000000"/>
          <w:sz w:val="28"/>
          <w:szCs w:val="28"/>
        </w:rPr>
        <w:t>:</w:t>
      </w:r>
    </w:p>
    <w:p w:rsidR="007A7B2A" w:rsidRPr="0037013E" w:rsidRDefault="007A7B2A" w:rsidP="007A7B2A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«Строим, строим,</w:t>
      </w:r>
    </w:p>
    <w:p w:rsidR="007A7B2A" w:rsidRPr="0037013E" w:rsidRDefault="007A7B2A" w:rsidP="007A7B2A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Строим дом.</w:t>
      </w:r>
    </w:p>
    <w:p w:rsidR="007A7B2A" w:rsidRPr="0037013E" w:rsidRDefault="007A7B2A" w:rsidP="007A7B2A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По кирпичику кладём,</w:t>
      </w:r>
    </w:p>
    <w:p w:rsidR="007A7B2A" w:rsidRPr="0037013E" w:rsidRDefault="007A7B2A" w:rsidP="007A7B2A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С каждым днём всё выше дом.</w:t>
      </w:r>
    </w:p>
    <w:p w:rsidR="007A7B2A" w:rsidRPr="0037013E" w:rsidRDefault="007A7B2A" w:rsidP="007A7B2A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Вот такой уж вырос он»,</w:t>
      </w:r>
    </w:p>
    <w:p w:rsidR="007A7B2A" w:rsidRDefault="007A7B2A" w:rsidP="007A7B2A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b/>
          <w:color w:val="000000"/>
          <w:sz w:val="28"/>
          <w:szCs w:val="28"/>
        </w:rPr>
      </w:pPr>
      <w:proofErr w:type="gramStart"/>
      <w:r w:rsidRPr="0037013E">
        <w:rPr>
          <w:color w:val="000000"/>
          <w:sz w:val="28"/>
          <w:szCs w:val="28"/>
        </w:rPr>
        <w:t>которую</w:t>
      </w:r>
      <w:proofErr w:type="gramEnd"/>
      <w:r w:rsidRPr="0037013E">
        <w:rPr>
          <w:color w:val="000000"/>
          <w:sz w:val="28"/>
          <w:szCs w:val="28"/>
        </w:rPr>
        <w:t xml:space="preserve"> я использовала на </w:t>
      </w:r>
      <w:r w:rsidRPr="007A7B2A">
        <w:rPr>
          <w:b/>
          <w:color w:val="000000"/>
          <w:sz w:val="28"/>
          <w:szCs w:val="28"/>
        </w:rPr>
        <w:t>занятии конструирование по теме «Домик для друзей».</w:t>
      </w:r>
    </w:p>
    <w:p w:rsidR="007A7B2A" w:rsidRPr="0037013E" w:rsidRDefault="007A7B2A" w:rsidP="007A7B2A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 xml:space="preserve">Огромную роль малые жанры фольклора играют в физическом воспитании детей, которые я с удовольствием использую в своей практике, так, например, </w:t>
      </w:r>
      <w:r w:rsidRPr="007A7B2A">
        <w:rPr>
          <w:b/>
          <w:color w:val="000000"/>
          <w:sz w:val="28"/>
          <w:szCs w:val="28"/>
        </w:rPr>
        <w:t>на занятии физкультуры</w:t>
      </w:r>
      <w:r w:rsidRPr="0037013E">
        <w:rPr>
          <w:color w:val="000000"/>
          <w:sz w:val="28"/>
          <w:szCs w:val="28"/>
        </w:rPr>
        <w:t xml:space="preserve"> я приглашаю словами песенки:</w:t>
      </w:r>
    </w:p>
    <w:p w:rsidR="007A7B2A" w:rsidRPr="0037013E" w:rsidRDefault="007A7B2A" w:rsidP="007A7B2A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«Зашагали ножки, топ – топ – топ,</w:t>
      </w:r>
    </w:p>
    <w:p w:rsidR="007A7B2A" w:rsidRPr="0037013E" w:rsidRDefault="007A7B2A" w:rsidP="007A7B2A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Прямо по дорожке, топ – топ – топ,</w:t>
      </w:r>
    </w:p>
    <w:p w:rsidR="007A7B2A" w:rsidRPr="0037013E" w:rsidRDefault="007A7B2A" w:rsidP="007A7B2A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Ну-ка, веселее, топ – топ — топ,</w:t>
      </w:r>
    </w:p>
    <w:p w:rsidR="007A7B2A" w:rsidRPr="0037013E" w:rsidRDefault="007A7B2A" w:rsidP="007A7B2A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Вот как мы умеем, топ — топ – топ,</w:t>
      </w:r>
    </w:p>
    <w:p w:rsidR="007A7B2A" w:rsidRPr="0037013E" w:rsidRDefault="007A7B2A" w:rsidP="007A7B2A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Топают сапожки, топ – топ – топ,</w:t>
      </w:r>
    </w:p>
    <w:p w:rsidR="007A7B2A" w:rsidRPr="0037013E" w:rsidRDefault="007A7B2A" w:rsidP="007A7B2A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Это наши ножки, топ – топ – топ!»</w:t>
      </w:r>
    </w:p>
    <w:p w:rsidR="007A7B2A" w:rsidRDefault="007A7B2A" w:rsidP="007A7B2A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 xml:space="preserve">С помощью </w:t>
      </w:r>
      <w:proofErr w:type="gramStart"/>
      <w:r w:rsidRPr="0037013E">
        <w:rPr>
          <w:color w:val="000000"/>
          <w:sz w:val="28"/>
          <w:szCs w:val="28"/>
        </w:rPr>
        <w:t>таких</w:t>
      </w:r>
      <w:proofErr w:type="gramEnd"/>
      <w:r w:rsidRPr="0037013E">
        <w:rPr>
          <w:color w:val="000000"/>
          <w:sz w:val="28"/>
          <w:szCs w:val="28"/>
        </w:rPr>
        <w:t xml:space="preserve"> </w:t>
      </w:r>
      <w:r w:rsidR="00EC135C">
        <w:rPr>
          <w:color w:val="000000"/>
          <w:sz w:val="28"/>
          <w:szCs w:val="28"/>
        </w:rPr>
        <w:t xml:space="preserve"> </w:t>
      </w:r>
      <w:proofErr w:type="spellStart"/>
      <w:r w:rsidRPr="0037013E">
        <w:rPr>
          <w:color w:val="000000"/>
          <w:sz w:val="28"/>
          <w:szCs w:val="28"/>
        </w:rPr>
        <w:t>потешек</w:t>
      </w:r>
      <w:proofErr w:type="spellEnd"/>
      <w:r w:rsidRPr="0037013E">
        <w:rPr>
          <w:color w:val="000000"/>
          <w:sz w:val="28"/>
          <w:szCs w:val="28"/>
        </w:rPr>
        <w:t xml:space="preserve"> малыши настраиваются на занятие.</w:t>
      </w:r>
    </w:p>
    <w:p w:rsidR="007A7B2A" w:rsidRPr="007A7B2A" w:rsidRDefault="007A7B2A" w:rsidP="007A7B2A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7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время прослушивания </w:t>
      </w:r>
      <w:r w:rsidRPr="007A7B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музыкальных произведений</w:t>
      </w:r>
      <w:r w:rsidRPr="007A7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вместо пассивного прослушивания включа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 </w:t>
      </w:r>
      <w:r w:rsidRPr="007A7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 движения, пальчиковые игры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Железновы</w:t>
      </w:r>
      <w:r w:rsidRPr="007A7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двигательные импровизации. Во время прослушивания народной песенки:</w:t>
      </w:r>
    </w:p>
    <w:p w:rsidR="007A7B2A" w:rsidRPr="007A7B2A" w:rsidRDefault="007A7B2A" w:rsidP="00E07FBA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7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Большие ноги шли</w:t>
      </w:r>
    </w:p>
    <w:p w:rsidR="007A7B2A" w:rsidRPr="007A7B2A" w:rsidRDefault="007A7B2A" w:rsidP="00E07FBA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7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Шли по дороге</w:t>
      </w:r>
    </w:p>
    <w:p w:rsidR="007A7B2A" w:rsidRPr="007A7B2A" w:rsidRDefault="007A7B2A" w:rsidP="00E07FBA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7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Т-о-о-п, т-о-о-п, т-о-о-п.</w:t>
      </w:r>
    </w:p>
    <w:p w:rsidR="007A7B2A" w:rsidRPr="007A7B2A" w:rsidRDefault="007A7B2A" w:rsidP="00E07FBA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7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Маленькие ножки бежали по дорожке:</w:t>
      </w:r>
    </w:p>
    <w:p w:rsidR="007A7B2A" w:rsidRPr="007A7B2A" w:rsidRDefault="007A7B2A" w:rsidP="00E07FBA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7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Топ-топ-топ! Топ-топ-топ!</w:t>
      </w:r>
    </w:p>
    <w:p w:rsidR="007A7B2A" w:rsidRPr="007A7B2A" w:rsidRDefault="007A7B2A" w:rsidP="00E07FBA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7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Топ-топ-топ! Топ-топ-топ!</w:t>
      </w:r>
    </w:p>
    <w:p w:rsidR="007A7B2A" w:rsidRPr="003F2ED5" w:rsidRDefault="007A7B2A" w:rsidP="007A7B2A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7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выполняли движения ногами.</w:t>
      </w:r>
    </w:p>
    <w:p w:rsidR="008A6938" w:rsidRPr="003F2ED5" w:rsidRDefault="008A6938" w:rsidP="007A7B2A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6938" w:rsidRDefault="008A6938" w:rsidP="008A693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раннем возрасте важно ускорить рождение первых сознательных слов у ребенка. А малые формы фольклора помогают увеличить запас слов ребёнка, т.е. привлекают его внимание к предметам, животным, людям.</w:t>
      </w:r>
    </w:p>
    <w:p w:rsidR="00BF37AB" w:rsidRDefault="00BF37AB" w:rsidP="008A693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7AB" w:rsidRDefault="00BF37AB" w:rsidP="00BF37AB">
      <w:pPr>
        <w:shd w:val="clear" w:color="auto" w:fill="FFFFFF"/>
        <w:spacing w:before="75"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F37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 </w:t>
      </w:r>
      <w:r w:rsidRPr="00BF37AB">
        <w:rPr>
          <w:rStyle w:val="a7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морковки</w:t>
      </w:r>
      <w:r w:rsidRPr="00BF37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красный носик,</w:t>
      </w:r>
      <w:r w:rsidRPr="00BF37A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F37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Сочный, вкусный, сладкий плод.</w:t>
      </w:r>
      <w:r w:rsidRPr="00BF37A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F37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зелёный пышный хвостик</w:t>
      </w:r>
      <w:r w:rsidR="005874E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BF37A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F37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Украшает огород.</w:t>
      </w:r>
    </w:p>
    <w:p w:rsidR="005874EF" w:rsidRDefault="005874EF" w:rsidP="00BF37AB">
      <w:pPr>
        <w:shd w:val="clear" w:color="auto" w:fill="FFFFFF"/>
        <w:spacing w:before="75"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BF37AB" w:rsidRDefault="00BF37AB" w:rsidP="00BF37AB">
      <w:pPr>
        <w:shd w:val="clear" w:color="auto" w:fill="FFFFFF"/>
        <w:spacing w:before="75"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Или</w:t>
      </w:r>
    </w:p>
    <w:p w:rsidR="005874EF" w:rsidRDefault="005874EF" w:rsidP="00BF37AB">
      <w:pPr>
        <w:shd w:val="clear" w:color="auto" w:fill="FFFFFF"/>
        <w:spacing w:before="75"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BF37AB" w:rsidRPr="00BF37AB" w:rsidRDefault="00BF37AB" w:rsidP="00BF37AB">
      <w:pPr>
        <w:shd w:val="clear" w:color="auto" w:fill="FFFFFF"/>
        <w:spacing w:before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7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Помидор, </w:t>
      </w:r>
      <w:r w:rsidRPr="00BF37AB">
        <w:rPr>
          <w:rStyle w:val="a7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помидор</w:t>
      </w:r>
      <w:r w:rsidRPr="00BF37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BF37A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F37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 ходи ты в коридор.</w:t>
      </w:r>
      <w:r w:rsidRPr="00BF37A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F37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Там котёнок, он не струсит,</w:t>
      </w:r>
      <w:r w:rsidRPr="00BF37A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BF37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 бочок тебя укусит.</w:t>
      </w:r>
      <w:r w:rsidRPr="00BF37AB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8A6938" w:rsidRPr="008A6938" w:rsidRDefault="008A6938" w:rsidP="008A693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54299" cy="2773741"/>
            <wp:effectExtent l="0" t="0" r="0" b="7620"/>
            <wp:docPr id="6" name="Рисунок 6" descr="C:\Users\Марина\Desktop\Марина\Поделки фото\DSC01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на\Desktop\Марина\Поделки фото\DSC016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257" cy="2769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FBA" w:rsidRDefault="00E07FBA" w:rsidP="007A7B2A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370541" w:rsidRPr="0037013E" w:rsidRDefault="00370541" w:rsidP="00370541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 xml:space="preserve">Если задачи по ознакомлению ребят с малыми формами фольклора решать только на занятиях, то невозможно добиться поставленных целей и задач. </w:t>
      </w:r>
      <w:r w:rsidRPr="0037013E">
        <w:rPr>
          <w:color w:val="000000"/>
          <w:sz w:val="28"/>
          <w:szCs w:val="28"/>
        </w:rPr>
        <w:lastRenderedPageBreak/>
        <w:t xml:space="preserve">Поэтому приобщение к песенкам, </w:t>
      </w:r>
      <w:proofErr w:type="spellStart"/>
      <w:r w:rsidRPr="0037013E">
        <w:rPr>
          <w:color w:val="000000"/>
          <w:sz w:val="28"/>
          <w:szCs w:val="28"/>
        </w:rPr>
        <w:t>потешкам</w:t>
      </w:r>
      <w:proofErr w:type="spellEnd"/>
      <w:r w:rsidRPr="0037013E">
        <w:rPr>
          <w:color w:val="000000"/>
          <w:sz w:val="28"/>
          <w:szCs w:val="28"/>
        </w:rPr>
        <w:t xml:space="preserve"> я включаю в </w:t>
      </w:r>
      <w:r w:rsidRPr="00370541">
        <w:rPr>
          <w:b/>
          <w:color w:val="000000"/>
          <w:sz w:val="28"/>
          <w:szCs w:val="28"/>
        </w:rPr>
        <w:t>совместную деятельность с детьми</w:t>
      </w:r>
      <w:r w:rsidRPr="0037013E">
        <w:rPr>
          <w:color w:val="000000"/>
          <w:sz w:val="28"/>
          <w:szCs w:val="28"/>
        </w:rPr>
        <w:t xml:space="preserve"> (режимные моменты, игры, наблюдения, труд, индивидуальную работу и двигательную активность) и самостоятельную деятельность дошкольников.</w:t>
      </w:r>
    </w:p>
    <w:p w:rsidR="00370541" w:rsidRPr="0037013E" w:rsidRDefault="00370541" w:rsidP="00370541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 xml:space="preserve">Приучая детей регулярно </w:t>
      </w:r>
      <w:r w:rsidRPr="003F2ED5">
        <w:rPr>
          <w:b/>
          <w:color w:val="000000"/>
          <w:sz w:val="28"/>
          <w:szCs w:val="28"/>
        </w:rPr>
        <w:t>мыть руки</w:t>
      </w:r>
      <w:r w:rsidRPr="0037013E">
        <w:rPr>
          <w:color w:val="000000"/>
          <w:sz w:val="28"/>
          <w:szCs w:val="28"/>
        </w:rPr>
        <w:t xml:space="preserve">, я пользуюсь </w:t>
      </w:r>
      <w:proofErr w:type="spellStart"/>
      <w:r w:rsidRPr="0037013E">
        <w:rPr>
          <w:color w:val="000000"/>
          <w:sz w:val="28"/>
          <w:szCs w:val="28"/>
        </w:rPr>
        <w:t>потешками</w:t>
      </w:r>
      <w:proofErr w:type="spellEnd"/>
      <w:r w:rsidRPr="0037013E">
        <w:rPr>
          <w:color w:val="000000"/>
          <w:sz w:val="28"/>
          <w:szCs w:val="28"/>
        </w:rPr>
        <w:t>: Аи, лады, не боимся мы воды…», «Будет мыло пениться, грязь куда-то денется…», «Водичка…». Положительные эмоции дети испытывают, слыша слова:</w:t>
      </w:r>
    </w:p>
    <w:p w:rsidR="00370541" w:rsidRPr="0037013E" w:rsidRDefault="00370541" w:rsidP="00370541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«Чтобы глазки блестели,</w:t>
      </w:r>
    </w:p>
    <w:p w:rsidR="00370541" w:rsidRPr="0037013E" w:rsidRDefault="00370541" w:rsidP="00370541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Чтобы щёчки краснели,</w:t>
      </w:r>
    </w:p>
    <w:p w:rsidR="00370541" w:rsidRPr="003F2ED5" w:rsidRDefault="00370541" w:rsidP="00370541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Чтоб смеялся роток».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 xml:space="preserve">В адаптационный период очень важна правильная </w:t>
      </w:r>
      <w:r w:rsidRPr="003F2ED5">
        <w:rPr>
          <w:b/>
          <w:color w:val="000000"/>
          <w:sz w:val="28"/>
          <w:szCs w:val="28"/>
        </w:rPr>
        <w:t>организация питания.</w:t>
      </w:r>
      <w:r w:rsidRPr="0037013E">
        <w:rPr>
          <w:color w:val="000000"/>
          <w:sz w:val="28"/>
          <w:szCs w:val="28"/>
        </w:rPr>
        <w:t xml:space="preserve"> Создавать положительный эмоциональный фон во время приёма пищи мне помогают игры с приговорками, например: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«На плите сварилась каша,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Где большая ложка наша?»,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ИЛИ: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«Умница Катенька,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Ешь кашу сладенькую,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Вкусную, пушистую,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Мягкую, душистую!»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 xml:space="preserve">Не все мои воспитанники охотно ложатся </w:t>
      </w:r>
      <w:r w:rsidRPr="00A2104A">
        <w:rPr>
          <w:b/>
          <w:color w:val="000000"/>
          <w:sz w:val="28"/>
          <w:szCs w:val="28"/>
        </w:rPr>
        <w:t>спать</w:t>
      </w:r>
      <w:r w:rsidRPr="0037013E">
        <w:rPr>
          <w:color w:val="000000"/>
          <w:sz w:val="28"/>
          <w:szCs w:val="28"/>
        </w:rPr>
        <w:t>. Некоторые испытывают чувство тревоги, тоскуя по маме, по дому. Это не редкость в первые дни пребывания ребёнка в группе.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 xml:space="preserve">Но у меня всегда наготове есть </w:t>
      </w:r>
      <w:proofErr w:type="spellStart"/>
      <w:r w:rsidRPr="0037013E">
        <w:rPr>
          <w:color w:val="000000"/>
          <w:sz w:val="28"/>
          <w:szCs w:val="28"/>
        </w:rPr>
        <w:t>потешка</w:t>
      </w:r>
      <w:proofErr w:type="spellEnd"/>
      <w:r w:rsidRPr="0037013E">
        <w:rPr>
          <w:color w:val="000000"/>
          <w:sz w:val="28"/>
          <w:szCs w:val="28"/>
        </w:rPr>
        <w:t>, которая поможет, успокоить малыша: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«Баю – баю – бай,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Ты, собачка не лай!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Белобока, не скули,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Мою дочку не буди!»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ИЛИ: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«Спят котята на окошке,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Спит собака на дорожке,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Спят козлята на лугу,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Солнце рыжее в стогу,</w:t>
      </w:r>
    </w:p>
    <w:p w:rsidR="003F2ED5" w:rsidRPr="0037013E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 xml:space="preserve">Спи, </w:t>
      </w:r>
      <w:proofErr w:type="spellStart"/>
      <w:r w:rsidRPr="0037013E">
        <w:rPr>
          <w:color w:val="000000"/>
          <w:sz w:val="28"/>
          <w:szCs w:val="28"/>
        </w:rPr>
        <w:t>Валюшка</w:t>
      </w:r>
      <w:proofErr w:type="spellEnd"/>
      <w:r w:rsidRPr="0037013E">
        <w:rPr>
          <w:color w:val="000000"/>
          <w:sz w:val="28"/>
          <w:szCs w:val="28"/>
        </w:rPr>
        <w:t>, ты устала,</w:t>
      </w:r>
    </w:p>
    <w:p w:rsidR="003F2ED5" w:rsidRPr="00BF37AB" w:rsidRDefault="003F2ED5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Песню я начну сначала».</w:t>
      </w:r>
    </w:p>
    <w:p w:rsidR="00A2104A" w:rsidRPr="00BF37AB" w:rsidRDefault="00A2104A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</w:p>
    <w:p w:rsidR="00A2104A" w:rsidRPr="0037013E" w:rsidRDefault="00A2104A" w:rsidP="00A2104A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A2104A">
        <w:rPr>
          <w:b/>
          <w:color w:val="000000"/>
          <w:sz w:val="28"/>
          <w:szCs w:val="28"/>
        </w:rPr>
        <w:t xml:space="preserve">Одевание </w:t>
      </w:r>
      <w:r w:rsidRPr="0037013E">
        <w:rPr>
          <w:color w:val="000000"/>
          <w:sz w:val="28"/>
          <w:szCs w:val="28"/>
        </w:rPr>
        <w:t>– сложный режимный процесс. Малыши не умеют и не любят одеваться сами. Поэтому для создания непринуждённой обстановки я читаю:</w:t>
      </w:r>
    </w:p>
    <w:p w:rsidR="00A2104A" w:rsidRPr="0037013E" w:rsidRDefault="00A2104A" w:rsidP="00A2104A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«Наша Маша маленькая,</w:t>
      </w:r>
    </w:p>
    <w:p w:rsidR="00A2104A" w:rsidRPr="0037013E" w:rsidRDefault="00A2104A" w:rsidP="00A2104A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На ней шубка аленькая,</w:t>
      </w:r>
    </w:p>
    <w:p w:rsidR="00A2104A" w:rsidRPr="0037013E" w:rsidRDefault="00A2104A" w:rsidP="00A2104A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lastRenderedPageBreak/>
        <w:t>Опушка бобровая,</w:t>
      </w:r>
    </w:p>
    <w:p w:rsidR="00A2104A" w:rsidRPr="0037013E" w:rsidRDefault="00A2104A" w:rsidP="00A2104A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Маша чернобровая»</w:t>
      </w:r>
    </w:p>
    <w:p w:rsidR="00A2104A" w:rsidRPr="0037013E" w:rsidRDefault="00A2104A" w:rsidP="00A2104A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ИЛИ:</w:t>
      </w:r>
    </w:p>
    <w:p w:rsidR="00A2104A" w:rsidRPr="0037013E" w:rsidRDefault="00A2104A" w:rsidP="00A2104A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« Что случилось у Маринки?</w:t>
      </w:r>
    </w:p>
    <w:p w:rsidR="00A2104A" w:rsidRPr="0037013E" w:rsidRDefault="00A2104A" w:rsidP="00A2104A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Перессорились ботинки</w:t>
      </w:r>
    </w:p>
    <w:p w:rsidR="00A2104A" w:rsidRPr="0037013E" w:rsidRDefault="00A2104A" w:rsidP="00A2104A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Друг от друга отвернулись,</w:t>
      </w:r>
    </w:p>
    <w:p w:rsidR="00A2104A" w:rsidRPr="0037013E" w:rsidRDefault="00A2104A" w:rsidP="00A2104A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Рассердились и надулись</w:t>
      </w:r>
    </w:p>
    <w:p w:rsidR="00A2104A" w:rsidRPr="0037013E" w:rsidRDefault="00A2104A" w:rsidP="00A2104A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Поменяли их местами,</w:t>
      </w:r>
    </w:p>
    <w:p w:rsidR="00A2104A" w:rsidRPr="0037013E" w:rsidRDefault="00A2104A" w:rsidP="00A2104A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Перестали дуться сами!»</w:t>
      </w:r>
    </w:p>
    <w:p w:rsidR="00A2104A" w:rsidRPr="00A2104A" w:rsidRDefault="00A2104A" w:rsidP="003F2ED5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</w:p>
    <w:p w:rsidR="00A2104A" w:rsidRPr="0037013E" w:rsidRDefault="00A2104A" w:rsidP="00A2104A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 xml:space="preserve">Организуя </w:t>
      </w:r>
      <w:r w:rsidRPr="00A2104A">
        <w:rPr>
          <w:b/>
          <w:color w:val="000000"/>
          <w:sz w:val="28"/>
          <w:szCs w:val="28"/>
        </w:rPr>
        <w:t xml:space="preserve">наблюдения </w:t>
      </w:r>
      <w:r w:rsidRPr="0037013E">
        <w:rPr>
          <w:color w:val="000000"/>
          <w:sz w:val="28"/>
          <w:szCs w:val="28"/>
        </w:rPr>
        <w:t xml:space="preserve">с детьми, я использую </w:t>
      </w:r>
      <w:proofErr w:type="spellStart"/>
      <w:r w:rsidRPr="0037013E">
        <w:rPr>
          <w:color w:val="000000"/>
          <w:sz w:val="28"/>
          <w:szCs w:val="28"/>
        </w:rPr>
        <w:t>потешки</w:t>
      </w:r>
      <w:proofErr w:type="spellEnd"/>
      <w:r w:rsidRPr="0037013E">
        <w:rPr>
          <w:color w:val="000000"/>
          <w:sz w:val="28"/>
          <w:szCs w:val="28"/>
        </w:rPr>
        <w:t>, которые помогают целенаправленно наблюдать за явлениями природы. Так, например, выглянуло солнышко, и я не теряя ни минуты, подзываю детей полюбоваться лучами солнца и приговариваю:</w:t>
      </w:r>
    </w:p>
    <w:p w:rsidR="00A2104A" w:rsidRDefault="00A2104A" w:rsidP="00A2104A">
      <w:pPr>
        <w:pStyle w:val="a3"/>
        <w:shd w:val="clear" w:color="auto" w:fill="FFFFFF"/>
        <w:spacing w:before="0" w:beforeAutospacing="0" w:after="0" w:afterAutospacing="0"/>
        <w:ind w:right="-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«Смотрит солнышко в окошко,</w:t>
      </w:r>
    </w:p>
    <w:p w:rsidR="00A2104A" w:rsidRDefault="00A2104A" w:rsidP="00A2104A">
      <w:pPr>
        <w:pStyle w:val="a3"/>
        <w:shd w:val="clear" w:color="auto" w:fill="FFFFFF"/>
        <w:spacing w:before="0" w:beforeAutospacing="0" w:after="0" w:afterAutospacing="0"/>
        <w:ind w:right="-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Светит в нашу комнату,</w:t>
      </w:r>
    </w:p>
    <w:p w:rsidR="00A2104A" w:rsidRDefault="00A2104A" w:rsidP="00A2104A">
      <w:pPr>
        <w:pStyle w:val="a3"/>
        <w:shd w:val="clear" w:color="auto" w:fill="FFFFFF"/>
        <w:spacing w:before="0" w:beforeAutospacing="0" w:after="0" w:afterAutospacing="0"/>
        <w:ind w:right="-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захлопаем немножко,</w:t>
      </w:r>
    </w:p>
    <w:p w:rsidR="00A2104A" w:rsidRDefault="00A2104A" w:rsidP="00A2104A">
      <w:pPr>
        <w:pStyle w:val="a3"/>
        <w:shd w:val="clear" w:color="auto" w:fill="FFFFFF"/>
        <w:spacing w:before="0" w:beforeAutospacing="0" w:after="0" w:afterAutospacing="0"/>
        <w:ind w:right="-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Очень рады солнышку»</w:t>
      </w:r>
    </w:p>
    <w:p w:rsidR="00A2104A" w:rsidRPr="00A2104A" w:rsidRDefault="00A2104A" w:rsidP="00A2104A">
      <w:pPr>
        <w:pStyle w:val="a3"/>
        <w:shd w:val="clear" w:color="auto" w:fill="FFFFFF"/>
        <w:spacing w:before="0" w:beforeAutospacing="0" w:after="0" w:afterAutospacing="0"/>
        <w:ind w:right="-1"/>
        <w:rPr>
          <w:color w:val="000000"/>
          <w:sz w:val="28"/>
          <w:szCs w:val="28"/>
        </w:rPr>
      </w:pPr>
    </w:p>
    <w:p w:rsidR="00A2104A" w:rsidRPr="0037013E" w:rsidRDefault="00A2104A" w:rsidP="00A2104A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 xml:space="preserve">Попал на стену солнечный луч, и я сразу рассказываю дошкольникам </w:t>
      </w:r>
      <w:proofErr w:type="spellStart"/>
      <w:r w:rsidRPr="0037013E">
        <w:rPr>
          <w:color w:val="000000"/>
          <w:sz w:val="28"/>
          <w:szCs w:val="28"/>
        </w:rPr>
        <w:t>потешку</w:t>
      </w:r>
      <w:proofErr w:type="spellEnd"/>
      <w:r w:rsidRPr="0037013E">
        <w:rPr>
          <w:color w:val="000000"/>
          <w:sz w:val="28"/>
          <w:szCs w:val="28"/>
        </w:rPr>
        <w:t xml:space="preserve"> про солнечного зайчика:</w:t>
      </w:r>
    </w:p>
    <w:p w:rsidR="00A2104A" w:rsidRPr="0037013E" w:rsidRDefault="00A2104A" w:rsidP="00DE37C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«Солнечные зайчики</w:t>
      </w:r>
    </w:p>
    <w:p w:rsidR="00A2104A" w:rsidRPr="0037013E" w:rsidRDefault="00A2104A" w:rsidP="00DE37C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Играют на стене.</w:t>
      </w:r>
    </w:p>
    <w:p w:rsidR="00A2104A" w:rsidRPr="0037013E" w:rsidRDefault="00A2104A" w:rsidP="00DE37C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Помани их пальчиком,</w:t>
      </w:r>
    </w:p>
    <w:p w:rsidR="00A2104A" w:rsidRDefault="00A2104A" w:rsidP="00A2104A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Пусть бегут к тебе!»</w:t>
      </w:r>
    </w:p>
    <w:p w:rsidR="00DE37CB" w:rsidRPr="0037013E" w:rsidRDefault="00DE37CB" w:rsidP="00DE37CB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 xml:space="preserve">Чтобы организовать полноценные </w:t>
      </w:r>
      <w:r w:rsidRPr="00DE37CB">
        <w:rPr>
          <w:b/>
          <w:color w:val="000000"/>
          <w:sz w:val="28"/>
          <w:szCs w:val="28"/>
        </w:rPr>
        <w:t>сюжетно – ролевые игры</w:t>
      </w:r>
      <w:r w:rsidRPr="0037013E">
        <w:rPr>
          <w:color w:val="000000"/>
          <w:sz w:val="28"/>
          <w:szCs w:val="28"/>
        </w:rPr>
        <w:t xml:space="preserve"> необходимо дошкольников научить играть. Поэтому я всегда играю вместе с ними. Очень важно малышей заинтересовать.</w:t>
      </w:r>
      <w:r w:rsidRPr="00DE37CB">
        <w:rPr>
          <w:color w:val="000000"/>
          <w:sz w:val="28"/>
          <w:szCs w:val="28"/>
        </w:rPr>
        <w:t xml:space="preserve"> </w:t>
      </w:r>
      <w:r w:rsidRPr="0037013E">
        <w:rPr>
          <w:color w:val="000000"/>
          <w:sz w:val="28"/>
          <w:szCs w:val="28"/>
        </w:rPr>
        <w:t>Проводя сюжетно</w:t>
      </w:r>
      <w:r>
        <w:rPr>
          <w:color w:val="000000"/>
          <w:sz w:val="28"/>
          <w:szCs w:val="28"/>
        </w:rPr>
        <w:t xml:space="preserve"> </w:t>
      </w:r>
      <w:r w:rsidRPr="0037013E">
        <w:rPr>
          <w:color w:val="000000"/>
          <w:sz w:val="28"/>
          <w:szCs w:val="28"/>
        </w:rPr>
        <w:t>- ролевую игру «Чаепитие», я выступаю в роли хозяйки, которая приглашает ребят пить чай:</w:t>
      </w:r>
    </w:p>
    <w:p w:rsidR="00DE37CB" w:rsidRPr="0037013E" w:rsidRDefault="00DE37CB" w:rsidP="00DE37C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«Дверь открою, стану звать,</w:t>
      </w:r>
    </w:p>
    <w:p w:rsidR="00DE37CB" w:rsidRDefault="00DE37CB" w:rsidP="00DE37C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Деток чаем угощать».</w:t>
      </w:r>
    </w:p>
    <w:p w:rsidR="008E6748" w:rsidRDefault="008E6748" w:rsidP="00DE37C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</w:p>
    <w:p w:rsidR="008E6748" w:rsidRDefault="008E6748" w:rsidP="00DE37C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развития речи мне помогают </w:t>
      </w:r>
      <w:r w:rsidRPr="008E6748">
        <w:rPr>
          <w:b/>
          <w:color w:val="000000"/>
          <w:sz w:val="28"/>
          <w:szCs w:val="28"/>
        </w:rPr>
        <w:t>дидактические игры</w:t>
      </w:r>
      <w:r>
        <w:rPr>
          <w:color w:val="000000"/>
          <w:sz w:val="28"/>
          <w:szCs w:val="28"/>
        </w:rPr>
        <w:t xml:space="preserve"> такие, как</w:t>
      </w:r>
    </w:p>
    <w:p w:rsidR="008E6748" w:rsidRDefault="008E6748" w:rsidP="00DE37C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 xml:space="preserve"> «Кто как кричит?», </w:t>
      </w:r>
    </w:p>
    <w:p w:rsidR="008E6748" w:rsidRDefault="008E6748" w:rsidP="00DE37C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 xml:space="preserve">«Кто, где живет», </w:t>
      </w:r>
    </w:p>
    <w:p w:rsidR="00952597" w:rsidRDefault="00952597" w:rsidP="00DE37C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«Чей детёныш?»</w:t>
      </w:r>
      <w:r w:rsidR="004B44D1">
        <w:rPr>
          <w:color w:val="000000"/>
          <w:sz w:val="28"/>
          <w:szCs w:val="28"/>
        </w:rPr>
        <w:t>,</w:t>
      </w:r>
    </w:p>
    <w:p w:rsidR="004B44D1" w:rsidRDefault="008E6748" w:rsidP="00DE37C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«Расскажи сказку»</w:t>
      </w:r>
      <w:r w:rsidR="004B44D1">
        <w:rPr>
          <w:color w:val="000000"/>
          <w:sz w:val="28"/>
          <w:szCs w:val="28"/>
        </w:rPr>
        <w:t>,</w:t>
      </w:r>
    </w:p>
    <w:p w:rsidR="008E6748" w:rsidRDefault="004B44D1" w:rsidP="00DE37C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«Варим суп»</w:t>
      </w:r>
      <w:r w:rsidR="008E6748">
        <w:rPr>
          <w:color w:val="000000"/>
          <w:sz w:val="28"/>
          <w:szCs w:val="28"/>
        </w:rPr>
        <w:t xml:space="preserve"> и др.</w:t>
      </w:r>
    </w:p>
    <w:p w:rsidR="004B44D1" w:rsidRDefault="004B44D1" w:rsidP="00DE37C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283027" cy="2357610"/>
            <wp:effectExtent l="0" t="0" r="0" b="5080"/>
            <wp:docPr id="7" name="Рисунок 7" descr="C:\Users\Марина\Desktop\Дидактическая игра\Фото Д Игра\DSC01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на\Desktop\Дидактическая игра\Фото Д Игра\DSC0166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235" cy="2354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748" w:rsidRPr="0037013E" w:rsidRDefault="008E6748" w:rsidP="00DE37C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Эти игры активно использую</w:t>
      </w:r>
      <w:r w:rsidRPr="0037013E">
        <w:rPr>
          <w:color w:val="000000"/>
          <w:sz w:val="28"/>
          <w:szCs w:val="28"/>
        </w:rPr>
        <w:t xml:space="preserve"> на занятиях и свободной речевой деятельности.</w:t>
      </w:r>
    </w:p>
    <w:p w:rsidR="00DE37CB" w:rsidRPr="0037013E" w:rsidRDefault="00DE37CB" w:rsidP="00DE37C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</w:p>
    <w:p w:rsidR="00952597" w:rsidRPr="008A6938" w:rsidRDefault="00952597" w:rsidP="00952597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очень любят играть в хороводные игры. Слова игр легко запоминаются и в сочетании с движениями оказывают положительное влияние на развитие речи. Такие </w:t>
      </w:r>
      <w:r w:rsidRPr="006A6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хороводные игры</w:t>
      </w:r>
      <w:r w:rsidRPr="008A69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«Колпачок», «Пузырь», «Мыши водят хоровод», и др.</w:t>
      </w:r>
    </w:p>
    <w:p w:rsidR="00952597" w:rsidRDefault="00952597" w:rsidP="00952597">
      <w:pPr>
        <w:shd w:val="clear" w:color="auto" w:fill="FFFFFF"/>
        <w:spacing w:before="75" w:after="7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697D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ручной умелости влияет на уровень развития речи и умственных способностей детей. Ещё В. А. Сухомлинский писал, что истоки способностей и дарований детей на кончиках их пальцев. От них, образно говорят, идут тончайшие ручейки, которые питают источник творческой мысли. Поэтому в практике своей работы я широко использую </w:t>
      </w:r>
      <w:r w:rsidRPr="006A697D">
        <w:rPr>
          <w:rFonts w:ascii="Times New Roman" w:hAnsi="Times New Roman" w:cs="Times New Roman"/>
          <w:b/>
          <w:color w:val="000000"/>
          <w:sz w:val="28"/>
          <w:szCs w:val="28"/>
        </w:rPr>
        <w:t>пальчиковые игры</w:t>
      </w:r>
      <w:r w:rsidRPr="006A697D">
        <w:rPr>
          <w:rFonts w:ascii="Times New Roman" w:hAnsi="Times New Roman" w:cs="Times New Roman"/>
          <w:color w:val="000000"/>
          <w:sz w:val="28"/>
          <w:szCs w:val="28"/>
        </w:rPr>
        <w:t>, которые, как правило, сопровождаются текстом. Игры с пальчиками создают благоприятный эмоциональный фон, развивают умение подражать взрослому, учат вслушиваться и понимать смысл речи, повышают активность дошкольников.</w:t>
      </w:r>
    </w:p>
    <w:p w:rsidR="00BF37AB" w:rsidRDefault="00BF37AB" w:rsidP="00952597">
      <w:pPr>
        <w:shd w:val="clear" w:color="auto" w:fill="FFFFFF"/>
        <w:spacing w:before="75" w:after="7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F37AB" w:rsidRDefault="00BF37AB" w:rsidP="00BF37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Скачет зайка косой</w:t>
      </w:r>
    </w:p>
    <w:p w:rsidR="00BF37AB" w:rsidRDefault="00BF37AB" w:rsidP="00BF37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 высокой сосной.</w:t>
      </w:r>
    </w:p>
    <w:p w:rsidR="00BF37AB" w:rsidRDefault="00BF37AB" w:rsidP="00BF37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 другою сосной</w:t>
      </w:r>
    </w:p>
    <w:p w:rsidR="00BF37AB" w:rsidRDefault="00BF37AB" w:rsidP="00BF37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Скачет зайка другой.</w:t>
      </w:r>
    </w:p>
    <w:p w:rsidR="00BF37AB" w:rsidRDefault="00BF37AB" w:rsidP="00BF37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F37AB" w:rsidRDefault="00BF37AB" w:rsidP="00BF37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Или</w:t>
      </w:r>
    </w:p>
    <w:p w:rsidR="00BF37AB" w:rsidRDefault="00BF37AB" w:rsidP="00BF37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Рыбки весело резвятся</w:t>
      </w:r>
    </w:p>
    <w:p w:rsidR="00BF37AB" w:rsidRDefault="00BF37AB" w:rsidP="00BF37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чистой тёпленькой воде.</w:t>
      </w:r>
    </w:p>
    <w:p w:rsidR="00BF37AB" w:rsidRDefault="00BF37AB" w:rsidP="00BF37A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То сожмутся, разожмутся,</w:t>
      </w:r>
    </w:p>
    <w:p w:rsidR="00BF37AB" w:rsidRPr="006A697D" w:rsidRDefault="00BF37AB" w:rsidP="00BF37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То зароются в песке.</w:t>
      </w:r>
    </w:p>
    <w:p w:rsidR="00DE37CB" w:rsidRPr="0037013E" w:rsidRDefault="00DE37CB" w:rsidP="00BF37AB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</w:p>
    <w:p w:rsidR="00952597" w:rsidRPr="0037013E" w:rsidRDefault="00952597" w:rsidP="00952597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  <w:r w:rsidRPr="00DE37CB">
        <w:rPr>
          <w:b/>
          <w:color w:val="000000"/>
          <w:sz w:val="28"/>
          <w:szCs w:val="28"/>
        </w:rPr>
        <w:t>Уборка игрушек</w:t>
      </w:r>
      <w:r w:rsidRPr="0037013E">
        <w:rPr>
          <w:color w:val="000000"/>
          <w:sz w:val="28"/>
          <w:szCs w:val="28"/>
        </w:rPr>
        <w:t xml:space="preserve"> – процесс скучный. </w:t>
      </w:r>
      <w:r>
        <w:rPr>
          <w:color w:val="000000"/>
          <w:sz w:val="28"/>
          <w:szCs w:val="28"/>
        </w:rPr>
        <w:t xml:space="preserve">Здесь на помощь приходят </w:t>
      </w:r>
      <w:proofErr w:type="spellStart"/>
      <w:r w:rsidRPr="0037013E">
        <w:rPr>
          <w:color w:val="000000"/>
          <w:sz w:val="28"/>
          <w:szCs w:val="28"/>
        </w:rPr>
        <w:t>потешки</w:t>
      </w:r>
      <w:proofErr w:type="spellEnd"/>
      <w:r w:rsidRPr="0037013E">
        <w:rPr>
          <w:color w:val="000000"/>
          <w:sz w:val="28"/>
          <w:szCs w:val="28"/>
        </w:rPr>
        <w:t>, способствующие формированию аккуратности, порядка такие, как</w:t>
      </w:r>
    </w:p>
    <w:p w:rsidR="00952597" w:rsidRPr="0037013E" w:rsidRDefault="00952597" w:rsidP="00952597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«Ну, теперь за дело дружно,</w:t>
      </w:r>
    </w:p>
    <w:p w:rsidR="00952597" w:rsidRPr="0037013E" w:rsidRDefault="00952597" w:rsidP="00952597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Убирать игрушки нужно,</w:t>
      </w:r>
    </w:p>
    <w:p w:rsidR="00952597" w:rsidRPr="0037013E" w:rsidRDefault="00952597" w:rsidP="00952597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t>Убирать и не ломать,</w:t>
      </w:r>
    </w:p>
    <w:p w:rsidR="00952597" w:rsidRDefault="00952597" w:rsidP="00952597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37013E">
        <w:rPr>
          <w:color w:val="000000"/>
          <w:sz w:val="28"/>
          <w:szCs w:val="28"/>
        </w:rPr>
        <w:lastRenderedPageBreak/>
        <w:t>Завтра будем вновь играть».</w:t>
      </w:r>
    </w:p>
    <w:p w:rsidR="00EE4BB0" w:rsidRDefault="00EE4BB0" w:rsidP="00952597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</w:p>
    <w:p w:rsidR="00EE4BB0" w:rsidRPr="00EE4BB0" w:rsidRDefault="00EE4BB0" w:rsidP="00952597">
      <w:pPr>
        <w:pStyle w:val="a3"/>
        <w:shd w:val="clear" w:color="auto" w:fill="FFFFFF"/>
        <w:spacing w:before="0" w:beforeAutospacing="0" w:after="0" w:afterAutospacing="0" w:line="315" w:lineRule="atLeast"/>
        <w:ind w:right="-1"/>
        <w:rPr>
          <w:color w:val="000000"/>
          <w:sz w:val="28"/>
          <w:szCs w:val="28"/>
        </w:rPr>
      </w:pPr>
      <w:r w:rsidRPr="00EE4BB0">
        <w:rPr>
          <w:color w:val="000000"/>
          <w:sz w:val="28"/>
          <w:szCs w:val="28"/>
        </w:rPr>
        <w:t xml:space="preserve">Познакомила </w:t>
      </w:r>
      <w:r w:rsidRPr="00EE4BB0">
        <w:rPr>
          <w:b/>
          <w:color w:val="000000"/>
          <w:sz w:val="28"/>
          <w:szCs w:val="28"/>
        </w:rPr>
        <w:t xml:space="preserve">родителей </w:t>
      </w:r>
      <w:r w:rsidRPr="00EE4BB0">
        <w:rPr>
          <w:color w:val="000000"/>
          <w:sz w:val="28"/>
          <w:szCs w:val="28"/>
        </w:rPr>
        <w:t xml:space="preserve">со своими планами и предложила им принять участие, а также оказать помощь в их осуществлении. Так в группе появились вышивки, </w:t>
      </w:r>
      <w:r w:rsidR="005A432D">
        <w:rPr>
          <w:color w:val="000000"/>
          <w:sz w:val="28"/>
          <w:szCs w:val="28"/>
        </w:rPr>
        <w:t xml:space="preserve">мягкие </w:t>
      </w:r>
      <w:proofErr w:type="gramStart"/>
      <w:r>
        <w:rPr>
          <w:color w:val="000000"/>
          <w:sz w:val="28"/>
          <w:szCs w:val="28"/>
        </w:rPr>
        <w:t>игрушки</w:t>
      </w:r>
      <w:proofErr w:type="gramEnd"/>
      <w:r w:rsidR="005A432D">
        <w:rPr>
          <w:color w:val="000000"/>
          <w:sz w:val="28"/>
          <w:szCs w:val="28"/>
        </w:rPr>
        <w:t xml:space="preserve"> сшитые своими руками</w:t>
      </w:r>
      <w:r>
        <w:rPr>
          <w:color w:val="000000"/>
          <w:sz w:val="28"/>
          <w:szCs w:val="28"/>
        </w:rPr>
        <w:t>, предметы, уголок ряжень</w:t>
      </w:r>
      <w:r w:rsidRPr="00EE4BB0">
        <w:rPr>
          <w:color w:val="000000"/>
          <w:sz w:val="28"/>
          <w:szCs w:val="28"/>
        </w:rPr>
        <w:t xml:space="preserve">я, а в книжном  уголке книги с яркими картинками (сказки, </w:t>
      </w:r>
      <w:proofErr w:type="spellStart"/>
      <w:r w:rsidRPr="00EE4BB0">
        <w:rPr>
          <w:color w:val="000000"/>
          <w:sz w:val="28"/>
          <w:szCs w:val="28"/>
        </w:rPr>
        <w:t>потешки</w:t>
      </w:r>
      <w:proofErr w:type="spellEnd"/>
      <w:r w:rsidRPr="00EE4BB0">
        <w:rPr>
          <w:color w:val="000000"/>
          <w:sz w:val="28"/>
          <w:szCs w:val="28"/>
        </w:rPr>
        <w:t>, песенки, прибаутки). Игровой уголок пополнился новыми игрушками т. к. игра является основным видом деятельности в детском саду.</w:t>
      </w:r>
    </w:p>
    <w:p w:rsidR="003F2ED5" w:rsidRPr="005A432D" w:rsidRDefault="003F2ED5" w:rsidP="00370541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</w:p>
    <w:p w:rsidR="005A432D" w:rsidRPr="005A432D" w:rsidRDefault="005A432D" w:rsidP="005A432D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Ранний возраст для ребёнка</w:t>
      </w:r>
      <w:r w:rsidR="00BF3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A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начало жизненного пути . И пусть этот путь в самом начале будет освещён солнцем народного творчество. Результаты проделанной работы свидетельствуют, что использование малых фольклорных форм расширяет словарный запас малышей, активизирует их познавательное и умственное развитие, формирует процесс звукопроизношения. Таким образом, этот опыт показывает, что целенаправленное и систематическое использование малых форм фольклора создает необходимые основы для овладения разными видами деятельности </w:t>
      </w:r>
      <w:r w:rsidRPr="005A432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(лепка, рисование, конструирование, физическое и музыкальное развитие)</w:t>
      </w:r>
      <w:r w:rsidRPr="005A43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помогает овладеть первоначальными навыками самостоятельной художественной деятельности. А также дети намного легче и с большим удовольствием усваивали все навыки самообслуживания и гигиены. Дети познают окружающий мир. Детский фольклор способствует развитию речи.</w:t>
      </w:r>
    </w:p>
    <w:p w:rsidR="008A6938" w:rsidRPr="005A432D" w:rsidRDefault="008A6938" w:rsidP="007A7B2A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7B2A" w:rsidRPr="005A432D" w:rsidRDefault="007A7B2A" w:rsidP="007A7B2A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color w:val="000000"/>
          <w:sz w:val="28"/>
          <w:szCs w:val="28"/>
        </w:rPr>
      </w:pPr>
    </w:p>
    <w:p w:rsidR="007A7B2A" w:rsidRPr="005A432D" w:rsidRDefault="007A7B2A" w:rsidP="007A7B2A">
      <w:pPr>
        <w:pStyle w:val="a3"/>
        <w:shd w:val="clear" w:color="auto" w:fill="FFFFFF"/>
        <w:spacing w:before="0" w:beforeAutospacing="0" w:after="120" w:afterAutospacing="0" w:line="315" w:lineRule="atLeast"/>
        <w:ind w:right="-1"/>
        <w:rPr>
          <w:b/>
          <w:color w:val="000000"/>
          <w:sz w:val="28"/>
          <w:szCs w:val="28"/>
        </w:rPr>
      </w:pPr>
    </w:p>
    <w:p w:rsidR="007A7B2A" w:rsidRPr="005A432D" w:rsidRDefault="007A7B2A" w:rsidP="0024492B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76CC" w:rsidRPr="0024492B" w:rsidRDefault="005876CC" w:rsidP="0024492B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</w:p>
    <w:p w:rsidR="005876CC" w:rsidRPr="005876CC" w:rsidRDefault="005876CC" w:rsidP="005876CC">
      <w:pPr>
        <w:shd w:val="clear" w:color="auto" w:fill="FFFFFF"/>
        <w:spacing w:before="75" w:after="7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87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E48E1" w:rsidRPr="005876CC" w:rsidRDefault="002E48E1">
      <w:pPr>
        <w:rPr>
          <w:rFonts w:ascii="Times New Roman" w:hAnsi="Times New Roman" w:cs="Times New Roman"/>
          <w:sz w:val="28"/>
          <w:szCs w:val="28"/>
        </w:rPr>
      </w:pPr>
    </w:p>
    <w:sectPr w:rsidR="002E48E1" w:rsidRPr="00587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6CC"/>
    <w:rsid w:val="001858E1"/>
    <w:rsid w:val="0024492B"/>
    <w:rsid w:val="002E48E1"/>
    <w:rsid w:val="00370541"/>
    <w:rsid w:val="003F2ED5"/>
    <w:rsid w:val="004B44D1"/>
    <w:rsid w:val="004F0CEC"/>
    <w:rsid w:val="00560C0D"/>
    <w:rsid w:val="005874EF"/>
    <w:rsid w:val="005876CC"/>
    <w:rsid w:val="005A432D"/>
    <w:rsid w:val="006A697D"/>
    <w:rsid w:val="006E1D08"/>
    <w:rsid w:val="007A7B2A"/>
    <w:rsid w:val="008A6938"/>
    <w:rsid w:val="008E6748"/>
    <w:rsid w:val="00952597"/>
    <w:rsid w:val="009D5282"/>
    <w:rsid w:val="00A2104A"/>
    <w:rsid w:val="00B22941"/>
    <w:rsid w:val="00BF37AB"/>
    <w:rsid w:val="00D11B2D"/>
    <w:rsid w:val="00DB1019"/>
    <w:rsid w:val="00DE37CB"/>
    <w:rsid w:val="00E07FBA"/>
    <w:rsid w:val="00E21185"/>
    <w:rsid w:val="00EC135C"/>
    <w:rsid w:val="00EE4BB0"/>
    <w:rsid w:val="00F9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7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22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294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D11B2D"/>
    <w:rPr>
      <w:color w:val="0000FF"/>
      <w:u w:val="single"/>
    </w:rPr>
  </w:style>
  <w:style w:type="character" w:styleId="a7">
    <w:name w:val="Strong"/>
    <w:basedOn w:val="a0"/>
    <w:uiPriority w:val="22"/>
    <w:qFormat/>
    <w:rsid w:val="00BF37AB"/>
    <w:rPr>
      <w:b/>
      <w:bCs/>
    </w:rPr>
  </w:style>
  <w:style w:type="character" w:customStyle="1" w:styleId="apple-style-span">
    <w:name w:val="apple-style-span"/>
    <w:basedOn w:val="a0"/>
    <w:rsid w:val="006E1D08"/>
  </w:style>
  <w:style w:type="character" w:customStyle="1" w:styleId="apple-converted-space">
    <w:name w:val="apple-converted-space"/>
    <w:basedOn w:val="a0"/>
    <w:rsid w:val="006E1D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7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22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294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D11B2D"/>
    <w:rPr>
      <w:color w:val="0000FF"/>
      <w:u w:val="single"/>
    </w:rPr>
  </w:style>
  <w:style w:type="character" w:styleId="a7">
    <w:name w:val="Strong"/>
    <w:basedOn w:val="a0"/>
    <w:uiPriority w:val="22"/>
    <w:qFormat/>
    <w:rsid w:val="00BF37AB"/>
    <w:rPr>
      <w:b/>
      <w:bCs/>
    </w:rPr>
  </w:style>
  <w:style w:type="character" w:customStyle="1" w:styleId="apple-style-span">
    <w:name w:val="apple-style-span"/>
    <w:basedOn w:val="a0"/>
    <w:rsid w:val="006E1D08"/>
  </w:style>
  <w:style w:type="character" w:customStyle="1" w:styleId="apple-converted-space">
    <w:name w:val="apple-converted-space"/>
    <w:basedOn w:val="a0"/>
    <w:rsid w:val="006E1D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lanetadetstva.net/info/nastolnyj-teatr-svoimi-rukami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1731</Words>
  <Characters>9869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Пользователь</cp:lastModifiedBy>
  <cp:revision>17</cp:revision>
  <dcterms:created xsi:type="dcterms:W3CDTF">2018-01-06T16:48:00Z</dcterms:created>
  <dcterms:modified xsi:type="dcterms:W3CDTF">2018-11-01T08:12:00Z</dcterms:modified>
</cp:coreProperties>
</file>