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1EC" w:rsidRPr="0097340B" w:rsidRDefault="007711EC" w:rsidP="007711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40B">
        <w:rPr>
          <w:rFonts w:ascii="Times New Roman" w:hAnsi="Times New Roman" w:cs="Times New Roman"/>
          <w:b/>
          <w:sz w:val="28"/>
          <w:szCs w:val="28"/>
        </w:rPr>
        <w:t>Управлени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97340B">
        <w:rPr>
          <w:rFonts w:ascii="Times New Roman" w:hAnsi="Times New Roman" w:cs="Times New Roman"/>
          <w:b/>
          <w:sz w:val="28"/>
          <w:szCs w:val="28"/>
        </w:rPr>
        <w:t xml:space="preserve"> образования Администрации  города Новочеркасска</w:t>
      </w:r>
      <w:r w:rsidRPr="0097340B">
        <w:rPr>
          <w:rFonts w:ascii="Times New Roman" w:hAnsi="Times New Roman" w:cs="Times New Roman"/>
          <w:b/>
          <w:sz w:val="28"/>
          <w:szCs w:val="28"/>
        </w:rPr>
        <w:br/>
        <w:t>Августовская конференция педагогических работников</w:t>
      </w:r>
      <w:r w:rsidRPr="0097340B">
        <w:rPr>
          <w:rFonts w:ascii="Times New Roman" w:hAnsi="Times New Roman" w:cs="Times New Roman"/>
          <w:b/>
          <w:sz w:val="28"/>
          <w:szCs w:val="28"/>
        </w:rPr>
        <w:br/>
        <w:t>Методический кабинет УО</w:t>
      </w:r>
      <w:r w:rsidRPr="0097340B">
        <w:rPr>
          <w:rFonts w:ascii="Times New Roman" w:hAnsi="Times New Roman" w:cs="Times New Roman"/>
          <w:b/>
          <w:sz w:val="28"/>
          <w:szCs w:val="28"/>
        </w:rPr>
        <w:br/>
        <w:t>Муниципальное бюджетное дошкольное образовательное учреждение</w:t>
      </w:r>
    </w:p>
    <w:p w:rsidR="007711EC" w:rsidRPr="0097340B" w:rsidRDefault="007711EC" w:rsidP="007711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40B">
        <w:rPr>
          <w:rFonts w:ascii="Times New Roman" w:hAnsi="Times New Roman" w:cs="Times New Roman"/>
          <w:b/>
          <w:sz w:val="28"/>
          <w:szCs w:val="28"/>
        </w:rPr>
        <w:t>детский сад № 32</w:t>
      </w:r>
    </w:p>
    <w:p w:rsidR="007711EC" w:rsidRDefault="007711EC" w:rsidP="007711EC">
      <w:pPr>
        <w:jc w:val="center"/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B064A4" w:rsidRDefault="00B064A4" w:rsidP="00B064A4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 xml:space="preserve">     </w:t>
      </w:r>
      <w:r w:rsidR="007711EC" w:rsidRPr="0097340B">
        <w:rPr>
          <w:rFonts w:ascii="Times New Roman" w:hAnsi="Times New Roman" w:cs="Times New Roman"/>
          <w:b/>
          <w:bCs/>
          <w:sz w:val="56"/>
          <w:szCs w:val="56"/>
        </w:rPr>
        <w:t>Обобщение опыта</w:t>
      </w:r>
      <w:r>
        <w:rPr>
          <w:rFonts w:ascii="Times New Roman" w:hAnsi="Times New Roman" w:cs="Times New Roman"/>
          <w:b/>
          <w:bCs/>
          <w:sz w:val="56"/>
          <w:szCs w:val="56"/>
        </w:rPr>
        <w:t xml:space="preserve"> работы</w:t>
      </w:r>
    </w:p>
    <w:p w:rsidR="007711EC" w:rsidRPr="0097340B" w:rsidRDefault="00B064A4" w:rsidP="007711EC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B064A4">
        <w:rPr>
          <w:rFonts w:ascii="Times New Roman" w:hAnsi="Times New Roman" w:cs="Times New Roman"/>
          <w:b/>
          <w:bCs/>
          <w:sz w:val="36"/>
          <w:szCs w:val="36"/>
        </w:rPr>
        <w:t>По проблеме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:   </w:t>
      </w:r>
      <w:r w:rsidR="007711EC" w:rsidRPr="0097340B">
        <w:rPr>
          <w:rFonts w:ascii="Times New Roman" w:hAnsi="Times New Roman" w:cs="Times New Roman"/>
          <w:b/>
          <w:bCs/>
          <w:sz w:val="36"/>
          <w:szCs w:val="36"/>
        </w:rPr>
        <w:t>« Приобщение детей к системе культурных ценностей, отражающих богатство казачьей культуры (быт, ремесла, обряды, обычаи, праздники) в процессе реализации казачьего компонента в содержании регионального образования».</w:t>
      </w:r>
    </w:p>
    <w:p w:rsidR="007711EC" w:rsidRDefault="007711EC" w:rsidP="007711EC">
      <w:pPr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7711EC" w:rsidRPr="0097340B" w:rsidRDefault="007711EC" w:rsidP="007711E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7340B">
        <w:rPr>
          <w:b/>
        </w:rPr>
        <w:t xml:space="preserve">                                                                          </w:t>
      </w:r>
      <w:r>
        <w:rPr>
          <w:b/>
        </w:rPr>
        <w:t xml:space="preserve">                 </w:t>
      </w:r>
      <w:r w:rsidRPr="0097340B">
        <w:rPr>
          <w:b/>
        </w:rPr>
        <w:t xml:space="preserve"> </w:t>
      </w:r>
      <w:r w:rsidRPr="0097340B">
        <w:rPr>
          <w:rFonts w:ascii="Times New Roman" w:hAnsi="Times New Roman" w:cs="Times New Roman"/>
          <w:b/>
          <w:sz w:val="28"/>
          <w:szCs w:val="28"/>
        </w:rPr>
        <w:t>Подготовила: Говорова А.В.</w:t>
      </w:r>
    </w:p>
    <w:p w:rsidR="007711EC" w:rsidRDefault="007711EC" w:rsidP="007711EC">
      <w:pPr>
        <w:rPr>
          <w:b/>
          <w:bCs/>
        </w:rPr>
      </w:pPr>
      <w:r w:rsidRPr="0097340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97340B">
        <w:rPr>
          <w:rFonts w:ascii="Times New Roman" w:hAnsi="Times New Roman" w:cs="Times New Roman"/>
          <w:b/>
          <w:sz w:val="28"/>
          <w:szCs w:val="28"/>
        </w:rPr>
        <w:t xml:space="preserve"> воспитатель </w:t>
      </w:r>
      <w:r>
        <w:rPr>
          <w:rFonts w:ascii="Times New Roman" w:hAnsi="Times New Roman" w:cs="Times New Roman"/>
          <w:b/>
          <w:sz w:val="28"/>
          <w:szCs w:val="28"/>
        </w:rPr>
        <w:t xml:space="preserve">высшей </w:t>
      </w:r>
      <w:r w:rsidRPr="0097340B">
        <w:rPr>
          <w:rFonts w:ascii="Times New Roman" w:hAnsi="Times New Roman" w:cs="Times New Roman"/>
          <w:b/>
          <w:sz w:val="28"/>
          <w:szCs w:val="28"/>
        </w:rPr>
        <w:t>категории</w:t>
      </w:r>
    </w:p>
    <w:p w:rsidR="007711EC" w:rsidRPr="0097340B" w:rsidRDefault="007711EC" w:rsidP="007711E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7340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:rsidR="007711EC" w:rsidRPr="0097340B" w:rsidRDefault="007711EC" w:rsidP="007711E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7711EC" w:rsidRPr="0097340B" w:rsidRDefault="007711EC" w:rsidP="007711EC">
      <w:pPr>
        <w:pStyle w:val="a5"/>
        <w:rPr>
          <w:rFonts w:ascii="Times New Roman" w:hAnsi="Times New Roman" w:cs="Times New Roman"/>
          <w:sz w:val="28"/>
          <w:szCs w:val="28"/>
        </w:rPr>
      </w:pPr>
      <w:r w:rsidRPr="009734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7711EC" w:rsidRDefault="007711EC" w:rsidP="007711EC">
      <w:pPr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7711EC" w:rsidRDefault="007711EC" w:rsidP="007711EC">
      <w:pPr>
        <w:rPr>
          <w:b/>
          <w:bCs/>
        </w:rPr>
      </w:pPr>
    </w:p>
    <w:p w:rsidR="007711EC" w:rsidRPr="0097340B" w:rsidRDefault="007711EC" w:rsidP="007711E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</w:t>
      </w:r>
      <w:r w:rsidRPr="0097340B">
        <w:rPr>
          <w:rFonts w:ascii="Times New Roman" w:hAnsi="Times New Roman" w:cs="Times New Roman"/>
          <w:b/>
          <w:bCs/>
          <w:sz w:val="28"/>
          <w:szCs w:val="28"/>
        </w:rPr>
        <w:t>г. Новочеркасск</w:t>
      </w:r>
    </w:p>
    <w:p w:rsidR="007711EC" w:rsidRDefault="007711EC" w:rsidP="007711E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  <w:r w:rsidRPr="0097340B">
        <w:rPr>
          <w:rFonts w:ascii="Times New Roman" w:hAnsi="Times New Roman" w:cs="Times New Roman"/>
          <w:b/>
          <w:bCs/>
          <w:sz w:val="28"/>
          <w:szCs w:val="28"/>
        </w:rPr>
        <w:t>2018 год</w:t>
      </w:r>
    </w:p>
    <w:p w:rsidR="007711EC" w:rsidRDefault="007711EC" w:rsidP="007711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-328295</wp:posOffset>
            </wp:positionV>
            <wp:extent cx="3162935" cy="2458085"/>
            <wp:effectExtent l="19050" t="0" r="0" b="0"/>
            <wp:wrapSquare wrapText="bothSides"/>
            <wp:docPr id="22" name="Рисунок 22" descr="C:\Users\Ultimate\Desktop\авг\А.В\DSCN53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C:\Users\Ultimate\Desktop\авг\А.В\DSCN53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245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-788035</wp:posOffset>
            </wp:positionH>
            <wp:positionV relativeFrom="margin">
              <wp:posOffset>-387985</wp:posOffset>
            </wp:positionV>
            <wp:extent cx="2961640" cy="2232025"/>
            <wp:effectExtent l="19050" t="0" r="0" b="0"/>
            <wp:wrapSquare wrapText="bothSides"/>
            <wp:docPr id="2" name="Рисунок 2" descr="F:\покров\выступление\DSC_27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 descr="F:\покров\выступление\DSC_2709.JPG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40" cy="223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11EC" w:rsidRDefault="007711EC" w:rsidP="000572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7209" w:rsidRDefault="00057209" w:rsidP="000572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7209" w:rsidRPr="0097340B" w:rsidRDefault="00057209" w:rsidP="000572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11EC" w:rsidRDefault="007711EC" w:rsidP="00057209">
      <w:pPr>
        <w:rPr>
          <w:rFonts w:ascii="Times New Roman" w:hAnsi="Times New Roman" w:cs="Times New Roman"/>
          <w:sz w:val="28"/>
          <w:szCs w:val="28"/>
        </w:rPr>
      </w:pPr>
    </w:p>
    <w:p w:rsidR="007711EC" w:rsidRDefault="007711EC" w:rsidP="00057209">
      <w:pPr>
        <w:rPr>
          <w:rFonts w:ascii="Times New Roman" w:hAnsi="Times New Roman" w:cs="Times New Roman"/>
          <w:sz w:val="28"/>
          <w:szCs w:val="28"/>
        </w:rPr>
      </w:pPr>
    </w:p>
    <w:p w:rsidR="007711EC" w:rsidRDefault="007711EC" w:rsidP="00057209">
      <w:pPr>
        <w:rPr>
          <w:rFonts w:ascii="Times New Roman" w:hAnsi="Times New Roman" w:cs="Times New Roman"/>
          <w:sz w:val="28"/>
          <w:szCs w:val="28"/>
        </w:rPr>
      </w:pPr>
    </w:p>
    <w:p w:rsidR="00057209" w:rsidRPr="00D90D52" w:rsidRDefault="00057209" w:rsidP="00057209">
      <w:pPr>
        <w:rPr>
          <w:rFonts w:ascii="Times New Roman" w:hAnsi="Times New Roman" w:cs="Times New Roman"/>
          <w:sz w:val="28"/>
          <w:szCs w:val="28"/>
        </w:rPr>
      </w:pPr>
      <w:r w:rsidRPr="00D90D52">
        <w:rPr>
          <w:rFonts w:ascii="Times New Roman" w:hAnsi="Times New Roman" w:cs="Times New Roman"/>
          <w:sz w:val="28"/>
          <w:szCs w:val="28"/>
        </w:rPr>
        <w:t>Сухомлинский В.А. утверждал, что  «</w:t>
      </w:r>
      <w:r w:rsidR="00320753">
        <w:rPr>
          <w:rFonts w:ascii="Times New Roman" w:hAnsi="Times New Roman" w:cs="Times New Roman"/>
          <w:sz w:val="28"/>
          <w:szCs w:val="28"/>
        </w:rPr>
        <w:t xml:space="preserve">детство - </w:t>
      </w:r>
      <w:r w:rsidRPr="00D90D52">
        <w:rPr>
          <w:rFonts w:ascii="Times New Roman" w:hAnsi="Times New Roman" w:cs="Times New Roman"/>
          <w:sz w:val="28"/>
          <w:szCs w:val="28"/>
        </w:rPr>
        <w:t xml:space="preserve">каждодневное открытие мира и поэтому надо сделать так, чтобы оно стало, прежде </w:t>
      </w:r>
      <w:proofErr w:type="gramStart"/>
      <w:r w:rsidRPr="00D90D52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D90D52">
        <w:rPr>
          <w:rFonts w:ascii="Times New Roman" w:hAnsi="Times New Roman" w:cs="Times New Roman"/>
          <w:sz w:val="28"/>
          <w:szCs w:val="28"/>
        </w:rPr>
        <w:t xml:space="preserve"> познанием человека и Отечества, их красоты и величия.</w:t>
      </w:r>
    </w:p>
    <w:p w:rsidR="00057209" w:rsidRPr="00D90D52" w:rsidRDefault="00057209" w:rsidP="00057209">
      <w:pPr>
        <w:rPr>
          <w:rFonts w:ascii="Times New Roman" w:hAnsi="Times New Roman" w:cs="Times New Roman"/>
          <w:bCs/>
          <w:sz w:val="28"/>
          <w:szCs w:val="28"/>
        </w:rPr>
      </w:pPr>
      <w:r w:rsidRPr="00D90D52">
        <w:rPr>
          <w:rFonts w:ascii="Times New Roman" w:hAnsi="Times New Roman" w:cs="Times New Roman"/>
          <w:bCs/>
          <w:sz w:val="28"/>
          <w:szCs w:val="28"/>
        </w:rPr>
        <w:t xml:space="preserve">            «Жизнь всякого народа проявляется в  своих ей одной свойственных    формах», писал великий русский демократ В. Г. Белинский, подчёркивая  этим своеобразие национальных условий, в которых протекает жизнь каждого народа».</w:t>
      </w:r>
    </w:p>
    <w:p w:rsidR="00057209" w:rsidRDefault="007711EC" w:rsidP="0005720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057209" w:rsidRPr="00D90D52">
        <w:rPr>
          <w:rFonts w:ascii="Times New Roman" w:hAnsi="Times New Roman" w:cs="Times New Roman"/>
          <w:bCs/>
          <w:sz w:val="28"/>
          <w:szCs w:val="28"/>
        </w:rPr>
        <w:t xml:space="preserve">  </w:t>
      </w:r>
      <w:proofErr w:type="gramStart"/>
      <w:r w:rsidR="00057209" w:rsidRPr="00D90D52">
        <w:rPr>
          <w:rFonts w:ascii="Times New Roman" w:hAnsi="Times New Roman" w:cs="Times New Roman"/>
          <w:bCs/>
          <w:sz w:val="28"/>
          <w:szCs w:val="28"/>
        </w:rPr>
        <w:t>«Любовь к родному краю, к родной культуре, родному селу или городу начинается с малого</w:t>
      </w:r>
      <w:r>
        <w:rPr>
          <w:rFonts w:ascii="Times New Roman" w:hAnsi="Times New Roman" w:cs="Times New Roman"/>
          <w:bCs/>
          <w:sz w:val="28"/>
          <w:szCs w:val="28"/>
        </w:rPr>
        <w:t>:</w:t>
      </w:r>
      <w:r w:rsidR="00057209" w:rsidRPr="00D90D52">
        <w:rPr>
          <w:rFonts w:ascii="Times New Roman" w:hAnsi="Times New Roman" w:cs="Times New Roman"/>
          <w:bCs/>
          <w:sz w:val="28"/>
          <w:szCs w:val="28"/>
        </w:rPr>
        <w:t xml:space="preserve"> с любви к своей семье, к своему жилищу…Постепенно расширяясь, эта любовь к родному переходит в любовь к своей стране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057209" w:rsidRPr="00D90D52">
        <w:rPr>
          <w:rFonts w:ascii="Times New Roman" w:hAnsi="Times New Roman" w:cs="Times New Roman"/>
          <w:bCs/>
          <w:sz w:val="28"/>
          <w:szCs w:val="28"/>
        </w:rPr>
        <w:t xml:space="preserve">к ее истории, ее прошлому и настоящему…»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="00057209" w:rsidRPr="00D90D52">
        <w:rPr>
          <w:rFonts w:ascii="Times New Roman" w:hAnsi="Times New Roman" w:cs="Times New Roman"/>
          <w:bCs/>
          <w:sz w:val="28"/>
          <w:szCs w:val="28"/>
        </w:rPr>
        <w:t xml:space="preserve">Д.С. Лихачев </w:t>
      </w:r>
      <w:proofErr w:type="gramEnd"/>
    </w:p>
    <w:p w:rsidR="00B36AE6" w:rsidRDefault="00B36AE6" w:rsidP="00057209">
      <w:pPr>
        <w:rPr>
          <w:rFonts w:ascii="Times New Roman" w:hAnsi="Times New Roman" w:cs="Times New Roman"/>
          <w:bCs/>
          <w:sz w:val="28"/>
          <w:szCs w:val="28"/>
        </w:rPr>
      </w:pPr>
    </w:p>
    <w:p w:rsidR="00B36AE6" w:rsidRPr="005B4F0F" w:rsidRDefault="00B36AE6" w:rsidP="005B4F0F">
      <w:pPr>
        <w:pStyle w:val="a5"/>
        <w:rPr>
          <w:rFonts w:ascii="Times New Roman" w:hAnsi="Times New Roman" w:cs="Times New Roman"/>
          <w:sz w:val="28"/>
          <w:szCs w:val="28"/>
        </w:rPr>
      </w:pPr>
      <w:r w:rsidRPr="005B4F0F">
        <w:rPr>
          <w:rFonts w:ascii="Times New Roman" w:hAnsi="Times New Roman" w:cs="Times New Roman"/>
          <w:bCs/>
          <w:sz w:val="28"/>
          <w:szCs w:val="28"/>
        </w:rPr>
        <w:t>Уважаемые коллеги, хочу поделиться с вами опытом работы по проблеме «</w:t>
      </w:r>
      <w:r w:rsidRPr="005B4F0F">
        <w:rPr>
          <w:rFonts w:ascii="Times New Roman" w:hAnsi="Times New Roman" w:cs="Times New Roman"/>
          <w:sz w:val="28"/>
          <w:szCs w:val="28"/>
        </w:rPr>
        <w:t>Приобщение детей к системе культурных ценностей, отражающих богатство казачьей культуры</w:t>
      </w:r>
      <w:r w:rsidR="005B4F0F" w:rsidRPr="005B4F0F">
        <w:rPr>
          <w:rFonts w:ascii="Times New Roman" w:hAnsi="Times New Roman" w:cs="Times New Roman"/>
          <w:sz w:val="28"/>
          <w:szCs w:val="28"/>
        </w:rPr>
        <w:t xml:space="preserve"> </w:t>
      </w:r>
      <w:r w:rsidRPr="005B4F0F">
        <w:rPr>
          <w:rFonts w:ascii="Times New Roman" w:hAnsi="Times New Roman" w:cs="Times New Roman"/>
          <w:sz w:val="28"/>
          <w:szCs w:val="28"/>
        </w:rPr>
        <w:t>(быт, ремесла, обряды, обычаи, праздники) в процессе реализации казачьего компонента в содержании регионального образования»</w:t>
      </w:r>
      <w:r w:rsidR="005B4F0F" w:rsidRPr="005B4F0F">
        <w:rPr>
          <w:rFonts w:ascii="Times New Roman" w:hAnsi="Times New Roman" w:cs="Times New Roman"/>
          <w:sz w:val="28"/>
          <w:szCs w:val="28"/>
        </w:rPr>
        <w:t>, которой я занимаюсь на протяжении уже многих лет.</w:t>
      </w:r>
    </w:p>
    <w:p w:rsidR="00057209" w:rsidRDefault="00057209" w:rsidP="005B4F0F">
      <w:pPr>
        <w:pStyle w:val="a5"/>
      </w:pPr>
      <w:r w:rsidRPr="005B4F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4F0F" w:rsidRPr="005B4F0F">
        <w:rPr>
          <w:rFonts w:ascii="Times New Roman" w:eastAsia="Times New Roman" w:hAnsi="Times New Roman" w:cs="Times New Roman"/>
          <w:sz w:val="28"/>
          <w:szCs w:val="28"/>
        </w:rPr>
        <w:t>В н</w:t>
      </w:r>
      <w:r w:rsidRPr="005B4F0F">
        <w:rPr>
          <w:rFonts w:ascii="Times New Roman" w:eastAsia="Times New Roman" w:hAnsi="Times New Roman" w:cs="Times New Roman"/>
          <w:sz w:val="28"/>
          <w:szCs w:val="28"/>
        </w:rPr>
        <w:t>астоящее время патриотическое воспитание занимает главное место в нравственном формировании, становлении личности ребенка</w:t>
      </w:r>
      <w:r w:rsidR="005B4F0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5B4F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B4F0F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gramEnd"/>
      <w:r w:rsidRPr="005B4F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B4F0F">
        <w:rPr>
          <w:rFonts w:ascii="Times New Roman" w:eastAsia="Times New Roman" w:hAnsi="Times New Roman" w:cs="Times New Roman"/>
          <w:sz w:val="28"/>
          <w:szCs w:val="28"/>
        </w:rPr>
        <w:t xml:space="preserve"> как и все, </w:t>
      </w:r>
      <w:r w:rsidRPr="005B4F0F">
        <w:rPr>
          <w:rFonts w:ascii="Times New Roman" w:eastAsia="Times New Roman" w:hAnsi="Times New Roman" w:cs="Times New Roman"/>
          <w:sz w:val="28"/>
          <w:szCs w:val="28"/>
        </w:rPr>
        <w:t xml:space="preserve">часто замечаю в нашей современной молодежи </w:t>
      </w:r>
      <w:proofErr w:type="spellStart"/>
      <w:r w:rsidRPr="005B4F0F">
        <w:rPr>
          <w:rFonts w:ascii="Times New Roman" w:eastAsia="Times New Roman" w:hAnsi="Times New Roman" w:cs="Times New Roman"/>
          <w:sz w:val="28"/>
          <w:szCs w:val="28"/>
        </w:rPr>
        <w:t>бездуховность</w:t>
      </w:r>
      <w:proofErr w:type="spellEnd"/>
      <w:r w:rsidRPr="005B4F0F">
        <w:rPr>
          <w:rFonts w:ascii="Times New Roman" w:eastAsia="Times New Roman" w:hAnsi="Times New Roman" w:cs="Times New Roman"/>
          <w:sz w:val="28"/>
          <w:szCs w:val="28"/>
        </w:rPr>
        <w:t xml:space="preserve">, безнравственность, потерю интереса к культуре. Но </w:t>
      </w:r>
      <w:r w:rsidRPr="005B4F0F">
        <w:rPr>
          <w:rFonts w:ascii="Times New Roman" w:hAnsi="Times New Roman" w:cs="Times New Roman"/>
          <w:sz w:val="28"/>
          <w:szCs w:val="28"/>
        </w:rPr>
        <w:t xml:space="preserve">эпохи, люди, их культура неповторимы. Каждая из них имеет свой характер, свои уникальные черты. </w:t>
      </w:r>
      <w:r w:rsidRPr="005B4F0F">
        <w:rPr>
          <w:rFonts w:ascii="Times New Roman" w:eastAsia="Times New Roman" w:hAnsi="Times New Roman" w:cs="Times New Roman"/>
          <w:sz w:val="28"/>
          <w:szCs w:val="28"/>
        </w:rPr>
        <w:t>Поэтому я считаю, что именно культура прошлого должна войти в душу каждого</w:t>
      </w:r>
      <w:r w:rsidRPr="00057209">
        <w:rPr>
          <w:rFonts w:eastAsia="Times New Roman"/>
        </w:rPr>
        <w:t xml:space="preserve"> </w:t>
      </w:r>
      <w:r w:rsidRPr="005B4F0F">
        <w:rPr>
          <w:rFonts w:ascii="Times New Roman" w:eastAsia="Times New Roman" w:hAnsi="Times New Roman" w:cs="Times New Roman"/>
          <w:sz w:val="28"/>
          <w:szCs w:val="28"/>
        </w:rPr>
        <w:t>ребенка, положить начало возрождения интереса ко всему, что его окружает.</w:t>
      </w:r>
      <w:r w:rsidRPr="005B4F0F">
        <w:rPr>
          <w:rFonts w:ascii="Times New Roman" w:hAnsi="Times New Roman" w:cs="Times New Roman"/>
          <w:sz w:val="28"/>
          <w:szCs w:val="28"/>
        </w:rPr>
        <w:t xml:space="preserve"> К сожалению, в современном образовании, существует проблема, которая состоит  в том, что в процессе воспитания не соблюдается историческая преемственность поколений. Дети лишаются возможности </w:t>
      </w:r>
      <w:r w:rsidRPr="005B4F0F">
        <w:rPr>
          <w:rFonts w:ascii="Times New Roman" w:hAnsi="Times New Roman" w:cs="Times New Roman"/>
          <w:sz w:val="28"/>
          <w:szCs w:val="28"/>
        </w:rPr>
        <w:lastRenderedPageBreak/>
        <w:t>брать пример с людей, живших в прошлом. Не знают, как люди работали, отдыхали, как украшали свой быт, как воспитывали детей, к чему стремились, чем дорожили и какие ценности были превыше</w:t>
      </w:r>
      <w:r w:rsidRPr="00F717FA">
        <w:t xml:space="preserve"> всего.</w:t>
      </w:r>
    </w:p>
    <w:p w:rsidR="00057209" w:rsidRPr="00F717FA" w:rsidRDefault="00057209" w:rsidP="00057209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209">
        <w:rPr>
          <w:rFonts w:ascii="Times New Roman" w:hAnsi="Times New Roman" w:cs="Times New Roman"/>
          <w:sz w:val="28"/>
          <w:szCs w:val="28"/>
        </w:rPr>
        <w:t xml:space="preserve">Я считаю, что прививать чувство любви к своей Родине, к краю, к дому, где родился, вырос и живешь, надо в дошкольном возрасте. Тогда, когда закладываются основы, формируются в процессе воспитания любовь к своим родным людям и к своей стране. Необходимо разбудить у детей чувство любви к своей малой Родине, дать понять, что это их земля, их страна, все богатства природы, бескрайние степи и поля, сады, реки – гордость нашего </w:t>
      </w:r>
      <w:r>
        <w:rPr>
          <w:rFonts w:ascii="Times New Roman" w:hAnsi="Times New Roman" w:cs="Times New Roman"/>
          <w:sz w:val="28"/>
          <w:szCs w:val="28"/>
        </w:rPr>
        <w:t xml:space="preserve">донского </w:t>
      </w:r>
      <w:r w:rsidRPr="00057209">
        <w:rPr>
          <w:rFonts w:ascii="Times New Roman" w:hAnsi="Times New Roman" w:cs="Times New Roman"/>
          <w:sz w:val="28"/>
          <w:szCs w:val="28"/>
        </w:rPr>
        <w:t>края – все принадлежит им, как потомкам первых п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57209">
        <w:rPr>
          <w:rFonts w:ascii="Times New Roman" w:hAnsi="Times New Roman" w:cs="Times New Roman"/>
          <w:sz w:val="28"/>
          <w:szCs w:val="28"/>
        </w:rPr>
        <w:t>реселенцев-казаков, приемникам их традиций.</w:t>
      </w:r>
    </w:p>
    <w:p w:rsidR="00057209" w:rsidRPr="00F717FA" w:rsidRDefault="00057209" w:rsidP="00057209">
      <w:pPr>
        <w:pStyle w:val="a5"/>
        <w:rPr>
          <w:rFonts w:ascii="Times New Roman" w:hAnsi="Times New Roman" w:cs="Times New Roman"/>
          <w:sz w:val="28"/>
          <w:szCs w:val="28"/>
        </w:rPr>
      </w:pPr>
      <w:r w:rsidRPr="00F717FA">
        <w:rPr>
          <w:rFonts w:ascii="Times New Roman" w:hAnsi="Times New Roman" w:cs="Times New Roman"/>
          <w:sz w:val="28"/>
          <w:szCs w:val="28"/>
        </w:rPr>
        <w:t xml:space="preserve">Введение культурологического регионального компонента отражено в вариативной части основной образовательной программы ДОУ, что соответствует федеральному государственному образовательному стандарту дошкольного образования и призвано познакомить с </w:t>
      </w:r>
      <w:r w:rsidRPr="00F717FA">
        <w:rPr>
          <w:rFonts w:ascii="Times New Roman" w:hAnsi="Times New Roman" w:cs="Times New Roman"/>
          <w:bCs/>
          <w:sz w:val="28"/>
          <w:szCs w:val="28"/>
        </w:rPr>
        <w:t>бытом</w:t>
      </w:r>
      <w:r w:rsidRPr="00F717F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F717FA">
        <w:rPr>
          <w:rFonts w:ascii="Times New Roman" w:hAnsi="Times New Roman" w:cs="Times New Roman"/>
          <w:bCs/>
          <w:sz w:val="28"/>
          <w:szCs w:val="28"/>
        </w:rPr>
        <w:t>ремеслами, обрядами, обычаями, праздниками</w:t>
      </w:r>
      <w:r w:rsidRPr="00F71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717FA">
        <w:rPr>
          <w:rFonts w:ascii="Times New Roman" w:hAnsi="Times New Roman" w:cs="Times New Roman"/>
          <w:sz w:val="28"/>
          <w:szCs w:val="28"/>
        </w:rPr>
        <w:t xml:space="preserve">донского казачества, его нравственными устоями, что способствуют возрождению исторической памяти. Соприкосновение с народным искусством и традициями, участие в народных праздниках духовно обогащают ребенка, воспитывают гордость за свой народ, поддерживают интерес к его истории и культуре. Региональная культура  становится для ребёнка первым шагом в освоении богатств мировой культуры, общечеловеческих ценностей, формировании  собственной личностной культуры. </w:t>
      </w:r>
    </w:p>
    <w:p w:rsidR="004B6FB5" w:rsidRPr="00057209" w:rsidRDefault="00057209" w:rsidP="00057209">
      <w:pPr>
        <w:pStyle w:val="a5"/>
        <w:rPr>
          <w:rFonts w:ascii="Times New Roman" w:hAnsi="Times New Roman" w:cs="Times New Roman"/>
          <w:sz w:val="28"/>
          <w:szCs w:val="28"/>
        </w:rPr>
      </w:pPr>
      <w:r w:rsidRPr="00057209">
        <w:rPr>
          <w:rFonts w:ascii="Times New Roman" w:hAnsi="Times New Roman" w:cs="Times New Roman"/>
          <w:sz w:val="28"/>
          <w:szCs w:val="28"/>
        </w:rPr>
        <w:t>Включение в Образовательную программу регионального компонента, отражающего культурные особенности нашего региона, позволяет сформировать у детей чувство патриотизма, любви к малой родине. Мы педагоги детского сада, имеем большие возможности для воспитания в духе родной культуры, потому что именно</w:t>
      </w:r>
      <w:r>
        <w:rPr>
          <w:rFonts w:ascii="Times New Roman" w:hAnsi="Times New Roman" w:cs="Times New Roman"/>
          <w:sz w:val="28"/>
          <w:szCs w:val="28"/>
        </w:rPr>
        <w:t xml:space="preserve"> мы </w:t>
      </w:r>
      <w:r w:rsidRPr="00057209">
        <w:rPr>
          <w:rFonts w:ascii="Times New Roman" w:hAnsi="Times New Roman" w:cs="Times New Roman"/>
          <w:sz w:val="28"/>
          <w:szCs w:val="28"/>
        </w:rPr>
        <w:t xml:space="preserve"> живём вместе с детьми, и фольклор становится не предметом изучения, а частью этой естественной бытовой жизни, украшением и одухотворением её. Навыки, умения и специфические знания о культуре донских казаков формируются незаметно, как бы исподволь.</w:t>
      </w:r>
    </w:p>
    <w:p w:rsidR="004B6FB5" w:rsidRPr="00F717FA" w:rsidRDefault="004B6FB5" w:rsidP="004B6FB5">
      <w:pPr>
        <w:pStyle w:val="a5"/>
        <w:rPr>
          <w:rFonts w:ascii="Times New Roman" w:hAnsi="Times New Roman" w:cs="Times New Roman"/>
          <w:sz w:val="28"/>
          <w:szCs w:val="28"/>
        </w:rPr>
      </w:pPr>
      <w:r w:rsidRPr="00F717FA">
        <w:rPr>
          <w:rFonts w:ascii="Times New Roman" w:hAnsi="Times New Roman" w:cs="Times New Roman"/>
          <w:sz w:val="28"/>
          <w:szCs w:val="28"/>
        </w:rPr>
        <w:t>Одним из условий реализации казачьего компонента  по приобщению детей к системе культурных ценностей, отражающих богатство казачьей культуры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717FA">
        <w:rPr>
          <w:rFonts w:ascii="Times New Roman" w:hAnsi="Times New Roman" w:cs="Times New Roman"/>
          <w:sz w:val="28"/>
          <w:szCs w:val="28"/>
        </w:rPr>
        <w:t xml:space="preserve"> является планирование деятельности в рамках содержания регионального образования. </w:t>
      </w:r>
      <w:r>
        <w:rPr>
          <w:rFonts w:ascii="Times New Roman" w:hAnsi="Times New Roman" w:cs="Times New Roman"/>
          <w:sz w:val="28"/>
          <w:szCs w:val="28"/>
        </w:rPr>
        <w:t xml:space="preserve">Поэтому я </w:t>
      </w:r>
      <w:r w:rsidRPr="00F717FA"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717F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717FA">
        <w:rPr>
          <w:rFonts w:ascii="Times New Roman" w:hAnsi="Times New Roman" w:cs="Times New Roman"/>
          <w:sz w:val="28"/>
          <w:szCs w:val="28"/>
        </w:rPr>
        <w:t xml:space="preserve"> сери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717FA">
        <w:rPr>
          <w:rFonts w:ascii="Times New Roman" w:hAnsi="Times New Roman" w:cs="Times New Roman"/>
          <w:sz w:val="28"/>
          <w:szCs w:val="28"/>
        </w:rPr>
        <w:t xml:space="preserve"> перс</w:t>
      </w:r>
      <w:r>
        <w:rPr>
          <w:rFonts w:ascii="Times New Roman" w:hAnsi="Times New Roman" w:cs="Times New Roman"/>
          <w:sz w:val="28"/>
          <w:szCs w:val="28"/>
        </w:rPr>
        <w:t xml:space="preserve">пективных планов работы и проектов </w:t>
      </w:r>
      <w:r w:rsidRPr="00F717FA">
        <w:rPr>
          <w:rFonts w:ascii="Times New Roman" w:hAnsi="Times New Roman" w:cs="Times New Roman"/>
          <w:sz w:val="28"/>
          <w:szCs w:val="28"/>
        </w:rPr>
        <w:t>для каждого возраста детей с учётом выбранной темы, в которых прослеживается организация работы с детьми в разных видах деятельности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B6FB5" w:rsidRDefault="004B6FB5" w:rsidP="004B6FB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717FA">
        <w:rPr>
          <w:rFonts w:ascii="Times New Roman" w:hAnsi="Times New Roman" w:cs="Times New Roman"/>
          <w:sz w:val="28"/>
          <w:szCs w:val="28"/>
        </w:rPr>
        <w:t xml:space="preserve"> совместной деятельности  взрослого и детей через решение образовательных задач в виде</w:t>
      </w:r>
    </w:p>
    <w:p w:rsidR="004B6FB5" w:rsidRPr="00F717FA" w:rsidRDefault="004B6FB5" w:rsidP="004B6FB5">
      <w:pPr>
        <w:pStyle w:val="a5"/>
        <w:rPr>
          <w:rFonts w:ascii="Times New Roman" w:hAnsi="Times New Roman" w:cs="Times New Roman"/>
          <w:sz w:val="28"/>
          <w:szCs w:val="28"/>
        </w:rPr>
      </w:pPr>
      <w:r w:rsidRPr="00F717FA">
        <w:rPr>
          <w:rFonts w:ascii="Times New Roman" w:hAnsi="Times New Roman" w:cs="Times New Roman"/>
          <w:sz w:val="28"/>
          <w:szCs w:val="28"/>
        </w:rPr>
        <w:t>организации образовательной деятельности (ООД) и культурных практик в режимных моментах</w:t>
      </w:r>
    </w:p>
    <w:p w:rsidR="004B6FB5" w:rsidRPr="00F717FA" w:rsidRDefault="004B6FB5" w:rsidP="004B6FB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717FA">
        <w:rPr>
          <w:rFonts w:ascii="Times New Roman" w:hAnsi="Times New Roman" w:cs="Times New Roman"/>
          <w:sz w:val="28"/>
          <w:szCs w:val="28"/>
        </w:rPr>
        <w:t xml:space="preserve"> самостоятельной деятельности</w:t>
      </w:r>
    </w:p>
    <w:p w:rsidR="004B6FB5" w:rsidRDefault="004B6FB5" w:rsidP="004B6FB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717FA">
        <w:rPr>
          <w:rFonts w:ascii="Times New Roman" w:hAnsi="Times New Roman" w:cs="Times New Roman"/>
          <w:sz w:val="28"/>
          <w:szCs w:val="28"/>
        </w:rPr>
        <w:t xml:space="preserve"> совместной деятельности с родителями и социумом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6FB5" w:rsidRDefault="004B6FB5" w:rsidP="004B6FB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процессе реализации казачьего компонента я руководствовалась поставленной целью</w:t>
      </w:r>
      <w:r w:rsidR="00D90CCE">
        <w:rPr>
          <w:rFonts w:ascii="Times New Roman" w:hAnsi="Times New Roman" w:cs="Times New Roman"/>
          <w:sz w:val="28"/>
          <w:szCs w:val="28"/>
        </w:rPr>
        <w:t>:</w:t>
      </w:r>
    </w:p>
    <w:p w:rsidR="004B6FB5" w:rsidRPr="00AF73DA" w:rsidRDefault="004B6FB5" w:rsidP="004B6FB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F73DA">
        <w:rPr>
          <w:rFonts w:ascii="Times New Roman" w:hAnsi="Times New Roman" w:cs="Times New Roman"/>
          <w:b/>
          <w:bCs/>
          <w:sz w:val="28"/>
          <w:szCs w:val="28"/>
        </w:rPr>
        <w:t>Цель</w:t>
      </w:r>
    </w:p>
    <w:p w:rsidR="004B6FB5" w:rsidRDefault="004B6FB5" w:rsidP="004B6FB5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F717FA">
        <w:rPr>
          <w:rFonts w:ascii="Times New Roman" w:hAnsi="Times New Roman" w:cs="Times New Roman"/>
          <w:bCs/>
          <w:sz w:val="28"/>
          <w:szCs w:val="28"/>
        </w:rPr>
        <w:t xml:space="preserve">Приобщать детей к культурным ценностям донского края, формировать духовные и нравственные качества  подрастающего поколения. </w:t>
      </w:r>
    </w:p>
    <w:p w:rsidR="004B6FB5" w:rsidRDefault="00D90CCE" w:rsidP="004B6FB5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Поставленными з</w:t>
      </w:r>
      <w:r w:rsidR="004B6FB5">
        <w:rPr>
          <w:rFonts w:ascii="Times New Roman" w:hAnsi="Times New Roman" w:cs="Times New Roman"/>
          <w:bCs/>
          <w:sz w:val="28"/>
          <w:szCs w:val="28"/>
        </w:rPr>
        <w:t>адачами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4B6FB5" w:rsidRPr="00AF73DA" w:rsidRDefault="004B6FB5" w:rsidP="004B6FB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AF73DA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D90CC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B6FB5" w:rsidRPr="00F717FA" w:rsidRDefault="004B6FB5" w:rsidP="004B6FB5">
      <w:pPr>
        <w:pStyle w:val="a5"/>
        <w:rPr>
          <w:rFonts w:ascii="Times New Roman" w:hAnsi="Times New Roman" w:cs="Times New Roman"/>
          <w:sz w:val="28"/>
          <w:szCs w:val="28"/>
        </w:rPr>
      </w:pPr>
      <w:r w:rsidRPr="00F717FA">
        <w:rPr>
          <w:rFonts w:ascii="Times New Roman" w:hAnsi="Times New Roman" w:cs="Times New Roman"/>
          <w:bCs/>
          <w:sz w:val="28"/>
          <w:szCs w:val="28"/>
        </w:rPr>
        <w:t xml:space="preserve">Знакомить детей с элементами материальной культуры, включающей в себя знакомство с жилищем. Предметами быта, орудиями труда, одеждой, национальными блюдами донских казаков </w:t>
      </w:r>
    </w:p>
    <w:p w:rsidR="004B6FB5" w:rsidRPr="00F717FA" w:rsidRDefault="004B6FB5" w:rsidP="004B6FB5">
      <w:pPr>
        <w:pStyle w:val="a5"/>
        <w:rPr>
          <w:rFonts w:ascii="Times New Roman" w:hAnsi="Times New Roman" w:cs="Times New Roman"/>
          <w:sz w:val="28"/>
          <w:szCs w:val="28"/>
        </w:rPr>
      </w:pPr>
      <w:r w:rsidRPr="00F717FA">
        <w:rPr>
          <w:rFonts w:ascii="Times New Roman" w:hAnsi="Times New Roman" w:cs="Times New Roman"/>
          <w:bCs/>
          <w:sz w:val="28"/>
          <w:szCs w:val="28"/>
        </w:rPr>
        <w:t>Прививать интерес к духовной культуре через обычаи, обряды. Праздники,</w:t>
      </w:r>
      <w:r w:rsidR="00D90CC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17FA">
        <w:rPr>
          <w:rFonts w:ascii="Times New Roman" w:hAnsi="Times New Roman" w:cs="Times New Roman"/>
          <w:bCs/>
          <w:sz w:val="28"/>
          <w:szCs w:val="28"/>
        </w:rPr>
        <w:t>народное творчество и искусство</w:t>
      </w:r>
      <w:r w:rsidR="00B8172C">
        <w:rPr>
          <w:rFonts w:ascii="Times New Roman" w:hAnsi="Times New Roman" w:cs="Times New Roman"/>
          <w:bCs/>
          <w:sz w:val="28"/>
          <w:szCs w:val="28"/>
        </w:rPr>
        <w:t xml:space="preserve"> с привлечением семей воспитанников.</w:t>
      </w:r>
    </w:p>
    <w:p w:rsidR="004B6FB5" w:rsidRPr="00F717FA" w:rsidRDefault="004B6FB5" w:rsidP="004B6FB5">
      <w:pPr>
        <w:pStyle w:val="a5"/>
        <w:rPr>
          <w:rFonts w:ascii="Times New Roman" w:hAnsi="Times New Roman" w:cs="Times New Roman"/>
          <w:sz w:val="28"/>
          <w:szCs w:val="28"/>
        </w:rPr>
      </w:pPr>
      <w:r w:rsidRPr="00F717FA">
        <w:rPr>
          <w:rFonts w:ascii="Times New Roman" w:hAnsi="Times New Roman" w:cs="Times New Roman"/>
          <w:bCs/>
          <w:sz w:val="28"/>
          <w:szCs w:val="28"/>
        </w:rPr>
        <w:t>Формировать общечеловеческие нравственные качества</w:t>
      </w:r>
      <w:proofErr w:type="gramStart"/>
      <w:r w:rsidRPr="00F717FA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F717FA">
        <w:rPr>
          <w:rFonts w:ascii="Times New Roman" w:hAnsi="Times New Roman" w:cs="Times New Roman"/>
          <w:bCs/>
          <w:sz w:val="28"/>
          <w:szCs w:val="28"/>
        </w:rPr>
        <w:t xml:space="preserve"> правила общения между людьми различной национальности</w:t>
      </w:r>
    </w:p>
    <w:p w:rsidR="004B6FB5" w:rsidRDefault="004B6FB5" w:rsidP="004B6FB5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F717FA">
        <w:rPr>
          <w:rFonts w:ascii="Times New Roman" w:hAnsi="Times New Roman" w:cs="Times New Roman"/>
          <w:bCs/>
          <w:sz w:val="28"/>
          <w:szCs w:val="28"/>
        </w:rPr>
        <w:t>Воспитывать свободную и творческую личность, осознающую свои корни, национальные истоки и способную ориентироваться в современном мире.</w:t>
      </w:r>
    </w:p>
    <w:p w:rsidR="00D90CCE" w:rsidRPr="00F717FA" w:rsidRDefault="00D90CCE" w:rsidP="004B6FB5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Стремилась к осуществлению предполагаемого результата:</w:t>
      </w:r>
    </w:p>
    <w:p w:rsidR="00D90CCE" w:rsidRPr="00D90CCE" w:rsidRDefault="00D90CCE" w:rsidP="00D90CCE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D90CCE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</w:p>
    <w:p w:rsidR="00D90CCE" w:rsidRPr="00D90CCE" w:rsidRDefault="00D90CCE" w:rsidP="00D90CCE">
      <w:pPr>
        <w:pStyle w:val="a5"/>
        <w:rPr>
          <w:rFonts w:ascii="Times New Roman" w:hAnsi="Times New Roman" w:cs="Times New Roman"/>
          <w:sz w:val="28"/>
          <w:szCs w:val="28"/>
        </w:rPr>
      </w:pPr>
      <w:r w:rsidRPr="00D90CCE">
        <w:rPr>
          <w:rFonts w:ascii="Times New Roman" w:hAnsi="Times New Roman" w:cs="Times New Roman"/>
          <w:sz w:val="28"/>
          <w:szCs w:val="28"/>
        </w:rPr>
        <w:t>У детей сформируются первичные представления о себе, семье, о природном и социальном мире, в котором он живёт.</w:t>
      </w:r>
    </w:p>
    <w:p w:rsidR="00D90CCE" w:rsidRPr="00D90CCE" w:rsidRDefault="00D90CCE" w:rsidP="00D90CCE">
      <w:pPr>
        <w:pStyle w:val="a5"/>
        <w:rPr>
          <w:rFonts w:ascii="Times New Roman" w:hAnsi="Times New Roman" w:cs="Times New Roman"/>
          <w:sz w:val="28"/>
          <w:szCs w:val="28"/>
        </w:rPr>
      </w:pPr>
      <w:r w:rsidRPr="00D90CCE">
        <w:rPr>
          <w:rFonts w:ascii="Times New Roman" w:hAnsi="Times New Roman" w:cs="Times New Roman"/>
          <w:sz w:val="28"/>
          <w:szCs w:val="28"/>
        </w:rPr>
        <w:t xml:space="preserve">Дети будут использовать полученные знания о родном </w:t>
      </w:r>
      <w:proofErr w:type="gramStart"/>
      <w:r w:rsidRPr="00D90CCE">
        <w:rPr>
          <w:rFonts w:ascii="Times New Roman" w:hAnsi="Times New Roman" w:cs="Times New Roman"/>
          <w:sz w:val="28"/>
          <w:szCs w:val="28"/>
        </w:rPr>
        <w:t>крае</w:t>
      </w:r>
      <w:proofErr w:type="gramEnd"/>
      <w:r w:rsidRPr="00D90CCE">
        <w:rPr>
          <w:rFonts w:ascii="Times New Roman" w:hAnsi="Times New Roman" w:cs="Times New Roman"/>
          <w:sz w:val="28"/>
          <w:szCs w:val="28"/>
        </w:rPr>
        <w:t xml:space="preserve"> и отражать свои впечатления в предпочитаемой деятельности: рассказывать, изображать, воплощать образы в играх.</w:t>
      </w:r>
    </w:p>
    <w:p w:rsidR="00D90CCE" w:rsidRPr="00D90CCE" w:rsidRDefault="00D90CCE" w:rsidP="00D90CCE">
      <w:pPr>
        <w:pStyle w:val="a5"/>
        <w:rPr>
          <w:rFonts w:ascii="Times New Roman" w:hAnsi="Times New Roman" w:cs="Times New Roman"/>
          <w:sz w:val="28"/>
          <w:szCs w:val="28"/>
        </w:rPr>
      </w:pPr>
      <w:r w:rsidRPr="00D90CCE">
        <w:rPr>
          <w:rFonts w:ascii="Times New Roman" w:hAnsi="Times New Roman" w:cs="Times New Roman"/>
          <w:sz w:val="28"/>
          <w:szCs w:val="28"/>
        </w:rPr>
        <w:t>Родители  заинтересуются проблемой приобщения детей    к культурно-историческим ценностям донского края, будут более активными участниками проектов, праздников и развлечений, проводимых в детском саду, помощниками во время их подготовки.</w:t>
      </w:r>
    </w:p>
    <w:p w:rsidR="009419F2" w:rsidRPr="005A1499" w:rsidRDefault="009419F2" w:rsidP="009419F2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Учла, что д</w:t>
      </w:r>
      <w:r w:rsidRPr="00F717FA">
        <w:rPr>
          <w:rFonts w:ascii="Times New Roman" w:hAnsi="Times New Roman" w:cs="Times New Roman"/>
          <w:b/>
          <w:bCs/>
          <w:sz w:val="28"/>
          <w:szCs w:val="28"/>
        </w:rPr>
        <w:t>ля эффективной реализации регионального компонента</w:t>
      </w:r>
      <w:r w:rsidRPr="00F717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A1499">
        <w:rPr>
          <w:rFonts w:ascii="Times New Roman" w:hAnsi="Times New Roman" w:cs="Times New Roman"/>
          <w:b/>
          <w:bCs/>
          <w:sz w:val="28"/>
          <w:szCs w:val="28"/>
        </w:rPr>
        <w:t>необходимы следующие  педагогические условия:</w:t>
      </w:r>
    </w:p>
    <w:p w:rsidR="009419F2" w:rsidRDefault="009419F2" w:rsidP="009419F2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Прежде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педагог должен знать культурные, исторические, природные и этнографические особенности своего края. </w:t>
      </w:r>
    </w:p>
    <w:p w:rsidR="009419F2" w:rsidRDefault="009419F2" w:rsidP="009419F2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Поэтому я составила план по самообразованию:</w:t>
      </w:r>
    </w:p>
    <w:p w:rsidR="009419F2" w:rsidRDefault="009419F2" w:rsidP="009419F2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изучила </w:t>
      </w:r>
      <w:r w:rsidRPr="00BD1F1B">
        <w:rPr>
          <w:rFonts w:ascii="Times New Roman" w:hAnsi="Times New Roman" w:cs="Times New Roman"/>
          <w:bCs/>
          <w:sz w:val="28"/>
          <w:szCs w:val="28"/>
        </w:rPr>
        <w:t>быт, ремесла, обряды, обычаи, праздники</w:t>
      </w:r>
      <w:r>
        <w:rPr>
          <w:rFonts w:ascii="Times New Roman" w:hAnsi="Times New Roman" w:cs="Times New Roman"/>
          <w:bCs/>
          <w:sz w:val="28"/>
          <w:szCs w:val="28"/>
        </w:rPr>
        <w:t xml:space="preserve"> донских казаков,</w:t>
      </w:r>
    </w:p>
    <w:p w:rsidR="009419F2" w:rsidRDefault="009419F2" w:rsidP="009419F2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изучила природные  и этнографические особенности донского края,</w:t>
      </w:r>
    </w:p>
    <w:p w:rsidR="009419F2" w:rsidRDefault="009419F2" w:rsidP="009419F2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исторические сведения.</w:t>
      </w:r>
    </w:p>
    <w:p w:rsidR="009419F2" w:rsidRDefault="009419F2" w:rsidP="009419F2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AF73DA">
        <w:rPr>
          <w:rFonts w:ascii="Times New Roman" w:hAnsi="Times New Roman" w:cs="Times New Roman"/>
          <w:bCs/>
          <w:sz w:val="28"/>
          <w:szCs w:val="28"/>
        </w:rPr>
        <w:t>Созда</w:t>
      </w:r>
      <w:r>
        <w:rPr>
          <w:rFonts w:ascii="Times New Roman" w:hAnsi="Times New Roman" w:cs="Times New Roman"/>
          <w:bCs/>
          <w:sz w:val="28"/>
          <w:szCs w:val="28"/>
        </w:rPr>
        <w:t xml:space="preserve">ла </w:t>
      </w:r>
      <w:r w:rsidRPr="00AF73DA">
        <w:rPr>
          <w:rFonts w:ascii="Times New Roman" w:hAnsi="Times New Roman" w:cs="Times New Roman"/>
          <w:bCs/>
          <w:sz w:val="28"/>
          <w:szCs w:val="28"/>
        </w:rPr>
        <w:t xml:space="preserve"> культурно-развивающ</w:t>
      </w:r>
      <w:r>
        <w:rPr>
          <w:rFonts w:ascii="Times New Roman" w:hAnsi="Times New Roman" w:cs="Times New Roman"/>
          <w:bCs/>
          <w:sz w:val="28"/>
          <w:szCs w:val="28"/>
        </w:rPr>
        <w:t>ую</w:t>
      </w:r>
      <w:r w:rsidRPr="00AF73DA">
        <w:rPr>
          <w:rFonts w:ascii="Times New Roman" w:hAnsi="Times New Roman" w:cs="Times New Roman"/>
          <w:bCs/>
          <w:sz w:val="28"/>
          <w:szCs w:val="28"/>
        </w:rPr>
        <w:t xml:space="preserve"> сред</w:t>
      </w:r>
      <w:r w:rsidR="005B4F0F">
        <w:rPr>
          <w:rFonts w:ascii="Times New Roman" w:hAnsi="Times New Roman" w:cs="Times New Roman"/>
          <w:bCs/>
          <w:sz w:val="28"/>
          <w:szCs w:val="28"/>
        </w:rPr>
        <w:t>у</w:t>
      </w:r>
      <w:r w:rsidRPr="00AF73DA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>
        <w:rPr>
          <w:rFonts w:ascii="Times New Roman" w:hAnsi="Times New Roman" w:cs="Times New Roman"/>
          <w:bCs/>
          <w:sz w:val="28"/>
          <w:szCs w:val="28"/>
        </w:rPr>
        <w:t>группе.</w:t>
      </w:r>
    </w:p>
    <w:p w:rsidR="00A313FD" w:rsidRPr="00A313FD" w:rsidRDefault="009419F2" w:rsidP="00A313FD">
      <w:pPr>
        <w:pStyle w:val="a5"/>
        <w:rPr>
          <w:rFonts w:ascii="Times New Roman" w:hAnsi="Times New Roman" w:cs="Times New Roman"/>
          <w:sz w:val="28"/>
          <w:szCs w:val="28"/>
        </w:rPr>
      </w:pPr>
      <w:r w:rsidRPr="00527673">
        <w:rPr>
          <w:rFonts w:ascii="Times New Roman" w:hAnsi="Times New Roman" w:cs="Times New Roman"/>
          <w:sz w:val="28"/>
          <w:szCs w:val="28"/>
        </w:rPr>
        <w:t>Создавая  развивающую игровую  предметно-пространственную сред</w:t>
      </w:r>
      <w:r w:rsidR="00A313FD">
        <w:rPr>
          <w:rFonts w:ascii="Times New Roman" w:hAnsi="Times New Roman" w:cs="Times New Roman"/>
          <w:sz w:val="28"/>
          <w:szCs w:val="28"/>
        </w:rPr>
        <w:t>у</w:t>
      </w:r>
      <w:r w:rsidRPr="00527673">
        <w:rPr>
          <w:rFonts w:ascii="Times New Roman" w:hAnsi="Times New Roman" w:cs="Times New Roman"/>
          <w:sz w:val="28"/>
          <w:szCs w:val="28"/>
        </w:rPr>
        <w:t xml:space="preserve">, я учла, что </w:t>
      </w:r>
      <w:r w:rsidRPr="009419F2">
        <w:rPr>
          <w:rFonts w:ascii="Times New Roman" w:hAnsi="Times New Roman" w:cs="Times New Roman"/>
          <w:sz w:val="28"/>
          <w:szCs w:val="28"/>
        </w:rPr>
        <w:t xml:space="preserve"> </w:t>
      </w:r>
      <w:r w:rsidR="00A313FD">
        <w:rPr>
          <w:rFonts w:ascii="Times New Roman" w:hAnsi="Times New Roman" w:cs="Times New Roman"/>
          <w:bCs/>
          <w:sz w:val="28"/>
          <w:szCs w:val="28"/>
          <w:lang w:eastAsia="ru-RU"/>
        </w:rPr>
        <w:t>с</w:t>
      </w:r>
      <w:r w:rsidRPr="00A313FD">
        <w:rPr>
          <w:rFonts w:ascii="Times New Roman" w:hAnsi="Times New Roman" w:cs="Times New Roman"/>
          <w:bCs/>
          <w:sz w:val="28"/>
          <w:szCs w:val="28"/>
          <w:lang w:eastAsia="ru-RU"/>
        </w:rPr>
        <w:t>реда - естественная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, комфортабельная обстановка, насыщенная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предметным и игровым материалом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, где протекает естественная реальная жизнь детей, основанная </w:t>
      </w:r>
      <w:r w:rsidRPr="009419F2">
        <w:rPr>
          <w:rFonts w:ascii="Times New Roman" w:hAnsi="Times New Roman" w:cs="Times New Roman"/>
          <w:sz w:val="28"/>
          <w:szCs w:val="28"/>
        </w:rPr>
        <w:t>на полученных из окружающего мира впечатлениях и  знаниях.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 Такая </w:t>
      </w:r>
      <w:r w:rsidRPr="00A313FD">
        <w:rPr>
          <w:rFonts w:ascii="Times New Roman" w:hAnsi="Times New Roman" w:cs="Times New Roman"/>
          <w:bCs/>
          <w:sz w:val="28"/>
          <w:szCs w:val="28"/>
          <w:lang w:eastAsia="ru-RU"/>
        </w:rPr>
        <w:t>среда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 вызывает у детей эмоционально положительное отношение к детскому саду, обогащает новыми впечатлениями и знаниями, побуждает к активной творческой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деятельности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, способствует интеллектуальному развитию детей. Созданная в моей группе игровая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предметно-развивающая среда</w:t>
      </w:r>
      <w:r w:rsidRPr="009419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419F2">
        <w:rPr>
          <w:rFonts w:ascii="Times New Roman" w:hAnsi="Times New Roman" w:cs="Times New Roman"/>
          <w:sz w:val="28"/>
          <w:szCs w:val="28"/>
        </w:rPr>
        <w:t xml:space="preserve">выполняет образовательную, развивающую, </w:t>
      </w:r>
      <w:r w:rsidRPr="009419F2">
        <w:rPr>
          <w:rFonts w:ascii="Times New Roman" w:hAnsi="Times New Roman" w:cs="Times New Roman"/>
          <w:sz w:val="28"/>
          <w:szCs w:val="28"/>
        </w:rPr>
        <w:lastRenderedPageBreak/>
        <w:t xml:space="preserve">воспитывающую,  стимулирующую и коммуникативную функции и 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позволяет обеспечить свободную творческую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деятельность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 детей в соответствии с желаниями и склонностями детей, объединяться по общим интересам и заниматься интересным для себя делом.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Среда организованна так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, чтобы у ребенка был самостоятельный выбор с кем играть, где и как играть.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Игровой материал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 способствует развитию познавательной активности, побуждает ребенка к поиску проблемы и его решению. В игровой среде имеется отражение </w:t>
      </w:r>
      <w:proofErr w:type="spellStart"/>
      <w:r w:rsidRPr="009419F2">
        <w:rPr>
          <w:rFonts w:ascii="Times New Roman" w:hAnsi="Times New Roman" w:cs="Times New Roman"/>
          <w:sz w:val="28"/>
          <w:szCs w:val="28"/>
          <w:lang w:eastAsia="ru-RU"/>
        </w:rPr>
        <w:t>гендерного</w:t>
      </w:r>
      <w:proofErr w:type="spellEnd"/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 принципа, выделены игрушки для девочек и мальчиков. </w:t>
      </w:r>
      <w:r w:rsidR="00A313FD">
        <w:rPr>
          <w:rFonts w:ascii="Times New Roman" w:hAnsi="Times New Roman" w:cs="Times New Roman"/>
          <w:sz w:val="28"/>
          <w:szCs w:val="28"/>
        </w:rPr>
        <w:t>В</w:t>
      </w:r>
      <w:r w:rsidR="00A313FD" w:rsidRPr="00A313FD">
        <w:rPr>
          <w:rFonts w:ascii="Times New Roman" w:hAnsi="Times New Roman" w:cs="Times New Roman"/>
          <w:sz w:val="28"/>
          <w:szCs w:val="28"/>
        </w:rPr>
        <w:t xml:space="preserve"> дошкольном возрасте детям очень важно иметь возможность потрогать руками, прикоснуться к предметам старинного быта, произведениям декоративно – прикладного искусства, которые передавались от дедов и прадедов.</w:t>
      </w:r>
    </w:p>
    <w:p w:rsidR="00A313FD" w:rsidRPr="009419F2" w:rsidRDefault="00A313FD" w:rsidP="009419F2">
      <w:pPr>
        <w:pStyle w:val="a5"/>
        <w:rPr>
          <w:rFonts w:ascii="Times New Roman" w:hAnsi="Times New Roman" w:cs="Times New Roman"/>
          <w:sz w:val="28"/>
          <w:szCs w:val="28"/>
        </w:rPr>
      </w:pPr>
      <w:r w:rsidRPr="00A313FD">
        <w:rPr>
          <w:rFonts w:ascii="Times New Roman" w:hAnsi="Times New Roman" w:cs="Times New Roman"/>
          <w:sz w:val="28"/>
          <w:szCs w:val="28"/>
        </w:rPr>
        <w:t>Для получения знаний о богатом культурном наследии донских казаков в группе организованна казачья горница, где дети имеют возможность, познакомится с предметами быта казаков.</w:t>
      </w:r>
    </w:p>
    <w:p w:rsidR="009419F2" w:rsidRPr="00203387" w:rsidRDefault="009419F2" w:rsidP="009419F2">
      <w:pPr>
        <w:pStyle w:val="a5"/>
        <w:rPr>
          <w:rFonts w:ascii="Times New Roman" w:hAnsi="Times New Roman" w:cs="Times New Roman"/>
          <w:sz w:val="28"/>
          <w:szCs w:val="28"/>
        </w:rPr>
      </w:pP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Игровая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 зона оснащена уголками и атрибутами для сюжетно-ролевых игр, подобранных с учетом возрастных особенностей детей</w:t>
      </w:r>
      <w:r w:rsidR="00203387">
        <w:rPr>
          <w:rFonts w:ascii="Times New Roman" w:hAnsi="Times New Roman" w:cs="Times New Roman"/>
          <w:sz w:val="28"/>
          <w:szCs w:val="28"/>
          <w:lang w:eastAsia="ru-RU"/>
        </w:rPr>
        <w:t xml:space="preserve">, их интересов. 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Весь арсенал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игрового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материала находиться в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свободном</w:t>
      </w:r>
      <w:r w:rsidRPr="009419F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распоряжении детей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. В связи с тем, что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игровые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 замыслы детей весьма разнообразны, весь </w:t>
      </w:r>
      <w:r w:rsidRPr="009419F2">
        <w:rPr>
          <w:rFonts w:ascii="Times New Roman" w:hAnsi="Times New Roman" w:cs="Times New Roman"/>
          <w:bCs/>
          <w:sz w:val="28"/>
          <w:szCs w:val="28"/>
          <w:lang w:eastAsia="ru-RU"/>
        </w:rPr>
        <w:t>игровой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 xml:space="preserve"> материал в данном уголке размещен таким образом, чтобы дети могли легко подбирать игрушки, комбинировать их </w:t>
      </w:r>
      <w:r w:rsidRPr="009419F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«под замыслы»</w:t>
      </w:r>
      <w:r w:rsidRPr="009419F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419F2">
        <w:rPr>
          <w:rFonts w:ascii="Times New Roman" w:hAnsi="Times New Roman" w:cs="Times New Roman"/>
          <w:color w:val="17586D"/>
          <w:sz w:val="28"/>
          <w:szCs w:val="28"/>
        </w:rPr>
        <w:t xml:space="preserve"> </w:t>
      </w:r>
      <w:r w:rsidRPr="009419F2">
        <w:rPr>
          <w:rFonts w:ascii="Times New Roman" w:hAnsi="Times New Roman" w:cs="Times New Roman"/>
          <w:sz w:val="28"/>
          <w:szCs w:val="28"/>
        </w:rPr>
        <w:t>Игры – импровизации на различные сюжеты включают ситуации, вовлекающие детей в разнообразные виды художественной деятельности. Дети могут отправиться в путешествие на казачью ярмарку, где знакомятся со старинными предметами быта, традиционными донскими блюдами, попасть на посиделки в горницу  и</w:t>
      </w:r>
      <w:r w:rsidR="00203387">
        <w:rPr>
          <w:rFonts w:ascii="Times New Roman" w:hAnsi="Times New Roman" w:cs="Times New Roman"/>
          <w:sz w:val="28"/>
          <w:szCs w:val="28"/>
        </w:rPr>
        <w:t xml:space="preserve">ли </w:t>
      </w:r>
      <w:r w:rsidRPr="009419F2">
        <w:rPr>
          <w:rFonts w:ascii="Times New Roman" w:hAnsi="Times New Roman" w:cs="Times New Roman"/>
          <w:sz w:val="28"/>
          <w:szCs w:val="28"/>
        </w:rPr>
        <w:t xml:space="preserve"> состязаться в</w:t>
      </w:r>
      <w:r w:rsidR="00203387">
        <w:rPr>
          <w:rFonts w:ascii="Times New Roman" w:hAnsi="Times New Roman" w:cs="Times New Roman"/>
          <w:sz w:val="28"/>
          <w:szCs w:val="28"/>
        </w:rPr>
        <w:t xml:space="preserve"> боях на «саблях», с</w:t>
      </w:r>
      <w:r w:rsidR="00BF081E">
        <w:rPr>
          <w:rFonts w:ascii="Times New Roman" w:hAnsi="Times New Roman" w:cs="Times New Roman"/>
          <w:sz w:val="28"/>
          <w:szCs w:val="28"/>
        </w:rPr>
        <w:t>к</w:t>
      </w:r>
      <w:r w:rsidR="00203387">
        <w:rPr>
          <w:rFonts w:ascii="Times New Roman" w:hAnsi="Times New Roman" w:cs="Times New Roman"/>
          <w:sz w:val="28"/>
          <w:szCs w:val="28"/>
        </w:rPr>
        <w:t xml:space="preserve">ачках на «лошади», </w:t>
      </w:r>
      <w:r w:rsidRPr="009419F2">
        <w:rPr>
          <w:rFonts w:ascii="Times New Roman" w:hAnsi="Times New Roman" w:cs="Times New Roman"/>
          <w:sz w:val="28"/>
          <w:szCs w:val="28"/>
        </w:rPr>
        <w:t xml:space="preserve"> пении казачьих песен.</w:t>
      </w:r>
    </w:p>
    <w:p w:rsidR="009419F2" w:rsidRPr="00527673" w:rsidRDefault="009419F2" w:rsidP="009419F2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27673">
        <w:rPr>
          <w:rFonts w:ascii="Times New Roman" w:hAnsi="Times New Roman" w:cs="Times New Roman"/>
          <w:sz w:val="28"/>
          <w:szCs w:val="28"/>
          <w:u w:val="single"/>
        </w:rPr>
        <w:t>Мини-музей «Солнечная керамика»</w:t>
      </w:r>
    </w:p>
    <w:p w:rsidR="009419F2" w:rsidRPr="00527673" w:rsidRDefault="009419F2" w:rsidP="009419F2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27673">
        <w:rPr>
          <w:rFonts w:ascii="Times New Roman" w:hAnsi="Times New Roman" w:cs="Times New Roman"/>
          <w:sz w:val="28"/>
          <w:szCs w:val="28"/>
          <w:u w:val="single"/>
        </w:rPr>
        <w:t>Уголок «Казачья горница» с предметами утвари казачьего быта</w:t>
      </w:r>
    </w:p>
    <w:p w:rsidR="009419F2" w:rsidRPr="00527673" w:rsidRDefault="009419F2" w:rsidP="009419F2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27673">
        <w:rPr>
          <w:rFonts w:ascii="Times New Roman" w:hAnsi="Times New Roman" w:cs="Times New Roman"/>
          <w:sz w:val="28"/>
          <w:szCs w:val="28"/>
          <w:u w:val="single"/>
        </w:rPr>
        <w:t>Макеты казачьего подворья</w:t>
      </w:r>
    </w:p>
    <w:p w:rsidR="009419F2" w:rsidRPr="00527673" w:rsidRDefault="009419F2" w:rsidP="009419F2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27673">
        <w:rPr>
          <w:rFonts w:ascii="Times New Roman" w:hAnsi="Times New Roman" w:cs="Times New Roman"/>
          <w:sz w:val="28"/>
          <w:szCs w:val="28"/>
          <w:u w:val="single"/>
        </w:rPr>
        <w:t xml:space="preserve">Уголок познавательной литературы о донском крае для детей, сказки донских казаков </w:t>
      </w:r>
    </w:p>
    <w:p w:rsidR="009419F2" w:rsidRPr="00527673" w:rsidRDefault="009419F2" w:rsidP="009419F2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27673">
        <w:rPr>
          <w:rFonts w:ascii="Times New Roman" w:hAnsi="Times New Roman" w:cs="Times New Roman"/>
          <w:sz w:val="28"/>
          <w:szCs w:val="28"/>
          <w:u w:val="single"/>
        </w:rPr>
        <w:t>Уголок литературы для родителей</w:t>
      </w:r>
    </w:p>
    <w:p w:rsidR="009419F2" w:rsidRPr="00527673" w:rsidRDefault="009419F2" w:rsidP="009419F2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  <w:r w:rsidRPr="00527673">
        <w:rPr>
          <w:rFonts w:ascii="Times New Roman" w:hAnsi="Times New Roman" w:cs="Times New Roman"/>
          <w:sz w:val="28"/>
          <w:szCs w:val="28"/>
          <w:u w:val="single"/>
        </w:rPr>
        <w:t>Уголок изобразительной деятельности</w:t>
      </w:r>
    </w:p>
    <w:p w:rsidR="00404A12" w:rsidRPr="00404A12" w:rsidRDefault="009419F2" w:rsidP="009419F2">
      <w:pPr>
        <w:pStyle w:val="a5"/>
        <w:rPr>
          <w:rFonts w:ascii="Times New Roman" w:hAnsi="Times New Roman" w:cs="Times New Roman"/>
          <w:sz w:val="28"/>
          <w:szCs w:val="28"/>
        </w:rPr>
      </w:pPr>
      <w:r w:rsidRPr="00527673">
        <w:rPr>
          <w:rFonts w:ascii="Times New Roman" w:hAnsi="Times New Roman" w:cs="Times New Roman"/>
          <w:sz w:val="28"/>
          <w:szCs w:val="28"/>
          <w:u w:val="single"/>
        </w:rPr>
        <w:t>Гардероб с казачьей одеждой для мальчиков и девочек</w:t>
      </w:r>
      <w:r w:rsidR="00BF081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04A12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="00404A12" w:rsidRPr="00404A12">
        <w:rPr>
          <w:rFonts w:ascii="Times New Roman" w:hAnsi="Times New Roman" w:cs="Times New Roman"/>
          <w:sz w:val="28"/>
          <w:szCs w:val="28"/>
        </w:rPr>
        <w:t>неотъемлемая часть ППС.</w:t>
      </w:r>
    </w:p>
    <w:p w:rsidR="009419F2" w:rsidRPr="005A1499" w:rsidRDefault="009419F2" w:rsidP="009419F2">
      <w:pPr>
        <w:pStyle w:val="a5"/>
        <w:rPr>
          <w:rFonts w:ascii="Times New Roman" w:hAnsi="Times New Roman" w:cs="Times New Roman"/>
          <w:color w:val="17586D"/>
          <w:sz w:val="28"/>
          <w:szCs w:val="28"/>
        </w:rPr>
      </w:pPr>
      <w:r w:rsidRPr="00203387">
        <w:rPr>
          <w:rFonts w:ascii="Times New Roman" w:hAnsi="Times New Roman" w:cs="Times New Roman"/>
          <w:sz w:val="28"/>
          <w:szCs w:val="28"/>
          <w:lang w:eastAsia="ru-RU"/>
        </w:rPr>
        <w:t xml:space="preserve">Моя роль (Роль педагога) с </w:t>
      </w:r>
      <w:r w:rsidRPr="00203387">
        <w:rPr>
          <w:rFonts w:ascii="Times New Roman" w:hAnsi="Times New Roman" w:cs="Times New Roman"/>
          <w:bCs/>
          <w:sz w:val="28"/>
          <w:szCs w:val="28"/>
          <w:lang w:eastAsia="ru-RU"/>
        </w:rPr>
        <w:t>одной стороны обеспечить</w:t>
      </w:r>
      <w:r w:rsidRPr="00203387">
        <w:rPr>
          <w:rFonts w:ascii="Times New Roman" w:hAnsi="Times New Roman" w:cs="Times New Roman"/>
          <w:sz w:val="28"/>
          <w:szCs w:val="28"/>
          <w:lang w:eastAsia="ru-RU"/>
        </w:rPr>
        <w:t xml:space="preserve">, а с другой стороны показать детям возможности </w:t>
      </w:r>
      <w:r w:rsidRPr="00203387">
        <w:rPr>
          <w:rFonts w:ascii="Times New Roman" w:hAnsi="Times New Roman" w:cs="Times New Roman"/>
          <w:bCs/>
          <w:sz w:val="28"/>
          <w:szCs w:val="28"/>
          <w:lang w:eastAsia="ru-RU"/>
        </w:rPr>
        <w:t>использования окружающего пространства</w:t>
      </w:r>
      <w:r w:rsidRPr="00203387">
        <w:rPr>
          <w:rFonts w:ascii="Times New Roman" w:hAnsi="Times New Roman" w:cs="Times New Roman"/>
          <w:sz w:val="28"/>
          <w:szCs w:val="28"/>
          <w:lang w:eastAsia="ru-RU"/>
        </w:rPr>
        <w:t xml:space="preserve"> в разных видах детской </w:t>
      </w:r>
      <w:r w:rsidRPr="00203387">
        <w:rPr>
          <w:rFonts w:ascii="Times New Roman" w:hAnsi="Times New Roman" w:cs="Times New Roman"/>
          <w:bCs/>
          <w:sz w:val="28"/>
          <w:szCs w:val="28"/>
          <w:lang w:eastAsia="ru-RU"/>
        </w:rPr>
        <w:t>деятельности</w:t>
      </w:r>
      <w:r w:rsidR="00203387" w:rsidRPr="00203387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20338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03387" w:rsidRPr="00203387">
        <w:rPr>
          <w:rFonts w:ascii="Times New Roman" w:hAnsi="Times New Roman" w:cs="Times New Roman"/>
          <w:sz w:val="28"/>
          <w:szCs w:val="28"/>
          <w:lang w:eastAsia="ru-RU"/>
        </w:rPr>
        <w:t xml:space="preserve">Моделировать общение детей на основе регионального компонента в разнообразных формах, учитывая их желания, интересы, индивидуальные склонности и потребности. </w:t>
      </w:r>
      <w:r w:rsidRPr="00203387">
        <w:rPr>
          <w:rFonts w:ascii="Times New Roman" w:hAnsi="Times New Roman" w:cs="Times New Roman"/>
          <w:sz w:val="28"/>
          <w:szCs w:val="28"/>
          <w:lang w:eastAsia="ru-RU"/>
        </w:rPr>
        <w:t>Необходимо пробудить активность детей, желани</w:t>
      </w:r>
      <w:r w:rsidR="00203387" w:rsidRPr="0020338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203387">
        <w:rPr>
          <w:rFonts w:ascii="Times New Roman" w:hAnsi="Times New Roman" w:cs="Times New Roman"/>
          <w:sz w:val="28"/>
          <w:szCs w:val="28"/>
          <w:lang w:eastAsia="ru-RU"/>
        </w:rPr>
        <w:t xml:space="preserve"> приобретать знания, дать возможность самостоятельно организовывать и преобразовывать </w:t>
      </w:r>
      <w:r w:rsidRPr="00203387">
        <w:rPr>
          <w:rFonts w:ascii="Times New Roman" w:hAnsi="Times New Roman" w:cs="Times New Roman"/>
          <w:bCs/>
          <w:sz w:val="28"/>
          <w:szCs w:val="28"/>
          <w:lang w:eastAsia="ru-RU"/>
        </w:rPr>
        <w:t>игровое пространство</w:t>
      </w:r>
      <w:r w:rsidR="00203387" w:rsidRPr="00203387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</w:p>
    <w:p w:rsidR="005A1499" w:rsidRDefault="009419F2" w:rsidP="005A1499">
      <w:pPr>
        <w:pStyle w:val="a5"/>
        <w:rPr>
          <w:rFonts w:ascii="Times New Roman" w:hAnsi="Times New Roman" w:cs="Times New Roman"/>
          <w:sz w:val="28"/>
          <w:szCs w:val="28"/>
        </w:rPr>
      </w:pPr>
      <w:r w:rsidRPr="005A1499">
        <w:rPr>
          <w:rFonts w:ascii="Times New Roman" w:hAnsi="Times New Roman" w:cs="Times New Roman"/>
          <w:bCs/>
          <w:sz w:val="28"/>
          <w:szCs w:val="28"/>
        </w:rPr>
        <w:t>Организация взаимодействия дошкольного образовательного  учреждения и социума</w:t>
      </w:r>
      <w:r w:rsidR="005A1499" w:rsidRPr="005A1499">
        <w:rPr>
          <w:rFonts w:ascii="Times New Roman" w:hAnsi="Times New Roman" w:cs="Times New Roman"/>
          <w:bCs/>
          <w:sz w:val="28"/>
          <w:szCs w:val="28"/>
        </w:rPr>
        <w:t xml:space="preserve"> показала,</w:t>
      </w:r>
      <w:r w:rsidR="005A1499">
        <w:rPr>
          <w:bCs/>
          <w:sz w:val="28"/>
          <w:szCs w:val="28"/>
        </w:rPr>
        <w:t xml:space="preserve"> </w:t>
      </w:r>
      <w:r w:rsidR="005A1499" w:rsidRPr="005A1499">
        <w:rPr>
          <w:rFonts w:ascii="Times New Roman" w:hAnsi="Times New Roman" w:cs="Times New Roman"/>
          <w:bCs/>
          <w:sz w:val="28"/>
          <w:szCs w:val="28"/>
        </w:rPr>
        <w:t xml:space="preserve">что </w:t>
      </w:r>
      <w:r w:rsidR="005A1499" w:rsidRPr="005A1499">
        <w:rPr>
          <w:rFonts w:ascii="Times New Roman" w:hAnsi="Times New Roman" w:cs="Times New Roman"/>
          <w:sz w:val="28"/>
          <w:szCs w:val="28"/>
        </w:rPr>
        <w:t xml:space="preserve">большим интересом и творческим стимулом для детей </w:t>
      </w:r>
      <w:r w:rsidR="005A1499" w:rsidRPr="005A1499">
        <w:rPr>
          <w:rFonts w:ascii="Times New Roman" w:hAnsi="Times New Roman" w:cs="Times New Roman"/>
          <w:sz w:val="28"/>
          <w:szCs w:val="28"/>
        </w:rPr>
        <w:lastRenderedPageBreak/>
        <w:t>являются выступления в детском саду</w:t>
      </w:r>
      <w:r w:rsidR="004D3949">
        <w:rPr>
          <w:rFonts w:ascii="Times New Roman" w:hAnsi="Times New Roman" w:cs="Times New Roman"/>
          <w:sz w:val="28"/>
          <w:szCs w:val="28"/>
        </w:rPr>
        <w:t xml:space="preserve">, </w:t>
      </w:r>
      <w:r w:rsidR="005A1499" w:rsidRPr="005A1499">
        <w:rPr>
          <w:rFonts w:ascii="Times New Roman" w:hAnsi="Times New Roman" w:cs="Times New Roman"/>
          <w:sz w:val="28"/>
          <w:szCs w:val="28"/>
        </w:rPr>
        <w:t xml:space="preserve">на </w:t>
      </w:r>
      <w:r w:rsidR="005A1499">
        <w:rPr>
          <w:rFonts w:ascii="Times New Roman" w:hAnsi="Times New Roman" w:cs="Times New Roman"/>
          <w:sz w:val="28"/>
          <w:szCs w:val="28"/>
        </w:rPr>
        <w:t>городских конкурсах</w:t>
      </w:r>
      <w:r w:rsidR="009E5087">
        <w:rPr>
          <w:rFonts w:ascii="Times New Roman" w:hAnsi="Times New Roman" w:cs="Times New Roman"/>
          <w:sz w:val="28"/>
          <w:szCs w:val="28"/>
        </w:rPr>
        <w:t xml:space="preserve">, </w:t>
      </w:r>
      <w:r w:rsidR="00B8172C">
        <w:rPr>
          <w:rFonts w:ascii="Times New Roman" w:hAnsi="Times New Roman" w:cs="Times New Roman"/>
          <w:sz w:val="28"/>
          <w:szCs w:val="28"/>
        </w:rPr>
        <w:t>мероприятиях взаимосвязанных с ДОУ города.</w:t>
      </w:r>
      <w:r w:rsidR="005A1499" w:rsidRPr="005A1499">
        <w:rPr>
          <w:rFonts w:ascii="Times New Roman" w:hAnsi="Times New Roman" w:cs="Times New Roman"/>
          <w:sz w:val="28"/>
          <w:szCs w:val="28"/>
        </w:rPr>
        <w:t xml:space="preserve"> Это помогает наиболее полно раскрыть музыкальные и творческие способности, придаёт детям уверенность, развивает желание к дальнейшему освоению </w:t>
      </w:r>
      <w:r w:rsidR="00B8172C">
        <w:rPr>
          <w:rFonts w:ascii="Times New Roman" w:hAnsi="Times New Roman" w:cs="Times New Roman"/>
          <w:sz w:val="28"/>
          <w:szCs w:val="28"/>
        </w:rPr>
        <w:t xml:space="preserve"> донского </w:t>
      </w:r>
      <w:r w:rsidR="005A1499" w:rsidRPr="005A1499">
        <w:rPr>
          <w:rFonts w:ascii="Times New Roman" w:hAnsi="Times New Roman" w:cs="Times New Roman"/>
          <w:sz w:val="28"/>
          <w:szCs w:val="28"/>
        </w:rPr>
        <w:t>песенного фольклора.</w:t>
      </w:r>
    </w:p>
    <w:p w:rsidR="009419F2" w:rsidRDefault="00B8172C" w:rsidP="009419F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менее важным условием реализации задач духовно-нравственного воспитания является</w:t>
      </w:r>
      <w:r w:rsidR="00172F3D">
        <w:rPr>
          <w:rFonts w:ascii="Times New Roman" w:hAnsi="Times New Roman" w:cs="Times New Roman"/>
          <w:sz w:val="28"/>
          <w:szCs w:val="28"/>
        </w:rPr>
        <w:t xml:space="preserve"> привлечение семей воспитанников к участию в мероприятиях,  проводимых в ДОУ.</w:t>
      </w:r>
      <w:r w:rsidR="00637149">
        <w:rPr>
          <w:rFonts w:ascii="Times New Roman" w:hAnsi="Times New Roman" w:cs="Times New Roman"/>
          <w:sz w:val="28"/>
          <w:szCs w:val="28"/>
        </w:rPr>
        <w:t xml:space="preserve"> Это</w:t>
      </w:r>
      <w:r w:rsidR="00172F3D">
        <w:rPr>
          <w:rFonts w:ascii="Times New Roman" w:hAnsi="Times New Roman" w:cs="Times New Roman"/>
          <w:sz w:val="28"/>
          <w:szCs w:val="28"/>
        </w:rPr>
        <w:t xml:space="preserve"> </w:t>
      </w:r>
      <w:r w:rsidR="00637149">
        <w:rPr>
          <w:rFonts w:ascii="Times New Roman" w:hAnsi="Times New Roman" w:cs="Times New Roman"/>
          <w:sz w:val="28"/>
          <w:szCs w:val="28"/>
        </w:rPr>
        <w:t>п</w:t>
      </w:r>
      <w:r w:rsidR="00EB6C6E">
        <w:rPr>
          <w:rFonts w:ascii="Times New Roman" w:hAnsi="Times New Roman" w:cs="Times New Roman"/>
          <w:sz w:val="28"/>
          <w:szCs w:val="28"/>
        </w:rPr>
        <w:t>раздник</w:t>
      </w:r>
      <w:r w:rsidR="004B3D9C">
        <w:rPr>
          <w:rFonts w:ascii="Times New Roman" w:hAnsi="Times New Roman" w:cs="Times New Roman"/>
          <w:sz w:val="28"/>
          <w:szCs w:val="28"/>
        </w:rPr>
        <w:t>и</w:t>
      </w:r>
      <w:r w:rsidR="00404A12">
        <w:rPr>
          <w:rFonts w:ascii="Times New Roman" w:hAnsi="Times New Roman" w:cs="Times New Roman"/>
          <w:sz w:val="28"/>
          <w:szCs w:val="28"/>
        </w:rPr>
        <w:t>,</w:t>
      </w:r>
      <w:r w:rsidR="00EB6C6E">
        <w:rPr>
          <w:rFonts w:ascii="Times New Roman" w:hAnsi="Times New Roman" w:cs="Times New Roman"/>
          <w:sz w:val="28"/>
          <w:szCs w:val="28"/>
        </w:rPr>
        <w:t xml:space="preserve"> традиционно отмечаемы</w:t>
      </w:r>
      <w:r w:rsidR="004B3D9C">
        <w:rPr>
          <w:rFonts w:ascii="Times New Roman" w:hAnsi="Times New Roman" w:cs="Times New Roman"/>
          <w:sz w:val="28"/>
          <w:szCs w:val="28"/>
        </w:rPr>
        <w:t>е</w:t>
      </w:r>
      <w:r w:rsidR="00A647DA">
        <w:rPr>
          <w:rFonts w:ascii="Times New Roman" w:hAnsi="Times New Roman" w:cs="Times New Roman"/>
          <w:sz w:val="28"/>
          <w:szCs w:val="28"/>
        </w:rPr>
        <w:t xml:space="preserve"> </w:t>
      </w:r>
      <w:r w:rsidR="00EB6C6E">
        <w:rPr>
          <w:rFonts w:ascii="Times New Roman" w:hAnsi="Times New Roman" w:cs="Times New Roman"/>
          <w:sz w:val="28"/>
          <w:szCs w:val="28"/>
        </w:rPr>
        <w:t>на Дону: (Покрова Пресвятой Богородицы,</w:t>
      </w:r>
      <w:r w:rsidR="009437CF">
        <w:rPr>
          <w:rFonts w:ascii="Times New Roman" w:hAnsi="Times New Roman" w:cs="Times New Roman"/>
          <w:sz w:val="28"/>
          <w:szCs w:val="28"/>
        </w:rPr>
        <w:t xml:space="preserve"> День Матери-казачки,</w:t>
      </w:r>
      <w:r w:rsidR="00EB6C6E">
        <w:rPr>
          <w:rFonts w:ascii="Times New Roman" w:hAnsi="Times New Roman" w:cs="Times New Roman"/>
          <w:sz w:val="28"/>
          <w:szCs w:val="28"/>
        </w:rPr>
        <w:t xml:space="preserve"> Рождество, Масленица,</w:t>
      </w:r>
      <w:r w:rsidR="00EB6C6E" w:rsidRPr="00EB6C6E">
        <w:rPr>
          <w:rFonts w:ascii="Times New Roman" w:hAnsi="Times New Roman" w:cs="Times New Roman"/>
          <w:sz w:val="28"/>
          <w:szCs w:val="28"/>
        </w:rPr>
        <w:t xml:space="preserve"> </w:t>
      </w:r>
      <w:r w:rsidR="00EB6C6E">
        <w:rPr>
          <w:rFonts w:ascii="Times New Roman" w:hAnsi="Times New Roman" w:cs="Times New Roman"/>
          <w:sz w:val="28"/>
          <w:szCs w:val="28"/>
        </w:rPr>
        <w:t>Пасха</w:t>
      </w:r>
      <w:r w:rsidR="009437CF">
        <w:rPr>
          <w:rFonts w:ascii="Times New Roman" w:hAnsi="Times New Roman" w:cs="Times New Roman"/>
          <w:sz w:val="28"/>
          <w:szCs w:val="28"/>
        </w:rPr>
        <w:t>)</w:t>
      </w:r>
      <w:r w:rsidR="00637149">
        <w:rPr>
          <w:rFonts w:ascii="Times New Roman" w:hAnsi="Times New Roman" w:cs="Times New Roman"/>
          <w:sz w:val="28"/>
          <w:szCs w:val="28"/>
        </w:rPr>
        <w:t xml:space="preserve">, развлечения ко Дню матери </w:t>
      </w:r>
      <w:proofErr w:type="gramStart"/>
      <w:r w:rsidR="00637149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="00637149">
        <w:rPr>
          <w:rFonts w:ascii="Times New Roman" w:hAnsi="Times New Roman" w:cs="Times New Roman"/>
          <w:sz w:val="28"/>
          <w:szCs w:val="28"/>
        </w:rPr>
        <w:t xml:space="preserve">азачки, </w:t>
      </w:r>
      <w:r w:rsidR="001949E9">
        <w:rPr>
          <w:rFonts w:ascii="Times New Roman" w:hAnsi="Times New Roman" w:cs="Times New Roman"/>
          <w:sz w:val="28"/>
          <w:szCs w:val="28"/>
        </w:rPr>
        <w:t>на которых мамы вместе с детьми знакомились с образом воспитания девочек и мальчиков в казачьей семье,п</w:t>
      </w:r>
      <w:r w:rsidR="00EB6C6E">
        <w:rPr>
          <w:rFonts w:ascii="Times New Roman" w:hAnsi="Times New Roman" w:cs="Times New Roman"/>
          <w:sz w:val="28"/>
          <w:szCs w:val="28"/>
        </w:rPr>
        <w:t>осиделк</w:t>
      </w:r>
      <w:r w:rsidR="004B3D9C">
        <w:rPr>
          <w:rFonts w:ascii="Times New Roman" w:hAnsi="Times New Roman" w:cs="Times New Roman"/>
          <w:sz w:val="28"/>
          <w:szCs w:val="28"/>
        </w:rPr>
        <w:t>и</w:t>
      </w:r>
      <w:r w:rsidR="00EB6C6E">
        <w:rPr>
          <w:rFonts w:ascii="Times New Roman" w:hAnsi="Times New Roman" w:cs="Times New Roman"/>
          <w:sz w:val="28"/>
          <w:szCs w:val="28"/>
        </w:rPr>
        <w:t xml:space="preserve"> в казачьей горнице</w:t>
      </w:r>
      <w:r w:rsidR="004B3D9C">
        <w:rPr>
          <w:rFonts w:ascii="Times New Roman" w:hAnsi="Times New Roman" w:cs="Times New Roman"/>
          <w:sz w:val="28"/>
          <w:szCs w:val="28"/>
        </w:rPr>
        <w:t>: «Заходите к нам на чай», «Я и моя семья» и др.</w:t>
      </w:r>
      <w:r w:rsidR="00EB6C6E">
        <w:rPr>
          <w:rFonts w:ascii="Times New Roman" w:hAnsi="Times New Roman" w:cs="Times New Roman"/>
          <w:sz w:val="28"/>
          <w:szCs w:val="28"/>
        </w:rPr>
        <w:t>, мастер-класс</w:t>
      </w:r>
      <w:r w:rsidR="004B3D9C">
        <w:rPr>
          <w:rFonts w:ascii="Times New Roman" w:hAnsi="Times New Roman" w:cs="Times New Roman"/>
          <w:sz w:val="28"/>
          <w:szCs w:val="28"/>
        </w:rPr>
        <w:t>ы</w:t>
      </w:r>
      <w:r w:rsidR="00EB6C6E">
        <w:rPr>
          <w:rFonts w:ascii="Times New Roman" w:hAnsi="Times New Roman" w:cs="Times New Roman"/>
          <w:sz w:val="28"/>
          <w:szCs w:val="28"/>
        </w:rPr>
        <w:t xml:space="preserve"> по изготовлению оберегов из солёного теста, пряжи и других материалов, выставк</w:t>
      </w:r>
      <w:r w:rsidR="004B3D9C">
        <w:rPr>
          <w:rFonts w:ascii="Times New Roman" w:hAnsi="Times New Roman" w:cs="Times New Roman"/>
          <w:sz w:val="28"/>
          <w:szCs w:val="28"/>
        </w:rPr>
        <w:t>и</w:t>
      </w:r>
      <w:r w:rsidR="009437CF">
        <w:rPr>
          <w:rFonts w:ascii="Times New Roman" w:hAnsi="Times New Roman" w:cs="Times New Roman"/>
          <w:sz w:val="28"/>
          <w:szCs w:val="28"/>
        </w:rPr>
        <w:t>, периодически функционирующ</w:t>
      </w:r>
      <w:r w:rsidR="004B3D9C">
        <w:rPr>
          <w:rFonts w:ascii="Times New Roman" w:hAnsi="Times New Roman" w:cs="Times New Roman"/>
          <w:sz w:val="28"/>
          <w:szCs w:val="28"/>
        </w:rPr>
        <w:t>ие</w:t>
      </w:r>
      <w:r w:rsidR="009437CF">
        <w:rPr>
          <w:rFonts w:ascii="Times New Roman" w:hAnsi="Times New Roman" w:cs="Times New Roman"/>
          <w:sz w:val="28"/>
          <w:szCs w:val="28"/>
        </w:rPr>
        <w:t xml:space="preserve"> в детском саду, созданны</w:t>
      </w:r>
      <w:r w:rsidR="004B3D9C">
        <w:rPr>
          <w:rFonts w:ascii="Times New Roman" w:hAnsi="Times New Roman" w:cs="Times New Roman"/>
          <w:sz w:val="28"/>
          <w:szCs w:val="28"/>
        </w:rPr>
        <w:t>е</w:t>
      </w:r>
      <w:r w:rsidR="009437CF">
        <w:rPr>
          <w:rFonts w:ascii="Times New Roman" w:hAnsi="Times New Roman" w:cs="Times New Roman"/>
          <w:sz w:val="28"/>
          <w:szCs w:val="28"/>
        </w:rPr>
        <w:t xml:space="preserve"> руками воспитателей и родителей во взаимодействии со своими детьми на темы:</w:t>
      </w:r>
    </w:p>
    <w:p w:rsidR="009437CF" w:rsidRPr="00F717FA" w:rsidRDefault="009437CF" w:rsidP="009437C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F717FA">
        <w:rPr>
          <w:rFonts w:ascii="Times New Roman" w:hAnsi="Times New Roman" w:cs="Times New Roman"/>
          <w:sz w:val="28"/>
          <w:szCs w:val="28"/>
        </w:rPr>
        <w:t>Творчестство</w:t>
      </w:r>
      <w:proofErr w:type="spellEnd"/>
      <w:r w:rsidRPr="00F717FA">
        <w:rPr>
          <w:rFonts w:ascii="Times New Roman" w:hAnsi="Times New Roman" w:cs="Times New Roman"/>
          <w:sz w:val="28"/>
          <w:szCs w:val="28"/>
        </w:rPr>
        <w:t xml:space="preserve"> М. Шолохова,</w:t>
      </w:r>
    </w:p>
    <w:p w:rsidR="009437CF" w:rsidRPr="00F717FA" w:rsidRDefault="009437CF" w:rsidP="009437CF">
      <w:pPr>
        <w:pStyle w:val="a5"/>
        <w:rPr>
          <w:rFonts w:ascii="Times New Roman" w:hAnsi="Times New Roman" w:cs="Times New Roman"/>
          <w:sz w:val="28"/>
          <w:szCs w:val="28"/>
        </w:rPr>
      </w:pPr>
      <w:r w:rsidRPr="00F717FA">
        <w:rPr>
          <w:rFonts w:ascii="Times New Roman" w:hAnsi="Times New Roman" w:cs="Times New Roman"/>
          <w:sz w:val="28"/>
          <w:szCs w:val="28"/>
        </w:rPr>
        <w:t>Творчество донских художников</w:t>
      </w:r>
    </w:p>
    <w:p w:rsidR="009437CF" w:rsidRPr="00F717FA" w:rsidRDefault="009437CF" w:rsidP="009437CF">
      <w:pPr>
        <w:pStyle w:val="a5"/>
        <w:rPr>
          <w:rFonts w:ascii="Times New Roman" w:hAnsi="Times New Roman" w:cs="Times New Roman"/>
          <w:sz w:val="28"/>
          <w:szCs w:val="28"/>
        </w:rPr>
      </w:pPr>
      <w:r w:rsidRPr="00F717FA">
        <w:rPr>
          <w:rFonts w:ascii="Times New Roman" w:hAnsi="Times New Roman" w:cs="Times New Roman"/>
          <w:sz w:val="28"/>
          <w:szCs w:val="28"/>
        </w:rPr>
        <w:t>Рукоделие донских казачек</w:t>
      </w:r>
    </w:p>
    <w:p w:rsidR="009437CF" w:rsidRDefault="009437CF" w:rsidP="009419F2">
      <w:pPr>
        <w:pStyle w:val="a5"/>
        <w:rPr>
          <w:rFonts w:ascii="Times New Roman" w:hAnsi="Times New Roman" w:cs="Times New Roman"/>
          <w:sz w:val="28"/>
          <w:szCs w:val="28"/>
        </w:rPr>
      </w:pPr>
      <w:r w:rsidRPr="00F717FA">
        <w:rPr>
          <w:rFonts w:ascii="Times New Roman" w:hAnsi="Times New Roman" w:cs="Times New Roman"/>
          <w:sz w:val="28"/>
          <w:szCs w:val="28"/>
        </w:rPr>
        <w:t>Утварь и убранство куреня и др.</w:t>
      </w:r>
    </w:p>
    <w:p w:rsidR="00D14781" w:rsidRPr="00B36AE6" w:rsidRDefault="00D14781" w:rsidP="009419F2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участию родителей и детей в городских выставках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»М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 край Донской» и других (в рамках регионального компонента)</w:t>
      </w:r>
    </w:p>
    <w:p w:rsidR="00EB6C6E" w:rsidRDefault="00EB6C6E" w:rsidP="00EB6C6E">
      <w:pPr>
        <w:pStyle w:val="a5"/>
        <w:rPr>
          <w:rFonts w:ascii="Times New Roman" w:hAnsi="Times New Roman" w:cs="Times New Roman"/>
          <w:sz w:val="28"/>
          <w:szCs w:val="28"/>
        </w:rPr>
      </w:pPr>
      <w:r w:rsidRPr="00EB6C6E">
        <w:rPr>
          <w:rFonts w:ascii="Times New Roman" w:hAnsi="Times New Roman" w:cs="Times New Roman"/>
          <w:sz w:val="28"/>
          <w:szCs w:val="28"/>
        </w:rPr>
        <w:t>Наряду с традиционными средствами воспитания и обучения использ</w:t>
      </w:r>
      <w:r>
        <w:rPr>
          <w:rFonts w:ascii="Times New Roman" w:hAnsi="Times New Roman" w:cs="Times New Roman"/>
          <w:sz w:val="28"/>
          <w:szCs w:val="28"/>
        </w:rPr>
        <w:t xml:space="preserve">уется </w:t>
      </w:r>
      <w:r w:rsidRPr="00EB6C6E">
        <w:rPr>
          <w:rFonts w:ascii="Times New Roman" w:hAnsi="Times New Roman" w:cs="Times New Roman"/>
          <w:sz w:val="28"/>
          <w:szCs w:val="28"/>
        </w:rPr>
        <w:t xml:space="preserve"> богат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EB6C6E">
        <w:rPr>
          <w:rFonts w:ascii="Times New Roman" w:hAnsi="Times New Roman" w:cs="Times New Roman"/>
          <w:sz w:val="28"/>
          <w:szCs w:val="28"/>
        </w:rPr>
        <w:t xml:space="preserve"> духовн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EB6C6E">
        <w:rPr>
          <w:rFonts w:ascii="Times New Roman" w:hAnsi="Times New Roman" w:cs="Times New Roman"/>
          <w:sz w:val="28"/>
          <w:szCs w:val="28"/>
        </w:rPr>
        <w:t xml:space="preserve"> опыт русского православия, но без введения религиозного образования детей как такового.</w:t>
      </w:r>
    </w:p>
    <w:p w:rsidR="009437CF" w:rsidRDefault="009437CF" w:rsidP="00EB6C6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отметить, что</w:t>
      </w:r>
      <w:r w:rsidR="00D90D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созданных педагогических условиях образовательный процесс, направленный на приобщение детей к культурным ценностям</w:t>
      </w:r>
      <w:r w:rsidR="00D90D52">
        <w:rPr>
          <w:rFonts w:ascii="Times New Roman" w:hAnsi="Times New Roman" w:cs="Times New Roman"/>
          <w:sz w:val="28"/>
          <w:szCs w:val="28"/>
        </w:rPr>
        <w:t>, отражающим богатство казачьей культуры</w:t>
      </w:r>
      <w:r w:rsidR="00A647DA">
        <w:rPr>
          <w:rFonts w:ascii="Times New Roman" w:hAnsi="Times New Roman" w:cs="Times New Roman"/>
          <w:sz w:val="28"/>
          <w:szCs w:val="28"/>
        </w:rPr>
        <w:t>,</w:t>
      </w:r>
      <w:r w:rsidR="00D90D52">
        <w:rPr>
          <w:rFonts w:ascii="Times New Roman" w:hAnsi="Times New Roman" w:cs="Times New Roman"/>
          <w:sz w:val="28"/>
          <w:szCs w:val="28"/>
        </w:rPr>
        <w:t xml:space="preserve"> будет успешен при соблюдении следующих принципов:</w:t>
      </w:r>
    </w:p>
    <w:p w:rsidR="00D90D52" w:rsidRDefault="00D90D52" w:rsidP="00D90D52">
      <w:pPr>
        <w:pStyle w:val="a5"/>
        <w:numPr>
          <w:ilvl w:val="0"/>
          <w:numId w:val="1"/>
        </w:numPr>
        <w:ind w:left="106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Принцип поддержки инициативы детей в различных видах деятельности</w:t>
      </w:r>
    </w:p>
    <w:p w:rsidR="00D90D52" w:rsidRDefault="00D90D52" w:rsidP="00D90D52">
      <w:pPr>
        <w:pStyle w:val="a5"/>
        <w:numPr>
          <w:ilvl w:val="0"/>
          <w:numId w:val="1"/>
        </w:numPr>
        <w:ind w:left="106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Принцип содействия и сотрудничества детей и взрослых, признания ребенка; полноценным участником образовательных отношений;</w:t>
      </w:r>
    </w:p>
    <w:p w:rsidR="00D90D52" w:rsidRDefault="00D90D52" w:rsidP="00D90D52">
      <w:pPr>
        <w:pStyle w:val="a5"/>
        <w:numPr>
          <w:ilvl w:val="0"/>
          <w:numId w:val="1"/>
        </w:numPr>
        <w:ind w:left="106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Принцип построения образовательной деятельности на основе индивидуальных особенностей каждого ребёнка;</w:t>
      </w:r>
    </w:p>
    <w:p w:rsidR="00D90D52" w:rsidRDefault="00D90D52" w:rsidP="00D90D52">
      <w:pPr>
        <w:pStyle w:val="a5"/>
        <w:numPr>
          <w:ilvl w:val="0"/>
          <w:numId w:val="1"/>
        </w:numPr>
        <w:ind w:left="106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Принцип полноценного проживания ребёнком всех этапов детства, обогащения (амплификации) детского развития.</w:t>
      </w:r>
    </w:p>
    <w:p w:rsidR="00D90D52" w:rsidRDefault="00D90D52" w:rsidP="00D90D52">
      <w:pPr>
        <w:pStyle w:val="a5"/>
        <w:numPr>
          <w:ilvl w:val="0"/>
          <w:numId w:val="1"/>
        </w:numPr>
        <w:ind w:left="106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Принцип приобщения детей к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социокультурным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нормам, традициям семьи, общества и государства;</w:t>
      </w:r>
    </w:p>
    <w:p w:rsidR="00D90D52" w:rsidRDefault="00D90D52" w:rsidP="00D90D52">
      <w:pPr>
        <w:pStyle w:val="a5"/>
        <w:numPr>
          <w:ilvl w:val="0"/>
          <w:numId w:val="1"/>
        </w:numPr>
        <w:ind w:left="106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Принцип возрастной адекватности дошкольного образовани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соответствие условий, требований, методов возрасту и особенностям развития);</w:t>
      </w:r>
    </w:p>
    <w:p w:rsidR="00D90D52" w:rsidRDefault="00D90D52" w:rsidP="00D90D52">
      <w:pPr>
        <w:pStyle w:val="a5"/>
        <w:numPr>
          <w:ilvl w:val="0"/>
          <w:numId w:val="1"/>
        </w:numPr>
        <w:ind w:left="106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Принцип  учёта этнокультурной ситуации развития детей.</w:t>
      </w:r>
    </w:p>
    <w:p w:rsidR="00D90D52" w:rsidRPr="00EB6C6E" w:rsidRDefault="00D90D52" w:rsidP="00EB6C6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14781" w:rsidRDefault="00D90D52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Интеграция образовательных областей </w:t>
      </w:r>
      <w:r w:rsidR="00D14781">
        <w:rPr>
          <w:rFonts w:ascii="Times New Roman" w:hAnsi="Times New Roman" w:cs="Times New Roman"/>
          <w:sz w:val="28"/>
          <w:szCs w:val="28"/>
        </w:rPr>
        <w:t xml:space="preserve">даёт детям возможность в </w:t>
      </w:r>
      <w:r w:rsidR="00D14781" w:rsidRPr="00F717FA">
        <w:rPr>
          <w:rFonts w:ascii="Times New Roman" w:hAnsi="Times New Roman" w:cs="Times New Roman"/>
          <w:sz w:val="28"/>
          <w:szCs w:val="28"/>
        </w:rPr>
        <w:t>различных вид</w:t>
      </w:r>
      <w:r w:rsidR="00D14781">
        <w:rPr>
          <w:rFonts w:ascii="Times New Roman" w:hAnsi="Times New Roman" w:cs="Times New Roman"/>
          <w:sz w:val="28"/>
          <w:szCs w:val="28"/>
        </w:rPr>
        <w:t>ах</w:t>
      </w:r>
      <w:r w:rsidR="00D14781" w:rsidRPr="00F717FA">
        <w:rPr>
          <w:rFonts w:ascii="Times New Roman" w:hAnsi="Times New Roman" w:cs="Times New Roman"/>
          <w:sz w:val="28"/>
          <w:szCs w:val="28"/>
        </w:rPr>
        <w:t xml:space="preserve"> детской деятельности:</w:t>
      </w:r>
      <w:r w:rsidR="00D14781">
        <w:rPr>
          <w:rFonts w:ascii="Times New Roman" w:hAnsi="Times New Roman" w:cs="Times New Roman"/>
          <w:sz w:val="28"/>
          <w:szCs w:val="28"/>
        </w:rPr>
        <w:t xml:space="preserve"> </w:t>
      </w:r>
      <w:r w:rsidR="00D14781" w:rsidRPr="00F717FA">
        <w:rPr>
          <w:rFonts w:ascii="Times New Roman" w:hAnsi="Times New Roman" w:cs="Times New Roman"/>
          <w:sz w:val="28"/>
          <w:szCs w:val="28"/>
        </w:rPr>
        <w:t xml:space="preserve">игровой, коммуникативной, познавательно-исследовательской, </w:t>
      </w:r>
      <w:r w:rsidR="00D14781">
        <w:rPr>
          <w:rFonts w:ascii="Times New Roman" w:hAnsi="Times New Roman" w:cs="Times New Roman"/>
          <w:sz w:val="28"/>
          <w:szCs w:val="28"/>
        </w:rPr>
        <w:t xml:space="preserve">чтении </w:t>
      </w:r>
      <w:r w:rsidR="00D14781" w:rsidRPr="00F717FA">
        <w:rPr>
          <w:rFonts w:ascii="Times New Roman" w:hAnsi="Times New Roman" w:cs="Times New Roman"/>
          <w:sz w:val="28"/>
          <w:szCs w:val="28"/>
        </w:rPr>
        <w:t>художественной</w:t>
      </w:r>
      <w:r w:rsidR="00D14781">
        <w:rPr>
          <w:rFonts w:ascii="Times New Roman" w:hAnsi="Times New Roman" w:cs="Times New Roman"/>
          <w:sz w:val="28"/>
          <w:szCs w:val="28"/>
        </w:rPr>
        <w:t xml:space="preserve"> литературы, труде</w:t>
      </w:r>
      <w:r w:rsidR="00D14781" w:rsidRPr="00F717FA">
        <w:rPr>
          <w:rFonts w:ascii="Times New Roman" w:hAnsi="Times New Roman" w:cs="Times New Roman"/>
          <w:sz w:val="28"/>
          <w:szCs w:val="28"/>
        </w:rPr>
        <w:t>, изобразительной, музыкальной, двигательной</w:t>
      </w:r>
      <w:r w:rsidR="00D14781">
        <w:rPr>
          <w:rFonts w:ascii="Times New Roman" w:hAnsi="Times New Roman" w:cs="Times New Roman"/>
          <w:sz w:val="28"/>
          <w:szCs w:val="28"/>
        </w:rPr>
        <w:t xml:space="preserve"> </w:t>
      </w:r>
      <w:r w:rsidR="00D14781" w:rsidRPr="00F717FA">
        <w:rPr>
          <w:rFonts w:ascii="Times New Roman" w:hAnsi="Times New Roman" w:cs="Times New Roman"/>
          <w:sz w:val="28"/>
          <w:szCs w:val="28"/>
        </w:rPr>
        <w:t xml:space="preserve"> </w:t>
      </w:r>
      <w:r w:rsidR="00D14781"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D147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вободно высказать свою мысль, </w:t>
      </w:r>
      <w:r w:rsidR="00D14781"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делиться впечатлениями, а главное, у детей развивается познавательный интерес и активность, поскольку любая тема требует от них активизации опыта </w:t>
      </w:r>
      <w:r w:rsidR="00D14781" w:rsidRPr="00F717F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реальной</w:t>
      </w:r>
      <w:r w:rsidR="00D1478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жизни.</w:t>
      </w:r>
    </w:p>
    <w:p w:rsidR="004B3D9C" w:rsidRDefault="00D14781" w:rsidP="00D1478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="00B36AE6">
        <w:rPr>
          <w:rFonts w:ascii="Times New Roman" w:hAnsi="Times New Roman" w:cs="Times New Roman"/>
          <w:bCs/>
          <w:sz w:val="28"/>
          <w:szCs w:val="28"/>
        </w:rPr>
        <w:t>п</w:t>
      </w:r>
      <w:r w:rsidRPr="00B36AE6">
        <w:rPr>
          <w:rFonts w:ascii="Times New Roman" w:hAnsi="Times New Roman" w:cs="Times New Roman"/>
          <w:bCs/>
          <w:sz w:val="28"/>
          <w:szCs w:val="28"/>
        </w:rPr>
        <w:t>ознавательное развитие</w:t>
      </w:r>
      <w:r w:rsidRPr="00F71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6864">
        <w:rPr>
          <w:rFonts w:ascii="Times New Roman" w:hAnsi="Times New Roman" w:cs="Times New Roman"/>
          <w:bCs/>
          <w:sz w:val="28"/>
          <w:szCs w:val="28"/>
        </w:rPr>
        <w:t xml:space="preserve">предполагает развитие интересов детей…формирование первичных представлений о малой родине и Отечестве… (ФГОС </w:t>
      </w:r>
      <w:proofErr w:type="gramStart"/>
      <w:r w:rsidRPr="00F96864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Pr="00F96864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F96864">
        <w:rPr>
          <w:rFonts w:ascii="Times New Roman" w:hAnsi="Times New Roman" w:cs="Times New Roman"/>
          <w:bCs/>
          <w:sz w:val="28"/>
          <w:szCs w:val="28"/>
        </w:rPr>
        <w:t xml:space="preserve"> Приоб</w:t>
      </w:r>
      <w:r>
        <w:rPr>
          <w:rFonts w:ascii="Times New Roman" w:hAnsi="Times New Roman" w:cs="Times New Roman"/>
          <w:bCs/>
          <w:sz w:val="28"/>
          <w:szCs w:val="28"/>
        </w:rPr>
        <w:t>щение</w:t>
      </w:r>
      <w:r w:rsidRPr="00F96864">
        <w:rPr>
          <w:rFonts w:ascii="Times New Roman" w:hAnsi="Times New Roman" w:cs="Times New Roman"/>
          <w:bCs/>
          <w:sz w:val="28"/>
          <w:szCs w:val="28"/>
        </w:rPr>
        <w:t xml:space="preserve"> детей к истории донского края</w:t>
      </w:r>
      <w:r>
        <w:rPr>
          <w:rFonts w:ascii="Times New Roman" w:hAnsi="Times New Roman" w:cs="Times New Roman"/>
          <w:bCs/>
          <w:sz w:val="28"/>
          <w:szCs w:val="28"/>
        </w:rPr>
        <w:t xml:space="preserve"> осуществлялось посредством  ф</w:t>
      </w:r>
      <w:r w:rsidRPr="00F96864">
        <w:rPr>
          <w:rFonts w:ascii="Times New Roman" w:hAnsi="Times New Roman" w:cs="Times New Roman"/>
          <w:bCs/>
          <w:sz w:val="28"/>
          <w:szCs w:val="28"/>
        </w:rPr>
        <w:t>ормир</w:t>
      </w:r>
      <w:r>
        <w:rPr>
          <w:rFonts w:ascii="Times New Roman" w:hAnsi="Times New Roman" w:cs="Times New Roman"/>
          <w:bCs/>
          <w:sz w:val="28"/>
          <w:szCs w:val="28"/>
        </w:rPr>
        <w:t>ования</w:t>
      </w:r>
      <w:r w:rsidRPr="00F96864">
        <w:rPr>
          <w:rFonts w:ascii="Times New Roman" w:hAnsi="Times New Roman" w:cs="Times New Roman"/>
          <w:bCs/>
          <w:sz w:val="28"/>
          <w:szCs w:val="28"/>
        </w:rPr>
        <w:t xml:space="preserve"> представлени</w:t>
      </w:r>
      <w:r>
        <w:rPr>
          <w:rFonts w:ascii="Times New Roman" w:hAnsi="Times New Roman" w:cs="Times New Roman"/>
          <w:bCs/>
          <w:sz w:val="28"/>
          <w:szCs w:val="28"/>
        </w:rPr>
        <w:t xml:space="preserve">й </w:t>
      </w:r>
      <w:r w:rsidRPr="00F96864">
        <w:rPr>
          <w:rFonts w:ascii="Times New Roman" w:hAnsi="Times New Roman" w:cs="Times New Roman"/>
          <w:bCs/>
          <w:sz w:val="28"/>
          <w:szCs w:val="28"/>
        </w:rPr>
        <w:t xml:space="preserve"> о традиционной культуре родного края через ознакомление с  бытом, ремёслами, обычаями, обрядами, праздниками донских казаков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477E6">
        <w:rPr>
          <w:rFonts w:ascii="Times New Roman" w:hAnsi="Times New Roman" w:cs="Times New Roman"/>
          <w:bCs/>
          <w:sz w:val="28"/>
          <w:szCs w:val="28"/>
        </w:rPr>
        <w:t xml:space="preserve">в ходе бесед, дидактических игр, экскурсий, рассказов педагога, просмотра презентаций, </w:t>
      </w:r>
      <w:r w:rsidRPr="00F96864">
        <w:rPr>
          <w:rFonts w:ascii="Times New Roman" w:hAnsi="Times New Roman" w:cs="Times New Roman"/>
          <w:bCs/>
          <w:sz w:val="28"/>
          <w:szCs w:val="28"/>
        </w:rPr>
        <w:t>в  сюжетно-ролевых играх</w:t>
      </w:r>
      <w:r>
        <w:rPr>
          <w:rFonts w:ascii="Times New Roman" w:hAnsi="Times New Roman" w:cs="Times New Roman"/>
          <w:bCs/>
          <w:sz w:val="28"/>
          <w:szCs w:val="28"/>
        </w:rPr>
        <w:t xml:space="preserve">, на </w:t>
      </w:r>
      <w:r w:rsidR="008477E6">
        <w:rPr>
          <w:rFonts w:ascii="Times New Roman" w:hAnsi="Times New Roman" w:cs="Times New Roman"/>
          <w:bCs/>
          <w:sz w:val="28"/>
          <w:szCs w:val="28"/>
        </w:rPr>
        <w:t>музыкальных занятиях</w:t>
      </w:r>
      <w:r w:rsidR="00637149">
        <w:rPr>
          <w:rFonts w:ascii="Times New Roman" w:hAnsi="Times New Roman" w:cs="Times New Roman"/>
          <w:bCs/>
          <w:sz w:val="28"/>
          <w:szCs w:val="28"/>
        </w:rPr>
        <w:t xml:space="preserve">. Поставленные задачи решались </w:t>
      </w:r>
      <w:r w:rsidR="00545D44">
        <w:rPr>
          <w:rFonts w:ascii="Times New Roman" w:hAnsi="Times New Roman" w:cs="Times New Roman"/>
          <w:bCs/>
          <w:sz w:val="28"/>
          <w:szCs w:val="28"/>
        </w:rPr>
        <w:t>в организованной деятельности</w:t>
      </w:r>
      <w:r w:rsidR="00637149">
        <w:rPr>
          <w:rFonts w:ascii="Times New Roman" w:hAnsi="Times New Roman" w:cs="Times New Roman"/>
          <w:bCs/>
          <w:sz w:val="28"/>
          <w:szCs w:val="28"/>
        </w:rPr>
        <w:t>,</w:t>
      </w:r>
      <w:r w:rsidR="008477E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 индивидуальной работе,</w:t>
      </w:r>
      <w:r w:rsidRPr="00F9686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совместной игровой деятельности с воспитателем, в совместной деятельности </w:t>
      </w:r>
      <w:r w:rsidR="00545D44">
        <w:rPr>
          <w:rFonts w:ascii="Times New Roman" w:hAnsi="Times New Roman" w:cs="Times New Roman"/>
          <w:bCs/>
          <w:sz w:val="28"/>
          <w:szCs w:val="28"/>
        </w:rPr>
        <w:t xml:space="preserve">с </w:t>
      </w:r>
      <w:r>
        <w:rPr>
          <w:rFonts w:ascii="Times New Roman" w:hAnsi="Times New Roman" w:cs="Times New Roman"/>
          <w:bCs/>
          <w:sz w:val="28"/>
          <w:szCs w:val="28"/>
        </w:rPr>
        <w:t>участи</w:t>
      </w:r>
      <w:r w:rsidR="00545D44">
        <w:rPr>
          <w:rFonts w:ascii="Times New Roman" w:hAnsi="Times New Roman" w:cs="Times New Roman"/>
          <w:bCs/>
          <w:sz w:val="28"/>
          <w:szCs w:val="28"/>
        </w:rPr>
        <w:t xml:space="preserve">ем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родителей</w:t>
      </w:r>
      <w:r w:rsidR="00545D44">
        <w:rPr>
          <w:rFonts w:ascii="Times New Roman" w:hAnsi="Times New Roman" w:cs="Times New Roman"/>
          <w:bCs/>
          <w:sz w:val="28"/>
          <w:szCs w:val="28"/>
        </w:rPr>
        <w:t>, самостоятельной деятельности</w:t>
      </w:r>
      <w:r w:rsidR="00637149">
        <w:rPr>
          <w:rFonts w:ascii="Times New Roman" w:hAnsi="Times New Roman" w:cs="Times New Roman"/>
          <w:bCs/>
          <w:sz w:val="28"/>
          <w:szCs w:val="28"/>
        </w:rPr>
        <w:t xml:space="preserve"> детей.</w:t>
      </w:r>
    </w:p>
    <w:p w:rsidR="003E13B8" w:rsidRPr="00F717FA" w:rsidRDefault="00D14781" w:rsidP="003E13B8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13B8"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Используя информационно-коммуникативные технологии в </w:t>
      </w:r>
      <w:r w:rsidR="003E13B8" w:rsidRPr="00F717F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части</w:t>
      </w:r>
      <w:r w:rsidR="003E13B8"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занятий</w:t>
      </w:r>
      <w:r w:rsidR="003E13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 знакомила</w:t>
      </w:r>
      <w:r w:rsidR="003E13B8"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E13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</w:t>
      </w:r>
      <w:r w:rsidR="003E13B8"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достопримечательностями</w:t>
      </w:r>
      <w:r w:rsidR="003E13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города,</w:t>
      </w:r>
      <w:r w:rsidR="003E13B8"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E13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края</w:t>
      </w:r>
      <w:r w:rsidR="003E13B8"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знаменитыми людьми региона, животным и растительным миром, культурой и фольклором донск</w:t>
      </w:r>
      <w:r w:rsidR="003E13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их казаков </w:t>
      </w:r>
      <w:r w:rsidR="003E13B8" w:rsidRPr="00F717F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</w:t>
      </w:r>
      <w:proofErr w:type="spellStart"/>
      <w:r w:rsidR="003E13B8" w:rsidRPr="00F717F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закличками</w:t>
      </w:r>
      <w:proofErr w:type="spellEnd"/>
      <w:r w:rsidR="003E13B8" w:rsidRPr="00F717F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, </w:t>
      </w:r>
      <w:proofErr w:type="gramStart"/>
      <w:r w:rsidR="003E13B8" w:rsidRPr="00F717F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приговорками</w:t>
      </w:r>
      <w:proofErr w:type="gramEnd"/>
      <w:r w:rsidR="003E13B8" w:rsidRPr="00F717F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, считалками, загадками и т. д.)</w:t>
      </w:r>
      <w:r w:rsidR="003E13B8"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Фольклор не только развивает устную речь детей, но и позволяет обучать их нравственным нормам. Фольклорные произведения представляют собой уникальное средство для передачи мудрости, накопленной многими поколениями.</w:t>
      </w:r>
    </w:p>
    <w:p w:rsidR="003E13B8" w:rsidRDefault="003E13B8" w:rsidP="003E13B8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организации режимных моментов активно использ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овались</w:t>
      </w:r>
      <w:r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мультимедийные</w:t>
      </w:r>
      <w:proofErr w:type="spellEnd"/>
      <w:r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ресурсы, а именно, в просмотре и слушание аудиозаписей народных танцевальных мелодий, фольклора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пословиц и поговорок.</w:t>
      </w:r>
    </w:p>
    <w:p w:rsidR="00D14781" w:rsidRPr="003E13B8" w:rsidRDefault="003E13B8" w:rsidP="00D14781">
      <w:pPr>
        <w:pStyle w:val="a5"/>
        <w:rPr>
          <w:rFonts w:ascii="Times New Roman" w:hAnsi="Times New Roman"/>
          <w:sz w:val="28"/>
          <w:szCs w:val="28"/>
        </w:rPr>
      </w:pPr>
      <w:r w:rsidRPr="007630DD">
        <w:rPr>
          <w:rFonts w:ascii="Times New Roman" w:hAnsi="Times New Roman"/>
          <w:sz w:val="28"/>
          <w:szCs w:val="28"/>
        </w:rPr>
        <w:t>Народная культура является действенным средством познавательного, эстетического, духовного развития детей. Древние мыслители отмечали, что только через освоение культуры своего народа лежит путь к нравственности. Традиционную культуру казачества можно назвать живой, связующей нитью между поколениями, она сравнима с деревом жизни, объединяющим прошлое, настоящее и будущее. Воспитывая ребенка на традициях, исторических событиях, достопримечательностях малой родины, мы помогаем ему установить положительные отношения с миром людей, с миром природы, с самим собой. Верный путь к повышению качества воспитания и обучения - это опора на красоту окружающего мира, культурные ценности.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6A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Художественно-эстетическое развитие</w:t>
      </w:r>
      <w:r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реализовывалось </w:t>
      </w:r>
      <w:r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приобщении детей дошкольного возраста к музыкальному творчеству родного края; воспитании любви к родной земле через слушание музыки, разучивани</w:t>
      </w:r>
      <w:r w:rsidR="00B36A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F717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песен,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хороводов, на музыкальных занятиях, в совместной деятельности при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участии родителей, в сольном пении семей  при проведении традиционных донских праздников.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изобразительной деятельности детей на ООД</w:t>
      </w:r>
      <w:r w:rsidR="00B36A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роспись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симикаракорской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посуды (использование «бельё»)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 казака и казачки в традиционной казачьей одежде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 женской одежды «парочка»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рисование казачий курень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рисование чайной пары с использованием с техники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семикаракорской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росписи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лепка из солёного теста оберегов донских казако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в(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подкова, подсолнух)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лепка из солёного теста предметов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семикаракорской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посуды</w:t>
      </w:r>
    </w:p>
    <w:p w:rsidR="00D14781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самостоятельной деятельности</w:t>
      </w:r>
    </w:p>
    <w:p w:rsidR="00B36AE6" w:rsidRDefault="00D14781" w:rsidP="00D14781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выставках собственных достижений</w:t>
      </w:r>
    </w:p>
    <w:p w:rsidR="00B36AE6" w:rsidRDefault="00B36AE6" w:rsidP="00B36AE6">
      <w:pPr>
        <w:pStyle w:val="a5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B36AE6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Физическое развитие</w:t>
      </w:r>
      <w:r w:rsidRPr="00B36AE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</w:t>
      </w:r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еализовывалось через традиционные игры и забавы донских казачат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 которые р</w:t>
      </w:r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азвива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ют</w:t>
      </w:r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эмоциональную свободу, физическую выносливость, смекалку, ловкость</w:t>
      </w:r>
      <w:r w:rsidR="00545D4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 Ко Дню Защитника Отечества в группе проводились развлечения с участием пап воспитанников по сюжету воспитания мальчиков в казачьей семье.</w:t>
      </w:r>
    </w:p>
    <w:p w:rsidR="00B36AE6" w:rsidRDefault="00B36AE6" w:rsidP="00B36AE6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36AE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Социально-коммуникативное развитие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</w:t>
      </w:r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оспитыва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ет </w:t>
      </w:r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 детей чувство привязанности к  родному дому, семье, городу на</w:t>
      </w:r>
      <w:r w:rsidRPr="00F717F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основе исторических знаний о ценностных идеалах, обычаях, обрядах и ремёслах  донского края</w:t>
      </w:r>
      <w:proofErr w:type="gramStart"/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,</w:t>
      </w:r>
      <w:proofErr w:type="gramEnd"/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 формир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ует</w:t>
      </w:r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нравственное отношение к окружающему миру и сверстникам, способность применять полученные знания в игровой деятельности</w:t>
      </w:r>
      <w:r w:rsidRPr="001E72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36AE6" w:rsidRDefault="00B36AE6" w:rsidP="00B36AE6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Осуществлялось при ознакомлении с достопримечательностями родного города и окружающей природой, знакомстве с окружающим социумом:</w:t>
      </w:r>
    </w:p>
    <w:p w:rsidR="00B36AE6" w:rsidRDefault="00B36AE6" w:rsidP="00B36AE6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посещение выставок в библиотеке</w:t>
      </w:r>
    </w:p>
    <w:p w:rsidR="00B36AE6" w:rsidRDefault="00B36AE6" w:rsidP="00B36AE6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посещение музея в   Новочеркасском кадетском  корпусе</w:t>
      </w:r>
    </w:p>
    <w:p w:rsidR="00B36AE6" w:rsidRDefault="00B36AE6" w:rsidP="00B36AE6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посещение городского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эколого-биологичского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центра</w:t>
      </w:r>
    </w:p>
    <w:p w:rsidR="00B36AE6" w:rsidRDefault="00B36AE6" w:rsidP="00B36AE6">
      <w:pPr>
        <w:pStyle w:val="a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взаимодействии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драматическими группами города и области, ориентированных на приобщение детей к казачьей культуре, обрядам и традициям</w:t>
      </w:r>
      <w:r w:rsidR="003E13B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57209" w:rsidRPr="005B1CE6" w:rsidRDefault="00227DE8" w:rsidP="00057209">
      <w:pPr>
        <w:pStyle w:val="a5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Не маловажным является и первичное восприятие </w:t>
      </w:r>
      <w:r w:rsidRPr="001E7224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диалектной речи через знакомство с культурой Донского края</w:t>
      </w:r>
      <w:r w:rsidR="005B1CE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:</w:t>
      </w:r>
      <w:r w:rsidRPr="0052767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драматизацию казачьих сказок и легенд, </w:t>
      </w:r>
      <w:r w:rsidR="005B1CE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изучение поговорок, пословиц, прибауток</w:t>
      </w:r>
      <w:proofErr w:type="gramStart"/>
      <w:r w:rsidR="005B1CE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песен на казачьем диалекте</w:t>
      </w:r>
      <w:r w:rsidR="005B1CE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A313FD" w:rsidRPr="005B1CE6" w:rsidRDefault="005B1CE6" w:rsidP="00A313FD">
      <w:pPr>
        <w:spacing w:before="225" w:after="225"/>
        <w:ind w:firstLine="360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Ч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 xml:space="preserve">увство любви к Родине не может быть абстрактным, его естественной </w:t>
      </w:r>
      <w:r w:rsidR="00A313FD" w:rsidRPr="005B1CE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</w:rPr>
        <w:t>основой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 xml:space="preserve"> является конкретная любовь ребёнка к семье, родному дому, к местам, где родился и растёт. Значит, </w:t>
      </w:r>
      <w:r w:rsidR="00A313FD" w:rsidRPr="005B1CE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</w:rPr>
        <w:t>воспитание патриотизма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 xml:space="preserve"> должно начинаться с формирования у детей личностного отношения к семье, к родным местам. То есть, каждый из нас, проживающих в </w:t>
      </w:r>
      <w:r w:rsidR="00A313FD" w:rsidRPr="005B1CE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</w:rPr>
        <w:t>Донском кра</w:t>
      </w:r>
      <w:r>
        <w:rPr>
          <w:rStyle w:val="a8"/>
          <w:rFonts w:ascii="Times New Roman" w:hAnsi="Times New Roman" w:cs="Times New Roman"/>
          <w:b w:val="0"/>
          <w:color w:val="111111"/>
          <w:sz w:val="28"/>
          <w:szCs w:val="28"/>
        </w:rPr>
        <w:t>е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>, должен знать его историю, гордиться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им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 xml:space="preserve">, любить, преумножать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его 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 xml:space="preserve">богатства. Поэтому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я </w:t>
      </w:r>
      <w:r w:rsidRPr="005B1CE6">
        <w:rPr>
          <w:rFonts w:ascii="Times New Roman" w:hAnsi="Times New Roman" w:cs="Times New Roman"/>
          <w:color w:val="111111"/>
          <w:sz w:val="28"/>
          <w:szCs w:val="28"/>
        </w:rPr>
        <w:t xml:space="preserve">придаю большое значение </w:t>
      </w:r>
      <w:r w:rsidR="00A313FD" w:rsidRPr="005B1CE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</w:rPr>
        <w:t>воспитанию дошкольников</w:t>
      </w:r>
      <w:r w:rsidR="00A313FD" w:rsidRPr="005B1CE6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, 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>на</w:t>
      </w:r>
      <w:r w:rsidR="00A313FD" w:rsidRPr="005B1CE6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="00A313FD" w:rsidRPr="005B1CE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</w:rPr>
        <w:t xml:space="preserve">основе патриотических ценностей и культурно-исторических традиций </w:t>
      </w:r>
      <w:r w:rsidR="00A313FD" w:rsidRPr="005B1CE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</w:rPr>
        <w:lastRenderedPageBreak/>
        <w:t>Донского края</w:t>
      </w:r>
      <w:r w:rsidR="00A313FD" w:rsidRPr="005B1CE6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т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 xml:space="preserve">ак как его история, </w:t>
      </w:r>
      <w:r w:rsidR="00A313FD" w:rsidRPr="005B1CE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</w:rPr>
        <w:t>традиции</w:t>
      </w:r>
      <w:r w:rsidR="00A313FD" w:rsidRPr="005B1CE6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, </w:t>
      </w:r>
      <w:r w:rsidR="00A313FD" w:rsidRPr="005B1CE6">
        <w:rPr>
          <w:rStyle w:val="a8"/>
          <w:rFonts w:ascii="Times New Roman" w:hAnsi="Times New Roman" w:cs="Times New Roman"/>
          <w:b w:val="0"/>
          <w:color w:val="111111"/>
          <w:sz w:val="28"/>
          <w:szCs w:val="28"/>
        </w:rPr>
        <w:t>культура</w:t>
      </w:r>
      <w:r w:rsidR="00A313FD" w:rsidRPr="005B1CE6">
        <w:rPr>
          <w:rFonts w:ascii="Times New Roman" w:hAnsi="Times New Roman" w:cs="Times New Roman"/>
          <w:color w:val="111111"/>
          <w:sz w:val="28"/>
          <w:szCs w:val="28"/>
        </w:rPr>
        <w:t xml:space="preserve"> как бы ни были отдалены во времени, близки, зримы и осязаемы, и представляют богатый материал для познания детей.</w:t>
      </w:r>
    </w:p>
    <w:p w:rsidR="00057209" w:rsidRPr="00057209" w:rsidRDefault="00320753" w:rsidP="00057209">
      <w:pPr>
        <w:spacing w:before="100" w:beforeAutospacing="1" w:after="100" w:afterAutospacing="1" w:line="408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3171190</wp:posOffset>
            </wp:positionH>
            <wp:positionV relativeFrom="margin">
              <wp:posOffset>-482600</wp:posOffset>
            </wp:positionV>
            <wp:extent cx="2982595" cy="2491105"/>
            <wp:effectExtent l="19050" t="0" r="8255" b="0"/>
            <wp:wrapSquare wrapText="bothSides"/>
            <wp:docPr id="8" name="Рисунок 8" descr="F:\тоня август\А.В\посиделки\IMG_528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" descr="F:\тоня август\А.В\посиделки\IMG_52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595" cy="2491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70D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-764540</wp:posOffset>
            </wp:positionH>
            <wp:positionV relativeFrom="margin">
              <wp:posOffset>-423545</wp:posOffset>
            </wp:positionV>
            <wp:extent cx="3638550" cy="2612390"/>
            <wp:effectExtent l="19050" t="0" r="0" b="0"/>
            <wp:wrapSquare wrapText="bothSides"/>
            <wp:docPr id="12" name="Рисунок 8" descr="C:\Users\Ultimate\Desktop\авг\А.В\DSCN53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Users\Ultimate\Desktop\авг\А.В\DSCN53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61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4BDE" w:rsidRPr="00057209" w:rsidRDefault="00320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3395345</wp:posOffset>
            </wp:positionH>
            <wp:positionV relativeFrom="margin">
              <wp:posOffset>2509520</wp:posOffset>
            </wp:positionV>
            <wp:extent cx="2747645" cy="1983105"/>
            <wp:effectExtent l="19050" t="0" r="0" b="0"/>
            <wp:wrapSquare wrapText="bothSides"/>
            <wp:docPr id="1" name="Рисунок 2" descr="F:\IMG_3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_38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45" cy="198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3498850</wp:posOffset>
            </wp:positionH>
            <wp:positionV relativeFrom="margin">
              <wp:posOffset>5360035</wp:posOffset>
            </wp:positionV>
            <wp:extent cx="2403475" cy="3609975"/>
            <wp:effectExtent l="19050" t="0" r="0" b="0"/>
            <wp:wrapSquare wrapText="bothSides"/>
            <wp:docPr id="4" name="Рисунок 1" descr="C:\Users\Ultimate\Desktop\DSC_2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ltimate\Desktop\DSC_288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0D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-859790</wp:posOffset>
            </wp:positionH>
            <wp:positionV relativeFrom="margin">
              <wp:posOffset>5846445</wp:posOffset>
            </wp:positionV>
            <wp:extent cx="3848735" cy="2564765"/>
            <wp:effectExtent l="19050" t="0" r="0" b="0"/>
            <wp:wrapSquare wrapText="bothSides"/>
            <wp:docPr id="5" name="Рисунок 1" descr="D:\Сохранить\покров\дедсад2\продолжение на улице\DSC_2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хранить\покров\дедсад2\продолжение на улице\DSC_28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256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0D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-479425</wp:posOffset>
            </wp:positionH>
            <wp:positionV relativeFrom="margin">
              <wp:posOffset>2675890</wp:posOffset>
            </wp:positionV>
            <wp:extent cx="3531235" cy="2458085"/>
            <wp:effectExtent l="19050" t="0" r="0" b="0"/>
            <wp:wrapSquare wrapText="bothSides"/>
            <wp:docPr id="13" name="Рисунок 7" descr="F:\тоня август\А.В\SDC183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F:\тоня август\А.В\SDC183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35" cy="245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B4BDE" w:rsidRPr="00057209" w:rsidSect="00BF081E">
      <w:pgSz w:w="11906" w:h="16838"/>
      <w:pgMar w:top="1134" w:right="850" w:bottom="1134" w:left="1701" w:header="708" w:footer="708" w:gutter="0"/>
      <w:pgBorders w:display="firstPage" w:offsetFrom="page">
        <w:top w:val="waveline" w:sz="16" w:space="24" w:color="auto"/>
        <w:left w:val="waveline" w:sz="16" w:space="24" w:color="auto"/>
        <w:bottom w:val="waveline" w:sz="16" w:space="24" w:color="auto"/>
        <w:right w:val="waveline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517405"/>
    <w:multiLevelType w:val="hybridMultilevel"/>
    <w:tmpl w:val="4A308AE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57209"/>
    <w:rsid w:val="00057209"/>
    <w:rsid w:val="0011597A"/>
    <w:rsid w:val="00170D19"/>
    <w:rsid w:val="00172F3D"/>
    <w:rsid w:val="001949E9"/>
    <w:rsid w:val="00203387"/>
    <w:rsid w:val="00227DE8"/>
    <w:rsid w:val="00320753"/>
    <w:rsid w:val="003D389F"/>
    <w:rsid w:val="003E13B8"/>
    <w:rsid w:val="00404A12"/>
    <w:rsid w:val="004B3D9C"/>
    <w:rsid w:val="004B4BDE"/>
    <w:rsid w:val="004B6FB5"/>
    <w:rsid w:val="004D3949"/>
    <w:rsid w:val="00545D44"/>
    <w:rsid w:val="00587880"/>
    <w:rsid w:val="005A1499"/>
    <w:rsid w:val="005B1CE6"/>
    <w:rsid w:val="005B4F0F"/>
    <w:rsid w:val="005D7422"/>
    <w:rsid w:val="00637149"/>
    <w:rsid w:val="007626DF"/>
    <w:rsid w:val="007711EC"/>
    <w:rsid w:val="008477E6"/>
    <w:rsid w:val="009419F2"/>
    <w:rsid w:val="009437CF"/>
    <w:rsid w:val="009E5087"/>
    <w:rsid w:val="00A3049B"/>
    <w:rsid w:val="00A313FD"/>
    <w:rsid w:val="00A647DA"/>
    <w:rsid w:val="00AB7FEB"/>
    <w:rsid w:val="00B064A4"/>
    <w:rsid w:val="00B36AE6"/>
    <w:rsid w:val="00B8172C"/>
    <w:rsid w:val="00BF081E"/>
    <w:rsid w:val="00D14781"/>
    <w:rsid w:val="00D90CCE"/>
    <w:rsid w:val="00D90D52"/>
    <w:rsid w:val="00EB6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209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057209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rsid w:val="00057209"/>
  </w:style>
  <w:style w:type="paragraph" w:styleId="a7">
    <w:name w:val="Normal (Web)"/>
    <w:basedOn w:val="a"/>
    <w:uiPriority w:val="99"/>
    <w:semiHidden/>
    <w:unhideWhenUsed/>
    <w:rsid w:val="00057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8">
    <w:name w:val="Strong"/>
    <w:basedOn w:val="a0"/>
    <w:uiPriority w:val="22"/>
    <w:qFormat/>
    <w:rsid w:val="00A313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9</Pages>
  <Words>2745</Words>
  <Characters>15649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Ultimate</cp:lastModifiedBy>
  <cp:revision>7</cp:revision>
  <dcterms:created xsi:type="dcterms:W3CDTF">2018-12-16T12:36:00Z</dcterms:created>
  <dcterms:modified xsi:type="dcterms:W3CDTF">2018-12-16T21:24:00Z</dcterms:modified>
</cp:coreProperties>
</file>