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73D" w:rsidRPr="00E7073D" w:rsidRDefault="00E7073D" w:rsidP="00E7073D">
      <w:pPr>
        <w:tabs>
          <w:tab w:val="left" w:pos="2103"/>
          <w:tab w:val="center" w:pos="4677"/>
        </w:tabs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7073D">
        <w:rPr>
          <w:rFonts w:ascii="Times New Roman" w:hAnsi="Times New Roman"/>
          <w:b/>
          <w:sz w:val="28"/>
          <w:szCs w:val="28"/>
        </w:rPr>
        <w:t>муниципальное автономное дошкольное учреждение «Детский сад общеразвивающего вида №172» г. о. Самары.</w:t>
      </w:r>
    </w:p>
    <w:p w:rsidR="00E7073D" w:rsidRPr="00E7073D" w:rsidRDefault="00E7073D" w:rsidP="00E7073D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7073D" w:rsidRPr="00E7073D" w:rsidRDefault="00E7073D" w:rsidP="00E7073D">
      <w:pPr>
        <w:spacing w:line="360" w:lineRule="auto"/>
      </w:pPr>
    </w:p>
    <w:p w:rsidR="00E7073D" w:rsidRPr="00E7073D" w:rsidRDefault="00E7073D" w:rsidP="00E7073D">
      <w:pPr>
        <w:spacing w:line="360" w:lineRule="auto"/>
        <w:jc w:val="center"/>
      </w:pPr>
    </w:p>
    <w:p w:rsidR="00E7073D" w:rsidRPr="00E7073D" w:rsidRDefault="00E7073D" w:rsidP="00E7073D">
      <w:pPr>
        <w:spacing w:line="360" w:lineRule="auto"/>
        <w:jc w:val="center"/>
      </w:pPr>
    </w:p>
    <w:p w:rsidR="00E7073D" w:rsidRPr="00E7073D" w:rsidRDefault="00E7073D" w:rsidP="00E7073D">
      <w:pPr>
        <w:spacing w:line="36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 w:rsidRPr="00E7073D">
        <w:rPr>
          <w:rFonts w:ascii="Times New Roman" w:hAnsi="Times New Roman"/>
          <w:b/>
          <w:sz w:val="36"/>
          <w:szCs w:val="36"/>
        </w:rPr>
        <w:t>Конспект</w:t>
      </w:r>
    </w:p>
    <w:p w:rsidR="00E7073D" w:rsidRPr="00E7073D" w:rsidRDefault="00E7073D" w:rsidP="00E7073D">
      <w:pPr>
        <w:spacing w:line="36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 w:rsidRPr="00E7073D">
        <w:rPr>
          <w:rFonts w:ascii="Times New Roman" w:hAnsi="Times New Roman"/>
          <w:b/>
          <w:sz w:val="36"/>
          <w:szCs w:val="36"/>
        </w:rPr>
        <w:t xml:space="preserve">образовательной деятельности </w:t>
      </w:r>
    </w:p>
    <w:p w:rsidR="00E7073D" w:rsidRPr="00E7073D" w:rsidRDefault="00E7073D" w:rsidP="00E7073D">
      <w:pPr>
        <w:spacing w:line="36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«Наш друг - Светофорик</w:t>
      </w:r>
      <w:r w:rsidRPr="00E7073D">
        <w:rPr>
          <w:rFonts w:ascii="Times New Roman" w:hAnsi="Times New Roman"/>
          <w:b/>
          <w:sz w:val="36"/>
          <w:szCs w:val="36"/>
        </w:rPr>
        <w:t>»</w:t>
      </w:r>
    </w:p>
    <w:p w:rsidR="00E7073D" w:rsidRDefault="00E7073D" w:rsidP="00E7073D">
      <w:pPr>
        <w:spacing w:line="36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 w:rsidRPr="00E7073D">
        <w:rPr>
          <w:rFonts w:ascii="Times New Roman" w:hAnsi="Times New Roman"/>
          <w:b/>
          <w:sz w:val="36"/>
          <w:szCs w:val="36"/>
        </w:rPr>
        <w:t>для детей младшего дошкольного возраста</w:t>
      </w:r>
    </w:p>
    <w:p w:rsidR="00E7073D" w:rsidRPr="00E7073D" w:rsidRDefault="00E7073D" w:rsidP="00E7073D">
      <w:pPr>
        <w:spacing w:line="36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</w:p>
    <w:p w:rsidR="00E7073D" w:rsidRPr="00E7073D" w:rsidRDefault="00E7073D" w:rsidP="00E7073D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073D" w:rsidRPr="00E7073D" w:rsidRDefault="00E7073D" w:rsidP="00E7073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7073D" w:rsidRPr="00E7073D" w:rsidRDefault="00E7073D" w:rsidP="00E7073D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073D" w:rsidRPr="00E7073D" w:rsidRDefault="00E7073D" w:rsidP="00E7073D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073D" w:rsidRPr="00E7073D" w:rsidRDefault="00E7073D" w:rsidP="00E7073D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7073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7073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073D" w:rsidRPr="00E7073D" w:rsidRDefault="00E7073D" w:rsidP="00E707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7073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Разработала воспитатель</w:t>
      </w:r>
    </w:p>
    <w:p w:rsidR="00E7073D" w:rsidRPr="00E7073D" w:rsidRDefault="00E7073D" w:rsidP="00E707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7073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Румянцева Наталья Юрьевна</w:t>
      </w:r>
    </w:p>
    <w:p w:rsidR="00E7073D" w:rsidRPr="00E7073D" w:rsidRDefault="00E7073D" w:rsidP="00E7073D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073D" w:rsidRPr="00E7073D" w:rsidRDefault="00E7073D" w:rsidP="00E7073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E7073D" w:rsidRPr="00E7073D" w:rsidRDefault="00E7073D" w:rsidP="00E7073D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73D">
        <w:rPr>
          <w:rFonts w:ascii="Times New Roman" w:hAnsi="Times New Roman" w:cs="Times New Roman"/>
          <w:b/>
          <w:sz w:val="24"/>
          <w:szCs w:val="24"/>
        </w:rPr>
        <w:t>САМАРА 2018</w:t>
      </w:r>
    </w:p>
    <w:p w:rsidR="00E7073D" w:rsidRDefault="00E7073D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36D1" w:rsidRDefault="00A636D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073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представлений</w:t>
      </w:r>
      <w:r w:rsidRPr="00A63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A636D1">
        <w:rPr>
          <w:rFonts w:ascii="Times New Roman" w:hAnsi="Times New Roman" w:cs="Times New Roman"/>
          <w:sz w:val="28"/>
          <w:szCs w:val="28"/>
        </w:rPr>
        <w:t>элементарны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636D1">
        <w:rPr>
          <w:rFonts w:ascii="Times New Roman" w:hAnsi="Times New Roman" w:cs="Times New Roman"/>
          <w:sz w:val="28"/>
          <w:szCs w:val="28"/>
        </w:rPr>
        <w:t xml:space="preserve"> правила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636D1">
        <w:rPr>
          <w:rFonts w:ascii="Times New Roman" w:hAnsi="Times New Roman" w:cs="Times New Roman"/>
          <w:sz w:val="28"/>
          <w:szCs w:val="28"/>
        </w:rPr>
        <w:t xml:space="preserve"> дорожного движения. </w:t>
      </w:r>
    </w:p>
    <w:p w:rsidR="00A636D1" w:rsidRPr="00E7073D" w:rsidRDefault="00A636D1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073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636D1" w:rsidRDefault="00A636D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закрепить знания о сигналах светофора, видах транспорта, его назначении;</w:t>
      </w:r>
    </w:p>
    <w:p w:rsidR="00A636D1" w:rsidRDefault="00A636D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</w:t>
      </w:r>
      <w:r w:rsidRPr="00A636D1">
        <w:rPr>
          <w:rFonts w:ascii="Times New Roman" w:hAnsi="Times New Roman" w:cs="Times New Roman"/>
          <w:sz w:val="28"/>
          <w:szCs w:val="28"/>
        </w:rPr>
        <w:t xml:space="preserve">акрепить знания основных цветов </w:t>
      </w:r>
      <w:r>
        <w:rPr>
          <w:rFonts w:ascii="Times New Roman" w:hAnsi="Times New Roman" w:cs="Times New Roman"/>
          <w:sz w:val="28"/>
          <w:szCs w:val="28"/>
        </w:rPr>
        <w:t>светофора;</w:t>
      </w:r>
    </w:p>
    <w:p w:rsidR="00A636D1" w:rsidRDefault="00A636D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</w:t>
      </w:r>
      <w:r w:rsidRPr="00A636D1">
        <w:rPr>
          <w:rFonts w:ascii="Times New Roman" w:hAnsi="Times New Roman" w:cs="Times New Roman"/>
          <w:sz w:val="28"/>
          <w:szCs w:val="28"/>
        </w:rPr>
        <w:t>азвивать внимание и навыки ориентировки в пространстве;</w:t>
      </w:r>
    </w:p>
    <w:p w:rsidR="00A636D1" w:rsidRDefault="00A636D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воспитывать потребность в соблюдении правил дорожного движения;</w:t>
      </w:r>
    </w:p>
    <w:p w:rsidR="00A636D1" w:rsidRDefault="00A636D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073D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A636D1">
        <w:rPr>
          <w:rFonts w:ascii="Times New Roman" w:hAnsi="Times New Roman" w:cs="Times New Roman"/>
          <w:sz w:val="28"/>
          <w:szCs w:val="28"/>
        </w:rPr>
        <w:t> </w:t>
      </w:r>
      <w:r w:rsidR="00E7073D">
        <w:rPr>
          <w:rFonts w:ascii="Times New Roman" w:hAnsi="Times New Roman" w:cs="Times New Roman"/>
          <w:sz w:val="28"/>
          <w:szCs w:val="28"/>
        </w:rPr>
        <w:t>и</w:t>
      </w:r>
      <w:r w:rsidRPr="00A636D1">
        <w:rPr>
          <w:rFonts w:ascii="Times New Roman" w:hAnsi="Times New Roman" w:cs="Times New Roman"/>
          <w:sz w:val="28"/>
          <w:szCs w:val="28"/>
        </w:rPr>
        <w:t>грушка “</w:t>
      </w:r>
      <w:r w:rsidR="00E7073D">
        <w:rPr>
          <w:rFonts w:ascii="Times New Roman" w:hAnsi="Times New Roman" w:cs="Times New Roman"/>
          <w:sz w:val="28"/>
          <w:szCs w:val="28"/>
        </w:rPr>
        <w:t>С</w:t>
      </w:r>
      <w:r w:rsidRPr="00A636D1">
        <w:rPr>
          <w:rFonts w:ascii="Times New Roman" w:hAnsi="Times New Roman" w:cs="Times New Roman"/>
          <w:sz w:val="28"/>
          <w:szCs w:val="28"/>
        </w:rPr>
        <w:t>ветофор</w:t>
      </w:r>
      <w:r w:rsidR="00E7073D">
        <w:rPr>
          <w:rFonts w:ascii="Times New Roman" w:hAnsi="Times New Roman" w:cs="Times New Roman"/>
          <w:sz w:val="28"/>
          <w:szCs w:val="28"/>
        </w:rPr>
        <w:t>ик</w:t>
      </w:r>
      <w:r w:rsidRPr="00A636D1">
        <w:rPr>
          <w:rFonts w:ascii="Times New Roman" w:hAnsi="Times New Roman" w:cs="Times New Roman"/>
          <w:sz w:val="28"/>
          <w:szCs w:val="28"/>
        </w:rPr>
        <w:t xml:space="preserve">”, </w:t>
      </w:r>
      <w:r>
        <w:rPr>
          <w:rFonts w:ascii="Times New Roman" w:hAnsi="Times New Roman" w:cs="Times New Roman"/>
          <w:sz w:val="28"/>
          <w:szCs w:val="28"/>
        </w:rPr>
        <w:t xml:space="preserve">шаблоны светофоров по количеству детей, </w:t>
      </w:r>
      <w:r w:rsidR="00ED3EB2">
        <w:rPr>
          <w:rFonts w:ascii="Times New Roman" w:hAnsi="Times New Roman" w:cs="Times New Roman"/>
          <w:sz w:val="28"/>
          <w:szCs w:val="28"/>
        </w:rPr>
        <w:t>комплект из трех сигнальных кружков по количеству детей.</w:t>
      </w:r>
    </w:p>
    <w:p w:rsidR="004F0C4F" w:rsidRPr="004F0C4F" w:rsidRDefault="004F0C4F" w:rsidP="004F0C4F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C4F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4F0C4F" w:rsidRDefault="004F0C4F" w:rsidP="004F0C4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C4F">
        <w:rPr>
          <w:rFonts w:ascii="Times New Roman" w:hAnsi="Times New Roman" w:cs="Times New Roman"/>
          <w:sz w:val="28"/>
          <w:szCs w:val="28"/>
        </w:rPr>
        <w:t>- рассматривание иллюстрированных пособий, «</w:t>
      </w:r>
      <w:r>
        <w:rPr>
          <w:rFonts w:ascii="Times New Roman" w:hAnsi="Times New Roman" w:cs="Times New Roman"/>
          <w:sz w:val="28"/>
          <w:szCs w:val="28"/>
        </w:rPr>
        <w:t>Светофор</w:t>
      </w:r>
      <w:r w:rsidRPr="004F0C4F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Пешеходный переход</w:t>
      </w:r>
      <w:r w:rsidRPr="004F0C4F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Транспорт</w:t>
      </w:r>
      <w:r w:rsidRPr="004F0C4F">
        <w:rPr>
          <w:rFonts w:ascii="Times New Roman" w:hAnsi="Times New Roman" w:cs="Times New Roman"/>
          <w:sz w:val="28"/>
          <w:szCs w:val="28"/>
        </w:rPr>
        <w:t>»;</w:t>
      </w:r>
    </w:p>
    <w:p w:rsidR="004F0C4F" w:rsidRPr="004F0C4F" w:rsidRDefault="004F0C4F" w:rsidP="004F0C4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разучивание стихотворения </w:t>
      </w:r>
      <w:r w:rsidRPr="004F0C4F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4F0C4F">
        <w:rPr>
          <w:rFonts w:ascii="Times New Roman" w:hAnsi="Times New Roman" w:cs="Times New Roman"/>
          <w:sz w:val="28"/>
          <w:szCs w:val="28"/>
        </w:rPr>
        <w:t>Ключниковой</w:t>
      </w:r>
      <w:proofErr w:type="spellEnd"/>
      <w:r w:rsidRPr="004F0C4F">
        <w:rPr>
          <w:rFonts w:ascii="Times New Roman" w:hAnsi="Times New Roman" w:cs="Times New Roman"/>
          <w:sz w:val="28"/>
          <w:szCs w:val="28"/>
        </w:rPr>
        <w:t xml:space="preserve"> «Светофор»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F0C4F" w:rsidRDefault="004F0C4F" w:rsidP="004F0C4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C4F">
        <w:rPr>
          <w:rFonts w:ascii="Times New Roman" w:hAnsi="Times New Roman" w:cs="Times New Roman"/>
          <w:sz w:val="28"/>
          <w:szCs w:val="28"/>
        </w:rPr>
        <w:t>- беседа с детьми о</w:t>
      </w:r>
      <w:r>
        <w:rPr>
          <w:rFonts w:ascii="Times New Roman" w:hAnsi="Times New Roman" w:cs="Times New Roman"/>
          <w:sz w:val="28"/>
          <w:szCs w:val="28"/>
        </w:rPr>
        <w:t xml:space="preserve"> правилах поведения на дороге</w:t>
      </w:r>
      <w:r w:rsidRPr="004F0C4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F0C4F" w:rsidRPr="004F0C4F" w:rsidRDefault="004F0C4F" w:rsidP="004F0C4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с/р игры «Гараж», «Поездка в гости на автобусе», «Поездка к бабушке на машине».</w:t>
      </w:r>
    </w:p>
    <w:p w:rsidR="004F0C4F" w:rsidRDefault="004F0C4F" w:rsidP="004F0C4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F0C4F" w:rsidRPr="004F0C4F" w:rsidRDefault="004F0C4F" w:rsidP="004F0C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BAC">
        <w:rPr>
          <w:rFonts w:ascii="Times New Roman" w:hAnsi="Times New Roman" w:cs="Times New Roman"/>
          <w:b/>
          <w:sz w:val="28"/>
          <w:szCs w:val="28"/>
        </w:rPr>
        <w:t>План проведения образовательной деятельности с детьми</w:t>
      </w:r>
    </w:p>
    <w:p w:rsidR="00ED3EB2" w:rsidRDefault="00ED3EB2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50C74" w:rsidRPr="00ED3EB2">
        <w:rPr>
          <w:rFonts w:ascii="Times New Roman" w:hAnsi="Times New Roman" w:cs="Times New Roman"/>
          <w:b/>
          <w:sz w:val="28"/>
          <w:szCs w:val="28"/>
        </w:rPr>
        <w:t>:</w:t>
      </w:r>
      <w:r w:rsidR="00B50C74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>
        <w:rPr>
          <w:rFonts w:ascii="Times New Roman" w:hAnsi="Times New Roman" w:cs="Times New Roman"/>
          <w:sz w:val="28"/>
          <w:szCs w:val="28"/>
        </w:rPr>
        <w:t xml:space="preserve">, ребята. 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Подойдите ко мне, пожалуйста, к нам пришел гость.  Кто это, как вы думаете?</w:t>
      </w:r>
    </w:p>
    <w:p w:rsidR="00ED3EB2" w:rsidRPr="00ED3EB2" w:rsidRDefault="00ED3EB2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 xml:space="preserve"> Ответы детей.</w:t>
      </w:r>
    </w:p>
    <w:p w:rsidR="00ED3EB2" w:rsidRDefault="00ED3EB2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50C74" w:rsidRPr="00ED3EB2">
        <w:rPr>
          <w:rFonts w:ascii="Times New Roman" w:hAnsi="Times New Roman" w:cs="Times New Roman"/>
          <w:b/>
          <w:sz w:val="28"/>
          <w:szCs w:val="28"/>
        </w:rPr>
        <w:t>:</w:t>
      </w:r>
      <w:r w:rsidR="00B50C74">
        <w:rPr>
          <w:rFonts w:ascii="Times New Roman" w:hAnsi="Times New Roman" w:cs="Times New Roman"/>
          <w:sz w:val="28"/>
          <w:szCs w:val="28"/>
        </w:rPr>
        <w:t xml:space="preserve"> правильно</w:t>
      </w:r>
      <w:r>
        <w:rPr>
          <w:rFonts w:ascii="Times New Roman" w:hAnsi="Times New Roman" w:cs="Times New Roman"/>
          <w:sz w:val="28"/>
          <w:szCs w:val="28"/>
        </w:rPr>
        <w:t>, конечно, вы его сразу узнали – это Светофор</w:t>
      </w:r>
      <w:r w:rsidR="00E7073D">
        <w:rPr>
          <w:rFonts w:ascii="Times New Roman" w:hAnsi="Times New Roman" w:cs="Times New Roman"/>
          <w:sz w:val="28"/>
          <w:szCs w:val="28"/>
        </w:rPr>
        <w:t>ик</w:t>
      </w:r>
      <w:r>
        <w:rPr>
          <w:rFonts w:ascii="Times New Roman" w:hAnsi="Times New Roman" w:cs="Times New Roman"/>
          <w:sz w:val="28"/>
          <w:szCs w:val="28"/>
        </w:rPr>
        <w:t>. Давайте все вместе поздороваемся с ним.</w:t>
      </w:r>
    </w:p>
    <w:p w:rsidR="00ED3EB2" w:rsidRDefault="00ED3EB2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Дети и воспитатель здороваются с игрушкой.</w:t>
      </w:r>
    </w:p>
    <w:p w:rsidR="00ED3EB2" w:rsidRPr="00ED3EB2" w:rsidRDefault="00ED3EB2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EB2">
        <w:rPr>
          <w:rFonts w:ascii="Times New Roman" w:hAnsi="Times New Roman" w:cs="Times New Roman"/>
          <w:sz w:val="28"/>
          <w:szCs w:val="28"/>
        </w:rPr>
        <w:t>Ребята, Светофорик шепнул мне на ушко, что очень хочет, чтобы мы рассказали ему стихотворение, которое недавно выучили. Расскажем?</w:t>
      </w:r>
    </w:p>
    <w:p w:rsidR="00ED3EB2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рассказывают стихотворение 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Ключниковой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«Светофор»</w:t>
      </w:r>
    </w:p>
    <w:p w:rsidR="00ED3EB2" w:rsidRPr="00ED3EB2" w:rsidRDefault="00ED3EB2" w:rsidP="00ED3EB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Цвет зеленый –</w:t>
      </w:r>
    </w:p>
    <w:p w:rsidR="00ED3EB2" w:rsidRPr="00ED3EB2" w:rsidRDefault="00ED3EB2" w:rsidP="00ED3EB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Проходи!</w:t>
      </w:r>
    </w:p>
    <w:p w:rsidR="00ED3EB2" w:rsidRPr="00ED3EB2" w:rsidRDefault="00ED3EB2" w:rsidP="00ED3EB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Желтый –</w:t>
      </w:r>
    </w:p>
    <w:p w:rsidR="00ED3EB2" w:rsidRPr="00ED3EB2" w:rsidRDefault="00ED3EB2" w:rsidP="00ED3EB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Малость погоди.</w:t>
      </w:r>
    </w:p>
    <w:p w:rsidR="00ED3EB2" w:rsidRPr="00ED3EB2" w:rsidRDefault="00ED3EB2" w:rsidP="00ED3EB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Ну, а если красный –</w:t>
      </w:r>
    </w:p>
    <w:p w:rsidR="00ED3EB2" w:rsidRPr="00ED3EB2" w:rsidRDefault="00ED3EB2" w:rsidP="00ED3EB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Стой, дружок!</w:t>
      </w:r>
    </w:p>
    <w:p w:rsidR="00ED3EB2" w:rsidRDefault="00ED3EB2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sz w:val="28"/>
          <w:szCs w:val="28"/>
        </w:rPr>
        <w:t>Опасно!</w:t>
      </w:r>
    </w:p>
    <w:p w:rsidR="002724BF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707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Ребята, давайте посмотрим на нашего гостя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Светофорика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сколько у него глаз? Какого они цвета?</w:t>
      </w:r>
    </w:p>
    <w:p w:rsidR="00A636D1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636D1" w:rsidRPr="00A636D1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636D1" w:rsidRPr="00A636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636D1" w:rsidRPr="00A636D1">
        <w:rPr>
          <w:rFonts w:ascii="Times New Roman" w:hAnsi="Times New Roman" w:cs="Times New Roman"/>
          <w:sz w:val="28"/>
          <w:szCs w:val="28"/>
        </w:rPr>
        <w:t xml:space="preserve"> вы знаете, что означает каждый цвет светофора?</w:t>
      </w:r>
    </w:p>
    <w:p w:rsidR="002724BF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636D1" w:rsidRPr="00A636D1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ED3EB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6D1" w:rsidRPr="00A636D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636D1" w:rsidRPr="00A636D1">
        <w:rPr>
          <w:rFonts w:ascii="Times New Roman" w:hAnsi="Times New Roman" w:cs="Times New Roman"/>
          <w:sz w:val="28"/>
          <w:szCs w:val="28"/>
        </w:rPr>
        <w:t xml:space="preserve"> какой сигнал светофора можно переходить дорогу?</w:t>
      </w:r>
    </w:p>
    <w:p w:rsidR="00A636D1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lastRenderedPageBreak/>
        <w:t>Ответы детей</w:t>
      </w:r>
      <w:r w:rsidR="00A636D1" w:rsidRPr="002724BF">
        <w:rPr>
          <w:rFonts w:ascii="Times New Roman" w:hAnsi="Times New Roman" w:cs="Times New Roman"/>
          <w:b/>
          <w:sz w:val="28"/>
          <w:szCs w:val="28"/>
        </w:rPr>
        <w:t>.</w:t>
      </w:r>
    </w:p>
    <w:p w:rsidR="00A636D1" w:rsidRPr="00A636D1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6D1" w:rsidRPr="00A636D1">
        <w:rPr>
          <w:rFonts w:ascii="Times New Roman" w:hAnsi="Times New Roman" w:cs="Times New Roman"/>
          <w:sz w:val="28"/>
          <w:szCs w:val="28"/>
        </w:rPr>
        <w:t>А на красный цвет можно идти?</w:t>
      </w:r>
      <w:r>
        <w:rPr>
          <w:rFonts w:ascii="Times New Roman" w:hAnsi="Times New Roman" w:cs="Times New Roman"/>
          <w:sz w:val="28"/>
          <w:szCs w:val="28"/>
        </w:rPr>
        <w:t xml:space="preserve"> Почему нельзя?</w:t>
      </w:r>
    </w:p>
    <w:p w:rsidR="002724BF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636D1" w:rsidRPr="00A636D1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ED3EB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6D1" w:rsidRPr="00A636D1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A636D1" w:rsidRPr="00A636D1">
        <w:rPr>
          <w:rFonts w:ascii="Times New Roman" w:hAnsi="Times New Roman" w:cs="Times New Roman"/>
          <w:sz w:val="28"/>
          <w:szCs w:val="28"/>
        </w:rPr>
        <w:t xml:space="preserve"> означает желтый цвет светофора?</w:t>
      </w:r>
    </w:p>
    <w:p w:rsidR="002724BF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2724BF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наш гость – Светофорик, приготовил для вас интересные задания. Я уверена, что мы с ними справимся, правильно?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4BF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24BF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636D1" w:rsidRDefault="002724BF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636D1" w:rsidRPr="00A636D1">
        <w:rPr>
          <w:rFonts w:ascii="Times New Roman" w:hAnsi="Times New Roman" w:cs="Times New Roman"/>
          <w:sz w:val="28"/>
          <w:szCs w:val="28"/>
        </w:rPr>
        <w:t>оспитател</w:t>
      </w:r>
      <w:r>
        <w:rPr>
          <w:rFonts w:ascii="Times New Roman" w:hAnsi="Times New Roman" w:cs="Times New Roman"/>
          <w:sz w:val="28"/>
          <w:szCs w:val="28"/>
        </w:rPr>
        <w:t xml:space="preserve">ь: Сейчас я буду показывать вам кружки разного цвета – красного, зеленого и желтого. 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Когда я покажу красный кружок, вы </w:t>
      </w:r>
      <w:r>
        <w:rPr>
          <w:rFonts w:ascii="Times New Roman" w:hAnsi="Times New Roman" w:cs="Times New Roman"/>
          <w:sz w:val="28"/>
          <w:szCs w:val="28"/>
        </w:rPr>
        <w:t>должны тихо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 стоять, если покажу желтый</w:t>
      </w:r>
      <w:r>
        <w:rPr>
          <w:rFonts w:ascii="Times New Roman" w:hAnsi="Times New Roman" w:cs="Times New Roman"/>
          <w:sz w:val="28"/>
          <w:szCs w:val="28"/>
        </w:rPr>
        <w:t xml:space="preserve"> – вам нужно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 хлопать</w:t>
      </w:r>
      <w:r>
        <w:rPr>
          <w:rFonts w:ascii="Times New Roman" w:hAnsi="Times New Roman" w:cs="Times New Roman"/>
          <w:sz w:val="28"/>
          <w:szCs w:val="28"/>
        </w:rPr>
        <w:t xml:space="preserve"> в ладоши</w:t>
      </w:r>
      <w:r w:rsidR="00A636D1" w:rsidRPr="00A636D1">
        <w:rPr>
          <w:rFonts w:ascii="Times New Roman" w:hAnsi="Times New Roman" w:cs="Times New Roman"/>
          <w:sz w:val="28"/>
          <w:szCs w:val="28"/>
        </w:rPr>
        <w:t>, а когда я покажу зеленый</w:t>
      </w:r>
      <w:r>
        <w:rPr>
          <w:rFonts w:ascii="Times New Roman" w:hAnsi="Times New Roman" w:cs="Times New Roman"/>
          <w:sz w:val="28"/>
          <w:szCs w:val="28"/>
        </w:rPr>
        <w:t xml:space="preserve"> – нужно шагать на месте</w:t>
      </w:r>
      <w:r w:rsidR="00A636D1" w:rsidRPr="00A636D1">
        <w:rPr>
          <w:rFonts w:ascii="Times New Roman" w:hAnsi="Times New Roman" w:cs="Times New Roman"/>
          <w:sz w:val="28"/>
          <w:szCs w:val="28"/>
        </w:rPr>
        <w:t>. Будьте очень внимательны</w:t>
      </w:r>
      <w:r>
        <w:rPr>
          <w:rFonts w:ascii="Times New Roman" w:hAnsi="Times New Roman" w:cs="Times New Roman"/>
          <w:sz w:val="28"/>
          <w:szCs w:val="28"/>
        </w:rPr>
        <w:t>! Готовы?</w:t>
      </w:r>
    </w:p>
    <w:p w:rsid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B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2724BF" w:rsidRPr="002724BF" w:rsidRDefault="002724BF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Проводится игра «Красный-желтый-зеленый».</w:t>
      </w:r>
    </w:p>
    <w:p w:rsidR="00A636D1" w:rsidRDefault="00B707CA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Молодцы, ребята вы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="00A636D1" w:rsidRPr="00A636D1">
        <w:rPr>
          <w:rFonts w:ascii="Times New Roman" w:hAnsi="Times New Roman" w:cs="Times New Roman"/>
          <w:sz w:val="28"/>
          <w:szCs w:val="28"/>
        </w:rPr>
        <w:t>внимательны</w:t>
      </w:r>
      <w:r>
        <w:rPr>
          <w:rFonts w:ascii="Times New Roman" w:hAnsi="Times New Roman" w:cs="Times New Roman"/>
          <w:sz w:val="28"/>
          <w:szCs w:val="28"/>
        </w:rPr>
        <w:t xml:space="preserve">ми и справились с заданием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А сейчас пришло время для второго задания, но, чтобы добраться до места, нам придется проехать по дороге. На чем можно ехать по дороге?</w:t>
      </w:r>
    </w:p>
    <w:p w:rsidR="00B707CA" w:rsidRDefault="00B707CA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7CA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B707CA" w:rsidRDefault="00B707CA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50C74" w:rsidRPr="00ED3EB2">
        <w:rPr>
          <w:rFonts w:ascii="Times New Roman" w:hAnsi="Times New Roman" w:cs="Times New Roman"/>
          <w:b/>
          <w:sz w:val="28"/>
          <w:szCs w:val="28"/>
        </w:rPr>
        <w:t>:</w:t>
      </w:r>
      <w:r w:rsidR="00B50C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C74" w:rsidRPr="00B707CA">
        <w:rPr>
          <w:rFonts w:ascii="Times New Roman" w:hAnsi="Times New Roman" w:cs="Times New Roman"/>
          <w:sz w:val="28"/>
          <w:szCs w:val="28"/>
        </w:rPr>
        <w:t>правильно</w:t>
      </w:r>
      <w:r w:rsidRPr="00B707CA">
        <w:rPr>
          <w:rFonts w:ascii="Times New Roman" w:hAnsi="Times New Roman" w:cs="Times New Roman"/>
          <w:sz w:val="28"/>
          <w:szCs w:val="28"/>
        </w:rPr>
        <w:t>, молодцы</w:t>
      </w:r>
      <w:r>
        <w:rPr>
          <w:rFonts w:ascii="Times New Roman" w:hAnsi="Times New Roman" w:cs="Times New Roman"/>
          <w:sz w:val="28"/>
          <w:szCs w:val="28"/>
        </w:rPr>
        <w:t>, но, нас с вами очень много, поэтому на машине мы поехать не сможем. А куда мы все поместимся? На чем может перемещаться большое количество людей?</w:t>
      </w:r>
    </w:p>
    <w:p w:rsidR="00B707CA" w:rsidRDefault="00B707CA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7CA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B707CA" w:rsidRDefault="00B707CA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7CA">
        <w:rPr>
          <w:rFonts w:ascii="Times New Roman" w:hAnsi="Times New Roman" w:cs="Times New Roman"/>
          <w:sz w:val="28"/>
          <w:szCs w:val="28"/>
        </w:rPr>
        <w:t>Молодцы, конечно, на автобусе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707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Давайте, мы с вами «сядем» в автобус и поедем все вместе.</w:t>
      </w:r>
    </w:p>
    <w:p w:rsidR="00B707CA" w:rsidRDefault="00B707CA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2C1">
        <w:rPr>
          <w:rFonts w:ascii="Times New Roman" w:hAnsi="Times New Roman" w:cs="Times New Roman"/>
          <w:b/>
          <w:sz w:val="28"/>
          <w:szCs w:val="28"/>
        </w:rPr>
        <w:t>Воспитатель и дети имитируют езду на автобусе и «подъезжают» к столам, на которых разложены шаблоны светофоров и комплекты кружков по количеству детей.</w:t>
      </w:r>
    </w:p>
    <w:p w:rsidR="008552C1" w:rsidRDefault="008552C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2C1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кто может сказать, что это лежит на столе?</w:t>
      </w:r>
    </w:p>
    <w:p w:rsidR="008552C1" w:rsidRDefault="008552C1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2C1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8552C1" w:rsidRDefault="008552C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50C74" w:rsidRPr="00ED3EB2">
        <w:rPr>
          <w:rFonts w:ascii="Times New Roman" w:hAnsi="Times New Roman" w:cs="Times New Roman"/>
          <w:b/>
          <w:sz w:val="28"/>
          <w:szCs w:val="28"/>
        </w:rPr>
        <w:t>:</w:t>
      </w:r>
      <w:r w:rsidR="00B50C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C74" w:rsidRPr="008552C1">
        <w:rPr>
          <w:rFonts w:ascii="Times New Roman" w:hAnsi="Times New Roman" w:cs="Times New Roman"/>
          <w:sz w:val="28"/>
          <w:szCs w:val="28"/>
        </w:rPr>
        <w:t>правильно</w:t>
      </w:r>
      <w:r w:rsidRPr="008552C1">
        <w:rPr>
          <w:rFonts w:ascii="Times New Roman" w:hAnsi="Times New Roman" w:cs="Times New Roman"/>
          <w:sz w:val="28"/>
          <w:szCs w:val="28"/>
        </w:rPr>
        <w:t>, молодцы! Но, мне кажется, что в этих светофорах чего-то не хватает.</w:t>
      </w:r>
    </w:p>
    <w:p w:rsidR="008552C1" w:rsidRPr="008552C1" w:rsidRDefault="008552C1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2C1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8552C1" w:rsidRDefault="008552C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50C7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8552C1">
        <w:rPr>
          <w:rFonts w:ascii="Times New Roman" w:hAnsi="Times New Roman" w:cs="Times New Roman"/>
          <w:sz w:val="28"/>
          <w:szCs w:val="28"/>
        </w:rPr>
        <w:t>Конечно, им не хватает разноцветных глазков-сигналов. Давайте, мы с вами исправим</w:t>
      </w:r>
      <w:r>
        <w:rPr>
          <w:rFonts w:ascii="Times New Roman" w:hAnsi="Times New Roman" w:cs="Times New Roman"/>
          <w:sz w:val="28"/>
          <w:szCs w:val="28"/>
        </w:rPr>
        <w:t xml:space="preserve"> ошибку, и сделаем светофоры правильными. Готовы? </w:t>
      </w:r>
    </w:p>
    <w:p w:rsidR="008552C1" w:rsidRDefault="008552C1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2C1">
        <w:rPr>
          <w:rFonts w:ascii="Times New Roman" w:hAnsi="Times New Roman" w:cs="Times New Roman"/>
          <w:b/>
          <w:sz w:val="28"/>
          <w:szCs w:val="28"/>
        </w:rPr>
        <w:t xml:space="preserve">Ответы детей. </w:t>
      </w:r>
    </w:p>
    <w:p w:rsidR="008552C1" w:rsidRPr="008552C1" w:rsidRDefault="008552C1" w:rsidP="00A636D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расставляют сигнальные кружки на шаблонах. Воспитатель оказывает помощь при необходимости.</w:t>
      </w:r>
    </w:p>
    <w:p w:rsidR="00E7073D" w:rsidRDefault="008552C1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EB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6D1" w:rsidRPr="00A636D1">
        <w:rPr>
          <w:rFonts w:ascii="Times New Roman" w:hAnsi="Times New Roman" w:cs="Times New Roman"/>
          <w:sz w:val="28"/>
          <w:szCs w:val="28"/>
        </w:rPr>
        <w:t>Молодцы! Вы хорошо знаете сигналы светофора</w:t>
      </w:r>
      <w:r w:rsidR="00E7073D">
        <w:rPr>
          <w:rFonts w:ascii="Times New Roman" w:hAnsi="Times New Roman" w:cs="Times New Roman"/>
          <w:sz w:val="28"/>
          <w:szCs w:val="28"/>
        </w:rPr>
        <w:t xml:space="preserve">. </w:t>
      </w:r>
      <w:r w:rsidR="00A636D1" w:rsidRPr="00A636D1">
        <w:rPr>
          <w:rFonts w:ascii="Times New Roman" w:hAnsi="Times New Roman" w:cs="Times New Roman"/>
          <w:sz w:val="28"/>
          <w:szCs w:val="28"/>
        </w:rPr>
        <w:t>Наш гост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E7073D">
        <w:rPr>
          <w:rFonts w:ascii="Times New Roman" w:hAnsi="Times New Roman" w:cs="Times New Roman"/>
          <w:sz w:val="28"/>
          <w:szCs w:val="28"/>
        </w:rPr>
        <w:t>, Светофорик,</w:t>
      </w:r>
      <w:r w:rsidR="00A636D1" w:rsidRPr="00A636D1">
        <w:rPr>
          <w:rFonts w:ascii="Times New Roman" w:hAnsi="Times New Roman" w:cs="Times New Roman"/>
          <w:sz w:val="28"/>
          <w:szCs w:val="28"/>
        </w:rPr>
        <w:t xml:space="preserve"> очень </w:t>
      </w:r>
      <w:r>
        <w:rPr>
          <w:rFonts w:ascii="Times New Roman" w:hAnsi="Times New Roman" w:cs="Times New Roman"/>
          <w:sz w:val="28"/>
          <w:szCs w:val="28"/>
        </w:rPr>
        <w:t>доволен</w:t>
      </w:r>
      <w:r w:rsidR="00E7073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может спокойно отправляться к другим ребятам, </w:t>
      </w:r>
      <w:r>
        <w:rPr>
          <w:rFonts w:ascii="Times New Roman" w:hAnsi="Times New Roman" w:cs="Times New Roman"/>
          <w:sz w:val="28"/>
          <w:szCs w:val="28"/>
        </w:rPr>
        <w:lastRenderedPageBreak/>
        <w:t>чтобы проверить</w:t>
      </w:r>
      <w:r w:rsidR="00E7073D">
        <w:rPr>
          <w:rFonts w:ascii="Times New Roman" w:hAnsi="Times New Roman" w:cs="Times New Roman"/>
          <w:sz w:val="28"/>
          <w:szCs w:val="28"/>
        </w:rPr>
        <w:t xml:space="preserve">, все ли у них в порядке. А эти светофоры с сигнальными кружками он дарит вам на память, чтобы вы сними играли и правила дорожного движения изучали. Давайте поблагодарим </w:t>
      </w:r>
      <w:proofErr w:type="spellStart"/>
      <w:r w:rsidR="00E7073D">
        <w:rPr>
          <w:rFonts w:ascii="Times New Roman" w:hAnsi="Times New Roman" w:cs="Times New Roman"/>
          <w:sz w:val="28"/>
          <w:szCs w:val="28"/>
        </w:rPr>
        <w:t>Светофорика</w:t>
      </w:r>
      <w:proofErr w:type="spellEnd"/>
      <w:r w:rsidR="00E7073D">
        <w:rPr>
          <w:rFonts w:ascii="Times New Roman" w:hAnsi="Times New Roman" w:cs="Times New Roman"/>
          <w:sz w:val="28"/>
          <w:szCs w:val="28"/>
        </w:rPr>
        <w:t xml:space="preserve"> и попрощаемся с ним.</w:t>
      </w:r>
    </w:p>
    <w:p w:rsidR="00527EE5" w:rsidRPr="00A636D1" w:rsidRDefault="00E7073D" w:rsidP="00A636D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прощаются и благодарят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Светофорика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Воспитатель организовывает С/р игру на закрепление правил дорожного движения по желанию детей.</w:t>
      </w:r>
    </w:p>
    <w:sectPr w:rsidR="00527EE5" w:rsidRPr="00A6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0E6DEB"/>
    <w:multiLevelType w:val="multilevel"/>
    <w:tmpl w:val="1F1A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D1"/>
    <w:rsid w:val="002724BF"/>
    <w:rsid w:val="004F0C4F"/>
    <w:rsid w:val="00527EE5"/>
    <w:rsid w:val="008552C1"/>
    <w:rsid w:val="00A636D1"/>
    <w:rsid w:val="00B50C74"/>
    <w:rsid w:val="00B707CA"/>
    <w:rsid w:val="00E7073D"/>
    <w:rsid w:val="00ED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F7B5D"/>
  <w15:chartTrackingRefBased/>
  <w15:docId w15:val="{B12770D9-DDC0-4E54-ADF2-1BB9E44B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36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8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019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4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Румянцева</dc:creator>
  <cp:keywords/>
  <dc:description/>
  <cp:lastModifiedBy>Наталья Румянцева</cp:lastModifiedBy>
  <cp:revision>2</cp:revision>
  <dcterms:created xsi:type="dcterms:W3CDTF">2018-09-23T14:20:00Z</dcterms:created>
  <dcterms:modified xsi:type="dcterms:W3CDTF">2019-01-08T15:01:00Z</dcterms:modified>
</cp:coreProperties>
</file>