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6F6" w:rsidRPr="000F099F" w:rsidRDefault="00793498" w:rsidP="000F099F">
      <w:pPr>
        <w:shd w:val="clear" w:color="auto" w:fill="FFFFFF"/>
        <w:spacing w:line="0" w:lineRule="atLeast"/>
        <w:rPr>
          <w:b/>
          <w:bCs/>
          <w:sz w:val="40"/>
          <w:szCs w:val="40"/>
        </w:rPr>
      </w:pPr>
      <w:r w:rsidRPr="000F099F">
        <w:rPr>
          <w:b/>
          <w:bCs/>
          <w:sz w:val="40"/>
          <w:szCs w:val="40"/>
        </w:rPr>
        <w:t>Конспект открытого интегрированного занятия</w:t>
      </w:r>
      <w:r w:rsidR="002366F6" w:rsidRPr="000F099F">
        <w:rPr>
          <w:b/>
          <w:bCs/>
          <w:sz w:val="40"/>
          <w:szCs w:val="40"/>
        </w:rPr>
        <w:t xml:space="preserve"> по </w:t>
      </w:r>
      <w:r w:rsidR="002366F6" w:rsidRPr="000F099F">
        <w:rPr>
          <w:b/>
          <w:bCs/>
          <w:sz w:val="40"/>
          <w:szCs w:val="40"/>
        </w:rPr>
        <w:t>ИЗО</w:t>
      </w:r>
      <w:r w:rsidR="002366F6" w:rsidRPr="000F099F">
        <w:rPr>
          <w:b/>
          <w:bCs/>
          <w:sz w:val="40"/>
          <w:szCs w:val="40"/>
        </w:rPr>
        <w:t xml:space="preserve"> с использованием</w:t>
      </w:r>
      <w:r w:rsidR="000F099F" w:rsidRPr="000F099F">
        <w:rPr>
          <w:b/>
          <w:bCs/>
          <w:sz w:val="40"/>
          <w:szCs w:val="40"/>
        </w:rPr>
        <w:t xml:space="preserve"> </w:t>
      </w:r>
      <w:proofErr w:type="gramStart"/>
      <w:r w:rsidR="002366F6" w:rsidRPr="000F099F">
        <w:rPr>
          <w:b/>
          <w:bCs/>
          <w:sz w:val="40"/>
          <w:szCs w:val="40"/>
        </w:rPr>
        <w:t>нетрадиционных  во</w:t>
      </w:r>
      <w:proofErr w:type="gramEnd"/>
      <w:r w:rsidR="002366F6" w:rsidRPr="000F099F">
        <w:rPr>
          <w:b/>
          <w:bCs/>
          <w:sz w:val="40"/>
          <w:szCs w:val="40"/>
        </w:rPr>
        <w:t xml:space="preserve"> второй         </w:t>
      </w:r>
      <w:r w:rsidRPr="000F099F">
        <w:rPr>
          <w:b/>
          <w:bCs/>
          <w:sz w:val="40"/>
          <w:szCs w:val="40"/>
        </w:rPr>
        <w:t>младшей группе</w:t>
      </w:r>
      <w:r w:rsidR="00B42A87">
        <w:rPr>
          <w:b/>
          <w:bCs/>
          <w:sz w:val="40"/>
          <w:szCs w:val="40"/>
        </w:rPr>
        <w:t xml:space="preserve"> </w:t>
      </w:r>
      <w:r w:rsidRPr="000F099F">
        <w:rPr>
          <w:b/>
          <w:bCs/>
          <w:sz w:val="40"/>
          <w:szCs w:val="40"/>
        </w:rPr>
        <w:t>«Мой веселый звонкий мяч».</w:t>
      </w:r>
    </w:p>
    <w:p w:rsidR="002366F6" w:rsidRDefault="002366F6" w:rsidP="002366F6">
      <w:pPr>
        <w:shd w:val="clear" w:color="auto" w:fill="FFFFFF"/>
        <w:spacing w:line="0" w:lineRule="atLeast"/>
        <w:rPr>
          <w:b/>
          <w:bCs/>
          <w:sz w:val="28"/>
          <w:szCs w:val="28"/>
        </w:rPr>
      </w:pPr>
      <w:r w:rsidRPr="002366F6">
        <w:rPr>
          <w:b/>
          <w:bCs/>
          <w:sz w:val="28"/>
          <w:szCs w:val="28"/>
        </w:rPr>
        <w:t xml:space="preserve">Людмила </w:t>
      </w:r>
      <w:proofErr w:type="spellStart"/>
      <w:r w:rsidRPr="002366F6">
        <w:rPr>
          <w:b/>
          <w:bCs/>
          <w:sz w:val="28"/>
          <w:szCs w:val="28"/>
        </w:rPr>
        <w:t>Самотой</w:t>
      </w:r>
      <w:proofErr w:type="spellEnd"/>
      <w:r w:rsidR="000F099F">
        <w:rPr>
          <w:b/>
          <w:bCs/>
          <w:sz w:val="28"/>
          <w:szCs w:val="28"/>
        </w:rPr>
        <w:t>.</w:t>
      </w:r>
    </w:p>
    <w:p w:rsidR="000F099F" w:rsidRPr="000F099F" w:rsidRDefault="000F099F" w:rsidP="002366F6">
      <w:pPr>
        <w:shd w:val="clear" w:color="auto" w:fill="FFFFFF"/>
        <w:spacing w:line="0" w:lineRule="atLeast"/>
        <w:rPr>
          <w:bCs/>
          <w:sz w:val="28"/>
          <w:szCs w:val="28"/>
        </w:rPr>
      </w:pPr>
      <w:r w:rsidRPr="000F099F">
        <w:rPr>
          <w:bCs/>
          <w:sz w:val="28"/>
          <w:szCs w:val="28"/>
        </w:rPr>
        <w:t xml:space="preserve">Конспект открытого интегрированного занятия по ИЗО с использованием </w:t>
      </w:r>
      <w:proofErr w:type="gramStart"/>
      <w:r w:rsidRPr="000F099F">
        <w:rPr>
          <w:bCs/>
          <w:sz w:val="28"/>
          <w:szCs w:val="28"/>
        </w:rPr>
        <w:t>не</w:t>
      </w:r>
      <w:r>
        <w:rPr>
          <w:bCs/>
          <w:sz w:val="28"/>
          <w:szCs w:val="28"/>
        </w:rPr>
        <w:t>традиционных  во</w:t>
      </w:r>
      <w:proofErr w:type="gramEnd"/>
      <w:r>
        <w:rPr>
          <w:bCs/>
          <w:sz w:val="28"/>
          <w:szCs w:val="28"/>
        </w:rPr>
        <w:t xml:space="preserve"> второй   </w:t>
      </w:r>
      <w:r w:rsidRPr="000F099F">
        <w:rPr>
          <w:bCs/>
          <w:sz w:val="28"/>
          <w:szCs w:val="28"/>
        </w:rPr>
        <w:t>младшей группе</w:t>
      </w:r>
      <w:r>
        <w:rPr>
          <w:bCs/>
          <w:sz w:val="28"/>
          <w:szCs w:val="28"/>
        </w:rPr>
        <w:t xml:space="preserve"> </w:t>
      </w:r>
      <w:r w:rsidRPr="000F099F">
        <w:rPr>
          <w:bCs/>
          <w:sz w:val="28"/>
          <w:szCs w:val="28"/>
        </w:rPr>
        <w:t>«Мой веселый звонкий мяч».</w:t>
      </w:r>
    </w:p>
    <w:p w:rsidR="007C2C93" w:rsidRDefault="007C2C93" w:rsidP="007C2C93">
      <w:pPr>
        <w:shd w:val="clear" w:color="auto" w:fill="FFFFFF"/>
        <w:spacing w:line="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Цель:</w:t>
      </w:r>
      <w:r>
        <w:rPr>
          <w:color w:val="000000"/>
          <w:sz w:val="28"/>
          <w:szCs w:val="28"/>
          <w:shd w:val="clear" w:color="auto" w:fill="FFFFFF"/>
        </w:rPr>
        <w:t xml:space="preserve"> познакомить детей с приемом нетрадиционной техники рисования.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1. Образовательные: развивать интерес к нетрадиционной технике рисования.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Расширять знание детей о мячах, о материалах, из которых делают мячи; закрепить знания о круглой форме.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Познакомить детей с историей возникновения «мяча».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Развить познавательный интерес к окружающим предметам.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2. Воспитательные: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Воспитывать потребность ребенка получить новую информацию о знакомых предметах.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Воспитывать эстетический вкус, воображение, развивать креативное мышление.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3. Развивающие: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Развивать у детей зрительное восприятие, зрительную и словесную память. Развивать мелкую моторику рук. </w:t>
      </w:r>
    </w:p>
    <w:p w:rsidR="007C2C93" w:rsidRDefault="007C2C93" w:rsidP="007C2C93">
      <w:pPr>
        <w:spacing w:line="0" w:lineRule="atLeast"/>
        <w:rPr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Материалы и оборудования</w:t>
      </w:r>
      <w:r>
        <w:rPr>
          <w:color w:val="000000"/>
          <w:sz w:val="28"/>
          <w:szCs w:val="28"/>
          <w:shd w:val="clear" w:color="auto" w:fill="FFFFFF"/>
        </w:rPr>
        <w:t>: резиновый мячик, манная крупа, клей ПВА, стаканчики под клей, кисточки; для дидактической игры «Найди игрушку»- тазик, крупа, макароны, фасоль; аудиозапись «Мой мяч».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</w:t>
      </w:r>
      <w:r>
        <w:rPr>
          <w:color w:val="000000"/>
          <w:sz w:val="28"/>
          <w:szCs w:val="28"/>
          <w:shd w:val="clear" w:color="auto" w:fill="FFFFFF"/>
        </w:rPr>
        <w:t>: наблюдение за мячом и его свойствами; загадывание загадок, чтение стихотворений о мяче. Рисование «Мячик».</w:t>
      </w:r>
      <w:r>
        <w:rPr>
          <w:color w:val="000000"/>
          <w:sz w:val="28"/>
          <w:szCs w:val="28"/>
        </w:rPr>
        <w:br/>
      </w:r>
    </w:p>
    <w:p w:rsidR="007C2C93" w:rsidRDefault="007C2C93" w:rsidP="007C2C93">
      <w:pPr>
        <w:shd w:val="clear" w:color="auto" w:fill="FFFFFF"/>
        <w:spacing w:line="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Ход занятия:</w:t>
      </w:r>
    </w:p>
    <w:p w:rsidR="007C2C93" w:rsidRDefault="007C2C93" w:rsidP="007C2C93">
      <w:pPr>
        <w:spacing w:line="0" w:lineRule="atLeast"/>
        <w:rPr>
          <w:rFonts w:eastAsiaTheme="minorHAnsi"/>
          <w:sz w:val="28"/>
          <w:szCs w:val="28"/>
          <w:shd w:val="clear" w:color="auto" w:fill="FFFFFF"/>
          <w:lang w:eastAsia="en-US"/>
        </w:rPr>
      </w:pPr>
      <w:r>
        <w:rPr>
          <w:b/>
          <w:bCs/>
          <w:sz w:val="28"/>
          <w:szCs w:val="28"/>
        </w:rPr>
        <w:t>1.Организационный момент. </w:t>
      </w:r>
      <w:r>
        <w:rPr>
          <w:sz w:val="28"/>
          <w:szCs w:val="28"/>
        </w:rPr>
        <w:t> (</w:t>
      </w:r>
      <w:r>
        <w:rPr>
          <w:sz w:val="28"/>
          <w:szCs w:val="28"/>
          <w:shd w:val="clear" w:color="auto" w:fill="FFFFFF"/>
        </w:rPr>
        <w:t>Дети заходят в группу, встают в кружок)</w:t>
      </w:r>
    </w:p>
    <w:p w:rsidR="007C2C93" w:rsidRDefault="007C2C93" w:rsidP="007C2C93">
      <w:pPr>
        <w:spacing w:line="0" w:lineRule="atLeast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sz w:val="28"/>
          <w:szCs w:val="28"/>
          <w:u w:val="single"/>
          <w:shd w:val="clear" w:color="auto" w:fill="FFFFFF"/>
        </w:rPr>
        <w:t>Приветствие:</w:t>
      </w:r>
      <w:r>
        <w:rPr>
          <w:b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Здравствуйте ребята! Здравствуйте гости! Давайте подарим гостям свои солнечные улыбки! Посмотрим друг на друга и еще раз улыбнемся. А сейчас давайте поздороваемся ручками играя. 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Здравствуйте ладошки хлоп, хлоп.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Здравствуйте ножки топ, топ.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Здравствуйте щечки хлюп, хлюп.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Здравствуйте губки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ма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Здравствуйте зубки. Здравствуйте друзья!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2.Сюрпризный момент:</w:t>
      </w:r>
      <w:r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color w:val="000000"/>
          <w:sz w:val="28"/>
          <w:szCs w:val="28"/>
          <w:shd w:val="clear" w:color="auto" w:fill="FFFFFF"/>
        </w:rPr>
        <w:t xml:space="preserve"> Ребята, у нас сегодня очень интересное занятие. У меня в этом волшебном мешочке спрятан для вас сюрприз. Отгадайте загадку и узнаете, что там: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Красный, синий, яркий, круглый,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Он красивый и упругий.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Прыгает, несется вскачь,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Отгадай, что это?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>Дети</w:t>
      </w:r>
      <w:r>
        <w:rPr>
          <w:color w:val="000000"/>
          <w:sz w:val="28"/>
          <w:szCs w:val="28"/>
          <w:shd w:val="clear" w:color="auto" w:fill="FFFFFF"/>
        </w:rPr>
        <w:t>: Мяч.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</w:rPr>
        <w:t>Воспитатель</w:t>
      </w:r>
      <w:r>
        <w:rPr>
          <w:b/>
          <w:sz w:val="28"/>
          <w:szCs w:val="28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 Молодцы, ребята! Правильно, я загадала загадку о нашем мячике. Какой он? (круглый). А что умеет делать «мяч»? (прыгать, летать, катиться, кувыркаться, лопаться 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др</w:t>
      </w:r>
      <w:proofErr w:type="spellEnd"/>
      <w:r>
        <w:rPr>
          <w:color w:val="000000"/>
          <w:sz w:val="28"/>
          <w:szCs w:val="28"/>
          <w:shd w:val="clear" w:color="auto" w:fill="FFFFFF"/>
        </w:rPr>
        <w:t>). Ребята, наш мячик очень хочет с вами поиграть. Давайте с вами встанем в большой круг.</w:t>
      </w:r>
      <w:r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 xml:space="preserve"> 3.Игра «Мой веселый звонкий мяч».</w:t>
      </w:r>
      <w:r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Дети встают в круг и передают по кругу из рук в руки: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Мой веселый звонкий мяч,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Ты куда умчался вскачь,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Желтый, красный, голубой,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А теперь ты будешь мой!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На слова «мой» ребенок, у которого окажется в руках мячик, поднимает их вверх.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color w:val="000000"/>
          <w:sz w:val="28"/>
          <w:szCs w:val="28"/>
          <w:shd w:val="clear" w:color="auto" w:fill="FFFFFF"/>
        </w:rPr>
        <w:t xml:space="preserve"> Молодцы! А теперь мы будем играть. </w:t>
      </w:r>
    </w:p>
    <w:p w:rsidR="007C2C93" w:rsidRDefault="007C2C93" w:rsidP="007C2C93">
      <w:pPr>
        <w:spacing w:line="0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4.Игра «Найди игрушку».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Дети садятся вокруг обруча и по очереди засовывает руку в тазик с макаронами, крупой нащупывает игрушку, называет её и показывает другим детям.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Дети:</w:t>
      </w:r>
      <w:r>
        <w:rPr>
          <w:color w:val="000000"/>
          <w:sz w:val="28"/>
          <w:szCs w:val="28"/>
          <w:shd w:val="clear" w:color="auto" w:fill="FFFFFF"/>
        </w:rPr>
        <w:t xml:space="preserve"> Кукла, мяч, машина, чашка, тарелка .</w:t>
      </w:r>
      <w:r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color w:val="000000"/>
          <w:sz w:val="28"/>
          <w:szCs w:val="28"/>
          <w:shd w:val="clear" w:color="auto" w:fill="FFFFFF"/>
        </w:rPr>
        <w:t xml:space="preserve"> Ребята, как одним словом мы назовем все те предметы, которые вы нашли? 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Дети: </w:t>
      </w:r>
      <w:r>
        <w:rPr>
          <w:sz w:val="28"/>
          <w:szCs w:val="28"/>
        </w:rPr>
        <w:t>И</w:t>
      </w:r>
      <w:r>
        <w:rPr>
          <w:color w:val="000000"/>
          <w:sz w:val="28"/>
          <w:szCs w:val="28"/>
          <w:shd w:val="clear" w:color="auto" w:fill="FFFFFF"/>
        </w:rPr>
        <w:t>грушки.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color w:val="000000"/>
          <w:sz w:val="28"/>
          <w:szCs w:val="28"/>
          <w:shd w:val="clear" w:color="auto" w:fill="FFFFFF"/>
        </w:rPr>
        <w:t> Да, игрушки. И наш мячик тоже игрушка. Ребята, а вы знаете, откуда взялся мяч? Каким он был? Кто придумал в него играть?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5.Рассказ </w:t>
      </w:r>
      <w:proofErr w:type="gramStart"/>
      <w:r>
        <w:rPr>
          <w:b/>
          <w:color w:val="000000"/>
          <w:sz w:val="28"/>
          <w:szCs w:val="28"/>
          <w:shd w:val="clear" w:color="auto" w:fill="FFFFFF"/>
        </w:rPr>
        <w:t>воспитателя .</w:t>
      </w:r>
      <w:r>
        <w:rPr>
          <w:color w:val="000000"/>
          <w:sz w:val="28"/>
          <w:szCs w:val="28"/>
          <w:shd w:val="clear" w:color="auto" w:fill="FFFFFF"/>
        </w:rPr>
        <w:t>Сейчас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я расскажу вам об истории возникновения «мяча». Мяч - одна из самых древних и любимых игрушек. Давным-давно мячи набивали перьями, песком, фисташковыми зёрнами. Однажды, две тысячи лет тому назад, в Риме случилось вот что. Учитель гимнастики, проходя мимо мясной лавки, обратил внимание на огромный пузырь. Надутый воздухом и перевязанный верёвкой, он висел над входной дверью – для красоты. Ветер трепал пузырь и бил его об стенку, а он отскакивал! Ударялся и отскакивал! «Идея!» - должно быть, подумал учитель, купил пузырь, обшил его дома чехлом из кожи, и получился мяч – лёгкий и прыгучий! Небольшие мячи использовали для игр руками, а большими мячами играли ногами. С тех пор придумали много мячей. Для каждой игры.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6. Физкультминутка.</w:t>
      </w:r>
      <w:r>
        <w:rPr>
          <w:color w:val="000000"/>
          <w:sz w:val="28"/>
          <w:szCs w:val="28"/>
          <w:shd w:val="clear" w:color="auto" w:fill="FFFFFF"/>
        </w:rPr>
        <w:t xml:space="preserve"> А теперь, ребята, давайте с вами сделаем маленькую веселую переменку и поиграем в пальчиковую игру «Игрушки»: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Я с игрушками играю: (Руки перед собой, сжимаем-разжимаем пальцы обеих рук.)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Мячик я тебе бросаю, (Протягиваем руки вперёд – «бросаем мяч».)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Пирамидку собираю, (Прямые кисти ладонями вниз поочерёдно кладём друг на друга несколько раз.)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Грузовик везде катаю. (Двигаем перед собой слегка раскрытой кистью правой руки – «катаем машинку».)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color w:val="000000"/>
          <w:sz w:val="28"/>
          <w:szCs w:val="28"/>
          <w:shd w:val="clear" w:color="auto" w:fill="FFFFFF"/>
        </w:rPr>
        <w:t xml:space="preserve"> Молодцы, ребята. Играть с мячами весело и интересно. Но даже от таких игр бывают неприятности, если забывать правила </w:t>
      </w:r>
      <w:r>
        <w:rPr>
          <w:color w:val="000000"/>
          <w:sz w:val="28"/>
          <w:szCs w:val="28"/>
          <w:shd w:val="clear" w:color="auto" w:fill="FFFFFF"/>
        </w:rPr>
        <w:lastRenderedPageBreak/>
        <w:t>безопасности: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1. Не играйте с мячом возле стеклянных окон, витрин магазинов. Почему?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Дети:</w:t>
      </w:r>
      <w:r>
        <w:rPr>
          <w:color w:val="000000"/>
          <w:sz w:val="28"/>
          <w:szCs w:val="28"/>
          <w:shd w:val="clear" w:color="auto" w:fill="FFFFFF"/>
        </w:rPr>
        <w:t xml:space="preserve"> Мяч может их разбить 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2. Не играйте с мячом возле проезжей части дороги. Почему?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Дети:</w:t>
      </w:r>
      <w:r>
        <w:rPr>
          <w:color w:val="000000"/>
          <w:sz w:val="28"/>
          <w:szCs w:val="28"/>
          <w:shd w:val="clear" w:color="auto" w:fill="FFFFFF"/>
        </w:rPr>
        <w:t xml:space="preserve"> Мяч может выкатиться под колеса проезжающей машины, вызвать аварию 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3. И конечно, ни в коем случае нельзя выбегать за мячом на дорогу!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Почему? </w:t>
      </w:r>
    </w:p>
    <w:p w:rsidR="007C2C93" w:rsidRDefault="007C2C93" w:rsidP="007C2C93">
      <w:pPr>
        <w:spacing w:line="0" w:lineRule="atLeast"/>
        <w:rPr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Дети: </w:t>
      </w:r>
      <w:r>
        <w:rPr>
          <w:color w:val="000000"/>
          <w:sz w:val="28"/>
          <w:szCs w:val="28"/>
          <w:shd w:val="clear" w:color="auto" w:fill="FFFFFF"/>
        </w:rPr>
        <w:t>Машина может не успеть остановиться.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>
        <w:rPr>
          <w:b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Молодцы! Ребята, а сегодня мы с вами нарисуем красивый круглый мячик. Для этого нам понадобится вот такие материалы – как вы думаете, что это? (показывает манную крупу) потрогайте, какой он? (рассыпчатый, разноцветный, мелкий, сыпучий). Это манная крупа. Из него делают манную кашу. Мы будем рисовать мячик с помощью манной крупы. </w:t>
      </w:r>
      <w:r>
        <w:rPr>
          <w:color w:val="000000"/>
          <w:sz w:val="28"/>
          <w:szCs w:val="28"/>
        </w:rPr>
        <w:br/>
      </w:r>
      <w:r>
        <w:rPr>
          <w:b/>
          <w:sz w:val="28"/>
          <w:szCs w:val="28"/>
        </w:rPr>
        <w:t xml:space="preserve"> Воспитатель:</w:t>
      </w:r>
      <w:r>
        <w:rPr>
          <w:sz w:val="28"/>
          <w:szCs w:val="28"/>
        </w:rPr>
        <w:t xml:space="preserve"> Занимайте свои рабочие места.</w:t>
      </w:r>
    </w:p>
    <w:p w:rsidR="007C2C93" w:rsidRDefault="007C2C93" w:rsidP="007C2C93">
      <w:pPr>
        <w:spacing w:line="0" w:lineRule="atLeast"/>
        <w:rPr>
          <w:sz w:val="28"/>
          <w:szCs w:val="28"/>
        </w:rPr>
      </w:pPr>
      <w:r>
        <w:rPr>
          <w:sz w:val="28"/>
          <w:szCs w:val="28"/>
        </w:rPr>
        <w:t>(Дети садятся на рабочие места. На столах у каждого   гуашь, кисти, непроливайки, палитры, альбомные </w:t>
      </w:r>
      <w:r>
        <w:rPr>
          <w:bCs/>
          <w:sz w:val="28"/>
          <w:szCs w:val="28"/>
        </w:rPr>
        <w:t>листы, розетки с клеем, тарелочки с манной крупой</w:t>
      </w:r>
      <w:r>
        <w:rPr>
          <w:sz w:val="28"/>
          <w:szCs w:val="28"/>
        </w:rPr>
        <w:t>, салфетка). Во время самостоятельной деятельности включает музыкальное сопровождение.</w:t>
      </w:r>
    </w:p>
    <w:p w:rsidR="007C2C93" w:rsidRDefault="007C2C93" w:rsidP="007C2C93">
      <w:pPr>
        <w:spacing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На магнитной доске прикреплены картинки мячей различных оттенков. </w:t>
      </w:r>
    </w:p>
    <w:p w:rsidR="007C2C93" w:rsidRDefault="007C2C93" w:rsidP="007C2C93">
      <w:pPr>
        <w:spacing w:line="0" w:lineRule="atLeast"/>
        <w:rPr>
          <w:sz w:val="28"/>
          <w:szCs w:val="28"/>
        </w:rPr>
      </w:pPr>
      <w:r>
        <w:rPr>
          <w:b/>
          <w:sz w:val="28"/>
          <w:szCs w:val="28"/>
        </w:rPr>
        <w:t>5.Практическая часть.</w:t>
      </w:r>
    </w:p>
    <w:p w:rsidR="007C2C93" w:rsidRDefault="007C2C93" w:rsidP="007C2C93">
      <w:pPr>
        <w:spacing w:line="0" w:lineRule="atLeast"/>
        <w:rPr>
          <w:sz w:val="28"/>
          <w:szCs w:val="28"/>
        </w:rPr>
      </w:pPr>
      <w:r>
        <w:rPr>
          <w:sz w:val="28"/>
          <w:szCs w:val="28"/>
        </w:rPr>
        <w:t>Дети приступают к </w:t>
      </w:r>
      <w:r>
        <w:rPr>
          <w:bCs/>
          <w:sz w:val="28"/>
          <w:szCs w:val="28"/>
        </w:rPr>
        <w:t>нанесению клея на шаблон</w:t>
      </w:r>
      <w:r>
        <w:rPr>
          <w:sz w:val="28"/>
          <w:szCs w:val="28"/>
        </w:rPr>
        <w:t>.</w:t>
      </w:r>
    </w:p>
    <w:p w:rsidR="007C2C93" w:rsidRDefault="007C2C93" w:rsidP="007C2C93">
      <w:pPr>
        <w:spacing w:line="0" w:lineRule="atLeast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Готовый образец показать. </w:t>
      </w:r>
    </w:p>
    <w:p w:rsidR="007C2C93" w:rsidRDefault="007C2C93" w:rsidP="007C2C93">
      <w:pPr>
        <w:spacing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Объяснение и </w:t>
      </w:r>
      <w:proofErr w:type="gramStart"/>
      <w:r>
        <w:rPr>
          <w:sz w:val="28"/>
          <w:szCs w:val="28"/>
        </w:rPr>
        <w:t>показ  приема</w:t>
      </w:r>
      <w:proofErr w:type="gramEnd"/>
      <w:r>
        <w:rPr>
          <w:sz w:val="28"/>
          <w:szCs w:val="28"/>
        </w:rPr>
        <w:t xml:space="preserve">  нанесения клея на шаблон.</w:t>
      </w:r>
    </w:p>
    <w:p w:rsidR="007C2C93" w:rsidRDefault="007C2C93" w:rsidP="007C2C93">
      <w:pPr>
        <w:spacing w:line="0" w:lineRule="atLeast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Воспитатель показывает, объясняет. Дети наносят клей на шаблон мячика, затем посыпают манной крупой.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Воспитатель: </w:t>
      </w:r>
      <w:r>
        <w:rPr>
          <w:color w:val="000000"/>
          <w:sz w:val="28"/>
          <w:szCs w:val="28"/>
          <w:shd w:val="clear" w:color="auto" w:fill="FFFFFF"/>
        </w:rPr>
        <w:t>Ну, а сейчас немножко поиграем, пока подсохнет шаблон.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6. Пальчиковая гимнастика</w:t>
      </w:r>
      <w:r>
        <w:rPr>
          <w:b/>
          <w:color w:val="000000"/>
          <w:sz w:val="28"/>
          <w:szCs w:val="28"/>
          <w:shd w:val="clear" w:color="auto" w:fill="FFFFFF"/>
        </w:rPr>
        <w:t>: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Девочки и мальчики: хлоп, хлоп, хлоп. 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Прыгают как мячики: топ, топ, топ.</w:t>
      </w:r>
      <w:bookmarkStart w:id="0" w:name="_GoBack"/>
      <w:bookmarkEnd w:id="0"/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Весело хохочут: ха, ха, ха.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Глазками моргают (зажмуривают глаза).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После отдыхают (садятся на стульчики).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>
        <w:rPr>
          <w:b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Отдохнули немного продолжим разукрашивать красками мячики.  Молодцы, ребята! Все старались, какие разноцветные наши мячики. 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Круглый, гладкий без углов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Целый день скакать готов.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Дети:</w:t>
      </w:r>
      <w:r>
        <w:rPr>
          <w:color w:val="000000"/>
          <w:sz w:val="28"/>
          <w:szCs w:val="28"/>
          <w:shd w:val="clear" w:color="auto" w:fill="FFFFFF"/>
        </w:rPr>
        <w:t xml:space="preserve"> Мяч.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Все очень хорошо рисовали, активно участвовали, поиграли со мной. Спасибо всем! А наш мячик приготовил вам угощение, вот в этой корзинке.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Рефлексия:</w:t>
      </w:r>
      <w:r>
        <w:rPr>
          <w:color w:val="000000"/>
          <w:sz w:val="28"/>
          <w:szCs w:val="28"/>
          <w:shd w:val="clear" w:color="auto" w:fill="FFFFFF"/>
        </w:rPr>
        <w:t> О какой игрушке мы сегодня говорили? Какую форму имеет мяч? А где нельзя играть с мячом?</w:t>
      </w:r>
    </w:p>
    <w:p w:rsidR="007C2C93" w:rsidRDefault="007C2C93" w:rsidP="007C2C93">
      <w:pPr>
        <w:spacing w:line="0" w:lineRule="atLeast"/>
        <w:rPr>
          <w:color w:val="000000"/>
          <w:sz w:val="28"/>
          <w:szCs w:val="28"/>
          <w:shd w:val="clear" w:color="auto" w:fill="FFFFFF"/>
        </w:rPr>
      </w:pPr>
    </w:p>
    <w:p w:rsidR="00D7413B" w:rsidRPr="00282A3D" w:rsidRDefault="00D7413B" w:rsidP="00D7413B">
      <w:pPr>
        <w:ind w:firstLine="360"/>
        <w:jc w:val="both"/>
        <w:rPr>
          <w:sz w:val="28"/>
          <w:szCs w:val="28"/>
          <w:u w:val="single"/>
        </w:rPr>
      </w:pPr>
    </w:p>
    <w:p w:rsidR="00D7413B" w:rsidRDefault="00D7413B" w:rsidP="00D7413B">
      <w:pPr>
        <w:ind w:firstLine="360"/>
        <w:jc w:val="both"/>
        <w:rPr>
          <w:sz w:val="28"/>
          <w:szCs w:val="28"/>
          <w:u w:val="single"/>
        </w:rPr>
      </w:pPr>
    </w:p>
    <w:sectPr w:rsidR="00D7413B" w:rsidSect="00D741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413B"/>
    <w:rsid w:val="000510A1"/>
    <w:rsid w:val="000F099F"/>
    <w:rsid w:val="0011357C"/>
    <w:rsid w:val="001A0C8C"/>
    <w:rsid w:val="002366F6"/>
    <w:rsid w:val="00484E8B"/>
    <w:rsid w:val="00673833"/>
    <w:rsid w:val="00700A8C"/>
    <w:rsid w:val="007104B0"/>
    <w:rsid w:val="00726447"/>
    <w:rsid w:val="00793498"/>
    <w:rsid w:val="007C2C93"/>
    <w:rsid w:val="00902F05"/>
    <w:rsid w:val="00A7610F"/>
    <w:rsid w:val="00AE185C"/>
    <w:rsid w:val="00B42A87"/>
    <w:rsid w:val="00B53E9D"/>
    <w:rsid w:val="00D7413B"/>
    <w:rsid w:val="00DE058F"/>
    <w:rsid w:val="00E02FB5"/>
    <w:rsid w:val="00F6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11B99"/>
  <w15:docId w15:val="{0132AE61-285F-4787-B2D1-57F3C43DA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1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D7413B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484E8B"/>
    <w:rPr>
      <w:b/>
      <w:bCs/>
    </w:rPr>
  </w:style>
  <w:style w:type="paragraph" w:styleId="a4">
    <w:name w:val="List Paragraph"/>
    <w:basedOn w:val="a"/>
    <w:uiPriority w:val="34"/>
    <w:qFormat/>
    <w:rsid w:val="00484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Дом</dc:creator>
  <cp:lastModifiedBy>Людмила</cp:lastModifiedBy>
  <cp:revision>14</cp:revision>
  <cp:lastPrinted>2018-04-16T10:33:00Z</cp:lastPrinted>
  <dcterms:created xsi:type="dcterms:W3CDTF">2017-05-08T18:00:00Z</dcterms:created>
  <dcterms:modified xsi:type="dcterms:W3CDTF">2019-02-04T16:15:00Z</dcterms:modified>
</cp:coreProperties>
</file>