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E28" w:rsidRDefault="00486924" w:rsidP="00357E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Театрализованное представление для детей </w:t>
      </w:r>
      <w:r w:rsidR="00357E28" w:rsidRPr="00492B0C">
        <w:rPr>
          <w:rFonts w:ascii="Times New Roman" w:hAnsi="Times New Roman" w:cs="Times New Roman"/>
          <w:b/>
          <w:sz w:val="28"/>
          <w:szCs w:val="28"/>
        </w:rPr>
        <w:t xml:space="preserve"> раннего возраста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F70">
        <w:rPr>
          <w:rFonts w:ascii="Times New Roman" w:hAnsi="Times New Roman" w:cs="Times New Roman"/>
          <w:b/>
          <w:sz w:val="28"/>
          <w:szCs w:val="28"/>
        </w:rPr>
        <w:t>(2-3 года)</w:t>
      </w:r>
    </w:p>
    <w:p w:rsidR="00486924" w:rsidRPr="00486924" w:rsidRDefault="00486924" w:rsidP="00357E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924">
        <w:rPr>
          <w:rFonts w:ascii="Times New Roman" w:hAnsi="Times New Roman" w:cs="Times New Roman"/>
          <w:b/>
          <w:sz w:val="28"/>
          <w:szCs w:val="28"/>
        </w:rPr>
        <w:t>«Цирк зверей»</w:t>
      </w:r>
    </w:p>
    <w:p w:rsidR="00A742D4" w:rsidRPr="00A742D4" w:rsidRDefault="00A742D4" w:rsidP="00A742D4">
      <w:pPr>
        <w:spacing w:before="100" w:beforeAutospacing="1" w:after="100" w:afterAutospacing="1" w:line="240" w:lineRule="auto"/>
        <w:ind w:left="720"/>
        <w:contextualSpacing/>
        <w:jc w:val="center"/>
        <w:rPr>
          <w:rFonts w:ascii="Arial" w:eastAsia="Times New Roman" w:hAnsi="Arial" w:cs="Arial"/>
          <w:b/>
          <w:color w:val="000000"/>
          <w:sz w:val="10"/>
          <w:szCs w:val="10"/>
          <w:shd w:val="clear" w:color="auto" w:fill="FFFFFF"/>
          <w:lang w:eastAsia="ru-RU"/>
        </w:rPr>
      </w:pPr>
    </w:p>
    <w:p w:rsidR="00A742D4" w:rsidRPr="00A742D4" w:rsidRDefault="00A742D4" w:rsidP="00EB4711">
      <w:pPr>
        <w:spacing w:after="100" w:afterAutospacing="1"/>
        <w:ind w:left="720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Нестерова Татьяна Александровна</w:t>
      </w:r>
    </w:p>
    <w:p w:rsidR="00A742D4" w:rsidRPr="00A742D4" w:rsidRDefault="00A742D4" w:rsidP="00EB4711">
      <w:pPr>
        <w:spacing w:after="100" w:afterAutospacing="1"/>
        <w:ind w:left="720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(воспитатель </w:t>
      </w:r>
      <w:r w:rsidR="001D12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КК</w:t>
      </w: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bookmarkEnd w:id="0"/>
    <w:p w:rsidR="00A742D4" w:rsidRPr="00A742D4" w:rsidRDefault="00A742D4" w:rsidP="00EB4711">
      <w:pPr>
        <w:spacing w:after="100" w:afterAutospacing="1"/>
        <w:ind w:left="720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Козлова Лидия Юрьевна</w:t>
      </w:r>
    </w:p>
    <w:p w:rsidR="00A742D4" w:rsidRPr="00A742D4" w:rsidRDefault="00A742D4" w:rsidP="00EB4711">
      <w:pPr>
        <w:spacing w:after="100" w:afterAutospacing="1"/>
        <w:ind w:left="720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(музыкальный руководитель, </w:t>
      </w:r>
      <w:r w:rsidR="001D12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ВКК</w:t>
      </w: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A742D4" w:rsidRPr="00A742D4" w:rsidRDefault="00A742D4" w:rsidP="00EB4711">
      <w:pPr>
        <w:spacing w:after="0"/>
        <w:ind w:left="720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4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МБДОУ детский сад № 18 г. Кирово – Чепецка Кировской области)</w:t>
      </w:r>
    </w:p>
    <w:tbl>
      <w:tblPr>
        <w:tblStyle w:val="1"/>
        <w:tblW w:w="10915" w:type="dxa"/>
        <w:tblInd w:w="-34" w:type="dxa"/>
        <w:tblLook w:val="04A0" w:firstRow="1" w:lastRow="0" w:firstColumn="1" w:lastColumn="0" w:noHBand="0" w:noVBand="1"/>
      </w:tblPr>
      <w:tblGrid>
        <w:gridCol w:w="2538"/>
        <w:gridCol w:w="4172"/>
        <w:gridCol w:w="4205"/>
      </w:tblGrid>
      <w:tr w:rsidR="00357E28" w:rsidRPr="00A742D4" w:rsidTr="00486924">
        <w:trPr>
          <w:trHeight w:val="412"/>
        </w:trPr>
        <w:tc>
          <w:tcPr>
            <w:tcW w:w="25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57E28" w:rsidRPr="00C701A9" w:rsidRDefault="00357E28" w:rsidP="00A7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Название:</w:t>
            </w:r>
          </w:p>
        </w:tc>
        <w:tc>
          <w:tcPr>
            <w:tcW w:w="8377" w:type="dxa"/>
            <w:gridSpan w:val="2"/>
          </w:tcPr>
          <w:p w:rsidR="00357E28" w:rsidRPr="00C701A9" w:rsidRDefault="00357E28" w:rsidP="00A74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sz w:val="28"/>
                <w:szCs w:val="28"/>
              </w:rPr>
              <w:t>«Цирк зверей»</w:t>
            </w:r>
          </w:p>
        </w:tc>
      </w:tr>
      <w:tr w:rsidR="00C701A9" w:rsidRPr="00A742D4" w:rsidTr="00486924">
        <w:trPr>
          <w:trHeight w:val="418"/>
        </w:trPr>
        <w:tc>
          <w:tcPr>
            <w:tcW w:w="25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701A9" w:rsidRPr="00C701A9" w:rsidRDefault="0014617D" w:rsidP="00DF46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  <w:r w:rsidR="00C701A9" w:rsidRPr="00C701A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8377" w:type="dxa"/>
            <w:gridSpan w:val="2"/>
          </w:tcPr>
          <w:p w:rsidR="00C701A9" w:rsidRPr="00C701A9" w:rsidRDefault="00C701A9" w:rsidP="00DF46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sz w:val="28"/>
                <w:szCs w:val="28"/>
              </w:rPr>
              <w:t>игра -  представление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701A9" w:rsidRPr="00A742D4" w:rsidTr="00486924">
        <w:trPr>
          <w:trHeight w:val="410"/>
        </w:trPr>
        <w:tc>
          <w:tcPr>
            <w:tcW w:w="25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701A9" w:rsidRPr="00C701A9" w:rsidRDefault="0014617D" w:rsidP="00DF46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</w:t>
            </w:r>
            <w:r w:rsidR="00C701A9" w:rsidRPr="00C701A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8377" w:type="dxa"/>
            <w:gridSpan w:val="2"/>
          </w:tcPr>
          <w:p w:rsidR="00C701A9" w:rsidRPr="00C701A9" w:rsidRDefault="00C701A9" w:rsidP="00DF46EC">
            <w:pPr>
              <w:shd w:val="clear" w:color="auto" w:fill="FFFFFF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коммуникативная, игровая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C701A9" w:rsidRPr="00A742D4" w:rsidTr="00486924">
        <w:trPr>
          <w:trHeight w:val="1125"/>
        </w:trPr>
        <w:tc>
          <w:tcPr>
            <w:tcW w:w="253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701A9" w:rsidRPr="00C701A9" w:rsidRDefault="00C701A9" w:rsidP="00A7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8377" w:type="dxa"/>
            <w:gridSpan w:val="2"/>
          </w:tcPr>
          <w:p w:rsidR="00C701A9" w:rsidRPr="00C701A9" w:rsidRDefault="00C701A9" w:rsidP="00A74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01A9">
              <w:rPr>
                <w:rFonts w:ascii="Times New Roman" w:hAnsi="Times New Roman" w:cs="Times New Roman"/>
                <w:sz w:val="28"/>
                <w:szCs w:val="28"/>
              </w:rPr>
              <w:t>Формировать целостную общую картину мира,  при  изучении темы «Цирк», дать представление детям о цирке, как об одном из видов творческой и профессиональной  деятельности человека.</w:t>
            </w:r>
          </w:p>
        </w:tc>
      </w:tr>
      <w:tr w:rsidR="00C701A9" w:rsidRPr="00A742D4" w:rsidTr="00486924">
        <w:trPr>
          <w:trHeight w:val="2105"/>
        </w:trPr>
        <w:tc>
          <w:tcPr>
            <w:tcW w:w="2538" w:type="dxa"/>
            <w:shd w:val="clear" w:color="auto" w:fill="F2F2F2" w:themeFill="background1" w:themeFillShade="F2"/>
          </w:tcPr>
          <w:p w:rsidR="00C701A9" w:rsidRPr="00357E28" w:rsidRDefault="00C701A9" w:rsidP="00A7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7E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Задачи: </w:t>
            </w:r>
          </w:p>
        </w:tc>
        <w:tc>
          <w:tcPr>
            <w:tcW w:w="8377" w:type="dxa"/>
            <w:gridSpan w:val="2"/>
            <w:shd w:val="clear" w:color="auto" w:fill="FFFFFF" w:themeFill="background1"/>
          </w:tcPr>
          <w:p w:rsidR="00C701A9" w:rsidRPr="00A742D4" w:rsidRDefault="00C701A9" w:rsidP="00A742D4">
            <w:pPr>
              <w:numPr>
                <w:ilvl w:val="0"/>
                <w:numId w:val="2"/>
              </w:numPr>
              <w:shd w:val="clear" w:color="auto" w:fill="FFFFFF"/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 выполнении цирковых номеров осуществлять физическое и познавательное развитие детей; </w:t>
            </w:r>
          </w:p>
          <w:p w:rsidR="00C701A9" w:rsidRPr="00A742D4" w:rsidRDefault="00C701A9" w:rsidP="00A742D4">
            <w:pPr>
              <w:numPr>
                <w:ilvl w:val="0"/>
                <w:numId w:val="2"/>
              </w:numPr>
              <w:shd w:val="clear" w:color="auto" w:fill="FFFFFF"/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продолжать развивать координацию движений, умение  слушать музыку, соотносить движения  с музыкой;</w:t>
            </w:r>
          </w:p>
          <w:p w:rsidR="00C701A9" w:rsidRPr="00A742D4" w:rsidRDefault="00C701A9" w:rsidP="00A742D4">
            <w:pPr>
              <w:numPr>
                <w:ilvl w:val="0"/>
                <w:numId w:val="2"/>
              </w:numPr>
              <w:shd w:val="clear" w:color="auto" w:fill="FFFFFF"/>
              <w:ind w:left="31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стимулировать у детей  активность при приобретении знаний о цирке, вселять у них уверенность в своих силах;  </w:t>
            </w:r>
          </w:p>
        </w:tc>
      </w:tr>
      <w:tr w:rsidR="006D0674" w:rsidRPr="00A742D4" w:rsidTr="00486924">
        <w:trPr>
          <w:trHeight w:val="7664"/>
        </w:trPr>
        <w:tc>
          <w:tcPr>
            <w:tcW w:w="2538" w:type="dxa"/>
            <w:shd w:val="clear" w:color="auto" w:fill="F2F2F2" w:themeFill="background1" w:themeFillShade="F2"/>
          </w:tcPr>
          <w:p w:rsidR="006D0674" w:rsidRPr="00357E28" w:rsidRDefault="006D0674" w:rsidP="00A7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Предварительная работа</w:t>
            </w:r>
          </w:p>
        </w:tc>
        <w:tc>
          <w:tcPr>
            <w:tcW w:w="8377" w:type="dxa"/>
            <w:gridSpan w:val="2"/>
            <w:shd w:val="clear" w:color="auto" w:fill="FFFFFF" w:themeFill="background1"/>
          </w:tcPr>
          <w:p w:rsidR="006D0674" w:rsidRDefault="0014617D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 с детьми о</w:t>
            </w:r>
            <w:r w:rsidR="006D0674"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цирке, артистах цирка (звери: медведи, собачки, зайцы, лошадка, пингвины, обезьяны, тигры, львы, леопарды, слон), цирковых профессиях (дрессировщик, клоун, фокусник)</w:t>
            </w:r>
            <w:r w:rsidR="006D0674"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цирковых номерах;</w:t>
            </w:r>
          </w:p>
          <w:p w:rsidR="006D0674" w:rsidRPr="006D0674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 по теме проекта;</w:t>
            </w:r>
          </w:p>
          <w:p w:rsidR="006D0674" w:rsidRPr="006D0674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игра с использованием предметов 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султанчиков, цирковых тумб, шляпы фокусника, гирь (надувных), обручей, машин) для имитации цирковых номеров; </w:t>
            </w:r>
          </w:p>
          <w:p w:rsidR="006D0674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разучивание плясок, танцев, музыкальных игр: 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«Игра с бубнами» муз. А. Филиппенко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«Петушиная полька» муз. А. Падельского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«Пляска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зверят</w:t>
            </w:r>
            <w:proofErr w:type="gramEnd"/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муз. Е. Гомоновой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C19CE" w:rsidRP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игра с движениями «Петушки»</w:t>
            </w:r>
            <w:r w:rsid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(по стихотворению «</w:t>
            </w:r>
            <w:r w:rsidR="001C19CE" w:rsidRP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Петух</w:t>
            </w:r>
            <w:r w:rsid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  <w:r w:rsidR="001C19CE" w:rsidRP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 Бойко</w:t>
            </w:r>
            <w:r w:rsidR="001C19C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), 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с движениями «Цирк», «Обезьянки»,</w:t>
            </w:r>
            <w:r w:rsidR="001D1226">
              <w:t xml:space="preserve"> 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«Пляска</w:t>
            </w:r>
            <w:r w:rsidR="001D1226"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погремушками</w:t>
            </w:r>
            <w:proofErr w:type="gramStart"/>
            <w:r w:rsidR="001D1226"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gramEnd"/>
            <w:r w:rsidR="001D1226"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бел. нар. мел. </w:t>
            </w:r>
            <w:proofErr w:type="gramStart"/>
            <w:r w:rsidR="001D1226"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«Бульба»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1D1226"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</w:p>
          <w:p w:rsidR="001D1226" w:rsidRPr="001D1226" w:rsidRDefault="001D1226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слушание музыкальных тем (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«Цирковой марш»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цирковая тема из мультфильма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«Каникулы Бонифация»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«Медвежий бенефис»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русская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народн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ая мелодия</w:t>
            </w:r>
            <w:proofErr w:type="gramEnd"/>
          </w:p>
          <w:p w:rsidR="006D0674" w:rsidRPr="001D1226" w:rsidRDefault="001D1226" w:rsidP="001D1226">
            <w:pPr>
              <w:pStyle w:val="a4"/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«Я на горку шла», музыка из мультфильма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«Обезьянки, вперёд!»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t xml:space="preserve">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музыкальная тема  «Пингвины» муз. В. </w:t>
            </w:r>
            <w:proofErr w:type="spellStart"/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Купревич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песня «Цирк» (исп. О. Попов).</w:t>
            </w:r>
          </w:p>
          <w:p w:rsidR="006D0674" w:rsidRPr="006D0674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рисование «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Клоун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«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аппликация «Пирамидки»;</w:t>
            </w:r>
          </w:p>
          <w:p w:rsidR="006D0674" w:rsidRPr="006D0674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оформление 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афиши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 зверей</w:t>
            </w: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»;</w:t>
            </w:r>
          </w:p>
          <w:p w:rsidR="006D0674" w:rsidRPr="001D1226" w:rsidRDefault="006D0674" w:rsidP="001D1226">
            <w:pPr>
              <w:pStyle w:val="a4"/>
              <w:numPr>
                <w:ilvl w:val="0"/>
                <w:numId w:val="5"/>
              </w:numPr>
              <w:shd w:val="clear" w:color="auto" w:fill="FFFFFF"/>
              <w:ind w:left="3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06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подбор костюмов</w:t>
            </w:r>
            <w:r w:rsid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артистов цирка;</w:t>
            </w:r>
          </w:p>
        </w:tc>
      </w:tr>
      <w:tr w:rsidR="00C701A9" w:rsidRPr="00A742D4" w:rsidTr="00DF46EC">
        <w:tc>
          <w:tcPr>
            <w:tcW w:w="10915" w:type="dxa"/>
            <w:gridSpan w:val="3"/>
            <w:shd w:val="clear" w:color="auto" w:fill="F2F2F2" w:themeFill="background1" w:themeFillShade="F2"/>
          </w:tcPr>
          <w:p w:rsidR="00C701A9" w:rsidRPr="001D1226" w:rsidRDefault="00C701A9" w:rsidP="00A742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</w:t>
            </w:r>
          </w:p>
        </w:tc>
      </w:tr>
      <w:tr w:rsidR="00C701A9" w:rsidRPr="00A742D4" w:rsidTr="00486924">
        <w:tc>
          <w:tcPr>
            <w:tcW w:w="2538" w:type="dxa"/>
          </w:tcPr>
          <w:p w:rsidR="00C701A9" w:rsidRPr="00A742D4" w:rsidRDefault="00C701A9" w:rsidP="00A74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sz w:val="28"/>
                <w:szCs w:val="28"/>
              </w:rPr>
              <w:t>- для детей</w:t>
            </w:r>
          </w:p>
        </w:tc>
        <w:tc>
          <w:tcPr>
            <w:tcW w:w="8377" w:type="dxa"/>
            <w:gridSpan w:val="2"/>
          </w:tcPr>
          <w:p w:rsidR="00C701A9" w:rsidRPr="001D1226" w:rsidRDefault="00C701A9" w:rsidP="001D1226">
            <w:pPr>
              <w:pStyle w:val="a4"/>
              <w:numPr>
                <w:ilvl w:val="3"/>
                <w:numId w:val="1"/>
              </w:numPr>
              <w:ind w:left="38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D1226">
              <w:rPr>
                <w:rFonts w:ascii="Times New Roman" w:hAnsi="Times New Roman" w:cs="Times New Roman"/>
                <w:sz w:val="28"/>
                <w:szCs w:val="28"/>
              </w:rPr>
              <w:t>костюмы для детей (собачки, слоник, петушок, зайка, тигр, леопард, мишка, пингвин, лошадка (в зависимости от количества детей, принимающих участие в представлении, количество костюмов может быть увеличено);</w:t>
            </w:r>
            <w:proofErr w:type="gramEnd"/>
          </w:p>
          <w:p w:rsidR="00C701A9" w:rsidRPr="001D1226" w:rsidRDefault="00C701A9" w:rsidP="001D1226">
            <w:pPr>
              <w:pStyle w:val="a4"/>
              <w:numPr>
                <w:ilvl w:val="3"/>
                <w:numId w:val="1"/>
              </w:numPr>
              <w:ind w:left="385"/>
              <w:rPr>
                <w:rFonts w:ascii="Times New Roman" w:hAnsi="Times New Roman" w:cs="Times New Roman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sz w:val="28"/>
                <w:szCs w:val="28"/>
              </w:rPr>
              <w:t xml:space="preserve">для цирковых номеров: </w:t>
            </w:r>
            <w:proofErr w:type="gramStart"/>
            <w:r w:rsidRPr="001D1226">
              <w:rPr>
                <w:rFonts w:ascii="Times New Roman" w:hAnsi="Times New Roman" w:cs="Times New Roman"/>
                <w:sz w:val="28"/>
                <w:szCs w:val="28"/>
              </w:rPr>
              <w:t>«Дрессированные собачки» - цирковые тумбы, палки, картины; «Зайка – фокусник» - шляпа, большой платок, сундук; «Дрессированные хищники» - цирковые тумбы, «кнут», обруч, обшитый материей; «Дрессированные мишки» - машины для катания, резиновые гири; «Дрессированные пингвины» - горка; «Лошадка» - коляска, погремушки.</w:t>
            </w:r>
            <w:proofErr w:type="gramEnd"/>
          </w:p>
        </w:tc>
      </w:tr>
      <w:tr w:rsidR="00C701A9" w:rsidRPr="00A742D4" w:rsidTr="00486924">
        <w:trPr>
          <w:trHeight w:val="251"/>
        </w:trPr>
        <w:tc>
          <w:tcPr>
            <w:tcW w:w="2538" w:type="dxa"/>
            <w:vMerge w:val="restart"/>
          </w:tcPr>
          <w:p w:rsidR="00C701A9" w:rsidRPr="00A742D4" w:rsidRDefault="00C701A9" w:rsidP="00A742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sz w:val="28"/>
                <w:szCs w:val="28"/>
              </w:rPr>
              <w:t>- для педагогов</w:t>
            </w:r>
          </w:p>
        </w:tc>
        <w:tc>
          <w:tcPr>
            <w:tcW w:w="4172" w:type="dxa"/>
            <w:vAlign w:val="center"/>
          </w:tcPr>
          <w:p w:rsidR="00C701A9" w:rsidRPr="00A742D4" w:rsidRDefault="00C701A9" w:rsidP="00A742D4">
            <w:pPr>
              <w:ind w:left="720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4205" w:type="dxa"/>
            <w:vAlign w:val="center"/>
          </w:tcPr>
          <w:p w:rsidR="00C701A9" w:rsidRPr="00A742D4" w:rsidRDefault="00C701A9" w:rsidP="00A742D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</w:tr>
      <w:tr w:rsidR="00C701A9" w:rsidRPr="00A742D4" w:rsidTr="00486924">
        <w:trPr>
          <w:trHeight w:val="1390"/>
        </w:trPr>
        <w:tc>
          <w:tcPr>
            <w:tcW w:w="2538" w:type="dxa"/>
            <w:vMerge/>
          </w:tcPr>
          <w:p w:rsidR="00C701A9" w:rsidRPr="00A742D4" w:rsidRDefault="00C701A9" w:rsidP="00A742D4">
            <w:pPr>
              <w:rPr>
                <w:rFonts w:ascii="Calibri" w:hAnsi="Calibri" w:cs="Times New Roman"/>
                <w:sz w:val="28"/>
                <w:szCs w:val="28"/>
              </w:rPr>
            </w:pPr>
          </w:p>
        </w:tc>
        <w:tc>
          <w:tcPr>
            <w:tcW w:w="4172" w:type="dxa"/>
          </w:tcPr>
          <w:p w:rsidR="00C701A9" w:rsidRPr="00A742D4" w:rsidRDefault="00C701A9" w:rsidP="00A742D4">
            <w:pPr>
              <w:numPr>
                <w:ilvl w:val="0"/>
                <w:numId w:val="3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музыкальный центр, 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музыкальная фонограмма: 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музыкальный инструмент (баян)</w:t>
            </w:r>
          </w:p>
          <w:p w:rsidR="00C701A9" w:rsidRPr="00A742D4" w:rsidRDefault="00C701A9" w:rsidP="00A742D4">
            <w:pPr>
              <w:ind w:left="72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05" w:type="dxa"/>
          </w:tcPr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костюм дрессировщицы;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демонстрационный мольберт;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цирковая афиша;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«цирковой шатёр»;</w:t>
            </w:r>
          </w:p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корзинка, бубны, коляска, погремушки, игрушка – обезьянка (для коллективных игр).</w:t>
            </w:r>
          </w:p>
        </w:tc>
      </w:tr>
      <w:tr w:rsidR="00C701A9" w:rsidRPr="00A742D4" w:rsidTr="00486924">
        <w:trPr>
          <w:trHeight w:val="267"/>
        </w:trPr>
        <w:tc>
          <w:tcPr>
            <w:tcW w:w="2538" w:type="dxa"/>
            <w:vMerge/>
          </w:tcPr>
          <w:p w:rsidR="00C701A9" w:rsidRPr="00A742D4" w:rsidRDefault="00C701A9" w:rsidP="00A742D4">
            <w:pPr>
              <w:rPr>
                <w:rFonts w:ascii="Calibri" w:hAnsi="Calibri" w:cs="Times New Roman"/>
                <w:sz w:val="28"/>
                <w:szCs w:val="28"/>
              </w:rPr>
            </w:pPr>
          </w:p>
        </w:tc>
        <w:tc>
          <w:tcPr>
            <w:tcW w:w="8377" w:type="dxa"/>
            <w:gridSpan w:val="2"/>
          </w:tcPr>
          <w:p w:rsidR="00C701A9" w:rsidRPr="00A742D4" w:rsidRDefault="00C701A9" w:rsidP="00A742D4">
            <w:pPr>
              <w:numPr>
                <w:ilvl w:val="0"/>
                <w:numId w:val="3"/>
              </w:numPr>
              <w:ind w:left="317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воздушные шары или мыльные пузыри.</w:t>
            </w:r>
          </w:p>
        </w:tc>
      </w:tr>
      <w:tr w:rsidR="001D1226" w:rsidRPr="00A742D4" w:rsidTr="00486924">
        <w:trPr>
          <w:trHeight w:val="267"/>
        </w:trPr>
        <w:tc>
          <w:tcPr>
            <w:tcW w:w="2538" w:type="dxa"/>
            <w:shd w:val="clear" w:color="auto" w:fill="F2F2F2" w:themeFill="background1" w:themeFillShade="F2"/>
          </w:tcPr>
          <w:p w:rsidR="001D1226" w:rsidRPr="001D1226" w:rsidRDefault="001D1226" w:rsidP="00DF46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D1226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Предполагаемый</w:t>
            </w:r>
            <w:proofErr w:type="gramEnd"/>
          </w:p>
          <w:p w:rsidR="001D1226" w:rsidRPr="001D1226" w:rsidRDefault="001D1226" w:rsidP="00DF46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результат:</w:t>
            </w:r>
          </w:p>
        </w:tc>
        <w:tc>
          <w:tcPr>
            <w:tcW w:w="8377" w:type="dxa"/>
            <w:gridSpan w:val="2"/>
          </w:tcPr>
          <w:p w:rsidR="001D1226" w:rsidRPr="001A172A" w:rsidRDefault="001D1226" w:rsidP="00DF46EC">
            <w:pPr>
              <w:pStyle w:val="a4"/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После проведения </w:t>
            </w:r>
            <w:r w:rsidR="0014617D" w:rsidRP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музыкально-театрализованного представления</w:t>
            </w:r>
            <w:r w:rsidRP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«</w:t>
            </w:r>
            <w:r w:rsidR="00EB4711" w:rsidRP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Цирк</w:t>
            </w:r>
            <w:r w:rsid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зверей</w:t>
            </w:r>
            <w:r w:rsidRPr="001A172A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»: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7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переживание совместной радости, желание порадовать, сделать</w:t>
            </w:r>
            <w:r w:rsidR="00EB47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приятное для другого человека 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(для ребёнка, игрушки)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7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получение опыта ожидания радости, предвкушения встречи с </w:t>
            </w:r>
            <w:r w:rsidR="00EB47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цирком</w:t>
            </w: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7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получения опыта совместного решения проблем и радости от их во время путешествия на день рождения.</w:t>
            </w:r>
          </w:p>
          <w:p w:rsidR="001D1226" w:rsidRPr="001D1226" w:rsidRDefault="001D1226" w:rsidP="00DF46EC">
            <w:pPr>
              <w:pStyle w:val="a4"/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В перспективе (как повлияет проведённая работа на игровое развитие детей)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6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обогащение игрового опыта детей раннего возраста;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6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проявление инициативы и самостоятельности в игровой деятельности;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6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способность выбирать игру, организовывать игру для себя, участвовать в совместной игре;</w:t>
            </w:r>
          </w:p>
          <w:p w:rsidR="001D1226" w:rsidRPr="001D1226" w:rsidRDefault="001D1226" w:rsidP="001D1226">
            <w:pPr>
              <w:pStyle w:val="a4"/>
              <w:numPr>
                <w:ilvl w:val="0"/>
                <w:numId w:val="6"/>
              </w:numPr>
              <w:shd w:val="clear" w:color="auto" w:fill="FFFFFF"/>
              <w:ind w:left="43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122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способность принимать роль на себя.</w:t>
            </w:r>
          </w:p>
        </w:tc>
      </w:tr>
      <w:tr w:rsidR="00EB4711" w:rsidRPr="00A742D4" w:rsidTr="00486924">
        <w:trPr>
          <w:trHeight w:val="267"/>
        </w:trPr>
        <w:tc>
          <w:tcPr>
            <w:tcW w:w="2538" w:type="dxa"/>
            <w:shd w:val="clear" w:color="auto" w:fill="F2F2F2" w:themeFill="background1" w:themeFillShade="F2"/>
          </w:tcPr>
          <w:p w:rsidR="00EB4711" w:rsidRPr="001D1226" w:rsidRDefault="00EB4711" w:rsidP="004869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Особенности организации </w:t>
            </w:r>
            <w:r w:rsidR="004869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музыкально – театрализованной деятельности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детьми раннего возраста</w:t>
            </w:r>
          </w:p>
        </w:tc>
        <w:tc>
          <w:tcPr>
            <w:tcW w:w="8377" w:type="dxa"/>
            <w:gridSpan w:val="2"/>
          </w:tcPr>
          <w:p w:rsidR="00EB4711" w:rsidRPr="00EB4711" w:rsidRDefault="00EB4711" w:rsidP="00EB4711">
            <w:pPr>
              <w:pStyle w:val="a4"/>
              <w:numPr>
                <w:ilvl w:val="0"/>
                <w:numId w:val="8"/>
              </w:numPr>
              <w:ind w:left="284" w:hanging="284"/>
              <w:rPr>
                <w:rFonts w:ascii="Times New Roman" w:hAnsi="Times New Roman"/>
                <w:sz w:val="28"/>
                <w:szCs w:val="28"/>
              </w:rPr>
            </w:pPr>
            <w:r w:rsidRPr="00EB4711">
              <w:rPr>
                <w:rFonts w:ascii="Times New Roman" w:hAnsi="Times New Roman"/>
                <w:sz w:val="28"/>
                <w:szCs w:val="28"/>
              </w:rPr>
              <w:t>дети раннего возраста не обладают достаточным опытом</w:t>
            </w:r>
            <w:r w:rsidR="001A172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4711">
              <w:rPr>
                <w:rFonts w:ascii="Times New Roman" w:hAnsi="Times New Roman"/>
                <w:sz w:val="28"/>
                <w:szCs w:val="28"/>
              </w:rPr>
              <w:t xml:space="preserve"> для полноценной самостоятельной игры, а так как вся деятельность ребенка подчинена одной ведущей потребности - познания окружающего мира и себя в нем, для этого ребёнку нео</w:t>
            </w:r>
            <w:r w:rsidR="001A172A">
              <w:rPr>
                <w:rFonts w:ascii="Times New Roman" w:hAnsi="Times New Roman"/>
                <w:sz w:val="28"/>
                <w:szCs w:val="28"/>
              </w:rPr>
              <w:t>бходим рядом взрослый наставник.</w:t>
            </w:r>
          </w:p>
          <w:p w:rsidR="00EB4711" w:rsidRPr="00EB4711" w:rsidRDefault="001A172A" w:rsidP="00EB4711">
            <w:pPr>
              <w:pStyle w:val="a4"/>
              <w:numPr>
                <w:ilvl w:val="0"/>
                <w:numId w:val="8"/>
              </w:numPr>
              <w:ind w:lef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взрослый практически всегда является непосредственным 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t>участник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t xml:space="preserve"> деятельности, наставник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t xml:space="preserve"> (организатор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t xml:space="preserve">), своими 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lastRenderedPageBreak/>
              <w:t>действиями, эмоциональным общением с детьми он вовлекает их в деятельность, делает ее важной и значимой для них, учит ребенка не просто играть, а любить играть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EB4711" w:rsidRPr="00EB4711">
              <w:rPr>
                <w:rFonts w:ascii="Times New Roman" w:hAnsi="Times New Roman"/>
                <w:sz w:val="28"/>
                <w:szCs w:val="28"/>
              </w:rPr>
              <w:t>уметь играть с другими детьми;</w:t>
            </w:r>
          </w:p>
          <w:p w:rsidR="00EB4711" w:rsidRPr="00EB4711" w:rsidRDefault="00EB4711" w:rsidP="00EB4711">
            <w:pPr>
              <w:pStyle w:val="a4"/>
              <w:numPr>
                <w:ilvl w:val="0"/>
                <w:numId w:val="8"/>
              </w:numPr>
              <w:ind w:left="284" w:hanging="284"/>
              <w:rPr>
                <w:rFonts w:ascii="Times New Roman" w:hAnsi="Times New Roman"/>
                <w:sz w:val="28"/>
                <w:szCs w:val="28"/>
              </w:rPr>
            </w:pPr>
            <w:r w:rsidRPr="00EB4711">
              <w:rPr>
                <w:rFonts w:ascii="Times New Roman" w:hAnsi="Times New Roman"/>
                <w:sz w:val="28"/>
                <w:szCs w:val="28"/>
              </w:rPr>
              <w:t>восприятие в младшем возрасте носит предметный характер, поэтому окружающая обстановка и сам процесс деятельности должны быть такими, чтобы максимально заинтересовать и привлечь внимание малыша.</w:t>
            </w:r>
          </w:p>
        </w:tc>
      </w:tr>
    </w:tbl>
    <w:p w:rsidR="00EB4711" w:rsidRDefault="00EB4711" w:rsidP="00EB471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B4711" w:rsidRDefault="00EB4711" w:rsidP="00EB4711">
      <w:pPr>
        <w:rPr>
          <w:rFonts w:ascii="Times New Roman" w:hAnsi="Times New Roman" w:cs="Times New Roman"/>
          <w:sz w:val="28"/>
          <w:szCs w:val="28"/>
        </w:rPr>
      </w:pPr>
      <w:r w:rsidRPr="00EB4711">
        <w:rPr>
          <w:rFonts w:ascii="Times New Roman" w:hAnsi="Times New Roman" w:cs="Times New Roman"/>
          <w:sz w:val="28"/>
          <w:szCs w:val="28"/>
        </w:rPr>
        <w:t xml:space="preserve">Перед началом мероприятия сотрудник детского сада приносит детям </w:t>
      </w:r>
      <w:r>
        <w:rPr>
          <w:rFonts w:ascii="Times New Roman" w:hAnsi="Times New Roman" w:cs="Times New Roman"/>
          <w:sz w:val="28"/>
          <w:szCs w:val="28"/>
        </w:rPr>
        <w:t>цирковую афишу.</w:t>
      </w:r>
    </w:p>
    <w:p w:rsidR="00EB4711" w:rsidRDefault="00EB4711" w:rsidP="00EB4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вместе с педагогом рассматривают афишу, на которой изображены звери</w:t>
      </w:r>
      <w:r w:rsidR="00DF46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C12B3">
        <w:rPr>
          <w:rFonts w:ascii="Times New Roman" w:hAnsi="Times New Roman" w:cs="Times New Roman"/>
          <w:sz w:val="28"/>
          <w:szCs w:val="28"/>
        </w:rPr>
        <w:t>договариваются организовать игру «Цирк».</w:t>
      </w:r>
    </w:p>
    <w:p w:rsidR="00EB4711" w:rsidRPr="00EB4711" w:rsidRDefault="00EB4711" w:rsidP="00EB47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Достают элементы костюмов </w:t>
      </w:r>
      <w:r w:rsidR="007C12B3">
        <w:rPr>
          <w:rFonts w:ascii="Times New Roman" w:hAnsi="Times New Roman" w:cs="Times New Roman"/>
          <w:sz w:val="28"/>
          <w:szCs w:val="28"/>
        </w:rPr>
        <w:t>артистов цирка (зверей)</w:t>
      </w:r>
      <w:r w:rsidR="00DF46EC">
        <w:rPr>
          <w:rFonts w:ascii="Times New Roman" w:hAnsi="Times New Roman" w:cs="Times New Roman"/>
          <w:sz w:val="28"/>
          <w:szCs w:val="28"/>
        </w:rPr>
        <w:t xml:space="preserve"> из волшебного сундука, надевают, начинается игра.</w:t>
      </w:r>
      <w:r w:rsidR="001A172A">
        <w:rPr>
          <w:rFonts w:ascii="Times New Roman" w:hAnsi="Times New Roman" w:cs="Times New Roman"/>
          <w:sz w:val="28"/>
          <w:szCs w:val="28"/>
        </w:rPr>
        <w:t xml:space="preserve"> Воспитатель предлагает взять султанчики.</w:t>
      </w:r>
    </w:p>
    <w:tbl>
      <w:tblPr>
        <w:tblStyle w:val="2"/>
        <w:tblW w:w="1091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9"/>
        <w:gridCol w:w="8646"/>
      </w:tblGrid>
      <w:tr w:rsidR="00A742D4" w:rsidRPr="00A742D4" w:rsidTr="007C12B3">
        <w:trPr>
          <w:trHeight w:val="428"/>
        </w:trPr>
        <w:tc>
          <w:tcPr>
            <w:tcW w:w="10915" w:type="dxa"/>
            <w:gridSpan w:val="2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одеты в костюмы зверей. В руках детей султанчики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Всё сегодня необычно-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Веселимся мы отлично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гостей и для ребят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Цирк приехал в детский сад.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Слушайте, смотрите все,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Начинаем наш парад – Алле</w:t>
            </w:r>
          </w:p>
        </w:tc>
      </w:tr>
      <w:tr w:rsidR="00A742D4" w:rsidRPr="00A742D4" w:rsidTr="007C12B3">
        <w:trPr>
          <w:trHeight w:val="382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«Цирковой марш»</w:t>
            </w:r>
          </w:p>
        </w:tc>
      </w:tr>
      <w:tr w:rsidR="00A742D4" w:rsidRPr="00A742D4" w:rsidTr="007C12B3">
        <w:trPr>
          <w:trHeight w:val="704"/>
        </w:trPr>
        <w:tc>
          <w:tcPr>
            <w:tcW w:w="10915" w:type="dxa"/>
            <w:gridSpan w:val="2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маршируют  под музыку в одном направлении, выполняя махи руками над головой, махи вверх – вниз, кружение.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-1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  ударим в  барабан, </w:t>
            </w:r>
            <w:r w:rsidR="001A1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 ударим в барабан,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расселись по местам.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Открывайте шире двери –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арене цирка – звери!</w:t>
            </w:r>
          </w:p>
        </w:tc>
      </w:tr>
      <w:tr w:rsidR="00A742D4" w:rsidRPr="00A742D4" w:rsidTr="007C12B3">
        <w:trPr>
          <w:trHeight w:val="421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убирают султанчики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Я, друзья, Татьяна Грей  - дрессировщица зверей.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Вызываю двух  собачек решить сложные задачки.</w:t>
            </w:r>
          </w:p>
        </w:tc>
      </w:tr>
      <w:tr w:rsidR="00A742D4" w:rsidRPr="00A742D4" w:rsidTr="007C12B3">
        <w:trPr>
          <w:trHeight w:val="1078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Выбегают две «собачки».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музыкальная цирковая тема из мультфильма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«Каникулы Бонифация»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numPr>
                <w:ilvl w:val="0"/>
                <w:numId w:val="4"/>
              </w:num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кошек на картинке, лайте громко, без запинки. Гав! Гав!</w:t>
            </w:r>
          </w:p>
          <w:p w:rsidR="00A742D4" w:rsidRPr="00A742D4" w:rsidRDefault="00A742D4" w:rsidP="00A742D4">
            <w:pPr>
              <w:numPr>
                <w:ilvl w:val="0"/>
                <w:numId w:val="4"/>
              </w:num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косточек вам дали? Пролайте так, чтоб все узнали. Гав!</w:t>
            </w:r>
          </w:p>
          <w:p w:rsidR="00A742D4" w:rsidRPr="00A742D4" w:rsidRDefault="00A742D4" w:rsidP="00A742D4">
            <w:pPr>
              <w:numPr>
                <w:ilvl w:val="0"/>
                <w:numId w:val="4"/>
              </w:num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мячей на картинке моей.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Лаять, друзья, начинайте быстрей. </w:t>
            </w:r>
            <w:proofErr w:type="spell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Гав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,г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ав,гав,гав,гав</w:t>
            </w:r>
            <w:proofErr w:type="spell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742D4" w:rsidRPr="00A742D4" w:rsidTr="007C12B3">
        <w:trPr>
          <w:trHeight w:val="1640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ind w:left="3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теперь для вас мы покажем высший класс:</w:t>
            </w:r>
          </w:p>
          <w:p w:rsidR="00A742D4" w:rsidRPr="00A742D4" w:rsidRDefault="00A742D4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-Бобик, лежать! Гав!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-Бобик, встать! Гав!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-Бобик, дай лапу! Гав!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-Бобик, принеси шляпу! Гав,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гав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гав!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(«собачка» № 1 выполняет задание дрессировщицы)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Внимание: Сейчас будет через палку прыжок!</w:t>
            </w:r>
          </w:p>
          <w:p w:rsidR="00A742D4" w:rsidRPr="00A742D4" w:rsidRDefault="0048692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 Тузик</w:t>
            </w:r>
            <w:r w:rsidR="00A742D4"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Ап!</w:t>
            </w:r>
          </w:p>
          <w:p w:rsidR="00A742D4" w:rsidRPr="00A742D4" w:rsidRDefault="0048692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Молодец, Тузик</w:t>
            </w:r>
            <w:r w:rsidR="00A742D4"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хорошо.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Ещё прыжок, ещё быстрей.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Поклон для зрителей, детей.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(«собачка» № 2 выполняет задание дрессировщицы)</w:t>
            </w:r>
          </w:p>
        </w:tc>
      </w:tr>
      <w:tr w:rsidR="00A742D4" w:rsidRPr="00A742D4" w:rsidTr="007C12B3">
        <w:trPr>
          <w:trHeight w:val="292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«Собачки» убегают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нашем цирке всё чудесно.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Познавательно и интересно.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Продолжаем представленье.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 гостям на удивленье.</w:t>
            </w:r>
          </w:p>
        </w:tc>
      </w:tr>
      <w:tr w:rsidR="00A742D4" w:rsidRPr="00A742D4" w:rsidTr="007C12B3">
        <w:tc>
          <w:tcPr>
            <w:tcW w:w="10915" w:type="dxa"/>
            <w:gridSpan w:val="2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 центре «арены» стоит стол накрытый скатертью. На столе лежит шляпа и платок. Под столом корзинка с бубнами и «слон» (ребёнок).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Вот Зайка фокусник, он вышел на арену,  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эту шляпу на него надену,                 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ты её на столик положи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что-то по секрету ей скажи: ши-ши-ши.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Накрой большим платком и походи,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Загадочно руками поводи.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 вот, платок снимать пора.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Кого мы видим? Слоника! Ура!!! – Хлопаем в ладоши.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(убрать шляпу и платок)</w:t>
            </w:r>
          </w:p>
        </w:tc>
      </w:tr>
      <w:tr w:rsidR="00A742D4" w:rsidRPr="00A742D4" w:rsidTr="007C12B3">
        <w:trPr>
          <w:trHeight w:val="381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«Дрессировщица» берёт «слоника» за руку и ведёт по «арене».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арену слон выходит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по кругу ловко ходит.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Головой своей кивает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игру нас приглашает.</w:t>
            </w:r>
          </w:p>
        </w:tc>
      </w:tr>
      <w:tr w:rsidR="00A742D4" w:rsidRPr="00A742D4" w:rsidTr="007C12B3">
        <w:trPr>
          <w:trHeight w:val="409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«Дрессировщица» ставит корзинку с бубнами на стол.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Артисты, бубны разбирайте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 цирке весело играйте.</w:t>
            </w:r>
          </w:p>
        </w:tc>
      </w:tr>
      <w:tr w:rsidR="00A742D4" w:rsidRPr="00A742D4" w:rsidTr="007C12B3">
        <w:tc>
          <w:tcPr>
            <w:tcW w:w="10915" w:type="dxa"/>
            <w:gridSpan w:val="2"/>
            <w:vAlign w:val="center"/>
          </w:tcPr>
          <w:p w:rsidR="00A742D4" w:rsidRPr="00A742D4" w:rsidRDefault="00A742D4" w:rsidP="007C12B3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«Игра с бубнами» муз. А. Филиппенко</w:t>
            </w:r>
            <w:r w:rsidR="007C12B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(дети исполняют игру с бубнами)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Получился цирк  хороший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похлопаем в ладоши.</w:t>
            </w:r>
          </w:p>
        </w:tc>
      </w:tr>
      <w:tr w:rsidR="00A742D4" w:rsidRPr="00A742D4" w:rsidTr="007C12B3">
        <w:trPr>
          <w:trHeight w:val="998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убирают бубны в корзинку. Корзинку унести.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«Дрессировщица» и «зайка – фокусник» несут на стол сундук для фокусов.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Помощник «дрессировщицы» прячет «петушков под стол.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Зайка сундук мне  для фокусов дал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что нужно делать - на  ушко сказал: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Фокус простой, сундук пустой,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нём нет ничего, закроем его!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Закроем!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Перевернём!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Послушайте!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Кто-то шевелится в нём!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когда сундук открыли,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Зашуршали чьи-то крылья.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из сундука,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Явились нам два петушка.</w:t>
            </w:r>
          </w:p>
        </w:tc>
      </w:tr>
      <w:tr w:rsidR="00A742D4" w:rsidRPr="00A742D4" w:rsidTr="007C12B3">
        <w:trPr>
          <w:trHeight w:val="829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«Дрессировщица» выводит «петушков» в центр арены, помощник «дрессировщицы» убирает стол с сундуком.</w:t>
            </w:r>
          </w:p>
        </w:tc>
      </w:tr>
      <w:tr w:rsidR="00A742D4" w:rsidRPr="00A742D4" w:rsidTr="007C12B3"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«Петушки» выполняют движения вместе с «дрессировщицей».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«Петушиная полька» муз. А. Падельского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Петушки распетушились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ш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агают на месте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подраться не решились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ашут крыльями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очень петушиться   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ланяются,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Можно пёрышек лишиться         </w:t>
            </w:r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уки на  поясе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пёрышек лишиться,            </w:t>
            </w:r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ш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агают на месте,</w:t>
            </w:r>
          </w:p>
          <w:p w:rsidR="00A742D4" w:rsidRPr="00A742D4" w:rsidRDefault="00A742D4" w:rsidP="00A742D4">
            <w:pPr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Нечем будет петушиться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gramStart"/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ашут крыльями</w:t>
            </w:r>
          </w:p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Нас  петушки зовут играть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Вставайте, будем начинать!</w:t>
            </w:r>
          </w:p>
        </w:tc>
      </w:tr>
      <w:tr w:rsidR="00A742D4" w:rsidRPr="00A742D4" w:rsidTr="007C12B3">
        <w:trPr>
          <w:trHeight w:val="792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вместе с  «дрессировщицей» играют в словесную игру с движениями.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Словесная игра с движениями «Петушки»</w:t>
            </w:r>
          </w:p>
        </w:tc>
      </w:tr>
      <w:tr w:rsidR="00A742D4" w:rsidRPr="00A742D4" w:rsidTr="007C12B3">
        <w:trPr>
          <w:trHeight w:val="2781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Петушок у нас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горластый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машут  крыльями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Каждый день кричит он: «Здравствуй!»  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 w:right="-108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ногах его сапожки,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выставляют ноги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на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пяточку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ушах его серёжки,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«крутят» серёжки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головке гребешок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оказывают гребешок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Вот такой наш петушок!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показывают  на себя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Кукареку! Полетели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место дружно сели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адятся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теперь, дорогие гости, внимание!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Аттракцион на выживание!</w:t>
            </w:r>
          </w:p>
        </w:tc>
      </w:tr>
      <w:tr w:rsidR="00A742D4" w:rsidRPr="00A742D4" w:rsidTr="007C12B3">
        <w:trPr>
          <w:trHeight w:val="465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7C12B3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барабанная дробь.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арене свирепые тигры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 один леопард очень ловкий.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по тумбам расселись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грозно ждут очередной тренировки</w:t>
            </w:r>
            <w:r w:rsidRPr="00A742D4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A742D4" w:rsidRPr="00A742D4" w:rsidTr="007C12B3">
        <w:trPr>
          <w:trHeight w:val="431"/>
        </w:trPr>
        <w:tc>
          <w:tcPr>
            <w:tcW w:w="10915" w:type="dxa"/>
            <w:gridSpan w:val="2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тигриное рычание. «Дрессировщица» берёт «хлыст»</w:t>
            </w:r>
          </w:p>
        </w:tc>
      </w:tr>
      <w:tr w:rsidR="00A742D4" w:rsidRPr="00A742D4" w:rsidTr="007C12B3">
        <w:trPr>
          <w:trHeight w:val="2819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Укротительница  топ ногой!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Тигрёнок прыгнул –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ишь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какой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прыгают с тумбы на пол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Укротительница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шлёп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бичом: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Тигрёнку  это нипочём…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Укротительница 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хлоп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хлыстом!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Тигрёнок помахал хвостом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м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ашут хвостиками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Укротительница дала  пирог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…    </w:t>
            </w:r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угощение для тигров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Будет дружный кувырок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Calibri" w:hAnsi="Calibri" w:cs="Times New Roman"/>
              </w:rPr>
              <w:t xml:space="preserve">                </w:t>
            </w:r>
            <w:r w:rsidR="00DF46EC">
              <w:rPr>
                <w:rFonts w:ascii="Calibri" w:hAnsi="Calibri" w:cs="Times New Roman"/>
              </w:rPr>
              <w:t xml:space="preserve">  </w:t>
            </w:r>
            <w:r w:rsidRPr="00A742D4">
              <w:rPr>
                <w:rFonts w:ascii="Calibri" w:hAnsi="Calibri" w:cs="Times New Roman"/>
              </w:rPr>
              <w:t xml:space="preserve"> </w:t>
            </w:r>
            <w:r w:rsidR="00DF46EC">
              <w:rPr>
                <w:rFonts w:ascii="Calibri" w:hAnsi="Calibri" w:cs="Times New Roman"/>
              </w:rPr>
              <w:t xml:space="preserve"> </w:t>
            </w:r>
            <w:r w:rsidRPr="00A742D4">
              <w:rPr>
                <w:rFonts w:ascii="Calibri" w:hAnsi="Calibri" w:cs="Times New Roman"/>
              </w:rPr>
              <w:t xml:space="preserve">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игрята «катаются» по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</w:t>
            </w:r>
            <w:r w:rsidR="00DF46EC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«арене».   </w:t>
            </w:r>
          </w:p>
        </w:tc>
      </w:tr>
      <w:tr w:rsidR="00A742D4" w:rsidRPr="00A742D4" w:rsidTr="007C12B3">
        <w:trPr>
          <w:trHeight w:val="440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«Дрессировщица» берёт обруч с «языками пламени»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Огнём горит кольцо моё.        </w:t>
            </w:r>
          </w:p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Тигрята прыгают в него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т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игрята и леопардик</w:t>
            </w:r>
          </w:p>
          <w:p w:rsidR="00A742D4" w:rsidRPr="00A742D4" w:rsidRDefault="00A742D4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леопардик не страшится,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прыгают в обруч,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Через огонь летит как птица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        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б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егут по арене</w:t>
            </w:r>
          </w:p>
        </w:tc>
      </w:tr>
      <w:tr w:rsidR="00A742D4" w:rsidRPr="00A742D4" w:rsidTr="007C12B3">
        <w:trPr>
          <w:trHeight w:val="408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7C12B3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лёгкая цирковая музыка</w:t>
            </w:r>
          </w:p>
        </w:tc>
      </w:tr>
      <w:tr w:rsidR="00A742D4" w:rsidRPr="00A742D4" w:rsidTr="007C12B3">
        <w:trPr>
          <w:trHeight w:val="2130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Я, дрессировщица Татьяна Грей,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Угощу своих зверей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гощение для тигров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Будет им награда,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Большего им не надо.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Скорей, тигрята, по местам.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Аплодисменты эти вам!</w:t>
            </w:r>
          </w:p>
        </w:tc>
      </w:tr>
      <w:tr w:rsidR="00A742D4" w:rsidRPr="00A742D4" w:rsidTr="007C12B3">
        <w:trPr>
          <w:trHeight w:val="3407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Закончено первое отделение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Нашего представления.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антракт объявляю,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в буфет не приглашаю…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вижу, публика довольна,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Ей хорошо здесь и привольно,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Никто уходить не собирается?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Скажите скорее, вам здесь нравится?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теперь, зрители, не зевайте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вопросы дружно отвечайте:</w:t>
            </w:r>
          </w:p>
        </w:tc>
      </w:tr>
      <w:tr w:rsidR="00A742D4" w:rsidRPr="00A742D4" w:rsidTr="007C12B3">
        <w:trPr>
          <w:trHeight w:val="834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Словесная игра с движениями «Цирк»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выполняют движения вместе с «дрессировщицей»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 манит нас огнями?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«фонарики»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Цирк!  Цирк! Цирк!  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хлопки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Веселит с  друзьями!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«фонарики»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Цирк!  Цирк! Цирк!   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хлопки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Поднимет настроенье!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«фонарики»</w:t>
            </w:r>
          </w:p>
          <w:p w:rsidR="00A742D4" w:rsidRPr="00A742D4" w:rsidRDefault="00A742D4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Цирк!  Цирк! Цирк!   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хлопки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Ждёт нас в воскресенье!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«фонарики»</w:t>
            </w:r>
          </w:p>
          <w:p w:rsidR="00A742D4" w:rsidRDefault="00A742D4" w:rsidP="00A742D4">
            <w:pP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Цирк!  Цирк! Цирк!   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хлопки</w:t>
            </w:r>
            <w:r w:rsidRPr="00A742D4"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C12B3" w:rsidRDefault="007C12B3" w:rsidP="00A742D4">
            <w:pP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</w:p>
          <w:p w:rsidR="00CC1F70" w:rsidRPr="00A742D4" w:rsidRDefault="00CC1F70" w:rsidP="00A742D4">
            <w:pPr>
              <w:rPr>
                <w:rFonts w:ascii="Arial" w:hAnsi="Arial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и стало веселей</w:t>
            </w:r>
            <w:r w:rsidR="00CC1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Звери, на арену скорей!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Парами вставайте</w:t>
            </w:r>
            <w:r w:rsidR="00CC1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Пляску начинайте!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в антракте нашем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Весело попляшем!</w:t>
            </w:r>
          </w:p>
        </w:tc>
      </w:tr>
      <w:tr w:rsidR="00A742D4" w:rsidRPr="00A742D4" w:rsidTr="007C12B3">
        <w:trPr>
          <w:trHeight w:val="486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Дети исполняют «Пляску </w:t>
            </w:r>
            <w:proofErr w:type="gramStart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зверят</w:t>
            </w:r>
            <w:proofErr w:type="gramEnd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» муз. Е. </w:t>
            </w:r>
            <w:proofErr w:type="spellStart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Гомоновой</w:t>
            </w:r>
            <w:proofErr w:type="spellEnd"/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Уважаемая публика!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меня есть  объявление</w:t>
            </w:r>
            <w:r w:rsidR="00CC1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Начинается второе отделение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 гостям на удивление.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10"/>
                <w:szCs w:val="10"/>
                <w:shd w:val="clear" w:color="auto" w:fill="FFFFFF"/>
              </w:rPr>
            </w:pP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машинах едут мишки,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набить бы мишкам шишки.</w:t>
            </w:r>
          </w:p>
        </w:tc>
      </w:tr>
      <w:tr w:rsidR="00A742D4" w:rsidRPr="00A742D4" w:rsidTr="00DF46EC">
        <w:trPr>
          <w:trHeight w:val="777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«Медвежата» садятся на машины и едут по «арене».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песня «Медвежий бенефис»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Машины едут  и гудят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дружно тормозят.</w:t>
            </w:r>
          </w:p>
        </w:tc>
      </w:tr>
      <w:tr w:rsidR="00A742D4" w:rsidRPr="00A742D4" w:rsidTr="00DF46EC">
        <w:trPr>
          <w:trHeight w:val="499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«Медвежата» ставят машины и берут «гири».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Мишки-силачи идут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Гири новые берут.</w:t>
            </w:r>
          </w:p>
        </w:tc>
      </w:tr>
      <w:tr w:rsidR="00A742D4" w:rsidRPr="00A742D4" w:rsidTr="00DF46EC">
        <w:trPr>
          <w:trHeight w:val="756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Упражнение с гирями исполняется под русскую народную мелодию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«Я на горку шла».</w:t>
            </w:r>
          </w:p>
        </w:tc>
      </w:tr>
      <w:tr w:rsidR="00A742D4" w:rsidRPr="00A742D4" w:rsidTr="00DF46EC">
        <w:trPr>
          <w:trHeight w:val="2694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Раз-два, раз-два – начинается игра,</w:t>
            </w:r>
            <w:r w:rsidRPr="00A742D4">
              <w:rPr>
                <w:rFonts w:ascii="Calibri" w:hAnsi="Calibri" w:cs="Times New Roman"/>
              </w:rPr>
              <w:t xml:space="preserve">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поднимают «гири»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Выше, ниже поднимай,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Никогда не уставай.              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Покружитесь, покружитесь,     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кружатся с «гирями»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</w:t>
            </w:r>
          </w:p>
          <w:p w:rsidR="00A742D4" w:rsidRPr="00A742D4" w:rsidRDefault="001A172A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Ну-ка, мишки, не ленитесь!    </w:t>
            </w:r>
          </w:p>
          <w:p w:rsidR="00A742D4" w:rsidRPr="00A742D4" w:rsidRDefault="001A172A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Покружитесь,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покружитесь</w:t>
            </w:r>
            <w:proofErr w:type="gramEnd"/>
            <w:r w:rsidR="00A742D4"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A742D4"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кружатся с «гирями»</w:t>
            </w:r>
            <w:r w:rsidR="00A742D4"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</w:t>
            </w:r>
          </w:p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ребятам поклонитесь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к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ланяются.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Давайте все похлопаем мишкам-силачам.</w:t>
            </w:r>
          </w:p>
        </w:tc>
      </w:tr>
      <w:tr w:rsidR="00A742D4" w:rsidRPr="00A742D4" w:rsidTr="00DF46EC">
        <w:trPr>
          <w:trHeight w:val="393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«Медвежата» ставят «гири» на место. Садятся.</w:t>
            </w:r>
          </w:p>
        </w:tc>
      </w:tr>
      <w:tr w:rsidR="00A742D4" w:rsidRPr="00A742D4" w:rsidTr="00DF46EC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Цирк продолжается, друзья,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Мартышку вызываю я</w:t>
            </w:r>
          </w:p>
        </w:tc>
      </w:tr>
      <w:tr w:rsidR="00A742D4" w:rsidRPr="00A742D4" w:rsidTr="00DF46EC">
        <w:trPr>
          <w:trHeight w:val="775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«Дрессировщица» берёт игрушку – мартышку на резинке.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музыка «Обезьянки, вперёд!»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Ведущий: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Здравствуйте ребятишки, 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Девчонки и мальчишки!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весёлая мартышка.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Люблю  прыгать  и скакать,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«дрессировщица»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Попробуйте меня поймать!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проводит игру,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- самая милая, самая славная,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дёргая мартышку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742D4" w:rsidRPr="00DF46EC" w:rsidRDefault="00A742D4" w:rsidP="00DF46EC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Самая весёлая и забавная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</w:t>
            </w:r>
            <w:r w:rsidR="00DF46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gramEnd"/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а резинку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7C12B3" w:rsidRDefault="00A742D4" w:rsidP="00A742D4">
            <w:pPr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C12B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Девчонки и мальчишки, поиграем с мартышкой?</w:t>
            </w:r>
          </w:p>
        </w:tc>
      </w:tr>
      <w:tr w:rsidR="00A742D4" w:rsidRPr="00A742D4" w:rsidTr="00DF46EC">
        <w:trPr>
          <w:trHeight w:val="431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Проводится словесная игра с движениями «Обезьянки»</w:t>
            </w:r>
          </w:p>
        </w:tc>
      </w:tr>
      <w:tr w:rsidR="00A742D4" w:rsidRPr="00A742D4" w:rsidTr="00DF46EC">
        <w:trPr>
          <w:trHeight w:val="4236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Мы в ладоши хлопаем,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дети выполняют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Мы ногами топаем,                               </w:t>
            </w:r>
            <w:r w:rsidRPr="00A742D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движения по тексту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Надуваем щёчки.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Скачем на носочках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друг другу даже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Язычки покажем.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Дружно прыгнем к потолку,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 поднесём к виску,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Шире рот откроем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гримасы строим.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скажу я цифру «3»-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с гримасами замри.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2, 3!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Ну, спасибо, малыши,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Поиграли от души.</w:t>
            </w:r>
          </w:p>
        </w:tc>
      </w:tr>
      <w:tr w:rsidR="00A742D4" w:rsidRPr="00A742D4" w:rsidTr="00DF46EC">
        <w:trPr>
          <w:trHeight w:val="790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садятся на место, «дрессировщица» ставит горку.</w:t>
            </w:r>
          </w:p>
          <w:p w:rsidR="00A742D4" w:rsidRPr="00A742D4" w:rsidRDefault="00A742D4" w:rsidP="001A172A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Выходят </w:t>
            </w:r>
            <w:r w:rsidR="001A172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четыре</w:t>
            </w: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«пингвина»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 арене ни с кем не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сравнимы</w:t>
            </w:r>
            <w:proofErr w:type="gramEnd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Выступают артисты-пингвины.</w:t>
            </w:r>
          </w:p>
        </w:tc>
      </w:tr>
      <w:tr w:rsidR="00A742D4" w:rsidRPr="00A742D4" w:rsidTr="00DF46EC">
        <w:trPr>
          <w:trHeight w:val="767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Звучит музыкальная тема  «Пингвины» муз. В. </w:t>
            </w:r>
            <w:proofErr w:type="spellStart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Купревич</w:t>
            </w:r>
            <w:proofErr w:type="spellEnd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«Пингвины» катаются с горки.</w:t>
            </w:r>
          </w:p>
        </w:tc>
      </w:tr>
      <w:tr w:rsidR="00A742D4" w:rsidRPr="00A742D4" w:rsidTr="00DF46EC">
        <w:trPr>
          <w:trHeight w:val="2551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Там, где в море лезут льдины.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Развлекаются пингвины: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Состязание у  них,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Соскользнули - и </w:t>
            </w:r>
            <w:proofErr w:type="gramStart"/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бултых</w:t>
            </w:r>
            <w:proofErr w:type="gramEnd"/>
            <w:r w:rsidR="001A1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Оттолкнулись, покатились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Сразу в море очутились!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Антарктический пингвин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важный господин!</w:t>
            </w:r>
          </w:p>
        </w:tc>
      </w:tr>
      <w:tr w:rsidR="00A742D4" w:rsidRPr="00A742D4" w:rsidTr="00DF46EC">
        <w:trPr>
          <w:trHeight w:val="292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«Пингвины» кланяются, садятся.</w:t>
            </w:r>
          </w:p>
        </w:tc>
      </w:tr>
      <w:tr w:rsidR="00A742D4" w:rsidRPr="00A742D4" w:rsidTr="00DF46EC">
        <w:trPr>
          <w:trHeight w:val="709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представленье лошадка пришла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всем погремушки она привезла.</w:t>
            </w:r>
          </w:p>
        </w:tc>
      </w:tr>
      <w:tr w:rsidR="00A742D4" w:rsidRPr="00A742D4" w:rsidTr="00DF46EC">
        <w:trPr>
          <w:trHeight w:val="692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песня «Ты беги, моя лошадка».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«Лошадка» катит коляску с погремушками</w:t>
            </w:r>
          </w:p>
        </w:tc>
      </w:tr>
      <w:tr w:rsidR="00A742D4" w:rsidRPr="00A742D4" w:rsidTr="00DF46EC">
        <w:trPr>
          <w:trHeight w:val="403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все погремушки в ладошки возьмём</w:t>
            </w:r>
          </w:p>
          <w:p w:rsidR="00A742D4" w:rsidRPr="00A742D4" w:rsidRDefault="00A742D4" w:rsidP="00A742D4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 ними весёлую пляску начнём.</w:t>
            </w:r>
          </w:p>
        </w:tc>
      </w:tr>
      <w:tr w:rsidR="00A742D4" w:rsidRPr="00A742D4" w:rsidTr="007C12B3"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Дети исполняют «Пляску с погремушками» бел</w:t>
            </w:r>
            <w:proofErr w:type="gramStart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ар. мел. «Бульба».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«Лошадка» увозит погремушки, дети садятся.</w:t>
            </w:r>
          </w:p>
        </w:tc>
      </w:tr>
      <w:tr w:rsidR="00A742D4" w:rsidRPr="00A742D4" w:rsidTr="007C12B3"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Всё сегодня необычно,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Повеселились мы отлично!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Расставанью приходит пора,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Новой встрече мы рады  всегда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Но не будем грустить на прощанье 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Цирк зверей говорит «До свиданья!»</w:t>
            </w:r>
          </w:p>
        </w:tc>
      </w:tr>
      <w:tr w:rsidR="00A742D4" w:rsidRPr="00A742D4" w:rsidTr="00DF46EC">
        <w:trPr>
          <w:trHeight w:val="431"/>
        </w:trPr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Помощник «дрессировщицы» вносит связку воздушных шаров.</w:t>
            </w:r>
          </w:p>
        </w:tc>
      </w:tr>
      <w:tr w:rsidR="00A742D4" w:rsidRPr="00A742D4" w:rsidTr="00DF46EC">
        <w:trPr>
          <w:trHeight w:val="692"/>
        </w:trPr>
        <w:tc>
          <w:tcPr>
            <w:tcW w:w="2269" w:type="dxa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Ведущая:</w:t>
            </w:r>
          </w:p>
        </w:tc>
        <w:tc>
          <w:tcPr>
            <w:tcW w:w="8646" w:type="dxa"/>
          </w:tcPr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вам шариков много надула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ind w:left="34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для весёлой игры протянула!</w:t>
            </w:r>
          </w:p>
        </w:tc>
      </w:tr>
      <w:tr w:rsidR="00A742D4" w:rsidRPr="00A742D4" w:rsidTr="007C12B3">
        <w:tc>
          <w:tcPr>
            <w:tcW w:w="10915" w:type="dxa"/>
            <w:gridSpan w:val="2"/>
            <w:vAlign w:val="center"/>
          </w:tcPr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Звучит песня «Цирк» (исп. О. Попов).</w:t>
            </w:r>
          </w:p>
          <w:p w:rsidR="00A742D4" w:rsidRPr="00A742D4" w:rsidRDefault="00A742D4" w:rsidP="00A742D4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742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Свободная игра с шарами.</w:t>
            </w:r>
          </w:p>
        </w:tc>
      </w:tr>
    </w:tbl>
    <w:p w:rsidR="00A742D4" w:rsidRDefault="00A742D4" w:rsidP="007C12B3"/>
    <w:sectPr w:rsidR="00A742D4" w:rsidSect="00A742D4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386"/>
    <w:multiLevelType w:val="hybridMultilevel"/>
    <w:tmpl w:val="58ECC9C6"/>
    <w:lvl w:ilvl="0" w:tplc="9192F8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B323B"/>
    <w:multiLevelType w:val="hybridMultilevel"/>
    <w:tmpl w:val="80DACC56"/>
    <w:lvl w:ilvl="0" w:tplc="9192F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3456E"/>
    <w:multiLevelType w:val="hybridMultilevel"/>
    <w:tmpl w:val="D0FC1164"/>
    <w:lvl w:ilvl="0" w:tplc="AB14B7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755764"/>
    <w:multiLevelType w:val="hybridMultilevel"/>
    <w:tmpl w:val="B890090E"/>
    <w:lvl w:ilvl="0" w:tplc="9192F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834249"/>
    <w:multiLevelType w:val="hybridMultilevel"/>
    <w:tmpl w:val="6C2C5BCA"/>
    <w:lvl w:ilvl="0" w:tplc="9192F8FA">
      <w:start w:val="1"/>
      <w:numFmt w:val="bullet"/>
      <w:lvlText w:val=""/>
      <w:lvlJc w:val="left"/>
      <w:pPr>
        <w:ind w:left="11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5">
    <w:nsid w:val="7497124B"/>
    <w:multiLevelType w:val="hybridMultilevel"/>
    <w:tmpl w:val="D214C7F2"/>
    <w:lvl w:ilvl="0" w:tplc="9192F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2F55A9"/>
    <w:multiLevelType w:val="hybridMultilevel"/>
    <w:tmpl w:val="1C30D794"/>
    <w:lvl w:ilvl="0" w:tplc="9192F8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41545A"/>
    <w:multiLevelType w:val="hybridMultilevel"/>
    <w:tmpl w:val="C89A7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92F8FA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3D1"/>
    <w:rsid w:val="0014617D"/>
    <w:rsid w:val="001A172A"/>
    <w:rsid w:val="001C19CE"/>
    <w:rsid w:val="001D1226"/>
    <w:rsid w:val="00313D8E"/>
    <w:rsid w:val="00357E28"/>
    <w:rsid w:val="00486924"/>
    <w:rsid w:val="006D0674"/>
    <w:rsid w:val="007C12B3"/>
    <w:rsid w:val="00A742D4"/>
    <w:rsid w:val="00C617F1"/>
    <w:rsid w:val="00C673D1"/>
    <w:rsid w:val="00C701A9"/>
    <w:rsid w:val="00CC1F70"/>
    <w:rsid w:val="00D65BA7"/>
    <w:rsid w:val="00DF46EC"/>
    <w:rsid w:val="00EB4711"/>
    <w:rsid w:val="00F04DD8"/>
    <w:rsid w:val="00FB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A742D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7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742D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D0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4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46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A742D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7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742D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6D0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4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46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Владимир</cp:lastModifiedBy>
  <cp:revision>2</cp:revision>
  <cp:lastPrinted>2018-04-02T07:57:00Z</cp:lastPrinted>
  <dcterms:created xsi:type="dcterms:W3CDTF">2019-02-05T17:19:00Z</dcterms:created>
  <dcterms:modified xsi:type="dcterms:W3CDTF">2019-02-05T17:19:00Z</dcterms:modified>
</cp:coreProperties>
</file>