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25C" w:rsidRPr="00CA4246" w:rsidRDefault="00AD325C" w:rsidP="00AD325C">
      <w:pPr>
        <w:spacing w:after="0" w:line="270" w:lineRule="atLeast"/>
        <w:jc w:val="center"/>
        <w:rPr>
          <w:rFonts w:ascii="Times New Roman" w:hAnsi="Times New Roman" w:cs="Times New Roman"/>
          <w:color w:val="7030A0"/>
          <w:sz w:val="28"/>
          <w:szCs w:val="28"/>
        </w:rPr>
      </w:pPr>
      <w:r w:rsidRPr="00CA4246">
        <w:rPr>
          <w:rFonts w:ascii="Times New Roman" w:hAnsi="Times New Roman" w:cs="Times New Roman"/>
          <w:color w:val="7030A0"/>
          <w:sz w:val="28"/>
          <w:szCs w:val="28"/>
        </w:rPr>
        <w:t>МБДОУ «Усть-Нерский детский сад №1 «Петушок»</w:t>
      </w:r>
    </w:p>
    <w:p w:rsidR="00AD325C" w:rsidRDefault="00AD325C" w:rsidP="00AD325C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AD325C" w:rsidRDefault="00AD325C" w:rsidP="00AD325C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AD325C" w:rsidRDefault="00AD325C" w:rsidP="00AD325C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AD325C" w:rsidRDefault="00AD325C" w:rsidP="00AD325C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AD325C" w:rsidRDefault="00AD325C" w:rsidP="00AD325C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AD325C" w:rsidRDefault="00AD325C" w:rsidP="00AD325C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AD325C" w:rsidRDefault="00AD325C" w:rsidP="00AD325C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AD325C" w:rsidRDefault="00AD325C" w:rsidP="00AD325C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AD325C" w:rsidRPr="00CA4246" w:rsidRDefault="006C35EA" w:rsidP="00AD325C">
      <w:pPr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  <w: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424.55pt;height:163.7pt" adj="6924" fillcolor="#60c" strokecolor="#c9f">
            <v:fill color2="#c0c" focus="100%" type="gradient"/>
            <v:shadow on="t" color="#99f" opacity="52429f" offset="3pt,3pt"/>
            <v:textpath style="font-family:&quot;Impact&quot;;font-size:20pt;v-text-kern:t" trim="t" fitpath="t" string="северная берегиня"/>
          </v:shape>
        </w:pict>
      </w:r>
    </w:p>
    <w:p w:rsidR="00AD325C" w:rsidRDefault="00AD325C" w:rsidP="00AD325C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AD325C" w:rsidRDefault="00AD325C" w:rsidP="00AD325C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AD325C" w:rsidRDefault="00AD325C" w:rsidP="00AD325C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AD325C" w:rsidRDefault="00AD325C" w:rsidP="00AD325C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AD325C" w:rsidRPr="00CA4246" w:rsidRDefault="00AD325C" w:rsidP="00AD325C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rFonts w:ascii="Algerian" w:hAnsi="Algerian"/>
          <w:b/>
          <w:i/>
          <w:color w:val="7030A0"/>
          <w:sz w:val="40"/>
          <w:szCs w:val="40"/>
        </w:rPr>
      </w:pPr>
    </w:p>
    <w:p w:rsidR="00AD325C" w:rsidRPr="00CA4246" w:rsidRDefault="00AD325C" w:rsidP="00AD325C">
      <w:pPr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jc w:val="center"/>
        <w:rPr>
          <w:rFonts w:ascii="Times New Roman" w:hAnsi="Times New Roman" w:cs="Times New Roman"/>
          <w:color w:val="7030A0"/>
          <w:sz w:val="28"/>
          <w:szCs w:val="28"/>
        </w:rPr>
      </w:pPr>
      <w:r w:rsidRPr="00CA4246">
        <w:rPr>
          <w:rFonts w:ascii="Times New Roman" w:hAnsi="Times New Roman" w:cs="Times New Roman"/>
          <w:color w:val="7030A0"/>
          <w:sz w:val="28"/>
          <w:szCs w:val="28"/>
        </w:rPr>
        <w:t>Мастер класс</w:t>
      </w:r>
    </w:p>
    <w:p w:rsidR="00AD325C" w:rsidRPr="00CA4246" w:rsidRDefault="00AD325C" w:rsidP="00AD325C">
      <w:pPr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jc w:val="center"/>
        <w:rPr>
          <w:rFonts w:ascii="Times New Roman" w:hAnsi="Times New Roman" w:cs="Times New Roman"/>
          <w:color w:val="7030A0"/>
          <w:sz w:val="28"/>
          <w:szCs w:val="28"/>
        </w:rPr>
      </w:pPr>
      <w:r w:rsidRPr="00CA4246">
        <w:rPr>
          <w:rFonts w:ascii="Times New Roman" w:hAnsi="Times New Roman" w:cs="Times New Roman"/>
          <w:color w:val="7030A0"/>
          <w:sz w:val="28"/>
          <w:szCs w:val="28"/>
        </w:rPr>
        <w:t xml:space="preserve"> по изготовлению куклы-оберега</w:t>
      </w:r>
    </w:p>
    <w:p w:rsidR="00AD325C" w:rsidRPr="00CA4246" w:rsidRDefault="00AD325C" w:rsidP="00AD325C">
      <w:pPr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jc w:val="center"/>
        <w:rPr>
          <w:rFonts w:ascii="Bookman Old Style" w:hAnsi="Bookman Old Style"/>
          <w:b/>
          <w:i/>
          <w:color w:val="7030A0"/>
          <w:sz w:val="40"/>
          <w:szCs w:val="40"/>
        </w:rPr>
      </w:pPr>
    </w:p>
    <w:p w:rsidR="00AD325C" w:rsidRPr="00CA4246" w:rsidRDefault="00AD325C" w:rsidP="00AD325C">
      <w:pPr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jc w:val="center"/>
        <w:rPr>
          <w:rFonts w:ascii="Bookman Old Style" w:hAnsi="Bookman Old Style"/>
          <w:b/>
          <w:i/>
          <w:color w:val="7030A0"/>
          <w:sz w:val="40"/>
          <w:szCs w:val="40"/>
        </w:rPr>
      </w:pPr>
    </w:p>
    <w:p w:rsidR="00AD325C" w:rsidRPr="00CA4246" w:rsidRDefault="00AD325C" w:rsidP="00AD325C">
      <w:pPr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jc w:val="center"/>
        <w:rPr>
          <w:rFonts w:ascii="Bookman Old Style" w:hAnsi="Bookman Old Style"/>
          <w:b/>
          <w:i/>
          <w:color w:val="7030A0"/>
          <w:sz w:val="40"/>
          <w:szCs w:val="40"/>
        </w:rPr>
      </w:pPr>
    </w:p>
    <w:p w:rsidR="00AD325C" w:rsidRPr="00CA4246" w:rsidRDefault="00AD325C" w:rsidP="00AD325C">
      <w:pPr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jc w:val="center"/>
        <w:rPr>
          <w:rFonts w:ascii="Bookman Old Style" w:hAnsi="Bookman Old Style"/>
          <w:b/>
          <w:i/>
          <w:color w:val="7030A0"/>
          <w:sz w:val="40"/>
          <w:szCs w:val="40"/>
        </w:rPr>
      </w:pPr>
    </w:p>
    <w:p w:rsidR="00AD325C" w:rsidRPr="00CA4246" w:rsidRDefault="00AD325C" w:rsidP="00AD325C">
      <w:pPr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jc w:val="center"/>
        <w:rPr>
          <w:rFonts w:ascii="Bookman Old Style" w:hAnsi="Bookman Old Style"/>
          <w:b/>
          <w:i/>
          <w:color w:val="7030A0"/>
          <w:sz w:val="40"/>
          <w:szCs w:val="40"/>
        </w:rPr>
      </w:pPr>
    </w:p>
    <w:p w:rsidR="00AD325C" w:rsidRPr="00CA4246" w:rsidRDefault="00AD325C" w:rsidP="00AD325C">
      <w:pPr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jc w:val="center"/>
        <w:rPr>
          <w:rFonts w:ascii="Bookman Old Style" w:hAnsi="Bookman Old Style"/>
          <w:b/>
          <w:i/>
          <w:color w:val="7030A0"/>
          <w:sz w:val="40"/>
          <w:szCs w:val="40"/>
        </w:rPr>
      </w:pPr>
    </w:p>
    <w:p w:rsidR="00AD325C" w:rsidRPr="00CA4246" w:rsidRDefault="00AD325C" w:rsidP="00AD325C">
      <w:pPr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jc w:val="center"/>
        <w:rPr>
          <w:rFonts w:ascii="Bookman Old Style" w:hAnsi="Bookman Old Style"/>
          <w:b/>
          <w:i/>
          <w:color w:val="7030A0"/>
          <w:sz w:val="40"/>
          <w:szCs w:val="40"/>
        </w:rPr>
      </w:pPr>
    </w:p>
    <w:p w:rsidR="00AD325C" w:rsidRPr="00CA4246" w:rsidRDefault="00AD325C" w:rsidP="00AD325C">
      <w:pPr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jc w:val="center"/>
        <w:rPr>
          <w:rFonts w:ascii="Bookman Old Style" w:hAnsi="Bookman Old Style"/>
          <w:b/>
          <w:i/>
          <w:color w:val="7030A0"/>
          <w:sz w:val="40"/>
          <w:szCs w:val="40"/>
        </w:rPr>
      </w:pPr>
    </w:p>
    <w:p w:rsidR="00AD325C" w:rsidRPr="00CA4246" w:rsidRDefault="00AD325C" w:rsidP="00AD325C">
      <w:pPr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jc w:val="center"/>
        <w:rPr>
          <w:rFonts w:ascii="Bookman Old Style" w:hAnsi="Bookman Old Style"/>
          <w:b/>
          <w:i/>
          <w:color w:val="7030A0"/>
          <w:sz w:val="40"/>
          <w:szCs w:val="40"/>
        </w:rPr>
      </w:pPr>
    </w:p>
    <w:p w:rsidR="00AD325C" w:rsidRDefault="00AD325C" w:rsidP="00AD325C">
      <w:pPr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jc w:val="right"/>
        <w:rPr>
          <w:rFonts w:ascii="Bookman Old Style" w:hAnsi="Bookman Old Style"/>
          <w:b/>
          <w:i/>
          <w:color w:val="7030A0"/>
          <w:sz w:val="28"/>
          <w:szCs w:val="28"/>
        </w:rPr>
      </w:pPr>
    </w:p>
    <w:p w:rsidR="007712D9" w:rsidRPr="00CA4246" w:rsidRDefault="007712D9" w:rsidP="00AD325C">
      <w:pPr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jc w:val="right"/>
        <w:rPr>
          <w:rFonts w:ascii="Bookman Old Style" w:hAnsi="Bookman Old Style"/>
          <w:b/>
          <w:i/>
          <w:color w:val="7030A0"/>
          <w:sz w:val="28"/>
          <w:szCs w:val="28"/>
        </w:rPr>
      </w:pPr>
    </w:p>
    <w:p w:rsidR="00AD325C" w:rsidRPr="00CA4246" w:rsidRDefault="007712D9" w:rsidP="007712D9">
      <w:pPr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color w:val="7030A0"/>
          <w:sz w:val="28"/>
          <w:szCs w:val="28"/>
        </w:rPr>
        <w:t>П</w:t>
      </w:r>
      <w:r w:rsidR="00AD325C" w:rsidRPr="00CA4246">
        <w:rPr>
          <w:rFonts w:ascii="Times New Roman" w:hAnsi="Times New Roman" w:cs="Times New Roman"/>
          <w:color w:val="7030A0"/>
          <w:sz w:val="28"/>
          <w:szCs w:val="28"/>
        </w:rPr>
        <w:t>одготовила</w:t>
      </w:r>
      <w:r>
        <w:rPr>
          <w:rFonts w:ascii="Times New Roman" w:hAnsi="Times New Roman" w:cs="Times New Roman"/>
          <w:color w:val="7030A0"/>
          <w:sz w:val="28"/>
          <w:szCs w:val="28"/>
        </w:rPr>
        <w:t xml:space="preserve"> в</w:t>
      </w:r>
      <w:r w:rsidR="00AD325C" w:rsidRPr="00CA4246">
        <w:rPr>
          <w:rFonts w:ascii="Times New Roman" w:hAnsi="Times New Roman" w:cs="Times New Roman"/>
          <w:color w:val="7030A0"/>
          <w:sz w:val="28"/>
          <w:szCs w:val="28"/>
        </w:rPr>
        <w:t xml:space="preserve">оспитатель </w:t>
      </w:r>
    </w:p>
    <w:p w:rsidR="00AD325C" w:rsidRPr="00CA4246" w:rsidRDefault="00AD325C" w:rsidP="00AD325C">
      <w:pPr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jc w:val="right"/>
        <w:rPr>
          <w:rFonts w:ascii="Times New Roman" w:hAnsi="Times New Roman" w:cs="Times New Roman"/>
          <w:color w:val="7030A0"/>
          <w:sz w:val="28"/>
          <w:szCs w:val="28"/>
        </w:rPr>
      </w:pPr>
      <w:r w:rsidRPr="00CA4246">
        <w:rPr>
          <w:rFonts w:ascii="Times New Roman" w:hAnsi="Times New Roman" w:cs="Times New Roman"/>
          <w:color w:val="7030A0"/>
          <w:sz w:val="28"/>
          <w:szCs w:val="28"/>
        </w:rPr>
        <w:t>Осинцева М.Р.</w:t>
      </w:r>
    </w:p>
    <w:p w:rsidR="00AD325C" w:rsidRDefault="00AD325C" w:rsidP="00AD325C">
      <w:pPr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jc w:val="center"/>
        <w:rPr>
          <w:rFonts w:ascii="Times New Roman" w:hAnsi="Times New Roman" w:cs="Times New Roman"/>
          <w:color w:val="7030A0"/>
          <w:sz w:val="28"/>
          <w:szCs w:val="28"/>
        </w:rPr>
      </w:pPr>
      <w:r w:rsidRPr="00CA4246">
        <w:rPr>
          <w:rFonts w:ascii="Times New Roman" w:hAnsi="Times New Roman" w:cs="Times New Roman"/>
          <w:color w:val="7030A0"/>
          <w:sz w:val="28"/>
          <w:szCs w:val="28"/>
        </w:rPr>
        <w:t>2018</w:t>
      </w:r>
      <w:r>
        <w:rPr>
          <w:rFonts w:ascii="Times New Roman" w:hAnsi="Times New Roman" w:cs="Times New Roman"/>
          <w:color w:val="7030A0"/>
          <w:sz w:val="28"/>
          <w:szCs w:val="28"/>
        </w:rPr>
        <w:t xml:space="preserve"> год</w:t>
      </w:r>
    </w:p>
    <w:p w:rsidR="00AD325C" w:rsidRDefault="00AD325C" w:rsidP="00AD325C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</w:rPr>
      </w:pPr>
    </w:p>
    <w:p w:rsidR="00E04D17" w:rsidRPr="00CA4246" w:rsidRDefault="00CA4246" w:rsidP="00AD325C">
      <w:pPr>
        <w:spacing w:after="0" w:line="240" w:lineRule="auto"/>
        <w:jc w:val="center"/>
        <w:rPr>
          <w:rFonts w:ascii="Times New Roman" w:hAnsi="Times New Roman" w:cs="Times New Roman"/>
          <w:color w:val="7030A0"/>
          <w:sz w:val="28"/>
          <w:szCs w:val="28"/>
        </w:rPr>
      </w:pPr>
      <w:r w:rsidRPr="00CA4246">
        <w:rPr>
          <w:rFonts w:ascii="Times New Roman" w:hAnsi="Times New Roman" w:cs="Times New Roman"/>
          <w:color w:val="7030A0"/>
          <w:sz w:val="28"/>
          <w:szCs w:val="28"/>
        </w:rPr>
        <w:lastRenderedPageBreak/>
        <w:t>СЕВЕРНАЯ БЕРЕГИНЯ.</w:t>
      </w:r>
    </w:p>
    <w:p w:rsidR="00ED724E" w:rsidRPr="00CA4246" w:rsidRDefault="00ED724E" w:rsidP="00351C3B">
      <w:pPr>
        <w:spacing w:after="0" w:line="240" w:lineRule="auto"/>
        <w:jc w:val="center"/>
        <w:rPr>
          <w:rFonts w:ascii="Times New Roman" w:hAnsi="Times New Roman" w:cs="Times New Roman"/>
          <w:i/>
          <w:color w:val="0070C0"/>
          <w:sz w:val="28"/>
          <w:szCs w:val="28"/>
        </w:rPr>
      </w:pPr>
      <w:r w:rsidRPr="00CA4246">
        <w:rPr>
          <w:rFonts w:ascii="Times New Roman" w:hAnsi="Times New Roman" w:cs="Times New Roman"/>
          <w:i/>
          <w:color w:val="0070C0"/>
          <w:sz w:val="28"/>
          <w:szCs w:val="28"/>
        </w:rPr>
        <w:t>Мастер - класс</w:t>
      </w:r>
    </w:p>
    <w:p w:rsidR="00351C3B" w:rsidRPr="00CA4246" w:rsidRDefault="00351C3B" w:rsidP="00351C3B">
      <w:pPr>
        <w:spacing w:after="0" w:line="240" w:lineRule="auto"/>
        <w:jc w:val="center"/>
        <w:rPr>
          <w:rFonts w:ascii="Times New Roman" w:hAnsi="Times New Roman" w:cs="Times New Roman"/>
          <w:i/>
          <w:color w:val="0070C0"/>
          <w:sz w:val="28"/>
          <w:szCs w:val="28"/>
        </w:rPr>
      </w:pPr>
      <w:r w:rsidRPr="00CA4246">
        <w:rPr>
          <w:rFonts w:ascii="Times New Roman" w:hAnsi="Times New Roman" w:cs="Times New Roman"/>
          <w:i/>
          <w:color w:val="0070C0"/>
          <w:sz w:val="28"/>
          <w:szCs w:val="28"/>
        </w:rPr>
        <w:t xml:space="preserve">по </w:t>
      </w:r>
      <w:r w:rsidR="00ED3A08" w:rsidRPr="00CA4246">
        <w:rPr>
          <w:rFonts w:ascii="Times New Roman" w:hAnsi="Times New Roman" w:cs="Times New Roman"/>
          <w:i/>
          <w:color w:val="0070C0"/>
          <w:sz w:val="28"/>
          <w:szCs w:val="28"/>
        </w:rPr>
        <w:t>изготовлению куклы-оберега</w:t>
      </w:r>
      <w:r w:rsidR="00F118CC" w:rsidRPr="00CA4246">
        <w:rPr>
          <w:rFonts w:ascii="Times New Roman" w:hAnsi="Times New Roman" w:cs="Times New Roman"/>
          <w:i/>
          <w:color w:val="0070C0"/>
          <w:sz w:val="28"/>
          <w:szCs w:val="28"/>
        </w:rPr>
        <w:t>.</w:t>
      </w:r>
      <w:r w:rsidR="00ED3A08" w:rsidRPr="00CA4246">
        <w:rPr>
          <w:rFonts w:ascii="Times New Roman" w:hAnsi="Times New Roman" w:cs="Times New Roman"/>
          <w:i/>
          <w:color w:val="0070C0"/>
          <w:sz w:val="28"/>
          <w:szCs w:val="28"/>
        </w:rPr>
        <w:t xml:space="preserve"> </w:t>
      </w:r>
    </w:p>
    <w:p w:rsidR="007A1820" w:rsidRPr="00CA4246" w:rsidRDefault="00ED3A08" w:rsidP="007A1820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4246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       </w:t>
      </w:r>
      <w:r w:rsidR="007A1820" w:rsidRPr="00CA4246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          </w:t>
      </w:r>
      <w:r w:rsidRPr="00CA4246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</w:t>
      </w:r>
      <w:r w:rsidR="00844879" w:rsidRPr="00CA4246">
        <w:rPr>
          <w:rFonts w:ascii="Times New Roman" w:hAnsi="Times New Roman" w:cs="Times New Roman"/>
          <w:b/>
          <w:i/>
          <w:color w:val="7030A0"/>
          <w:sz w:val="28"/>
          <w:szCs w:val="28"/>
        </w:rPr>
        <w:t>Цель</w:t>
      </w:r>
      <w:r w:rsidRPr="00CA4246">
        <w:rPr>
          <w:rFonts w:ascii="Times New Roman" w:hAnsi="Times New Roman" w:cs="Times New Roman"/>
          <w:b/>
          <w:i/>
          <w:color w:val="7030A0"/>
          <w:sz w:val="28"/>
          <w:szCs w:val="28"/>
        </w:rPr>
        <w:t>.</w:t>
      </w:r>
      <w:r w:rsidRPr="00CA4246">
        <w:rPr>
          <w:rFonts w:ascii="Times New Roman" w:hAnsi="Times New Roman" w:cs="Times New Roman"/>
          <w:sz w:val="28"/>
          <w:szCs w:val="28"/>
        </w:rPr>
        <w:t xml:space="preserve"> </w:t>
      </w:r>
      <w:r w:rsidR="0067513A" w:rsidRPr="00CA4246">
        <w:rPr>
          <w:rFonts w:ascii="Times New Roman" w:hAnsi="Times New Roman" w:cs="Times New Roman"/>
          <w:sz w:val="28"/>
          <w:szCs w:val="28"/>
        </w:rPr>
        <w:t xml:space="preserve">Ознакомление  с куклой-оберегом и народными традициями </w:t>
      </w:r>
      <w:r w:rsidRPr="00CA4246">
        <w:rPr>
          <w:rFonts w:ascii="Times New Roman" w:hAnsi="Times New Roman" w:cs="Times New Roman"/>
          <w:sz w:val="28"/>
          <w:szCs w:val="28"/>
        </w:rPr>
        <w:t xml:space="preserve"> применения</w:t>
      </w:r>
      <w:r w:rsidR="0067513A" w:rsidRPr="00CA4246">
        <w:rPr>
          <w:rFonts w:ascii="Times New Roman" w:hAnsi="Times New Roman" w:cs="Times New Roman"/>
          <w:sz w:val="28"/>
          <w:szCs w:val="28"/>
        </w:rPr>
        <w:t xml:space="preserve"> ее</w:t>
      </w:r>
      <w:r w:rsidRPr="00CA4246">
        <w:rPr>
          <w:rFonts w:ascii="Times New Roman" w:hAnsi="Times New Roman" w:cs="Times New Roman"/>
          <w:sz w:val="28"/>
          <w:szCs w:val="28"/>
        </w:rPr>
        <w:t xml:space="preserve"> в быту. </w:t>
      </w:r>
    </w:p>
    <w:p w:rsidR="007A1820" w:rsidRPr="00CA4246" w:rsidRDefault="00411116" w:rsidP="007A1820">
      <w:pPr>
        <w:pStyle w:val="a4"/>
        <w:numPr>
          <w:ilvl w:val="0"/>
          <w:numId w:val="1"/>
        </w:num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4246">
        <w:rPr>
          <w:rFonts w:ascii="Times New Roman" w:hAnsi="Times New Roman" w:cs="Times New Roman"/>
          <w:b/>
          <w:i/>
          <w:color w:val="7030A0"/>
          <w:sz w:val="28"/>
          <w:szCs w:val="28"/>
        </w:rPr>
        <w:t>Задачи</w:t>
      </w:r>
      <w:r w:rsidR="007A1820" w:rsidRPr="00CA4246">
        <w:rPr>
          <w:rFonts w:ascii="Times New Roman" w:hAnsi="Times New Roman" w:cs="Times New Roman"/>
          <w:b/>
          <w:i/>
          <w:color w:val="7030A0"/>
          <w:sz w:val="28"/>
          <w:szCs w:val="28"/>
        </w:rPr>
        <w:t>:</w:t>
      </w:r>
      <w:r w:rsidR="007A1820" w:rsidRPr="00CA4246">
        <w:rPr>
          <w:rFonts w:ascii="Times New Roman" w:hAnsi="Times New Roman" w:cs="Times New Roman"/>
          <w:sz w:val="28"/>
          <w:szCs w:val="28"/>
        </w:rPr>
        <w:t xml:space="preserve"> </w:t>
      </w:r>
      <w:r w:rsidR="0067513A" w:rsidRPr="00CA4246">
        <w:rPr>
          <w:rFonts w:ascii="Times New Roman" w:hAnsi="Times New Roman" w:cs="Times New Roman"/>
          <w:sz w:val="28"/>
          <w:szCs w:val="28"/>
        </w:rPr>
        <w:t>Научить</w:t>
      </w:r>
      <w:r w:rsidR="00ED3A08" w:rsidRPr="00CA4246">
        <w:rPr>
          <w:rFonts w:ascii="Times New Roman" w:hAnsi="Times New Roman" w:cs="Times New Roman"/>
          <w:sz w:val="28"/>
          <w:szCs w:val="28"/>
        </w:rPr>
        <w:t xml:space="preserve"> мастерить конструктивным способом куклу Берегиню для защиты своего дома. </w:t>
      </w:r>
    </w:p>
    <w:p w:rsidR="007A1820" w:rsidRPr="00CA4246" w:rsidRDefault="00ED3A08" w:rsidP="007A1820">
      <w:pPr>
        <w:pStyle w:val="a4"/>
        <w:numPr>
          <w:ilvl w:val="0"/>
          <w:numId w:val="1"/>
        </w:num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4246">
        <w:rPr>
          <w:rFonts w:ascii="Times New Roman" w:hAnsi="Times New Roman" w:cs="Times New Roman"/>
          <w:sz w:val="28"/>
          <w:szCs w:val="28"/>
        </w:rPr>
        <w:t>Развивать художественный вк</w:t>
      </w:r>
      <w:r w:rsidR="007A1820" w:rsidRPr="00CA4246">
        <w:rPr>
          <w:rFonts w:ascii="Times New Roman" w:hAnsi="Times New Roman" w:cs="Times New Roman"/>
          <w:sz w:val="28"/>
          <w:szCs w:val="28"/>
        </w:rPr>
        <w:t>ус при выборе цветового решения.</w:t>
      </w:r>
    </w:p>
    <w:p w:rsidR="00ED3A08" w:rsidRPr="00CA4246" w:rsidRDefault="007A1820" w:rsidP="007A1820">
      <w:pPr>
        <w:pStyle w:val="a4"/>
        <w:numPr>
          <w:ilvl w:val="0"/>
          <w:numId w:val="3"/>
        </w:num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4246">
        <w:rPr>
          <w:rFonts w:ascii="Times New Roman" w:hAnsi="Times New Roman" w:cs="Times New Roman"/>
          <w:sz w:val="28"/>
          <w:szCs w:val="28"/>
        </w:rPr>
        <w:t>В</w:t>
      </w:r>
      <w:r w:rsidR="00ED3A08" w:rsidRPr="00CA4246">
        <w:rPr>
          <w:rFonts w:ascii="Times New Roman" w:hAnsi="Times New Roman" w:cs="Times New Roman"/>
          <w:sz w:val="28"/>
          <w:szCs w:val="28"/>
        </w:rPr>
        <w:t>оспитывать любовь к своему дому.</w:t>
      </w:r>
    </w:p>
    <w:p w:rsidR="00351C3B" w:rsidRPr="00CA4246" w:rsidRDefault="00ED3A08" w:rsidP="007A1820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4246">
        <w:rPr>
          <w:rFonts w:ascii="Times New Roman" w:hAnsi="Times New Roman" w:cs="Times New Roman"/>
          <w:sz w:val="28"/>
          <w:szCs w:val="28"/>
        </w:rPr>
        <w:t xml:space="preserve">       </w:t>
      </w:r>
      <w:r w:rsidR="007A1820" w:rsidRPr="00CA4246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CA4246">
        <w:rPr>
          <w:rFonts w:ascii="Times New Roman" w:hAnsi="Times New Roman" w:cs="Times New Roman"/>
          <w:sz w:val="28"/>
          <w:szCs w:val="28"/>
        </w:rPr>
        <w:t xml:space="preserve">  </w:t>
      </w:r>
      <w:r w:rsidRPr="00CA4246">
        <w:rPr>
          <w:rFonts w:ascii="Times New Roman" w:hAnsi="Times New Roman" w:cs="Times New Roman"/>
          <w:b/>
          <w:i/>
          <w:color w:val="7030A0"/>
          <w:sz w:val="28"/>
          <w:szCs w:val="28"/>
        </w:rPr>
        <w:t>Материалы, инструменты, оборудование.</w:t>
      </w:r>
      <w:r w:rsidRPr="00CA4246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7A1820" w:rsidRPr="00CA4246">
        <w:rPr>
          <w:rFonts w:ascii="Times New Roman" w:hAnsi="Times New Roman" w:cs="Times New Roman"/>
          <w:sz w:val="28"/>
          <w:szCs w:val="28"/>
        </w:rPr>
        <w:t>Семь</w:t>
      </w:r>
      <w:r w:rsidR="007A1820" w:rsidRPr="00CA42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1820" w:rsidRPr="00CA4246">
        <w:rPr>
          <w:rFonts w:ascii="Times New Roman" w:hAnsi="Times New Roman" w:cs="Times New Roman"/>
          <w:sz w:val="28"/>
          <w:szCs w:val="28"/>
        </w:rPr>
        <w:t>лоскутков ткани разного цвета, но обязательно одного размера 6×8 см,</w:t>
      </w:r>
      <w:r w:rsidR="00ED724E" w:rsidRPr="00CA4246">
        <w:rPr>
          <w:rFonts w:ascii="Times New Roman" w:hAnsi="Times New Roman" w:cs="Times New Roman"/>
          <w:sz w:val="28"/>
          <w:szCs w:val="28"/>
        </w:rPr>
        <w:t xml:space="preserve"> квадратный лоскут красного цвета размером 10×10 см для рук и платка, прочные нитки.</w:t>
      </w:r>
    </w:p>
    <w:p w:rsidR="007A1820" w:rsidRPr="00CA4246" w:rsidRDefault="00F118CC" w:rsidP="007A1820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4246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                 </w:t>
      </w:r>
      <w:r w:rsidR="00ED724E" w:rsidRPr="00CA4246">
        <w:rPr>
          <w:rFonts w:ascii="Times New Roman" w:hAnsi="Times New Roman" w:cs="Times New Roman"/>
          <w:b/>
          <w:i/>
          <w:color w:val="7030A0"/>
          <w:sz w:val="28"/>
          <w:szCs w:val="28"/>
        </w:rPr>
        <w:t>История и портрет куклы.</w:t>
      </w:r>
      <w:r w:rsidRPr="00CA4246">
        <w:rPr>
          <w:rFonts w:ascii="Times New Roman" w:hAnsi="Times New Roman" w:cs="Times New Roman"/>
          <w:color w:val="7030A0"/>
          <w:sz w:val="28"/>
          <w:szCs w:val="28"/>
        </w:rPr>
        <w:t xml:space="preserve">  </w:t>
      </w:r>
      <w:r w:rsidRPr="00CA4246">
        <w:rPr>
          <w:rFonts w:ascii="Times New Roman" w:hAnsi="Times New Roman" w:cs="Times New Roman"/>
          <w:sz w:val="28"/>
          <w:szCs w:val="28"/>
        </w:rPr>
        <w:t>Куклу «</w:t>
      </w:r>
      <w:proofErr w:type="gramStart"/>
      <w:r w:rsidRPr="00CA4246">
        <w:rPr>
          <w:rFonts w:ascii="Times New Roman" w:hAnsi="Times New Roman" w:cs="Times New Roman"/>
          <w:sz w:val="28"/>
          <w:szCs w:val="28"/>
        </w:rPr>
        <w:t>Северная</w:t>
      </w:r>
      <w:proofErr w:type="gramEnd"/>
      <w:r w:rsidRPr="00CA4246">
        <w:rPr>
          <w:rFonts w:ascii="Times New Roman" w:hAnsi="Times New Roman" w:cs="Times New Roman"/>
          <w:sz w:val="28"/>
          <w:szCs w:val="28"/>
        </w:rPr>
        <w:t xml:space="preserve"> Берегиня» мастерили как оберег для дома и всегда ставили в северный угол избы. Отсюда и название. Она охраняла сам дом и его жильцов, приносила здоровье, удачу и благополучие. </w:t>
      </w:r>
      <w:proofErr w:type="gramStart"/>
      <w:r w:rsidRPr="00CA4246">
        <w:rPr>
          <w:rFonts w:ascii="Times New Roman" w:hAnsi="Times New Roman" w:cs="Times New Roman"/>
          <w:sz w:val="28"/>
          <w:szCs w:val="28"/>
        </w:rPr>
        <w:t>Север</w:t>
      </w:r>
      <w:r w:rsidR="00AC6824" w:rsidRPr="00CA4246">
        <w:rPr>
          <w:rFonts w:ascii="Times New Roman" w:hAnsi="Times New Roman" w:cs="Times New Roman"/>
          <w:sz w:val="28"/>
          <w:szCs w:val="28"/>
        </w:rPr>
        <w:t>ную</w:t>
      </w:r>
      <w:proofErr w:type="gramEnd"/>
      <w:r w:rsidR="00AC6824" w:rsidRPr="00CA4246">
        <w:rPr>
          <w:rFonts w:ascii="Times New Roman" w:hAnsi="Times New Roman" w:cs="Times New Roman"/>
          <w:sz w:val="28"/>
          <w:szCs w:val="28"/>
        </w:rPr>
        <w:t xml:space="preserve"> Берегиню обычно помещают на</w:t>
      </w:r>
      <w:r w:rsidRPr="00CA4246">
        <w:rPr>
          <w:rFonts w:ascii="Times New Roman" w:hAnsi="Times New Roman" w:cs="Times New Roman"/>
          <w:sz w:val="28"/>
          <w:szCs w:val="28"/>
        </w:rPr>
        <w:t>против входной двери, чтобы она встречала  входящих и не пускала в дом злые силы. Обратите внимание:</w:t>
      </w:r>
      <w:r w:rsidR="00982205" w:rsidRPr="00CA4246">
        <w:rPr>
          <w:rFonts w:ascii="Times New Roman" w:hAnsi="Times New Roman" w:cs="Times New Roman"/>
          <w:sz w:val="28"/>
          <w:szCs w:val="28"/>
        </w:rPr>
        <w:t xml:space="preserve"> во всех обереговых (или обережных) куклах по стародавней традиции не применяют колющие и режущие инструменты</w:t>
      </w:r>
      <w:r w:rsidR="00FA3F32" w:rsidRPr="00CA4246">
        <w:rPr>
          <w:rFonts w:ascii="Times New Roman" w:hAnsi="Times New Roman" w:cs="Times New Roman"/>
          <w:sz w:val="28"/>
          <w:szCs w:val="28"/>
        </w:rPr>
        <w:t xml:space="preserve">, поэтому ткань и нитки не режутся ножницами, а рвутся руками. Тряпичные куклы лучше всего получаются из старых, уже изношенных простынок, наволочек, платьев, рубашек, даже тряпочек. Бытовало поверье: если смастерить куклу-оберег для человека из его же вещей, уже ставших непригодными, то обережные силы куклы умножаться. Если кукла-оберег делается в подарок, </w:t>
      </w:r>
      <w:r w:rsidR="001C3C40" w:rsidRPr="00CA4246">
        <w:rPr>
          <w:rFonts w:ascii="Times New Roman" w:hAnsi="Times New Roman" w:cs="Times New Roman"/>
          <w:sz w:val="28"/>
          <w:szCs w:val="28"/>
        </w:rPr>
        <w:t xml:space="preserve">лучше всё-таки использовать лоскуты новой ткани. На голову </w:t>
      </w:r>
      <w:proofErr w:type="gramStart"/>
      <w:r w:rsidR="001C3C40" w:rsidRPr="00CA4246">
        <w:rPr>
          <w:rFonts w:ascii="Times New Roman" w:hAnsi="Times New Roman" w:cs="Times New Roman"/>
          <w:sz w:val="28"/>
          <w:szCs w:val="28"/>
        </w:rPr>
        <w:t>Северной</w:t>
      </w:r>
      <w:proofErr w:type="gramEnd"/>
      <w:r w:rsidR="001C3C40" w:rsidRPr="00CA4246">
        <w:rPr>
          <w:rFonts w:ascii="Times New Roman" w:hAnsi="Times New Roman" w:cs="Times New Roman"/>
          <w:sz w:val="28"/>
          <w:szCs w:val="28"/>
        </w:rPr>
        <w:t xml:space="preserve"> Берегини можно повязать платок красного цвета.</w:t>
      </w:r>
      <w:r w:rsidR="00DC6BE1" w:rsidRPr="00CA4246">
        <w:rPr>
          <w:rFonts w:ascii="Times New Roman" w:hAnsi="Times New Roman" w:cs="Times New Roman"/>
          <w:sz w:val="28"/>
          <w:szCs w:val="28"/>
        </w:rPr>
        <w:t xml:space="preserve"> И все детали </w:t>
      </w:r>
      <w:proofErr w:type="gramStart"/>
      <w:r w:rsidR="00DC6BE1" w:rsidRPr="00CA4246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DC6BE1" w:rsidRPr="00CA4246">
        <w:rPr>
          <w:rFonts w:ascii="Times New Roman" w:hAnsi="Times New Roman" w:cs="Times New Roman"/>
          <w:sz w:val="28"/>
          <w:szCs w:val="28"/>
        </w:rPr>
        <w:t>голову, руки) фиксировать нитками этого цвета.</w:t>
      </w:r>
    </w:p>
    <w:p w:rsidR="00DC6BE1" w:rsidRPr="00CA4246" w:rsidRDefault="00DC6BE1" w:rsidP="007A1820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4246">
        <w:rPr>
          <w:rFonts w:ascii="Times New Roman" w:hAnsi="Times New Roman" w:cs="Times New Roman"/>
          <w:sz w:val="28"/>
          <w:szCs w:val="28"/>
        </w:rPr>
        <w:t xml:space="preserve">     По архаическим представлениям Берегиня – великая богиня, породившая всё сущее. Её сопровождают повсюду светозарные всадники, олицетворяющие Солнце. У славян Берегиня – это духи-хранители, которые оберегали от беды дом и окружающую природу. Поэтому и само слово «берегиня» произошло от понятий «оберегать», «помогать странству</w:t>
      </w:r>
      <w:r w:rsidR="008F18AE" w:rsidRPr="00CA4246">
        <w:rPr>
          <w:rFonts w:ascii="Times New Roman" w:hAnsi="Times New Roman" w:cs="Times New Roman"/>
          <w:sz w:val="28"/>
          <w:szCs w:val="28"/>
        </w:rPr>
        <w:t>ющему, плывущему, терпящему бедствие». А ещё Берегиня управляет нематериальным пространством, владеет таинством приготовления магического зелья, общается с Богами, умеет пасти Дракона – бессмертное божественное существо.</w:t>
      </w:r>
    </w:p>
    <w:p w:rsidR="008F18AE" w:rsidRPr="00CA4246" w:rsidRDefault="008F18AE" w:rsidP="008F18AE">
      <w:pPr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 w:rsidRPr="00CA4246">
        <w:rPr>
          <w:rFonts w:ascii="Times New Roman" w:hAnsi="Times New Roman" w:cs="Times New Roman"/>
          <w:b/>
          <w:i/>
          <w:color w:val="7030A0"/>
          <w:sz w:val="28"/>
          <w:szCs w:val="28"/>
        </w:rPr>
        <w:tab/>
      </w:r>
      <w:r w:rsidRPr="00CA4246">
        <w:rPr>
          <w:rFonts w:ascii="Times New Roman" w:hAnsi="Times New Roman" w:cs="Times New Roman"/>
          <w:b/>
          <w:i/>
          <w:color w:val="7030A0"/>
          <w:sz w:val="28"/>
          <w:szCs w:val="28"/>
        </w:rPr>
        <w:tab/>
        <w:t xml:space="preserve">Технология изготовления куклы.       </w:t>
      </w:r>
    </w:p>
    <w:p w:rsidR="008F18AE" w:rsidRPr="00CA4246" w:rsidRDefault="008F18AE" w:rsidP="008F18AE">
      <w:pPr>
        <w:pStyle w:val="a4"/>
        <w:numPr>
          <w:ilvl w:val="0"/>
          <w:numId w:val="4"/>
        </w:numPr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 w:rsidRPr="00CA4246">
        <w:rPr>
          <w:rFonts w:ascii="Times New Roman" w:hAnsi="Times New Roman" w:cs="Times New Roman"/>
          <w:sz w:val="28"/>
          <w:szCs w:val="28"/>
        </w:rPr>
        <w:t>Берём прямоугольный лоскут ткани размером 6×18 см, находим середину (обозначаем сгибом или разглаживаем), заворачиваем края к середине и складываем пополам, чтобы разрез оказался внутри.</w:t>
      </w:r>
      <w:r w:rsidRPr="00CA4246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 </w:t>
      </w:r>
    </w:p>
    <w:p w:rsidR="000F6DB5" w:rsidRPr="00CA4246" w:rsidRDefault="008F18AE" w:rsidP="008F18AE">
      <w:pPr>
        <w:pStyle w:val="a4"/>
        <w:numPr>
          <w:ilvl w:val="0"/>
          <w:numId w:val="4"/>
        </w:numPr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 w:rsidRPr="00CA4246">
        <w:rPr>
          <w:rFonts w:ascii="Times New Roman" w:hAnsi="Times New Roman" w:cs="Times New Roman"/>
          <w:sz w:val="28"/>
          <w:szCs w:val="28"/>
        </w:rPr>
        <w:t xml:space="preserve">Повторяем операцию ещё шесть раз – на лоскутках разного цвета – и все полученные детали собираем вместе, </w:t>
      </w:r>
      <w:r w:rsidR="000F6DB5" w:rsidRPr="00CA4246">
        <w:rPr>
          <w:rFonts w:ascii="Times New Roman" w:hAnsi="Times New Roman" w:cs="Times New Roman"/>
          <w:sz w:val="28"/>
          <w:szCs w:val="28"/>
        </w:rPr>
        <w:t>складывая одну поверх другой.</w:t>
      </w:r>
    </w:p>
    <w:p w:rsidR="000F6DB5" w:rsidRPr="00CA4246" w:rsidRDefault="000F6DB5" w:rsidP="008F18AE">
      <w:pPr>
        <w:pStyle w:val="a4"/>
        <w:numPr>
          <w:ilvl w:val="0"/>
          <w:numId w:val="4"/>
        </w:numPr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 w:rsidRPr="00CA4246">
        <w:rPr>
          <w:rFonts w:ascii="Times New Roman" w:hAnsi="Times New Roman" w:cs="Times New Roman"/>
          <w:sz w:val="28"/>
          <w:szCs w:val="28"/>
        </w:rPr>
        <w:t>Складываем стопку из семи цветных деталей пополам (как колокольчик).</w:t>
      </w:r>
    </w:p>
    <w:p w:rsidR="000F6DB5" w:rsidRPr="00CA4246" w:rsidRDefault="000F6DB5" w:rsidP="008F18AE">
      <w:pPr>
        <w:pStyle w:val="a4"/>
        <w:numPr>
          <w:ilvl w:val="0"/>
          <w:numId w:val="4"/>
        </w:numPr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 w:rsidRPr="00CA4246">
        <w:rPr>
          <w:rFonts w:ascii="Times New Roman" w:hAnsi="Times New Roman" w:cs="Times New Roman"/>
          <w:sz w:val="28"/>
          <w:szCs w:val="28"/>
        </w:rPr>
        <w:lastRenderedPageBreak/>
        <w:t>Формируем голову куклы с помощью ниток.</w:t>
      </w:r>
    </w:p>
    <w:p w:rsidR="000F6DB5" w:rsidRPr="00CA4246" w:rsidRDefault="000F6DB5" w:rsidP="008F18AE">
      <w:pPr>
        <w:pStyle w:val="a4"/>
        <w:numPr>
          <w:ilvl w:val="0"/>
          <w:numId w:val="4"/>
        </w:numPr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 w:rsidRPr="00CA4246">
        <w:rPr>
          <w:rFonts w:ascii="Times New Roman" w:hAnsi="Times New Roman" w:cs="Times New Roman"/>
          <w:sz w:val="28"/>
          <w:szCs w:val="28"/>
        </w:rPr>
        <w:t>Берём ткань красного цвета размером 10×10 см и складываем по диагонали, на концах формируем руки куклы.</w:t>
      </w:r>
    </w:p>
    <w:p w:rsidR="000F6DB5" w:rsidRPr="00CA4246" w:rsidRDefault="000F6DB5" w:rsidP="008F18AE">
      <w:pPr>
        <w:pStyle w:val="a4"/>
        <w:numPr>
          <w:ilvl w:val="0"/>
          <w:numId w:val="4"/>
        </w:numPr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 w:rsidRPr="00CA4246">
        <w:rPr>
          <w:rFonts w:ascii="Times New Roman" w:hAnsi="Times New Roman" w:cs="Times New Roman"/>
          <w:sz w:val="28"/>
          <w:szCs w:val="28"/>
        </w:rPr>
        <w:t>Надеваем платок на голову куклы и закрепляем с помощью ниток или ленты.</w:t>
      </w:r>
    </w:p>
    <w:p w:rsidR="000F6DB5" w:rsidRPr="00CA4246" w:rsidRDefault="000F6DB5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 w:rsidRPr="00CA4246">
        <w:rPr>
          <w:rFonts w:ascii="Times New Roman" w:hAnsi="Times New Roman" w:cs="Times New Roman"/>
          <w:i/>
          <w:sz w:val="28"/>
          <w:szCs w:val="28"/>
        </w:rPr>
        <w:t>Внимание: это одновременно головной убор и руки куклы.</w:t>
      </w:r>
      <w:r w:rsidR="008F18AE" w:rsidRPr="00CA4246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        </w:t>
      </w:r>
    </w:p>
    <w:p w:rsidR="000F6DB5" w:rsidRPr="00CA4246" w:rsidRDefault="000F6DB5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AC6824" w:rsidRPr="00CA4246" w:rsidRDefault="00AC6824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AC6824" w:rsidRPr="00CA4246" w:rsidRDefault="00AC6824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AC6824" w:rsidRPr="00CA4246" w:rsidRDefault="00AC6824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AC6824" w:rsidRPr="00CA4246" w:rsidRDefault="00AC6824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AC6824" w:rsidRPr="00CA4246" w:rsidRDefault="00AC6824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AC6824" w:rsidRPr="00CA4246" w:rsidRDefault="00AC6824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AC6824" w:rsidRPr="00CA4246" w:rsidRDefault="00AC6824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AC6824" w:rsidRPr="00CA4246" w:rsidRDefault="00AC6824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AC6824" w:rsidRPr="00CA4246" w:rsidRDefault="00AC6824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AC6824" w:rsidRPr="00CA4246" w:rsidRDefault="00AC6824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AC6824" w:rsidRPr="00CA4246" w:rsidRDefault="00AC6824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AC6824" w:rsidRPr="00CA4246" w:rsidRDefault="00AC6824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AC6824" w:rsidRPr="00CA4246" w:rsidRDefault="00AC6824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AC6824" w:rsidRPr="00CA4246" w:rsidRDefault="00AC6824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AC6824" w:rsidRPr="00CA4246" w:rsidRDefault="00AC6824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AC6824" w:rsidRPr="00CA4246" w:rsidRDefault="00AC6824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AC6824" w:rsidRPr="00CA4246" w:rsidRDefault="00AC6824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AC6824" w:rsidRDefault="00AC6824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AC6824" w:rsidRDefault="00AC6824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AC6824" w:rsidRDefault="00AC6824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AC6824" w:rsidRDefault="00AC6824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AC6824" w:rsidRDefault="00AC6824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AC6824" w:rsidRDefault="00AC6824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AC6824" w:rsidRDefault="00AC6824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CA4246" w:rsidRDefault="00CA4246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CA4246" w:rsidRDefault="00CA4246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CA4246" w:rsidRDefault="00CA4246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CA4246" w:rsidRDefault="00CA4246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CA4246" w:rsidRDefault="00CA4246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CA4246" w:rsidRDefault="00CA4246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CA4246" w:rsidRDefault="00CA4246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CA4246" w:rsidRDefault="00CA4246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CA4246" w:rsidRDefault="00CA4246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CA4246" w:rsidRDefault="00CA4246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CA4246" w:rsidRDefault="00CA4246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CA4246" w:rsidRDefault="00CA4246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CA4246" w:rsidRDefault="00CA4246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CA4246" w:rsidRDefault="00CA4246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CA4246" w:rsidRDefault="00CA4246" w:rsidP="000F6DB5">
      <w:pPr>
        <w:pStyle w:val="a4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p w:rsidR="008F18AE" w:rsidRPr="006C62C3" w:rsidRDefault="008F18AE" w:rsidP="006C62C3">
      <w:pPr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rPr>
          <w:b/>
          <w:i/>
          <w:color w:val="7030A0"/>
          <w:sz w:val="24"/>
          <w:szCs w:val="24"/>
        </w:rPr>
      </w:pPr>
    </w:p>
    <w:sectPr w:rsidR="008F18AE" w:rsidRPr="006C62C3" w:rsidSect="00CA4246">
      <w:pgSz w:w="11906" w:h="16838"/>
      <w:pgMar w:top="1134" w:right="851" w:bottom="1134" w:left="1701" w:header="709" w:footer="709" w:gutter="0"/>
      <w:pgBorders w:offsetFrom="page">
        <w:top w:val="thickThinMediumGap" w:sz="24" w:space="24" w:color="D99594" w:themeColor="accent2" w:themeTint="99"/>
        <w:left w:val="thickThinMediumGap" w:sz="24" w:space="24" w:color="D99594" w:themeColor="accent2" w:themeTint="99"/>
        <w:bottom w:val="thinThickMediumGap" w:sz="24" w:space="24" w:color="D99594" w:themeColor="accent2" w:themeTint="99"/>
        <w:right w:val="thinThickMediumGap" w:sz="24" w:space="24" w:color="D99594" w:themeColor="accent2" w:themeTint="99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.85pt;height:10.85pt" o:bullet="t">
        <v:imagedata r:id="rId1" o:title="msoFF00"/>
      </v:shape>
    </w:pict>
  </w:numPicBullet>
  <w:abstractNum w:abstractNumId="0">
    <w:nsid w:val="0F527D84"/>
    <w:multiLevelType w:val="hybridMultilevel"/>
    <w:tmpl w:val="1494DE62"/>
    <w:lvl w:ilvl="0" w:tplc="04190007">
      <w:start w:val="1"/>
      <w:numFmt w:val="bullet"/>
      <w:lvlText w:val=""/>
      <w:lvlPicBulletId w:val="0"/>
      <w:lvlJc w:val="left"/>
      <w:pPr>
        <w:ind w:left="12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3" w:hanging="360"/>
      </w:pPr>
      <w:rPr>
        <w:rFonts w:ascii="Wingdings" w:hAnsi="Wingdings" w:hint="default"/>
      </w:rPr>
    </w:lvl>
  </w:abstractNum>
  <w:abstractNum w:abstractNumId="1">
    <w:nsid w:val="25097AFB"/>
    <w:multiLevelType w:val="hybridMultilevel"/>
    <w:tmpl w:val="63F40526"/>
    <w:lvl w:ilvl="0" w:tplc="0419000F">
      <w:start w:val="1"/>
      <w:numFmt w:val="decimal"/>
      <w:lvlText w:val="%1."/>
      <w:lvlJc w:val="left"/>
      <w:pPr>
        <w:ind w:left="770" w:hanging="360"/>
      </w:pPr>
    </w:lvl>
    <w:lvl w:ilvl="1" w:tplc="04190019" w:tentative="1">
      <w:start w:val="1"/>
      <w:numFmt w:val="lowerLetter"/>
      <w:lvlText w:val="%2."/>
      <w:lvlJc w:val="left"/>
      <w:pPr>
        <w:ind w:left="1490" w:hanging="360"/>
      </w:pPr>
    </w:lvl>
    <w:lvl w:ilvl="2" w:tplc="0419001B" w:tentative="1">
      <w:start w:val="1"/>
      <w:numFmt w:val="lowerRoman"/>
      <w:lvlText w:val="%3."/>
      <w:lvlJc w:val="right"/>
      <w:pPr>
        <w:ind w:left="2210" w:hanging="180"/>
      </w:pPr>
    </w:lvl>
    <w:lvl w:ilvl="3" w:tplc="0419000F" w:tentative="1">
      <w:start w:val="1"/>
      <w:numFmt w:val="decimal"/>
      <w:lvlText w:val="%4."/>
      <w:lvlJc w:val="left"/>
      <w:pPr>
        <w:ind w:left="2930" w:hanging="360"/>
      </w:pPr>
    </w:lvl>
    <w:lvl w:ilvl="4" w:tplc="04190019" w:tentative="1">
      <w:start w:val="1"/>
      <w:numFmt w:val="lowerLetter"/>
      <w:lvlText w:val="%5."/>
      <w:lvlJc w:val="left"/>
      <w:pPr>
        <w:ind w:left="3650" w:hanging="360"/>
      </w:pPr>
    </w:lvl>
    <w:lvl w:ilvl="5" w:tplc="0419001B" w:tentative="1">
      <w:start w:val="1"/>
      <w:numFmt w:val="lowerRoman"/>
      <w:lvlText w:val="%6."/>
      <w:lvlJc w:val="right"/>
      <w:pPr>
        <w:ind w:left="4370" w:hanging="180"/>
      </w:pPr>
    </w:lvl>
    <w:lvl w:ilvl="6" w:tplc="0419000F" w:tentative="1">
      <w:start w:val="1"/>
      <w:numFmt w:val="decimal"/>
      <w:lvlText w:val="%7."/>
      <w:lvlJc w:val="left"/>
      <w:pPr>
        <w:ind w:left="5090" w:hanging="360"/>
      </w:pPr>
    </w:lvl>
    <w:lvl w:ilvl="7" w:tplc="04190019" w:tentative="1">
      <w:start w:val="1"/>
      <w:numFmt w:val="lowerLetter"/>
      <w:lvlText w:val="%8."/>
      <w:lvlJc w:val="left"/>
      <w:pPr>
        <w:ind w:left="5810" w:hanging="360"/>
      </w:pPr>
    </w:lvl>
    <w:lvl w:ilvl="8" w:tplc="041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2">
    <w:nsid w:val="5827076F"/>
    <w:multiLevelType w:val="hybridMultilevel"/>
    <w:tmpl w:val="2962F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A36AC4"/>
    <w:multiLevelType w:val="hybridMultilevel"/>
    <w:tmpl w:val="01D83A42"/>
    <w:lvl w:ilvl="0" w:tplc="04190007">
      <w:start w:val="1"/>
      <w:numFmt w:val="bullet"/>
      <w:lvlText w:val=""/>
      <w:lvlPicBulletId w:val="0"/>
      <w:lvlJc w:val="left"/>
      <w:pPr>
        <w:ind w:left="12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61502"/>
    <w:rsid w:val="000F4DA8"/>
    <w:rsid w:val="000F6DB5"/>
    <w:rsid w:val="001414C3"/>
    <w:rsid w:val="00142D4E"/>
    <w:rsid w:val="001C3832"/>
    <w:rsid w:val="001C3C40"/>
    <w:rsid w:val="00215B39"/>
    <w:rsid w:val="00216E87"/>
    <w:rsid w:val="0028474E"/>
    <w:rsid w:val="002B4234"/>
    <w:rsid w:val="002B7172"/>
    <w:rsid w:val="00351C3B"/>
    <w:rsid w:val="003B1B90"/>
    <w:rsid w:val="003B4E02"/>
    <w:rsid w:val="003E0B27"/>
    <w:rsid w:val="00411116"/>
    <w:rsid w:val="00482DE0"/>
    <w:rsid w:val="005A1232"/>
    <w:rsid w:val="005B7F2B"/>
    <w:rsid w:val="005F2055"/>
    <w:rsid w:val="0063309E"/>
    <w:rsid w:val="00653B1F"/>
    <w:rsid w:val="006711A4"/>
    <w:rsid w:val="0067513A"/>
    <w:rsid w:val="006A169B"/>
    <w:rsid w:val="006A4619"/>
    <w:rsid w:val="006C35EA"/>
    <w:rsid w:val="006C62C3"/>
    <w:rsid w:val="0072165F"/>
    <w:rsid w:val="007712D9"/>
    <w:rsid w:val="007824B6"/>
    <w:rsid w:val="007A1820"/>
    <w:rsid w:val="00844879"/>
    <w:rsid w:val="0086770D"/>
    <w:rsid w:val="00881265"/>
    <w:rsid w:val="0089433C"/>
    <w:rsid w:val="008F0F96"/>
    <w:rsid w:val="008F18AE"/>
    <w:rsid w:val="00915D6B"/>
    <w:rsid w:val="00982205"/>
    <w:rsid w:val="00AC6824"/>
    <w:rsid w:val="00AD325C"/>
    <w:rsid w:val="00AD358A"/>
    <w:rsid w:val="00B04295"/>
    <w:rsid w:val="00B250F4"/>
    <w:rsid w:val="00B56F14"/>
    <w:rsid w:val="00B82812"/>
    <w:rsid w:val="00BD29F4"/>
    <w:rsid w:val="00BD6EAC"/>
    <w:rsid w:val="00BE7CD6"/>
    <w:rsid w:val="00C9188E"/>
    <w:rsid w:val="00CA4246"/>
    <w:rsid w:val="00DC2B89"/>
    <w:rsid w:val="00DC6BE1"/>
    <w:rsid w:val="00E04D17"/>
    <w:rsid w:val="00E10D34"/>
    <w:rsid w:val="00E171D7"/>
    <w:rsid w:val="00ED3A08"/>
    <w:rsid w:val="00ED724E"/>
    <w:rsid w:val="00F118CC"/>
    <w:rsid w:val="00F61502"/>
    <w:rsid w:val="00FA3F32"/>
    <w:rsid w:val="00FC6F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C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15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A18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51095-14BF-4508-92B2-B911F17B0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ФСБ</Company>
  <LinksUpToDate>false</LinksUpToDate>
  <CharactersWithSpaces>3052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X-PRO</cp:lastModifiedBy>
  <cp:revision>9</cp:revision>
  <dcterms:created xsi:type="dcterms:W3CDTF">2013-08-01T11:52:00Z</dcterms:created>
  <dcterms:modified xsi:type="dcterms:W3CDTF">2019-02-19T10:30:00Z</dcterms:modified>
</cp:coreProperties>
</file>