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25" w:rsidRPr="007B0325" w:rsidRDefault="00B37BA7" w:rsidP="007B032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Прое</w:t>
      </w:r>
      <w:proofErr w:type="gramStart"/>
      <w:r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кт в ср</w:t>
      </w:r>
      <w:proofErr w:type="gramEnd"/>
      <w:r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едней группе</w:t>
      </w:r>
    </w:p>
    <w:p w:rsidR="009C155C" w:rsidRPr="007B0325" w:rsidRDefault="00B37BA7" w:rsidP="007B032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«</w:t>
      </w:r>
      <w:r w:rsidR="007B0325"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Весна в Н</w:t>
      </w:r>
      <w:r w:rsidR="009C155C" w:rsidRPr="007B0325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ерюнгри»</w:t>
      </w:r>
    </w:p>
    <w:p w:rsidR="00B37BA7" w:rsidRPr="007B0325" w:rsidRDefault="00B37BA7" w:rsidP="007B0325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Проект: краткосрочный.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проекта: познавательный, творческий.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</w:t>
      </w:r>
      <w:r w:rsidR="009C155C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ность: 1 месяц</w:t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проекта: дети средней группы, воспитатели, родители.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Закреплять представления о сезонных изменениях в природе, замечать причины происходящих изменений, закреплять умение видеть красоту родной природы.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 Расширять знания детей о признаках весны, учить устанавливать простейшие связи между условиями наступающей весны. Развивать стремление общаться со сверстниками в процессе деятельности. Развивать познавательную активность, мышление, воображение, коммуникативные навыки, продуктивную деятельность, творческие способности, воспитание творческой инициативы, бережного отношения к окружающей среде.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обеспечение: Художественная литература, рассказы, стихотворения, загадки о весне. Наглядные пособия: репродукции </w:t>
      </w:r>
      <w:r w:rsidR="00EA71B9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картин, фотографии.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материал: беседы, художественное творчество, рисование, аппликация, л</w:t>
      </w:r>
      <w:r w:rsidR="006E6BB9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епка «весеннее дерево», «птицы на ветке». </w:t>
      </w:r>
      <w:proofErr w:type="gramEnd"/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Предполагаемый результат: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Познавательный интерес к наблюдению за явлениями природы;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Познавательный интерес к поисков</w:t>
      </w: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деятельности;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наблюдательности, творческой активности, коммуникативных навыков;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Стремление общаться со сверстниками в процессе продуктивной деятельности и коллективном труде.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проекта: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Подготовительный этап;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-выбор темы, определение целей и задач,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-составление плана основного этапа, подборка необходимых материалов по теме.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Основной этап.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-Обобщение знаний детей о признаках весны (беседа о весне как о времени года, чтение и заучивание стихов о</w:t>
      </w:r>
      <w:r w:rsidR="00EA71B9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весне</w:t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наблюден</w:t>
      </w:r>
      <w:r w:rsidR="00EA71B9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за явлениями природы</w:t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-Познавательный интерес к поисково-исследовательской деятельности (почему вода меняет цвет, - вода прозрачная, но если добавить краски или глину вода изменит цвет.)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-Огород на окне - совместная деятельность посадка лука в землю и в воду интерес к опытнической и исследовательской деятельности по выращиванию растений в комнатных условиях.</w:t>
      </w:r>
    </w:p>
    <w:p w:rsidR="00B37BA7" w:rsidRPr="007B0325" w:rsidRDefault="00EA71B9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-Прогулка в парк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-Игровая, исследовательская деятельность «Плыви, Плыви, моя лодочка».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этап:</w:t>
      </w:r>
    </w:p>
    <w:p w:rsidR="00B37BA7" w:rsidRPr="007B0325" w:rsidRDefault="00730ADB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</w:t>
      </w:r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</w:t>
      </w:r>
      <w:proofErr w:type="gramStart"/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художественное творчество рисование, зарисовка весенних впечатлений, оформление выставки рисунков «К нам весна шагает… ».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 проектирования- подготовительный. За период данного этапа</w:t>
      </w: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разработали стратегию реализации проекта.</w:t>
      </w:r>
    </w:p>
    <w:p w:rsidR="00730ADB" w:rsidRPr="007B0325" w:rsidRDefault="00730ADB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этап реализовали за 1 неделю весенних каникул, организовали для детей совместную деятельность;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-Беседа о весне как о времени года,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-чтение и заучива</w:t>
      </w:r>
      <w:r w:rsidR="00730ADB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стихов о весне.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-наблюдения за явлениям</w:t>
      </w:r>
      <w:r w:rsidR="00730ADB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природы (небо, солнце, облака)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-поисково-исследовательская деятельнос</w:t>
      </w:r>
      <w:r w:rsidR="00730ADB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- вода изменяет цвет. 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-рассматривание вет</w:t>
      </w:r>
      <w:r w:rsidR="00730ADB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тополя 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-огород на окне (совместная деятельность посадка лука в землю и в воду) </w:t>
      </w: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proofErr w:type="gramEnd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асширить знания детей о способах посадки лука и уходу за ним, беседа чем полезен лук.</w:t>
      </w:r>
    </w:p>
    <w:p w:rsidR="00B37BA7" w:rsidRPr="007B0325" w:rsidRDefault="00730ADB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Прогулка в парк -</w:t>
      </w:r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прививать навыки экологически грамотного поведения</w:t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пребывания в парке</w:t>
      </w:r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понима</w:t>
      </w: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необходимость бережного к нему</w:t>
      </w:r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-Наблюдение на прогулке за луже</w:t>
      </w:r>
      <w:proofErr w:type="gramStart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выяснить почему лужа уменьшается и исчезает.</w:t>
      </w:r>
    </w:p>
    <w:p w:rsidR="00B37BA7" w:rsidRPr="007B0325" w:rsidRDefault="00730ADB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B37BA7"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ригами лодочка.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-Исследовательская, игровая деятельность «Плыви, плыви моя лодочка».</w:t>
      </w:r>
    </w:p>
    <w:p w:rsidR="00730ADB" w:rsidRPr="007B0325" w:rsidRDefault="00730ADB" w:rsidP="007B0325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Промежуточный отче</w:t>
      </w:r>
      <w:r w:rsidR="007B0325" w:rsidRPr="007B03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заключительного этапа проекта.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заключительном этапе проектирования организовали продуктивные виды деятельности художественное творчество рисование, зарисовка весенних впечатлений, совместно с родителями оформили выставку рисунков «К нам весна шагает… ».</w:t>
      </w:r>
    </w:p>
    <w:p w:rsidR="00B37BA7" w:rsidRPr="007B0325" w:rsidRDefault="00B37BA7" w:rsidP="007B03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Фото отчет о проделанной работе с детьми.</w:t>
      </w:r>
    </w:p>
    <w:p w:rsidR="00570C14" w:rsidRPr="007B0325" w:rsidRDefault="00570C14" w:rsidP="007B03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70C14" w:rsidRPr="007B0325" w:rsidSect="00570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7BA7"/>
    <w:rsid w:val="00570C14"/>
    <w:rsid w:val="006E6BB9"/>
    <w:rsid w:val="00730ADB"/>
    <w:rsid w:val="007B0325"/>
    <w:rsid w:val="00995073"/>
    <w:rsid w:val="009C155C"/>
    <w:rsid w:val="00AF6110"/>
    <w:rsid w:val="00B37BA7"/>
    <w:rsid w:val="00B929E9"/>
    <w:rsid w:val="00BE200A"/>
    <w:rsid w:val="00EA71B9"/>
    <w:rsid w:val="00ED7A31"/>
    <w:rsid w:val="00F4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C14"/>
  </w:style>
  <w:style w:type="paragraph" w:styleId="1">
    <w:name w:val="heading 1"/>
    <w:basedOn w:val="a"/>
    <w:link w:val="10"/>
    <w:uiPriority w:val="9"/>
    <w:qFormat/>
    <w:rsid w:val="00B37B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7B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37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7BA7"/>
  </w:style>
  <w:style w:type="paragraph" w:styleId="a3">
    <w:name w:val="Normal (Web)"/>
    <w:basedOn w:val="a"/>
    <w:uiPriority w:val="99"/>
    <w:semiHidden/>
    <w:unhideWhenUsed/>
    <w:rsid w:val="00B37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Admin</cp:lastModifiedBy>
  <cp:revision>11</cp:revision>
  <dcterms:created xsi:type="dcterms:W3CDTF">2016-04-05T04:14:00Z</dcterms:created>
  <dcterms:modified xsi:type="dcterms:W3CDTF">2019-03-11T03:11:00Z</dcterms:modified>
</cp:coreProperties>
</file>