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8D7" w:rsidRDefault="005728D7" w:rsidP="005728D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Pr="005728D7">
        <w:rPr>
          <w:rFonts w:ascii="Times New Roman" w:hAnsi="Times New Roman" w:cs="Times New Roman"/>
          <w:sz w:val="28"/>
          <w:szCs w:val="28"/>
        </w:rPr>
        <w:t>Манычская</w:t>
      </w:r>
      <w:proofErr w:type="spellEnd"/>
      <w:r w:rsidRPr="005728D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5728D7" w:rsidRPr="005728D7" w:rsidRDefault="005728D7" w:rsidP="005728D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28D7">
        <w:rPr>
          <w:rFonts w:ascii="Times New Roman" w:hAnsi="Times New Roman" w:cs="Times New Roman"/>
          <w:sz w:val="28"/>
          <w:szCs w:val="28"/>
        </w:rPr>
        <w:t>Зерноградского</w:t>
      </w:r>
      <w:proofErr w:type="spellEnd"/>
      <w:r w:rsidRPr="005728D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</w:p>
    <w:p w:rsidR="005728D7" w:rsidRPr="005728D7" w:rsidRDefault="005728D7" w:rsidP="005728D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P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5728D7">
        <w:rPr>
          <w:rFonts w:ascii="Times New Roman" w:hAnsi="Times New Roman" w:cs="Times New Roman"/>
          <w:sz w:val="44"/>
          <w:szCs w:val="44"/>
        </w:rPr>
        <w:t>Музыкальный калейдоскоп</w:t>
      </w:r>
    </w:p>
    <w:p w:rsidR="005728D7" w:rsidRPr="005728D7" w:rsidRDefault="005728D7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5728D7">
        <w:rPr>
          <w:rFonts w:ascii="Times New Roman" w:hAnsi="Times New Roman" w:cs="Times New Roman"/>
          <w:sz w:val="44"/>
          <w:szCs w:val="44"/>
        </w:rPr>
        <w:t>(</w:t>
      </w:r>
      <w:r w:rsidRPr="008C6DAD">
        <w:rPr>
          <w:rFonts w:ascii="Times New Roman" w:hAnsi="Times New Roman" w:cs="Times New Roman"/>
          <w:sz w:val="36"/>
          <w:szCs w:val="36"/>
        </w:rPr>
        <w:t>сборник музыкальных викторин, загадок, кроссвордов</w:t>
      </w:r>
      <w:r>
        <w:rPr>
          <w:rFonts w:ascii="Times New Roman" w:hAnsi="Times New Roman" w:cs="Times New Roman"/>
          <w:sz w:val="44"/>
          <w:szCs w:val="44"/>
        </w:rPr>
        <w:t>)</w:t>
      </w:r>
    </w:p>
    <w:p w:rsidR="005728D7" w:rsidRP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P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Pr="005728D7" w:rsidRDefault="005728D7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5728D7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r>
        <w:rPr>
          <w:rFonts w:ascii="Times New Roman" w:hAnsi="Times New Roman" w:cs="Times New Roman"/>
          <w:sz w:val="28"/>
          <w:szCs w:val="28"/>
        </w:rPr>
        <w:t>Безручко Татьяна Юрьевна,</w:t>
      </w:r>
      <w:r w:rsidRPr="005728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учитель музыки высшей квалификационной  категории                                          </w:t>
      </w: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Default="005728D7" w:rsidP="005728D7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728D7" w:rsidRPr="005728D7" w:rsidRDefault="005728D7" w:rsidP="005728D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28D7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28D7">
        <w:rPr>
          <w:rFonts w:ascii="Times New Roman" w:hAnsi="Times New Roman" w:cs="Times New Roman"/>
          <w:sz w:val="28"/>
          <w:szCs w:val="28"/>
        </w:rPr>
        <w:t>год</w:t>
      </w:r>
    </w:p>
    <w:p w:rsidR="008C6DAD" w:rsidRPr="008C6DAD" w:rsidRDefault="008C6DAD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lastRenderedPageBreak/>
        <w:t>Печатается по решению методического совета</w:t>
      </w:r>
    </w:p>
    <w:p w:rsidR="008C6DAD" w:rsidRDefault="008C6DAD" w:rsidP="008C6DA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общеобразовательного учреждения </w:t>
      </w:r>
      <w:proofErr w:type="spellStart"/>
      <w:r w:rsidRPr="008C6DAD">
        <w:rPr>
          <w:rFonts w:ascii="Times New Roman" w:hAnsi="Times New Roman" w:cs="Times New Roman"/>
          <w:sz w:val="28"/>
          <w:szCs w:val="28"/>
        </w:rPr>
        <w:t>Манычская</w:t>
      </w:r>
      <w:proofErr w:type="spellEnd"/>
      <w:r w:rsidRPr="008C6DAD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8C6DAD" w:rsidRPr="008C6DAD" w:rsidRDefault="008C6DAD" w:rsidP="008C6DA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8C6DAD">
        <w:rPr>
          <w:rFonts w:ascii="Times New Roman" w:hAnsi="Times New Roman" w:cs="Times New Roman"/>
          <w:sz w:val="28"/>
          <w:szCs w:val="28"/>
        </w:rPr>
        <w:t>Зерноградского</w:t>
      </w:r>
      <w:proofErr w:type="spellEnd"/>
      <w:r w:rsidRPr="008C6DAD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</w:p>
    <w:p w:rsidR="008C6DAD" w:rsidRDefault="008C6DAD" w:rsidP="0030371B">
      <w:pPr>
        <w:spacing w:before="100" w:beforeAutospacing="1" w:after="100" w:afterAutospacing="1" w:line="240" w:lineRule="auto"/>
        <w:jc w:val="center"/>
        <w:outlineLvl w:val="0"/>
      </w:pPr>
    </w:p>
    <w:p w:rsidR="008C6DAD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5728D7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5728D7">
        <w:rPr>
          <w:rFonts w:ascii="Times New Roman" w:hAnsi="Times New Roman" w:cs="Times New Roman"/>
          <w:sz w:val="44"/>
          <w:szCs w:val="44"/>
        </w:rPr>
        <w:t>Музыкальный калейдоскоп</w:t>
      </w:r>
    </w:p>
    <w:p w:rsidR="008C6DAD" w:rsidRPr="005728D7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r w:rsidRPr="005728D7">
        <w:rPr>
          <w:rFonts w:ascii="Times New Roman" w:hAnsi="Times New Roman" w:cs="Times New Roman"/>
          <w:sz w:val="44"/>
          <w:szCs w:val="44"/>
        </w:rPr>
        <w:t>(</w:t>
      </w:r>
      <w:r w:rsidRPr="008C6DAD">
        <w:rPr>
          <w:rFonts w:ascii="Times New Roman" w:hAnsi="Times New Roman" w:cs="Times New Roman"/>
          <w:sz w:val="36"/>
          <w:szCs w:val="36"/>
        </w:rPr>
        <w:t>сборник музыкальных викторин, загадок, кроссвордов</w:t>
      </w:r>
      <w:r>
        <w:rPr>
          <w:rFonts w:ascii="Times New Roman" w:hAnsi="Times New Roman" w:cs="Times New Roman"/>
          <w:sz w:val="44"/>
          <w:szCs w:val="44"/>
        </w:rPr>
        <w:t>)</w:t>
      </w:r>
    </w:p>
    <w:p w:rsidR="008C6DAD" w:rsidRPr="005728D7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5728D7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5728D7" w:rsidRDefault="008C6DAD" w:rsidP="008C6DA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8C6DAD">
        <w:rPr>
          <w:rFonts w:ascii="Times New Roman" w:hAnsi="Times New Roman" w:cs="Times New Roman"/>
          <w:sz w:val="28"/>
          <w:szCs w:val="28"/>
        </w:rPr>
        <w:t xml:space="preserve">Автор-составитель: Безручко Татьяна Юрьевна, </w:t>
      </w: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t xml:space="preserve">                                         учитель музыки высшей квалификационной  категории                                          </w:t>
      </w: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8C6DAD" w:rsidRDefault="008C6DAD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DAD">
        <w:rPr>
          <w:rFonts w:ascii="Times New Roman" w:hAnsi="Times New Roman" w:cs="Times New Roman"/>
          <w:sz w:val="28"/>
          <w:szCs w:val="28"/>
        </w:rPr>
        <w:t>2019год</w:t>
      </w:r>
    </w:p>
    <w:p w:rsidR="008C6DAD" w:rsidRPr="008C6DAD" w:rsidRDefault="008C6DAD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C6DAD" w:rsidRPr="00C772AD" w:rsidRDefault="008C6DAD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C772AD">
        <w:rPr>
          <w:rFonts w:ascii="Times New Roman" w:hAnsi="Times New Roman" w:cs="Times New Roman"/>
          <w:b/>
          <w:sz w:val="40"/>
          <w:szCs w:val="40"/>
        </w:rPr>
        <w:t>СОДЕРЖАНИЕ</w:t>
      </w:r>
    </w:p>
    <w:p w:rsidR="008C6DAD" w:rsidRPr="00890FE3" w:rsidRDefault="008C6DAD" w:rsidP="00890FE3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8C6DAD" w:rsidRPr="00890FE3" w:rsidRDefault="008C6DAD" w:rsidP="00890FE3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 xml:space="preserve">1. </w:t>
      </w:r>
      <w:r w:rsidRPr="00890FE3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Музыкальная викторина «Знаток музыки» ………..4</w:t>
      </w:r>
    </w:p>
    <w:p w:rsidR="008C6DAD" w:rsidRPr="00890FE3" w:rsidRDefault="008C6DAD" w:rsidP="00890FE3">
      <w:pPr>
        <w:shd w:val="clear" w:color="auto" w:fill="FFFFFF"/>
        <w:spacing w:after="120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 xml:space="preserve">2. </w:t>
      </w:r>
      <w:r w:rsidRPr="00890FE3">
        <w:rPr>
          <w:rFonts w:ascii="Times New Roman" w:eastAsia="Times New Roman" w:hAnsi="Times New Roman" w:cs="Times New Roman"/>
          <w:b/>
          <w:bCs/>
          <w:sz w:val="36"/>
          <w:szCs w:val="36"/>
        </w:rPr>
        <w:t>Музыкальная викторина  «Я музыкант»…………....7</w:t>
      </w:r>
    </w:p>
    <w:p w:rsidR="001E4075" w:rsidRPr="00890FE3" w:rsidRDefault="008C6DAD" w:rsidP="00890FE3">
      <w:pPr>
        <w:rPr>
          <w:rFonts w:ascii="Times New Roman" w:hAnsi="Times New Roman" w:cs="Times New Roman"/>
          <w:b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3.</w:t>
      </w:r>
      <w:r w:rsidR="001E4075" w:rsidRPr="00890FE3">
        <w:rPr>
          <w:rFonts w:ascii="Times New Roman" w:hAnsi="Times New Roman" w:cs="Times New Roman"/>
          <w:b/>
          <w:sz w:val="36"/>
          <w:szCs w:val="36"/>
        </w:rPr>
        <w:t xml:space="preserve"> Музыкальная викторина «Эрудит»………………</w:t>
      </w:r>
      <w:r w:rsidR="00890FE3">
        <w:rPr>
          <w:rFonts w:ascii="Times New Roman" w:hAnsi="Times New Roman" w:cs="Times New Roman"/>
          <w:b/>
          <w:sz w:val="36"/>
          <w:szCs w:val="36"/>
        </w:rPr>
        <w:t>.</w:t>
      </w:r>
      <w:r w:rsidR="001E4075" w:rsidRPr="00890FE3">
        <w:rPr>
          <w:rFonts w:ascii="Times New Roman" w:hAnsi="Times New Roman" w:cs="Times New Roman"/>
          <w:b/>
          <w:sz w:val="36"/>
          <w:szCs w:val="36"/>
        </w:rPr>
        <w:t>…12</w:t>
      </w:r>
    </w:p>
    <w:p w:rsidR="008C6DAD" w:rsidRPr="00890FE3" w:rsidRDefault="008C6DAD" w:rsidP="00890FE3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4.</w:t>
      </w:r>
      <w:r w:rsidR="001E4075" w:rsidRPr="00890FE3">
        <w:rPr>
          <w:rFonts w:ascii="Times New Roman" w:hAnsi="Times New Roman" w:cs="Times New Roman"/>
          <w:b/>
          <w:sz w:val="36"/>
          <w:szCs w:val="36"/>
        </w:rPr>
        <w:t xml:space="preserve"> Викторина «О музыке»…………………………</w:t>
      </w:r>
      <w:r w:rsidR="00890FE3">
        <w:rPr>
          <w:rFonts w:ascii="Times New Roman" w:hAnsi="Times New Roman" w:cs="Times New Roman"/>
          <w:b/>
          <w:sz w:val="36"/>
          <w:szCs w:val="36"/>
        </w:rPr>
        <w:t>.</w:t>
      </w:r>
      <w:r w:rsidR="001E4075" w:rsidRPr="00890FE3">
        <w:rPr>
          <w:rFonts w:ascii="Times New Roman" w:hAnsi="Times New Roman" w:cs="Times New Roman"/>
          <w:b/>
          <w:sz w:val="36"/>
          <w:szCs w:val="36"/>
        </w:rPr>
        <w:t>…….15</w:t>
      </w:r>
    </w:p>
    <w:p w:rsidR="001E4075" w:rsidRPr="00890FE3" w:rsidRDefault="001E4075" w:rsidP="00890FE3">
      <w:pPr>
        <w:shd w:val="clear" w:color="auto" w:fill="FFFFFF"/>
        <w:spacing w:after="0"/>
        <w:ind w:left="-142" w:right="142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8C6DAD" w:rsidRPr="00890FE3">
        <w:rPr>
          <w:rFonts w:ascii="Times New Roman" w:hAnsi="Times New Roman" w:cs="Times New Roman"/>
          <w:b/>
          <w:sz w:val="36"/>
          <w:szCs w:val="36"/>
        </w:rPr>
        <w:t>5.</w:t>
      </w:r>
      <w:r w:rsidRPr="00890FE3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890F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КОНКУРС ЗНАТОКОВ МУЗЫКИ………………...19</w:t>
      </w:r>
    </w:p>
    <w:p w:rsidR="008C6DAD" w:rsidRPr="00890FE3" w:rsidRDefault="008C6DAD" w:rsidP="00890FE3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6.</w:t>
      </w:r>
      <w:r w:rsidR="00890FE3" w:rsidRPr="00890FE3">
        <w:rPr>
          <w:rFonts w:ascii="Times New Roman" w:hAnsi="Times New Roman" w:cs="Times New Roman"/>
          <w:b/>
          <w:sz w:val="36"/>
          <w:szCs w:val="36"/>
        </w:rPr>
        <w:t xml:space="preserve"> Кроссворды……………</w:t>
      </w:r>
      <w:r w:rsidR="00C772AD">
        <w:rPr>
          <w:rFonts w:ascii="Times New Roman" w:hAnsi="Times New Roman" w:cs="Times New Roman"/>
          <w:b/>
          <w:sz w:val="36"/>
          <w:szCs w:val="36"/>
        </w:rPr>
        <w:t>.</w:t>
      </w:r>
      <w:r w:rsidR="00890FE3" w:rsidRPr="00890FE3">
        <w:rPr>
          <w:rFonts w:ascii="Times New Roman" w:hAnsi="Times New Roman" w:cs="Times New Roman"/>
          <w:b/>
          <w:sz w:val="36"/>
          <w:szCs w:val="36"/>
        </w:rPr>
        <w:t>……………………………….23</w:t>
      </w:r>
    </w:p>
    <w:p w:rsidR="00890FE3" w:rsidRPr="00890FE3" w:rsidRDefault="008C6DAD" w:rsidP="00890FE3">
      <w:pPr>
        <w:spacing w:after="0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7.</w:t>
      </w:r>
      <w:r w:rsidR="00890FE3" w:rsidRPr="00890FE3">
        <w:rPr>
          <w:rFonts w:ascii="Times New Roman" w:hAnsi="Times New Roman" w:cs="Times New Roman"/>
          <w:b/>
          <w:sz w:val="36"/>
          <w:szCs w:val="36"/>
        </w:rPr>
        <w:t xml:space="preserve"> Викторина 5 класс.  «Музыка и литература»………28</w:t>
      </w:r>
    </w:p>
    <w:p w:rsidR="00C772AD" w:rsidRDefault="00C772AD" w:rsidP="00890FE3">
      <w:pPr>
        <w:ind w:left="-1080" w:firstLine="1080"/>
        <w:rPr>
          <w:rFonts w:ascii="Times New Roman" w:hAnsi="Times New Roman" w:cs="Times New Roman"/>
          <w:b/>
          <w:sz w:val="36"/>
          <w:szCs w:val="36"/>
        </w:rPr>
      </w:pPr>
    </w:p>
    <w:p w:rsidR="00890FE3" w:rsidRPr="00890FE3" w:rsidRDefault="008C6DAD" w:rsidP="00890FE3">
      <w:pPr>
        <w:ind w:left="-1080" w:firstLine="1080"/>
        <w:rPr>
          <w:rFonts w:ascii="Times New Roman" w:hAnsi="Times New Roman" w:cs="Times New Roman"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8.</w:t>
      </w:r>
      <w:r w:rsidR="00890FE3" w:rsidRPr="00890F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90FE3" w:rsidRPr="00890FE3">
        <w:rPr>
          <w:rFonts w:ascii="Times New Roman" w:eastAsia="Times New Roman" w:hAnsi="Times New Roman" w:cs="Times New Roman"/>
          <w:b/>
          <w:sz w:val="36"/>
          <w:szCs w:val="36"/>
        </w:rPr>
        <w:t>Викторина «Музыкальный калейдоскоп»………….30</w:t>
      </w:r>
    </w:p>
    <w:p w:rsidR="00890FE3" w:rsidRPr="00890FE3" w:rsidRDefault="008C6DAD" w:rsidP="00890FE3">
      <w:pPr>
        <w:spacing w:after="0"/>
        <w:rPr>
          <w:rFonts w:ascii="Times New Roman" w:hAnsi="Times New Roman"/>
          <w:b/>
          <w:sz w:val="36"/>
          <w:szCs w:val="36"/>
        </w:rPr>
      </w:pPr>
      <w:r w:rsidRPr="00890FE3">
        <w:rPr>
          <w:rFonts w:ascii="Times New Roman" w:hAnsi="Times New Roman" w:cs="Times New Roman"/>
          <w:b/>
          <w:sz w:val="36"/>
          <w:szCs w:val="36"/>
        </w:rPr>
        <w:t>9.</w:t>
      </w:r>
      <w:r w:rsidR="00890FE3" w:rsidRPr="00890F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772AD">
        <w:rPr>
          <w:rFonts w:ascii="Times New Roman" w:hAnsi="Times New Roman"/>
          <w:b/>
          <w:sz w:val="36"/>
          <w:szCs w:val="36"/>
        </w:rPr>
        <w:t>Музыкальные загадки</w:t>
      </w:r>
      <w:r w:rsidR="00890FE3" w:rsidRPr="00890FE3">
        <w:rPr>
          <w:rFonts w:ascii="Times New Roman" w:hAnsi="Times New Roman"/>
          <w:b/>
          <w:sz w:val="36"/>
          <w:szCs w:val="36"/>
        </w:rPr>
        <w:t>……</w:t>
      </w:r>
      <w:r w:rsidR="00C772AD">
        <w:rPr>
          <w:rFonts w:ascii="Times New Roman" w:hAnsi="Times New Roman"/>
          <w:b/>
          <w:sz w:val="36"/>
          <w:szCs w:val="36"/>
        </w:rPr>
        <w:t>…………</w:t>
      </w:r>
      <w:r w:rsidR="00890FE3" w:rsidRPr="00890FE3">
        <w:rPr>
          <w:rFonts w:ascii="Times New Roman" w:hAnsi="Times New Roman"/>
          <w:b/>
          <w:sz w:val="36"/>
          <w:szCs w:val="36"/>
        </w:rPr>
        <w:t>…………………35</w:t>
      </w:r>
    </w:p>
    <w:p w:rsidR="008C6DAD" w:rsidRPr="00890FE3" w:rsidRDefault="008C6DAD" w:rsidP="00890FE3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6DAD" w:rsidRDefault="008C6DAD" w:rsidP="008C6DAD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0371B" w:rsidRPr="008C6DAD" w:rsidRDefault="0030371B" w:rsidP="0030371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8C6DA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>Музыкальная викторина</w:t>
      </w:r>
      <w:r w:rsidR="008C6DAD" w:rsidRPr="008C6DA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«Знаток музыки»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В викторине участвуют две команды, которым заранее предлагается продумать свое название, выбрать девиз и капитана.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Звучит музыка (возможно, заставка к программе "Угадай мелодию"). Ведущий приглашает команды на сцену, представляет членов жюри.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1. "Угадай мелодию"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Сейчас прозвучат мелодии из песен. Ваша задача узнать песню, подхватить ее и пропеть один куплет.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1. "Вместе весело шагать" (муз.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В.Шаинского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2. "Не дразните собак" (муз. Е.Птичкина).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 xml:space="preserve">3. "Золотая свадьба" (муз.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Р.Паулса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 xml:space="preserve">4. "Крылатые качели" (муз.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Е.Крылатова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2. "Найди "лишнее" слово"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На доске записаны слова, найдите лишнее.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1. Скрипка, труба, гитара, балалайка.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2. Смычок, струны, дирижерская палочка, клавиши.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3. "Загадки"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Я буду загадывать загадки, а вы должны отгадать. Кто это сделает быстрее, тот выиграет.</w:t>
      </w:r>
    </w:p>
    <w:p w:rsidR="0030371B" w:rsidRPr="0030371B" w:rsidRDefault="0030371B" w:rsidP="003037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У какого инструмента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Есть и струны, и педаль?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Что же это? Несомненно,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 xml:space="preserve">Это </w:t>
      </w:r>
      <w:proofErr w:type="gramStart"/>
      <w:r w:rsidRPr="0030371B">
        <w:rPr>
          <w:rFonts w:ascii="Times New Roman" w:eastAsia="Times New Roman" w:hAnsi="Times New Roman" w:cs="Times New Roman"/>
          <w:sz w:val="28"/>
          <w:szCs w:val="28"/>
        </w:rPr>
        <w:t>звонкий</w:t>
      </w:r>
      <w:proofErr w:type="gram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 наш...</w:t>
      </w:r>
    </w:p>
    <w:p w:rsidR="0030371B" w:rsidRPr="0030371B" w:rsidRDefault="0030371B" w:rsidP="003037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Рояль.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Он по виду брат баяна,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Где веселье, там и он.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Я подсказывать не стану,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Всем знаком...</w:t>
      </w:r>
    </w:p>
    <w:p w:rsidR="0030371B" w:rsidRPr="0030371B" w:rsidRDefault="0030371B" w:rsidP="003037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Аккордеон.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Громче флейты,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Громче скрипок,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</w:r>
      <w:r w:rsidRPr="0030371B">
        <w:rPr>
          <w:rFonts w:ascii="Times New Roman" w:eastAsia="Times New Roman" w:hAnsi="Times New Roman" w:cs="Times New Roman"/>
          <w:sz w:val="28"/>
          <w:szCs w:val="28"/>
        </w:rPr>
        <w:lastRenderedPageBreak/>
        <w:t>Громче труб наш великан: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4328160</wp:posOffset>
            </wp:positionH>
            <wp:positionV relativeFrom="line">
              <wp:posOffset>-329565</wp:posOffset>
            </wp:positionV>
            <wp:extent cx="1600200" cy="1628775"/>
            <wp:effectExtent l="19050" t="0" r="0" b="0"/>
            <wp:wrapSquare wrapText="bothSides"/>
            <wp:docPr id="7" name="Рисунок 2" descr="http://nsc.1september.ru/2002/24/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c.1september.ru/2002/24/2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Он ритмичен, он отличен –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Наш веселый...</w:t>
      </w:r>
    </w:p>
    <w:p w:rsidR="0030371B" w:rsidRPr="0030371B" w:rsidRDefault="0030371B" w:rsidP="003037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Барабан.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Приложил к губам я трубку,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Полилась по лесу трель,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Инструмент тот очень хрупкий,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Называется...</w:t>
      </w:r>
    </w:p>
    <w:p w:rsidR="0030371B" w:rsidRPr="0030371B" w:rsidRDefault="0030371B" w:rsidP="003037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Свирель.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4. "Три кита"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Вы знаете, что вся музыка строится на трех китах: песня, танец, марш. Вопрос команде: какой "кит" в этой музыке? Если знаете, скажите, что это за музыкальное произведение и кто его автор.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1. Е.Дога. "Вальс" из кинофильма "Мой ласковый и нежный зверь".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2. В.Моцарт. "Колыбельная".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3. М.Глинка. "Полька".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4. П.Чайковский. "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Mapш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 деревянных солдатиков".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5. "На лучшего знатока нот"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Выберите по одному представителю от команды. Его задача – прочитать то, что написано на плакате.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Пока ребята готовятся, проходит следующий конкурс.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850900"/>
            <wp:effectExtent l="19050" t="0" r="0" b="0"/>
            <wp:docPr id="1" name="Рисунок 1" descr="http://nsc.1september.ru/2002/24/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c.1september.ru/2002/24/1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10530" cy="986155"/>
            <wp:effectExtent l="19050" t="0" r="0" b="0"/>
            <wp:docPr id="2" name="Рисунок 2" descr="http://nsc.1september.ru/2002/24/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c.1september.ru/2002/24/16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98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89350" cy="4420870"/>
            <wp:effectExtent l="19050" t="0" r="6350" b="0"/>
            <wp:docPr id="3" name="Рисунок 3" descr="http://nsc.1september.ru/2002/24/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sc.1september.ru/2002/24/17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44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6. "Музыкальные слова"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Для участия в этом конкурсе вам достаточно знать названия нот, составляющих всем известную гамму: до, ре, ми, фа, соль, ля, си. Но, как ни странно, вам понадобится знакомство с животным и растительным миром.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2447925"/>
            <wp:effectExtent l="19050" t="0" r="0" b="0"/>
            <wp:wrapSquare wrapText="bothSides"/>
            <wp:docPr id="6" name="Рисунок 3" descr="http://nsc.1september.ru/2002/24/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sc.1september.ru/2002/24/20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1. Назовите животное, в названии которого есть нота "ре". 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Черепаха.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2. Назовите растение, в названии которого есть нота "соль" и еще одна нота. 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Фасоль.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3. Назовите птицу и цветок, в названиях которых есть нота "си". 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Синица, сирень.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4. Назовите птицу и растение, в названиях которых есть нота "до". 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Удод, подорожник.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7. "</w:t>
      </w:r>
      <w:proofErr w:type="spellStart"/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Мульти-пульти</w:t>
      </w:r>
      <w:proofErr w:type="spellEnd"/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Сейчас вы услышите отрывки из песен, которые звучали в мультфильмах. Угадайте, как они называются и из каких они мультфильмов.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1. "Песенка про кузнечика" из мультфильма "Приключения Незнайки".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2. "Улыбка" из мультфильма "Крошка Енот".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</w:r>
      <w:r w:rsidRPr="0030371B">
        <w:rPr>
          <w:rFonts w:ascii="Times New Roman" w:eastAsia="Times New Roman" w:hAnsi="Times New Roman" w:cs="Times New Roman"/>
          <w:sz w:val="28"/>
          <w:szCs w:val="28"/>
        </w:rPr>
        <w:lastRenderedPageBreak/>
        <w:t>3. "Песенка друзей" из мультфильма "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Бременские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 музыканты".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4. "</w:t>
      </w:r>
      <w:proofErr w:type="gramStart"/>
      <w:r w:rsidRPr="0030371B">
        <w:rPr>
          <w:rFonts w:ascii="Times New Roman" w:eastAsia="Times New Roman" w:hAnsi="Times New Roman" w:cs="Times New Roman"/>
          <w:sz w:val="28"/>
          <w:szCs w:val="28"/>
        </w:rPr>
        <w:t>Прекрасное</w:t>
      </w:r>
      <w:proofErr w:type="gram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 далеко" из кинофильма "Гостья из будущего".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8. "Конкурс капитанов"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Решите ребусы, изображенные на плакате. (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Персики, лягушка.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66950" cy="2419350"/>
            <wp:effectExtent l="19050" t="0" r="0" b="0"/>
            <wp:wrapSquare wrapText="bothSides"/>
            <wp:docPr id="5" name="Рисунок 4" descr="http://nsc.1september.ru/2002/24/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c.1september.ru/2002/24/18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Спелые, сочные,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Да висят высоко –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Не достанешь.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О чем идет речь?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Ура! Поймал! Кого?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5460" cy="2449195"/>
            <wp:effectExtent l="19050" t="0" r="2540" b="0"/>
            <wp:docPr id="4" name="Рисунок 4" descr="http://nsc.1september.ru/2002/24/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c.1september.ru/2002/24/19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71B" w:rsidRPr="0030371B" w:rsidRDefault="0030371B" w:rsidP="003037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9. "Аукцион песен"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Кто больше споет песен, где упоминается какой-либо музыкальный инструмент?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Пока жюри подводит итоги нашей викторины, давайте споем вашу любимую песню.</w:t>
      </w:r>
    </w:p>
    <w:p w:rsidR="0030371B" w:rsidRPr="0030371B" w:rsidRDefault="0030371B" w:rsidP="00303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Дети исполняют песню.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br/>
        <w:t>Жюри подводит итоги, объявляет результаты конкурсов, награждает победителей дипломами.</w:t>
      </w:r>
    </w:p>
    <w:p w:rsidR="0030371B" w:rsidRPr="0030371B" w:rsidRDefault="0030371B" w:rsidP="0030371B">
      <w:pPr>
        <w:shd w:val="clear" w:color="auto" w:fill="FFFFFF"/>
        <w:spacing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Музыкальная викторина</w:t>
      </w:r>
      <w:r w:rsidR="008C6D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r w:rsidR="008C6DAD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Я музыкант»</w:t>
      </w:r>
    </w:p>
    <w:p w:rsidR="0030371B" w:rsidRPr="0030371B" w:rsidRDefault="0030371B" w:rsidP="0030371B">
      <w:pPr>
        <w:shd w:val="clear" w:color="auto" w:fill="FFFFFF"/>
        <w:spacing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I ТУР  «ВОПРОС – ОТВЕТ».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1)   Назовите автора знаменитой песни «Калинка» (Русская народная песня).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2)   Какую симфонию для детей написал Сергей Прокофьев? («Петя и волк»).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3)   Как называется хоровое пение без сопровождения? (А капелла).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4)   Как называется пьеса для одного инструмента? (Этюд).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5)   Назовите самый большой музыкальный инструмент (Орган).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6)   Назовите струнный инструмент, который во всём мире ассоциируется с Россией (Балалайка).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Команды поочерёдно устно отвечают на вопросы, счетовод фиксирует результаты; </w:t>
      </w:r>
      <w:proofErr w:type="gramStart"/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отвечающего</w:t>
      </w:r>
      <w:proofErr w:type="gramEnd"/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назначает капитан.</w:t>
      </w:r>
    </w:p>
    <w:p w:rsidR="0030371B" w:rsidRPr="0030371B" w:rsidRDefault="0030371B" w:rsidP="0030371B">
      <w:pPr>
        <w:shd w:val="clear" w:color="auto" w:fill="FFFFFF"/>
        <w:spacing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II ТУР «СМЫСЛОВЫЕ РЯДЫ».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1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. Задание на смекалку: догадайтесь, по какому признаку сгруппированы слова и уберите лишнее. </w:t>
      </w:r>
      <w:proofErr w:type="gramStart"/>
      <w:r w:rsidRPr="0030371B">
        <w:rPr>
          <w:rFonts w:ascii="Times New Roman" w:eastAsia="Times New Roman" w:hAnsi="Times New Roman" w:cs="Times New Roman"/>
          <w:sz w:val="28"/>
          <w:szCs w:val="28"/>
        </w:rPr>
        <w:t>Отвечающего</w:t>
      </w:r>
      <w:proofErr w:type="gram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 назначает капитан команды.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1)   Симфония, этюд, песня, МУЗЫКАНТ, соната.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2)   Гитара, ДИРИЖЁР, баян, пианино, скрипка.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3)   Вальс, полька, танго, ОПЕРА, мазурка.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4)   Моцарт, Бетховен, Гайдн, Шопен, ОРКЕСТР.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Игроки по очереди читают вслух, называют лишнее слово и объясняют, почему оно лишнее в данном ряду.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2.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 Определите смысловой ряд и продолжите его ещё тремя словами (1 б. за каждое слово):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1)   Кастаньеты, колокола, ложки, ксилофон… (тарелки, бубен, барабан, колокольчики, гонг, дойра).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2)   Труба, саксофон, флейта, свирель… (гобой, тромбон, кларнет, жалейка, волынка, рожок).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lastRenderedPageBreak/>
        <w:t>3)   Лист, Дворжак, Штраус, Бах… (Вагнер, Бетховен, Россини, Лист, Шопен,  Моцарт, Паганини).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4)   Мусоргский, Чайковский, Свиридов, Рахманинов (Глинка,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Кабалевский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, Дунаевский, Шостакович,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Тухманов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Пахмутова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Выполняется в письменном виде на фоне звучащей музыки, результаты зачитываются  вслух; зрители определяют название звучащего фрагмента.</w:t>
      </w:r>
    </w:p>
    <w:p w:rsidR="0030371B" w:rsidRPr="0030371B" w:rsidRDefault="0030371B" w:rsidP="0030371B">
      <w:pPr>
        <w:shd w:val="clear" w:color="auto" w:fill="FFFFFF"/>
        <w:spacing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III ТУР «ПОДБОР».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Найдите соответствия! К доске поочерёдно приглашаются участники команд. Восстановите смысл, соединив обе части.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1.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«Танцы». Определите национальность танца.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85"/>
        <w:gridCol w:w="2400"/>
      </w:tblGrid>
      <w:tr w:rsidR="0030371B" w:rsidRPr="0030371B" w:rsidTr="00A66AE7">
        <w:trPr>
          <w:tblCellSpacing w:w="0" w:type="dxa"/>
        </w:trPr>
        <w:tc>
          <w:tcPr>
            <w:tcW w:w="2385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1)      Вальс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2)      Гопак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3)      Полька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     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Чардош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5)      Лезгинка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6)      Мазурка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7)      Сарабанда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8)      Лявониха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9)     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Молдавеняска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10)    Хоровод</w:t>
            </w:r>
          </w:p>
        </w:tc>
        <w:tc>
          <w:tcPr>
            <w:tcW w:w="2400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а) русский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б) польский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в) чешский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г) украинский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) австрийский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е) кавказский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ж) молдавский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) венгерский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и) испанский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к) белорусский</w:t>
            </w:r>
          </w:p>
        </w:tc>
      </w:tr>
    </w:tbl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Ответы: 1 –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; 2 – г; 3 – в; 4 – 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; 5 – е; 6 - б; 7 – и; 8 – к; 9 – ж; 10 – а.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Играющие</w:t>
      </w:r>
      <w:proofErr w:type="gramEnd"/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поочерёдно выходят к доске и маркером восстанавливают смысловое единство.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2. 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Русские композиторы.</w:t>
      </w:r>
    </w:p>
    <w:tbl>
      <w:tblPr>
        <w:tblW w:w="351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55"/>
        <w:gridCol w:w="1664"/>
      </w:tblGrid>
      <w:tr w:rsidR="0030371B" w:rsidRPr="0030371B" w:rsidTr="00A66AE7">
        <w:trPr>
          <w:tblCellSpacing w:w="0" w:type="dxa"/>
        </w:trPr>
        <w:tc>
          <w:tcPr>
            <w:tcW w:w="2385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1)    Михаил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2)    Сергей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3)    Геннадий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4)    Пётр</w:t>
            </w:r>
          </w:p>
        </w:tc>
        <w:tc>
          <w:tcPr>
            <w:tcW w:w="1830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а) Чайковский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б) Рахманинов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в) Гладков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г) Глинка</w:t>
            </w:r>
          </w:p>
        </w:tc>
      </w:tr>
    </w:tbl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Ответы: 1 – г; 2 – б; 3 – в; 4 – а.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3.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Иностранные композиторы.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65"/>
        <w:gridCol w:w="2640"/>
      </w:tblGrid>
      <w:tr w:rsidR="0030371B" w:rsidRPr="0030371B" w:rsidTr="00A66AE7">
        <w:trPr>
          <w:tblCellSpacing w:w="0" w:type="dxa"/>
        </w:trPr>
        <w:tc>
          <w:tcPr>
            <w:tcW w:w="2865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Ференц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2) Иоганн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Джоакино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4) Людвиг Ван</w:t>
            </w:r>
          </w:p>
        </w:tc>
        <w:tc>
          <w:tcPr>
            <w:tcW w:w="2640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а) Россини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в) б) Штраус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в) Бетховен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г) Лист</w:t>
            </w:r>
          </w:p>
        </w:tc>
      </w:tr>
    </w:tbl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 xml:space="preserve">Ответы: 1 – г;  2 – б;  3 – а;  4 – </w:t>
      </w:r>
      <w:proofErr w:type="gramStart"/>
      <w:r w:rsidRPr="0030371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0371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Можно спросить зрителей: кто из данных композиторов – итальянцы?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4.</w:t>
      </w:r>
      <w:r w:rsidRPr="0030371B">
        <w:rPr>
          <w:rFonts w:ascii="Times New Roman" w:eastAsia="Times New Roman" w:hAnsi="Times New Roman" w:cs="Times New Roman"/>
          <w:sz w:val="28"/>
          <w:szCs w:val="28"/>
        </w:rPr>
        <w:t> «Музыкальные термины».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Как известно, преобладающим языком в музыкальной терминологии стал итальянский. Вот некоторые из музыкальных терминов. Расшифруйте их значение: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65"/>
        <w:gridCol w:w="2640"/>
      </w:tblGrid>
      <w:tr w:rsidR="0030371B" w:rsidRPr="0030371B" w:rsidTr="00A66AE7">
        <w:trPr>
          <w:tblCellSpacing w:w="0" w:type="dxa"/>
        </w:trPr>
        <w:tc>
          <w:tcPr>
            <w:tcW w:w="2865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1) solo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2) a due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3) adagio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4) con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gracia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con</w:t>
            </w:r>
            <w:proofErr w:type="spellEnd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moto</w:t>
            </w:r>
            <w:proofErr w:type="spellEnd"/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6) </w:t>
            </w: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brillante</w:t>
            </w:r>
            <w:proofErr w:type="spellEnd"/>
          </w:p>
        </w:tc>
        <w:tc>
          <w:tcPr>
            <w:tcW w:w="2640" w:type="dxa"/>
            <w:shd w:val="clear" w:color="auto" w:fill="FFFFFF"/>
            <w:hideMark/>
          </w:tcPr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а) медленно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б) подвижно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в) с грацией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г) один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t>) блестяще</w:t>
            </w:r>
          </w:p>
          <w:p w:rsidR="0030371B" w:rsidRPr="0030371B" w:rsidRDefault="0030371B" w:rsidP="00A66AE7">
            <w:pPr>
              <w:spacing w:before="240"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71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е) вдвоём</w:t>
            </w:r>
          </w:p>
        </w:tc>
      </w:tr>
    </w:tbl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lastRenderedPageBreak/>
        <w:t>Ответы: 1 – г; 2 – е; 3 – а; 4 – в; 5 – б; 6 – д.</w:t>
      </w:r>
    </w:p>
    <w:p w:rsidR="0030371B" w:rsidRPr="0030371B" w:rsidRDefault="0030371B" w:rsidP="0030371B">
      <w:pPr>
        <w:shd w:val="clear" w:color="auto" w:fill="FFFFFF"/>
        <w:spacing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>IV ТУР «ЮНЫЕ ТАЛАНТЫ»</w:t>
      </w:r>
    </w:p>
    <w:p w:rsidR="0030371B" w:rsidRPr="0030371B" w:rsidRDefault="0030371B" w:rsidP="0030371B">
      <w:pPr>
        <w:shd w:val="clear" w:color="auto" w:fill="FFFFFF"/>
        <w:spacing w:before="240" w:after="24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sz w:val="28"/>
          <w:szCs w:val="28"/>
        </w:rPr>
        <w:t>Конкурс на лучшее исполнение музыкальных произведений (</w:t>
      </w:r>
      <w:proofErr w:type="spellStart"/>
      <w:r w:rsidRPr="0030371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30371B">
        <w:rPr>
          <w:rFonts w:ascii="Times New Roman" w:eastAsia="Times New Roman" w:hAnsi="Times New Roman" w:cs="Times New Roman"/>
          <w:sz w:val="28"/>
          <w:szCs w:val="28"/>
        </w:rPr>
        <w:t>/задание) в любом составе. </w:t>
      </w:r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Макс. оценка – 10 б</w:t>
      </w:r>
      <w:proofErr w:type="gramStart"/>
      <w:r w:rsidRPr="0030371B">
        <w:rPr>
          <w:rFonts w:ascii="Times New Roman" w:eastAsia="Times New Roman" w:hAnsi="Times New Roman" w:cs="Times New Roman"/>
          <w:i/>
          <w:iCs/>
          <w:sz w:val="28"/>
          <w:szCs w:val="28"/>
        </w:rPr>
        <w:t>..</w:t>
      </w:r>
      <w:proofErr w:type="gramEnd"/>
    </w:p>
    <w:p w:rsidR="0030371B" w:rsidRPr="0030371B" w:rsidRDefault="0030371B" w:rsidP="0030371B">
      <w:pPr>
        <w:shd w:val="clear" w:color="auto" w:fill="FFFFFF"/>
        <w:spacing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7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Подведение итогов, награждение победителей</w:t>
      </w:r>
    </w:p>
    <w:p w:rsidR="0030371B" w:rsidRPr="0030371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30371B" w:rsidRPr="0030371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30371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1E4075" w:rsidRDefault="001E4075" w:rsidP="0030371B">
      <w:pPr>
        <w:rPr>
          <w:rFonts w:ascii="Times New Roman" w:hAnsi="Times New Roman" w:cs="Times New Roman"/>
          <w:sz w:val="28"/>
          <w:szCs w:val="28"/>
        </w:rPr>
      </w:pPr>
    </w:p>
    <w:p w:rsidR="0030371B" w:rsidRPr="00E01E8B" w:rsidRDefault="00E01E8B" w:rsidP="00E01E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E8B">
        <w:rPr>
          <w:rFonts w:ascii="Times New Roman" w:hAnsi="Times New Roman" w:cs="Times New Roman"/>
          <w:b/>
          <w:sz w:val="28"/>
          <w:szCs w:val="28"/>
        </w:rPr>
        <w:lastRenderedPageBreak/>
        <w:t>Музыкальная викторина</w:t>
      </w:r>
      <w:r w:rsidR="001E4075">
        <w:rPr>
          <w:rFonts w:ascii="Times New Roman" w:hAnsi="Times New Roman" w:cs="Times New Roman"/>
          <w:b/>
          <w:sz w:val="28"/>
          <w:szCs w:val="28"/>
        </w:rPr>
        <w:t xml:space="preserve"> «Эрудит»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(Участвуют четыре команды по 4 человека+1 командир. У каждой команды должно быть своё название и эмблема).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(За каждый правильный ответ -1 балл, если команда не может ответить на вопрос, то этот же вопрос переходит другой команде).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тур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Конкурс-блиц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1.        Что мы слышим ухом? (Звук).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2.        Как называют музыканта или певца, играющего или поющего в сопровождении оркестра или хора? (Солист).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3.        Музыкальный инструмент в форме стола на трёх ножках (рояль).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4.        Как называются графические знаки для записи музыкальных звуков? (Ноты).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5.        Музыкально-драматическое произведение, в котором действующие лица не говорят, а поют (опера).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6.        Торжественная песня – символ государства (гимн).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7.         Перерыв между действиями оперы (Антракт).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8.        Музыкальный инструмент с грифом и шестью (может быть, с семью) струнами (гитара).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9.        Палочка с натянутым вдоль неё волосом для игры на скрипке (смычок).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10.     Какой танец раньше принято танцевать с кинжалами? (Лезгинку).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11.     Какой великий композитор начал свою концертную деятельность с пяти лет? (Моцарт).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12.     Струнный инструмент,  который называют «душой оркестра»? (скрипка).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13.     Как называется музыкальное сопровождение песен? (Аккомпанемент).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14.     Какой музыкальный термин в переводе означает «круг»? (Рондо).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15.     Какой из инструментов является самым большим в мире? (орган).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 </w:t>
      </w: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тур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«Музыкальный инструмент»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Командиры берут листочки с заданием</w:t>
      </w:r>
      <w:proofErr w:type="gramStart"/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proofErr w:type="gramStart"/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риложение).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Назвать инструменты. 1.Струнно-щипковые инструменты.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2.Медно-духовые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3.Ударные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4.Струнно-смычковые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Разминка.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Вопрос. На каком музыкальном инструменте играли или собирались научиться играть следующие герои сказок?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1.Кот из сказки братьев Гримм «</w:t>
      </w:r>
      <w:proofErr w:type="spellStart"/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Бременские</w:t>
      </w:r>
      <w:proofErr w:type="spellEnd"/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музыканты». (Скрипка).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2.Папа Карло из сказки А. Толстого «Золотой ключик, или Приключения Буратино». (Шарманка).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3.Герой романа-сказки Н. Носова «Приключения Незнайки и его друзей». (Труба).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4.Осёл из сказки братьев Гримм «</w:t>
      </w:r>
      <w:proofErr w:type="spellStart"/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Бременские</w:t>
      </w:r>
      <w:proofErr w:type="spellEnd"/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музыканты». (Гитара).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тур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композиторов.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Назвать композиторов.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Оно очень простое и оценивается в 3 балла. Поставьте стрелки между именами двух столбиков так, чтобы получились верные.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right="46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(Цветные карандаши).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5"/>
        <w:gridCol w:w="4786"/>
      </w:tblGrid>
      <w:tr w:rsidR="00E01E8B" w:rsidRPr="00E01E8B" w:rsidTr="00A66AE7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Михаил Иванович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Вольфганг Амадей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Людвиг анн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Пётр Ильич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Николай Андреевич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Дмитрий Борисович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Сергей Сергеевич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Родион Константинович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Эдвард</w:t>
            </w:r>
          </w:p>
        </w:tc>
        <w:tc>
          <w:tcPr>
            <w:tcW w:w="4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Григ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Кабалевский</w:t>
            </w:r>
            <w:proofErr w:type="spellEnd"/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Щедрин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Чайковский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Прокофьев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Глинка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Римский-Корсаков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</w:t>
            </w:r>
          </w:p>
          <w:p w:rsidR="00E01E8B" w:rsidRPr="00E01E8B" w:rsidRDefault="00E01E8B" w:rsidP="00A66AE7">
            <w:pPr>
              <w:spacing w:before="25" w:after="2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sz w:val="28"/>
                <w:szCs w:val="28"/>
              </w:rPr>
              <w:t>Моцарт</w:t>
            </w:r>
          </w:p>
        </w:tc>
      </w:tr>
    </w:tbl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(пословицы о музыке).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(составить пословицы на листочках).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«Частушка»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</w:t>
      </w: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Частушка – уникальное явление в народном творчестве. С одной стороны, частушка исключительно проста по форме – всего четыре строчки; но, с другой стороны, сочинить частушку совсем непросто. Ведь в четырёх строчках надо рассказать целую историю, причём с юмором. Вот пример частушки: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 Ванька по деревне,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Девкам улыбается –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У него вставная челюсть –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Рот не закрывается.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Задание. Придумать частушку, которая оканчивалась бы такими словами: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«… глаз не открывается»;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«… брови осыпаются»;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«… зуб давно качается»;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«… уши развеваются».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Командиры берут листочки с заданием.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Команды исполняют частушки.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Конкурс-Разминка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Оно очень простое и оценивается в 3 балла. Поставьте стрелки между словами двух столбиков так, чтобы получились верные словосочетания.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right="-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5"/>
        <w:gridCol w:w="4786"/>
      </w:tblGrid>
      <w:tr w:rsidR="00E01E8B" w:rsidRPr="00E01E8B" w:rsidTr="00A66AE7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E8B" w:rsidRPr="00E01E8B" w:rsidRDefault="00E01E8B" w:rsidP="00A66AE7">
            <w:pPr>
              <w:spacing w:before="25" w:after="25" w:line="240" w:lineRule="auto"/>
              <w:ind w:left="234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Большой</w:t>
            </w:r>
          </w:p>
          <w:p w:rsidR="00E01E8B" w:rsidRPr="00E01E8B" w:rsidRDefault="00E01E8B" w:rsidP="00A66AE7">
            <w:pPr>
              <w:spacing w:before="25" w:after="25" w:line="240" w:lineRule="auto"/>
              <w:ind w:left="234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Английский</w:t>
            </w:r>
          </w:p>
          <w:p w:rsidR="00E01E8B" w:rsidRPr="00E01E8B" w:rsidRDefault="00E01E8B" w:rsidP="00A66AE7">
            <w:pPr>
              <w:spacing w:before="25" w:after="25" w:line="240" w:lineRule="auto"/>
              <w:ind w:left="234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Губная</w:t>
            </w:r>
          </w:p>
          <w:p w:rsidR="00E01E8B" w:rsidRPr="00E01E8B" w:rsidRDefault="00E01E8B" w:rsidP="00A66AE7">
            <w:pPr>
              <w:spacing w:before="25" w:after="25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Звончатые</w:t>
            </w:r>
          </w:p>
          <w:p w:rsidR="00E01E8B" w:rsidRPr="00E01E8B" w:rsidRDefault="00E01E8B" w:rsidP="00A66AE7">
            <w:pPr>
              <w:spacing w:before="25" w:after="25" w:line="240" w:lineRule="auto"/>
              <w:ind w:left="234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Духовой</w:t>
            </w:r>
          </w:p>
          <w:p w:rsidR="00E01E8B" w:rsidRPr="00E01E8B" w:rsidRDefault="00E01E8B" w:rsidP="00A66AE7">
            <w:pPr>
              <w:spacing w:before="25" w:after="25" w:line="240" w:lineRule="auto"/>
              <w:ind w:left="234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Комическая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Концертный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Мажорный</w:t>
            </w:r>
          </w:p>
        </w:tc>
        <w:tc>
          <w:tcPr>
            <w:tcW w:w="4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    Лад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Гусли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Опера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Зал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Оркестр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Барабан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Гармоника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Рожок</w:t>
            </w:r>
          </w:p>
          <w:p w:rsidR="00E01E8B" w:rsidRPr="00E01E8B" w:rsidRDefault="00E01E8B" w:rsidP="00A66AE7">
            <w:pPr>
              <w:spacing w:before="25" w:after="25" w:line="240" w:lineRule="auto"/>
              <w:ind w:right="-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E01E8B" w:rsidRPr="00E01E8B" w:rsidRDefault="00E01E8B" w:rsidP="00E01E8B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IY </w:t>
      </w: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Тур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песни.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класс показывает свой номер или песню.</w:t>
      </w:r>
    </w:p>
    <w:p w:rsidR="00E01E8B" w:rsidRPr="00E01E8B" w:rsidRDefault="00E01E8B" w:rsidP="00E01E8B">
      <w:pPr>
        <w:shd w:val="clear" w:color="auto" w:fill="FFFFFF"/>
        <w:spacing w:before="25" w:after="25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</w:t>
      </w:r>
      <w:r w:rsidRPr="00E01E8B">
        <w:rPr>
          <w:rFonts w:ascii="Times New Roman" w:eastAsia="Times New Roman" w:hAnsi="Times New Roman" w:cs="Times New Roman"/>
          <w:color w:val="000000"/>
          <w:sz w:val="28"/>
          <w:szCs w:val="28"/>
        </w:rPr>
        <w:t> На этом наш музыкальный конкурс окончен. Просим жюри подвести итоги.</w:t>
      </w:r>
    </w:p>
    <w:tbl>
      <w:tblPr>
        <w:tblW w:w="1501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4"/>
      </w:tblGrid>
      <w:tr w:rsidR="000B4DFB" w:rsidRPr="000B4DFB" w:rsidTr="00A66AE7">
        <w:tc>
          <w:tcPr>
            <w:tcW w:w="5000" w:type="pct"/>
            <w:shd w:val="clear" w:color="auto" w:fill="FFFFFF"/>
            <w:vAlign w:val="center"/>
            <w:hideMark/>
          </w:tcPr>
          <w:p w:rsidR="001E4075" w:rsidRDefault="000B4DFB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</w:p>
          <w:p w:rsidR="001E4075" w:rsidRDefault="001E4075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75" w:rsidRDefault="001E4075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75" w:rsidRDefault="001E4075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75" w:rsidRDefault="001E4075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75" w:rsidRDefault="001E4075" w:rsidP="001E40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DFB" w:rsidRPr="001E4075" w:rsidRDefault="001E4075" w:rsidP="001E40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0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</w:t>
            </w:r>
            <w:r w:rsidR="000B4DFB" w:rsidRPr="001E4075">
              <w:rPr>
                <w:rFonts w:ascii="Times New Roman" w:hAnsi="Times New Roman" w:cs="Times New Roman"/>
                <w:b/>
                <w:sz w:val="28"/>
                <w:szCs w:val="28"/>
              </w:rPr>
              <w:t>Викторина «О музыке»</w:t>
            </w:r>
          </w:p>
        </w:tc>
      </w:tr>
    </w:tbl>
    <w:p w:rsidR="000B4DFB" w:rsidRPr="000B4DFB" w:rsidRDefault="000B4DFB" w:rsidP="000B4DF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01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4"/>
      </w:tblGrid>
      <w:tr w:rsidR="000B4DFB" w:rsidRPr="000B4DFB" w:rsidTr="00A66AE7">
        <w:tc>
          <w:tcPr>
            <w:tcW w:w="0" w:type="auto"/>
            <w:shd w:val="clear" w:color="auto" w:fill="FFFFFF"/>
            <w:hideMark/>
          </w:tcPr>
          <w:tbl>
            <w:tblPr>
              <w:tblW w:w="3453" w:type="pct"/>
              <w:tblCellSpacing w:w="75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159"/>
              <w:gridCol w:w="5189"/>
            </w:tblGrid>
            <w:tr w:rsidR="000B4DFB" w:rsidRPr="000B4DFB" w:rsidTr="000B4DFB">
              <w:trPr>
                <w:tblCellSpacing w:w="75" w:type="dxa"/>
              </w:trPr>
              <w:tc>
                <w:tcPr>
                  <w:tcW w:w="2384" w:type="pct"/>
                  <w:shd w:val="clear" w:color="auto" w:fill="auto"/>
                  <w:vAlign w:val="center"/>
                  <w:hideMark/>
                </w:tcPr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Вопросы:</w:t>
                  </w:r>
                </w:p>
              </w:tc>
              <w:tc>
                <w:tcPr>
                  <w:tcW w:w="2399" w:type="pct"/>
                  <w:shd w:val="clear" w:color="auto" w:fill="FFFEF7"/>
                  <w:vAlign w:val="center"/>
                  <w:hideMark/>
                </w:tcPr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Ответы</w:t>
                  </w:r>
                </w:p>
              </w:tc>
            </w:tr>
            <w:tr w:rsidR="000B4DFB" w:rsidRPr="000B4DFB" w:rsidTr="000B4DFB">
              <w:trPr>
                <w:tblCellSpacing w:w="75" w:type="dxa"/>
              </w:trPr>
              <w:tc>
                <w:tcPr>
                  <w:tcW w:w="2384" w:type="pct"/>
                  <w:shd w:val="clear" w:color="auto" w:fill="auto"/>
                  <w:vAlign w:val="center"/>
                  <w:hideMark/>
                </w:tcPr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1.Как называется музыка, которую исполняют только на инструментах без участия голоса?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2.Какую музыку называют вокальной?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3.Как называются люди, создающие музыкальные произведения?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4.Сколько групп музыкальных инструментов существует?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5.Какая группа музыкальных инструментов возникла первой?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6.Самозвучащие инструменты – что это?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7.Как называется большой коллектив певцов?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8.А музыкантов-инструменталистов?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9.Какое слово по-итальянски означает «труд», «сочинение»?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10.Как назывались две первые оперы?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11.Когда и где они были поставлены?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12.Что означает слово «оперетта»?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13.Что изобрел итальянский монах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Гвидо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д’Ареццо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14.Как раньше называлась нота «до»?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15.Какая нота появилась позже остальных?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16.В каком веке в руках у дирижера появилась палочка?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17.Какая страна является родиной оперетты?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18.Что произошло 5 июля 1855 г. в парижском театре «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Буфф-Паризьен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19.Как переводится с итальянского и французского языков слово «балет»?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20.Что является основой балета?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21.Каковы «три кита» классического танца?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22.Мария Тальони,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Карлотта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Гризи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Анна Павлова – кто они?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23.Как в балете называются танцы двух, трех и четырех исполнителей?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24.С помощью какого инструмента можно проверить, правильно ли настроены фортепиано, скрипка, виолончель?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25.Какой музыкальный инструмент является самым большим?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26.Часто о том, что сделано тихо, незаметно говорят: «под сурдинку». А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какоеотношение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это имеет к музыке?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27.Четыре музыканта, играющих вместе – это … Что?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28.Как называется ансамбль из </w:t>
                  </w: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девяти человек?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29.Как называется небольшой переносной орган с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механизированнымзвукоизвлечением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30.Сколько струн у скрипки?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31.Ашуг – кто это?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32.Как название одной из хищных птиц связано с музыкальными инструментами?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33.Какой электромузыкальный инструмент был создан в России еще в 1920 г.?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34.Как назывались странствующие певцы-музыканты в </w:t>
                  </w:r>
                  <w:proofErr w:type="gram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средневековых</w:t>
                  </w:r>
                  <w:proofErr w:type="gram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Франциии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Англии: барды, менестрели или мейстерзингеры?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35.Метр – это единица измерения длины. А что такое музыкальный метр?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36.Клавишные колокольчики – возможно ли это?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37.Кто создал такие великие оперы, как «Аида», «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Риголетто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», «Травиата» и др.?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38.Иногда струны на мандолине, гитаре и других подобных инструментах перебирают не пальцами, а … Чем?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39.Какая составная часть оперы и оперетты соответствует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монологув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драматическом </w:t>
                  </w:r>
                  <w:proofErr w:type="gram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спектакле</w:t>
                  </w:r>
                  <w:proofErr w:type="gram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40.В какие тарелки не надо класть еду?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41.Кто создал величайший балет «Лебединое озеро»?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42.Амати, Гварнери, Страдивари – кто они?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43.Как называется музыкальное вступление к опере, балету, оперетте?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44.Какой жанр оркестровой музыки является ведущим?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45.Как переводится с греческого слово «симфония»?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46.Что такое «па»?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47.Какой музыкальный жанр является древнейшим?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48.Что, по словам русского композитора Сергея Сергеевича Прокофьева, является «самой существенной стороной музыки»?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49.Какую, известную во многих странах мира, симфоническую сказку для детей сочинил С.С. Прокофьев?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50.Тенор, баритон, бас, сопрано, альт, контральто – что это?</w:t>
                  </w:r>
                </w:p>
              </w:tc>
              <w:tc>
                <w:tcPr>
                  <w:tcW w:w="2399" w:type="pct"/>
                  <w:shd w:val="clear" w:color="auto" w:fill="FFFEF7"/>
                  <w:vAlign w:val="center"/>
                  <w:hideMark/>
                </w:tcPr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1.Инструментальная.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2.Музыку, предназначенную для пения.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3.Композиторы.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4.Пять.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5.Ударные.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6.Тарелки, трещотки, колокольчики, кастаньеты.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7.Хор.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8.Оркестр.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9.Опера.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10."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Дадона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" и «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Эвридика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11.В конце XV в. во Флоренции.</w:t>
                  </w:r>
                  <w:proofErr w:type="gramEnd"/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12.Маленькая опера.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13.Нотный стан.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14.Ут.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15.Си.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16.В XIX в.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17.Франция.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18.Было дано первое представление оперетты.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19.Танец.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20.Классический танец.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21.Выворотность, сильные пальцы и апломб.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22.Великие балерины.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23.Двух – па-де-де, трех – па-де-труа, четырех – 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па-де-катр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24.С помощью камертона.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25.Орган.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26.Сурдина – это специальное приспособление, которым в музыкальных инструментах приглушают звучность.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27.Квартет.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28.Нонет.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29.Шарманка.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30.Четыре.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31.Народный певец на Кавказе.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32.Гриф – это хищная птица и часть некоторых струнных инструментов, к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которойприжимают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струны для изменения высоты звука.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33.Терменвокс. Изобретатель – физик Л. С.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Термен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34.Менестрели.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35.Это порядок чередования сильных и слабых долей, система организации ритма.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36.Да, вполне. Это довольно распространенный музыкальный инструмент.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37.Великий итальянский композитор Джузеппе Верди (1813–1901).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38.Специальной тонкой пластиночкой из пластмассы, металла или кости, называемой медиатором.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39.Ария.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40.В тарелки, которые являются ударным музыкальным инструментом, который </w:t>
                  </w:r>
                  <w:proofErr w:type="spellStart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состоитиз</w:t>
                  </w:r>
                  <w:proofErr w:type="spellEnd"/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двух латунных дисков-тарелок, из которых извлекают звук, ударяя один о другой или же по ним палочками.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41.Великий русский композитор Петр Ильич Чайковский (1840–1893).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42.Великие итальянские мастера, делавшие в средние века скрипки настолько совершенные, что они до сих пор являются непревзойденными.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43.Увертюра.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44.Симфония.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45.Созвучие.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46.Шаг, движение в танце.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47.Песня.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48.Мелодия, то есть благозвучный ряд музыкальных звуков, мотив, напев.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49."Петя и Волк".</w:t>
                  </w:r>
                </w:p>
                <w:p w:rsidR="000B4DFB" w:rsidRPr="000B4DFB" w:rsidRDefault="000B4DFB" w:rsidP="000B4DF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B4DFB">
                    <w:rPr>
                      <w:rFonts w:ascii="Times New Roman" w:hAnsi="Times New Roman" w:cs="Times New Roman"/>
                      <w:sz w:val="28"/>
                      <w:szCs w:val="28"/>
                    </w:rPr>
                    <w:t>50.Виды мужских и женских голосов.</w:t>
                  </w:r>
                </w:p>
              </w:tc>
            </w:tr>
          </w:tbl>
          <w:p w:rsidR="000B4DFB" w:rsidRPr="000B4DFB" w:rsidRDefault="000B4DFB" w:rsidP="000B4D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371B" w:rsidRPr="00E01E8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30371B" w:rsidRPr="00E01E8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30371B" w:rsidRPr="00E01E8B" w:rsidRDefault="0030371B" w:rsidP="0030371B">
      <w:pPr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КОНКУРС ЗНАТОКОВ МУЗЫКИ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  <w:t>Цель проводимого мероприятия:</w:t>
      </w:r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 пробудить в учащихся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заинтересованность в изучении предмета.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Участие принимают учащиеся 4 классов.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ХОД МЕРОПРИЯТИЯ: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13"/>
          <w:sz w:val="28"/>
          <w:szCs w:val="28"/>
        </w:rPr>
        <w:t>1-й тур. Музыкальная викторина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За каждый правильный ответ – 1 балл.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Каким инструментом овладевает каждый человек с первых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лет своей жизни и не расстается с ним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?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(</w:t>
      </w:r>
      <w:proofErr w:type="gram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Деревянные ложки яв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ляются шумовыми ударными инструментами.)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Известный и популярный как в России, так и за рубежом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ансамбль скрипачей.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(«Виртуозы Москвы».)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Сколько линеек в нотной строке?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(Пять.)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Музыкант, в совершенстве владеющий инструментом.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(Виртуоз.)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Инструмент певца.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(Его голос.)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Какое</w:t>
      </w:r>
      <w:proofErr w:type="gramEnd"/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отношения к музыке имеет фасоль?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(Произрастаю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щая на грядке фасоль отношения к музыке никакого не имеет,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то вот без нот «фа» и «соль», расположенных на нотных ли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нейках по соседству, музыкантами и композиторам просто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>не обойтись.)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Публичное исполнение музыкальных произведений.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>(Концерт.)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Как называют человека, профессионально занимающегося сочинением музыки, игрой на каком-либо инструменте, пением?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>(Музыкантом.)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Кто в «домике» «живет»?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(Ноты «до» и «ми».)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Самый музыкальный цветок.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(Колокольчик.)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Бывают ли продукты с музыкальным уклоном?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(Да. На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пример, пищевая соль, консервированная фа - соль или копченая колбаса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са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proofErr w:type="gram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-л</w:t>
      </w:r>
      <w:proofErr w:type="gram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я — ми и тому подобное.)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Какие ноты растут на грядках?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(По </w:t>
      </w:r>
      <w:proofErr w:type="gram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-м</w:t>
      </w:r>
      <w:proofErr w:type="gram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и -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дор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, фа — соль.)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Какими нотами можно измерить музыку?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(Ми </w:t>
      </w:r>
      <w:r w:rsidRPr="00A66AE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ля - ми.)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Какие сказочные персонажи обладали музыкальными спо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  <w:t>собностями?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(Крокодил Гена прекрасно играл на гармошке; папа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Карло зарабатывал деньги игрой на шарманке; мальчик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Джель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сомино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из сказки Д.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Родари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был великолепным певцом; Черепаха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и Львёнок стали популярны благодаря своему дуэтному испол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нению песни «Я на солнышке лежу...»; большую популярность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завоевало выступление вокально-инструментального ансамбля из немецкого города Бремена под названием «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Бременские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музы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>канты».)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Без какой ноты не может обойтись ни один уважающий се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бя повар?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(Без ноты «соль».)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Какими ключами нельзя открыть входную дверь?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(Скрипичным и басовым ключами.)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- 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Где каждый ребенок может получить специальное музы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кальное образование?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(В детской музыкальной школе.)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~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Что необходимо иметь при себе при поступлении в музы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кальную школу?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(Способности к музыке, большое желание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и трудолюбие.)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Что означает слово «вундеркинд»?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(В переводе с немецкого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означает «чудо-ребенок» 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так называли ребенка, наделенного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удивительными способностями.)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какому известному австрийскому композитору примени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мо слово «вундеркинд»?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(Вольфгангу Амадею Моцарту. В четы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рёхлетнем возрасте он виртуозно играл на клавесине и скрипке,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с шести лет начал сочинять музыку, в семь лет выступал перед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>публикой, успешно состязался в игре на клавесине, органе и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скрипке с известными музыкантами.)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Какого русского композитора по праву называют «отцом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русской классической оперы»?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(Михаила Ивановича Глинку, ав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тора оперы» «Иван Сусанин».)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Какой музыкальный инструмент считается королем среди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всех инструментов?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(Орган.)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Известный композитор, органист восемнадцатого столетия,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фамилия которого в переводе с немецкого означает «ручей».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(Иоганн Себастьян Бах.)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Какой выдающийся французский композитор восемнадца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того века носил «вкусную, сладкую» фамилию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?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</w:t>
      </w:r>
      <w:proofErr w:type="gram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Жорж Бизе.)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Вспомните хотя бы одно блюдо с музыкальным названием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(Солянка).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Кто автор балета «Щелкунчик»?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(Русский композитор Петр Ильич Чайковский.)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Как называется место перед сценой в театре оперы и бале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 или филармонии, отведенное для оркестра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?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(</w:t>
      </w:r>
      <w:proofErr w:type="gram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Оркестровая яма.)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Назовите известного педагога, общественного деятеля, писателя и композитора, посвятившего своё творчество детям.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(Дмитрий Борисович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Кабалевский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Музыкальный спектакль, в котором все действующие лица 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поют в сопровождении оркестра.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(Опера.)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Что дарят выступающему музыканту или певцу присутст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  <w:t>вующие на концерте в знак своей благодарности и уважения та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ланту исполнителя?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(Аплодисменты.)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Какую песню исполняют стоя?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(Гимн.)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Главная песня твоей Родины.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(Гимн России.)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Музыкальный спектакль, все герои которого танцуют.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(Балет.)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Какой документ должен приобрести любой человек, же</w:t>
      </w:r>
      <w:r w:rsidRPr="00A66AE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лающий посетить театр или филармонию?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(Входной билет.)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>- Как называют музыканта, который руководит хором или оркестром?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(Дирижёром.)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 правильно произносится название музыкального инст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румента: «домбра» или «домра»?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(Это два совершенно разных,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хотя и родственных между собой, инструмента. Соответст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венно пишутся и произносятся по-разному: домра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–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старинный русский народный щипковый инструмент, а домбра – казахский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народный щипковый инструмент.)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Что означает термин «классика»?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(Это слово латинского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происхождения означает «образцовый», применяется по отно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шению к совершенным, образцовым произведениям искусства.)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A66AE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Назовите известных вам композиторов, чьи произведения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относятся к лучшим образцам музыки.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(Чайковский, Глинка, Му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соргский, Римский-Корсаков, Бизе, Дебюсси, Равель, Штраус,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Шостакович, Прокофьев, </w:t>
      </w:r>
      <w:proofErr w:type="spellStart"/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Шнитке</w:t>
      </w:r>
      <w:proofErr w:type="spellEnd"/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, Свиридов, Моцарт, Бетхо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вен, Бах, Паганини, Лист, Шопен и многие-многие другие мас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тера классической музыки.)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2-й тур. Конкурс на знание сказочных исполнителей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Вспомните и назовите известных сказочных музыкантов-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исполнителей.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За каждый ответ - 1 балл.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Папа Карло играл на шарманке.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Крокодил Гена - на гармошке.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Садко - на гуслях.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Львёнок и Черепаха были певцами, часто загорая на сол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нышке, они любили петь дуэтом весёлые песенки.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Юный путешественник мальчик Нильс умел играть на </w:t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ду</w:t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дочке.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Гулливер хорошо разбирался в музыке и прекрасно </w:t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играл 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на клавикордах.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Мальчик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Джельсомино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из сказки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Джанни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Родари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«Вол</w:t>
      </w:r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шебный голос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Джельсомино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» обладал изумительным голосом.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Бременские музыканты - замечательный 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вокально-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инструментальный</w:t>
      </w:r>
      <w:proofErr w:type="gramEnd"/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ансамбль.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 король из мультфильма «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Бременские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музыканты» впол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не сносно аккомпанировал на клавикордах своей обожаемой 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дочке - принцессе.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Тётя дяди Федора прилично играла на рояле.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Некоторые гости Мухи-Цокотухи тоже были музыкантами. </w:t>
      </w:r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Особенно хорошо им удавалась игра на барабанах.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• 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Мальвина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, Пьеро, Арлекин и даже пудель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Артемон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были п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рофессиональными актерами музыкального кукольного театра.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>3-й тур. Музыкальная дуэль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Каждое слово – 1 балл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lastRenderedPageBreak/>
        <w:t>В игре принимают участие от одного и более игроков, их 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задача - назвать слова, в которых бы присутствовало название 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хотя бы одной ноты. Побеждает тот, кто вспомнит и назовет </w:t>
      </w:r>
      <w:r w:rsidRPr="00A66AE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большее количество данных слов. Условие игры: слова ре</w:t>
      </w:r>
      <w:r w:rsidRPr="00A66AE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бята называют по очереди. Тот, кто не смог назвать слово, вы</w:t>
      </w:r>
      <w:r w:rsidRPr="00A66AE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бывает из игры. Победители получают право на участие в треть</w:t>
      </w:r>
      <w:r w:rsidRPr="00A66AE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ем туре.</w:t>
      </w:r>
    </w:p>
    <w:p w:rsidR="00A66AE7" w:rsidRPr="00A66AE7" w:rsidRDefault="00A66AE7" w:rsidP="00A66AE7">
      <w:pPr>
        <w:shd w:val="clear" w:color="auto" w:fill="FFFFFF"/>
        <w:spacing w:after="0"/>
        <w:ind w:left="-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(Примерные ответы: дорога, коляска, река, ремонт, доска,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коридор, фарш, силуэт, милиционер, мимоза, сигареты, факт,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> реконструкция, переезд, полянка, рекордсмен, министр, кляп,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сифон, мир, винегрет, дерево, домра, лягушка, сигнализация и</w:t>
      </w: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другие.)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  <w:t>4-й тур. Грамотеи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3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Каждый правильный ответ – 1 балл.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3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Задача конкур</w:t>
      </w:r>
      <w:r w:rsidRPr="00A66AE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сантов состоит в следующем: необходимо в слова с пропу</w:t>
      </w:r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  <w:t xml:space="preserve">щенными буквами вставить название ноты. Например: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.к</w:t>
      </w:r>
      <w:proofErr w:type="gramEnd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оть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, </w:t>
      </w:r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во..мерка, ....но, во..росли, ..гнал, 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ллар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пка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 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ры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 ..па, ..нута, </w:t>
      </w:r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..гот,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пе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..ход, 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ждь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, к..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пость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, 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мень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,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кана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йка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,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ря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..вой, ..м, </w:t>
      </w:r>
      <w:r w:rsidRPr="00A66A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нистр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....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нь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(Ответы: слякоть, водомерка, домино, водоросли, сигнал,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доллар, шляпка, фары, репа, минута, фагот, переход, дождь, крепость, ремень, канарейка, рядовой, дом, министр, сирень.)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3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Успешно </w:t>
      </w:r>
      <w:proofErr w:type="gramStart"/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справившиеся</w:t>
      </w:r>
      <w:proofErr w:type="gramEnd"/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с заданием допускаются к пятому (заключительному) туру.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5-й тур. Головоломный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Конкурсантам предстоит ответить на два «голово</w:t>
      </w:r>
      <w:r w:rsidRPr="00A66A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ломных» вопроса. Игроки должны </w:t>
      </w:r>
      <w:proofErr w:type="spellStart"/>
      <w:r w:rsidRPr="00A66AE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продемонстрировать</w:t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свои</w:t>
      </w:r>
      <w:proofErr w:type="spellEnd"/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знания не только в области музыки, но и русского языка.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Победителю присуждается почетное и вполне заслуженное зва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  <w:t>ние знатока нот.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Головоломка первая.</w:t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Необходимо превратить некое насе</w:t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комое, которое иногда заводится в шкафу и лакомится шерстя</w:t>
      </w:r>
      <w:r w:rsidRPr="00A66AE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A66AE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ной одеждой, в музыкальный звук. </w:t>
      </w:r>
      <w:r w:rsidRPr="00A66AE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(Ответ: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первую букву слова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«моль» необходимо заменить на другую букву, в результате че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softHyphen/>
        <w:t>го мы получим музыкальный звук «соль».)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Головоломка вторая.</w:t>
      </w:r>
      <w:r w:rsidRPr="00A66AE7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 </w:t>
      </w:r>
      <w:r w:rsidRPr="00A66AE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Как из ничего создать музыку*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(Очень просто - путём несложных манипуляций превращаем </w:t>
      </w:r>
      <w:r w:rsidRPr="00A66AE7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слово «ноль» в слово «соль».)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Заключительный этап.</w:t>
      </w:r>
    </w:p>
    <w:p w:rsidR="00A66AE7" w:rsidRPr="00A66AE7" w:rsidRDefault="00A66AE7" w:rsidP="00A66AE7">
      <w:pPr>
        <w:shd w:val="clear" w:color="auto" w:fill="FFFFFF"/>
        <w:spacing w:after="0"/>
        <w:ind w:left="-142"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итогов. Награждение победителей почетными грамотами.</w:t>
      </w: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КРОССВОРДЫ</w:t>
      </w:r>
    </w:p>
    <w:p w:rsidR="00A66AE7" w:rsidRPr="00B31F44" w:rsidRDefault="00A66AE7" w:rsidP="00A66AE7">
      <w:pPr>
        <w:shd w:val="clear" w:color="auto" w:fill="AFBEF1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  <w:t> 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1598295" cy="1049655"/>
            <wp:effectExtent l="19050" t="0" r="1905" b="0"/>
            <wp:docPr id="8" name="Рисунок 1" descr="http://festival.1september.ru/articles/586584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86584/img2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Pr="00B31F44" w:rsidRDefault="00A66AE7" w:rsidP="00A66AE7">
      <w:pPr>
        <w:numPr>
          <w:ilvl w:val="0"/>
          <w:numId w:val="1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Коллективное пение в опере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(хор)</w:t>
      </w:r>
    </w:p>
    <w:p w:rsidR="00A66AE7" w:rsidRPr="00B31F44" w:rsidRDefault="00A66AE7" w:rsidP="00A66AE7">
      <w:pPr>
        <w:numPr>
          <w:ilvl w:val="0"/>
          <w:numId w:val="1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Вокальный жанр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(песня)</w:t>
      </w:r>
    </w:p>
    <w:p w:rsidR="00A66AE7" w:rsidRPr="00B31F44" w:rsidRDefault="00A66AE7" w:rsidP="00A66AE7">
      <w:pPr>
        <w:numPr>
          <w:ilvl w:val="0"/>
          <w:numId w:val="1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Оркестровое вступление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(увертюра)</w:t>
      </w:r>
    </w:p>
    <w:p w:rsidR="00A66AE7" w:rsidRPr="00B31F44" w:rsidRDefault="00A66AE7" w:rsidP="00A66AE7">
      <w:pPr>
        <w:numPr>
          <w:ilvl w:val="0"/>
          <w:numId w:val="1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Сольный номер в опере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(ариозо)</w:t>
      </w:r>
    </w:p>
    <w:p w:rsidR="00A66AE7" w:rsidRPr="00B31F44" w:rsidRDefault="00A66AE7" w:rsidP="00A66AE7">
      <w:pPr>
        <w:numPr>
          <w:ilvl w:val="0"/>
          <w:numId w:val="1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Хореографический жанр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(танец)</w:t>
      </w:r>
    </w:p>
    <w:p w:rsidR="00A66AE7" w:rsidRPr="00B31F44" w:rsidRDefault="00A66AE7" w:rsidP="00A66AE7">
      <w:pPr>
        <w:shd w:val="clear" w:color="auto" w:fill="AFBEF1"/>
        <w:spacing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</w:rPr>
      </w:pP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2122805" cy="1987550"/>
            <wp:effectExtent l="19050" t="0" r="0" b="0"/>
            <wp:docPr id="9" name="Рисунок 3" descr="http://festival.1september.ru/articles/586584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86584/img1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Pr="00B31F44" w:rsidRDefault="00A66AE7" w:rsidP="00A66AE7">
      <w:pPr>
        <w:numPr>
          <w:ilvl w:val="0"/>
          <w:numId w:val="2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Жанр музыки (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песня)</w:t>
      </w:r>
    </w:p>
    <w:p w:rsidR="00A66AE7" w:rsidRPr="00B31F44" w:rsidRDefault="00A66AE7" w:rsidP="00A66AE7">
      <w:pPr>
        <w:numPr>
          <w:ilvl w:val="0"/>
          <w:numId w:val="2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Маленькая соната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(сонатина)</w:t>
      </w:r>
    </w:p>
    <w:p w:rsidR="00A66AE7" w:rsidRPr="00B31F44" w:rsidRDefault="00A66AE7" w:rsidP="00A66AE7">
      <w:pPr>
        <w:numPr>
          <w:ilvl w:val="0"/>
          <w:numId w:val="2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Сольный номер в опере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(ария)</w:t>
      </w:r>
    </w:p>
    <w:p w:rsidR="00A66AE7" w:rsidRPr="00B31F44" w:rsidRDefault="00A66AE7" w:rsidP="00A66AE7">
      <w:pPr>
        <w:numPr>
          <w:ilvl w:val="0"/>
          <w:numId w:val="2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Русский композитор, автор "Детского альбома"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(Чайковский)</w:t>
      </w:r>
    </w:p>
    <w:p w:rsidR="00A66AE7" w:rsidRPr="00B31F44" w:rsidRDefault="00A66AE7" w:rsidP="00A66AE7">
      <w:pPr>
        <w:numPr>
          <w:ilvl w:val="0"/>
          <w:numId w:val="2"/>
        </w:num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31F44">
        <w:rPr>
          <w:rFonts w:ascii="Verdana" w:eastAsia="Times New Roman" w:hAnsi="Verdana" w:cs="Times New Roman"/>
          <w:color w:val="000000"/>
          <w:sz w:val="28"/>
          <w:szCs w:val="28"/>
        </w:rPr>
        <w:t>Заключительная часть сонатной формы</w:t>
      </w:r>
      <w:r w:rsidRPr="00B31F44">
        <w:rPr>
          <w:rFonts w:ascii="Verdana" w:eastAsia="Times New Roman" w:hAnsi="Verdana" w:cs="Times New Roman"/>
          <w:color w:val="000000"/>
          <w:sz w:val="28"/>
        </w:rPr>
        <w:t> </w:t>
      </w:r>
      <w:r w:rsidRPr="00B31F44"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  <w:t>(кода)</w:t>
      </w:r>
    </w:p>
    <w:p w:rsidR="00A66AE7" w:rsidRDefault="00A66AE7" w:rsidP="00A66AE7"/>
    <w:p w:rsidR="00A66AE7" w:rsidRDefault="00A66AE7" w:rsidP="00A66AE7">
      <w:pPr>
        <w:pStyle w:val="a5"/>
        <w:shd w:val="clear" w:color="auto" w:fill="AFBEF1"/>
        <w:jc w:val="center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4039235" cy="2639695"/>
            <wp:effectExtent l="19050" t="0" r="0" b="0"/>
            <wp:docPr id="10" name="Рисунок 5" descr="http://festival.1september.ru/articles/597205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597205/img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263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>По горизонтали: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1. «Многоголосие»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2. Третий раздел фуги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3. Инструмент, на котором играют не только руками, но и ногами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4. Музыкальное «зерно» инвенции или фуги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5. Трёхголосная инвенция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6. «Выдумка», «изобретение» (название жанра)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7. Импровизационная пьеса, предшествующая знаменитой органной фуге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8. Первый раздел фуги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9. Часть «малого цикла», «вступление» – «… и фуга» («Х.Т.К.»)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10. Имя знаменитого Баха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11. Британский матросский танец, часть сюиты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12. Инструмент, «предок» рояля (для него писал И.С. Бах)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13. Старинный испанский трёхдольный танец-шествие, часть сюиты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14. Циклическое произведение, в переводе с французского означающее «ряд», «последовательность»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lastRenderedPageBreak/>
        <w:t>15. Старинный немецкий четырёхдольный танец, часть сюиты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>По вертикали</w:t>
      </w:r>
      <w:r>
        <w:rPr>
          <w:rStyle w:val="apple-converted-space"/>
          <w:rFonts w:ascii="Verdana" w:hAnsi="Verdana"/>
          <w:color w:val="000000"/>
          <w:sz w:val="27"/>
          <w:szCs w:val="27"/>
        </w:rPr>
        <w:t> </w:t>
      </w:r>
      <w:r>
        <w:rPr>
          <w:rFonts w:ascii="Verdana" w:hAnsi="Verdana"/>
          <w:color w:val="000000"/>
          <w:sz w:val="27"/>
          <w:szCs w:val="27"/>
        </w:rPr>
        <w:t>– ключевое слово: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16. Мелодия – продолжение темы, звучащая одновременно с ней в другом голосе. Бывает «удержанным».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>Ответы:</w:t>
      </w:r>
      <w:r>
        <w:rPr>
          <w:rStyle w:val="apple-converted-space"/>
          <w:rFonts w:ascii="Verdana" w:hAnsi="Verdana"/>
          <w:b/>
          <w:bCs/>
          <w:color w:val="000000"/>
          <w:sz w:val="27"/>
          <w:szCs w:val="27"/>
        </w:rPr>
        <w:t> </w:t>
      </w:r>
      <w:r>
        <w:rPr>
          <w:rFonts w:ascii="Verdana" w:hAnsi="Verdana"/>
          <w:color w:val="000000"/>
          <w:sz w:val="27"/>
          <w:szCs w:val="27"/>
        </w:rPr>
        <w:t xml:space="preserve">1 полифония. 2 реприза. 3 орган. 4 тема. 5 </w:t>
      </w:r>
      <w:proofErr w:type="spellStart"/>
      <w:r>
        <w:rPr>
          <w:rFonts w:ascii="Verdana" w:hAnsi="Verdana"/>
          <w:color w:val="000000"/>
          <w:sz w:val="27"/>
          <w:szCs w:val="27"/>
        </w:rPr>
        <w:t>синфония</w:t>
      </w:r>
      <w:proofErr w:type="spellEnd"/>
      <w:r>
        <w:rPr>
          <w:rFonts w:ascii="Verdana" w:hAnsi="Verdana"/>
          <w:color w:val="000000"/>
          <w:sz w:val="27"/>
          <w:szCs w:val="27"/>
        </w:rPr>
        <w:t>. 6 инвенция.  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>7 токката. 8 экспозиция. 9 прелюдия. 10 Иоганн. 11 жига. 12 клавесин.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27"/>
          <w:szCs w:val="27"/>
        </w:rPr>
        <w:t xml:space="preserve">13 сарабанда. 14 сюита. 15 </w:t>
      </w:r>
      <w:proofErr w:type="spellStart"/>
      <w:r>
        <w:rPr>
          <w:rFonts w:ascii="Verdana" w:hAnsi="Verdana"/>
          <w:color w:val="000000"/>
          <w:sz w:val="27"/>
          <w:szCs w:val="27"/>
        </w:rPr>
        <w:t>аллеманда</w:t>
      </w:r>
      <w:proofErr w:type="spellEnd"/>
      <w:r>
        <w:rPr>
          <w:rFonts w:ascii="Verdana" w:hAnsi="Verdana"/>
          <w:color w:val="000000"/>
          <w:sz w:val="27"/>
          <w:szCs w:val="27"/>
        </w:rPr>
        <w:t>.</w:t>
      </w:r>
    </w:p>
    <w:p w:rsidR="00A66AE7" w:rsidRDefault="00A66AE7" w:rsidP="00A66AE7">
      <w:pPr>
        <w:pStyle w:val="a5"/>
        <w:shd w:val="clear" w:color="auto" w:fill="AFBEF1"/>
        <w:jc w:val="both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>Ключевое слово –</w:t>
      </w:r>
      <w:r>
        <w:rPr>
          <w:rStyle w:val="apple-converted-space"/>
          <w:rFonts w:ascii="Verdana" w:hAnsi="Verdana"/>
          <w:b/>
          <w:bCs/>
          <w:color w:val="000000"/>
          <w:sz w:val="27"/>
          <w:szCs w:val="27"/>
        </w:rPr>
        <w:t> </w:t>
      </w:r>
      <w:proofErr w:type="spellStart"/>
      <w:r>
        <w:rPr>
          <w:rFonts w:ascii="Verdana" w:hAnsi="Verdana"/>
          <w:color w:val="000000"/>
          <w:sz w:val="27"/>
          <w:szCs w:val="27"/>
        </w:rPr>
        <w:t>противосложение</w:t>
      </w:r>
      <w:proofErr w:type="spellEnd"/>
      <w:r>
        <w:rPr>
          <w:rFonts w:ascii="Verdana" w:hAnsi="Verdana"/>
          <w:color w:val="000000"/>
          <w:sz w:val="27"/>
          <w:szCs w:val="27"/>
        </w:rPr>
        <w:t>.</w:t>
      </w:r>
    </w:p>
    <w:p w:rsidR="00A66AE7" w:rsidRDefault="00A66AE7" w:rsidP="00A66AE7"/>
    <w:p w:rsidR="00A66AE7" w:rsidRPr="00A83000" w:rsidRDefault="00A66AE7" w:rsidP="00A66AE7">
      <w:pPr>
        <w:shd w:val="clear" w:color="auto" w:fill="AFBEF1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3617595" cy="2934335"/>
            <wp:effectExtent l="19050" t="0" r="1905" b="0"/>
            <wp:docPr id="11" name="Рисунок 7" descr="http://tineydgers.at.ua/100sportsmenov/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ineydgers.at.ua/100sportsmenov/r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3000">
        <w:rPr>
          <w:rFonts w:ascii="Verdana" w:eastAsia="Times New Roman" w:hAnsi="Verdana" w:cs="Times New Roman"/>
          <w:b/>
          <w:bCs/>
          <w:color w:val="000000"/>
          <w:sz w:val="27"/>
          <w:szCs w:val="27"/>
        </w:rPr>
        <w:br/>
        <w:t>По вертикали</w:t>
      </w:r>
    </w:p>
    <w:p w:rsidR="00A66AE7" w:rsidRPr="00A83000" w:rsidRDefault="00A66AE7" w:rsidP="00A66AE7">
      <w:pPr>
        <w:shd w:val="clear" w:color="auto" w:fill="AFBEF1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1"/>
          <w:szCs w:val="11"/>
        </w:rPr>
      </w:pPr>
      <w:proofErr w:type="gramStart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>1.Русский струнный щипковый инструмент с корпусом треугольной формы и тремя струнами.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2.Большой коллектив музыкантов, играющих на различных инструментах и совместно исполняющих написанные для данного состава произведения.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3.Одновременное сочетание нескольких звуков различной высоты, воспринимаемых слухом как звуковое единство.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4.Немецкий композитор, сочинивший "Лунную сонату", "</w:t>
      </w:r>
      <w:proofErr w:type="spellStart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>Крейцерову</w:t>
      </w:r>
      <w:proofErr w:type="spellEnd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 xml:space="preserve"> сонату".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5.Вид концертно-эстрадного коллектива.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6.Струнный ударно-клавишный музыкальный инструмент.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lastRenderedPageBreak/>
        <w:t>7.Музыкальная группа</w:t>
      </w:r>
      <w:proofErr w:type="gramEnd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 xml:space="preserve"> </w:t>
      </w:r>
      <w:proofErr w:type="gramStart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>из четырёх исполнителей.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8.Высокий мужской певческий голос.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9.Русский композитор, автор романсов "Соловей", "Я вас любил".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10.Деревянная трость с натянутым пучком конских волос, служащая для извлечения звука.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11.Духовой музыкальный инструмент.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12.Композитор, основоположник русской классической музыки, автор оперы "Руслан и Людмила", романса "Я помню чудное мгновенье".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br/>
        <w:t>13.Человек, занимающийся творчеством в какой-либо области искусства.</w:t>
      </w:r>
      <w:proofErr w:type="gramEnd"/>
    </w:p>
    <w:p w:rsidR="00A66AE7" w:rsidRPr="00A83000" w:rsidRDefault="00A66AE7" w:rsidP="00A66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300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AFBEF1"/>
        </w:rPr>
        <w:br/>
      </w:r>
      <w:r w:rsidRPr="00A8300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AFBEF1"/>
        </w:rPr>
        <w:br/>
        <w:t>Если все слова будут вписаны правильно, то буквы в выделенной горизонтальной строке образуют слово, которое означает "музыкальное сопровождение".</w:t>
      </w:r>
      <w:r w:rsidRPr="00A8300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AFBEF1"/>
        </w:rPr>
        <w:br/>
      </w:r>
      <w:r w:rsidRPr="00A8300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AFBEF1"/>
        </w:rPr>
        <w:br/>
      </w:r>
      <w:r w:rsidRPr="00A8300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AFBEF1"/>
        </w:rPr>
        <w:br/>
      </w:r>
      <w:r w:rsidRPr="00A83000">
        <w:rPr>
          <w:rFonts w:ascii="Verdana" w:eastAsia="Times New Roman" w:hAnsi="Verdana" w:cs="Times New Roman"/>
          <w:b/>
          <w:bCs/>
          <w:color w:val="000000"/>
          <w:sz w:val="27"/>
          <w:szCs w:val="27"/>
          <w:shd w:val="clear" w:color="auto" w:fill="AFBEF1"/>
        </w:rPr>
        <w:t>Ответы</w:t>
      </w:r>
    </w:p>
    <w:p w:rsidR="00A66AE7" w:rsidRPr="00A83000" w:rsidRDefault="00A66AE7" w:rsidP="00A66AE7">
      <w:pPr>
        <w:shd w:val="clear" w:color="auto" w:fill="AFBEF1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1"/>
          <w:szCs w:val="11"/>
        </w:rPr>
      </w:pPr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 xml:space="preserve">1. Балалайка. 2. Оркестр. 3. Аккорд. 4. Бетховен. 5. Ансамбль. 6. Фортепьяно.7. Квартет. 8. Тенор. 9. </w:t>
      </w:r>
      <w:proofErr w:type="spellStart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>Алябьев</w:t>
      </w:r>
      <w:proofErr w:type="spellEnd"/>
      <w:r w:rsidRPr="00A83000">
        <w:rPr>
          <w:rFonts w:ascii="Verdana" w:eastAsia="Times New Roman" w:hAnsi="Verdana" w:cs="Times New Roman"/>
          <w:color w:val="000000"/>
          <w:sz w:val="27"/>
          <w:szCs w:val="27"/>
        </w:rPr>
        <w:t>. 10. Смычок. 11. Флейта. 12. Глинка. 13. Артист.</w:t>
      </w:r>
    </w:p>
    <w:p w:rsidR="00A66AE7" w:rsidRDefault="00A66AE7" w:rsidP="00A66AE7"/>
    <w:p w:rsidR="00A66AE7" w:rsidRPr="00B710BA" w:rsidRDefault="00A66AE7" w:rsidP="00A66AE7">
      <w:pPr>
        <w:shd w:val="clear" w:color="auto" w:fill="AFBEF1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</w:rPr>
      </w:pP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3244215" cy="2639695"/>
            <wp:effectExtent l="19050" t="0" r="0" b="0"/>
            <wp:docPr id="12" name="Рисунок 9" descr="http://tineydgers.at.ua/100sportsmenov/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ineydgers.at.ua/100sportsmenov/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15" cy="263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Pr="00B710BA" w:rsidRDefault="00A66AE7" w:rsidP="00A66AE7">
      <w:pPr>
        <w:shd w:val="clear" w:color="auto" w:fill="AFBEF1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A66AE7" w:rsidRPr="00B710BA" w:rsidRDefault="00A66AE7" w:rsidP="00A66AE7">
      <w:p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710BA">
        <w:rPr>
          <w:rFonts w:ascii="Verdana" w:eastAsia="Times New Roman" w:hAnsi="Verdana" w:cs="Times New Roman"/>
          <w:b/>
          <w:bCs/>
          <w:i/>
          <w:iCs/>
          <w:color w:val="000000"/>
          <w:sz w:val="27"/>
        </w:rPr>
        <w:t>По горизонтали:</w:t>
      </w:r>
    </w:p>
    <w:p w:rsidR="00A66AE7" w:rsidRPr="00B710BA" w:rsidRDefault="00A66AE7" w:rsidP="00A66AE7">
      <w:p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t>1.. Музыкальный инструмент, "присвистывающий" белочке в симфоническом антракте Н.А. Римского-Корсакова "Три чуда".</w:t>
      </w: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br/>
        <w:t xml:space="preserve">2. Небольшое оркестровое вступление перед началом какого-либо </w:t>
      </w: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lastRenderedPageBreak/>
        <w:t>действия.</w:t>
      </w:r>
      <w:r w:rsidRPr="00B710BA">
        <w:rPr>
          <w:rFonts w:ascii="Verdana" w:eastAsia="Times New Roman" w:hAnsi="Verdana" w:cs="Times New Roman"/>
          <w:color w:val="000000"/>
          <w:sz w:val="27"/>
        </w:rPr>
        <w:t> </w:t>
      </w: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br/>
        <w:t xml:space="preserve">3. Жанр, который Н.А. Римский-Корсаков использовал для изображения второго чуда в опере "Сказка о царе </w:t>
      </w:r>
      <w:proofErr w:type="spellStart"/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t>Салтане</w:t>
      </w:r>
      <w:proofErr w:type="spellEnd"/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t>".</w:t>
      </w:r>
      <w:r w:rsidRPr="00B710BA">
        <w:rPr>
          <w:rFonts w:ascii="Verdana" w:eastAsia="Times New Roman" w:hAnsi="Verdana" w:cs="Times New Roman"/>
          <w:color w:val="000000"/>
          <w:sz w:val="27"/>
        </w:rPr>
        <w:t> </w:t>
      </w: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br/>
        <w:t>4. Музыкальный номер в опере, в котором наиболее полно и разносторонне раскрываются мысли, характер и поступки главных действующих лиц оперы.</w:t>
      </w:r>
    </w:p>
    <w:p w:rsidR="00A66AE7" w:rsidRPr="00B710BA" w:rsidRDefault="00A66AE7" w:rsidP="00A66AE7">
      <w:p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710BA">
        <w:rPr>
          <w:rFonts w:ascii="Verdana" w:eastAsia="Times New Roman" w:hAnsi="Verdana" w:cs="Times New Roman"/>
          <w:b/>
          <w:bCs/>
          <w:i/>
          <w:iCs/>
          <w:color w:val="000000"/>
          <w:sz w:val="27"/>
        </w:rPr>
        <w:t>По вертикали:</w:t>
      </w:r>
    </w:p>
    <w:p w:rsidR="00A66AE7" w:rsidRPr="00B710BA" w:rsidRDefault="00A66AE7" w:rsidP="00A66AE7">
      <w:pPr>
        <w:shd w:val="clear" w:color="auto" w:fill="AFBEF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t>5. Сигнал торжественного характера, привлекающий внимание для оповещения какого-либо события.</w:t>
      </w:r>
      <w:r w:rsidRPr="00B710BA">
        <w:rPr>
          <w:rFonts w:ascii="Verdana" w:eastAsia="Times New Roman" w:hAnsi="Verdana" w:cs="Times New Roman"/>
          <w:color w:val="000000"/>
          <w:sz w:val="27"/>
          <w:szCs w:val="27"/>
        </w:rPr>
        <w:br/>
        <w:t>6. Музыкальная форма, в которой одна и та же тема постоянно повторяется с различными изменениями.</w:t>
      </w:r>
    </w:p>
    <w:p w:rsidR="00A66AE7" w:rsidRP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Default="00890FE3" w:rsidP="00A66AE7">
      <w:pPr>
        <w:spacing w:after="0" w:line="360" w:lineRule="auto"/>
        <w:jc w:val="center"/>
        <w:outlineLvl w:val="0"/>
        <w:rPr>
          <w:b/>
          <w:sz w:val="28"/>
          <w:szCs w:val="28"/>
        </w:rPr>
      </w:pPr>
    </w:p>
    <w:p w:rsidR="00890FE3" w:rsidRPr="00A66AE7" w:rsidRDefault="00890FE3" w:rsidP="00890FE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66AE7">
        <w:rPr>
          <w:rFonts w:ascii="Times New Roman" w:hAnsi="Times New Roman" w:cs="Times New Roman"/>
          <w:b/>
          <w:sz w:val="28"/>
          <w:szCs w:val="28"/>
        </w:rPr>
        <w:lastRenderedPageBreak/>
        <w:t>Викторина 5 класс.</w:t>
      </w:r>
    </w:p>
    <w:p w:rsidR="00A66AE7" w:rsidRPr="00A66AE7" w:rsidRDefault="00890FE3" w:rsidP="00890FE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66A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AE7" w:rsidRPr="00A66AE7">
        <w:rPr>
          <w:rFonts w:ascii="Times New Roman" w:hAnsi="Times New Roman" w:cs="Times New Roman"/>
          <w:b/>
          <w:sz w:val="28"/>
          <w:szCs w:val="28"/>
        </w:rPr>
        <w:t>«Музыка и литература»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Музыка – «искусство….» (звуков)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В каком из жанров вокальной музыки участвуют не более двух исполнителей? (Романс)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Укажи число исполнителей в  трио (3), квартете (4), дуэте (2),  квинтете(5), секстете (6).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Как называется сложный музыкальный жанр, предназначенный для слушания, в котором участвует симфонический оркестр? (Симфония).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Как называется музыкальный жанр, в котором инструмент и оркестр поочерёдно высказываются? Первое слово часто берёт инструмент? (Концерт)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Что означает слово «ноктюрн» (Ночной, ночная музыка)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Чьё произведение вдохновило Г. Свиридова на создание музыкальных иллюстраций? (А.С. Пушкин)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Кто из композиторов создаёт концерты для скрипки «Времена года»? (</w:t>
      </w:r>
      <w:proofErr w:type="spellStart"/>
      <w:r w:rsidRPr="00A66AE7">
        <w:rPr>
          <w:rFonts w:ascii="Times New Roman" w:hAnsi="Times New Roman"/>
          <w:sz w:val="28"/>
          <w:szCs w:val="28"/>
        </w:rPr>
        <w:t>Вивальди</w:t>
      </w:r>
      <w:proofErr w:type="spellEnd"/>
      <w:r w:rsidRPr="00A66AE7">
        <w:rPr>
          <w:rFonts w:ascii="Times New Roman" w:hAnsi="Times New Roman"/>
          <w:sz w:val="28"/>
          <w:szCs w:val="28"/>
        </w:rPr>
        <w:t>)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>Кто из композиторов посвящает «Детский альбом» своему племяннику?</w:t>
      </w:r>
    </w:p>
    <w:p w:rsidR="00A66AE7" w:rsidRPr="00A66AE7" w:rsidRDefault="00A66AE7" w:rsidP="00A66AE7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b/>
          <w:sz w:val="28"/>
          <w:szCs w:val="28"/>
        </w:rPr>
        <w:t xml:space="preserve">  </w:t>
      </w:r>
      <w:r w:rsidRPr="00A66AE7">
        <w:rPr>
          <w:rFonts w:ascii="Times New Roman" w:hAnsi="Times New Roman"/>
          <w:sz w:val="28"/>
          <w:szCs w:val="28"/>
        </w:rPr>
        <w:t>Название каких инструментов не совпадает с иллюстрацией?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 xml:space="preserve">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0" cy="923925"/>
            <wp:effectExtent l="19050" t="0" r="0" b="0"/>
            <wp:docPr id="21" name="Рисунок 0" descr="1235722874a6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1235722874a6f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" cy="581025"/>
            <wp:effectExtent l="19050" t="0" r="0" b="0"/>
            <wp:docPr id="20" name="Рисунок 2" descr="49278156_ir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49278156_irf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6275" cy="619125"/>
            <wp:effectExtent l="19050" t="0" r="9525" b="0"/>
            <wp:docPr id="19" name="Рисунок 3" descr="roland22fr5accordion.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roland22fr5accordion.l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42950" cy="1066800"/>
            <wp:effectExtent l="19050" t="0" r="0" b="0"/>
            <wp:docPr id="18" name="Рисунок 5" descr="f_1189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f_118927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 xml:space="preserve">       клавесин         арфа                         гармонь                     орган                        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14400" cy="1009650"/>
            <wp:effectExtent l="19050" t="0" r="0" b="0"/>
            <wp:docPr id="17" name="Рисунок 7" descr="store2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store278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250" cy="1352550"/>
            <wp:effectExtent l="19050" t="0" r="0" b="0"/>
            <wp:docPr id="16" name="Рисунок 12" descr="l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lut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72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3450" cy="876300"/>
            <wp:effectExtent l="19050" t="0" r="0" b="0"/>
            <wp:docPr id="15" name="Рисунок 17" descr="arm102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arm10278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3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E7"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52475"/>
            <wp:effectExtent l="19050" t="0" r="9525" b="0"/>
            <wp:docPr id="14" name="Рисунок 30" descr="pian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pianin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 xml:space="preserve">         альт                    балалайка               аккордеон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  <w:r w:rsidRPr="00A66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57300" cy="876300"/>
            <wp:effectExtent l="19050" t="0" r="0" b="0"/>
            <wp:docPr id="13" name="Рисунок 9" descr="20071025-guitar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20071025-guitar-0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7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A66AE7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виолончель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A66AE7">
        <w:rPr>
          <w:rFonts w:ascii="Times New Roman" w:hAnsi="Times New Roman" w:cs="Times New Roman"/>
          <w:noProof/>
          <w:sz w:val="28"/>
          <w:szCs w:val="28"/>
        </w:rPr>
        <w:t>(Виолончель, арфа)</w:t>
      </w:r>
    </w:p>
    <w:p w:rsidR="00A66AE7" w:rsidRPr="00A66AE7" w:rsidRDefault="00A66AE7" w:rsidP="00A66AE7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A66AE7" w:rsidRP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890FE3" w:rsidRDefault="00890FE3" w:rsidP="00A66AE7">
      <w:pPr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A66AE7">
        <w:rPr>
          <w:rFonts w:ascii="Times New Roman" w:eastAsia="Times New Roman" w:hAnsi="Times New Roman" w:cs="Times New Roman"/>
          <w:sz w:val="48"/>
          <w:szCs w:val="48"/>
        </w:rPr>
        <w:lastRenderedPageBreak/>
        <w:t>Викторина.</w:t>
      </w:r>
    </w:p>
    <w:p w:rsidR="00A66AE7" w:rsidRDefault="00A66AE7" w:rsidP="00A66AE7">
      <w:pPr>
        <w:ind w:left="-1080" w:firstLine="1080"/>
        <w:jc w:val="center"/>
        <w:rPr>
          <w:rFonts w:ascii="Times New Roman" w:hAnsi="Times New Roman" w:cs="Times New Roman"/>
          <w:sz w:val="44"/>
          <w:szCs w:val="44"/>
        </w:rPr>
      </w:pPr>
      <w:r w:rsidRPr="00A66AE7">
        <w:rPr>
          <w:rFonts w:ascii="Times New Roman" w:eastAsia="Times New Roman" w:hAnsi="Times New Roman" w:cs="Times New Roman"/>
          <w:sz w:val="44"/>
          <w:szCs w:val="44"/>
        </w:rPr>
        <w:t>Музыкальный калейдоскоп.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Привет вам, друзья наши юные,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Веселые, смелые, умные,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Спортсмены, танцоры, артисты,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Искатели и планеристы.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Музыка для вас устраивает состязание.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Музыкальная викторина вас с нетерпением!</w:t>
      </w:r>
    </w:p>
    <w:p w:rsidR="00A66AE7" w:rsidRPr="00A66AE7" w:rsidRDefault="00A66AE7" w:rsidP="00A66AE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Первый тур.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1. Как называют тех людей, которые пишут музыку?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2. С помощью чего можно записать музыку?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3. Как называют тех людей, которые исполняют музыку?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4. Как называется группа музыкантов, совместно исполняющих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музыкальное произведение на различных инструментах?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5. Как называют того, кто руководит оркестром?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Кроссворд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1. Сорок пять минут вниманья, новых знаний, воспитанья.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2.С ним и радость веселее, и комедия смешнее, 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Разорвет печали круг, верный, настоящий…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3. Слово «быстро» все мы знаем, ну а в пьесе мы читаем…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4. Работают ноги быстро и четко, ведь это же танец, это…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5. Медленно, напевно, чуть-чуть печально даже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Музыка звучит в темпе…</w:t>
      </w:r>
    </w:p>
    <w:p w:rsidR="00A66AE7" w:rsidRPr="00A66AE7" w:rsidRDefault="00A66AE7" w:rsidP="00A66AE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firstLine="37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Второй тур.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1. У него особый дар: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Пищит тонко, как комар.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О каком певце идет речь?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2. Меня танцуют и поют,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А также овощем зовут.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3. «Наша крыша – небо </w:t>
      </w:r>
      <w:proofErr w:type="spellStart"/>
      <w:r w:rsidRPr="00A66AE7">
        <w:rPr>
          <w:rFonts w:ascii="Times New Roman" w:eastAsia="Times New Roman" w:hAnsi="Times New Roman" w:cs="Times New Roman"/>
          <w:sz w:val="28"/>
          <w:szCs w:val="28"/>
        </w:rPr>
        <w:t>голубое</w:t>
      </w:r>
      <w:proofErr w:type="spellEnd"/>
      <w:r w:rsidRPr="00A66AE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Наше счастье – жить такой судьбою».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Кто пел эту песню?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4.Спектакль какой-то необычный, 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Здесь все поют, притом отлично!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Что это?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5. Чтоб слишком нам не напрягаться,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Пленяя пенья красотой,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Мы предлагаем сразу -  сдаться.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Совет, вам скажем, неплохой!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О какой группе идет речь?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6.Вверху петля, внизу крючок,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Стою в начале нотных строк.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Отвечайте-ка, друзья,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Догадались вы, кто я?</w:t>
      </w:r>
    </w:p>
    <w:p w:rsidR="00A66AE7" w:rsidRDefault="00A66AE7" w:rsidP="00A66AE7">
      <w:pPr>
        <w:ind w:left="-1080" w:firstLine="1080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Третий тур.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1. Какой музыкальный инструмент является предком рояля?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а) пианино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б) клавесин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в) баян</w:t>
      </w:r>
    </w:p>
    <w:p w:rsidR="00A66AE7" w:rsidRPr="00A66AE7" w:rsidRDefault="00A66AE7" w:rsidP="00A66AE7">
      <w:pPr>
        <w:ind w:left="-1080" w:firstLine="10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г) фортепиано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2. Лишиться слуха! Что может быть страшнее и мучительнее </w:t>
      </w:r>
      <w:proofErr w:type="gramStart"/>
      <w:r w:rsidRPr="00A66AE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композитора?! Какой композитор в последние десять лет </w:t>
      </w:r>
      <w:proofErr w:type="gramStart"/>
      <w:r w:rsidRPr="00A66AE7">
        <w:rPr>
          <w:rFonts w:ascii="Times New Roman" w:eastAsia="Times New Roman" w:hAnsi="Times New Roman" w:cs="Times New Roman"/>
          <w:sz w:val="28"/>
          <w:szCs w:val="28"/>
        </w:rPr>
        <w:t>своей</w:t>
      </w:r>
      <w:proofErr w:type="gramEnd"/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жизни ничего не слышал, но продолжал создавать гениальные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произведения?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а) Моцарт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г) Бетховен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б) Рахманинов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в) Григ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3. Сколько исполнителей в квартете?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а) два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б) семь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в) четыре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г) три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4. Какой инструмент называют «царицей музыки»?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а) арфа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б) виолончель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в) скрипка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г) флейта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5. Родина композитора М.И.Глинки?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а) Смоленск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б) Тула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в) Москва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  <w:r w:rsidRPr="00A66AE7">
        <w:rPr>
          <w:rFonts w:ascii="Times New Roman" w:eastAsia="Times New Roman" w:hAnsi="Times New Roman" w:cs="Times New Roman"/>
          <w:sz w:val="28"/>
          <w:szCs w:val="28"/>
        </w:rPr>
        <w:t>г) Ярославль</w:t>
      </w:r>
    </w:p>
    <w:p w:rsidR="00A66AE7" w:rsidRPr="00A66AE7" w:rsidRDefault="00A66AE7" w:rsidP="00A66AE7">
      <w:pPr>
        <w:ind w:left="-1080" w:firstLine="1080"/>
        <w:rPr>
          <w:rFonts w:ascii="Times New Roman" w:eastAsia="Times New Roman" w:hAnsi="Times New Roman" w:cs="Times New Roman"/>
          <w:sz w:val="28"/>
          <w:szCs w:val="28"/>
        </w:rPr>
      </w:pPr>
    </w:p>
    <w:p w:rsidR="00A66AE7" w:rsidRDefault="00A66AE7" w:rsidP="00A66AE7">
      <w:pPr>
        <w:rPr>
          <w:lang w:val="en-US"/>
        </w:rPr>
      </w:pPr>
    </w:p>
    <w:p w:rsidR="00A66AE7" w:rsidRDefault="00A66AE7" w:rsidP="00A66AE7">
      <w:pPr>
        <w:rPr>
          <w:lang w:val="en-US"/>
        </w:rPr>
      </w:pPr>
      <w:r>
        <w:rPr>
          <w:noProof/>
        </w:rPr>
        <w:drawing>
          <wp:inline distT="0" distB="0" distL="0" distR="0">
            <wp:extent cx="3657600" cy="2971800"/>
            <wp:effectExtent l="19050" t="0" r="0" b="0"/>
            <wp:docPr id="2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AE7" w:rsidRDefault="00A66AE7" w:rsidP="00A66AE7">
      <w:pPr>
        <w:rPr>
          <w:lang w:val="en-US"/>
        </w:rPr>
      </w:pP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По вертикали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1.Русский струнный щипковый инструмент с корпусом треугольной формы и тремя струнами.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2.Большой коллектив музыкантов, играющих на различных инструментах и совместно исполняющих написанные для данного состава произведения.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lastRenderedPageBreak/>
        <w:t>3.Одновременное сочетание нескольких звуков различной высоты, воспринимаемых слухом как звуковое единство.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4.Немецкий композитор, сочинивший "Лунную сонату", "</w:t>
      </w:r>
      <w:proofErr w:type="spellStart"/>
      <w:r w:rsidRPr="00A66AE7">
        <w:rPr>
          <w:rFonts w:ascii="Times New Roman" w:hAnsi="Times New Roman" w:cs="Times New Roman"/>
          <w:sz w:val="28"/>
          <w:szCs w:val="28"/>
        </w:rPr>
        <w:t>Крейцерову</w:t>
      </w:r>
      <w:proofErr w:type="spellEnd"/>
      <w:r w:rsidRPr="00A66AE7">
        <w:rPr>
          <w:rFonts w:ascii="Times New Roman" w:hAnsi="Times New Roman" w:cs="Times New Roman"/>
          <w:sz w:val="28"/>
          <w:szCs w:val="28"/>
        </w:rPr>
        <w:t xml:space="preserve"> сонату".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5.Вид концертно-эстрадного коллектива.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6.Струнный ударно-клавишный музыкальный инструмент.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7.Музыкальная группа из четырёх исполнителей.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8.Высокий мужской певческий голос.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9.Русский композитор, автор романсов "Соловей", "Я вас любил".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10.Деревянная трость с натянутым пучком конских волос, служащая для извлечения звука.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11.Духовой музыкальный инструмент.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12.Композитор, основоположник русской классической музыки, автор оперы "Руслан и Людмила", романса "Я помню чудное мгновенье".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13.Человек, занимающийся творчеством в какой-либо области искусства.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Если все слова будут вписаны правильно, то буквы в выделенной горизонтальной строке образуют слово, которое означает "музыкальное сопровождение".</w:t>
      </w: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AE7" w:rsidRP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AE7">
        <w:rPr>
          <w:rFonts w:ascii="Times New Roman" w:hAnsi="Times New Roman" w:cs="Times New Roman"/>
          <w:sz w:val="28"/>
          <w:szCs w:val="28"/>
        </w:rPr>
        <w:t>Ответы</w:t>
      </w:r>
    </w:p>
    <w:p w:rsidR="00A66AE7" w:rsidRPr="00A66AE7" w:rsidRDefault="00A66AE7" w:rsidP="00A66AE7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A66AE7">
        <w:rPr>
          <w:rFonts w:ascii="Times New Roman" w:hAnsi="Times New Roman"/>
          <w:sz w:val="28"/>
          <w:szCs w:val="28"/>
        </w:rPr>
        <w:t xml:space="preserve">Балалайка. 2. Оркестр. 3. Аккорд. 4. Бетховен. 5. Ансамбль. 6. Фортепиано.7. Квартет. 8. Тенор. 9. </w:t>
      </w:r>
      <w:proofErr w:type="spellStart"/>
      <w:r w:rsidRPr="00A66AE7">
        <w:rPr>
          <w:rFonts w:ascii="Times New Roman" w:hAnsi="Times New Roman"/>
          <w:sz w:val="28"/>
          <w:szCs w:val="28"/>
        </w:rPr>
        <w:t>Алябьев</w:t>
      </w:r>
      <w:proofErr w:type="spellEnd"/>
      <w:r w:rsidRPr="00A66AE7">
        <w:rPr>
          <w:rFonts w:ascii="Times New Roman" w:hAnsi="Times New Roman"/>
          <w:sz w:val="28"/>
          <w:szCs w:val="28"/>
        </w:rPr>
        <w:t>. 10. Смычок. 11. Флейта. 12. Глинка. 13. Артист.</w:t>
      </w: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6AE7" w:rsidRPr="00A66AE7" w:rsidRDefault="00A66AE7" w:rsidP="00A66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МУЗЫКАЛЬНЫЕ ЗАГАДКИ</w:t>
      </w:r>
    </w:p>
    <w:p w:rsid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AE7" w:rsidRDefault="00A66AE7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Spacing w:w="0" w:type="dxa"/>
        <w:shd w:val="clear" w:color="auto" w:fill="FFFCF0"/>
        <w:tblCellMar>
          <w:left w:w="0" w:type="dxa"/>
          <w:right w:w="0" w:type="dxa"/>
        </w:tblCellMar>
        <w:tblLook w:val="04A0"/>
      </w:tblPr>
      <w:tblGrid>
        <w:gridCol w:w="9638"/>
      </w:tblGrid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ahoma" w:eastAsia="Times New Roman" w:hAnsi="Tahoma" w:cs="Tahoma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63360" behindDoc="0" locked="0" layoutInCell="1" allowOverlap="0">
                  <wp:simplePos x="0" y="0"/>
                  <wp:positionH relativeFrom="column">
                    <wp:posOffset>15240</wp:posOffset>
                  </wp:positionH>
                  <wp:positionV relativeFrom="line">
                    <wp:posOffset>71120</wp:posOffset>
                  </wp:positionV>
                  <wp:extent cx="2238375" cy="2238375"/>
                  <wp:effectExtent l="19050" t="0" r="9525" b="0"/>
                  <wp:wrapSquare wrapText="bothSides"/>
                  <wp:docPr id="41" name="Рисунок 2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У него рубашка в складку,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Любит он плясать вприсядку,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Он и пляшет, и поет —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Если в руки попадет.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Сорок пуговиц на нем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С перламутровым огнем.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Весельчак, а не буян 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Голосистый мой…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(баян)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 xml:space="preserve"> | </w:t>
            </w:r>
            <w:r>
              <w:rPr>
                <w:rFonts w:ascii="Times New Roman" w:eastAsia="Times New Roman" w:hAnsi="Times New Roman" w:cs="Times New Roman"/>
                <w:noProof/>
                <w:color w:val="122100"/>
                <w:sz w:val="18"/>
                <w:szCs w:val="18"/>
              </w:rPr>
              <w:drawing>
                <wp:inline distT="0" distB="0" distL="0" distR="0">
                  <wp:extent cx="95250" cy="104775"/>
                  <wp:effectExtent l="19050" t="0" r="0" b="0"/>
                  <wp:docPr id="23" name="Рисунок 3" descr="http://www.prozagadki.ru/templates/prozagadki/images/morenew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ozagadki.ru/templates/prozagadki/images/morenew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  <w:t xml:space="preserve"> </w:t>
            </w: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6438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40" name="Рисунок 3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Первые марши играют военные,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Дяденьки дуют лишь в них здоровенные.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А вот вторые на крышах стоят,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Дружно зимою все сильно дымят.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(Трубы)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00"/>
                <w:sz w:val="18"/>
                <w:szCs w:val="18"/>
              </w:rPr>
              <w:drawing>
                <wp:inline distT="0" distB="0" distL="0" distR="0">
                  <wp:extent cx="142875" cy="152400"/>
                  <wp:effectExtent l="19050" t="0" r="9525" b="0"/>
                  <wp:docPr id="24" name="Рисунок 4" descr="http://www.prozagadki.ru/templates/prozagadki/images/x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rozagadki.ru/templates/prozagadki/images/x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  <w:t xml:space="preserve"> </w:t>
            </w: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</w:tbl>
    <w:p w:rsidR="00A66AE7" w:rsidRPr="0000658C" w:rsidRDefault="00A66AE7" w:rsidP="00A66AE7">
      <w:pPr>
        <w:spacing w:line="240" w:lineRule="auto"/>
        <w:jc w:val="center"/>
        <w:rPr>
          <w:rFonts w:ascii="Tahoma" w:eastAsia="Times New Roman" w:hAnsi="Tahoma" w:cs="Tahoma"/>
          <w:vanish/>
          <w:color w:val="122100"/>
          <w:sz w:val="18"/>
          <w:szCs w:val="18"/>
        </w:rPr>
      </w:pPr>
    </w:p>
    <w:tbl>
      <w:tblPr>
        <w:tblW w:w="5000" w:type="pct"/>
        <w:jc w:val="center"/>
        <w:tblCellSpacing w:w="0" w:type="dxa"/>
        <w:shd w:val="clear" w:color="auto" w:fill="FFFCF0"/>
        <w:tblCellMar>
          <w:left w:w="0" w:type="dxa"/>
          <w:right w:w="0" w:type="dxa"/>
        </w:tblCellMar>
        <w:tblLook w:val="04A0"/>
      </w:tblPr>
      <w:tblGrid>
        <w:gridCol w:w="9638"/>
      </w:tblGrid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lastRenderedPageBreak/>
              <w:drawing>
                <wp:anchor distT="0" distB="0" distL="0" distR="0" simplePos="0" relativeHeight="25166540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39" name="Рисунок 4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Музыкант смычок берёт,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К инструменту он идёт.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Назовём мы как сейчас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В оркестровой яме бас?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(Контрабас)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00"/>
                <w:sz w:val="18"/>
                <w:szCs w:val="18"/>
              </w:rPr>
              <w:drawing>
                <wp:inline distT="0" distB="0" distL="0" distR="0">
                  <wp:extent cx="142875" cy="152400"/>
                  <wp:effectExtent l="19050" t="0" r="9525" b="0"/>
                  <wp:docPr id="25" name="Рисунок 7" descr="http://www.prozagadki.ru/templates/prozagadki/images/x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rozagadki.ru/templates/prozagadki/images/x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 xml:space="preserve"> </w:t>
            </w: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  <w:lang w:val="en-US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6643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38" name="Рисунок 5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Треугольная доска,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А на ней три волоска.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Волосок - тонкий,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Голосок - звонкий.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(Балалайка)</w:t>
            </w:r>
          </w:p>
          <w:p w:rsidR="00A66AE7" w:rsidRPr="00941606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67456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37" name="Рисунок 6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 xml:space="preserve"> В лесу </w:t>
            </w:r>
            <w:proofErr w:type="gramStart"/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вырезана</w:t>
            </w:r>
            <w:proofErr w:type="gramEnd"/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,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Гладко вытесана,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Поёт-заливается.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Как называется?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(скрипка)</w:t>
            </w:r>
          </w:p>
        </w:tc>
      </w:tr>
    </w:tbl>
    <w:p w:rsidR="00A66AE7" w:rsidRPr="0000658C" w:rsidRDefault="00A66AE7" w:rsidP="00A66AE7">
      <w:pPr>
        <w:spacing w:after="150" w:line="240" w:lineRule="auto"/>
        <w:rPr>
          <w:rFonts w:ascii="Tahoma" w:eastAsia="Times New Roman" w:hAnsi="Tahoma" w:cs="Tahoma"/>
          <w:color w:val="122100"/>
          <w:sz w:val="18"/>
          <w:szCs w:val="18"/>
          <w:lang w:val="en-US"/>
        </w:rPr>
      </w:pPr>
    </w:p>
    <w:tbl>
      <w:tblPr>
        <w:tblW w:w="5000" w:type="pct"/>
        <w:jc w:val="center"/>
        <w:tblCellSpacing w:w="0" w:type="dxa"/>
        <w:shd w:val="clear" w:color="auto" w:fill="FFFCF0"/>
        <w:tblCellMar>
          <w:left w:w="0" w:type="dxa"/>
          <w:right w:w="0" w:type="dxa"/>
        </w:tblCellMar>
        <w:tblLook w:val="04A0"/>
      </w:tblPr>
      <w:tblGrid>
        <w:gridCol w:w="9638"/>
      </w:tblGrid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Default="00A66AE7" w:rsidP="00A66AE7">
            <w:r>
              <w:rPr>
                <w:rFonts w:ascii="Verdana" w:hAnsi="Verdana"/>
                <w:color w:val="222222"/>
                <w:sz w:val="18"/>
                <w:szCs w:val="18"/>
              </w:rPr>
              <w:t>Это что за инструмент высотою в целый дом?</w:t>
            </w:r>
            <w:r>
              <w:rPr>
                <w:rFonts w:ascii="Verdana" w:hAnsi="Verdana"/>
                <w:color w:val="222222"/>
                <w:sz w:val="18"/>
                <w:szCs w:val="18"/>
              </w:rPr>
              <w:br/>
              <w:t>В трубы, в дерево одет, украшения на нем.</w:t>
            </w:r>
            <w:r>
              <w:rPr>
                <w:rFonts w:ascii="Verdana" w:hAnsi="Verdana"/>
                <w:color w:val="222222"/>
                <w:sz w:val="18"/>
                <w:szCs w:val="18"/>
              </w:rPr>
              <w:br/>
              <w:t>Голосов имеет много этот звучный великан.</w:t>
            </w: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proofErr w:type="gramStart"/>
            <w:r>
              <w:rPr>
                <w:rFonts w:ascii="Verdana" w:hAnsi="Verdana"/>
                <w:color w:val="222222"/>
                <w:sz w:val="18"/>
                <w:szCs w:val="18"/>
              </w:rPr>
              <w:t>Он то</w:t>
            </w:r>
            <w:proofErr w:type="gramEnd"/>
            <w:r>
              <w:rPr>
                <w:rFonts w:ascii="Verdana" w:hAnsi="Verdana"/>
                <w:color w:val="222222"/>
                <w:sz w:val="18"/>
                <w:szCs w:val="18"/>
              </w:rPr>
              <w:t xml:space="preserve"> ласковый, то строгий, а зовут его... (орган).</w:t>
            </w:r>
          </w:p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lastRenderedPageBreak/>
              <w:drawing>
                <wp:anchor distT="0" distB="0" distL="0" distR="0" simplePos="0" relativeHeight="25166848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36" name="Рисунок 7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Он церковный наш служитель.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Был для Баха вдохновитель.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Весь оркестр заменит один.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Как называется тот господин?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(орган)</w:t>
            </w: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69504" behindDoc="0" locked="0" layoutInCell="1" allowOverlap="0">
                  <wp:simplePos x="0" y="0"/>
                  <wp:positionH relativeFrom="column">
                    <wp:posOffset>-2194560</wp:posOffset>
                  </wp:positionH>
                  <wp:positionV relativeFrom="line">
                    <wp:posOffset>-635</wp:posOffset>
                  </wp:positionV>
                  <wp:extent cx="2238375" cy="2238375"/>
                  <wp:effectExtent l="19050" t="0" r="9525" b="0"/>
                  <wp:wrapSquare wrapText="bothSides"/>
                  <wp:docPr id="35" name="Рисунок 8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Я стою на трёх ногах,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Ноги в чёрных сапогах.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Зубы белые, педаль.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Как зовут меня?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(рояль)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00"/>
                <w:sz w:val="18"/>
                <w:szCs w:val="18"/>
              </w:rPr>
              <w:drawing>
                <wp:inline distT="0" distB="0" distL="0" distR="0">
                  <wp:extent cx="142875" cy="152400"/>
                  <wp:effectExtent l="19050" t="0" r="9525" b="0"/>
                  <wp:docPr id="26" name="Рисунок 20" descr="http://www.prozagadki.ru/templates/prozagadki/images/x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prozagadki.ru/templates/prozagadki/images/x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 xml:space="preserve"> </w:t>
            </w: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</w:tbl>
    <w:p w:rsidR="00A66AE7" w:rsidRPr="0000658C" w:rsidRDefault="00A66AE7" w:rsidP="00A66AE7">
      <w:pPr>
        <w:spacing w:line="240" w:lineRule="auto"/>
        <w:jc w:val="center"/>
        <w:rPr>
          <w:rFonts w:ascii="Tahoma" w:eastAsia="Times New Roman" w:hAnsi="Tahoma" w:cs="Tahoma"/>
          <w:vanish/>
          <w:color w:val="122100"/>
          <w:sz w:val="18"/>
          <w:szCs w:val="18"/>
        </w:rPr>
      </w:pPr>
    </w:p>
    <w:tbl>
      <w:tblPr>
        <w:tblW w:w="5000" w:type="pct"/>
        <w:jc w:val="center"/>
        <w:tblCellSpacing w:w="0" w:type="dxa"/>
        <w:shd w:val="clear" w:color="auto" w:fill="FFFCF0"/>
        <w:tblCellMar>
          <w:left w:w="0" w:type="dxa"/>
          <w:right w:w="0" w:type="dxa"/>
        </w:tblCellMar>
        <w:tblLook w:val="04A0"/>
      </w:tblPr>
      <w:tblGrid>
        <w:gridCol w:w="9638"/>
      </w:tblGrid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70528" behindDoc="0" locked="0" layoutInCell="1" allowOverlap="0">
                  <wp:simplePos x="0" y="0"/>
                  <wp:positionH relativeFrom="column">
                    <wp:posOffset>-2327910</wp:posOffset>
                  </wp:positionH>
                  <wp:positionV relativeFrom="line">
                    <wp:posOffset>-635</wp:posOffset>
                  </wp:positionV>
                  <wp:extent cx="2238375" cy="2238375"/>
                  <wp:effectExtent l="19050" t="0" r="9525" b="0"/>
                  <wp:wrapSquare wrapText="bothSides"/>
                  <wp:docPr id="34" name="Рисунок 9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В руки ты её возьмёшь,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То растянешь, то сожмёшь.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Звонкая, нарядная,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Русская, двухрядная.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(гармонь)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00"/>
                <w:sz w:val="18"/>
                <w:szCs w:val="18"/>
              </w:rPr>
              <w:drawing>
                <wp:inline distT="0" distB="0" distL="0" distR="0">
                  <wp:extent cx="142875" cy="152400"/>
                  <wp:effectExtent l="19050" t="0" r="9525" b="0"/>
                  <wp:docPr id="27" name="Рисунок 23" descr="http://www.prozagadki.ru/templates/prozagadki/images/x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prozagadki.ru/templates/prozagadki/images/x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  <w:lang w:val="en-US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drawing>
                <wp:anchor distT="0" distB="0" distL="0" distR="0" simplePos="0" relativeHeight="251671552" behindDoc="0" locked="0" layoutInCell="1" allowOverlap="0">
                  <wp:simplePos x="0" y="0"/>
                  <wp:positionH relativeFrom="column">
                    <wp:posOffset>-2156460</wp:posOffset>
                  </wp:positionH>
                  <wp:positionV relativeFrom="line">
                    <wp:posOffset>66040</wp:posOffset>
                  </wp:positionV>
                  <wp:extent cx="2238375" cy="2238375"/>
                  <wp:effectExtent l="19050" t="0" r="9525" b="0"/>
                  <wp:wrapSquare wrapText="bothSides"/>
                  <wp:docPr id="33" name="Рисунок 10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Со мной в поход легко идти,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Со мною весело в пути,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И я крикун, и я буян, </w:t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br/>
              <w:t> Я звонкий, круглый ...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(барабан)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  <w:lang w:val="en-US"/>
              </w:rPr>
            </w:pP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</w:tbl>
    <w:p w:rsidR="00A66AE7" w:rsidRPr="0000658C" w:rsidRDefault="00A66AE7" w:rsidP="00A66AE7">
      <w:pPr>
        <w:spacing w:line="240" w:lineRule="auto"/>
        <w:jc w:val="center"/>
        <w:rPr>
          <w:rFonts w:ascii="Tahoma" w:eastAsia="Times New Roman" w:hAnsi="Tahoma" w:cs="Tahoma"/>
          <w:vanish/>
          <w:color w:val="122100"/>
          <w:sz w:val="18"/>
          <w:szCs w:val="18"/>
        </w:rPr>
      </w:pPr>
    </w:p>
    <w:tbl>
      <w:tblPr>
        <w:tblW w:w="5000" w:type="pct"/>
        <w:jc w:val="center"/>
        <w:tblCellSpacing w:w="0" w:type="dxa"/>
        <w:shd w:val="clear" w:color="auto" w:fill="FFFCF0"/>
        <w:tblCellMar>
          <w:left w:w="0" w:type="dxa"/>
          <w:right w:w="0" w:type="dxa"/>
        </w:tblCellMar>
        <w:tblLook w:val="04A0"/>
      </w:tblPr>
      <w:tblGrid>
        <w:gridCol w:w="9638"/>
      </w:tblGrid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hd w:val="clear" w:color="auto" w:fill="E5FFD9"/>
              <w:spacing w:before="100" w:beforeAutospacing="1" w:after="100" w:afterAutospacing="1" w:line="240" w:lineRule="auto"/>
              <w:outlineLvl w:val="0"/>
              <w:rPr>
                <w:rFonts w:ascii="Tahoma" w:eastAsia="Times New Roman" w:hAnsi="Tahoma" w:cs="Tahoma"/>
                <w:b/>
                <w:bCs/>
                <w:color w:val="122100"/>
                <w:kern w:val="36"/>
                <w:sz w:val="20"/>
                <w:szCs w:val="20"/>
              </w:rPr>
            </w:pPr>
          </w:p>
        </w:tc>
      </w:tr>
      <w:tr w:rsidR="00A66AE7" w:rsidRPr="0000658C" w:rsidTr="00A66AE7">
        <w:trPr>
          <w:tblCellSpacing w:w="0" w:type="dxa"/>
          <w:jc w:val="center"/>
        </w:trPr>
        <w:tc>
          <w:tcPr>
            <w:tcW w:w="0" w:type="auto"/>
            <w:shd w:val="clear" w:color="auto" w:fill="FFFCF0"/>
            <w:vAlign w:val="center"/>
            <w:hideMark/>
          </w:tcPr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color w:val="122100"/>
                <w:sz w:val="18"/>
                <w:szCs w:val="18"/>
              </w:rPr>
              <w:lastRenderedPageBreak/>
              <w:drawing>
                <wp:anchor distT="0" distB="0" distL="0" distR="0" simplePos="0" relativeHeight="251672576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38375" cy="2238375"/>
                  <wp:effectExtent l="19050" t="0" r="9525" b="0"/>
                  <wp:wrapSquare wrapText="bothSides"/>
                  <wp:docPr id="32" name="Рисунок 11" descr="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От гармони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Он родился,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С пианино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Подружился.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Он и на баян похож.</w:t>
            </w:r>
          </w:p>
          <w:p w:rsidR="00A66AE7" w:rsidRPr="0000658C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Как его ты назовёшь?</w:t>
            </w:r>
          </w:p>
          <w:p w:rsidR="00A66AE7" w:rsidRPr="00941606" w:rsidRDefault="00A66AE7" w:rsidP="00A66A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(аккордеон)</w:t>
            </w:r>
          </w:p>
          <w:p w:rsidR="00A66AE7" w:rsidRPr="0000658C" w:rsidRDefault="00A66AE7" w:rsidP="00A66A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  <w:r w:rsidRPr="0000658C"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  <w:t> </w:t>
            </w:r>
          </w:p>
          <w:p w:rsidR="00A66AE7" w:rsidRPr="0000658C" w:rsidRDefault="00A66AE7" w:rsidP="00A66A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22100"/>
                <w:sz w:val="18"/>
                <w:szCs w:val="18"/>
              </w:rPr>
            </w:pPr>
          </w:p>
        </w:tc>
      </w:tr>
    </w:tbl>
    <w:p w:rsidR="00A66AE7" w:rsidRPr="00A66AE7" w:rsidRDefault="00A66AE7" w:rsidP="00ED37DC">
      <w:pPr>
        <w:rPr>
          <w:rFonts w:ascii="Times New Roman" w:hAnsi="Times New Roman" w:cs="Times New Roman"/>
          <w:sz w:val="28"/>
          <w:szCs w:val="28"/>
        </w:rPr>
      </w:pPr>
      <w:r w:rsidRPr="005E5232">
        <w:rPr>
          <w:rFonts w:ascii="Times New Roman" w:eastAsia="Times New Roman" w:hAnsi="Times New Roman" w:cs="Times New Roman"/>
          <w:sz w:val="24"/>
          <w:szCs w:val="24"/>
        </w:rPr>
        <w:t>Этот медный духовой</w:t>
      </w:r>
      <w:r w:rsidRPr="005E5232">
        <w:rPr>
          <w:rFonts w:ascii="Times New Roman" w:eastAsia="Times New Roman" w:hAnsi="Times New Roman" w:cs="Times New Roman"/>
          <w:sz w:val="24"/>
          <w:szCs w:val="24"/>
        </w:rPr>
        <w:br/>
        <w:t>  То короче, то длиннее.</w:t>
      </w:r>
      <w:r w:rsidRPr="005E5232">
        <w:rPr>
          <w:rFonts w:ascii="Times New Roman" w:eastAsia="Times New Roman" w:hAnsi="Times New Roman" w:cs="Times New Roman"/>
          <w:sz w:val="24"/>
          <w:szCs w:val="24"/>
        </w:rPr>
        <w:br/>
        <w:t>  Ведь кулису он имеет!</w:t>
      </w:r>
      <w:r w:rsidRPr="005E5232">
        <w:rPr>
          <w:rFonts w:ascii="Times New Roman" w:eastAsia="Times New Roman" w:hAnsi="Times New Roman" w:cs="Times New Roman"/>
          <w:sz w:val="24"/>
          <w:szCs w:val="24"/>
        </w:rPr>
        <w:br/>
        <w:t>  Громче всех в оркестре он.</w:t>
      </w:r>
      <w:r w:rsidRPr="005E5232">
        <w:rPr>
          <w:rFonts w:ascii="Times New Roman" w:eastAsia="Times New Roman" w:hAnsi="Times New Roman" w:cs="Times New Roman"/>
          <w:sz w:val="24"/>
          <w:szCs w:val="24"/>
        </w:rPr>
        <w:br/>
        <w:t>  Как зовут его?.. (Тромбон)</w:t>
      </w:r>
      <w:r w:rsidRPr="005E523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noProof/>
        </w:rPr>
        <w:drawing>
          <wp:inline distT="0" distB="0" distL="0" distR="0">
            <wp:extent cx="1428750" cy="1076325"/>
            <wp:effectExtent l="19050" t="0" r="0" b="0"/>
            <wp:docPr id="28" name="Рисунок 1" descr="C:\Users\root\Desktop\тромб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ot\Desktop\тромбон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1B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6146" w:rsidRDefault="00CC6146" w:rsidP="00A66A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7DC" w:rsidRPr="005375A1" w:rsidRDefault="00ED37DC" w:rsidP="00ED37DC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b/>
          <w:sz w:val="28"/>
          <w:szCs w:val="28"/>
        </w:rPr>
        <w:t>Загадки о музыкальных инструментах, загадки о песнях, загадки о музыкальных произведениях.</w:t>
      </w:r>
    </w:p>
    <w:p w:rsidR="00ED37DC" w:rsidRPr="005375A1" w:rsidRDefault="00ED37DC" w:rsidP="00ED37DC">
      <w:pPr>
        <w:shd w:val="clear" w:color="auto" w:fill="FFFFFF"/>
        <w:spacing w:after="0" w:line="240" w:lineRule="auto"/>
        <w:ind w:firstLine="3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Внутри — пустой,</w:t>
      </w:r>
      <w:r w:rsidRPr="005375A1">
        <w:rPr>
          <w:rFonts w:ascii="Times New Roman" w:hAnsi="Times New Roman" w:cs="Times New Roman"/>
          <w:sz w:val="28"/>
          <w:szCs w:val="28"/>
        </w:rPr>
        <w:br/>
        <w:t>А голос — густой.</w:t>
      </w:r>
      <w:r w:rsidRPr="005375A1">
        <w:rPr>
          <w:rFonts w:ascii="Times New Roman" w:hAnsi="Times New Roman" w:cs="Times New Roman"/>
          <w:sz w:val="28"/>
          <w:szCs w:val="28"/>
        </w:rPr>
        <w:br/>
        <w:t>Сам молчит,</w:t>
      </w:r>
      <w:r w:rsidRPr="005375A1">
        <w:rPr>
          <w:rFonts w:ascii="Times New Roman" w:hAnsi="Times New Roman" w:cs="Times New Roman"/>
          <w:sz w:val="28"/>
          <w:szCs w:val="28"/>
        </w:rPr>
        <w:br/>
        <w:t>А бьют — ворчит. (Барабан)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Деревянные подружки</w:t>
      </w:r>
      <w:r w:rsidRPr="005375A1">
        <w:rPr>
          <w:rFonts w:ascii="Times New Roman" w:hAnsi="Times New Roman" w:cs="Times New Roman"/>
          <w:sz w:val="28"/>
          <w:szCs w:val="28"/>
        </w:rPr>
        <w:br/>
        <w:t>Пляшут на его макушке,</w:t>
      </w:r>
      <w:r w:rsidRPr="005375A1">
        <w:rPr>
          <w:rFonts w:ascii="Times New Roman" w:hAnsi="Times New Roman" w:cs="Times New Roman"/>
          <w:sz w:val="28"/>
          <w:szCs w:val="28"/>
        </w:rPr>
        <w:br/>
        <w:t>Бьют его, а он гремит –</w:t>
      </w:r>
      <w:r w:rsidRPr="005375A1">
        <w:rPr>
          <w:rFonts w:ascii="Times New Roman" w:hAnsi="Times New Roman" w:cs="Times New Roman"/>
          <w:sz w:val="28"/>
          <w:szCs w:val="28"/>
        </w:rPr>
        <w:br/>
        <w:t>В ногу всем шагать велит. (Барабан)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Тра-та-та,</w:t>
      </w:r>
      <w:r w:rsidRPr="005375A1">
        <w:rPr>
          <w:rFonts w:ascii="Times New Roman" w:hAnsi="Times New Roman" w:cs="Times New Roman"/>
          <w:sz w:val="28"/>
          <w:szCs w:val="28"/>
        </w:rPr>
        <w:br/>
        <w:t>Тра-та-та!</w:t>
      </w:r>
      <w:r w:rsidRPr="005375A1">
        <w:rPr>
          <w:rFonts w:ascii="Times New Roman" w:hAnsi="Times New Roman" w:cs="Times New Roman"/>
          <w:sz w:val="28"/>
          <w:szCs w:val="28"/>
        </w:rPr>
        <w:br/>
        <w:t>Сверху кожа,</w:t>
      </w:r>
      <w:r w:rsidRPr="005375A1">
        <w:rPr>
          <w:rFonts w:ascii="Times New Roman" w:hAnsi="Times New Roman" w:cs="Times New Roman"/>
          <w:sz w:val="28"/>
          <w:szCs w:val="28"/>
        </w:rPr>
        <w:br/>
        <w:t>Снизу тоже,</w:t>
      </w:r>
      <w:r w:rsidRPr="005375A1">
        <w:rPr>
          <w:rFonts w:ascii="Times New Roman" w:hAnsi="Times New Roman" w:cs="Times New Roman"/>
          <w:sz w:val="28"/>
          <w:szCs w:val="28"/>
        </w:rPr>
        <w:br/>
        <w:t>В середине пустота. (Барабан)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Ростом мал и пузат,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lastRenderedPageBreak/>
        <w:t>А заговорит –</w:t>
      </w:r>
      <w:r w:rsidRPr="005375A1">
        <w:rPr>
          <w:rFonts w:ascii="Times New Roman" w:hAnsi="Times New Roman" w:cs="Times New Roman"/>
          <w:sz w:val="28"/>
          <w:szCs w:val="28"/>
        </w:rPr>
        <w:br/>
        <w:t>Сто крикливых ребят</w:t>
      </w:r>
      <w:r w:rsidRPr="005375A1">
        <w:rPr>
          <w:rFonts w:ascii="Times New Roman" w:hAnsi="Times New Roman" w:cs="Times New Roman"/>
          <w:sz w:val="28"/>
          <w:szCs w:val="28"/>
        </w:rPr>
        <w:br/>
        <w:t>Сразу заглушит. (Барабан)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В пути не смолкает,</w:t>
      </w:r>
      <w:r w:rsidRPr="005375A1">
        <w:rPr>
          <w:rFonts w:ascii="Times New Roman" w:hAnsi="Times New Roman" w:cs="Times New Roman"/>
          <w:sz w:val="28"/>
          <w:szCs w:val="28"/>
        </w:rPr>
        <w:br/>
        <w:t>Вдаль увлекает,</w:t>
      </w:r>
      <w:r w:rsidRPr="005375A1">
        <w:rPr>
          <w:rFonts w:ascii="Times New Roman" w:hAnsi="Times New Roman" w:cs="Times New Roman"/>
          <w:sz w:val="28"/>
          <w:szCs w:val="28"/>
        </w:rPr>
        <w:br/>
        <w:t>Сам не шагает –</w:t>
      </w:r>
      <w:r w:rsidRPr="005375A1">
        <w:rPr>
          <w:rFonts w:ascii="Times New Roman" w:hAnsi="Times New Roman" w:cs="Times New Roman"/>
          <w:sz w:val="28"/>
          <w:szCs w:val="28"/>
        </w:rPr>
        <w:br/>
        <w:t>Шагать помогает. ( Барабан)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Сам пустой,</w:t>
      </w:r>
      <w:r w:rsidRPr="005375A1">
        <w:rPr>
          <w:rFonts w:ascii="Times New Roman" w:hAnsi="Times New Roman" w:cs="Times New Roman"/>
          <w:sz w:val="28"/>
          <w:szCs w:val="28"/>
        </w:rPr>
        <w:br/>
        <w:t>Голос густой,</w:t>
      </w:r>
      <w:r w:rsidRPr="005375A1">
        <w:rPr>
          <w:rFonts w:ascii="Times New Roman" w:hAnsi="Times New Roman" w:cs="Times New Roman"/>
          <w:sz w:val="28"/>
          <w:szCs w:val="28"/>
        </w:rPr>
        <w:br/>
        <w:t>Дробь отбивает,</w:t>
      </w:r>
      <w:r w:rsidRPr="005375A1">
        <w:rPr>
          <w:rFonts w:ascii="Times New Roman" w:hAnsi="Times New Roman" w:cs="Times New Roman"/>
          <w:sz w:val="28"/>
          <w:szCs w:val="28"/>
        </w:rPr>
        <w:br/>
        <w:t>Ребят созывает. (Барабан)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У нее вся душа нараспашку,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И хоть пуговки есть — не рубашка,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Не индюшка, а надувается,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И не птица, а заливается. (Гармошка)</w:t>
      </w:r>
    </w:p>
    <w:p w:rsidR="00ED37DC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br/>
        <w:t>То толстеет, то худеет,</w:t>
      </w:r>
      <w:r w:rsidRPr="005375A1">
        <w:rPr>
          <w:rFonts w:ascii="Times New Roman" w:hAnsi="Times New Roman" w:cs="Times New Roman"/>
          <w:sz w:val="28"/>
          <w:szCs w:val="28"/>
        </w:rPr>
        <w:br/>
        <w:t>На весь дом голосит. (Гармонь)</w:t>
      </w:r>
      <w:r w:rsidRPr="005375A1">
        <w:rPr>
          <w:rFonts w:ascii="Times New Roman" w:hAnsi="Times New Roman" w:cs="Times New Roman"/>
          <w:sz w:val="28"/>
          <w:szCs w:val="28"/>
        </w:rPr>
        <w:br/>
      </w:r>
      <w:r w:rsidRPr="005375A1">
        <w:rPr>
          <w:rFonts w:ascii="Times New Roman" w:hAnsi="Times New Roman" w:cs="Times New Roman"/>
          <w:sz w:val="28"/>
          <w:szCs w:val="28"/>
        </w:rPr>
        <w:br/>
        <w:t>Морщинистый Тит</w:t>
      </w:r>
      <w:r w:rsidRPr="005375A1">
        <w:rPr>
          <w:rFonts w:ascii="Times New Roman" w:hAnsi="Times New Roman" w:cs="Times New Roman"/>
          <w:sz w:val="28"/>
          <w:szCs w:val="28"/>
        </w:rPr>
        <w:br/>
        <w:t>Всю деревню веселит. (Гармонь)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Чтобы всюду ноты-точки</w:t>
      </w:r>
      <w:r w:rsidRPr="005375A1">
        <w:rPr>
          <w:rFonts w:ascii="Times New Roman" w:hAnsi="Times New Roman" w:cs="Times New Roman"/>
          <w:sz w:val="28"/>
          <w:szCs w:val="28"/>
        </w:rPr>
        <w:br/>
        <w:t>Размещались по местам,</w:t>
      </w:r>
      <w:r w:rsidRPr="005375A1">
        <w:rPr>
          <w:rFonts w:ascii="Times New Roman" w:hAnsi="Times New Roman" w:cs="Times New Roman"/>
          <w:sz w:val="28"/>
          <w:szCs w:val="28"/>
        </w:rPr>
        <w:br/>
        <w:t>Пять линеек нотной строчки</w:t>
      </w:r>
      <w:r w:rsidRPr="005375A1">
        <w:rPr>
          <w:rFonts w:ascii="Times New Roman" w:hAnsi="Times New Roman" w:cs="Times New Roman"/>
          <w:sz w:val="28"/>
          <w:szCs w:val="28"/>
        </w:rPr>
        <w:br/>
        <w:t>Мы назвали…(Нотный стан)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Пять ступенек - лесенка,</w:t>
      </w:r>
      <w:r w:rsidRPr="005375A1">
        <w:rPr>
          <w:rFonts w:ascii="Times New Roman" w:hAnsi="Times New Roman" w:cs="Times New Roman"/>
          <w:sz w:val="28"/>
          <w:szCs w:val="28"/>
        </w:rPr>
        <w:br/>
        <w:t>На ступеньках – песенка (Ноты)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br/>
        <w:t>На листочке, на страничке –</w:t>
      </w:r>
      <w:r w:rsidRPr="005375A1">
        <w:rPr>
          <w:rFonts w:ascii="Times New Roman" w:hAnsi="Times New Roman" w:cs="Times New Roman"/>
          <w:sz w:val="28"/>
          <w:szCs w:val="28"/>
        </w:rPr>
        <w:br/>
        <w:t>То ли точки, то ли птички.</w:t>
      </w:r>
      <w:r w:rsidRPr="005375A1">
        <w:rPr>
          <w:rFonts w:ascii="Times New Roman" w:hAnsi="Times New Roman" w:cs="Times New Roman"/>
          <w:sz w:val="28"/>
          <w:szCs w:val="28"/>
        </w:rPr>
        <w:br/>
        <w:t>Все сидят на лесенке</w:t>
      </w:r>
      <w:r w:rsidRPr="005375A1">
        <w:rPr>
          <w:rFonts w:ascii="Times New Roman" w:hAnsi="Times New Roman" w:cs="Times New Roman"/>
          <w:sz w:val="28"/>
          <w:szCs w:val="28"/>
        </w:rPr>
        <w:br/>
        <w:t>И щебечут песенка. (Ноты)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 xml:space="preserve">    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Я стою на трех ногах, </w:t>
      </w:r>
      <w:r w:rsidRPr="005375A1">
        <w:rPr>
          <w:rFonts w:ascii="Times New Roman" w:hAnsi="Times New Roman" w:cs="Times New Roman"/>
          <w:sz w:val="28"/>
          <w:szCs w:val="28"/>
        </w:rPr>
        <w:br/>
        <w:t>Обута в черных сапогах.</w:t>
      </w:r>
      <w:r w:rsidRPr="005375A1">
        <w:rPr>
          <w:rFonts w:ascii="Times New Roman" w:hAnsi="Times New Roman" w:cs="Times New Roman"/>
          <w:sz w:val="28"/>
          <w:szCs w:val="28"/>
        </w:rPr>
        <w:br/>
        <w:t>Зубы – белые. Педаль. </w:t>
      </w:r>
      <w:r w:rsidRPr="005375A1">
        <w:rPr>
          <w:rFonts w:ascii="Times New Roman" w:hAnsi="Times New Roman" w:cs="Times New Roman"/>
          <w:sz w:val="28"/>
          <w:szCs w:val="28"/>
        </w:rPr>
        <w:br/>
        <w:t>Как зовут меня? ( Рояль)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lastRenderedPageBreak/>
        <w:t xml:space="preserve">    </w:t>
      </w:r>
      <w:r w:rsidRPr="005375A1">
        <w:rPr>
          <w:rFonts w:ascii="Times New Roman" w:hAnsi="Times New Roman" w:cs="Times New Roman"/>
          <w:sz w:val="28"/>
          <w:szCs w:val="28"/>
        </w:rPr>
        <w:br/>
        <w:t>Из дерева вырубается,</w:t>
      </w:r>
      <w:r w:rsidRPr="005375A1">
        <w:rPr>
          <w:rFonts w:ascii="Times New Roman" w:hAnsi="Times New Roman" w:cs="Times New Roman"/>
          <w:sz w:val="28"/>
          <w:szCs w:val="28"/>
        </w:rPr>
        <w:br/>
        <w:t>а в руках плачет. (Скрипка)</w:t>
      </w: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7DC" w:rsidRPr="005375A1" w:rsidRDefault="00ED37DC" w:rsidP="00ED3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5A1">
        <w:rPr>
          <w:rFonts w:ascii="Times New Roman" w:hAnsi="Times New Roman" w:cs="Times New Roman"/>
          <w:sz w:val="28"/>
          <w:szCs w:val="28"/>
        </w:rPr>
        <w:t>Завитой, красивый знак</w:t>
      </w:r>
      <w:r w:rsidRPr="005375A1">
        <w:rPr>
          <w:rFonts w:ascii="Times New Roman" w:hAnsi="Times New Roman" w:cs="Times New Roman"/>
          <w:sz w:val="28"/>
          <w:szCs w:val="28"/>
        </w:rPr>
        <w:br/>
        <w:t>Нарисуем мы вот так.</w:t>
      </w:r>
      <w:r w:rsidRPr="005375A1">
        <w:rPr>
          <w:rFonts w:ascii="Times New Roman" w:hAnsi="Times New Roman" w:cs="Times New Roman"/>
          <w:sz w:val="28"/>
          <w:szCs w:val="28"/>
        </w:rPr>
        <w:br/>
        <w:t>Он велик и всемогущ,</w:t>
      </w:r>
      <w:r w:rsidRPr="005375A1">
        <w:rPr>
          <w:rFonts w:ascii="Times New Roman" w:hAnsi="Times New Roman" w:cs="Times New Roman"/>
          <w:sz w:val="28"/>
          <w:szCs w:val="28"/>
        </w:rPr>
        <w:br/>
        <w:t>Это наш …(Скрипичный ключ)</w:t>
      </w:r>
    </w:p>
    <w:p w:rsidR="00ED37DC" w:rsidRPr="008066D4" w:rsidRDefault="00ED37DC" w:rsidP="00ED3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Он пишет музыку для нас,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Мелодии играет,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Стихи положит он на вальс.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песни сочиняет? (Композитор)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Нужен музыке не только «сочинитель»,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Нужен тот, кто будет петь. Он... (исполнитель)</w:t>
      </w:r>
    </w:p>
    <w:p w:rsidR="00ED37DC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Тот, кто песни не поет, а слушает,</w:t>
      </w:r>
    </w:p>
    <w:p w:rsidR="00ED37DC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Называется, ребята, ... 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(слушатель)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ноты в ряд стоят,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Эти ноты</w:t>
      </w:r>
      <w:proofErr w:type="gramStart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—... (</w:t>
      </w:r>
      <w:proofErr w:type="gramEnd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звукоряд)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текст соединить с мелодией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 потом исполнить это вместе,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То, что вы услышите, конечно же,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Называется легко и просто — ... (песня)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Звенит струна, поет она,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 песня всем ее слышна.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 струн играют что угодно,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А инструмент тот вечно модный.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Он никогда не станет старым.</w:t>
      </w:r>
    </w:p>
    <w:p w:rsidR="00ED37DC" w:rsidRPr="008066D4" w:rsidRDefault="00ED37DC" w:rsidP="00ED3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Тот инструмент зовем...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</w:t>
      </w: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(гитарой)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Эту песню нам пела мама,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колыбель качала. (Колыбельная песня)</w:t>
      </w:r>
    </w:p>
    <w:p w:rsidR="00ED37DC" w:rsidRPr="008066D4" w:rsidRDefault="00ED37DC" w:rsidP="00ED3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В театре очень интересно,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Когда в спектакле все поют.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 музыку играл оркестр.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Спектакль как же назовут? (Опера)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 зовем роялем,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Я с трудом на нем играю.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Громче, тише, громче, тише —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игру мою услышат.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Бью по клавишам я рьяно,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 мой — ... (фортепиано)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Пары танцуют. Шаги «раз-два-три».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то</w:t>
      </w:r>
      <w:proofErr w:type="gramEnd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танец? Узнал? Говори! (Вальс)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Музыкантам машет он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Палочкою</w:t>
      </w:r>
      <w:proofErr w:type="gramStart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,... (</w:t>
      </w:r>
      <w:proofErr w:type="gramEnd"/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дирижёр)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За обедом суп едят,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К вечеру «заговорят»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Деревянные девчонки,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Музыкальные сестренки.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Поиграй и ты немножко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На красивых ярких... (ложках)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Мы дружно поем,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 нас певучей нет...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нас четверо,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Получится... (квартет)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 музыкантов, что вместе играют,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И музыку вместе они исполняют.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Бывает он струнный и духовой,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Эстрадный, народный и всякий другой. (Оркестр)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Песню запоем все вместе,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Зазвучит по школе песня.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Складно, слаженно и дружно.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петь, ребята, нужно.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Песней полон коридор —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Так старается наш... (хор)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37DC" w:rsidRPr="008066D4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Я пою, мой голос чист,</w:t>
      </w:r>
    </w:p>
    <w:p w:rsidR="00D07639" w:rsidRDefault="00ED37DC" w:rsidP="00ED37DC">
      <w:pPr>
        <w:shd w:val="clear" w:color="auto" w:fill="FFFFFF"/>
        <w:spacing w:after="0" w:line="240" w:lineRule="auto"/>
        <w:ind w:firstLine="335"/>
        <w:jc w:val="both"/>
        <w:rPr>
          <w:rFonts w:ascii="Times New Roman" w:hAnsi="Times New Roman" w:cs="Times New Roman"/>
          <w:sz w:val="28"/>
          <w:szCs w:val="28"/>
        </w:rPr>
      </w:pPr>
      <w:r w:rsidRPr="008066D4">
        <w:rPr>
          <w:rFonts w:ascii="Times New Roman" w:eastAsia="Times New Roman" w:hAnsi="Times New Roman" w:cs="Times New Roman"/>
          <w:color w:val="000000"/>
          <w:sz w:val="28"/>
          <w:szCs w:val="28"/>
        </w:rPr>
        <w:t>Я один, и я — ... (солист)</w:t>
      </w:r>
    </w:p>
    <w:sectPr w:rsidR="00D07639" w:rsidSect="0030371B">
      <w:footerReference w:type="default" r:id="rId4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B51" w:rsidRDefault="00E70B51" w:rsidP="008C6DAD">
      <w:pPr>
        <w:spacing w:after="0" w:line="240" w:lineRule="auto"/>
      </w:pPr>
      <w:r>
        <w:separator/>
      </w:r>
    </w:p>
  </w:endnote>
  <w:endnote w:type="continuationSeparator" w:id="0">
    <w:p w:rsidR="00E70B51" w:rsidRDefault="00E70B51" w:rsidP="008C6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399790"/>
      <w:docPartObj>
        <w:docPartGallery w:val="Номера страниц (внизу страницы)"/>
        <w:docPartUnique/>
      </w:docPartObj>
    </w:sdtPr>
    <w:sdtContent>
      <w:p w:rsidR="008C6DAD" w:rsidRDefault="008C6DAD">
        <w:pPr>
          <w:pStyle w:val="a9"/>
          <w:jc w:val="center"/>
        </w:pPr>
        <w:fldSimple w:instr=" PAGE   \* MERGEFORMAT ">
          <w:r w:rsidR="00ED37DC">
            <w:rPr>
              <w:noProof/>
            </w:rPr>
            <w:t>41</w:t>
          </w:r>
        </w:fldSimple>
      </w:p>
    </w:sdtContent>
  </w:sdt>
  <w:p w:rsidR="008C6DAD" w:rsidRDefault="008C6DA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B51" w:rsidRDefault="00E70B51" w:rsidP="008C6DAD">
      <w:pPr>
        <w:spacing w:after="0" w:line="240" w:lineRule="auto"/>
      </w:pPr>
      <w:r>
        <w:separator/>
      </w:r>
    </w:p>
  </w:footnote>
  <w:footnote w:type="continuationSeparator" w:id="0">
    <w:p w:rsidR="00E70B51" w:rsidRDefault="00E70B51" w:rsidP="008C6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C47BD"/>
    <w:multiLevelType w:val="multilevel"/>
    <w:tmpl w:val="09E29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1531C0"/>
    <w:multiLevelType w:val="hybridMultilevel"/>
    <w:tmpl w:val="3C863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E062EE"/>
    <w:multiLevelType w:val="multilevel"/>
    <w:tmpl w:val="FAAA0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B61F21"/>
    <w:multiLevelType w:val="hybridMultilevel"/>
    <w:tmpl w:val="EDE0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371B"/>
    <w:rsid w:val="000B4DFB"/>
    <w:rsid w:val="001E4075"/>
    <w:rsid w:val="0030371B"/>
    <w:rsid w:val="005728D7"/>
    <w:rsid w:val="006B5733"/>
    <w:rsid w:val="006E5E33"/>
    <w:rsid w:val="007573B1"/>
    <w:rsid w:val="00890FE3"/>
    <w:rsid w:val="008C6DAD"/>
    <w:rsid w:val="00A66AE7"/>
    <w:rsid w:val="00C51423"/>
    <w:rsid w:val="00C772AD"/>
    <w:rsid w:val="00CC6146"/>
    <w:rsid w:val="00D00B53"/>
    <w:rsid w:val="00D07639"/>
    <w:rsid w:val="00E01E8B"/>
    <w:rsid w:val="00E70B51"/>
    <w:rsid w:val="00ED3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7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71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A66AE7"/>
  </w:style>
  <w:style w:type="paragraph" w:styleId="a5">
    <w:name w:val="Normal (Web)"/>
    <w:basedOn w:val="a"/>
    <w:uiPriority w:val="99"/>
    <w:semiHidden/>
    <w:unhideWhenUsed/>
    <w:rsid w:val="00A6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66AE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8C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C6DAD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8C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6DA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oter" Target="footer1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jpeg"/><Relationship Id="rId32" Type="http://schemas.openxmlformats.org/officeDocument/2006/relationships/image" Target="media/image26.gif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gif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gif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41</Pages>
  <Words>5710</Words>
  <Characters>32552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2019-03-14T19:48:00Z</dcterms:created>
  <dcterms:modified xsi:type="dcterms:W3CDTF">2019-03-14T21:22:00Z</dcterms:modified>
</cp:coreProperties>
</file>