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81" w:rsidRPr="00077C9A" w:rsidRDefault="00C5368C" w:rsidP="00563C4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Муниципальное</w:t>
      </w:r>
      <w:r w:rsidR="0082257B" w:rsidRPr="00077C9A">
        <w:rPr>
          <w:rFonts w:ascii="Times New Roman" w:hAnsi="Times New Roman" w:cs="Times New Roman"/>
          <w:sz w:val="24"/>
          <w:szCs w:val="24"/>
        </w:rPr>
        <w:t xml:space="preserve"> бюджетное</w:t>
      </w:r>
      <w:r w:rsidRPr="00077C9A">
        <w:rPr>
          <w:rFonts w:ascii="Times New Roman" w:hAnsi="Times New Roman" w:cs="Times New Roman"/>
          <w:sz w:val="24"/>
          <w:szCs w:val="24"/>
        </w:rPr>
        <w:t xml:space="preserve"> общеобразовательное учреждение</w:t>
      </w:r>
    </w:p>
    <w:p w:rsidR="00C5368C" w:rsidRPr="00077C9A" w:rsidRDefault="0082257B" w:rsidP="00563C4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«</w:t>
      </w:r>
      <w:r w:rsidR="00C5368C" w:rsidRPr="00077C9A">
        <w:rPr>
          <w:rFonts w:ascii="Times New Roman" w:hAnsi="Times New Roman" w:cs="Times New Roman"/>
          <w:sz w:val="24"/>
          <w:szCs w:val="24"/>
        </w:rPr>
        <w:t>Средняя общеобразовательная школа №3»</w:t>
      </w:r>
    </w:p>
    <w:p w:rsidR="00C5368C" w:rsidRPr="00077C9A" w:rsidRDefault="00C5368C" w:rsidP="00C5368C">
      <w:pPr>
        <w:rPr>
          <w:rFonts w:ascii="Times New Roman" w:hAnsi="Times New Roman" w:cs="Times New Roman"/>
          <w:sz w:val="24"/>
          <w:szCs w:val="24"/>
        </w:rPr>
      </w:pPr>
    </w:p>
    <w:p w:rsidR="00C5368C" w:rsidRPr="00077C9A" w:rsidRDefault="00C5368C" w:rsidP="00C5368C">
      <w:pPr>
        <w:rPr>
          <w:rFonts w:ascii="Times New Roman" w:hAnsi="Times New Roman" w:cs="Times New Roman"/>
          <w:sz w:val="24"/>
          <w:szCs w:val="24"/>
        </w:rPr>
      </w:pPr>
    </w:p>
    <w:p w:rsidR="00C5368C" w:rsidRPr="00077C9A" w:rsidRDefault="00C5368C" w:rsidP="00C5368C">
      <w:pPr>
        <w:rPr>
          <w:rFonts w:ascii="Times New Roman" w:hAnsi="Times New Roman" w:cs="Times New Roman"/>
          <w:sz w:val="24"/>
          <w:szCs w:val="24"/>
        </w:rPr>
      </w:pPr>
    </w:p>
    <w:p w:rsidR="00D86601" w:rsidRPr="00077C9A" w:rsidRDefault="00D86601" w:rsidP="00C5368C">
      <w:pPr>
        <w:rPr>
          <w:rFonts w:ascii="Times New Roman" w:hAnsi="Times New Roman" w:cs="Times New Roman"/>
          <w:sz w:val="24"/>
          <w:szCs w:val="24"/>
        </w:rPr>
      </w:pPr>
    </w:p>
    <w:p w:rsidR="00C325C3" w:rsidRPr="00077C9A" w:rsidRDefault="00C325C3" w:rsidP="00C5368C">
      <w:pPr>
        <w:rPr>
          <w:rFonts w:ascii="Times New Roman" w:hAnsi="Times New Roman" w:cs="Times New Roman"/>
          <w:sz w:val="24"/>
          <w:szCs w:val="24"/>
        </w:rPr>
      </w:pPr>
    </w:p>
    <w:p w:rsidR="00C325C3" w:rsidRPr="00077C9A" w:rsidRDefault="00C325C3" w:rsidP="00C5368C">
      <w:pPr>
        <w:rPr>
          <w:rFonts w:ascii="Times New Roman" w:hAnsi="Times New Roman" w:cs="Times New Roman"/>
          <w:sz w:val="24"/>
          <w:szCs w:val="24"/>
        </w:rPr>
      </w:pPr>
    </w:p>
    <w:p w:rsidR="00C5368C" w:rsidRPr="00077C9A" w:rsidRDefault="00C5368C" w:rsidP="00C5368C">
      <w:pPr>
        <w:rPr>
          <w:rFonts w:ascii="Times New Roman" w:hAnsi="Times New Roman" w:cs="Times New Roman"/>
          <w:sz w:val="24"/>
          <w:szCs w:val="24"/>
        </w:rPr>
      </w:pPr>
    </w:p>
    <w:p w:rsidR="00563C46" w:rsidRPr="00077C9A" w:rsidRDefault="00563C46" w:rsidP="00C5368C">
      <w:pPr>
        <w:rPr>
          <w:rFonts w:ascii="Times New Roman" w:hAnsi="Times New Roman" w:cs="Times New Roman"/>
          <w:sz w:val="24"/>
          <w:szCs w:val="24"/>
        </w:rPr>
      </w:pPr>
    </w:p>
    <w:p w:rsidR="00563C46" w:rsidRPr="00077C9A" w:rsidRDefault="00563C46" w:rsidP="00C5368C">
      <w:pPr>
        <w:rPr>
          <w:rFonts w:ascii="Times New Roman" w:hAnsi="Times New Roman" w:cs="Times New Roman"/>
          <w:sz w:val="24"/>
          <w:szCs w:val="24"/>
        </w:rPr>
      </w:pPr>
    </w:p>
    <w:p w:rsidR="00C5368C" w:rsidRPr="00077C9A" w:rsidRDefault="00C5368C" w:rsidP="00563C46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t>Программа</w:t>
      </w:r>
    </w:p>
    <w:p w:rsidR="00C5368C" w:rsidRPr="00077C9A" w:rsidRDefault="009D5D28" w:rsidP="00563C46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t>р</w:t>
      </w:r>
      <w:r w:rsidR="00C5368C" w:rsidRPr="00077C9A">
        <w:rPr>
          <w:rFonts w:ascii="Times New Roman" w:hAnsi="Times New Roman" w:cs="Times New Roman"/>
          <w:b/>
          <w:sz w:val="24"/>
          <w:szCs w:val="24"/>
        </w:rPr>
        <w:t>аботы фольклорного коллектива</w:t>
      </w:r>
    </w:p>
    <w:p w:rsidR="00C5368C" w:rsidRPr="00077C9A" w:rsidRDefault="00C5368C" w:rsidP="00563C46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t>«</w:t>
      </w:r>
      <w:r w:rsidR="000B0420" w:rsidRPr="00077C9A">
        <w:rPr>
          <w:rFonts w:ascii="Times New Roman" w:hAnsi="Times New Roman" w:cs="Times New Roman"/>
          <w:b/>
          <w:sz w:val="24"/>
          <w:szCs w:val="24"/>
        </w:rPr>
        <w:t>Веретенце</w:t>
      </w:r>
      <w:r w:rsidRPr="00077C9A">
        <w:rPr>
          <w:rFonts w:ascii="Times New Roman" w:hAnsi="Times New Roman" w:cs="Times New Roman"/>
          <w:b/>
          <w:sz w:val="24"/>
          <w:szCs w:val="24"/>
        </w:rPr>
        <w:t>»</w:t>
      </w:r>
    </w:p>
    <w:p w:rsidR="00563C46" w:rsidRPr="00077C9A" w:rsidRDefault="00563C46" w:rsidP="00563C46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1BF" w:rsidRPr="00077C9A" w:rsidRDefault="000B0420" w:rsidP="00563C46">
      <w:pPr>
        <w:pStyle w:val="a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77C9A">
        <w:rPr>
          <w:rFonts w:ascii="Times New Roman" w:hAnsi="Times New Roman" w:cs="Times New Roman"/>
          <w:b/>
          <w:i/>
          <w:sz w:val="24"/>
          <w:szCs w:val="24"/>
        </w:rPr>
        <w:t>(возраст</w:t>
      </w:r>
      <w:r w:rsidR="009D5D28" w:rsidRPr="00077C9A">
        <w:rPr>
          <w:rFonts w:ascii="Times New Roman" w:hAnsi="Times New Roman" w:cs="Times New Roman"/>
          <w:b/>
          <w:i/>
          <w:sz w:val="24"/>
          <w:szCs w:val="24"/>
        </w:rPr>
        <w:t xml:space="preserve"> детей 8 – 13 лет, срок реализации</w:t>
      </w:r>
      <w:r w:rsidRPr="00077C9A">
        <w:rPr>
          <w:rFonts w:ascii="Times New Roman" w:hAnsi="Times New Roman" w:cs="Times New Roman"/>
          <w:b/>
          <w:i/>
          <w:sz w:val="24"/>
          <w:szCs w:val="24"/>
        </w:rPr>
        <w:t xml:space="preserve"> 3 года)</w:t>
      </w:r>
    </w:p>
    <w:p w:rsidR="009051BF" w:rsidRPr="00077C9A" w:rsidRDefault="009051BF" w:rsidP="009051BF">
      <w:pPr>
        <w:rPr>
          <w:rFonts w:ascii="Times New Roman" w:hAnsi="Times New Roman" w:cs="Times New Roman"/>
          <w:sz w:val="24"/>
          <w:szCs w:val="24"/>
        </w:rPr>
      </w:pPr>
    </w:p>
    <w:p w:rsidR="009051BF" w:rsidRPr="00077C9A" w:rsidRDefault="009051BF" w:rsidP="009051BF">
      <w:pPr>
        <w:rPr>
          <w:rFonts w:ascii="Times New Roman" w:hAnsi="Times New Roman" w:cs="Times New Roman"/>
          <w:sz w:val="24"/>
          <w:szCs w:val="24"/>
        </w:rPr>
      </w:pPr>
    </w:p>
    <w:p w:rsidR="009051BF" w:rsidRPr="00077C9A" w:rsidRDefault="009051BF" w:rsidP="009051BF">
      <w:pPr>
        <w:rPr>
          <w:rFonts w:ascii="Times New Roman" w:hAnsi="Times New Roman" w:cs="Times New Roman"/>
          <w:sz w:val="24"/>
          <w:szCs w:val="24"/>
        </w:rPr>
      </w:pPr>
    </w:p>
    <w:p w:rsidR="009051BF" w:rsidRPr="00077C9A" w:rsidRDefault="009051BF" w:rsidP="009051BF">
      <w:pPr>
        <w:rPr>
          <w:rFonts w:ascii="Times New Roman" w:hAnsi="Times New Roman" w:cs="Times New Roman"/>
          <w:sz w:val="24"/>
          <w:szCs w:val="24"/>
        </w:rPr>
      </w:pPr>
    </w:p>
    <w:p w:rsidR="00D86601" w:rsidRPr="00077C9A" w:rsidRDefault="00D86601" w:rsidP="009051BF">
      <w:pPr>
        <w:rPr>
          <w:rFonts w:ascii="Times New Roman" w:hAnsi="Times New Roman" w:cs="Times New Roman"/>
          <w:sz w:val="24"/>
          <w:szCs w:val="24"/>
        </w:rPr>
      </w:pPr>
    </w:p>
    <w:p w:rsidR="009051BF" w:rsidRPr="00077C9A" w:rsidRDefault="009051BF" w:rsidP="00563C46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ab/>
        <w:t>Лященко И.А.</w:t>
      </w:r>
    </w:p>
    <w:p w:rsidR="009051BF" w:rsidRPr="00077C9A" w:rsidRDefault="009051BF" w:rsidP="00563C46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ab/>
        <w:t>учитель музыки</w:t>
      </w:r>
      <w:r w:rsidR="00781C64">
        <w:rPr>
          <w:rFonts w:ascii="Times New Roman" w:hAnsi="Times New Roman" w:cs="Times New Roman"/>
          <w:sz w:val="24"/>
          <w:szCs w:val="24"/>
        </w:rPr>
        <w:t xml:space="preserve"> и истории</w:t>
      </w:r>
    </w:p>
    <w:p w:rsidR="009051BF" w:rsidRPr="00077C9A" w:rsidRDefault="009051BF" w:rsidP="00563C46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ab/>
        <w:t>М</w:t>
      </w:r>
      <w:r w:rsidR="00781C64">
        <w:rPr>
          <w:rFonts w:ascii="Times New Roman" w:hAnsi="Times New Roman" w:cs="Times New Roman"/>
          <w:sz w:val="24"/>
          <w:szCs w:val="24"/>
        </w:rPr>
        <w:t>Б</w:t>
      </w:r>
      <w:r w:rsidRPr="00077C9A">
        <w:rPr>
          <w:rFonts w:ascii="Times New Roman" w:hAnsi="Times New Roman" w:cs="Times New Roman"/>
          <w:sz w:val="24"/>
          <w:szCs w:val="24"/>
        </w:rPr>
        <w:t>ОУ «</w:t>
      </w:r>
      <w:r w:rsidR="00BC287D">
        <w:rPr>
          <w:rFonts w:ascii="Times New Roman" w:hAnsi="Times New Roman" w:cs="Times New Roman"/>
          <w:sz w:val="24"/>
          <w:szCs w:val="24"/>
        </w:rPr>
        <w:t>О</w:t>
      </w:r>
      <w:r w:rsidRPr="00077C9A">
        <w:rPr>
          <w:rFonts w:ascii="Times New Roman" w:hAnsi="Times New Roman" w:cs="Times New Roman"/>
          <w:sz w:val="24"/>
          <w:szCs w:val="24"/>
        </w:rPr>
        <w:t>ОШ» №3</w:t>
      </w:r>
    </w:p>
    <w:p w:rsidR="009051BF" w:rsidRPr="00077C9A" w:rsidRDefault="009051BF" w:rsidP="009051BF">
      <w:pPr>
        <w:rPr>
          <w:rFonts w:ascii="Times New Roman" w:hAnsi="Times New Roman" w:cs="Times New Roman"/>
          <w:sz w:val="24"/>
          <w:szCs w:val="24"/>
        </w:rPr>
      </w:pPr>
    </w:p>
    <w:p w:rsidR="007105DE" w:rsidRPr="00077C9A" w:rsidRDefault="007105DE" w:rsidP="009051BF">
      <w:pPr>
        <w:tabs>
          <w:tab w:val="left" w:pos="219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63C46" w:rsidRPr="00077C9A" w:rsidRDefault="00563C46" w:rsidP="009051BF">
      <w:pPr>
        <w:tabs>
          <w:tab w:val="left" w:pos="219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63C46" w:rsidRPr="00077C9A" w:rsidRDefault="00563C46" w:rsidP="009051BF">
      <w:pPr>
        <w:tabs>
          <w:tab w:val="left" w:pos="219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63C46" w:rsidRDefault="00563C46" w:rsidP="009051BF">
      <w:pPr>
        <w:tabs>
          <w:tab w:val="left" w:pos="219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77C9A" w:rsidRDefault="00077C9A" w:rsidP="00781C64">
      <w:pPr>
        <w:tabs>
          <w:tab w:val="left" w:pos="2190"/>
        </w:tabs>
        <w:rPr>
          <w:rFonts w:ascii="Times New Roman" w:hAnsi="Times New Roman" w:cs="Times New Roman"/>
          <w:sz w:val="24"/>
          <w:szCs w:val="24"/>
        </w:rPr>
      </w:pPr>
    </w:p>
    <w:p w:rsidR="00781C64" w:rsidRPr="00077C9A" w:rsidRDefault="00781C64" w:rsidP="00781C64">
      <w:pPr>
        <w:tabs>
          <w:tab w:val="left" w:pos="2190"/>
        </w:tabs>
        <w:rPr>
          <w:rFonts w:ascii="Times New Roman" w:hAnsi="Times New Roman" w:cs="Times New Roman"/>
          <w:sz w:val="24"/>
          <w:szCs w:val="24"/>
        </w:rPr>
      </w:pPr>
    </w:p>
    <w:p w:rsidR="000B0420" w:rsidRPr="00077C9A" w:rsidRDefault="007105DE" w:rsidP="00563C4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г</w:t>
      </w:r>
      <w:r w:rsidR="009051BF" w:rsidRPr="00077C9A">
        <w:rPr>
          <w:rFonts w:ascii="Times New Roman" w:hAnsi="Times New Roman" w:cs="Times New Roman"/>
          <w:sz w:val="24"/>
          <w:szCs w:val="24"/>
        </w:rPr>
        <w:t>. Губкинский</w:t>
      </w:r>
      <w:r w:rsidRPr="00077C9A">
        <w:rPr>
          <w:rFonts w:ascii="Times New Roman" w:hAnsi="Times New Roman" w:cs="Times New Roman"/>
          <w:sz w:val="24"/>
          <w:szCs w:val="24"/>
        </w:rPr>
        <w:t xml:space="preserve"> </w:t>
      </w:r>
      <w:r w:rsidR="0018652A" w:rsidRPr="00077C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3C46" w:rsidRPr="00077C9A" w:rsidRDefault="00563C46" w:rsidP="007105DE">
      <w:pPr>
        <w:tabs>
          <w:tab w:val="left" w:pos="2190"/>
        </w:tabs>
        <w:rPr>
          <w:rFonts w:ascii="Times New Roman" w:hAnsi="Times New Roman" w:cs="Times New Roman"/>
          <w:sz w:val="24"/>
          <w:szCs w:val="24"/>
        </w:rPr>
      </w:pPr>
    </w:p>
    <w:p w:rsidR="009051BF" w:rsidRPr="00077C9A" w:rsidRDefault="009051BF" w:rsidP="009051BF">
      <w:pPr>
        <w:tabs>
          <w:tab w:val="left" w:pos="21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9051BF" w:rsidRPr="00077C9A" w:rsidRDefault="009051BF" w:rsidP="003F6738">
      <w:pPr>
        <w:tabs>
          <w:tab w:val="left" w:pos="219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</w:t>
      </w:r>
      <w:r w:rsidR="003F6738" w:rsidRPr="00077C9A">
        <w:rPr>
          <w:rFonts w:ascii="Times New Roman" w:hAnsi="Times New Roman" w:cs="Times New Roman"/>
          <w:sz w:val="24"/>
          <w:szCs w:val="24"/>
        </w:rPr>
        <w:t xml:space="preserve">  </w:t>
      </w:r>
      <w:r w:rsidR="00062DAC" w:rsidRPr="00077C9A">
        <w:rPr>
          <w:rFonts w:ascii="Times New Roman" w:hAnsi="Times New Roman" w:cs="Times New Roman"/>
          <w:b/>
          <w:sz w:val="24"/>
          <w:szCs w:val="24"/>
        </w:rPr>
        <w:t>Актуальность программы.</w:t>
      </w:r>
      <w:r w:rsidR="003F6738" w:rsidRPr="00077C9A">
        <w:rPr>
          <w:rFonts w:ascii="Times New Roman" w:hAnsi="Times New Roman" w:cs="Times New Roman"/>
          <w:sz w:val="24"/>
          <w:szCs w:val="24"/>
        </w:rPr>
        <w:t xml:space="preserve"> </w:t>
      </w:r>
      <w:r w:rsidRPr="00077C9A">
        <w:rPr>
          <w:rFonts w:ascii="Times New Roman" w:hAnsi="Times New Roman" w:cs="Times New Roman"/>
          <w:sz w:val="24"/>
          <w:szCs w:val="24"/>
        </w:rPr>
        <w:t>Народное творчество занимает важное место в жизни каждого народа, предоставляет огромное поле деятельности в работе с детьми, обладает большими воспитательными возможностями</w:t>
      </w:r>
      <w:r w:rsidR="00877A02" w:rsidRPr="00077C9A">
        <w:rPr>
          <w:rFonts w:ascii="Times New Roman" w:hAnsi="Times New Roman" w:cs="Times New Roman"/>
          <w:sz w:val="24"/>
          <w:szCs w:val="24"/>
        </w:rPr>
        <w:t>.</w:t>
      </w:r>
    </w:p>
    <w:p w:rsidR="00781C64" w:rsidRDefault="00877A02" w:rsidP="003F6738">
      <w:pPr>
        <w:tabs>
          <w:tab w:val="left" w:pos="21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</w:t>
      </w:r>
      <w:r w:rsidR="003F6738" w:rsidRPr="00077C9A">
        <w:rPr>
          <w:rFonts w:ascii="Times New Roman" w:hAnsi="Times New Roman" w:cs="Times New Roman"/>
          <w:sz w:val="24"/>
          <w:szCs w:val="24"/>
        </w:rPr>
        <w:t xml:space="preserve">   </w:t>
      </w:r>
      <w:r w:rsidRPr="00077C9A">
        <w:rPr>
          <w:rFonts w:ascii="Times New Roman" w:hAnsi="Times New Roman" w:cs="Times New Roman"/>
          <w:sz w:val="24"/>
          <w:szCs w:val="24"/>
        </w:rPr>
        <w:t xml:space="preserve"> Данная программа разработана в целях художественно – эстетического развития школьников при обучении предмету «Музыка», а также в целях ознакомления с русской национальной культурой.</w:t>
      </w:r>
    </w:p>
    <w:p w:rsidR="00877A02" w:rsidRPr="00077C9A" w:rsidRDefault="00781C64" w:rsidP="003F6738">
      <w:pPr>
        <w:tabs>
          <w:tab w:val="left" w:pos="21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81C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составлении программы учитывался опыт работы  Гимназии №1 г. Санкт-Петербурга по «Возрождению традиций России», использовались авторские программы по фольклору И.А.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Британовой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Е.Г.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Борониной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М.В.Хазовой</w:t>
      </w:r>
      <w:proofErr w:type="spellEnd"/>
    </w:p>
    <w:p w:rsidR="00781C64" w:rsidRPr="00077C9A" w:rsidRDefault="00877A02" w:rsidP="003F6738">
      <w:pPr>
        <w:tabs>
          <w:tab w:val="left" w:pos="21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</w:t>
      </w:r>
      <w:r w:rsidR="003F6738" w:rsidRPr="00077C9A">
        <w:rPr>
          <w:rFonts w:ascii="Times New Roman" w:hAnsi="Times New Roman" w:cs="Times New Roman"/>
          <w:sz w:val="24"/>
          <w:szCs w:val="24"/>
        </w:rPr>
        <w:t xml:space="preserve">   </w:t>
      </w:r>
      <w:r w:rsidRPr="00077C9A">
        <w:rPr>
          <w:rFonts w:ascii="Times New Roman" w:hAnsi="Times New Roman" w:cs="Times New Roman"/>
          <w:sz w:val="24"/>
          <w:szCs w:val="24"/>
        </w:rPr>
        <w:t>Наиболее интересной формой изучения народных традиций является внеклассная деятельность. Цель работы кружка – не столько обучить, сколько ознакомить детей с народным искусством и традициями русской культуры, которые развивают эмоциональную восприимчивость и выра</w:t>
      </w:r>
      <w:r w:rsidR="005E7528" w:rsidRPr="00077C9A">
        <w:rPr>
          <w:rFonts w:ascii="Times New Roman" w:hAnsi="Times New Roman" w:cs="Times New Roman"/>
          <w:sz w:val="24"/>
          <w:szCs w:val="24"/>
        </w:rPr>
        <w:t xml:space="preserve">батывают эстетические критерии в оценке культурного наследия своего народа. Всестороннее знакомство с народным творчеством пробуждает интерес и любовь к народному искусству, вызывает </w:t>
      </w:r>
      <w:r w:rsidR="00FB702B" w:rsidRPr="00077C9A">
        <w:rPr>
          <w:rFonts w:ascii="Times New Roman" w:hAnsi="Times New Roman" w:cs="Times New Roman"/>
          <w:sz w:val="24"/>
          <w:szCs w:val="24"/>
        </w:rPr>
        <w:t>желание участвовать в сохранении и развитии традиционных видов народного творчества</w:t>
      </w:r>
      <w:r w:rsidR="00781C64">
        <w:rPr>
          <w:rFonts w:ascii="Times New Roman" w:hAnsi="Times New Roman" w:cs="Times New Roman"/>
          <w:sz w:val="24"/>
          <w:szCs w:val="24"/>
        </w:rPr>
        <w:t>.</w:t>
      </w:r>
    </w:p>
    <w:p w:rsidR="00FB702B" w:rsidRPr="00077C9A" w:rsidRDefault="00FB702B" w:rsidP="003F6738">
      <w:pPr>
        <w:tabs>
          <w:tab w:val="left" w:pos="21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</w:t>
      </w:r>
      <w:r w:rsidR="003F6738" w:rsidRPr="00077C9A">
        <w:rPr>
          <w:rFonts w:ascii="Times New Roman" w:hAnsi="Times New Roman" w:cs="Times New Roman"/>
          <w:sz w:val="24"/>
          <w:szCs w:val="24"/>
        </w:rPr>
        <w:t xml:space="preserve">   </w:t>
      </w:r>
      <w:r w:rsidRPr="00077C9A">
        <w:rPr>
          <w:rFonts w:ascii="Times New Roman" w:hAnsi="Times New Roman" w:cs="Times New Roman"/>
          <w:sz w:val="24"/>
          <w:szCs w:val="24"/>
        </w:rPr>
        <w:t>В рамках занятий кружка школьники знакомятся с культурой русского народа: народным фольклором, обрядами и традиционными праздниками, декоративно – прикладным искусством, национальной кухней. В ходе реализации программы кружка планируется:</w:t>
      </w:r>
    </w:p>
    <w:p w:rsidR="00877A02" w:rsidRPr="00077C9A" w:rsidRDefault="009D5D28" w:rsidP="00FB702B">
      <w:pPr>
        <w:pStyle w:val="a3"/>
        <w:numPr>
          <w:ilvl w:val="0"/>
          <w:numId w:val="1"/>
        </w:num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с</w:t>
      </w:r>
      <w:r w:rsidR="00FB702B" w:rsidRPr="00077C9A">
        <w:rPr>
          <w:rFonts w:ascii="Times New Roman" w:hAnsi="Times New Roman" w:cs="Times New Roman"/>
          <w:sz w:val="24"/>
          <w:szCs w:val="24"/>
        </w:rPr>
        <w:t>оздать кабинет эстетического развития (зону особой духовной устойчивости);</w:t>
      </w:r>
    </w:p>
    <w:p w:rsidR="00FB702B" w:rsidRPr="00077C9A" w:rsidRDefault="009D5D28" w:rsidP="00FB702B">
      <w:pPr>
        <w:pStyle w:val="a3"/>
        <w:numPr>
          <w:ilvl w:val="0"/>
          <w:numId w:val="1"/>
        </w:num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и</w:t>
      </w:r>
      <w:r w:rsidR="00FB702B" w:rsidRPr="00077C9A">
        <w:rPr>
          <w:rFonts w:ascii="Times New Roman" w:hAnsi="Times New Roman" w:cs="Times New Roman"/>
          <w:sz w:val="24"/>
          <w:szCs w:val="24"/>
        </w:rPr>
        <w:t>зготовить костюмы для фольклорного ансамбля;</w:t>
      </w:r>
    </w:p>
    <w:p w:rsidR="00FB702B" w:rsidRPr="00077C9A" w:rsidRDefault="009D5D28" w:rsidP="00FB702B">
      <w:pPr>
        <w:pStyle w:val="a3"/>
        <w:numPr>
          <w:ilvl w:val="0"/>
          <w:numId w:val="1"/>
        </w:num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и</w:t>
      </w:r>
      <w:r w:rsidR="00FB702B" w:rsidRPr="00077C9A">
        <w:rPr>
          <w:rFonts w:ascii="Times New Roman" w:hAnsi="Times New Roman" w:cs="Times New Roman"/>
          <w:sz w:val="24"/>
          <w:szCs w:val="24"/>
        </w:rPr>
        <w:t xml:space="preserve">зготовить экспонаты </w:t>
      </w:r>
      <w:proofErr w:type="gramStart"/>
      <w:r w:rsidR="00FB702B" w:rsidRPr="00077C9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FB702B" w:rsidRPr="00077C9A">
        <w:rPr>
          <w:rFonts w:ascii="Times New Roman" w:hAnsi="Times New Roman" w:cs="Times New Roman"/>
          <w:sz w:val="24"/>
          <w:szCs w:val="24"/>
        </w:rPr>
        <w:t>атрибу</w:t>
      </w:r>
      <w:r w:rsidR="003F6738" w:rsidRPr="00077C9A">
        <w:rPr>
          <w:rFonts w:ascii="Times New Roman" w:hAnsi="Times New Roman" w:cs="Times New Roman"/>
          <w:sz w:val="24"/>
          <w:szCs w:val="24"/>
        </w:rPr>
        <w:t>ты и декорации), отражающие быт</w:t>
      </w:r>
      <w:r w:rsidR="00FB702B" w:rsidRPr="00077C9A">
        <w:rPr>
          <w:rFonts w:ascii="Times New Roman" w:hAnsi="Times New Roman" w:cs="Times New Roman"/>
          <w:sz w:val="24"/>
          <w:szCs w:val="24"/>
        </w:rPr>
        <w:t xml:space="preserve"> русского народа</w:t>
      </w:r>
    </w:p>
    <w:p w:rsidR="00E15977" w:rsidRPr="00077C9A" w:rsidRDefault="00743A63" w:rsidP="003F6738">
      <w:pPr>
        <w:tabs>
          <w:tab w:val="left" w:pos="21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</w:t>
      </w:r>
      <w:r w:rsidR="003F6738" w:rsidRPr="00077C9A">
        <w:rPr>
          <w:rFonts w:ascii="Times New Roman" w:hAnsi="Times New Roman" w:cs="Times New Roman"/>
          <w:sz w:val="24"/>
          <w:szCs w:val="24"/>
        </w:rPr>
        <w:t xml:space="preserve">   </w:t>
      </w:r>
      <w:r w:rsidRPr="00077C9A">
        <w:rPr>
          <w:rFonts w:ascii="Times New Roman" w:hAnsi="Times New Roman" w:cs="Times New Roman"/>
          <w:sz w:val="24"/>
          <w:szCs w:val="24"/>
        </w:rPr>
        <w:t>Большое значение в программе уделяется подготовке и проведению праздников как одной из форм деятельности. Не секрет, что современного человека приходится заново учить празднованию русских традиционных праздников.</w:t>
      </w:r>
    </w:p>
    <w:p w:rsidR="00E15977" w:rsidRPr="00077C9A" w:rsidRDefault="00743A63" w:rsidP="003F6738">
      <w:pPr>
        <w:tabs>
          <w:tab w:val="left" w:pos="21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</w:t>
      </w:r>
      <w:r w:rsidR="00E15977" w:rsidRPr="00077C9A">
        <w:rPr>
          <w:rFonts w:ascii="Times New Roman" w:hAnsi="Times New Roman" w:cs="Times New Roman"/>
          <w:sz w:val="24"/>
          <w:szCs w:val="24"/>
        </w:rPr>
        <w:t xml:space="preserve">     </w:t>
      </w:r>
      <w:r w:rsidR="003F6738" w:rsidRPr="00077C9A">
        <w:rPr>
          <w:rFonts w:ascii="Times New Roman" w:hAnsi="Times New Roman" w:cs="Times New Roman"/>
          <w:sz w:val="24"/>
          <w:szCs w:val="24"/>
        </w:rPr>
        <w:t xml:space="preserve">   </w:t>
      </w:r>
      <w:r w:rsidR="00E15977" w:rsidRPr="00077C9A">
        <w:rPr>
          <w:rFonts w:ascii="Times New Roman" w:hAnsi="Times New Roman" w:cs="Times New Roman"/>
          <w:sz w:val="24"/>
          <w:szCs w:val="24"/>
        </w:rPr>
        <w:t>Русский праздник позволяет использовать богатые возможности народной художественной культуры для духовного развития школьников, каждый из участников может приобщиться к народному творчеству, а наиболее одаренные школьники -  стать творцами в сфере народной культуры. Всеобщность восприятия народного искусства делает его незаменимым средством единения людей, что так важно в наши дни.</w:t>
      </w:r>
    </w:p>
    <w:p w:rsidR="00E15977" w:rsidRPr="00077C9A" w:rsidRDefault="00E15977" w:rsidP="003F6738">
      <w:pPr>
        <w:tabs>
          <w:tab w:val="left" w:pos="21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</w:t>
      </w:r>
      <w:r w:rsidR="003F6738" w:rsidRPr="00077C9A">
        <w:rPr>
          <w:rFonts w:ascii="Times New Roman" w:hAnsi="Times New Roman" w:cs="Times New Roman"/>
          <w:sz w:val="24"/>
          <w:szCs w:val="24"/>
        </w:rPr>
        <w:t xml:space="preserve">   </w:t>
      </w:r>
      <w:r w:rsidRPr="00077C9A">
        <w:rPr>
          <w:rFonts w:ascii="Times New Roman" w:hAnsi="Times New Roman" w:cs="Times New Roman"/>
          <w:sz w:val="24"/>
          <w:szCs w:val="24"/>
        </w:rPr>
        <w:t xml:space="preserve">Разнообразие форм знакомства с народной культурой привлечет внимание ребенка к национальным традициям, поможет ему </w:t>
      </w:r>
      <w:proofErr w:type="spellStart"/>
      <w:r w:rsidRPr="00077C9A">
        <w:rPr>
          <w:rFonts w:ascii="Times New Roman" w:hAnsi="Times New Roman" w:cs="Times New Roman"/>
          <w:sz w:val="24"/>
          <w:szCs w:val="24"/>
        </w:rPr>
        <w:t>самовыразиться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>.</w:t>
      </w:r>
    </w:p>
    <w:p w:rsidR="00DB4614" w:rsidRPr="00077C9A" w:rsidRDefault="00743A63" w:rsidP="003F6738">
      <w:pPr>
        <w:tabs>
          <w:tab w:val="left" w:pos="21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</w:t>
      </w:r>
      <w:r w:rsidR="003F6738" w:rsidRPr="00077C9A">
        <w:rPr>
          <w:rFonts w:ascii="Times New Roman" w:hAnsi="Times New Roman" w:cs="Times New Roman"/>
          <w:sz w:val="24"/>
          <w:szCs w:val="24"/>
        </w:rPr>
        <w:t xml:space="preserve">        </w:t>
      </w:r>
      <w:r w:rsidR="00E15977" w:rsidRPr="00077C9A">
        <w:rPr>
          <w:rFonts w:ascii="Times New Roman" w:hAnsi="Times New Roman" w:cs="Times New Roman"/>
          <w:b/>
          <w:sz w:val="24"/>
          <w:szCs w:val="24"/>
        </w:rPr>
        <w:t xml:space="preserve">Цель программы </w:t>
      </w:r>
      <w:r w:rsidR="00E15977" w:rsidRPr="00077C9A">
        <w:rPr>
          <w:rFonts w:ascii="Times New Roman" w:hAnsi="Times New Roman" w:cs="Times New Roman"/>
          <w:sz w:val="24"/>
          <w:szCs w:val="24"/>
        </w:rPr>
        <w:t xml:space="preserve">– ввести учащихся в яркий мир русского национального бытия в его </w:t>
      </w:r>
      <w:r w:rsidR="00494170" w:rsidRPr="00077C9A">
        <w:rPr>
          <w:rFonts w:ascii="Times New Roman" w:hAnsi="Times New Roman" w:cs="Times New Roman"/>
          <w:sz w:val="24"/>
          <w:szCs w:val="24"/>
        </w:rPr>
        <w:t>предметных, эстетических, ритуальных, ритмических (народная музыка) воплощениях. Композиционный стержень программы – народный календарь, последовательность крестьянских праздников, связанных с определенными точками природного годового цикла. Значимость этого принципа заключается не только в возможности привлекать интересный материал, но прежде всего в формирован</w:t>
      </w:r>
      <w:proofErr w:type="gramStart"/>
      <w:r w:rsidR="00494170" w:rsidRPr="00077C9A">
        <w:rPr>
          <w:rFonts w:ascii="Times New Roman" w:hAnsi="Times New Roman" w:cs="Times New Roman"/>
          <w:sz w:val="24"/>
          <w:szCs w:val="24"/>
        </w:rPr>
        <w:t>ии у у</w:t>
      </w:r>
      <w:proofErr w:type="gramEnd"/>
      <w:r w:rsidR="00494170" w:rsidRPr="00077C9A">
        <w:rPr>
          <w:rFonts w:ascii="Times New Roman" w:hAnsi="Times New Roman" w:cs="Times New Roman"/>
          <w:sz w:val="24"/>
          <w:szCs w:val="24"/>
        </w:rPr>
        <w:t xml:space="preserve">чеников ощущения органичной включенности человека в природную жизнь, что впоследствии станет основой экологического сознания. </w:t>
      </w:r>
    </w:p>
    <w:p w:rsidR="00DB4614" w:rsidRPr="00077C9A" w:rsidRDefault="00DB4614" w:rsidP="00E15977">
      <w:p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3A63" w:rsidRPr="00077C9A" w:rsidRDefault="003F6738" w:rsidP="00E15977">
      <w:p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B4614" w:rsidRPr="00077C9A">
        <w:rPr>
          <w:rFonts w:ascii="Times New Roman" w:hAnsi="Times New Roman" w:cs="Times New Roman"/>
          <w:b/>
          <w:sz w:val="24"/>
          <w:szCs w:val="24"/>
        </w:rPr>
        <w:t>Задачи программы</w:t>
      </w:r>
      <w:proofErr w:type="gramStart"/>
      <w:r w:rsidR="00494170" w:rsidRPr="00077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4614" w:rsidRPr="00077C9A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DB4614" w:rsidRPr="00077C9A" w:rsidRDefault="009D5D28" w:rsidP="00DB4614">
      <w:pPr>
        <w:pStyle w:val="a3"/>
        <w:numPr>
          <w:ilvl w:val="0"/>
          <w:numId w:val="2"/>
        </w:num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и</w:t>
      </w:r>
      <w:r w:rsidR="00DB4614" w:rsidRPr="00077C9A">
        <w:rPr>
          <w:rFonts w:ascii="Times New Roman" w:hAnsi="Times New Roman" w:cs="Times New Roman"/>
          <w:sz w:val="24"/>
          <w:szCs w:val="24"/>
        </w:rPr>
        <w:t>зучение традиционного народного искусств</w:t>
      </w:r>
      <w:r w:rsidR="003F6738" w:rsidRPr="00077C9A">
        <w:rPr>
          <w:rFonts w:ascii="Times New Roman" w:hAnsi="Times New Roman" w:cs="Times New Roman"/>
          <w:sz w:val="24"/>
          <w:szCs w:val="24"/>
        </w:rPr>
        <w:t>а, обрядов, праздников, обычаев;</w:t>
      </w:r>
    </w:p>
    <w:p w:rsidR="00DB4614" w:rsidRPr="00077C9A" w:rsidRDefault="009D5D28" w:rsidP="00DB4614">
      <w:pPr>
        <w:pStyle w:val="a3"/>
        <w:numPr>
          <w:ilvl w:val="0"/>
          <w:numId w:val="2"/>
        </w:num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р</w:t>
      </w:r>
      <w:r w:rsidR="00DB4614" w:rsidRPr="00077C9A">
        <w:rPr>
          <w:rFonts w:ascii="Times New Roman" w:hAnsi="Times New Roman" w:cs="Times New Roman"/>
          <w:sz w:val="24"/>
          <w:szCs w:val="24"/>
        </w:rPr>
        <w:t>азвити</w:t>
      </w:r>
      <w:r w:rsidR="003F6738" w:rsidRPr="00077C9A">
        <w:rPr>
          <w:rFonts w:ascii="Times New Roman" w:hAnsi="Times New Roman" w:cs="Times New Roman"/>
          <w:sz w:val="24"/>
          <w:szCs w:val="24"/>
        </w:rPr>
        <w:t>е навыков народной манеры пения;</w:t>
      </w:r>
    </w:p>
    <w:p w:rsidR="00DB4614" w:rsidRPr="00077C9A" w:rsidRDefault="009D5D28" w:rsidP="00DB4614">
      <w:pPr>
        <w:pStyle w:val="a3"/>
        <w:numPr>
          <w:ilvl w:val="0"/>
          <w:numId w:val="2"/>
        </w:num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п</w:t>
      </w:r>
      <w:r w:rsidR="00DB4614" w:rsidRPr="00077C9A">
        <w:rPr>
          <w:rFonts w:ascii="Times New Roman" w:hAnsi="Times New Roman" w:cs="Times New Roman"/>
          <w:sz w:val="24"/>
          <w:szCs w:val="24"/>
        </w:rPr>
        <w:t>риобретение навыков игры на прос</w:t>
      </w:r>
      <w:r w:rsidR="003F6738" w:rsidRPr="00077C9A">
        <w:rPr>
          <w:rFonts w:ascii="Times New Roman" w:hAnsi="Times New Roman" w:cs="Times New Roman"/>
          <w:sz w:val="24"/>
          <w:szCs w:val="24"/>
        </w:rPr>
        <w:t>тейших музыкальных инструментах;</w:t>
      </w:r>
    </w:p>
    <w:p w:rsidR="00DB4614" w:rsidRPr="00077C9A" w:rsidRDefault="009D5D28" w:rsidP="00DB4614">
      <w:pPr>
        <w:pStyle w:val="a3"/>
        <w:numPr>
          <w:ilvl w:val="0"/>
          <w:numId w:val="2"/>
        </w:num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р</w:t>
      </w:r>
      <w:r w:rsidR="00DB4614" w:rsidRPr="00077C9A">
        <w:rPr>
          <w:rFonts w:ascii="Times New Roman" w:hAnsi="Times New Roman" w:cs="Times New Roman"/>
          <w:sz w:val="24"/>
          <w:szCs w:val="24"/>
        </w:rPr>
        <w:t xml:space="preserve">азработка сценариев </w:t>
      </w:r>
      <w:r w:rsidR="003F6738" w:rsidRPr="00077C9A">
        <w:rPr>
          <w:rFonts w:ascii="Times New Roman" w:hAnsi="Times New Roman" w:cs="Times New Roman"/>
          <w:sz w:val="24"/>
          <w:szCs w:val="24"/>
        </w:rPr>
        <w:t>основных календарных праздников;</w:t>
      </w:r>
    </w:p>
    <w:p w:rsidR="00DB4614" w:rsidRPr="00077C9A" w:rsidRDefault="009D5D28" w:rsidP="00DB4614">
      <w:pPr>
        <w:pStyle w:val="a3"/>
        <w:numPr>
          <w:ilvl w:val="0"/>
          <w:numId w:val="2"/>
        </w:num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с</w:t>
      </w:r>
      <w:r w:rsidR="00DB4614" w:rsidRPr="00077C9A">
        <w:rPr>
          <w:rFonts w:ascii="Times New Roman" w:hAnsi="Times New Roman" w:cs="Times New Roman"/>
          <w:sz w:val="24"/>
          <w:szCs w:val="24"/>
        </w:rPr>
        <w:t xml:space="preserve">оздание </w:t>
      </w:r>
      <w:r w:rsidR="003F6738" w:rsidRPr="00077C9A">
        <w:rPr>
          <w:rFonts w:ascii="Times New Roman" w:hAnsi="Times New Roman" w:cs="Times New Roman"/>
          <w:sz w:val="24"/>
          <w:szCs w:val="24"/>
        </w:rPr>
        <w:t>концертных программ</w:t>
      </w:r>
      <w:r w:rsidR="00DB4614" w:rsidRPr="00077C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DAC" w:rsidRPr="00077C9A" w:rsidRDefault="00062DAC" w:rsidP="00DB4614">
      <w:pPr>
        <w:pStyle w:val="a3"/>
        <w:numPr>
          <w:ilvl w:val="0"/>
          <w:numId w:val="2"/>
        </w:num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формирование нравственно-эстетического отношения к народному творчеству</w:t>
      </w:r>
    </w:p>
    <w:p w:rsidR="00DB4614" w:rsidRPr="00077C9A" w:rsidRDefault="003F6738" w:rsidP="003F6738">
      <w:pPr>
        <w:tabs>
          <w:tab w:val="left" w:pos="21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</w:t>
      </w:r>
      <w:proofErr w:type="gramStart"/>
      <w:r w:rsidR="00DB4614" w:rsidRPr="00077C9A">
        <w:rPr>
          <w:rFonts w:ascii="Times New Roman" w:hAnsi="Times New Roman" w:cs="Times New Roman"/>
          <w:b/>
          <w:sz w:val="24"/>
          <w:szCs w:val="24"/>
        </w:rPr>
        <w:t xml:space="preserve">Новизна </w:t>
      </w:r>
      <w:r w:rsidR="00DB4614" w:rsidRPr="00077C9A">
        <w:rPr>
          <w:rFonts w:ascii="Times New Roman" w:hAnsi="Times New Roman" w:cs="Times New Roman"/>
          <w:sz w:val="24"/>
          <w:szCs w:val="24"/>
        </w:rPr>
        <w:t>программы заложена в самом цикле народного календаря, в повторности и периодичности</w:t>
      </w:r>
      <w:r w:rsidR="00C534EA" w:rsidRPr="00077C9A">
        <w:rPr>
          <w:rFonts w:ascii="Times New Roman" w:hAnsi="Times New Roman" w:cs="Times New Roman"/>
          <w:sz w:val="24"/>
          <w:szCs w:val="24"/>
        </w:rPr>
        <w:t xml:space="preserve"> обрядовых песен, танцев, </w:t>
      </w:r>
      <w:proofErr w:type="spellStart"/>
      <w:r w:rsidR="00C534EA" w:rsidRPr="00077C9A">
        <w:rPr>
          <w:rFonts w:ascii="Times New Roman" w:hAnsi="Times New Roman" w:cs="Times New Roman"/>
          <w:sz w:val="24"/>
          <w:szCs w:val="24"/>
        </w:rPr>
        <w:t>закличек</w:t>
      </w:r>
      <w:proofErr w:type="spellEnd"/>
      <w:r w:rsidR="00C534EA" w:rsidRPr="00077C9A">
        <w:rPr>
          <w:rFonts w:ascii="Times New Roman" w:hAnsi="Times New Roman" w:cs="Times New Roman"/>
          <w:sz w:val="24"/>
          <w:szCs w:val="24"/>
        </w:rPr>
        <w:t xml:space="preserve"> и т.д.</w:t>
      </w:r>
      <w:r w:rsidR="00DB4614" w:rsidRPr="00077C9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534EA" w:rsidRPr="00077C9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534EA" w:rsidRPr="00077C9A">
        <w:rPr>
          <w:rFonts w:ascii="Times New Roman" w:hAnsi="Times New Roman" w:cs="Times New Roman"/>
          <w:sz w:val="24"/>
          <w:szCs w:val="24"/>
        </w:rPr>
        <w:t>передаваемых из года в год, из поколения в поколение, этот принцип, лежащий в основе всей программы, дает возможность детям в течение 3- 4 лет изучать и проживать одни и те же обряды, праздники, обычаи и соответствующий им устный и музыкальный материал</w:t>
      </w:r>
      <w:proofErr w:type="gramEnd"/>
      <w:r w:rsidR="00C534EA" w:rsidRPr="00077C9A">
        <w:rPr>
          <w:rFonts w:ascii="Times New Roman" w:hAnsi="Times New Roman" w:cs="Times New Roman"/>
          <w:sz w:val="24"/>
          <w:szCs w:val="24"/>
        </w:rPr>
        <w:t xml:space="preserve">, количество и уровень </w:t>
      </w:r>
      <w:proofErr w:type="gramStart"/>
      <w:r w:rsidR="00C534EA" w:rsidRPr="00077C9A">
        <w:rPr>
          <w:rFonts w:ascii="Times New Roman" w:hAnsi="Times New Roman" w:cs="Times New Roman"/>
          <w:sz w:val="24"/>
          <w:szCs w:val="24"/>
        </w:rPr>
        <w:t>сложности</w:t>
      </w:r>
      <w:proofErr w:type="gramEnd"/>
      <w:r w:rsidR="00C534EA" w:rsidRPr="00077C9A">
        <w:rPr>
          <w:rFonts w:ascii="Times New Roman" w:hAnsi="Times New Roman" w:cs="Times New Roman"/>
          <w:sz w:val="24"/>
          <w:szCs w:val="24"/>
        </w:rPr>
        <w:t xml:space="preserve"> которого увеличивается с каждым годом. </w:t>
      </w:r>
      <w:proofErr w:type="gramStart"/>
      <w:r w:rsidR="00C534EA" w:rsidRPr="00077C9A">
        <w:rPr>
          <w:rFonts w:ascii="Times New Roman" w:hAnsi="Times New Roman" w:cs="Times New Roman"/>
          <w:sz w:val="24"/>
          <w:szCs w:val="24"/>
        </w:rPr>
        <w:t xml:space="preserve">Принцип «сквозного воспитания», взятый из жизни, </w:t>
      </w:r>
      <w:r w:rsidR="00E873BF" w:rsidRPr="00077C9A">
        <w:rPr>
          <w:rFonts w:ascii="Times New Roman" w:hAnsi="Times New Roman" w:cs="Times New Roman"/>
          <w:sz w:val="24"/>
          <w:szCs w:val="24"/>
        </w:rPr>
        <w:t xml:space="preserve">естественным путем помогает решить задачи не только музыкального, эстетического воспитания, но и нравственного совершенствования личности: дети старшего возраста передают усвоенное малышам, заботятся о них, переходя постепенно от </w:t>
      </w:r>
      <w:r w:rsidR="00F4791C" w:rsidRPr="00077C9A">
        <w:rPr>
          <w:rFonts w:ascii="Times New Roman" w:hAnsi="Times New Roman" w:cs="Times New Roman"/>
          <w:sz w:val="24"/>
          <w:szCs w:val="24"/>
        </w:rPr>
        <w:t xml:space="preserve">зрелища </w:t>
      </w:r>
      <w:r w:rsidR="00E873BF" w:rsidRPr="00077C9A">
        <w:rPr>
          <w:rFonts w:ascii="Times New Roman" w:hAnsi="Times New Roman" w:cs="Times New Roman"/>
          <w:sz w:val="24"/>
          <w:szCs w:val="24"/>
        </w:rPr>
        <w:t xml:space="preserve"> к действиям, дети младшего возраста осваивают все более сложный материал, стремясь подражать старшим.</w:t>
      </w:r>
      <w:proofErr w:type="gramEnd"/>
    </w:p>
    <w:p w:rsidR="001F3A46" w:rsidRPr="00077C9A" w:rsidRDefault="001F3A46" w:rsidP="003F6738">
      <w:pPr>
        <w:tabs>
          <w:tab w:val="left" w:pos="21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    Занятия предназначаются для всех желающих учащихся начальных классов.</w:t>
      </w:r>
    </w:p>
    <w:p w:rsidR="001F3A46" w:rsidRPr="00077C9A" w:rsidRDefault="001F3A46" w:rsidP="001F3A4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Программа рассчитана на 918 учебных часов </w:t>
      </w:r>
      <w:proofErr w:type="gramStart"/>
      <w:r w:rsidRPr="00077C9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077C9A">
        <w:rPr>
          <w:rFonts w:ascii="Times New Roman" w:hAnsi="Times New Roman" w:cs="Times New Roman"/>
          <w:sz w:val="24"/>
          <w:szCs w:val="24"/>
        </w:rPr>
        <w:t>по 306 часов в каждом учебном году). Занятия в кружке целесообразно проводить шесть раз в неделю по одному академическому часу с учащимися трех групп</w:t>
      </w:r>
      <w:r w:rsidR="00D80D0A" w:rsidRPr="00077C9A">
        <w:rPr>
          <w:rFonts w:ascii="Times New Roman" w:hAnsi="Times New Roman" w:cs="Times New Roman"/>
          <w:sz w:val="24"/>
          <w:szCs w:val="24"/>
        </w:rPr>
        <w:t xml:space="preserve"> (два раза в неделю для каждой группы).</w:t>
      </w:r>
      <w:r w:rsidRPr="00077C9A">
        <w:rPr>
          <w:rFonts w:ascii="Times New Roman" w:hAnsi="Times New Roman" w:cs="Times New Roman"/>
          <w:sz w:val="24"/>
          <w:szCs w:val="24"/>
        </w:rPr>
        <w:t xml:space="preserve"> Три академически</w:t>
      </w:r>
      <w:r w:rsidR="00D80D0A" w:rsidRPr="00077C9A">
        <w:rPr>
          <w:rFonts w:ascii="Times New Roman" w:hAnsi="Times New Roman" w:cs="Times New Roman"/>
          <w:sz w:val="24"/>
          <w:szCs w:val="24"/>
        </w:rPr>
        <w:t>х часа отводятся на индивидуальные занятия.</w:t>
      </w:r>
      <w:r w:rsidRPr="00077C9A">
        <w:rPr>
          <w:rFonts w:ascii="Times New Roman" w:hAnsi="Times New Roman" w:cs="Times New Roman"/>
          <w:sz w:val="24"/>
          <w:szCs w:val="24"/>
        </w:rPr>
        <w:t xml:space="preserve"> Программа</w:t>
      </w:r>
      <w:r w:rsidR="00D80D0A" w:rsidRPr="00077C9A">
        <w:rPr>
          <w:rFonts w:ascii="Times New Roman" w:hAnsi="Times New Roman" w:cs="Times New Roman"/>
          <w:sz w:val="24"/>
          <w:szCs w:val="24"/>
        </w:rPr>
        <w:t xml:space="preserve"> предусматривает изучение</w:t>
      </w:r>
      <w:r w:rsidRPr="00077C9A">
        <w:rPr>
          <w:rFonts w:ascii="Times New Roman" w:hAnsi="Times New Roman" w:cs="Times New Roman"/>
          <w:sz w:val="24"/>
          <w:szCs w:val="24"/>
        </w:rPr>
        <w:t xml:space="preserve"> теоретических сведений по изучению истории культуры русского народа. Содержание теоретических сведений согласовывается с характером практических работ по каждой теме. На теоретическую часть отводится не более 30% общего объема времени. Остальное время посвящается практической работе. Программа разработана для детей 8- 1</w:t>
      </w:r>
      <w:r w:rsidR="00D80D0A" w:rsidRPr="00077C9A">
        <w:rPr>
          <w:rFonts w:ascii="Times New Roman" w:hAnsi="Times New Roman" w:cs="Times New Roman"/>
          <w:sz w:val="24"/>
          <w:szCs w:val="24"/>
        </w:rPr>
        <w:t>1</w:t>
      </w:r>
      <w:r w:rsidRPr="00077C9A">
        <w:rPr>
          <w:rFonts w:ascii="Times New Roman" w:hAnsi="Times New Roman" w:cs="Times New Roman"/>
          <w:sz w:val="24"/>
          <w:szCs w:val="24"/>
        </w:rPr>
        <w:t xml:space="preserve"> лет с</w:t>
      </w:r>
      <w:r w:rsidR="00323B0D" w:rsidRPr="00077C9A">
        <w:rPr>
          <w:rFonts w:ascii="Times New Roman" w:hAnsi="Times New Roman" w:cs="Times New Roman"/>
          <w:sz w:val="24"/>
          <w:szCs w:val="24"/>
        </w:rPr>
        <w:t xml:space="preserve"> учетом возрастных особенностей.</w:t>
      </w:r>
    </w:p>
    <w:p w:rsidR="00323B0D" w:rsidRPr="00077C9A" w:rsidRDefault="00323B0D" w:rsidP="001F3A4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Программа носит художественную и экологическую направленность.</w:t>
      </w:r>
    </w:p>
    <w:p w:rsidR="00DB4614" w:rsidRPr="00077C9A" w:rsidRDefault="00DB4614" w:rsidP="00ED64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024" w:rsidRPr="00077C9A" w:rsidRDefault="00B56024" w:rsidP="00B560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 </w:t>
      </w:r>
      <w:r w:rsidR="00EA34AE" w:rsidRPr="00077C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A34AE" w:rsidRPr="00077C9A">
        <w:rPr>
          <w:rFonts w:ascii="Times New Roman" w:hAnsi="Times New Roman" w:cs="Times New Roman"/>
          <w:sz w:val="24"/>
          <w:szCs w:val="24"/>
        </w:rPr>
        <w:t>Р</w:t>
      </w:r>
      <w:r w:rsidRPr="00077C9A">
        <w:rPr>
          <w:rFonts w:ascii="Times New Roman" w:hAnsi="Times New Roman" w:cs="Times New Roman"/>
          <w:sz w:val="24"/>
          <w:szCs w:val="24"/>
        </w:rPr>
        <w:t>ассчитана</w:t>
      </w:r>
      <w:proofErr w:type="gramEnd"/>
      <w:r w:rsidRPr="00077C9A">
        <w:rPr>
          <w:rFonts w:ascii="Times New Roman" w:hAnsi="Times New Roman" w:cs="Times New Roman"/>
          <w:sz w:val="24"/>
          <w:szCs w:val="24"/>
        </w:rPr>
        <w:t xml:space="preserve"> на три года и состоит из двух разделов:</w:t>
      </w:r>
    </w:p>
    <w:p w:rsidR="00B56024" w:rsidRPr="00077C9A" w:rsidRDefault="00B56024" w:rsidP="00B560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077C9A">
        <w:rPr>
          <w:rFonts w:ascii="Times New Roman" w:hAnsi="Times New Roman" w:cs="Times New Roman"/>
          <w:b/>
          <w:sz w:val="24"/>
          <w:szCs w:val="24"/>
        </w:rPr>
        <w:t xml:space="preserve">1– </w:t>
      </w:r>
      <w:proofErr w:type="spellStart"/>
      <w:r w:rsidRPr="00077C9A">
        <w:rPr>
          <w:rFonts w:ascii="Times New Roman" w:hAnsi="Times New Roman" w:cs="Times New Roman"/>
          <w:b/>
          <w:sz w:val="24"/>
          <w:szCs w:val="24"/>
        </w:rPr>
        <w:t>й</w:t>
      </w:r>
      <w:proofErr w:type="spellEnd"/>
      <w:r w:rsidRPr="00077C9A">
        <w:rPr>
          <w:rFonts w:ascii="Times New Roman" w:hAnsi="Times New Roman" w:cs="Times New Roman"/>
          <w:b/>
          <w:sz w:val="24"/>
          <w:szCs w:val="24"/>
        </w:rPr>
        <w:t xml:space="preserve"> раздел – «Истоки»</w:t>
      </w:r>
      <w:r w:rsidRPr="00077C9A">
        <w:rPr>
          <w:rFonts w:ascii="Times New Roman" w:hAnsi="Times New Roman" w:cs="Times New Roman"/>
          <w:sz w:val="24"/>
          <w:szCs w:val="24"/>
        </w:rPr>
        <w:t xml:space="preserve"> (теоретический курс):                                                                                   </w:t>
      </w:r>
    </w:p>
    <w:p w:rsidR="00B56024" w:rsidRPr="00077C9A" w:rsidRDefault="00B56024" w:rsidP="00B5602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изучение истории культуры русского народа (обряды, праздники, обычаи, устное народное творчество и др.).</w:t>
      </w:r>
    </w:p>
    <w:p w:rsidR="00B56024" w:rsidRPr="00077C9A" w:rsidRDefault="00B56024" w:rsidP="00B5602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t xml:space="preserve">         2–</w:t>
      </w:r>
      <w:proofErr w:type="spellStart"/>
      <w:r w:rsidRPr="00077C9A">
        <w:rPr>
          <w:rFonts w:ascii="Times New Roman" w:hAnsi="Times New Roman" w:cs="Times New Roman"/>
          <w:b/>
          <w:sz w:val="24"/>
          <w:szCs w:val="24"/>
        </w:rPr>
        <w:t>й</w:t>
      </w:r>
      <w:proofErr w:type="spellEnd"/>
      <w:r w:rsidRPr="00077C9A">
        <w:rPr>
          <w:rFonts w:ascii="Times New Roman" w:hAnsi="Times New Roman" w:cs="Times New Roman"/>
          <w:b/>
          <w:sz w:val="24"/>
          <w:szCs w:val="24"/>
        </w:rPr>
        <w:t xml:space="preserve"> раздел – «Музыкальный фольклор»</w:t>
      </w:r>
      <w:r w:rsidRPr="00077C9A">
        <w:rPr>
          <w:rFonts w:ascii="Times New Roman" w:hAnsi="Times New Roman" w:cs="Times New Roman"/>
          <w:sz w:val="24"/>
          <w:szCs w:val="24"/>
        </w:rPr>
        <w:t xml:space="preserve"> (теоретически – практический курс): </w:t>
      </w:r>
    </w:p>
    <w:p w:rsidR="00B56024" w:rsidRPr="00077C9A" w:rsidRDefault="00B56024" w:rsidP="009D5D2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отражает различные виды музыкальной деятельности ребенка (слушание – восприятие, пение, народная  хореография,  музыкально – фольклорные игры, игра на простейших народных инструментах, народный театр).</w:t>
      </w:r>
      <w:r w:rsidRPr="00077C9A">
        <w:rPr>
          <w:rFonts w:ascii="Times New Roman" w:hAnsi="Times New Roman" w:cs="Times New Roman"/>
          <w:sz w:val="24"/>
          <w:szCs w:val="24"/>
        </w:rPr>
        <w:tab/>
      </w:r>
    </w:p>
    <w:p w:rsidR="003F6738" w:rsidRPr="00077C9A" w:rsidRDefault="003F6738" w:rsidP="003F673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Темы занятий в планировании распределены по принципам:</w:t>
      </w:r>
    </w:p>
    <w:p w:rsidR="003F6738" w:rsidRPr="00077C9A" w:rsidRDefault="009D5D28" w:rsidP="003F673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с</w:t>
      </w:r>
      <w:r w:rsidR="003F6738" w:rsidRPr="00077C9A">
        <w:rPr>
          <w:rFonts w:ascii="Times New Roman" w:hAnsi="Times New Roman" w:cs="Times New Roman"/>
          <w:sz w:val="24"/>
          <w:szCs w:val="24"/>
        </w:rPr>
        <w:t>истематичности;</w:t>
      </w:r>
    </w:p>
    <w:p w:rsidR="003F6738" w:rsidRPr="00077C9A" w:rsidRDefault="009D5D28" w:rsidP="003F673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п</w:t>
      </w:r>
      <w:r w:rsidR="003F6738" w:rsidRPr="00077C9A">
        <w:rPr>
          <w:rFonts w:ascii="Times New Roman" w:hAnsi="Times New Roman" w:cs="Times New Roman"/>
          <w:sz w:val="24"/>
          <w:szCs w:val="24"/>
        </w:rPr>
        <w:t>оследовательности;</w:t>
      </w:r>
    </w:p>
    <w:p w:rsidR="003F6738" w:rsidRPr="00077C9A" w:rsidRDefault="009D5D28" w:rsidP="003F6738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д</w:t>
      </w:r>
      <w:r w:rsidR="003F6738" w:rsidRPr="00077C9A">
        <w:rPr>
          <w:rFonts w:ascii="Times New Roman" w:hAnsi="Times New Roman" w:cs="Times New Roman"/>
          <w:sz w:val="24"/>
          <w:szCs w:val="24"/>
        </w:rPr>
        <w:t>оступности</w:t>
      </w:r>
    </w:p>
    <w:p w:rsidR="0009695B" w:rsidRPr="00077C9A" w:rsidRDefault="003F079B" w:rsidP="000969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Программа предусматривает получение знаний в форме традиционных, индивидуальных занятий</w:t>
      </w:r>
      <w:r w:rsidR="0009695B" w:rsidRPr="00077C9A">
        <w:rPr>
          <w:rFonts w:ascii="Times New Roman" w:hAnsi="Times New Roman" w:cs="Times New Roman"/>
          <w:sz w:val="24"/>
          <w:szCs w:val="24"/>
        </w:rPr>
        <w:t xml:space="preserve">, экскурсий, репетиций, участия в фестивалях, концертах.                     </w:t>
      </w:r>
    </w:p>
    <w:p w:rsidR="0009695B" w:rsidRPr="00077C9A" w:rsidRDefault="0009695B" w:rsidP="000969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</w:t>
      </w:r>
      <w:r w:rsidR="00B56024" w:rsidRPr="00077C9A">
        <w:rPr>
          <w:rFonts w:ascii="Times New Roman" w:hAnsi="Times New Roman" w:cs="Times New Roman"/>
          <w:sz w:val="24"/>
          <w:szCs w:val="24"/>
        </w:rPr>
        <w:t xml:space="preserve"> </w:t>
      </w:r>
      <w:r w:rsidR="00D86601" w:rsidRPr="00077C9A">
        <w:rPr>
          <w:rFonts w:ascii="Times New Roman" w:hAnsi="Times New Roman" w:cs="Times New Roman"/>
          <w:sz w:val="24"/>
          <w:szCs w:val="24"/>
        </w:rPr>
        <w:t>В течение каждого учебного года предусматривается проведение праздников:</w:t>
      </w:r>
      <w:r w:rsidRPr="00077C9A">
        <w:rPr>
          <w:rFonts w:ascii="Times New Roman" w:hAnsi="Times New Roman" w:cs="Times New Roman"/>
          <w:sz w:val="24"/>
          <w:szCs w:val="24"/>
        </w:rPr>
        <w:t xml:space="preserve"> Праздник урожая «Осенины», Святочные посиделки, «Широкая Масленица», Встреча весны, «Зеленые </w:t>
      </w:r>
      <w:proofErr w:type="gramStart"/>
      <w:r w:rsidRPr="00077C9A">
        <w:rPr>
          <w:rFonts w:ascii="Times New Roman" w:hAnsi="Times New Roman" w:cs="Times New Roman"/>
          <w:sz w:val="24"/>
          <w:szCs w:val="24"/>
        </w:rPr>
        <w:t>святки-Троица</w:t>
      </w:r>
      <w:proofErr w:type="gramEnd"/>
      <w:r w:rsidRPr="00077C9A">
        <w:rPr>
          <w:rFonts w:ascii="Times New Roman" w:hAnsi="Times New Roman" w:cs="Times New Roman"/>
          <w:sz w:val="24"/>
          <w:szCs w:val="24"/>
        </w:rPr>
        <w:t>».</w:t>
      </w:r>
    </w:p>
    <w:p w:rsidR="00D86601" w:rsidRPr="00077C9A" w:rsidRDefault="00D86601" w:rsidP="000969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86601" w:rsidRPr="00077C9A" w:rsidRDefault="00D86601" w:rsidP="003F673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105DE" w:rsidRPr="00077C9A" w:rsidRDefault="007105DE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6611" w:rsidRDefault="00ED6611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6611" w:rsidRPr="00077C9A" w:rsidRDefault="00ED6611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4574" w:rsidRPr="00077C9A" w:rsidRDefault="00E24574" w:rsidP="00E24574">
      <w:pPr>
        <w:jc w:val="center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lastRenderedPageBreak/>
        <w:t>Содержание изучаемого курса</w:t>
      </w:r>
    </w:p>
    <w:p w:rsidR="00E24574" w:rsidRPr="00077C9A" w:rsidRDefault="00E24574" w:rsidP="00E245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Знакомство с историей русского народа. Программа содержит обширный этнографический и музыкальный материал и направлена на интенсивное освоение фольклорных традиций. Происходит знакомство с историей народного календаря. Углубляются сведения о народном </w:t>
      </w:r>
      <w:proofErr w:type="gramStart"/>
      <w:r w:rsidRPr="00077C9A">
        <w:rPr>
          <w:rFonts w:ascii="Times New Roman" w:hAnsi="Times New Roman" w:cs="Times New Roman"/>
          <w:sz w:val="24"/>
          <w:szCs w:val="24"/>
        </w:rPr>
        <w:t>календаре</w:t>
      </w:r>
      <w:proofErr w:type="gramEnd"/>
      <w:r w:rsidRPr="00077C9A">
        <w:rPr>
          <w:rFonts w:ascii="Times New Roman" w:hAnsi="Times New Roman" w:cs="Times New Roman"/>
          <w:sz w:val="24"/>
          <w:szCs w:val="24"/>
        </w:rPr>
        <w:t xml:space="preserve"> к примеру, сентябрь: 1 сентября – « </w:t>
      </w:r>
      <w:proofErr w:type="spellStart"/>
      <w:r w:rsidRPr="00077C9A">
        <w:rPr>
          <w:rFonts w:ascii="Times New Roman" w:hAnsi="Times New Roman" w:cs="Times New Roman"/>
          <w:sz w:val="24"/>
          <w:szCs w:val="24"/>
        </w:rPr>
        <w:t>Фекла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 xml:space="preserve"> – собирает свеклу» , 7 сентября – «Тит последний гриб растит», 8 сентября  -  «Рябинные осенины», 13 сентября - «</w:t>
      </w:r>
      <w:proofErr w:type="spellStart"/>
      <w:r w:rsidRPr="00077C9A">
        <w:rPr>
          <w:rFonts w:ascii="Times New Roman" w:hAnsi="Times New Roman" w:cs="Times New Roman"/>
          <w:sz w:val="24"/>
          <w:szCs w:val="24"/>
        </w:rPr>
        <w:t>Киприан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 xml:space="preserve">» (уборка моркови, картофеля), 21 сентября – «Вторая встреча осени – осенины», 27 сентября – «Воздвиженье» (птицы в лет двинулись). </w:t>
      </w:r>
    </w:p>
    <w:p w:rsidR="00E24574" w:rsidRPr="00077C9A" w:rsidRDefault="00E24574" w:rsidP="00E245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Осень – время свадеб. Разговор о свадьбе, её этапах: сватовство, девичник, приезд жениха, благословение, свадебный пир.</w:t>
      </w:r>
    </w:p>
    <w:p w:rsidR="00E24574" w:rsidRPr="00077C9A" w:rsidRDefault="00E24574" w:rsidP="00E245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Обряды для ребенка – </w:t>
      </w:r>
      <w:proofErr w:type="gramStart"/>
      <w:r w:rsidRPr="00077C9A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077C9A">
        <w:rPr>
          <w:rFonts w:ascii="Times New Roman" w:hAnsi="Times New Roman" w:cs="Times New Roman"/>
          <w:sz w:val="24"/>
          <w:szCs w:val="24"/>
        </w:rPr>
        <w:t xml:space="preserve"> прежде всего встреча со сказкой. Новый год. Старинные обряды в праздновании Нового года. Зимний святочный обряд (рождество и  </w:t>
      </w:r>
      <w:proofErr w:type="spellStart"/>
      <w:r w:rsidRPr="00077C9A">
        <w:rPr>
          <w:rFonts w:ascii="Times New Roman" w:hAnsi="Times New Roman" w:cs="Times New Roman"/>
          <w:sz w:val="24"/>
          <w:szCs w:val="24"/>
        </w:rPr>
        <w:t>колядование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 xml:space="preserve">, ряженье, встреча старого нового года и </w:t>
      </w:r>
      <w:proofErr w:type="spellStart"/>
      <w:r w:rsidRPr="00077C9A">
        <w:rPr>
          <w:rFonts w:ascii="Times New Roman" w:hAnsi="Times New Roman" w:cs="Times New Roman"/>
          <w:sz w:val="24"/>
          <w:szCs w:val="24"/>
        </w:rPr>
        <w:t>посевание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 xml:space="preserve">, крещение и гадание) естественно переходит в рассказы о домовых и разной </w:t>
      </w:r>
      <w:proofErr w:type="gramStart"/>
      <w:r w:rsidRPr="00077C9A">
        <w:rPr>
          <w:rFonts w:ascii="Times New Roman" w:hAnsi="Times New Roman" w:cs="Times New Roman"/>
          <w:sz w:val="24"/>
          <w:szCs w:val="24"/>
        </w:rPr>
        <w:t>нечисти</w:t>
      </w:r>
      <w:proofErr w:type="gramEnd"/>
      <w:r w:rsidRPr="00077C9A">
        <w:rPr>
          <w:rFonts w:ascii="Times New Roman" w:hAnsi="Times New Roman" w:cs="Times New Roman"/>
          <w:sz w:val="24"/>
          <w:szCs w:val="24"/>
        </w:rPr>
        <w:t>, а затем чтение сказок: волшебных, кумулятивных  и о животных.</w:t>
      </w:r>
    </w:p>
    <w:p w:rsidR="00E24574" w:rsidRPr="00077C9A" w:rsidRDefault="00E24574" w:rsidP="00E245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Тема Отечества и его защиты: былины о богатырях, исторические песни.</w:t>
      </w:r>
    </w:p>
    <w:p w:rsidR="00E24574" w:rsidRPr="00077C9A" w:rsidRDefault="00E24574" w:rsidP="00E245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Знакомство с традициями и обычаями русского народа. Праздник Сретения Господня. Знакомство с приметами Сретения.</w:t>
      </w:r>
    </w:p>
    <w:p w:rsidR="00E24574" w:rsidRPr="00077C9A" w:rsidRDefault="00E24574" w:rsidP="00E245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Широкая Масленица. Знакомство с традициями праздника.</w:t>
      </w:r>
    </w:p>
    <w:p w:rsidR="00E24574" w:rsidRPr="00077C9A" w:rsidRDefault="00E24574" w:rsidP="00E245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«Сороки» и его приметы. Весенние </w:t>
      </w:r>
      <w:proofErr w:type="spellStart"/>
      <w:r w:rsidRPr="00077C9A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>.</w:t>
      </w:r>
    </w:p>
    <w:p w:rsidR="00E24574" w:rsidRPr="00077C9A" w:rsidRDefault="00E24574" w:rsidP="00E245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Праздник запирания весны и встреча лета - Семик и Троица.</w:t>
      </w:r>
    </w:p>
    <w:p w:rsidR="00E24574" w:rsidRPr="00077C9A" w:rsidRDefault="00E24574" w:rsidP="00E245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Знакомство с бытом, укладом жизни русского народа (земледелие, охота, рыболовство).</w:t>
      </w:r>
    </w:p>
    <w:p w:rsidR="00E24574" w:rsidRPr="00077C9A" w:rsidRDefault="00E24574" w:rsidP="00E245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 Серьезное внимание в программе уделяется детскому пению, подразумевающему выработку певческих навыков (светлый, «полетный» звук, точное интонирование, мягкая атака звука, правильное дыхание, экономная артикуляция). </w:t>
      </w:r>
    </w:p>
    <w:p w:rsidR="007105DE" w:rsidRDefault="00E24574" w:rsidP="00E245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 Специфика народно – песенного исполнительства подразумевает овладение навыками передачи эмоционально – образного содержания песни, приобретения умения импровизации на народных инструментах.</w:t>
      </w:r>
    </w:p>
    <w:p w:rsidR="00E24574" w:rsidRPr="00077C9A" w:rsidRDefault="00E24574" w:rsidP="00E245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4574" w:rsidRPr="00077C9A" w:rsidRDefault="00E24574" w:rsidP="00E245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t>Методическое обеспечение программы</w:t>
      </w:r>
    </w:p>
    <w:p w:rsidR="00E24574" w:rsidRPr="00077C9A" w:rsidRDefault="00E24574" w:rsidP="00E245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24574" w:rsidRPr="00077C9A" w:rsidRDefault="00E24574" w:rsidP="00E245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     Работа с детьми на материале русской традиционной культуры   требует  особых методов и приемов. Один из таких методов – </w:t>
      </w:r>
      <w:r w:rsidRPr="00077C9A">
        <w:rPr>
          <w:rFonts w:ascii="Times New Roman" w:hAnsi="Times New Roman" w:cs="Times New Roman"/>
          <w:b/>
          <w:sz w:val="24"/>
          <w:szCs w:val="24"/>
        </w:rPr>
        <w:t>наглядный</w:t>
      </w:r>
      <w:r w:rsidRPr="00077C9A">
        <w:rPr>
          <w:rFonts w:ascii="Times New Roman" w:hAnsi="Times New Roman" w:cs="Times New Roman"/>
          <w:sz w:val="24"/>
          <w:szCs w:val="24"/>
        </w:rPr>
        <w:t xml:space="preserve"> – используется во всех видах деятельности на занятиях.</w:t>
      </w:r>
    </w:p>
    <w:p w:rsidR="00E24574" w:rsidRPr="00077C9A" w:rsidRDefault="00E24574" w:rsidP="00E245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t xml:space="preserve">          Практический метод</w:t>
      </w:r>
      <w:r w:rsidRPr="00077C9A">
        <w:rPr>
          <w:rFonts w:ascii="Times New Roman" w:hAnsi="Times New Roman" w:cs="Times New Roman"/>
          <w:sz w:val="24"/>
          <w:szCs w:val="24"/>
        </w:rPr>
        <w:t xml:space="preserve"> немаловажен на занятиях, связанных с различными видами музыкальной деятельности учащихся.</w:t>
      </w:r>
    </w:p>
    <w:p w:rsidR="00E24574" w:rsidRPr="00077C9A" w:rsidRDefault="00E24574" w:rsidP="00E245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t xml:space="preserve">          Словесный метод</w:t>
      </w:r>
      <w:r w:rsidRPr="00077C9A">
        <w:rPr>
          <w:rFonts w:ascii="Times New Roman" w:hAnsi="Times New Roman" w:cs="Times New Roman"/>
          <w:sz w:val="24"/>
          <w:szCs w:val="24"/>
        </w:rPr>
        <w:t xml:space="preserve"> состоит в том, что теория преподносится в форме беседы, сопровождающийся показом определенного музыкального материала и ответов на вопросы учащихся.</w:t>
      </w:r>
    </w:p>
    <w:p w:rsidR="00E24574" w:rsidRPr="00077C9A" w:rsidRDefault="00E24574" w:rsidP="00E245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t xml:space="preserve">          Исследовательский метод</w:t>
      </w:r>
      <w:r w:rsidRPr="00077C9A">
        <w:rPr>
          <w:rFonts w:ascii="Times New Roman" w:hAnsi="Times New Roman" w:cs="Times New Roman"/>
          <w:sz w:val="24"/>
          <w:szCs w:val="24"/>
        </w:rPr>
        <w:t xml:space="preserve"> используется на экскурсиях, где дети знакомятся с историческими экспонатами.</w:t>
      </w:r>
    </w:p>
    <w:p w:rsidR="00E24574" w:rsidRPr="00077C9A" w:rsidRDefault="00E24574" w:rsidP="00E2457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Особую роль в приобщении школьников к русской культуре играет</w:t>
      </w:r>
    </w:p>
    <w:p w:rsidR="00E24574" w:rsidRPr="00077C9A" w:rsidRDefault="00E24574" w:rsidP="00E2457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i/>
          <w:sz w:val="24"/>
          <w:szCs w:val="24"/>
        </w:rPr>
        <w:t>проектная деятельность</w:t>
      </w:r>
      <w:r w:rsidRPr="00077C9A">
        <w:rPr>
          <w:rFonts w:ascii="Times New Roman" w:hAnsi="Times New Roman" w:cs="Times New Roman"/>
          <w:sz w:val="24"/>
          <w:szCs w:val="24"/>
        </w:rPr>
        <w:t xml:space="preserve"> учащихся.</w:t>
      </w:r>
    </w:p>
    <w:p w:rsidR="00E24574" w:rsidRPr="00077C9A" w:rsidRDefault="00E24574" w:rsidP="00E245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 xml:space="preserve">     Проекты выполняется по желанию учащихся вне занятий кружка. Результаты проектов учитываются, и оценивается учителем на уроках музыки.</w:t>
      </w:r>
    </w:p>
    <w:p w:rsidR="007105DE" w:rsidRPr="00077C9A" w:rsidRDefault="007105DE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4574" w:rsidRPr="00077C9A" w:rsidRDefault="00E24574" w:rsidP="00E24574">
      <w:pPr>
        <w:tabs>
          <w:tab w:val="left" w:pos="299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C9A">
        <w:rPr>
          <w:rFonts w:ascii="Times New Roman" w:hAnsi="Times New Roman" w:cs="Times New Roman"/>
          <w:b/>
          <w:sz w:val="24"/>
          <w:szCs w:val="24"/>
        </w:rPr>
        <w:lastRenderedPageBreak/>
        <w:t>Используемая литература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Алексеев В.А. Русская народная песня в начальной школе. – Оса; «Росстани – на – Каме», 1994.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C9A">
        <w:rPr>
          <w:rFonts w:ascii="Times New Roman" w:hAnsi="Times New Roman" w:cs="Times New Roman"/>
          <w:sz w:val="24"/>
          <w:szCs w:val="24"/>
        </w:rPr>
        <w:t>Анухина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 xml:space="preserve"> И.В. Детские праздники. Изд-во « Композитор» ,1996.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Времена года. Сборник, - М., 1995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C9A">
        <w:rPr>
          <w:rFonts w:ascii="Times New Roman" w:hAnsi="Times New Roman" w:cs="Times New Roman"/>
          <w:sz w:val="24"/>
          <w:szCs w:val="24"/>
        </w:rPr>
        <w:t>Забылин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 xml:space="preserve"> М.: Русский народ: обычаи, обряды, придания, суеверия. – М. Русская книга, 1996.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Игры. Энциклопедический сборник. – М., 1995.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C9A">
        <w:rPr>
          <w:rFonts w:ascii="Times New Roman" w:hAnsi="Times New Roman" w:cs="Times New Roman"/>
          <w:sz w:val="24"/>
          <w:szCs w:val="24"/>
        </w:rPr>
        <w:t>Камаева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 xml:space="preserve"> Т.Ю. Русский фольклор. Детские музыкальные праздники. – М., 2000.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C9A">
        <w:rPr>
          <w:rFonts w:ascii="Times New Roman" w:hAnsi="Times New Roman" w:cs="Times New Roman"/>
          <w:sz w:val="24"/>
          <w:szCs w:val="24"/>
        </w:rPr>
        <w:t>Науменко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 xml:space="preserve"> Г.М. Фольклорная азбука. Учебное пособие для начальной школы. – М.: Издательский центр «Академия», 1996г.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C9A">
        <w:rPr>
          <w:rFonts w:ascii="Times New Roman" w:hAnsi="Times New Roman" w:cs="Times New Roman"/>
          <w:sz w:val="24"/>
          <w:szCs w:val="24"/>
        </w:rPr>
        <w:t>Науменко</w:t>
      </w:r>
      <w:proofErr w:type="spellEnd"/>
      <w:r w:rsidRPr="00077C9A">
        <w:rPr>
          <w:rFonts w:ascii="Times New Roman" w:hAnsi="Times New Roman" w:cs="Times New Roman"/>
          <w:sz w:val="24"/>
          <w:szCs w:val="24"/>
        </w:rPr>
        <w:t xml:space="preserve"> Г.М. Русское народное детское музыкальное творчество. – М.: Сов</w:t>
      </w:r>
      <w:proofErr w:type="gramStart"/>
      <w:r w:rsidRPr="00077C9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77C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77C9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77C9A">
        <w:rPr>
          <w:rFonts w:ascii="Times New Roman" w:hAnsi="Times New Roman" w:cs="Times New Roman"/>
          <w:sz w:val="24"/>
          <w:szCs w:val="24"/>
        </w:rPr>
        <w:t>омпозитор, 1988.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Панкеев И.А. Русские праздники. – М.: Яуза, 1998.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Панкеев И.А. Русские народные игры. – М.: Яуза, 1998.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Сахаров И.П. Сказания русского народа. – М.: 1990.</w:t>
      </w:r>
    </w:p>
    <w:p w:rsidR="00E24574" w:rsidRPr="00077C9A" w:rsidRDefault="00E24574" w:rsidP="00E245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77C9A">
        <w:rPr>
          <w:rFonts w:ascii="Times New Roman" w:hAnsi="Times New Roman" w:cs="Times New Roman"/>
          <w:sz w:val="24"/>
          <w:szCs w:val="24"/>
        </w:rPr>
        <w:t>Сороки П. Песенные узоры: русские народные песни и игры. – М.: Музыка, 1988.</w:t>
      </w:r>
    </w:p>
    <w:p w:rsidR="007105DE" w:rsidRPr="00077C9A" w:rsidRDefault="007105DE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E" w:rsidRPr="00077C9A" w:rsidRDefault="007105DE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E" w:rsidRPr="00077C9A" w:rsidRDefault="007105DE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E" w:rsidRPr="00077C9A" w:rsidRDefault="007105DE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E" w:rsidRPr="00077C9A" w:rsidRDefault="007105DE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05DE" w:rsidRPr="00077C9A" w:rsidRDefault="007105DE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7D4" w:rsidRDefault="001337D4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0A" w:rsidRDefault="00F7360A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0A" w:rsidRDefault="00F7360A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0A" w:rsidRDefault="00F7360A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0A" w:rsidRDefault="00F7360A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0A" w:rsidRDefault="00F7360A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0A" w:rsidRDefault="00F7360A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0A" w:rsidRDefault="00F7360A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6611" w:rsidRDefault="00ED6611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6611" w:rsidRDefault="00ED6611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0A" w:rsidRDefault="00F7360A" w:rsidP="003F67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CBF" w:rsidRPr="00E40CBF" w:rsidRDefault="00E40CBF" w:rsidP="00E40C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0CBF">
        <w:rPr>
          <w:rFonts w:ascii="Times New Roman" w:hAnsi="Times New Roman" w:cs="Times New Roman"/>
          <w:b/>
          <w:sz w:val="24"/>
          <w:szCs w:val="24"/>
        </w:rPr>
        <w:lastRenderedPageBreak/>
        <w:t>Учебно-тематический план</w:t>
      </w:r>
    </w:p>
    <w:tbl>
      <w:tblPr>
        <w:tblStyle w:val="a4"/>
        <w:tblW w:w="9747" w:type="dxa"/>
        <w:tblLook w:val="04A0"/>
      </w:tblPr>
      <w:tblGrid>
        <w:gridCol w:w="959"/>
        <w:gridCol w:w="5812"/>
        <w:gridCol w:w="992"/>
        <w:gridCol w:w="992"/>
        <w:gridCol w:w="992"/>
      </w:tblGrid>
      <w:tr w:rsidR="00291826" w:rsidTr="00291826">
        <w:trPr>
          <w:trHeight w:val="452"/>
        </w:trPr>
        <w:tc>
          <w:tcPr>
            <w:tcW w:w="959" w:type="dxa"/>
            <w:vMerge w:val="restart"/>
          </w:tcPr>
          <w:p w:rsidR="00291826" w:rsidRDefault="00291826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2" w:type="dxa"/>
            <w:vMerge w:val="restart"/>
          </w:tcPr>
          <w:p w:rsidR="00291826" w:rsidRDefault="00291826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992" w:type="dxa"/>
            <w:vMerge w:val="restart"/>
          </w:tcPr>
          <w:p w:rsidR="00291826" w:rsidRDefault="00291826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  <w:p w:rsidR="00291826" w:rsidRDefault="00291826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291826" w:rsidRDefault="00291826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часов 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:rsidR="00291826" w:rsidRDefault="00291826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291826" w:rsidTr="00291826">
        <w:trPr>
          <w:trHeight w:val="368"/>
        </w:trPr>
        <w:tc>
          <w:tcPr>
            <w:tcW w:w="959" w:type="dxa"/>
            <w:vMerge/>
          </w:tcPr>
          <w:p w:rsidR="00291826" w:rsidRDefault="00291826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vMerge/>
          </w:tcPr>
          <w:p w:rsidR="00291826" w:rsidRDefault="00291826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91826" w:rsidRDefault="00291826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</w:tcPr>
          <w:p w:rsidR="00291826" w:rsidRDefault="00291826" w:rsidP="00291826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Теория   практика</w:t>
            </w:r>
          </w:p>
        </w:tc>
      </w:tr>
      <w:tr w:rsidR="007C5657" w:rsidTr="00291826">
        <w:tc>
          <w:tcPr>
            <w:tcW w:w="959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7C5657" w:rsidRPr="00077C9A" w:rsidRDefault="007C5657" w:rsidP="007C5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«Русь изначальная»</w:t>
            </w:r>
          </w:p>
          <w:p w:rsidR="007C5657" w:rsidRPr="00077C9A" w:rsidRDefault="007C5657" w:rsidP="007C5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Откуда пошло название нашей Родины – Русь</w:t>
            </w:r>
          </w:p>
          <w:p w:rsidR="00F7360A" w:rsidRDefault="007C5657" w:rsidP="007C56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Характеристика славян, их народная мудрость</w:t>
            </w:r>
          </w:p>
        </w:tc>
        <w:tc>
          <w:tcPr>
            <w:tcW w:w="992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657" w:rsidTr="00291826">
        <w:tc>
          <w:tcPr>
            <w:tcW w:w="959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7C5657" w:rsidRPr="00077C9A" w:rsidRDefault="007C5657" w:rsidP="007C5657">
            <w:pPr>
              <w:ind w:right="-10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« Путешествие в прошлое России»</w:t>
            </w:r>
          </w:p>
          <w:p w:rsidR="007C5657" w:rsidRPr="00077C9A" w:rsidRDefault="007C5657" w:rsidP="007C5657">
            <w:pPr>
              <w:ind w:right="-1069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Жития древних славян</w:t>
            </w:r>
          </w:p>
          <w:p w:rsidR="00F7360A" w:rsidRDefault="007C5657" w:rsidP="007C56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Легенды, былины и предания</w:t>
            </w:r>
          </w:p>
        </w:tc>
        <w:tc>
          <w:tcPr>
            <w:tcW w:w="992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657" w:rsidTr="00291826">
        <w:tc>
          <w:tcPr>
            <w:tcW w:w="959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7C5657" w:rsidRPr="00077C9A" w:rsidRDefault="007C5657" w:rsidP="007C5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«Хоровод круглый год»</w:t>
            </w:r>
          </w:p>
          <w:p w:rsidR="007C5657" w:rsidRPr="00077C9A" w:rsidRDefault="007C5657" w:rsidP="007C5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Понятие календарь</w:t>
            </w:r>
          </w:p>
          <w:p w:rsidR="00F7360A" w:rsidRDefault="007C5657" w:rsidP="007C56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Знакомство с историей народного календаря</w:t>
            </w:r>
          </w:p>
        </w:tc>
        <w:tc>
          <w:tcPr>
            <w:tcW w:w="992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657" w:rsidTr="00291826">
        <w:tc>
          <w:tcPr>
            <w:tcW w:w="959" w:type="dxa"/>
          </w:tcPr>
          <w:p w:rsidR="00F7360A" w:rsidRDefault="007C5657" w:rsidP="007C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F7360A" w:rsidRDefault="007C5657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Встреча осени «осенины», «дождинки», обряд «последнего снопа». Сведения о «приметных деньках» народного календаря. Осенние календарные песни, </w:t>
            </w:r>
            <w:proofErr w:type="spellStart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заклички</w:t>
            </w:r>
            <w:proofErr w:type="spellEnd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приговорки</w:t>
            </w:r>
            <w:proofErr w:type="gramEnd"/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C5657" w:rsidTr="00291826">
        <w:tc>
          <w:tcPr>
            <w:tcW w:w="959" w:type="dxa"/>
          </w:tcPr>
          <w:p w:rsidR="00F7360A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7C5657" w:rsidRPr="00077C9A" w:rsidRDefault="007C5657" w:rsidP="007C5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урожая «Осенины» </w:t>
            </w:r>
          </w:p>
          <w:p w:rsidR="00F7360A" w:rsidRDefault="007C5657" w:rsidP="007C56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Чаепитие (с медом и фруктами)</w:t>
            </w:r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C5657" w:rsidTr="00291826">
        <w:tc>
          <w:tcPr>
            <w:tcW w:w="959" w:type="dxa"/>
          </w:tcPr>
          <w:p w:rsidR="00F7360A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F7360A" w:rsidRDefault="007C5657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Быт, уклад жизни</w:t>
            </w: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. Русская свадьба: сватовство, девичник, приезд жениха, благословение, венчание, свадебный пир</w:t>
            </w:r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C5657" w:rsidTr="00291826">
        <w:tc>
          <w:tcPr>
            <w:tcW w:w="959" w:type="dxa"/>
          </w:tcPr>
          <w:p w:rsidR="00F7360A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:rsidR="00F7360A" w:rsidRDefault="007C5657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Жанры фольклора</w:t>
            </w: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Дожиночные</w:t>
            </w:r>
            <w:proofErr w:type="spellEnd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  песни, свадебные песни, лирические, венчальные, корильные,  плач невесты, волшебные сказки</w:t>
            </w:r>
            <w:proofErr w:type="gramEnd"/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7360A" w:rsidRDefault="007C5657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</w:tcPr>
          <w:p w:rsidR="007C5657" w:rsidRPr="00077C9A" w:rsidRDefault="007C5657" w:rsidP="003F67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Народный календарь, народные обычаи и обряды.</w:t>
            </w: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 «Новый год у ворот». Старинные обряды в праздновании Нового года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</w:tcPr>
          <w:p w:rsidR="007C5657" w:rsidRPr="00077C9A" w:rsidRDefault="007C5657" w:rsidP="003F67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Зимний святочный обряд. Посиделки, святочные гадания, ряженье, </w:t>
            </w:r>
            <w:proofErr w:type="spellStart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колядование</w:t>
            </w:r>
            <w:proofErr w:type="spellEnd"/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7C5657" w:rsidRPr="00077C9A" w:rsidRDefault="007C5657" w:rsidP="003F67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Подготовка репертуар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к рождественским праздникам (</w:t>
            </w: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«Ой, вы, святки»). Святочные игры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12" w:type="dxa"/>
          </w:tcPr>
          <w:p w:rsidR="007C5657" w:rsidRPr="00077C9A" w:rsidRDefault="007C5657" w:rsidP="003F67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Работа над программой « Как ходила Коляда»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12" w:type="dxa"/>
          </w:tcPr>
          <w:p w:rsidR="007C5657" w:rsidRPr="00077C9A" w:rsidRDefault="007C5657" w:rsidP="003F67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Святочные посиделки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12" w:type="dxa"/>
          </w:tcPr>
          <w:p w:rsidR="007C5657" w:rsidRPr="00077C9A" w:rsidRDefault="007C5657" w:rsidP="003F67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Крещение. Крещенские гадания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12" w:type="dxa"/>
          </w:tcPr>
          <w:p w:rsidR="007C5657" w:rsidRPr="00077C9A" w:rsidRDefault="007C5657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Жанры фольклора</w:t>
            </w: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. Предания. Исторические песни. Блины. Сказки, </w:t>
            </w:r>
            <w:proofErr w:type="spellStart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былички</w:t>
            </w:r>
            <w:proofErr w:type="spellEnd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gramStart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нечисти</w:t>
            </w:r>
            <w:proofErr w:type="gramEnd"/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12" w:type="dxa"/>
          </w:tcPr>
          <w:p w:rsidR="007C5657" w:rsidRPr="00077C9A" w:rsidRDefault="007C5657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«Ждем прихода весны!» </w:t>
            </w: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 Сретения Господня  (встреча зимы с весною). Знакомство с приметами Сретения. Народные игры на Сретение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12" w:type="dxa"/>
          </w:tcPr>
          <w:p w:rsidR="007C5657" w:rsidRPr="00077C9A" w:rsidRDefault="00863B4A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Широкая Масленица.</w:t>
            </w: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традициями праздника. Разучивание масленичных песен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12" w:type="dxa"/>
          </w:tcPr>
          <w:p w:rsidR="007C5657" w:rsidRPr="00077C9A" w:rsidRDefault="00863B4A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Работа над программой «Широкая Масленица»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12" w:type="dxa"/>
          </w:tcPr>
          <w:p w:rsidR="007C5657" w:rsidRPr="00077C9A" w:rsidRDefault="00863B4A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Выступление с концертной программой «Широкая Масленица»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C5657" w:rsidTr="00291826">
        <w:tc>
          <w:tcPr>
            <w:tcW w:w="959" w:type="dxa"/>
          </w:tcPr>
          <w:p w:rsidR="007C5657" w:rsidRDefault="007C5657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12" w:type="dxa"/>
          </w:tcPr>
          <w:p w:rsidR="007C5657" w:rsidRPr="00077C9A" w:rsidRDefault="00863B4A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«Прилетите, </w:t>
            </w:r>
            <w:proofErr w:type="spellStart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жавороночки</w:t>
            </w:r>
            <w:proofErr w:type="spellEnd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 к нам…» Знакомство с праздником  «Сороки» и его приметами. Весенние </w:t>
            </w:r>
            <w:proofErr w:type="spellStart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заклички</w:t>
            </w:r>
            <w:proofErr w:type="spellEnd"/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C5657" w:rsidTr="00291826">
        <w:tc>
          <w:tcPr>
            <w:tcW w:w="959" w:type="dxa"/>
          </w:tcPr>
          <w:p w:rsidR="007C5657" w:rsidRDefault="00863B4A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12" w:type="dxa"/>
          </w:tcPr>
          <w:p w:rsidR="007C5657" w:rsidRPr="00077C9A" w:rsidRDefault="00863B4A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Быт, уклад жизни.</w:t>
            </w: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 Земледелие, охота, рыболовство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657" w:rsidTr="00291826">
        <w:tc>
          <w:tcPr>
            <w:tcW w:w="959" w:type="dxa"/>
          </w:tcPr>
          <w:p w:rsidR="007C5657" w:rsidRDefault="00863B4A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12" w:type="dxa"/>
          </w:tcPr>
          <w:p w:rsidR="007C5657" w:rsidRPr="00077C9A" w:rsidRDefault="00863B4A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Жанры фольклора.</w:t>
            </w:r>
            <w:r w:rsidRPr="00077C9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Заклички</w:t>
            </w:r>
            <w:proofErr w:type="spellEnd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голосянки</w:t>
            </w:r>
            <w:proofErr w:type="spellEnd"/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, считалки. Сказки о труде, о пробуждении природы. Духовные </w:t>
            </w:r>
            <w:r w:rsidRPr="00077C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стихи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C5657" w:rsidTr="00291826">
        <w:tc>
          <w:tcPr>
            <w:tcW w:w="959" w:type="dxa"/>
          </w:tcPr>
          <w:p w:rsidR="007C5657" w:rsidRDefault="00863B4A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5812" w:type="dxa"/>
          </w:tcPr>
          <w:p w:rsidR="007C5657" w:rsidRPr="00077C9A" w:rsidRDefault="00863B4A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Хороводы и хороводно-игровые песни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C5657" w:rsidTr="00291826">
        <w:tc>
          <w:tcPr>
            <w:tcW w:w="959" w:type="dxa"/>
          </w:tcPr>
          <w:p w:rsidR="007C5657" w:rsidRDefault="00863B4A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12" w:type="dxa"/>
          </w:tcPr>
          <w:p w:rsidR="007C5657" w:rsidRPr="00077C9A" w:rsidRDefault="00863B4A" w:rsidP="003F67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b/>
                <w:sz w:val="24"/>
                <w:szCs w:val="24"/>
              </w:rPr>
              <w:t>Народный календарь, народные обычаи, обряды.</w:t>
            </w: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 xml:space="preserve"> Запирания весны и встреча лета Семик и Троица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C5657" w:rsidRDefault="00863B4A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3B4A" w:rsidTr="00291826">
        <w:tc>
          <w:tcPr>
            <w:tcW w:w="959" w:type="dxa"/>
          </w:tcPr>
          <w:p w:rsidR="00863B4A" w:rsidRDefault="00863B4A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12" w:type="dxa"/>
          </w:tcPr>
          <w:p w:rsidR="00863B4A" w:rsidRPr="00077C9A" w:rsidRDefault="00863B4A" w:rsidP="003F67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Работа над программой «Зеленые Святки – Троица»</w:t>
            </w:r>
          </w:p>
        </w:tc>
        <w:tc>
          <w:tcPr>
            <w:tcW w:w="992" w:type="dxa"/>
          </w:tcPr>
          <w:p w:rsidR="00863B4A" w:rsidRDefault="00162B62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863B4A" w:rsidRDefault="00162B62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63B4A" w:rsidRDefault="00162B62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63B4A" w:rsidTr="00863B4A">
        <w:trPr>
          <w:trHeight w:val="77"/>
        </w:trPr>
        <w:tc>
          <w:tcPr>
            <w:tcW w:w="959" w:type="dxa"/>
          </w:tcPr>
          <w:p w:rsidR="00863B4A" w:rsidRDefault="00863B4A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12" w:type="dxa"/>
          </w:tcPr>
          <w:p w:rsidR="00863B4A" w:rsidRPr="00077C9A" w:rsidRDefault="00863B4A" w:rsidP="003F67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Выступление с концертной программой «Зеленые Святки – Троица»</w:t>
            </w:r>
          </w:p>
        </w:tc>
        <w:tc>
          <w:tcPr>
            <w:tcW w:w="992" w:type="dxa"/>
          </w:tcPr>
          <w:p w:rsidR="00863B4A" w:rsidRDefault="00162B62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63B4A" w:rsidRDefault="00162B62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63B4A" w:rsidRDefault="00162B62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3B4A" w:rsidTr="00863B4A">
        <w:trPr>
          <w:trHeight w:val="77"/>
        </w:trPr>
        <w:tc>
          <w:tcPr>
            <w:tcW w:w="959" w:type="dxa"/>
          </w:tcPr>
          <w:p w:rsidR="00863B4A" w:rsidRDefault="00863B4A" w:rsidP="00863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12" w:type="dxa"/>
          </w:tcPr>
          <w:p w:rsidR="00863B4A" w:rsidRPr="00077C9A" w:rsidRDefault="00863B4A" w:rsidP="003F67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C9A">
              <w:rPr>
                <w:rFonts w:ascii="Times New Roman" w:hAnsi="Times New Roman" w:cs="Times New Roman"/>
                <w:sz w:val="24"/>
                <w:szCs w:val="24"/>
              </w:rPr>
              <w:t>Весенние детские игры</w:t>
            </w:r>
          </w:p>
        </w:tc>
        <w:tc>
          <w:tcPr>
            <w:tcW w:w="992" w:type="dxa"/>
          </w:tcPr>
          <w:p w:rsidR="00863B4A" w:rsidRDefault="00162B62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63B4A" w:rsidRDefault="00162B62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63B4A" w:rsidRDefault="00162B62" w:rsidP="0016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F7360A" w:rsidRPr="00162B62" w:rsidRDefault="00F7360A" w:rsidP="003F673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6738" w:rsidRPr="00077C9A" w:rsidRDefault="00162B62" w:rsidP="002A1D54">
      <w:pPr>
        <w:jc w:val="both"/>
        <w:rPr>
          <w:rFonts w:ascii="Times New Roman" w:hAnsi="Times New Roman" w:cs="Times New Roman"/>
          <w:sz w:val="24"/>
          <w:szCs w:val="24"/>
        </w:rPr>
      </w:pPr>
      <w:r w:rsidRPr="00162B62">
        <w:rPr>
          <w:rFonts w:ascii="Times New Roman" w:hAnsi="Times New Roman" w:cs="Times New Roman"/>
          <w:b/>
          <w:sz w:val="24"/>
          <w:szCs w:val="24"/>
        </w:rPr>
        <w:t xml:space="preserve">Итого:                       </w:t>
      </w:r>
      <w:r w:rsidR="002A1D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Pr="00162B62">
        <w:rPr>
          <w:rFonts w:ascii="Times New Roman" w:hAnsi="Times New Roman" w:cs="Times New Roman"/>
          <w:b/>
          <w:sz w:val="24"/>
          <w:szCs w:val="24"/>
        </w:rPr>
        <w:t xml:space="preserve">       136  </w:t>
      </w:r>
      <w:r w:rsidR="002A1D5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162B62">
        <w:rPr>
          <w:rFonts w:ascii="Times New Roman" w:hAnsi="Times New Roman" w:cs="Times New Roman"/>
          <w:b/>
          <w:sz w:val="24"/>
          <w:szCs w:val="24"/>
        </w:rPr>
        <w:t xml:space="preserve">    50   </w:t>
      </w:r>
      <w:r w:rsidR="002A1D5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162B62">
        <w:rPr>
          <w:rFonts w:ascii="Times New Roman" w:hAnsi="Times New Roman" w:cs="Times New Roman"/>
          <w:b/>
          <w:sz w:val="24"/>
          <w:szCs w:val="24"/>
        </w:rPr>
        <w:t xml:space="preserve">86      </w:t>
      </w:r>
    </w:p>
    <w:sectPr w:rsidR="003F6738" w:rsidRPr="00077C9A" w:rsidSect="00CE5C68">
      <w:headerReference w:type="default" r:id="rId8"/>
      <w:footerReference w:type="default" r:id="rId9"/>
      <w:pgSz w:w="11906" w:h="16838"/>
      <w:pgMar w:top="42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090" w:rsidRDefault="006A0090" w:rsidP="00CE5C68">
      <w:pPr>
        <w:spacing w:after="0" w:line="240" w:lineRule="auto"/>
      </w:pPr>
      <w:r>
        <w:separator/>
      </w:r>
    </w:p>
  </w:endnote>
  <w:endnote w:type="continuationSeparator" w:id="1">
    <w:p w:rsidR="006A0090" w:rsidRDefault="006A0090" w:rsidP="00CE5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C68" w:rsidRDefault="00CE5C68">
    <w:pPr>
      <w:pStyle w:val="a7"/>
      <w:rPr>
        <w:lang w:val="en-US"/>
      </w:rPr>
    </w:pPr>
  </w:p>
  <w:p w:rsidR="00CE5C68" w:rsidRPr="00CE5C68" w:rsidRDefault="00CE5C68">
    <w:pPr>
      <w:pStyle w:val="a7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090" w:rsidRDefault="006A0090" w:rsidP="00CE5C68">
      <w:pPr>
        <w:spacing w:after="0" w:line="240" w:lineRule="auto"/>
      </w:pPr>
      <w:r>
        <w:separator/>
      </w:r>
    </w:p>
  </w:footnote>
  <w:footnote w:type="continuationSeparator" w:id="1">
    <w:p w:rsidR="006A0090" w:rsidRDefault="006A0090" w:rsidP="00CE5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5DE" w:rsidRDefault="007105DE">
    <w:pPr>
      <w:pStyle w:val="a5"/>
    </w:pPr>
    <w:r>
      <w:t xml:space="preserve">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3E02"/>
    <w:multiLevelType w:val="hybridMultilevel"/>
    <w:tmpl w:val="1C3A6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379F7"/>
    <w:multiLevelType w:val="hybridMultilevel"/>
    <w:tmpl w:val="1888A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A5341C"/>
    <w:multiLevelType w:val="hybridMultilevel"/>
    <w:tmpl w:val="B7A0E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75450C"/>
    <w:multiLevelType w:val="hybridMultilevel"/>
    <w:tmpl w:val="2A101A56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748843C2"/>
    <w:multiLevelType w:val="hybridMultilevel"/>
    <w:tmpl w:val="57746F10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>
    <w:nsid w:val="76C8160A"/>
    <w:multiLevelType w:val="hybridMultilevel"/>
    <w:tmpl w:val="5220E9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368C"/>
    <w:rsid w:val="00017E8F"/>
    <w:rsid w:val="00062004"/>
    <w:rsid w:val="00062DAC"/>
    <w:rsid w:val="00077C9A"/>
    <w:rsid w:val="00077DF2"/>
    <w:rsid w:val="0009695B"/>
    <w:rsid w:val="000A54B2"/>
    <w:rsid w:val="000B0420"/>
    <w:rsid w:val="001332DA"/>
    <w:rsid w:val="001337D4"/>
    <w:rsid w:val="00162B62"/>
    <w:rsid w:val="0018652A"/>
    <w:rsid w:val="00186B5A"/>
    <w:rsid w:val="001F3064"/>
    <w:rsid w:val="001F3A46"/>
    <w:rsid w:val="00291826"/>
    <w:rsid w:val="002A0036"/>
    <w:rsid w:val="002A1D54"/>
    <w:rsid w:val="002F746B"/>
    <w:rsid w:val="003076D2"/>
    <w:rsid w:val="00323B0D"/>
    <w:rsid w:val="003F079B"/>
    <w:rsid w:val="003F6738"/>
    <w:rsid w:val="004204BF"/>
    <w:rsid w:val="00472DA7"/>
    <w:rsid w:val="0049153D"/>
    <w:rsid w:val="00494170"/>
    <w:rsid w:val="00530583"/>
    <w:rsid w:val="00563C46"/>
    <w:rsid w:val="00577D3A"/>
    <w:rsid w:val="005E7528"/>
    <w:rsid w:val="00665C0C"/>
    <w:rsid w:val="006A0090"/>
    <w:rsid w:val="006B3913"/>
    <w:rsid w:val="006D0A6C"/>
    <w:rsid w:val="007105DE"/>
    <w:rsid w:val="007276E7"/>
    <w:rsid w:val="00741F7C"/>
    <w:rsid w:val="00743A63"/>
    <w:rsid w:val="00751A5F"/>
    <w:rsid w:val="00752EB4"/>
    <w:rsid w:val="00756DC8"/>
    <w:rsid w:val="00781C64"/>
    <w:rsid w:val="007B50EC"/>
    <w:rsid w:val="007B6F13"/>
    <w:rsid w:val="007C5657"/>
    <w:rsid w:val="007D49B1"/>
    <w:rsid w:val="007D5956"/>
    <w:rsid w:val="007E2D5F"/>
    <w:rsid w:val="0082257B"/>
    <w:rsid w:val="008231FB"/>
    <w:rsid w:val="008447DD"/>
    <w:rsid w:val="00863B4A"/>
    <w:rsid w:val="0087235B"/>
    <w:rsid w:val="00874030"/>
    <w:rsid w:val="00877A02"/>
    <w:rsid w:val="008B6FA4"/>
    <w:rsid w:val="009036CC"/>
    <w:rsid w:val="009051BF"/>
    <w:rsid w:val="00912632"/>
    <w:rsid w:val="00945527"/>
    <w:rsid w:val="009D5D28"/>
    <w:rsid w:val="009F3BA2"/>
    <w:rsid w:val="00A8602B"/>
    <w:rsid w:val="00AB2478"/>
    <w:rsid w:val="00B04B2D"/>
    <w:rsid w:val="00B26F83"/>
    <w:rsid w:val="00B56024"/>
    <w:rsid w:val="00B64CA6"/>
    <w:rsid w:val="00B928A3"/>
    <w:rsid w:val="00BC1DB3"/>
    <w:rsid w:val="00BC287D"/>
    <w:rsid w:val="00BF431C"/>
    <w:rsid w:val="00C00BD2"/>
    <w:rsid w:val="00C325C3"/>
    <w:rsid w:val="00C534EA"/>
    <w:rsid w:val="00C5368C"/>
    <w:rsid w:val="00C9319F"/>
    <w:rsid w:val="00C970C9"/>
    <w:rsid w:val="00CA04F2"/>
    <w:rsid w:val="00CA52A6"/>
    <w:rsid w:val="00CE5C68"/>
    <w:rsid w:val="00D112D4"/>
    <w:rsid w:val="00D80D0A"/>
    <w:rsid w:val="00D86601"/>
    <w:rsid w:val="00DB4614"/>
    <w:rsid w:val="00E15977"/>
    <w:rsid w:val="00E24574"/>
    <w:rsid w:val="00E33F5C"/>
    <w:rsid w:val="00E37E45"/>
    <w:rsid w:val="00E40CBF"/>
    <w:rsid w:val="00E81C11"/>
    <w:rsid w:val="00E873BF"/>
    <w:rsid w:val="00EA34AE"/>
    <w:rsid w:val="00EA4223"/>
    <w:rsid w:val="00EC3DDB"/>
    <w:rsid w:val="00ED6460"/>
    <w:rsid w:val="00ED6611"/>
    <w:rsid w:val="00ED7A9E"/>
    <w:rsid w:val="00F4791C"/>
    <w:rsid w:val="00F7360A"/>
    <w:rsid w:val="00FB7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5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02B"/>
    <w:pPr>
      <w:ind w:left="720"/>
      <w:contextualSpacing/>
    </w:pPr>
  </w:style>
  <w:style w:type="table" w:styleId="a4">
    <w:name w:val="Table Grid"/>
    <w:basedOn w:val="a1"/>
    <w:uiPriority w:val="59"/>
    <w:rsid w:val="001337D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CE5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E5C68"/>
  </w:style>
  <w:style w:type="paragraph" w:styleId="a7">
    <w:name w:val="footer"/>
    <w:basedOn w:val="a"/>
    <w:link w:val="a8"/>
    <w:uiPriority w:val="99"/>
    <w:semiHidden/>
    <w:unhideWhenUsed/>
    <w:rsid w:val="00CE5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E5C68"/>
  </w:style>
  <w:style w:type="paragraph" w:styleId="a9">
    <w:name w:val="No Spacing"/>
    <w:uiPriority w:val="1"/>
    <w:qFormat/>
    <w:rsid w:val="00062DA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38540-45EC-4B53-A65B-9E33F820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7</Pages>
  <Words>1879</Words>
  <Characters>10712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2012-05-04T03:23:00Z</cp:lastPrinted>
  <dcterms:created xsi:type="dcterms:W3CDTF">2009-05-28T09:36:00Z</dcterms:created>
  <dcterms:modified xsi:type="dcterms:W3CDTF">2019-03-18T09:56:00Z</dcterms:modified>
</cp:coreProperties>
</file>