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Default Extension="docx" ContentType="application/vnd.openxmlformats-officedocument.wordprocessingml.document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Default Extension="sldx" ContentType="application/vnd.openxmlformats-officedocument.presentationml.slide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01DE" w:rsidRPr="003801DE" w:rsidRDefault="00092987" w:rsidP="003801D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val="en-US" w:eastAsia="ru-RU"/>
        </w:rPr>
      </w:pPr>
      <w:r w:rsidRPr="003801DE">
        <w:rPr>
          <w:rFonts w:ascii="Arial" w:eastAsia="Times New Roman" w:hAnsi="Arial" w:cs="Arial"/>
          <w:color w:val="000000"/>
          <w:lang w:val="en-US" w:eastAsia="ru-RU"/>
        </w:rPr>
        <w:object w:dxaOrig="9385" w:dyaOrig="1423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8" type="#_x0000_t75" style="width:469.5pt;height:711.75pt" o:ole="">
            <v:imagedata r:id="rId7" o:title=""/>
          </v:shape>
          <o:OLEObject Type="Embed" ProgID="Word.Document.12" ShapeID="_x0000_i1028" DrawAspect="Content" ObjectID="_1615124104" r:id="rId8"/>
        </w:object>
      </w:r>
    </w:p>
    <w:p w:rsidR="004F5C54" w:rsidRDefault="004F5C54" w:rsidP="004F5C54">
      <w:pPr>
        <w:shd w:val="clear" w:color="auto" w:fill="FFFFFF"/>
        <w:spacing w:after="0" w:line="240" w:lineRule="auto"/>
        <w:ind w:right="252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</w:pPr>
      <w:r w:rsidRPr="004F5C54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lastRenderedPageBreak/>
        <w:t>Содержание</w:t>
      </w:r>
    </w:p>
    <w:p w:rsidR="00331747" w:rsidRPr="004F5C54" w:rsidRDefault="00331747" w:rsidP="004F5C54">
      <w:pPr>
        <w:shd w:val="clear" w:color="auto" w:fill="FFFFFF"/>
        <w:spacing w:after="0" w:line="240" w:lineRule="auto"/>
        <w:ind w:right="252"/>
        <w:jc w:val="center"/>
        <w:rPr>
          <w:rFonts w:ascii="Arial" w:eastAsia="Times New Roman" w:hAnsi="Arial" w:cs="Arial"/>
          <w:color w:val="000000"/>
          <w:lang w:eastAsia="ru-RU"/>
        </w:rPr>
      </w:pPr>
    </w:p>
    <w:p w:rsidR="006A5E8C" w:rsidRPr="006A5E8C" w:rsidRDefault="006A5E8C" w:rsidP="004F5C54">
      <w:pPr>
        <w:numPr>
          <w:ilvl w:val="0"/>
          <w:numId w:val="1"/>
        </w:numPr>
        <w:shd w:val="clear" w:color="auto" w:fill="FFFFFF"/>
        <w:spacing w:after="0" w:line="240" w:lineRule="auto"/>
        <w:ind w:left="0" w:firstLine="900"/>
        <w:jc w:val="both"/>
        <w:rPr>
          <w:rFonts w:ascii="Arial" w:eastAsia="Times New Roman" w:hAnsi="Arial" w:cs="Arial"/>
          <w:color w:val="000000"/>
          <w:lang w:eastAsia="ru-RU"/>
        </w:rPr>
      </w:pPr>
      <w:r w:rsidRPr="006A5E8C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Пояснительная записка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. </w:t>
      </w:r>
    </w:p>
    <w:p w:rsidR="004F5C54" w:rsidRDefault="004F5C54" w:rsidP="006A5E8C">
      <w:pPr>
        <w:shd w:val="clear" w:color="auto" w:fill="FFFFFF"/>
        <w:spacing w:after="0" w:line="240" w:lineRule="auto"/>
        <w:ind w:left="900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4F5C54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Актуальность и необходимость использования ИКТ в современной школе</w:t>
      </w:r>
      <w:r w:rsidR="0033174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.</w:t>
      </w:r>
    </w:p>
    <w:p w:rsidR="007B3904" w:rsidRPr="004F5C54" w:rsidRDefault="007B3904" w:rsidP="006A5E8C">
      <w:pPr>
        <w:shd w:val="clear" w:color="auto" w:fill="FFFFFF"/>
        <w:spacing w:after="0" w:line="240" w:lineRule="auto"/>
        <w:ind w:left="900"/>
        <w:jc w:val="both"/>
        <w:rPr>
          <w:rFonts w:ascii="Arial" w:eastAsia="Times New Roman" w:hAnsi="Arial" w:cs="Arial"/>
          <w:color w:val="000000"/>
          <w:lang w:eastAsia="ru-RU"/>
        </w:rPr>
      </w:pPr>
    </w:p>
    <w:p w:rsidR="00331747" w:rsidRPr="00092987" w:rsidRDefault="00331747" w:rsidP="00331747">
      <w:pPr>
        <w:shd w:val="clear" w:color="auto" w:fill="FFFFFF"/>
        <w:spacing w:after="0" w:line="240" w:lineRule="auto"/>
        <w:ind w:left="900"/>
        <w:jc w:val="both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2. </w:t>
      </w:r>
      <w:r w:rsidR="00092987">
        <w:rPr>
          <w:rFonts w:ascii="Times New Roman" w:eastAsia="Times New Roman" w:hAnsi="Times New Roman" w:cs="Times New Roman"/>
          <w:color w:val="000000"/>
          <w:sz w:val="28"/>
          <w:lang w:val="en-US" w:eastAsia="ru-RU"/>
        </w:rPr>
        <w:t>Основная часть</w:t>
      </w:r>
    </w:p>
    <w:p w:rsidR="00331747" w:rsidRPr="00331747" w:rsidRDefault="007B3904" w:rsidP="0033174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36"/>
          <w:lang w:eastAsia="ru-RU"/>
        </w:rPr>
        <w:t xml:space="preserve">        </w:t>
      </w:r>
      <w:r w:rsidR="00331747" w:rsidRPr="004F5C54">
        <w:rPr>
          <w:rFonts w:ascii="Times New Roman" w:eastAsia="Times New Roman" w:hAnsi="Times New Roman" w:cs="Times New Roman"/>
          <w:b/>
          <w:bCs/>
          <w:color w:val="000000"/>
          <w:sz w:val="36"/>
          <w:lang w:eastAsia="ru-RU"/>
        </w:rPr>
        <w:t xml:space="preserve"> </w:t>
      </w:r>
      <w:r w:rsidR="00331747" w:rsidRPr="0033174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«Использование информационно – коммуникационных  технологий в деятельности учителя начальных классов»</w:t>
      </w:r>
    </w:p>
    <w:p w:rsidR="004F5C54" w:rsidRPr="00331747" w:rsidRDefault="004F5C54" w:rsidP="00331747">
      <w:pPr>
        <w:shd w:val="clear" w:color="auto" w:fill="FFFFFF"/>
        <w:spacing w:after="0" w:line="240" w:lineRule="auto"/>
        <w:ind w:left="900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</w:p>
    <w:p w:rsidR="004F5C54" w:rsidRDefault="00331747" w:rsidP="004F5C5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          3</w:t>
      </w:r>
      <w:r w:rsidR="006A5E8C">
        <w:rPr>
          <w:rFonts w:ascii="Times New Roman" w:eastAsia="Times New Roman" w:hAnsi="Times New Roman" w:cs="Times New Roman"/>
          <w:color w:val="000000"/>
          <w:sz w:val="28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</w:t>
      </w:r>
      <w:r w:rsidR="004F5C54" w:rsidRPr="004F5C54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Заключение</w:t>
      </w:r>
      <w:r w:rsidR="007B3904">
        <w:rPr>
          <w:rFonts w:ascii="Times New Roman" w:eastAsia="Times New Roman" w:hAnsi="Times New Roman" w:cs="Times New Roman"/>
          <w:color w:val="000000"/>
          <w:sz w:val="28"/>
          <w:lang w:eastAsia="ru-RU"/>
        </w:rPr>
        <w:t>.</w:t>
      </w:r>
    </w:p>
    <w:p w:rsidR="007B3904" w:rsidRPr="004F5C54" w:rsidRDefault="007B3904" w:rsidP="004F5C54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</w:p>
    <w:p w:rsidR="004F5C54" w:rsidRDefault="00331747" w:rsidP="004F5C5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          4</w:t>
      </w:r>
      <w:r w:rsidR="006A5E8C">
        <w:rPr>
          <w:rFonts w:ascii="Times New Roman" w:eastAsia="Times New Roman" w:hAnsi="Times New Roman" w:cs="Times New Roman"/>
          <w:color w:val="000000"/>
          <w:sz w:val="28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</w:t>
      </w:r>
      <w:r w:rsidR="004F5C54" w:rsidRPr="004F5C54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Список использованных источников </w:t>
      </w:r>
      <w:r w:rsidR="007B3904">
        <w:rPr>
          <w:rFonts w:ascii="Times New Roman" w:eastAsia="Times New Roman" w:hAnsi="Times New Roman" w:cs="Times New Roman"/>
          <w:color w:val="000000"/>
          <w:sz w:val="28"/>
          <w:lang w:eastAsia="ru-RU"/>
        </w:rPr>
        <w:t>.</w:t>
      </w:r>
    </w:p>
    <w:p w:rsidR="007B3904" w:rsidRDefault="007B3904" w:rsidP="004F5C5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</w:p>
    <w:p w:rsidR="007B3904" w:rsidRDefault="007B3904" w:rsidP="004F5C5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</w:p>
    <w:p w:rsidR="007B3904" w:rsidRDefault="007B3904" w:rsidP="004F5C5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</w:p>
    <w:p w:rsidR="007B3904" w:rsidRDefault="007B3904" w:rsidP="004F5C5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</w:p>
    <w:p w:rsidR="007B3904" w:rsidRDefault="007B3904" w:rsidP="004F5C5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</w:p>
    <w:p w:rsidR="007B3904" w:rsidRDefault="007B3904" w:rsidP="004F5C5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</w:p>
    <w:p w:rsidR="007B3904" w:rsidRDefault="007B3904" w:rsidP="004F5C5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</w:p>
    <w:p w:rsidR="007B3904" w:rsidRDefault="007B3904" w:rsidP="004F5C5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</w:p>
    <w:p w:rsidR="007B3904" w:rsidRDefault="007B3904" w:rsidP="004F5C5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</w:p>
    <w:p w:rsidR="007B3904" w:rsidRDefault="007B3904" w:rsidP="004F5C5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</w:p>
    <w:p w:rsidR="007B3904" w:rsidRDefault="007B3904" w:rsidP="004F5C5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</w:p>
    <w:p w:rsidR="007B3904" w:rsidRDefault="007B3904" w:rsidP="004F5C5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</w:p>
    <w:p w:rsidR="007B3904" w:rsidRDefault="007B3904" w:rsidP="004F5C5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</w:p>
    <w:p w:rsidR="007B3904" w:rsidRDefault="007B3904" w:rsidP="004F5C5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</w:p>
    <w:p w:rsidR="007B3904" w:rsidRDefault="007B3904" w:rsidP="004F5C5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</w:p>
    <w:p w:rsidR="007B3904" w:rsidRDefault="007B3904" w:rsidP="004F5C5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</w:p>
    <w:p w:rsidR="007B3904" w:rsidRDefault="007B3904" w:rsidP="004F5C5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</w:p>
    <w:p w:rsidR="007B3904" w:rsidRDefault="007B3904" w:rsidP="004F5C5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</w:p>
    <w:p w:rsidR="007B3904" w:rsidRDefault="007B3904" w:rsidP="004F5C5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</w:p>
    <w:p w:rsidR="007B3904" w:rsidRDefault="007B3904" w:rsidP="004F5C5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</w:p>
    <w:p w:rsidR="007B3904" w:rsidRDefault="007B3904" w:rsidP="004F5C5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</w:p>
    <w:p w:rsidR="007B3904" w:rsidRDefault="007B3904" w:rsidP="004F5C5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</w:p>
    <w:p w:rsidR="007B3904" w:rsidRDefault="007B3904" w:rsidP="004F5C5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</w:p>
    <w:p w:rsidR="007B3904" w:rsidRDefault="007B3904" w:rsidP="004F5C5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</w:p>
    <w:p w:rsidR="007B3904" w:rsidRDefault="007B3904" w:rsidP="004F5C5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</w:p>
    <w:p w:rsidR="007B3904" w:rsidRDefault="007B3904" w:rsidP="004F5C5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</w:p>
    <w:p w:rsidR="007B3904" w:rsidRDefault="007B3904" w:rsidP="004F5C5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</w:p>
    <w:p w:rsidR="007B3904" w:rsidRDefault="007B3904" w:rsidP="004F5C5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</w:p>
    <w:p w:rsidR="007B3904" w:rsidRDefault="007B3904" w:rsidP="004F5C5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</w:p>
    <w:p w:rsidR="007B3904" w:rsidRDefault="007B3904" w:rsidP="004F5C5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</w:p>
    <w:p w:rsidR="007B3904" w:rsidRPr="004F5C54" w:rsidRDefault="007B3904" w:rsidP="004F5C54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</w:p>
    <w:p w:rsidR="004F5C54" w:rsidRPr="004F5C54" w:rsidRDefault="004F5C54" w:rsidP="004F5C54">
      <w:pPr>
        <w:shd w:val="clear" w:color="auto" w:fill="FFFFFF"/>
        <w:spacing w:after="0" w:line="240" w:lineRule="auto"/>
        <w:ind w:left="720"/>
        <w:rPr>
          <w:rFonts w:ascii="Arial" w:eastAsia="Times New Roman" w:hAnsi="Arial" w:cs="Arial"/>
          <w:color w:val="000000"/>
          <w:lang w:eastAsia="ru-RU"/>
        </w:rPr>
      </w:pPr>
      <w:r w:rsidRPr="004F5C54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                                                                        </w:t>
      </w:r>
    </w:p>
    <w:p w:rsidR="00092987" w:rsidRPr="00092987" w:rsidRDefault="00092987" w:rsidP="00331747">
      <w:pPr>
        <w:numPr>
          <w:ilvl w:val="0"/>
          <w:numId w:val="3"/>
        </w:numPr>
        <w:shd w:val="clear" w:color="auto" w:fill="FFFFFF"/>
        <w:spacing w:after="0" w:line="240" w:lineRule="auto"/>
        <w:ind w:left="0"/>
        <w:jc w:val="center"/>
        <w:rPr>
          <w:rFonts w:ascii="Arial" w:eastAsia="Times New Roman" w:hAnsi="Arial" w:cs="Arial"/>
          <w:b/>
          <w:color w:val="000000"/>
          <w:lang w:eastAsia="ru-RU"/>
        </w:rPr>
      </w:pPr>
    </w:p>
    <w:p w:rsidR="006A5E8C" w:rsidRPr="007B3904" w:rsidRDefault="006A5E8C" w:rsidP="00331747">
      <w:pPr>
        <w:numPr>
          <w:ilvl w:val="0"/>
          <w:numId w:val="3"/>
        </w:numPr>
        <w:shd w:val="clear" w:color="auto" w:fill="FFFFFF"/>
        <w:spacing w:after="0" w:line="240" w:lineRule="auto"/>
        <w:ind w:left="0"/>
        <w:jc w:val="center"/>
        <w:rPr>
          <w:rFonts w:ascii="Arial" w:eastAsia="Times New Roman" w:hAnsi="Arial" w:cs="Arial"/>
          <w:b/>
          <w:color w:val="000000"/>
          <w:lang w:eastAsia="ru-RU"/>
        </w:rPr>
      </w:pPr>
      <w:r w:rsidRPr="007B3904"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  <w:lastRenderedPageBreak/>
        <w:t>Пояснительная записка</w:t>
      </w:r>
      <w:r w:rsidR="004F5C54" w:rsidRPr="007B3904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.</w:t>
      </w:r>
    </w:p>
    <w:p w:rsidR="00331747" w:rsidRPr="00331747" w:rsidRDefault="00331747" w:rsidP="0033174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</w:p>
    <w:p w:rsidR="004F5C54" w:rsidRPr="00331747" w:rsidRDefault="004F5C54" w:rsidP="00331747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2060"/>
          <w:lang w:eastAsia="ru-RU"/>
        </w:rPr>
      </w:pPr>
      <w:r w:rsidRPr="00331747">
        <w:rPr>
          <w:rFonts w:ascii="Times New Roman" w:eastAsia="Times New Roman" w:hAnsi="Times New Roman" w:cs="Times New Roman"/>
          <w:bCs/>
          <w:color w:val="002060"/>
          <w:sz w:val="28"/>
          <w:lang w:eastAsia="ru-RU"/>
        </w:rPr>
        <w:t>Актуальность и необходимость использования ИКТ в современной школе</w:t>
      </w:r>
    </w:p>
    <w:p w:rsidR="004F5C54" w:rsidRPr="004F5C54" w:rsidRDefault="004F5C54" w:rsidP="004F5C5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4F5C54">
        <w:rPr>
          <w:rFonts w:ascii="Times New Roman" w:eastAsia="Times New Roman" w:hAnsi="Times New Roman" w:cs="Times New Roman"/>
          <w:b/>
          <w:bCs/>
          <w:color w:val="000000"/>
          <w:sz w:val="48"/>
          <w:lang w:eastAsia="ru-RU"/>
        </w:rPr>
        <w:t>                                             </w:t>
      </w:r>
    </w:p>
    <w:p w:rsidR="004F5C54" w:rsidRPr="004F5C54" w:rsidRDefault="004F5C54" w:rsidP="004F5C54">
      <w:pPr>
        <w:shd w:val="clear" w:color="auto" w:fill="FFFFFF"/>
        <w:spacing w:after="0" w:line="240" w:lineRule="auto"/>
        <w:ind w:firstLine="568"/>
        <w:jc w:val="both"/>
        <w:rPr>
          <w:rFonts w:ascii="Arial" w:eastAsia="Times New Roman" w:hAnsi="Arial" w:cs="Arial"/>
          <w:color w:val="000000"/>
          <w:lang w:eastAsia="ru-RU"/>
        </w:rPr>
      </w:pPr>
      <w:r w:rsidRPr="004F5C54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Учитель. Что составляет основу его профессии? Знание предмета? Безусловно. Ораторское искусство? Конечно. Любовь к детям, умение понимать и чувствовать, как учится ученик и что он при этом переживает? Ну, кто же будет спорить. А ещё он всегда должен оставаться молодым в своей работе – шагать в ногу со временем, не останавливаться на  достигнутом, всегда быть в поиске. Использование компьютерных технологий – это не влияние моды, а необходимость, диктуемая сегодняшним уровнем развития образования.</w:t>
      </w:r>
    </w:p>
    <w:p w:rsidR="004F5C54" w:rsidRPr="004F5C54" w:rsidRDefault="004F5C54" w:rsidP="004F5C54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4F5C54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      В мире, который становится всё более зависимым от информационных технологий, школьники и учителя должны быть знакомы с ними. Учитель, если он заботится о своих учениках, их будущем, должен помочь им освоить новые жизненно необходимые навыки. Применение компьютерных технологий в работе с младшими школьниками развивает их познавательный интерес, создает условия для повышения эффективности изучения учебного предмета.   Современный учитель – это не только указка, мел и  доска. Современный учитель – это учитель, владеющий ИКТ, способный организовать работу учащихся с позиции современного общества.</w:t>
      </w:r>
    </w:p>
    <w:p w:rsidR="004F5C54" w:rsidRPr="004F5C54" w:rsidRDefault="004F5C54" w:rsidP="004F5C54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4F5C54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         В стандартах нового  второго поколения говорится, что  целью образования учащихся является развитие у них познавательных универсальных учебных действий, т.е. умения работать с информацией, представленной в разных видах и разных источниках (словарях, справочниках, энциклопедиях, Интернете). Во главу образования  ставят личность ученика,  её саморазвитие, самосовершенствование, что в полной мере пересекается и с запросами родителей учащихся. Современные родители хотят получить в результате обучения своего ребёнка личность с творческим мышлением, способной к рефлексии и самопознанию, умением обучаться, работать в коллективе,  т.е. с развитой коммуникативной компетентностью, а также умением работать с информацией.</w:t>
      </w:r>
    </w:p>
    <w:p w:rsidR="004F5C54" w:rsidRPr="004F5C54" w:rsidRDefault="004F5C54" w:rsidP="004F5C54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color w:val="000000"/>
          <w:lang w:eastAsia="ru-RU"/>
        </w:rPr>
      </w:pPr>
      <w:r w:rsidRPr="004F5C54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Система образования не может отставать от тех требований, которые диктует современное общество. Компьютеризация школы – это актуальнейшая проблема образования на данном этапе. Это понимают сейчас все учителя, и я не исключение.</w:t>
      </w:r>
    </w:p>
    <w:p w:rsidR="004F5C54" w:rsidRPr="004F5C54" w:rsidRDefault="004F5C54" w:rsidP="004F5C54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color w:val="000000"/>
          <w:lang w:eastAsia="ru-RU"/>
        </w:rPr>
      </w:pPr>
      <w:r w:rsidRPr="004F5C54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Одной из главных задач, стоящих перед учителем начальной школы, является расширение кругозора, углубление знаний об окружающем мире, активизация умственной деятельности детей, развитие речи.</w:t>
      </w:r>
    </w:p>
    <w:p w:rsidR="004F5C54" w:rsidRPr="004F5C54" w:rsidRDefault="004F5C54" w:rsidP="004F5C54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4F5C54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   Сегодня в традиционную схему «учитель – ученик – учебник» вводится новое звено – компьютер, а в школьное сознание – компьютерное обучение.    </w:t>
      </w:r>
    </w:p>
    <w:p w:rsidR="00331747" w:rsidRDefault="004F5C54" w:rsidP="0033174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4F5C54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    </w:t>
      </w:r>
      <w:r w:rsidRPr="004F5C54">
        <w:rPr>
          <w:rFonts w:ascii="Times New Roman" w:eastAsia="Times New Roman" w:hAnsi="Times New Roman" w:cs="Times New Roman"/>
          <w:i/>
          <w:iCs/>
          <w:color w:val="000000"/>
          <w:sz w:val="26"/>
          <w:lang w:eastAsia="ru-RU"/>
        </w:rPr>
        <w:t>  </w:t>
      </w:r>
      <w:r w:rsidRPr="004F5C54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Актуальность</w:t>
      </w:r>
      <w:r w:rsidRPr="004F5C54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 </w:t>
      </w:r>
      <w:r w:rsidRPr="004F5C54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избранной темы объясняется существом и общечеловеческой значимостью затрагиваемого материала. Причина тому - </w:t>
      </w:r>
      <w:r w:rsidRPr="004F5C54">
        <w:rPr>
          <w:rFonts w:ascii="Times New Roman" w:eastAsia="Times New Roman" w:hAnsi="Times New Roman" w:cs="Times New Roman"/>
          <w:color w:val="000000"/>
          <w:sz w:val="28"/>
          <w:lang w:eastAsia="ru-RU"/>
        </w:rPr>
        <w:lastRenderedPageBreak/>
        <w:t>повышение роли информации, превращение ее в одну из важнейших движущих сил всей производственной и общественной жизни. Поэтому внедрение информационно – коммуникационных  технологий в образование можно охарактеризовать как логичный и необходимый шаг в развитии современного информационного мира в целом.</w:t>
      </w:r>
    </w:p>
    <w:p w:rsidR="00331747" w:rsidRPr="00331747" w:rsidRDefault="00331747" w:rsidP="0033174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</w:p>
    <w:p w:rsidR="004D2CEC" w:rsidRDefault="004D2CEC" w:rsidP="004D2CE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6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2.</w:t>
      </w:r>
      <w:r w:rsidR="00092987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Основная</w:t>
      </w:r>
      <w:r w:rsidR="00331747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 xml:space="preserve"> часть.</w:t>
      </w:r>
      <w:r w:rsidRPr="004F5C54">
        <w:rPr>
          <w:rFonts w:ascii="Times New Roman" w:eastAsia="Times New Roman" w:hAnsi="Times New Roman" w:cs="Times New Roman"/>
          <w:b/>
          <w:bCs/>
          <w:color w:val="000000"/>
          <w:sz w:val="36"/>
          <w:lang w:eastAsia="ru-RU"/>
        </w:rPr>
        <w:t xml:space="preserve"> </w:t>
      </w:r>
    </w:p>
    <w:p w:rsidR="004D2CEC" w:rsidRPr="007B3904" w:rsidRDefault="004D2CEC" w:rsidP="004D2CE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2060"/>
          <w:sz w:val="28"/>
          <w:szCs w:val="28"/>
          <w:lang w:eastAsia="ru-RU"/>
        </w:rPr>
      </w:pPr>
      <w:r w:rsidRPr="007B3904">
        <w:rPr>
          <w:rFonts w:ascii="Times New Roman" w:eastAsia="Times New Roman" w:hAnsi="Times New Roman" w:cs="Times New Roman"/>
          <w:bCs/>
          <w:color w:val="002060"/>
          <w:sz w:val="28"/>
          <w:szCs w:val="28"/>
          <w:lang w:eastAsia="ru-RU"/>
        </w:rPr>
        <w:t>«Использование информационно – коммуникационных  технологий в деятельности учителя начальных классов»</w:t>
      </w:r>
    </w:p>
    <w:p w:rsidR="004F5C54" w:rsidRPr="00331747" w:rsidRDefault="004F5C54" w:rsidP="004D2CE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</w:p>
    <w:p w:rsidR="00331747" w:rsidRPr="004F5C54" w:rsidRDefault="00331747" w:rsidP="0033174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</w:p>
    <w:p w:rsidR="004F5C54" w:rsidRPr="004F5C54" w:rsidRDefault="004F5C54" w:rsidP="004F5C54">
      <w:pPr>
        <w:shd w:val="clear" w:color="auto" w:fill="FFFFFF"/>
        <w:spacing w:after="0" w:line="240" w:lineRule="auto"/>
        <w:ind w:firstLine="568"/>
        <w:jc w:val="both"/>
        <w:rPr>
          <w:rFonts w:ascii="Arial" w:eastAsia="Times New Roman" w:hAnsi="Arial" w:cs="Arial"/>
          <w:color w:val="000000"/>
          <w:lang w:eastAsia="ru-RU"/>
        </w:rPr>
      </w:pPr>
      <w:r w:rsidRPr="004F5C54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Каждый педагог  в своей работе сталкивается с различными проблемами, решением которых и занимается впоследствии. Важно, чтобы эти проблемы действительно были решены. Для этого необходимо найти причины их появления. И только устранив эти проблемы, мы можем говорить об их решении.</w:t>
      </w:r>
    </w:p>
    <w:p w:rsidR="004F5C54" w:rsidRPr="004F5C54" w:rsidRDefault="004F5C54" w:rsidP="004F5C54">
      <w:pPr>
        <w:shd w:val="clear" w:color="auto" w:fill="FFFFFF"/>
        <w:spacing w:after="0" w:line="240" w:lineRule="auto"/>
        <w:ind w:firstLine="568"/>
        <w:jc w:val="both"/>
        <w:rPr>
          <w:rFonts w:ascii="Arial" w:eastAsia="Times New Roman" w:hAnsi="Arial" w:cs="Arial"/>
          <w:color w:val="000000"/>
          <w:lang w:eastAsia="ru-RU"/>
        </w:rPr>
      </w:pPr>
      <w:r w:rsidRPr="004F5C54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 В условиях современной жизни с её огромными проблемами и обилием негативной информации, современные дети оказываются более осведомлены, нежели взрослые, о новинках и достижениях в области компьютерной техники. Но бесконтрольное использование компьютерных игр и Интернета наносит вред детской душе.</w:t>
      </w:r>
    </w:p>
    <w:p w:rsidR="004F5C54" w:rsidRPr="004F5C54" w:rsidRDefault="004F5C54" w:rsidP="004F5C54">
      <w:pPr>
        <w:shd w:val="clear" w:color="auto" w:fill="FFFFFF"/>
        <w:spacing w:after="0" w:line="240" w:lineRule="auto"/>
        <w:ind w:firstLine="568"/>
        <w:jc w:val="both"/>
        <w:rPr>
          <w:rFonts w:ascii="Arial" w:eastAsia="Times New Roman" w:hAnsi="Arial" w:cs="Arial"/>
          <w:color w:val="000000"/>
          <w:lang w:eastAsia="ru-RU"/>
        </w:rPr>
      </w:pPr>
      <w:r w:rsidRPr="004F5C54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 связи с этим считаю:</w:t>
      </w:r>
    </w:p>
    <w:p w:rsidR="004F5C54" w:rsidRPr="004F5C54" w:rsidRDefault="004F5C54" w:rsidP="004F5C54">
      <w:pPr>
        <w:numPr>
          <w:ilvl w:val="0"/>
          <w:numId w:val="5"/>
        </w:numPr>
        <w:shd w:val="clear" w:color="auto" w:fill="FFFFFF"/>
        <w:spacing w:after="0" w:line="240" w:lineRule="auto"/>
        <w:ind w:left="0" w:firstLine="568"/>
        <w:jc w:val="both"/>
        <w:rPr>
          <w:rFonts w:ascii="Arial" w:eastAsia="Times New Roman" w:hAnsi="Arial" w:cs="Arial"/>
          <w:color w:val="000000"/>
          <w:lang w:eastAsia="ru-RU"/>
        </w:rPr>
      </w:pPr>
      <w:r w:rsidRPr="004F5C54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основной вид ведущей деятельности обучающихся в начальной школе - игровая, которая постепенно должна перейти на учебную, и такая перемена, как известно, нелегко переносится многими обучающимися. Я считаю, что применение компьютерных технологий в учебном процессе позволяет совместить игровую и учебную деятельности.</w:t>
      </w:r>
    </w:p>
    <w:p w:rsidR="004F5C54" w:rsidRPr="004F5C54" w:rsidRDefault="004F5C54" w:rsidP="004F5C54">
      <w:pPr>
        <w:numPr>
          <w:ilvl w:val="0"/>
          <w:numId w:val="5"/>
        </w:numPr>
        <w:shd w:val="clear" w:color="auto" w:fill="FFFFFF"/>
        <w:spacing w:after="0" w:line="240" w:lineRule="auto"/>
        <w:ind w:left="0" w:firstLine="568"/>
        <w:jc w:val="both"/>
        <w:rPr>
          <w:rFonts w:ascii="Arial" w:eastAsia="Times New Roman" w:hAnsi="Arial" w:cs="Arial"/>
          <w:color w:val="000000"/>
          <w:lang w:eastAsia="ru-RU"/>
        </w:rPr>
      </w:pPr>
      <w:r w:rsidRPr="004F5C54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Желание апробировать информационные технологии в практике работы.</w:t>
      </w:r>
    </w:p>
    <w:p w:rsidR="004F5C54" w:rsidRPr="004F5C54" w:rsidRDefault="004F5C54" w:rsidP="004F5C54">
      <w:pPr>
        <w:shd w:val="clear" w:color="auto" w:fill="FFFFFF"/>
        <w:spacing w:after="0" w:line="240" w:lineRule="auto"/>
        <w:ind w:firstLine="568"/>
        <w:jc w:val="both"/>
        <w:rPr>
          <w:rFonts w:ascii="Arial" w:eastAsia="Times New Roman" w:hAnsi="Arial" w:cs="Arial"/>
          <w:color w:val="000000"/>
          <w:lang w:eastAsia="ru-RU"/>
        </w:rPr>
      </w:pPr>
      <w:r w:rsidRPr="004F5C54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Именно поэтому я решила обратить внимание своих учеников на образовательные, а не на игровые возможности компьютера, осознать, что компьютер - это не игрушка, а средство, помогающее в учебе.</w:t>
      </w:r>
    </w:p>
    <w:p w:rsidR="004F5C54" w:rsidRPr="004F5C54" w:rsidRDefault="004F5C54" w:rsidP="004F5C5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4F5C54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</w:t>
      </w:r>
    </w:p>
    <w:p w:rsidR="004F5C54" w:rsidRPr="004F5C54" w:rsidRDefault="004F5C54" w:rsidP="004F5C54">
      <w:pPr>
        <w:shd w:val="clear" w:color="auto" w:fill="FFFFFF"/>
        <w:spacing w:after="0" w:line="240" w:lineRule="auto"/>
        <w:ind w:firstLine="568"/>
        <w:jc w:val="both"/>
        <w:rPr>
          <w:rFonts w:ascii="Arial" w:eastAsia="Times New Roman" w:hAnsi="Arial" w:cs="Arial"/>
          <w:color w:val="000000"/>
          <w:lang w:eastAsia="ru-RU"/>
        </w:rPr>
      </w:pPr>
      <w:r w:rsidRPr="004F5C54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     Исходя из актуальности проблемы, мною была выбрана тема </w:t>
      </w:r>
      <w:r w:rsidR="004D2CEC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проекта</w:t>
      </w:r>
      <w:r w:rsidRPr="004F5C54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«Использование информационно – коммуникационных  технологий в деятельности учителя начальных классов».</w:t>
      </w:r>
    </w:p>
    <w:p w:rsidR="004F5C54" w:rsidRPr="004F5C54" w:rsidRDefault="004F5C54" w:rsidP="004F5C54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4F5C54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Таким образом,   я обозначила основную цель моей работы:</w:t>
      </w:r>
    </w:p>
    <w:p w:rsidR="004F5C54" w:rsidRPr="004F5C54" w:rsidRDefault="004F5C54" w:rsidP="004F5C54">
      <w:pPr>
        <w:numPr>
          <w:ilvl w:val="0"/>
          <w:numId w:val="6"/>
        </w:numPr>
        <w:shd w:val="clear" w:color="auto" w:fill="FFFFFF"/>
        <w:spacing w:after="0" w:line="240" w:lineRule="auto"/>
        <w:ind w:left="644"/>
        <w:jc w:val="both"/>
        <w:rPr>
          <w:rFonts w:ascii="Arial" w:eastAsia="Times New Roman" w:hAnsi="Arial" w:cs="Arial"/>
          <w:color w:val="000000"/>
          <w:lang w:eastAsia="ru-RU"/>
        </w:rPr>
      </w:pPr>
      <w:r w:rsidRPr="004F5C54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создание условий для учебной деятельности младших школьников посредством использования ИКТ в образовательном процессе.</w:t>
      </w:r>
    </w:p>
    <w:p w:rsidR="004F5C54" w:rsidRPr="004F5C54" w:rsidRDefault="004F5C54" w:rsidP="004F5C54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4F5C54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Для достижения этой цели были поставлены следующие задачи:</w:t>
      </w:r>
    </w:p>
    <w:p w:rsidR="004F5C54" w:rsidRPr="004F5C54" w:rsidRDefault="004F5C54" w:rsidP="004F5C54">
      <w:pPr>
        <w:numPr>
          <w:ilvl w:val="0"/>
          <w:numId w:val="7"/>
        </w:numPr>
        <w:shd w:val="clear" w:color="auto" w:fill="FFFFFF"/>
        <w:spacing w:after="0" w:line="240" w:lineRule="auto"/>
        <w:ind w:left="644"/>
        <w:jc w:val="both"/>
        <w:rPr>
          <w:rFonts w:ascii="Arial" w:eastAsia="Times New Roman" w:hAnsi="Arial" w:cs="Arial"/>
          <w:color w:val="000000"/>
          <w:lang w:eastAsia="ru-RU"/>
        </w:rPr>
      </w:pPr>
      <w:r w:rsidRPr="004F5C54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совершенствовать методики проведения уроков;</w:t>
      </w:r>
    </w:p>
    <w:p w:rsidR="004F5C54" w:rsidRPr="004F5C54" w:rsidRDefault="004F5C54" w:rsidP="004F5C54">
      <w:pPr>
        <w:numPr>
          <w:ilvl w:val="0"/>
          <w:numId w:val="7"/>
        </w:numPr>
        <w:shd w:val="clear" w:color="auto" w:fill="FFFFFF"/>
        <w:spacing w:after="0" w:line="240" w:lineRule="auto"/>
        <w:ind w:left="644"/>
        <w:jc w:val="both"/>
        <w:rPr>
          <w:rFonts w:ascii="Arial" w:eastAsia="Times New Roman" w:hAnsi="Arial" w:cs="Arial"/>
          <w:color w:val="000000"/>
          <w:lang w:eastAsia="ru-RU"/>
        </w:rPr>
      </w:pPr>
      <w:bookmarkStart w:id="0" w:name="h.gjdgxs"/>
      <w:bookmarkEnd w:id="0"/>
      <w:r w:rsidRPr="004F5C54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способствовать формированию исследовательских умений у младших школьников;</w:t>
      </w:r>
    </w:p>
    <w:p w:rsidR="004F5C54" w:rsidRPr="004F5C54" w:rsidRDefault="004F5C54" w:rsidP="004F5C54">
      <w:pPr>
        <w:numPr>
          <w:ilvl w:val="0"/>
          <w:numId w:val="7"/>
        </w:numPr>
        <w:shd w:val="clear" w:color="auto" w:fill="FFFFFF"/>
        <w:spacing w:after="0" w:line="240" w:lineRule="auto"/>
        <w:ind w:left="644"/>
        <w:jc w:val="both"/>
        <w:rPr>
          <w:rFonts w:ascii="Arial" w:eastAsia="Times New Roman" w:hAnsi="Arial" w:cs="Arial"/>
          <w:color w:val="000000"/>
          <w:lang w:eastAsia="ru-RU"/>
        </w:rPr>
      </w:pPr>
      <w:r w:rsidRPr="004F5C54">
        <w:rPr>
          <w:rFonts w:ascii="Times New Roman" w:eastAsia="Times New Roman" w:hAnsi="Times New Roman" w:cs="Times New Roman"/>
          <w:color w:val="000000"/>
          <w:sz w:val="28"/>
          <w:lang w:eastAsia="ru-RU"/>
        </w:rPr>
        <w:lastRenderedPageBreak/>
        <w:t>развивать умение обучающихся ориентироваться в информационных потоках окружающего мира (социальная, коммуникационная,  технологическая   и  др.  компетентности);</w:t>
      </w:r>
    </w:p>
    <w:p w:rsidR="004F5C54" w:rsidRPr="007B3904" w:rsidRDefault="004F5C54" w:rsidP="004F5C54">
      <w:pPr>
        <w:numPr>
          <w:ilvl w:val="0"/>
          <w:numId w:val="7"/>
        </w:numPr>
        <w:shd w:val="clear" w:color="auto" w:fill="FFFFFF"/>
        <w:spacing w:after="0" w:line="240" w:lineRule="auto"/>
        <w:ind w:left="644"/>
        <w:jc w:val="both"/>
        <w:rPr>
          <w:rFonts w:ascii="Arial" w:eastAsia="Times New Roman" w:hAnsi="Arial" w:cs="Arial"/>
          <w:color w:val="000000"/>
          <w:lang w:eastAsia="ru-RU"/>
        </w:rPr>
      </w:pPr>
      <w:r w:rsidRPr="004F5C54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использовать в организации уроков  функционально-деятельностный и личностно-ориентированный подходы, направленные на формирование и развитие  мотивации  обучения младших школьников</w:t>
      </w:r>
    </w:p>
    <w:p w:rsidR="007B3904" w:rsidRPr="004F5C54" w:rsidRDefault="007B3904" w:rsidP="007B3904">
      <w:pPr>
        <w:shd w:val="clear" w:color="auto" w:fill="FFFFFF"/>
        <w:spacing w:after="0" w:line="240" w:lineRule="auto"/>
        <w:ind w:left="644"/>
        <w:jc w:val="both"/>
        <w:rPr>
          <w:rFonts w:ascii="Arial" w:eastAsia="Times New Roman" w:hAnsi="Arial" w:cs="Arial"/>
          <w:color w:val="000000"/>
          <w:lang w:eastAsia="ru-RU"/>
        </w:rPr>
      </w:pPr>
    </w:p>
    <w:p w:rsidR="004F5C54" w:rsidRDefault="004F5C54" w:rsidP="004F5C5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</w:pPr>
      <w:r w:rsidRPr="004F5C54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           </w:t>
      </w:r>
      <w:r w:rsidRPr="004D2CEC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Каковы же механизмы реализации данных целей и задач?</w:t>
      </w:r>
    </w:p>
    <w:p w:rsidR="007B3904" w:rsidRPr="004D2CEC" w:rsidRDefault="007B3904" w:rsidP="004F5C54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b/>
          <w:color w:val="000000"/>
          <w:lang w:eastAsia="ru-RU"/>
        </w:rPr>
      </w:pPr>
    </w:p>
    <w:p w:rsidR="004F5C54" w:rsidRPr="004F5C54" w:rsidRDefault="004F5C54" w:rsidP="004F5C54">
      <w:pPr>
        <w:shd w:val="clear" w:color="auto" w:fill="FFFFFF"/>
        <w:spacing w:after="0" w:line="240" w:lineRule="auto"/>
        <w:ind w:firstLine="568"/>
        <w:jc w:val="both"/>
        <w:rPr>
          <w:rFonts w:ascii="Arial" w:eastAsia="Times New Roman" w:hAnsi="Arial" w:cs="Arial"/>
          <w:color w:val="000000"/>
          <w:lang w:eastAsia="ru-RU"/>
        </w:rPr>
      </w:pPr>
      <w:r w:rsidRPr="004F5C54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Планируя урок с применением  ИКТ, соблюдаю дидактические требования, в соответствии с которыми:</w:t>
      </w:r>
    </w:p>
    <w:p w:rsidR="004F5C54" w:rsidRPr="004F5C54" w:rsidRDefault="004F5C54" w:rsidP="004F5C54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4F5C54">
        <w:rPr>
          <w:rFonts w:ascii="Times New Roman" w:eastAsia="Times New Roman" w:hAnsi="Times New Roman" w:cs="Times New Roman"/>
          <w:color w:val="000000"/>
          <w:sz w:val="28"/>
          <w:lang w:eastAsia="ru-RU"/>
        </w:rPr>
        <w:t>- четко определяю педагогическую цель применения </w:t>
      </w:r>
      <w:r w:rsidRPr="004F5C54">
        <w:rPr>
          <w:rFonts w:ascii="Times New Roman" w:eastAsia="Times New Roman" w:hAnsi="Times New Roman" w:cs="Times New Roman"/>
          <w:color w:val="FF0000"/>
          <w:sz w:val="28"/>
          <w:lang w:eastAsia="ru-RU"/>
        </w:rPr>
        <w:t> </w:t>
      </w:r>
      <w:r w:rsidRPr="004F5C54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ИКТ в учебном процессе;</w:t>
      </w:r>
    </w:p>
    <w:p w:rsidR="004F5C54" w:rsidRPr="004F5C54" w:rsidRDefault="004F5C54" w:rsidP="004F5C54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4F5C54">
        <w:rPr>
          <w:rFonts w:ascii="Times New Roman" w:eastAsia="Times New Roman" w:hAnsi="Times New Roman" w:cs="Times New Roman"/>
          <w:color w:val="000000"/>
          <w:sz w:val="28"/>
          <w:lang w:eastAsia="ru-RU"/>
        </w:rPr>
        <w:t>- уточняю, где и когда буду использовать ИКТ;</w:t>
      </w:r>
    </w:p>
    <w:p w:rsidR="004F5C54" w:rsidRPr="004F5C54" w:rsidRDefault="004F5C54" w:rsidP="004F5C54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4F5C54">
        <w:rPr>
          <w:rFonts w:ascii="Times New Roman" w:eastAsia="Times New Roman" w:hAnsi="Times New Roman" w:cs="Times New Roman"/>
          <w:color w:val="000000"/>
          <w:sz w:val="28"/>
          <w:lang w:eastAsia="ru-RU"/>
        </w:rPr>
        <w:t>- учитываю специфику учебного материала, особенности своего класса, характер объяснения новой информации.</w:t>
      </w:r>
    </w:p>
    <w:p w:rsidR="004F5C54" w:rsidRPr="004F5C54" w:rsidRDefault="004F5C54" w:rsidP="004F5C54">
      <w:pPr>
        <w:shd w:val="clear" w:color="auto" w:fill="FFFFFF"/>
        <w:spacing w:after="0" w:line="240" w:lineRule="auto"/>
        <w:ind w:firstLine="568"/>
        <w:jc w:val="both"/>
        <w:rPr>
          <w:rFonts w:ascii="Arial" w:eastAsia="Times New Roman" w:hAnsi="Arial" w:cs="Arial"/>
          <w:color w:val="000000"/>
          <w:lang w:eastAsia="ru-RU"/>
        </w:rPr>
      </w:pPr>
      <w:r w:rsidRPr="004F5C54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 своей педагогической деятельности предпочтение я отдаю использованию на уроках презентаций.  Цель   презентации – донести информацию в наглядной, легко воспринимаемой форме.  Она  даёт мне возможность самостоятельно скомпоновать учебный материал, исходя из особенностей конкретного класса, темы, предмета, что позволяет построить урок так, чтобы добиться максимального учебного эффекта.</w:t>
      </w:r>
    </w:p>
    <w:p w:rsidR="004F5C54" w:rsidRPr="004F5C54" w:rsidRDefault="004F5C54" w:rsidP="004F5C54">
      <w:pPr>
        <w:shd w:val="clear" w:color="auto" w:fill="FFFFFF"/>
        <w:spacing w:after="0" w:line="240" w:lineRule="auto"/>
        <w:ind w:firstLine="568"/>
        <w:jc w:val="both"/>
        <w:rPr>
          <w:rFonts w:ascii="Arial" w:eastAsia="Times New Roman" w:hAnsi="Arial" w:cs="Arial"/>
          <w:color w:val="000000"/>
          <w:lang w:eastAsia="ru-RU"/>
        </w:rPr>
      </w:pPr>
      <w:r w:rsidRPr="004F5C54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Современные компьютерные технологии предоставляют огромные возможности для развития процесса образования.</w:t>
      </w:r>
    </w:p>
    <w:p w:rsidR="004F5C54" w:rsidRPr="004F5C54" w:rsidRDefault="004F5C54" w:rsidP="004F5C54">
      <w:pPr>
        <w:shd w:val="clear" w:color="auto" w:fill="FFFFFF"/>
        <w:spacing w:after="0" w:line="240" w:lineRule="auto"/>
        <w:ind w:firstLine="568"/>
        <w:jc w:val="both"/>
        <w:rPr>
          <w:rFonts w:ascii="Arial" w:eastAsia="Times New Roman" w:hAnsi="Arial" w:cs="Arial"/>
          <w:color w:val="000000"/>
          <w:lang w:eastAsia="ru-RU"/>
        </w:rPr>
      </w:pPr>
      <w:r w:rsidRPr="004F5C54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Как писал великий педагог К.Д.Ушинский: «Если вы входите в класс, от которого трудно добиться слова, начните показывать картинки, и класс заговорит, а главное, заговорит свободно…».</w:t>
      </w:r>
    </w:p>
    <w:p w:rsidR="004F5C54" w:rsidRPr="004F5C54" w:rsidRDefault="004F5C54" w:rsidP="004F5C54">
      <w:pPr>
        <w:shd w:val="clear" w:color="auto" w:fill="FFFFFF"/>
        <w:spacing w:after="0" w:line="240" w:lineRule="auto"/>
        <w:ind w:firstLine="568"/>
        <w:jc w:val="both"/>
        <w:rPr>
          <w:rFonts w:ascii="Arial" w:eastAsia="Times New Roman" w:hAnsi="Arial" w:cs="Arial"/>
          <w:color w:val="000000"/>
          <w:lang w:eastAsia="ru-RU"/>
        </w:rPr>
      </w:pPr>
      <w:r w:rsidRPr="004F5C54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Со времён Ушинского многое  изменились, но смысл этого выражения не стареет. Экран притягивает внимание, которого мы порой не можем добиться при фронтальной работе с классом.</w:t>
      </w:r>
    </w:p>
    <w:p w:rsidR="007B3904" w:rsidRPr="007B3904" w:rsidRDefault="004F5C54" w:rsidP="007B3904">
      <w:pPr>
        <w:shd w:val="clear" w:color="auto" w:fill="FFFFFF"/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4F5C54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Однако, работая с детьми младшего школьного возраста, мы должны помнить заповедь «НЕ НАВРЕДИ!»</w:t>
      </w:r>
    </w:p>
    <w:p w:rsidR="009E3358" w:rsidRDefault="004F5C54" w:rsidP="004F5C54">
      <w:pPr>
        <w:shd w:val="clear" w:color="auto" w:fill="FFFFFF"/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4F5C54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 своей работе я часто применяю ИКТ. Их использование стало возможным, благодаря прекрасному оборудованию компьютерного класса.</w:t>
      </w:r>
    </w:p>
    <w:p w:rsidR="009E3358" w:rsidRDefault="009E3358" w:rsidP="009E3358">
      <w:pPr>
        <w:shd w:val="clear" w:color="auto" w:fill="FFFFFF"/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</w:p>
    <w:p w:rsidR="009E3358" w:rsidRDefault="007B3904" w:rsidP="009E3358">
      <w:pPr>
        <w:shd w:val="clear" w:color="auto" w:fill="FFFFFF"/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7B3904">
        <w:rPr>
          <w:rFonts w:ascii="Times New Roman" w:eastAsia="Times New Roman" w:hAnsi="Times New Roman" w:cs="Times New Roman"/>
          <w:noProof/>
          <w:color w:val="000000"/>
          <w:sz w:val="28"/>
          <w:lang w:eastAsia="ru-RU"/>
        </w:rPr>
        <w:drawing>
          <wp:inline distT="0" distB="0" distL="0" distR="0">
            <wp:extent cx="3200400" cy="2095500"/>
            <wp:effectExtent l="19050" t="0" r="0" b="0"/>
            <wp:docPr id="14" name="Рисунок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5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o="urn:schemas-microsoft-com:office:office" xmlns:v="urn:schemas-microsoft-com:vml" xmlns:w10="urn:schemas-microsoft-com:office:word" xmlns:w="http://schemas.openxmlformats.org/wordprocessingml/2006/main" xmlns="" xmlns:p="http://schemas.openxmlformats.org/presentationml/2006/main" xmlns:a14="http://schemas.microsoft.com/office/drawing/2010/main" xmlns:lc="http://schemas.openxmlformats.org/drawingml/2006/lockedCanvas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4162" cy="20979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>
                      <a:ext uri="{909E8E84-426E-40DD-AFC4-6F175D3DCCD1}">
                        <a14:hiddenFill xmlns:o="urn:schemas-microsoft-com:office:office" xmlns:v="urn:schemas-microsoft-com:vml" xmlns:w10="urn:schemas-microsoft-com:office:word" xmlns:w="http://schemas.openxmlformats.org/wordprocessingml/2006/main" xmlns="" xmlns:p="http://schemas.openxmlformats.org/presentationml/2006/main" xmlns:a14="http://schemas.microsoft.com/office/drawing/2010/main" xmlns:lc="http://schemas.openxmlformats.org/drawingml/2006/lockedCanvas">
                          <a:solidFill>
                            <a:schemeClr val="accent1"/>
                          </a:solidFill>
                        </a14:hiddenFill>
                      </a:ext>
                      <a:ext uri="{91240B29-F687-4F45-9708-019B960494DF}">
                        <a14:hiddenLine xmlns:o="urn:schemas-microsoft-com:office:office" xmlns:v="urn:schemas-microsoft-com:vml" xmlns:w10="urn:schemas-microsoft-com:office:word" xmlns:w="http://schemas.openxmlformats.org/wordprocessingml/2006/main" xmlns="" xmlns:p="http://schemas.openxmlformats.org/presentationml/2006/main" xmlns:a14="http://schemas.microsoft.com/office/drawing/2010/main" xmlns:lc="http://schemas.openxmlformats.org/drawingml/2006/lockedCanvas"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14:hiddenLine>
                      </a:ext>
                      <a:ext uri="{AF507438-7753-43E0-B8FC-AC1667EBCBE1}">
                        <a14:hiddenEffects xmlns:o="urn:schemas-microsoft-com:office:office" xmlns:v="urn:schemas-microsoft-com:vml" xmlns:w10="urn:schemas-microsoft-com:office:word" xmlns:w="http://schemas.openxmlformats.org/wordprocessingml/2006/main" xmlns="" xmlns:p="http://schemas.openxmlformats.org/presentationml/2006/main" xmlns:a14="http://schemas.microsoft.com/office/drawing/2010/main" xmlns:lc="http://schemas.openxmlformats.org/drawingml/2006/lockedCanvas">
                          <a:effectLst>
                            <a:outerShdw dist="35921" dir="2700000" algn="ctr" rotWithShape="0">
                              <a:schemeClr val="bg2"/>
                            </a:outerShdw>
                          </a:effectLst>
                        </a14:hiddenEffects>
                      </a:ext>
                    </a:extLst>
                  </pic:spPr>
                </pic:pic>
              </a:graphicData>
            </a:graphic>
          </wp:inline>
        </w:drawing>
      </w:r>
    </w:p>
    <w:p w:rsidR="004F5C54" w:rsidRPr="004F5C54" w:rsidRDefault="007B3904" w:rsidP="007B3904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lastRenderedPageBreak/>
        <w:t xml:space="preserve">           </w:t>
      </w:r>
      <w:r w:rsidR="004F5C54" w:rsidRPr="004F5C54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 классе есть интерактивная доска -  это ещё один помощник учителю. С каким удовольствием дети работают на ней!  С каким желанием они идут к доске!</w:t>
      </w:r>
    </w:p>
    <w:p w:rsidR="00802D42" w:rsidRDefault="004F5C54" w:rsidP="00802D4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4F5C54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С помощью интерактивной доски, я активно вовлекаю учащихся в процесс освоения материала, при этом улучшаются  темп и течение урока. Электронная доска помогает детям преодолеть страх и стеснение. За счет наглядности, использование интерактивной доски позволяет привлечь внимание детей к процессу обучения, повышает мотивацию.</w:t>
      </w:r>
      <w:r w:rsidR="00802D42" w:rsidRPr="00802D42">
        <w:rPr>
          <w:rFonts w:ascii="Times New Roman" w:eastAsia="Times New Roman" w:hAnsi="Times New Roman" w:cs="Times New Roman"/>
          <w:noProof/>
          <w:color w:val="000000"/>
          <w:sz w:val="28"/>
          <w:lang w:eastAsia="ru-RU"/>
        </w:rPr>
        <w:t xml:space="preserve"> </w:t>
      </w:r>
      <w:r w:rsidRPr="004F5C54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</w:t>
      </w:r>
    </w:p>
    <w:p w:rsidR="009E3358" w:rsidRDefault="007B3904" w:rsidP="00802D4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sz w:val="28"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3158490</wp:posOffset>
            </wp:positionH>
            <wp:positionV relativeFrom="margin">
              <wp:posOffset>1832610</wp:posOffset>
            </wp:positionV>
            <wp:extent cx="2905125" cy="2181225"/>
            <wp:effectExtent l="19050" t="0" r="9525" b="0"/>
            <wp:wrapSquare wrapText="bothSides"/>
            <wp:docPr id="4" name="Рисунок 20" descr="C:\Users\intel 05\Downloads\2015-02-18 21-02-5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Users\intel 05\Downloads\2015-02-18 21-02-54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512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4F5C54" w:rsidRPr="004F5C54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На доске можно передвигать объекты и надписи, добавлять комментарии к текстам, рисункам, выделять ключевые области и добавлять цвета, демонстрировать учебный материал, делать письменные комментарии поверх изображения на экране, записывать. Данные возможности интерактивной доски делают уроки  интересными и развивают мотивацию: учащиеся начинают работать более творчески и становятся уверенными в себе.</w:t>
      </w:r>
    </w:p>
    <w:p w:rsidR="004F5C54" w:rsidRPr="004F5C54" w:rsidRDefault="00802D42" w:rsidP="00802D4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802D42">
        <w:rPr>
          <w:rFonts w:ascii="Times New Roman" w:eastAsia="Times New Roman" w:hAnsi="Times New Roman" w:cs="Times New Roman"/>
          <w:noProof/>
          <w:color w:val="000000"/>
          <w:sz w:val="28"/>
          <w:lang w:eastAsia="ru-RU"/>
        </w:rPr>
        <w:t xml:space="preserve"> </w:t>
      </w:r>
    </w:p>
    <w:p w:rsidR="002B614B" w:rsidRDefault="004F5C54" w:rsidP="004F5C54">
      <w:pPr>
        <w:shd w:val="clear" w:color="auto" w:fill="FFFFFF"/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4F5C54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Наверное, многие согласятся, что некото</w:t>
      </w:r>
      <w:r w:rsidR="002B614B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рые  дети считают уроки родного </w:t>
      </w:r>
      <w:r w:rsidRPr="004F5C54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языка скучными и неинтересными. </w:t>
      </w:r>
      <w:r w:rsidR="002B614B" w:rsidRPr="004F5C54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Как же заставить учеников слушать на уроке, с помощью каких средств и методов зажечь в их глазах пытливый огонек жажды знаний?</w:t>
      </w:r>
      <w:r w:rsidR="00634283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Для этого я делаю красочные и интересные презентации.</w:t>
      </w:r>
    </w:p>
    <w:p w:rsidR="002B614B" w:rsidRDefault="002B614B" w:rsidP="0063428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</w:p>
    <w:p w:rsidR="00634283" w:rsidRDefault="00582A24" w:rsidP="00582A24">
      <w:pPr>
        <w:shd w:val="clear" w:color="auto" w:fill="FFFFFF"/>
        <w:spacing w:after="0" w:line="240" w:lineRule="auto"/>
        <w:ind w:firstLine="568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582A24">
        <w:rPr>
          <w:rFonts w:ascii="Times New Roman" w:eastAsia="Times New Roman" w:hAnsi="Times New Roman" w:cs="Times New Roman"/>
          <w:color w:val="000000"/>
          <w:sz w:val="28"/>
          <w:lang w:eastAsia="ru-RU"/>
        </w:rPr>
        <w:object w:dxaOrig="7195" w:dyaOrig="5396">
          <v:shape id="_x0000_i1025" type="#_x0000_t75" style="width:214.5pt;height:161.25pt" o:ole="">
            <v:imagedata r:id="rId11" o:title=""/>
          </v:shape>
          <o:OLEObject Type="Embed" ProgID="PowerPoint.Slide.12" ShapeID="_x0000_i1025" DrawAspect="Content" ObjectID="_1615124105" r:id="rId12"/>
        </w:object>
      </w:r>
      <w:r w:rsidR="002B614B" w:rsidRPr="008A78ED">
        <w:rPr>
          <w:rFonts w:ascii="Times New Roman" w:eastAsia="Times New Roman" w:hAnsi="Times New Roman" w:cs="Times New Roman"/>
          <w:color w:val="000000"/>
          <w:sz w:val="28"/>
          <w:lang w:eastAsia="ru-RU"/>
        </w:rPr>
        <w:object w:dxaOrig="7195" w:dyaOrig="5396">
          <v:shape id="_x0000_i1026" type="#_x0000_t75" style="width:216.75pt;height:162.75pt" o:ole="">
            <v:imagedata r:id="rId13" o:title=""/>
          </v:shape>
          <o:OLEObject Type="Embed" ProgID="PowerPoint.Slide.12" ShapeID="_x0000_i1026" DrawAspect="Content" ObjectID="_1615124106" r:id="rId14"/>
        </w:object>
      </w:r>
    </w:p>
    <w:p w:rsidR="004F5C54" w:rsidRPr="004F5C54" w:rsidRDefault="004F5C54" w:rsidP="002B614B">
      <w:pPr>
        <w:shd w:val="clear" w:color="auto" w:fill="FFFFFF"/>
        <w:spacing w:after="0" w:line="240" w:lineRule="auto"/>
        <w:ind w:firstLine="568"/>
        <w:jc w:val="both"/>
        <w:rPr>
          <w:rFonts w:ascii="Arial" w:eastAsia="Times New Roman" w:hAnsi="Arial" w:cs="Arial"/>
          <w:color w:val="000000"/>
          <w:lang w:eastAsia="ru-RU"/>
        </w:rPr>
      </w:pPr>
      <w:r w:rsidRPr="004F5C54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На уроках русского языка очень удобно проводить орфографические минутки, а также использовать  интерактивные плакаты. Проводя урок по теме: «Наблюдение над написанием и произношением слов с безударным гласным», ребята вставляли пропущенные буквы, а затем сравнивали с образцом на интерактивной доске. </w:t>
      </w:r>
    </w:p>
    <w:p w:rsidR="004F5C54" w:rsidRPr="004F5C54" w:rsidRDefault="004F5C54" w:rsidP="004F5C54">
      <w:pPr>
        <w:shd w:val="clear" w:color="auto" w:fill="FFFFFF"/>
        <w:spacing w:after="0" w:line="240" w:lineRule="auto"/>
        <w:ind w:firstLine="568"/>
        <w:jc w:val="both"/>
        <w:rPr>
          <w:rFonts w:ascii="Arial" w:eastAsia="Times New Roman" w:hAnsi="Arial" w:cs="Arial"/>
          <w:color w:val="000000"/>
          <w:lang w:eastAsia="ru-RU"/>
        </w:rPr>
      </w:pPr>
      <w:r w:rsidRPr="004F5C54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На уроках математики при помощи слайдов осуществляю демонстрацию числовых выражений, цепочек для устного счёта, приемы письменного </w:t>
      </w:r>
      <w:r w:rsidRPr="004F5C54">
        <w:rPr>
          <w:rFonts w:ascii="Times New Roman" w:eastAsia="Times New Roman" w:hAnsi="Times New Roman" w:cs="Times New Roman"/>
          <w:color w:val="000000"/>
          <w:sz w:val="28"/>
          <w:lang w:eastAsia="ru-RU"/>
        </w:rPr>
        <w:lastRenderedPageBreak/>
        <w:t>вычисления, организовываю математические разминки и самопроверку, решаем задачи, с помощью интерактивных форм наглядно показываю геометрический материал.  </w:t>
      </w:r>
    </w:p>
    <w:p w:rsidR="004F5C54" w:rsidRPr="004F5C54" w:rsidRDefault="004F5C54" w:rsidP="00802D42">
      <w:pPr>
        <w:shd w:val="clear" w:color="auto" w:fill="FFFFFF"/>
        <w:spacing w:after="0" w:line="240" w:lineRule="auto"/>
        <w:ind w:firstLine="568"/>
        <w:rPr>
          <w:rFonts w:ascii="Arial" w:eastAsia="Times New Roman" w:hAnsi="Arial" w:cs="Arial"/>
          <w:color w:val="000000"/>
          <w:lang w:eastAsia="ru-RU"/>
        </w:rPr>
      </w:pPr>
      <w:r w:rsidRPr="004F5C54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Для решения задач, особенно нужна наглядность на всем протяжении обучения, как важное средство развития более сложных форм конкретного мышления и формирования математических понятий. Начиная с первого класса, ребята должны научиться понимать задачу, поэтому на уроках  приходится много использовать  иллюстраций, рисунков  к задаче, и в этом мне помогают презентации, которые я делаю сама или беру у других учителей. Продуктивность таких уроков очень высокая.</w:t>
      </w:r>
      <w:r w:rsidR="00802D42" w:rsidRPr="00802D42">
        <w:rPr>
          <w:rFonts w:ascii="Times New Roman" w:eastAsia="Times New Roman" w:hAnsi="Times New Roman" w:cs="Times New Roman"/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ru-RU"/>
        </w:rPr>
        <w:t xml:space="preserve"> </w:t>
      </w:r>
    </w:p>
    <w:p w:rsidR="007B3904" w:rsidRDefault="004F5C54" w:rsidP="000D4A06">
      <w:pPr>
        <w:shd w:val="clear" w:color="auto" w:fill="FFFFFF"/>
        <w:spacing w:after="0" w:line="240" w:lineRule="auto"/>
        <w:ind w:firstLine="568"/>
        <w:jc w:val="center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  <w:r w:rsidRPr="004F5C54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Обучение чтению – сложный творческий процесс. Необходимо, чтобы уроки чтения оставляли заметный след в сознании каждого ребёнка, продвигали детей в умственном, эмоциональном, эстетическом и речевом развитии, развивали интерес к книге, любовь к чтению, прививали им полезные умения и навыки. Уроки литературного чтения стараюсь сделать интересными  и разнообразными.  Портреты писателей, места, где они жили и творили, инсценировки из отдельных эпизодов   произведений, составление плана, словарная работа, скороговорки – все становится интересным, при  использовании презентаций и интерактивной доски.</w:t>
      </w:r>
      <w:r w:rsidR="00B34BA7" w:rsidRPr="00B34BA7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</w:p>
    <w:p w:rsidR="007B3904" w:rsidRDefault="007B3904" w:rsidP="000D4A06">
      <w:pPr>
        <w:shd w:val="clear" w:color="auto" w:fill="FFFFFF"/>
        <w:spacing w:after="0" w:line="240" w:lineRule="auto"/>
        <w:ind w:firstLine="568"/>
        <w:jc w:val="center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7B3904" w:rsidRDefault="007B3904" w:rsidP="000D4A06">
      <w:pPr>
        <w:shd w:val="clear" w:color="auto" w:fill="FFFFFF"/>
        <w:spacing w:after="0" w:line="240" w:lineRule="auto"/>
        <w:ind w:firstLine="568"/>
        <w:jc w:val="center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7B3904" w:rsidRDefault="007B3904" w:rsidP="000D4A06">
      <w:pPr>
        <w:shd w:val="clear" w:color="auto" w:fill="FFFFFF"/>
        <w:spacing w:after="0" w:line="240" w:lineRule="auto"/>
        <w:ind w:firstLine="568"/>
        <w:jc w:val="center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7B3904" w:rsidRDefault="007B3904" w:rsidP="000D4A06">
      <w:pPr>
        <w:shd w:val="clear" w:color="auto" w:fill="FFFFFF"/>
        <w:spacing w:after="0" w:line="240" w:lineRule="auto"/>
        <w:ind w:firstLine="568"/>
        <w:jc w:val="center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7B3904" w:rsidRDefault="007B3904" w:rsidP="000D4A06">
      <w:pPr>
        <w:shd w:val="clear" w:color="auto" w:fill="FFFFFF"/>
        <w:spacing w:after="0" w:line="240" w:lineRule="auto"/>
        <w:ind w:firstLine="568"/>
        <w:jc w:val="center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7B3904" w:rsidRDefault="007B3904" w:rsidP="000D4A06">
      <w:pPr>
        <w:shd w:val="clear" w:color="auto" w:fill="FFFFFF"/>
        <w:spacing w:after="0" w:line="240" w:lineRule="auto"/>
        <w:ind w:firstLine="568"/>
        <w:jc w:val="center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7B3904" w:rsidRDefault="007B3904" w:rsidP="000D4A06">
      <w:pPr>
        <w:shd w:val="clear" w:color="auto" w:fill="FFFFFF"/>
        <w:spacing w:after="0" w:line="240" w:lineRule="auto"/>
        <w:ind w:firstLine="568"/>
        <w:jc w:val="center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7B3904" w:rsidRDefault="007B3904" w:rsidP="000D4A06">
      <w:pPr>
        <w:shd w:val="clear" w:color="auto" w:fill="FFFFFF"/>
        <w:spacing w:after="0" w:line="240" w:lineRule="auto"/>
        <w:ind w:firstLine="568"/>
        <w:jc w:val="center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7B3904" w:rsidRDefault="007B3904" w:rsidP="000D4A06">
      <w:pPr>
        <w:shd w:val="clear" w:color="auto" w:fill="FFFFFF"/>
        <w:spacing w:after="0" w:line="240" w:lineRule="auto"/>
        <w:ind w:firstLine="568"/>
        <w:jc w:val="center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7B3904" w:rsidRDefault="007B3904" w:rsidP="000D4A06">
      <w:pPr>
        <w:shd w:val="clear" w:color="auto" w:fill="FFFFFF"/>
        <w:spacing w:after="0" w:line="240" w:lineRule="auto"/>
        <w:ind w:firstLine="568"/>
        <w:jc w:val="center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7B3904" w:rsidRDefault="007B3904" w:rsidP="000D4A06">
      <w:pPr>
        <w:shd w:val="clear" w:color="auto" w:fill="FFFFFF"/>
        <w:spacing w:after="0" w:line="240" w:lineRule="auto"/>
        <w:ind w:firstLine="568"/>
        <w:jc w:val="center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7B3904" w:rsidRDefault="007B3904" w:rsidP="000D4A06">
      <w:pPr>
        <w:shd w:val="clear" w:color="auto" w:fill="FFFFFF"/>
        <w:spacing w:after="0" w:line="240" w:lineRule="auto"/>
        <w:ind w:firstLine="568"/>
        <w:jc w:val="center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7B3904" w:rsidRDefault="007B3904" w:rsidP="000D4A06">
      <w:pPr>
        <w:shd w:val="clear" w:color="auto" w:fill="FFFFFF"/>
        <w:spacing w:after="0" w:line="240" w:lineRule="auto"/>
        <w:ind w:firstLine="568"/>
        <w:jc w:val="center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7B3904" w:rsidRDefault="007B3904" w:rsidP="000D4A06">
      <w:pPr>
        <w:shd w:val="clear" w:color="auto" w:fill="FFFFFF"/>
        <w:spacing w:after="0" w:line="240" w:lineRule="auto"/>
        <w:ind w:firstLine="568"/>
        <w:jc w:val="center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7B3904" w:rsidRDefault="007B3904" w:rsidP="000D4A06">
      <w:pPr>
        <w:shd w:val="clear" w:color="auto" w:fill="FFFFFF"/>
        <w:spacing w:after="0" w:line="240" w:lineRule="auto"/>
        <w:ind w:firstLine="568"/>
        <w:jc w:val="center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7B3904" w:rsidRDefault="007B3904" w:rsidP="000D4A06">
      <w:pPr>
        <w:shd w:val="clear" w:color="auto" w:fill="FFFFFF"/>
        <w:spacing w:after="0" w:line="240" w:lineRule="auto"/>
        <w:ind w:firstLine="568"/>
        <w:jc w:val="center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7B3904" w:rsidRDefault="007B3904" w:rsidP="000D4A06">
      <w:pPr>
        <w:shd w:val="clear" w:color="auto" w:fill="FFFFFF"/>
        <w:spacing w:after="0" w:line="240" w:lineRule="auto"/>
        <w:ind w:firstLine="568"/>
        <w:jc w:val="center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7B3904" w:rsidRDefault="007B3904" w:rsidP="000D4A06">
      <w:pPr>
        <w:shd w:val="clear" w:color="auto" w:fill="FFFFFF"/>
        <w:spacing w:after="0" w:line="240" w:lineRule="auto"/>
        <w:ind w:firstLine="568"/>
        <w:jc w:val="center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7B3904" w:rsidRDefault="007B3904" w:rsidP="000D4A06">
      <w:pPr>
        <w:shd w:val="clear" w:color="auto" w:fill="FFFFFF"/>
        <w:spacing w:after="0" w:line="240" w:lineRule="auto"/>
        <w:ind w:firstLine="568"/>
        <w:jc w:val="center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7B3904" w:rsidRDefault="007B3904" w:rsidP="000D4A06">
      <w:pPr>
        <w:shd w:val="clear" w:color="auto" w:fill="FFFFFF"/>
        <w:spacing w:after="0" w:line="240" w:lineRule="auto"/>
        <w:ind w:firstLine="568"/>
        <w:jc w:val="center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7B3904" w:rsidRPr="007B3904" w:rsidRDefault="007B3904" w:rsidP="000D4A06">
      <w:pPr>
        <w:shd w:val="clear" w:color="auto" w:fill="FFFFFF"/>
        <w:spacing w:after="0" w:line="240" w:lineRule="auto"/>
        <w:ind w:firstLine="568"/>
        <w:jc w:val="center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4F5C54" w:rsidRPr="000D4A06" w:rsidRDefault="007B3904" w:rsidP="007B390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7B3904">
        <w:rPr>
          <w:rFonts w:ascii="Times New Roman" w:eastAsia="Times New Roman" w:hAnsi="Times New Roman" w:cs="Times New Roman"/>
          <w:noProof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ru-RU"/>
        </w:rPr>
        <w:drawing>
          <wp:inline distT="0" distB="0" distL="0" distR="0">
            <wp:extent cx="2781843" cy="2085975"/>
            <wp:effectExtent l="19050" t="0" r="0" b="0"/>
            <wp:docPr id="16" name="Рисунок 9" descr="C:\Users\intel 05\Downloads\2015-01-29 17-08-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intel 05\Downloads\2015-01-29 17-08-45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4751" cy="20881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B3904">
        <w:rPr>
          <w:rFonts w:ascii="Times New Roman" w:eastAsia="Times New Roman" w:hAnsi="Times New Roman" w:cs="Times New Roman"/>
          <w:noProof/>
          <w:snapToGrid w:val="0"/>
          <w:color w:val="000000"/>
          <w:w w:val="0"/>
          <w:sz w:val="0"/>
          <w:lang w:eastAsia="ru-RU"/>
        </w:rPr>
        <w:drawing>
          <wp:inline distT="0" distB="0" distL="0" distR="0">
            <wp:extent cx="2654818" cy="2085975"/>
            <wp:effectExtent l="19050" t="0" r="0" b="0"/>
            <wp:docPr id="15" name="Рисунок 10" descr="C:\Users\intel 05\Downloads\2015-01-29 17-33-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intel 05\Downloads\2015-01-29 17-33-43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7201" cy="208784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0D4A06" w:rsidRPr="000D4A06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</w:p>
    <w:p w:rsidR="00886A33" w:rsidRPr="004F5C54" w:rsidRDefault="00886A33" w:rsidP="004F5C54">
      <w:pPr>
        <w:shd w:val="clear" w:color="auto" w:fill="FFFFFF"/>
        <w:spacing w:after="0" w:line="240" w:lineRule="auto"/>
        <w:ind w:firstLine="568"/>
        <w:jc w:val="both"/>
        <w:rPr>
          <w:rFonts w:ascii="Arial" w:eastAsia="Times New Roman" w:hAnsi="Arial" w:cs="Arial"/>
          <w:color w:val="000000"/>
          <w:lang w:eastAsia="ru-RU"/>
        </w:rPr>
      </w:pPr>
    </w:p>
    <w:p w:rsidR="004F5C54" w:rsidRPr="0084279C" w:rsidRDefault="004F5C54" w:rsidP="004F5C54">
      <w:pPr>
        <w:shd w:val="clear" w:color="auto" w:fill="FFFFFF"/>
        <w:spacing w:after="0" w:line="240" w:lineRule="auto"/>
        <w:ind w:firstLine="568"/>
        <w:jc w:val="both"/>
        <w:rPr>
          <w:rFonts w:ascii="Arial" w:eastAsia="Times New Roman" w:hAnsi="Arial" w:cs="Arial"/>
          <w:color w:val="000000"/>
          <w:lang w:eastAsia="ru-RU"/>
        </w:rPr>
      </w:pPr>
      <w:r w:rsidRPr="004F5C54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Кроме презентаций, я  в содержании уроков использую аудио средства. Записи образцового чтения небольших по объему литературных произведений обучают выразительному чтению, умению прочувствовать настроение, определить характер героев. Активно проходит на уроке и словарная работа. Дети не только знакомятся с лексическим значением слова, но и видят о чем идет речь в произведении.</w:t>
      </w:r>
      <w:r w:rsidR="0084279C" w:rsidRPr="0084279C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</w:p>
    <w:p w:rsidR="007B3904" w:rsidRDefault="004F5C54" w:rsidP="00634283">
      <w:pPr>
        <w:shd w:val="clear" w:color="auto" w:fill="FFFFFF"/>
        <w:spacing w:after="0" w:line="240" w:lineRule="auto"/>
        <w:ind w:firstLine="568"/>
        <w:jc w:val="center"/>
        <w:rPr>
          <w:lang w:eastAsia="ru-RU"/>
        </w:rPr>
      </w:pPr>
      <w:r w:rsidRPr="004F5C54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Презентации, интерактивные презентации, видео как средство информации, играет немалую роль в развитии и обучении детей. Данный вид работы наиболее часто я использую на уроках окружающего мира. Картинки окружающей нас природы, животные, круговорот воды, цепочки питания – все можно отразить на слайдах.</w:t>
      </w:r>
      <w:r w:rsidRPr="004F5C54">
        <w:rPr>
          <w:rFonts w:ascii="Times New Roman" w:eastAsia="Times New Roman" w:hAnsi="Times New Roman" w:cs="Times New Roman"/>
          <w:color w:val="003366"/>
          <w:sz w:val="28"/>
          <w:lang w:eastAsia="ru-RU"/>
        </w:rPr>
        <w:t> </w:t>
      </w:r>
      <w:r w:rsidR="00802D42" w:rsidRPr="004F5C54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</w:t>
      </w:r>
      <w:r w:rsidRPr="004F5C54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Очень интересно прошёл урок по теме «Планеты солнечной системы», где учащиеся рассказывали о планетах, а затем находили их, выстраивали  и  ставили надписи под ними</w:t>
      </w:r>
      <w:r w:rsidR="000D4A06">
        <w:rPr>
          <w:rFonts w:ascii="Times New Roman" w:eastAsia="Times New Roman" w:hAnsi="Times New Roman" w:cs="Times New Roman"/>
          <w:color w:val="000000"/>
          <w:sz w:val="28"/>
          <w:lang w:eastAsia="ru-RU"/>
        </w:rPr>
        <w:t>.</w:t>
      </w:r>
      <w:r w:rsidR="000D4A06" w:rsidRPr="000D4A06">
        <w:rPr>
          <w:lang w:eastAsia="ru-RU"/>
        </w:rPr>
        <w:t xml:space="preserve"> </w:t>
      </w:r>
    </w:p>
    <w:p w:rsidR="00634283" w:rsidRDefault="008A78ED" w:rsidP="00634283">
      <w:pPr>
        <w:shd w:val="clear" w:color="auto" w:fill="FFFFFF"/>
        <w:spacing w:after="0" w:line="240" w:lineRule="auto"/>
        <w:ind w:firstLine="568"/>
        <w:jc w:val="center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0D4A06">
        <w:rPr>
          <w:rFonts w:ascii="Times New Roman" w:eastAsia="Times New Roman" w:hAnsi="Times New Roman" w:cs="Times New Roman"/>
          <w:color w:val="000000"/>
          <w:sz w:val="28"/>
          <w:lang w:eastAsia="ru-RU"/>
        </w:rPr>
        <w:object w:dxaOrig="7195" w:dyaOrig="5396">
          <v:shape id="_x0000_i1027" type="#_x0000_t75" style="width:209.25pt;height:156.75pt" o:ole="">
            <v:imagedata r:id="rId17" o:title=""/>
          </v:shape>
          <o:OLEObject Type="Embed" ProgID="PowerPoint.Slide.12" ShapeID="_x0000_i1027" DrawAspect="Content" ObjectID="_1615124107" r:id="rId18"/>
        </w:object>
      </w:r>
    </w:p>
    <w:p w:rsidR="007B3904" w:rsidRDefault="007B3904" w:rsidP="00634283">
      <w:pPr>
        <w:shd w:val="clear" w:color="auto" w:fill="FFFFFF"/>
        <w:spacing w:after="0" w:line="240" w:lineRule="auto"/>
        <w:ind w:firstLine="568"/>
        <w:jc w:val="center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</w:p>
    <w:p w:rsidR="008A78ED" w:rsidRDefault="004F5C54" w:rsidP="004F5C54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4F5C54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Интенсивно использую ИКТ во внеурочной деятельности и внеклассной воспитательной  работе  класса - проведение классных мероприятий, родительских собраний. </w:t>
      </w:r>
    </w:p>
    <w:p w:rsidR="007B3904" w:rsidRDefault="007B3904" w:rsidP="004F5C54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</w:p>
    <w:p w:rsidR="007B3904" w:rsidRDefault="006E5AEF" w:rsidP="008A78ED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2447925" cy="1790071"/>
            <wp:effectExtent l="19050" t="0" r="9525" b="0"/>
            <wp:docPr id="26" name="Рисунок 26" descr="C:\Users\intel 05\AppData\Local\Microsoft\Windows\Temporary Internet Files\Content.Word\IMG-20171201-WA00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C:\Users\intel 05\AppData\Local\Microsoft\Windows\Temporary Internet Files\Content.Word\IMG-20171201-WA0008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8786" cy="1790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2693871" cy="1781175"/>
            <wp:effectExtent l="19050" t="0" r="0" b="0"/>
            <wp:docPr id="29" name="Рисунок 29" descr="C:\Users\intel 05\AppData\Local\Microsoft\Windows\Temporary Internet Files\Content.Word\20171202_1817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C:\Users\intel 05\AppData\Local\Microsoft\Windows\Temporary Internet Files\Content.Word\20171202_181714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9309" cy="17979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B3904" w:rsidRDefault="007B3904" w:rsidP="008A78ED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</w:p>
    <w:p w:rsidR="004F5C54" w:rsidRPr="004F5C54" w:rsidRDefault="004F5C54" w:rsidP="008A78ED">
      <w:pPr>
        <w:shd w:val="clear" w:color="auto" w:fill="FFFFFF"/>
        <w:spacing w:after="0" w:line="240" w:lineRule="auto"/>
        <w:ind w:firstLine="708"/>
        <w:rPr>
          <w:rFonts w:ascii="Arial" w:eastAsia="Times New Roman" w:hAnsi="Arial" w:cs="Arial"/>
          <w:color w:val="000000"/>
          <w:lang w:eastAsia="ru-RU"/>
        </w:rPr>
      </w:pPr>
      <w:r w:rsidRPr="004F5C54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Использование средств ИКТ позволяет сделать данные мероприятия более наглядными, мобильными и интересными, а самое главное позволяет привлечь к их организации большее количество учеников, их родителей.</w:t>
      </w:r>
      <w:r w:rsidR="0084279C" w:rsidRPr="0084279C">
        <w:rPr>
          <w:rFonts w:ascii="Times New Roman" w:eastAsia="Times New Roman" w:hAnsi="Times New Roman" w:cs="Times New Roman"/>
          <w:noProof/>
          <w:color w:val="000000"/>
          <w:sz w:val="28"/>
          <w:lang w:eastAsia="ru-RU"/>
        </w:rPr>
        <w:t xml:space="preserve"> </w:t>
      </w:r>
      <w:r w:rsidR="0084279C">
        <w:rPr>
          <w:rFonts w:ascii="Times New Roman" w:eastAsia="Times New Roman" w:hAnsi="Times New Roman" w:cs="Times New Roman"/>
          <w:noProof/>
          <w:color w:val="000000"/>
          <w:sz w:val="28"/>
          <w:lang w:eastAsia="ru-RU"/>
        </w:rPr>
        <w:drawing>
          <wp:inline distT="0" distB="0" distL="0" distR="0">
            <wp:extent cx="2692400" cy="2019300"/>
            <wp:effectExtent l="19050" t="0" r="0" b="0"/>
            <wp:docPr id="1" name="Рисунок 19" descr="C:\Users\intel 05\Downloads\2017-07-10 12-30-02_15012653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intel 05\Downloads\2017-07-10 12-30-02_1501265302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3866" cy="202039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84279C" w:rsidRPr="0084279C">
        <w:t xml:space="preserve"> </w:t>
      </w:r>
      <w:r w:rsidR="0084279C">
        <w:rPr>
          <w:noProof/>
          <w:lang w:eastAsia="ru-RU"/>
        </w:rPr>
        <w:drawing>
          <wp:inline distT="0" distB="0" distL="0" distR="0">
            <wp:extent cx="2755899" cy="2066925"/>
            <wp:effectExtent l="19050" t="0" r="6351" b="0"/>
            <wp:docPr id="23" name="Рисунок 23" descr="C:\Users\intel 05\AppData\Local\Microsoft\Windows\Temporary Internet Files\Content.Word\IMG-20171021-WA00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C:\Users\intel 05\AppData\Local\Microsoft\Windows\Temporary Internet Files\Content.Word\IMG-20171021-WA0020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8655" cy="20689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34283" w:rsidRDefault="00634283" w:rsidP="004F5C54">
      <w:pPr>
        <w:shd w:val="clear" w:color="auto" w:fill="FFFFFF"/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</w:p>
    <w:p w:rsidR="004F5C54" w:rsidRPr="004F5C54" w:rsidRDefault="004F5C54" w:rsidP="004F5C54">
      <w:pPr>
        <w:shd w:val="clear" w:color="auto" w:fill="FFFFFF"/>
        <w:spacing w:after="0" w:line="240" w:lineRule="auto"/>
        <w:ind w:firstLine="568"/>
        <w:jc w:val="both"/>
        <w:rPr>
          <w:rFonts w:ascii="Arial" w:eastAsia="Times New Roman" w:hAnsi="Arial" w:cs="Arial"/>
          <w:color w:val="000000"/>
          <w:lang w:eastAsia="ru-RU"/>
        </w:rPr>
      </w:pPr>
      <w:r w:rsidRPr="004F5C54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Применение ИКТ в школьной практике способствует совершенствованию традиционного процесса обучения, обеспечивает визуализацию учебного процесса,</w:t>
      </w:r>
      <w:r w:rsidRPr="004F5C54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 </w:t>
      </w:r>
      <w:r w:rsidRPr="004F5C54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активизирует мыслительную деятельность, позволяет проводить</w:t>
      </w:r>
      <w:r w:rsidRPr="004F5C54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 </w:t>
      </w:r>
      <w:r w:rsidRPr="004F5C54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уроки в активной диалоговой форме, организовывать интерактивное обучение.</w:t>
      </w:r>
    </w:p>
    <w:p w:rsidR="004F5C54" w:rsidRPr="004F5C54" w:rsidRDefault="004F5C54" w:rsidP="004F5C54">
      <w:pPr>
        <w:shd w:val="clear" w:color="auto" w:fill="FFFFFF"/>
        <w:spacing w:after="0" w:line="240" w:lineRule="auto"/>
        <w:ind w:firstLine="568"/>
        <w:jc w:val="both"/>
        <w:rPr>
          <w:rFonts w:ascii="Arial" w:eastAsia="Times New Roman" w:hAnsi="Arial" w:cs="Arial"/>
          <w:color w:val="000000"/>
          <w:lang w:eastAsia="ru-RU"/>
        </w:rPr>
      </w:pPr>
      <w:r w:rsidRPr="004F5C54">
        <w:rPr>
          <w:rFonts w:ascii="Times New Roman" w:eastAsia="Times New Roman" w:hAnsi="Times New Roman" w:cs="Times New Roman"/>
          <w:color w:val="000000"/>
          <w:sz w:val="28"/>
          <w:lang w:eastAsia="ru-RU"/>
        </w:rPr>
        <w:lastRenderedPageBreak/>
        <w:t>Благодаря компьютеру, в более короткие сроки я решаю такие задачи как пополнение словарного запаса, формирование грамматического строя, восполнение пробелов в развитии звуковой стороны речи, формирование связной речи, развитие орфографической зоркости, что способствует повышению грамотности. У учащихся повышается интерес к процессу обучения, развивается навык самоконтроля и самостоятельной деятельности.</w:t>
      </w:r>
    </w:p>
    <w:p w:rsidR="002B614B" w:rsidRDefault="004F5C54" w:rsidP="004F5C54">
      <w:pPr>
        <w:shd w:val="clear" w:color="auto" w:fill="FFFFFF"/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ru-RU"/>
        </w:rPr>
      </w:pPr>
      <w:r w:rsidRPr="004F5C54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На сегодняшний день я уверенно применяю компьютерную поддержку на всех этапах урока: при опросе домашнего задания, при подачи нового материала, при применении знаний на практике и др.</w:t>
      </w:r>
      <w:r w:rsidR="002B614B" w:rsidRPr="002B614B">
        <w:rPr>
          <w:rFonts w:ascii="Times New Roman" w:eastAsia="Times New Roman" w:hAnsi="Times New Roman" w:cs="Times New Roman"/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ru-RU"/>
        </w:rPr>
        <w:t xml:space="preserve"> </w:t>
      </w:r>
    </w:p>
    <w:p w:rsidR="002B614B" w:rsidRDefault="002B614B" w:rsidP="004F5C54">
      <w:pPr>
        <w:shd w:val="clear" w:color="auto" w:fill="FFFFFF"/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ru-RU"/>
        </w:rPr>
      </w:pPr>
    </w:p>
    <w:p w:rsidR="008F36E0" w:rsidRDefault="008F36E0" w:rsidP="004F5C54">
      <w:pPr>
        <w:shd w:val="clear" w:color="auto" w:fill="FFFFFF"/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ru-RU"/>
        </w:rPr>
      </w:pPr>
    </w:p>
    <w:p w:rsidR="002B614B" w:rsidRDefault="002B614B" w:rsidP="004F5C54">
      <w:pPr>
        <w:shd w:val="clear" w:color="auto" w:fill="FFFFFF"/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ru-RU"/>
        </w:rPr>
      </w:pPr>
    </w:p>
    <w:p w:rsidR="002B614B" w:rsidRDefault="002B614B" w:rsidP="004F5C54">
      <w:pPr>
        <w:shd w:val="clear" w:color="auto" w:fill="FFFFFF"/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ru-RU"/>
        </w:rPr>
      </w:pPr>
    </w:p>
    <w:p w:rsidR="002B614B" w:rsidRDefault="002B614B" w:rsidP="004F5C54">
      <w:pPr>
        <w:shd w:val="clear" w:color="auto" w:fill="FFFFFF"/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ru-RU"/>
        </w:rPr>
      </w:pPr>
    </w:p>
    <w:p w:rsidR="002B614B" w:rsidRDefault="002B614B" w:rsidP="004F5C54">
      <w:pPr>
        <w:shd w:val="clear" w:color="auto" w:fill="FFFFFF"/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ru-RU"/>
        </w:rPr>
      </w:pPr>
    </w:p>
    <w:p w:rsidR="002B614B" w:rsidRDefault="002B614B" w:rsidP="004F5C54">
      <w:pPr>
        <w:shd w:val="clear" w:color="auto" w:fill="FFFFFF"/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ru-RU"/>
        </w:rPr>
      </w:pPr>
    </w:p>
    <w:p w:rsidR="002B614B" w:rsidRDefault="002B614B" w:rsidP="004F5C54">
      <w:pPr>
        <w:shd w:val="clear" w:color="auto" w:fill="FFFFFF"/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ru-RU"/>
        </w:rPr>
      </w:pPr>
    </w:p>
    <w:p w:rsidR="002B614B" w:rsidRDefault="002B614B" w:rsidP="004F5C54">
      <w:pPr>
        <w:shd w:val="clear" w:color="auto" w:fill="FFFFFF"/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ru-RU"/>
        </w:rPr>
      </w:pPr>
    </w:p>
    <w:p w:rsidR="002B614B" w:rsidRDefault="002B614B" w:rsidP="004F5C54">
      <w:pPr>
        <w:shd w:val="clear" w:color="auto" w:fill="FFFFFF"/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ru-RU"/>
        </w:rPr>
      </w:pPr>
    </w:p>
    <w:p w:rsidR="002B614B" w:rsidRDefault="002B614B" w:rsidP="004F5C54">
      <w:pPr>
        <w:shd w:val="clear" w:color="auto" w:fill="FFFFFF"/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ru-RU"/>
        </w:rPr>
      </w:pPr>
    </w:p>
    <w:p w:rsidR="002B614B" w:rsidRDefault="002B614B" w:rsidP="004F5C54">
      <w:pPr>
        <w:shd w:val="clear" w:color="auto" w:fill="FFFFFF"/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ru-RU"/>
        </w:rPr>
      </w:pPr>
    </w:p>
    <w:p w:rsidR="002B614B" w:rsidRDefault="002B614B" w:rsidP="004F5C54">
      <w:pPr>
        <w:shd w:val="clear" w:color="auto" w:fill="FFFFFF"/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ru-RU"/>
        </w:rPr>
      </w:pPr>
    </w:p>
    <w:p w:rsidR="002B614B" w:rsidRDefault="002B614B" w:rsidP="004F5C54">
      <w:pPr>
        <w:shd w:val="clear" w:color="auto" w:fill="FFFFFF"/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ru-RU"/>
        </w:rPr>
      </w:pPr>
    </w:p>
    <w:p w:rsidR="002B614B" w:rsidRDefault="002B614B" w:rsidP="004F5C54">
      <w:pPr>
        <w:shd w:val="clear" w:color="auto" w:fill="FFFFFF"/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ru-RU"/>
        </w:rPr>
      </w:pPr>
    </w:p>
    <w:p w:rsidR="002B614B" w:rsidRDefault="002B614B" w:rsidP="004F5C54">
      <w:pPr>
        <w:shd w:val="clear" w:color="auto" w:fill="FFFFFF"/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ru-RU"/>
        </w:rPr>
      </w:pPr>
    </w:p>
    <w:p w:rsidR="002B614B" w:rsidRDefault="002B614B" w:rsidP="004F5C54">
      <w:pPr>
        <w:shd w:val="clear" w:color="auto" w:fill="FFFFFF"/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ru-RU"/>
        </w:rPr>
      </w:pPr>
    </w:p>
    <w:p w:rsidR="002B614B" w:rsidRDefault="002B614B" w:rsidP="004F5C54">
      <w:pPr>
        <w:shd w:val="clear" w:color="auto" w:fill="FFFFFF"/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ru-RU"/>
        </w:rPr>
      </w:pPr>
    </w:p>
    <w:p w:rsidR="002B614B" w:rsidRDefault="002B614B" w:rsidP="004F5C54">
      <w:pPr>
        <w:shd w:val="clear" w:color="auto" w:fill="FFFFFF"/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ru-RU"/>
        </w:rPr>
      </w:pPr>
    </w:p>
    <w:p w:rsidR="002B614B" w:rsidRDefault="002B614B" w:rsidP="004F5C54">
      <w:pPr>
        <w:shd w:val="clear" w:color="auto" w:fill="FFFFFF"/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ru-RU"/>
        </w:rPr>
      </w:pPr>
    </w:p>
    <w:p w:rsidR="002B614B" w:rsidRDefault="002B614B" w:rsidP="004F5C54">
      <w:pPr>
        <w:shd w:val="clear" w:color="auto" w:fill="FFFFFF"/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ru-RU"/>
        </w:rPr>
      </w:pPr>
    </w:p>
    <w:p w:rsidR="002B614B" w:rsidRDefault="002B614B" w:rsidP="004F5C54">
      <w:pPr>
        <w:shd w:val="clear" w:color="auto" w:fill="FFFFFF"/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ru-RU"/>
        </w:rPr>
      </w:pPr>
    </w:p>
    <w:p w:rsidR="002B614B" w:rsidRDefault="002B614B" w:rsidP="004F5C54">
      <w:pPr>
        <w:shd w:val="clear" w:color="auto" w:fill="FFFFFF"/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ru-RU"/>
        </w:rPr>
      </w:pPr>
    </w:p>
    <w:p w:rsidR="002B614B" w:rsidRDefault="002B614B" w:rsidP="004F5C54">
      <w:pPr>
        <w:shd w:val="clear" w:color="auto" w:fill="FFFFFF"/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ru-RU"/>
        </w:rPr>
      </w:pPr>
    </w:p>
    <w:p w:rsidR="002B614B" w:rsidRDefault="002B614B" w:rsidP="004F5C54">
      <w:pPr>
        <w:shd w:val="clear" w:color="auto" w:fill="FFFFFF"/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ru-RU"/>
        </w:rPr>
      </w:pPr>
    </w:p>
    <w:p w:rsidR="002B614B" w:rsidRDefault="002B614B" w:rsidP="004F5C54">
      <w:pPr>
        <w:shd w:val="clear" w:color="auto" w:fill="FFFFFF"/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ru-RU"/>
        </w:rPr>
      </w:pPr>
    </w:p>
    <w:p w:rsidR="002B614B" w:rsidRDefault="002B614B" w:rsidP="004F5C54">
      <w:pPr>
        <w:shd w:val="clear" w:color="auto" w:fill="FFFFFF"/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ru-RU"/>
        </w:rPr>
      </w:pPr>
    </w:p>
    <w:p w:rsidR="002B614B" w:rsidRDefault="002B614B" w:rsidP="004F5C54">
      <w:pPr>
        <w:shd w:val="clear" w:color="auto" w:fill="FFFFFF"/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ru-RU"/>
        </w:rPr>
      </w:pPr>
    </w:p>
    <w:p w:rsidR="002B614B" w:rsidRDefault="002B614B" w:rsidP="004F5C54">
      <w:pPr>
        <w:shd w:val="clear" w:color="auto" w:fill="FFFFFF"/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ru-RU"/>
        </w:rPr>
      </w:pPr>
    </w:p>
    <w:p w:rsidR="002B614B" w:rsidRDefault="002B614B" w:rsidP="004F5C54">
      <w:pPr>
        <w:shd w:val="clear" w:color="auto" w:fill="FFFFFF"/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ru-RU"/>
        </w:rPr>
      </w:pPr>
    </w:p>
    <w:p w:rsidR="002B614B" w:rsidRDefault="002B614B" w:rsidP="004F5C54">
      <w:pPr>
        <w:shd w:val="clear" w:color="auto" w:fill="FFFFFF"/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ru-RU"/>
        </w:rPr>
      </w:pPr>
    </w:p>
    <w:p w:rsidR="008F36E0" w:rsidRDefault="008F36E0" w:rsidP="004F5C54">
      <w:pPr>
        <w:shd w:val="clear" w:color="auto" w:fill="FFFFFF"/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ru-RU"/>
        </w:rPr>
      </w:pPr>
    </w:p>
    <w:p w:rsidR="008F36E0" w:rsidRDefault="008F36E0" w:rsidP="004F5C54">
      <w:pPr>
        <w:shd w:val="clear" w:color="auto" w:fill="FFFFFF"/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ru-RU"/>
        </w:rPr>
      </w:pPr>
    </w:p>
    <w:p w:rsidR="008F36E0" w:rsidRDefault="008F36E0" w:rsidP="004F5C54">
      <w:pPr>
        <w:shd w:val="clear" w:color="auto" w:fill="FFFFFF"/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ru-RU"/>
        </w:rPr>
      </w:pPr>
    </w:p>
    <w:p w:rsidR="008F36E0" w:rsidRDefault="008F36E0" w:rsidP="004F5C54">
      <w:pPr>
        <w:shd w:val="clear" w:color="auto" w:fill="FFFFFF"/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ru-RU"/>
        </w:rPr>
      </w:pPr>
    </w:p>
    <w:p w:rsidR="008F36E0" w:rsidRDefault="008F36E0" w:rsidP="004F5C54">
      <w:pPr>
        <w:shd w:val="clear" w:color="auto" w:fill="FFFFFF"/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ru-RU"/>
        </w:rPr>
      </w:pPr>
    </w:p>
    <w:p w:rsidR="008F36E0" w:rsidRDefault="008F36E0" w:rsidP="004F5C54">
      <w:pPr>
        <w:shd w:val="clear" w:color="auto" w:fill="FFFFFF"/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ru-RU"/>
        </w:rPr>
      </w:pPr>
    </w:p>
    <w:p w:rsidR="008F36E0" w:rsidRDefault="008F36E0" w:rsidP="004F5C54">
      <w:pPr>
        <w:shd w:val="clear" w:color="auto" w:fill="FFFFFF"/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ru-RU"/>
        </w:rPr>
      </w:pPr>
    </w:p>
    <w:p w:rsidR="008F36E0" w:rsidRDefault="008F36E0" w:rsidP="004F5C54">
      <w:pPr>
        <w:shd w:val="clear" w:color="auto" w:fill="FFFFFF"/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ru-RU"/>
        </w:rPr>
      </w:pPr>
    </w:p>
    <w:p w:rsidR="008F36E0" w:rsidRDefault="008F36E0" w:rsidP="004F5C54">
      <w:pPr>
        <w:shd w:val="clear" w:color="auto" w:fill="FFFFFF"/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ru-RU"/>
        </w:rPr>
      </w:pPr>
    </w:p>
    <w:p w:rsidR="008F36E0" w:rsidRDefault="008F36E0" w:rsidP="004F5C54">
      <w:pPr>
        <w:shd w:val="clear" w:color="auto" w:fill="FFFFFF"/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ru-RU"/>
        </w:rPr>
      </w:pPr>
    </w:p>
    <w:p w:rsidR="008F36E0" w:rsidRDefault="008F36E0" w:rsidP="004F5C54">
      <w:pPr>
        <w:shd w:val="clear" w:color="auto" w:fill="FFFFFF"/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ru-RU"/>
        </w:rPr>
      </w:pPr>
    </w:p>
    <w:p w:rsidR="008F36E0" w:rsidRDefault="008F36E0" w:rsidP="004F5C54">
      <w:pPr>
        <w:shd w:val="clear" w:color="auto" w:fill="FFFFFF"/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ru-RU"/>
        </w:rPr>
      </w:pPr>
    </w:p>
    <w:p w:rsidR="008F36E0" w:rsidRDefault="008F36E0" w:rsidP="004F5C54">
      <w:pPr>
        <w:shd w:val="clear" w:color="auto" w:fill="FFFFFF"/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ru-RU"/>
        </w:rPr>
      </w:pPr>
    </w:p>
    <w:p w:rsidR="008F36E0" w:rsidRDefault="008F36E0" w:rsidP="004F5C54">
      <w:pPr>
        <w:shd w:val="clear" w:color="auto" w:fill="FFFFFF"/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ru-RU"/>
        </w:rPr>
      </w:pPr>
    </w:p>
    <w:p w:rsidR="008F36E0" w:rsidRDefault="008F36E0" w:rsidP="004F5C54">
      <w:pPr>
        <w:shd w:val="clear" w:color="auto" w:fill="FFFFFF"/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ru-RU"/>
        </w:rPr>
      </w:pPr>
    </w:p>
    <w:p w:rsidR="008F36E0" w:rsidRDefault="008F36E0" w:rsidP="004F5C54">
      <w:pPr>
        <w:shd w:val="clear" w:color="auto" w:fill="FFFFFF"/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ru-RU"/>
        </w:rPr>
      </w:pPr>
    </w:p>
    <w:p w:rsidR="008F36E0" w:rsidRDefault="008F36E0" w:rsidP="004F5C54">
      <w:pPr>
        <w:shd w:val="clear" w:color="auto" w:fill="FFFFFF"/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ru-RU"/>
        </w:rPr>
      </w:pPr>
    </w:p>
    <w:p w:rsidR="008F36E0" w:rsidRDefault="008F36E0" w:rsidP="004F5C54">
      <w:pPr>
        <w:shd w:val="clear" w:color="auto" w:fill="FFFFFF"/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ru-RU"/>
        </w:rPr>
      </w:pPr>
    </w:p>
    <w:p w:rsidR="008F36E0" w:rsidRDefault="008F36E0" w:rsidP="004F5C54">
      <w:pPr>
        <w:shd w:val="clear" w:color="auto" w:fill="FFFFFF"/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ru-RU"/>
        </w:rPr>
      </w:pPr>
    </w:p>
    <w:p w:rsidR="008F36E0" w:rsidRDefault="008F36E0" w:rsidP="004F5C54">
      <w:pPr>
        <w:shd w:val="clear" w:color="auto" w:fill="FFFFFF"/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ru-RU"/>
        </w:rPr>
      </w:pPr>
    </w:p>
    <w:p w:rsidR="008F36E0" w:rsidRDefault="008F36E0" w:rsidP="004F5C54">
      <w:pPr>
        <w:shd w:val="clear" w:color="auto" w:fill="FFFFFF"/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ru-RU"/>
        </w:rPr>
      </w:pPr>
    </w:p>
    <w:p w:rsidR="008F36E0" w:rsidRDefault="008F36E0" w:rsidP="004F5C54">
      <w:pPr>
        <w:shd w:val="clear" w:color="auto" w:fill="FFFFFF"/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ru-RU"/>
        </w:rPr>
      </w:pPr>
    </w:p>
    <w:p w:rsidR="008F36E0" w:rsidRDefault="008F36E0" w:rsidP="004F5C54">
      <w:pPr>
        <w:shd w:val="clear" w:color="auto" w:fill="FFFFFF"/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ru-RU"/>
        </w:rPr>
      </w:pPr>
    </w:p>
    <w:p w:rsidR="008F36E0" w:rsidRDefault="008F36E0" w:rsidP="004F5C54">
      <w:pPr>
        <w:shd w:val="clear" w:color="auto" w:fill="FFFFFF"/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ru-RU"/>
        </w:rPr>
      </w:pPr>
    </w:p>
    <w:p w:rsidR="008F36E0" w:rsidRDefault="008F36E0" w:rsidP="004F5C54">
      <w:pPr>
        <w:shd w:val="clear" w:color="auto" w:fill="FFFFFF"/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ru-RU"/>
        </w:rPr>
      </w:pPr>
    </w:p>
    <w:p w:rsidR="008F36E0" w:rsidRDefault="008F36E0" w:rsidP="004F5C54">
      <w:pPr>
        <w:shd w:val="clear" w:color="auto" w:fill="FFFFFF"/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ru-RU"/>
        </w:rPr>
      </w:pPr>
    </w:p>
    <w:p w:rsidR="008F36E0" w:rsidRDefault="008F36E0" w:rsidP="004F5C54">
      <w:pPr>
        <w:shd w:val="clear" w:color="auto" w:fill="FFFFFF"/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ru-RU"/>
        </w:rPr>
      </w:pPr>
    </w:p>
    <w:p w:rsidR="008F36E0" w:rsidRDefault="008F36E0" w:rsidP="004F5C54">
      <w:pPr>
        <w:shd w:val="clear" w:color="auto" w:fill="FFFFFF"/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ru-RU"/>
        </w:rPr>
      </w:pPr>
    </w:p>
    <w:p w:rsidR="008F36E0" w:rsidRDefault="008F36E0" w:rsidP="004F5C54">
      <w:pPr>
        <w:shd w:val="clear" w:color="auto" w:fill="FFFFFF"/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ru-RU"/>
        </w:rPr>
      </w:pPr>
    </w:p>
    <w:p w:rsidR="008F36E0" w:rsidRDefault="008F36E0" w:rsidP="004F5C54">
      <w:pPr>
        <w:shd w:val="clear" w:color="auto" w:fill="FFFFFF"/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ru-RU"/>
        </w:rPr>
      </w:pPr>
    </w:p>
    <w:p w:rsidR="008F36E0" w:rsidRDefault="008F36E0" w:rsidP="004F5C54">
      <w:pPr>
        <w:shd w:val="clear" w:color="auto" w:fill="FFFFFF"/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ru-RU"/>
        </w:rPr>
      </w:pPr>
    </w:p>
    <w:p w:rsidR="008F36E0" w:rsidRDefault="008F36E0" w:rsidP="004F5C54">
      <w:pPr>
        <w:shd w:val="clear" w:color="auto" w:fill="FFFFFF"/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ru-RU"/>
        </w:rPr>
      </w:pPr>
    </w:p>
    <w:p w:rsidR="008F36E0" w:rsidRDefault="008F36E0" w:rsidP="004F5C54">
      <w:pPr>
        <w:shd w:val="clear" w:color="auto" w:fill="FFFFFF"/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ru-RU"/>
        </w:rPr>
      </w:pPr>
    </w:p>
    <w:p w:rsidR="008F36E0" w:rsidRDefault="008F36E0" w:rsidP="004F5C54">
      <w:pPr>
        <w:shd w:val="clear" w:color="auto" w:fill="FFFFFF"/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ru-RU"/>
        </w:rPr>
      </w:pPr>
    </w:p>
    <w:p w:rsidR="008F36E0" w:rsidRDefault="008F36E0" w:rsidP="004F5C54">
      <w:pPr>
        <w:shd w:val="clear" w:color="auto" w:fill="FFFFFF"/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ru-RU"/>
        </w:rPr>
      </w:pPr>
    </w:p>
    <w:p w:rsidR="008F36E0" w:rsidRDefault="008F36E0" w:rsidP="004F5C54">
      <w:pPr>
        <w:shd w:val="clear" w:color="auto" w:fill="FFFFFF"/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ru-RU"/>
        </w:rPr>
      </w:pPr>
    </w:p>
    <w:p w:rsidR="002B614B" w:rsidRDefault="002B614B" w:rsidP="004F5C54">
      <w:pPr>
        <w:shd w:val="clear" w:color="auto" w:fill="FFFFFF"/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ru-RU"/>
        </w:rPr>
      </w:pPr>
    </w:p>
    <w:p w:rsidR="002B614B" w:rsidRDefault="002B614B" w:rsidP="004F5C54">
      <w:pPr>
        <w:shd w:val="clear" w:color="auto" w:fill="FFFFFF"/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ru-RU"/>
        </w:rPr>
      </w:pPr>
    </w:p>
    <w:p w:rsidR="002B614B" w:rsidRDefault="002B614B" w:rsidP="004F5C54">
      <w:pPr>
        <w:shd w:val="clear" w:color="auto" w:fill="FFFFFF"/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ru-RU"/>
        </w:rPr>
      </w:pPr>
    </w:p>
    <w:p w:rsidR="002B614B" w:rsidRDefault="002B614B" w:rsidP="004F5C54">
      <w:pPr>
        <w:shd w:val="clear" w:color="auto" w:fill="FFFFFF"/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ru-RU"/>
        </w:rPr>
      </w:pPr>
    </w:p>
    <w:p w:rsidR="002B614B" w:rsidRDefault="002B614B" w:rsidP="004F5C54">
      <w:pPr>
        <w:shd w:val="clear" w:color="auto" w:fill="FFFFFF"/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ru-RU"/>
        </w:rPr>
      </w:pPr>
    </w:p>
    <w:p w:rsidR="002B614B" w:rsidRDefault="002B614B" w:rsidP="004F5C54">
      <w:pPr>
        <w:shd w:val="clear" w:color="auto" w:fill="FFFFFF"/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ru-RU"/>
        </w:rPr>
      </w:pPr>
    </w:p>
    <w:p w:rsidR="004F5C54" w:rsidRPr="004F5C54" w:rsidRDefault="008F36E0" w:rsidP="004F5C54">
      <w:pPr>
        <w:shd w:val="clear" w:color="auto" w:fill="FFFFFF"/>
        <w:spacing w:after="0" w:line="240" w:lineRule="auto"/>
        <w:ind w:firstLine="568"/>
        <w:jc w:val="both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sz w:val="0"/>
          <w:szCs w:val="0"/>
          <w:u w:color="000000"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-546735</wp:posOffset>
            </wp:positionH>
            <wp:positionV relativeFrom="margin">
              <wp:posOffset>1804035</wp:posOffset>
            </wp:positionV>
            <wp:extent cx="3028950" cy="2271395"/>
            <wp:effectExtent l="0" t="381000" r="0" b="357505"/>
            <wp:wrapSquare wrapText="bothSides"/>
            <wp:docPr id="2" name="Рисунок 21" descr="C:\Users\intel 05\Downloads\2015-03-03 20-57-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C:\Users\intel 05\Downloads\2015-03-03 20-57-12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028950" cy="2271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ru-RU"/>
        </w:rPr>
        <w:drawing>
          <wp:inline distT="0" distB="0" distL="0" distR="0">
            <wp:extent cx="3314700" cy="2486025"/>
            <wp:effectExtent l="19050" t="0" r="0" b="0"/>
            <wp:docPr id="6" name="Рисунок 22" descr="C:\Users\intel 05\Downloads\2015-03-03 20-59-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C:\Users\intel 05\Downloads\2015-03-03 20-59-04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4700" cy="2486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B614B" w:rsidRDefault="002B614B" w:rsidP="004F5C54">
      <w:pPr>
        <w:shd w:val="clear" w:color="auto" w:fill="FFFFFF"/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</w:p>
    <w:p w:rsidR="002B614B" w:rsidRDefault="002B614B" w:rsidP="004F5C5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</w:p>
    <w:p w:rsidR="002B614B" w:rsidRDefault="002B614B" w:rsidP="004F5C5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</w:p>
    <w:p w:rsidR="004F5C54" w:rsidRDefault="00F8406C" w:rsidP="00F8406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                                             </w:t>
      </w:r>
      <w:r w:rsidR="004F5C54" w:rsidRPr="004F5C54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Заключение.</w:t>
      </w:r>
    </w:p>
    <w:p w:rsidR="00F8406C" w:rsidRPr="004F5C54" w:rsidRDefault="00F8406C" w:rsidP="00F8406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</w:p>
    <w:p w:rsidR="004F5C54" w:rsidRPr="004F5C54" w:rsidRDefault="004F5C54" w:rsidP="004F5C54">
      <w:pPr>
        <w:shd w:val="clear" w:color="auto" w:fill="FFFFFF"/>
        <w:spacing w:after="0" w:line="240" w:lineRule="auto"/>
        <w:ind w:firstLine="568"/>
        <w:jc w:val="both"/>
        <w:rPr>
          <w:rFonts w:ascii="Arial" w:eastAsia="Times New Roman" w:hAnsi="Arial" w:cs="Arial"/>
          <w:color w:val="000000"/>
          <w:lang w:eastAsia="ru-RU"/>
        </w:rPr>
      </w:pPr>
      <w:r w:rsidRPr="004F5C54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Педагогу в настоящее время необходимо    научиться пользоваться компьютерной техникой  так же, как он использует сегодня авторучку  или мел для работы на уроке;  владеть информационными технологиями и умело применять полученные знания и навыки для совершенствования методики урока.  Для учителя компьютер -  это уже не роскошь – это НЕОБХОДИМОСТЬ. Использование информационно - коммуникационных</w:t>
      </w:r>
      <w:r w:rsidRPr="004F5C54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 </w:t>
      </w:r>
      <w:r w:rsidRPr="004F5C54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технологий обучения помогает  существенно преобразить преподавание традиционных учебных предметов, оптимизировав процессы понимания и запоминания учебного материала, а главное, подняв на высокий уровень интерес детей к учебе.</w:t>
      </w:r>
    </w:p>
    <w:p w:rsidR="004F5C54" w:rsidRPr="004F5C54" w:rsidRDefault="004F5C54" w:rsidP="004F5C54">
      <w:pPr>
        <w:shd w:val="clear" w:color="auto" w:fill="FFFFFF"/>
        <w:spacing w:after="0" w:line="240" w:lineRule="auto"/>
        <w:ind w:firstLine="568"/>
        <w:jc w:val="both"/>
        <w:rPr>
          <w:rFonts w:ascii="Arial" w:eastAsia="Times New Roman" w:hAnsi="Arial" w:cs="Arial"/>
          <w:color w:val="000000"/>
          <w:lang w:eastAsia="ru-RU"/>
        </w:rPr>
      </w:pPr>
      <w:r w:rsidRPr="004F5C54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Еще А. Франс высказал мысль, что "Лучше усваиваются те знания, которые поглощаются с аппетитом".</w:t>
      </w:r>
    </w:p>
    <w:p w:rsidR="004F5C54" w:rsidRPr="004F5C54" w:rsidRDefault="004F5C54" w:rsidP="004F5C54">
      <w:pPr>
        <w:shd w:val="clear" w:color="auto" w:fill="FFFFFF"/>
        <w:spacing w:after="0" w:line="240" w:lineRule="auto"/>
        <w:ind w:firstLine="568"/>
        <w:jc w:val="both"/>
        <w:rPr>
          <w:rFonts w:ascii="Arial" w:eastAsia="Times New Roman" w:hAnsi="Arial" w:cs="Arial"/>
          <w:color w:val="000000"/>
          <w:lang w:eastAsia="ru-RU"/>
        </w:rPr>
      </w:pPr>
      <w:r w:rsidRPr="004F5C54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Как показывает практика, без новых информационных технологий уже невозможно представить себе современную школу. </w:t>
      </w:r>
      <w:r w:rsidRPr="004F5C54">
        <w:rPr>
          <w:rFonts w:ascii="Tahoma" w:eastAsia="Times New Roman" w:hAnsi="Tahoma" w:cs="Tahoma"/>
          <w:color w:val="000000"/>
          <w:sz w:val="26"/>
          <w:lang w:eastAsia="ru-RU"/>
        </w:rPr>
        <w:t> </w:t>
      </w:r>
      <w:r w:rsidRPr="004F5C54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  </w:t>
      </w:r>
    </w:p>
    <w:p w:rsidR="004F5C54" w:rsidRPr="004F5C54" w:rsidRDefault="004F5C54" w:rsidP="004F5C5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4F5C54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lastRenderedPageBreak/>
        <w:t>                                   </w:t>
      </w:r>
    </w:p>
    <w:p w:rsidR="00F8406C" w:rsidRDefault="00F8406C" w:rsidP="00F8406C">
      <w:pPr>
        <w:spacing w:line="360" w:lineRule="auto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СПИСОК ЛИТЕРАТУРЫ</w:t>
      </w:r>
    </w:p>
    <w:p w:rsidR="00F8406C" w:rsidRDefault="00F8406C" w:rsidP="00F8406C">
      <w:pPr>
        <w:tabs>
          <w:tab w:val="left" w:pos="851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Беспалько В.П. Педагогика и прогрессивные технологии обучения. - М., 1995. </w:t>
      </w:r>
    </w:p>
    <w:p w:rsidR="00F8406C" w:rsidRDefault="00F8406C" w:rsidP="00F8406C">
      <w:pPr>
        <w:tabs>
          <w:tab w:val="left" w:pos="851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Дичковская И.М. Инновационные педагогические технологии. – К., 2004. </w:t>
      </w:r>
    </w:p>
    <w:p w:rsidR="00F8406C" w:rsidRDefault="00F8406C" w:rsidP="00F8406C">
      <w:pPr>
        <w:tabs>
          <w:tab w:val="left" w:pos="851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3. Молоков Ю.Г., Молокова А.В. Актуальные вопросы информатизации образования // Образовательные технологии: Сборник научных трудов. - Новосибирск, ИПСО РАО.-1997.- 1. с.77-81.</w:t>
      </w:r>
    </w:p>
    <w:p w:rsidR="00F8406C" w:rsidRDefault="00F8406C" w:rsidP="00F8406C">
      <w:pPr>
        <w:tabs>
          <w:tab w:val="left" w:pos="851"/>
        </w:tabs>
        <w:spacing w:line="360" w:lineRule="auto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4.</w:t>
      </w:r>
      <w:r>
        <w:rPr>
          <w:rFonts w:eastAsia="Times New Roman"/>
        </w:rPr>
        <w:t xml:space="preserve"> </w:t>
      </w:r>
      <w:r>
        <w:rPr>
          <w:rFonts w:eastAsia="Times New Roman"/>
          <w:sz w:val="28"/>
          <w:szCs w:val="28"/>
        </w:rPr>
        <w:t xml:space="preserve">Павлова С. А. , Трофимова Р. Я. Информационно-технические средства обучения в начальной школе. //Начальная школа.- 2009.- №4. </w:t>
      </w:r>
    </w:p>
    <w:p w:rsidR="00F8406C" w:rsidRDefault="00F8406C" w:rsidP="00F8406C">
      <w:pPr>
        <w:tabs>
          <w:tab w:val="left" w:pos="851"/>
        </w:tabs>
        <w:spacing w:line="360" w:lineRule="auto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5. Яриков В. Г. </w:t>
      </w:r>
      <w:r>
        <w:rPr>
          <w:color w:val="000000"/>
          <w:sz w:val="28"/>
          <w:szCs w:val="28"/>
        </w:rPr>
        <w:t>Информационные технологии на уроках в начальной школе/сост. О. В. Рыбъякова. – Волгоград: Учитель, 2008.</w:t>
      </w:r>
    </w:p>
    <w:p w:rsidR="00F01138" w:rsidRDefault="00F01138"/>
    <w:sectPr w:rsidR="00F01138" w:rsidSect="00F0113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D4849" w:rsidRDefault="00ED4849" w:rsidP="00802D42">
      <w:pPr>
        <w:spacing w:after="0" w:line="240" w:lineRule="auto"/>
      </w:pPr>
      <w:r>
        <w:separator/>
      </w:r>
    </w:p>
  </w:endnote>
  <w:endnote w:type="continuationSeparator" w:id="1">
    <w:p w:rsidR="00ED4849" w:rsidRDefault="00ED4849" w:rsidP="00802D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D4849" w:rsidRDefault="00ED4849" w:rsidP="00802D42">
      <w:pPr>
        <w:spacing w:after="0" w:line="240" w:lineRule="auto"/>
      </w:pPr>
      <w:r>
        <w:separator/>
      </w:r>
    </w:p>
  </w:footnote>
  <w:footnote w:type="continuationSeparator" w:id="1">
    <w:p w:rsidR="00ED4849" w:rsidRDefault="00ED4849" w:rsidP="00802D4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5E3E9E"/>
    <w:multiLevelType w:val="multilevel"/>
    <w:tmpl w:val="DB04C2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24B3FF3"/>
    <w:multiLevelType w:val="multilevel"/>
    <w:tmpl w:val="FD868F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4C01A9A"/>
    <w:multiLevelType w:val="multilevel"/>
    <w:tmpl w:val="9E604B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15F3878"/>
    <w:multiLevelType w:val="multilevel"/>
    <w:tmpl w:val="0EA675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04B494B"/>
    <w:multiLevelType w:val="multilevel"/>
    <w:tmpl w:val="178CD7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C5359C9"/>
    <w:multiLevelType w:val="multilevel"/>
    <w:tmpl w:val="867CCD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507300BC"/>
    <w:multiLevelType w:val="multilevel"/>
    <w:tmpl w:val="C6E022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6AF204E9"/>
    <w:multiLevelType w:val="multilevel"/>
    <w:tmpl w:val="3EEA014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771664C5"/>
    <w:multiLevelType w:val="multilevel"/>
    <w:tmpl w:val="6B561D8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7"/>
  </w:num>
  <w:num w:numId="3">
    <w:abstractNumId w:val="2"/>
  </w:num>
  <w:num w:numId="4">
    <w:abstractNumId w:val="8"/>
  </w:num>
  <w:num w:numId="5">
    <w:abstractNumId w:val="3"/>
  </w:num>
  <w:num w:numId="6">
    <w:abstractNumId w:val="4"/>
  </w:num>
  <w:num w:numId="7">
    <w:abstractNumId w:val="0"/>
  </w:num>
  <w:num w:numId="8">
    <w:abstractNumId w:val="6"/>
  </w:num>
  <w:num w:numId="9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F5C54"/>
    <w:rsid w:val="00027172"/>
    <w:rsid w:val="00092987"/>
    <w:rsid w:val="000A5350"/>
    <w:rsid w:val="000D4A06"/>
    <w:rsid w:val="002B614B"/>
    <w:rsid w:val="00331747"/>
    <w:rsid w:val="003801DE"/>
    <w:rsid w:val="004D2CEC"/>
    <w:rsid w:val="004F5C54"/>
    <w:rsid w:val="00582A24"/>
    <w:rsid w:val="00634283"/>
    <w:rsid w:val="006A5E8C"/>
    <w:rsid w:val="006C1186"/>
    <w:rsid w:val="006E5AEF"/>
    <w:rsid w:val="007B3904"/>
    <w:rsid w:val="00802D42"/>
    <w:rsid w:val="0084279C"/>
    <w:rsid w:val="00886A33"/>
    <w:rsid w:val="008A78ED"/>
    <w:rsid w:val="008B3B5D"/>
    <w:rsid w:val="008F36E0"/>
    <w:rsid w:val="009E3358"/>
    <w:rsid w:val="00B34BA7"/>
    <w:rsid w:val="00BD17A2"/>
    <w:rsid w:val="00D815CC"/>
    <w:rsid w:val="00ED4849"/>
    <w:rsid w:val="00F01138"/>
    <w:rsid w:val="00F840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113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7">
    <w:name w:val="c7"/>
    <w:basedOn w:val="a"/>
    <w:rsid w:val="004F5C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0">
    <w:name w:val="c30"/>
    <w:basedOn w:val="a0"/>
    <w:rsid w:val="004F5C54"/>
  </w:style>
  <w:style w:type="paragraph" w:customStyle="1" w:styleId="c10">
    <w:name w:val="c10"/>
    <w:basedOn w:val="a"/>
    <w:rsid w:val="004F5C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9">
    <w:name w:val="c9"/>
    <w:basedOn w:val="a0"/>
    <w:rsid w:val="004F5C54"/>
  </w:style>
  <w:style w:type="character" w:customStyle="1" w:styleId="c3">
    <w:name w:val="c3"/>
    <w:basedOn w:val="a0"/>
    <w:rsid w:val="004F5C54"/>
  </w:style>
  <w:style w:type="paragraph" w:customStyle="1" w:styleId="c12">
    <w:name w:val="c12"/>
    <w:basedOn w:val="a"/>
    <w:rsid w:val="004F5C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32">
    <w:name w:val="c32"/>
    <w:basedOn w:val="a"/>
    <w:rsid w:val="004F5C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7">
    <w:name w:val="c27"/>
    <w:basedOn w:val="a"/>
    <w:rsid w:val="004F5C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2">
    <w:name w:val="c22"/>
    <w:basedOn w:val="a0"/>
    <w:rsid w:val="004F5C54"/>
  </w:style>
  <w:style w:type="paragraph" w:customStyle="1" w:styleId="c38">
    <w:name w:val="c38"/>
    <w:basedOn w:val="a"/>
    <w:rsid w:val="004F5C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4F5C54"/>
  </w:style>
  <w:style w:type="paragraph" w:customStyle="1" w:styleId="c8">
    <w:name w:val="c8"/>
    <w:basedOn w:val="a"/>
    <w:rsid w:val="004F5C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3">
    <w:name w:val="c23"/>
    <w:basedOn w:val="a"/>
    <w:rsid w:val="004F5C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4F5C54"/>
    <w:rPr>
      <w:color w:val="0000FF"/>
      <w:u w:val="single"/>
    </w:rPr>
  </w:style>
  <w:style w:type="character" w:customStyle="1" w:styleId="c46">
    <w:name w:val="c46"/>
    <w:basedOn w:val="a0"/>
    <w:rsid w:val="004F5C54"/>
  </w:style>
  <w:style w:type="character" w:customStyle="1" w:styleId="c51">
    <w:name w:val="c51"/>
    <w:basedOn w:val="a0"/>
    <w:rsid w:val="004F5C54"/>
  </w:style>
  <w:style w:type="paragraph" w:styleId="a4">
    <w:name w:val="Balloon Text"/>
    <w:basedOn w:val="a"/>
    <w:link w:val="a5"/>
    <w:uiPriority w:val="99"/>
    <w:semiHidden/>
    <w:unhideWhenUsed/>
    <w:rsid w:val="00B34B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34BA7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semiHidden/>
    <w:unhideWhenUsed/>
    <w:rsid w:val="00802D4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802D42"/>
  </w:style>
  <w:style w:type="paragraph" w:styleId="a8">
    <w:name w:val="footer"/>
    <w:basedOn w:val="a"/>
    <w:link w:val="a9"/>
    <w:uiPriority w:val="99"/>
    <w:semiHidden/>
    <w:unhideWhenUsed/>
    <w:rsid w:val="00802D4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802D42"/>
  </w:style>
  <w:style w:type="paragraph" w:styleId="aa">
    <w:name w:val="List Paragraph"/>
    <w:basedOn w:val="a"/>
    <w:uiPriority w:val="34"/>
    <w:qFormat/>
    <w:rsid w:val="0033174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58886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package" Target="embeddings/_________Microsoft_Office_Word1.docx"/><Relationship Id="rId13" Type="http://schemas.openxmlformats.org/officeDocument/2006/relationships/image" Target="media/image5.emf"/><Relationship Id="rId18" Type="http://schemas.openxmlformats.org/officeDocument/2006/relationships/package" Target="embeddings/______Microsoft_Office_PowerPoint4.sldx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image" Target="media/image11.jpeg"/><Relationship Id="rId7" Type="http://schemas.openxmlformats.org/officeDocument/2006/relationships/image" Target="media/image1.emf"/><Relationship Id="rId12" Type="http://schemas.openxmlformats.org/officeDocument/2006/relationships/package" Target="embeddings/______Microsoft_Office_PowerPoint2.sldx"/><Relationship Id="rId17" Type="http://schemas.openxmlformats.org/officeDocument/2006/relationships/image" Target="media/image8.emf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7.jpeg"/><Relationship Id="rId20" Type="http://schemas.openxmlformats.org/officeDocument/2006/relationships/image" Target="media/image10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emf"/><Relationship Id="rId24" Type="http://schemas.openxmlformats.org/officeDocument/2006/relationships/image" Target="media/image14.jpeg"/><Relationship Id="rId5" Type="http://schemas.openxmlformats.org/officeDocument/2006/relationships/footnotes" Target="footnotes.xml"/><Relationship Id="rId15" Type="http://schemas.openxmlformats.org/officeDocument/2006/relationships/image" Target="media/image6.jpeg"/><Relationship Id="rId23" Type="http://schemas.openxmlformats.org/officeDocument/2006/relationships/image" Target="media/image13.jpeg"/><Relationship Id="rId10" Type="http://schemas.openxmlformats.org/officeDocument/2006/relationships/image" Target="media/image3.jpeg"/><Relationship Id="rId19" Type="http://schemas.openxmlformats.org/officeDocument/2006/relationships/image" Target="media/image9.jpeg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package" Target="embeddings/______Microsoft_Office_PowerPoint3.sldx"/><Relationship Id="rId22" Type="http://schemas.openxmlformats.org/officeDocument/2006/relationships/image" Target="media/image1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</TotalTime>
  <Pages>1</Pages>
  <Words>2053</Words>
  <Characters>11705</Characters>
  <Application>Microsoft Office Word</Application>
  <DocSecurity>0</DocSecurity>
  <Lines>97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13731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intel 05</dc:creator>
  <cp:lastModifiedBy>intel 05</cp:lastModifiedBy>
  <cp:revision>10</cp:revision>
  <dcterms:created xsi:type="dcterms:W3CDTF">2017-12-11T19:16:00Z</dcterms:created>
  <dcterms:modified xsi:type="dcterms:W3CDTF">2019-03-26T13:49:00Z</dcterms:modified>
</cp:coreProperties>
</file>