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F5" w:rsidRDefault="002B67F5" w:rsidP="00C26401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80010</wp:posOffset>
                </wp:positionV>
                <wp:extent cx="6286500" cy="9439275"/>
                <wp:effectExtent l="0" t="0" r="19050" b="28575"/>
                <wp:wrapNone/>
                <wp:docPr id="5" name="Рамк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943927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мка 5" o:spid="_x0000_s1026" style="position:absolute;margin-left:-16.05pt;margin-top:6.3pt;width:495pt;height:74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86500,9439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" path="m,l6286500,r,9439275l,9439275,,xm785813,785813r,7867650l5500688,8653463r,-7867650l785813,785813xe" fillcolor="#4f81bd [3204]" strokecolor="#243f60 [1604]" strokeweight="2pt">
                <v:path arrowok="t" o:connecttype="custom" o:connectlocs="0,0;6286500,0;6286500,9439275;0,9439275;0,0;785813,785813;785813,8653463;5500688,8653463;5500688,785813;785813,785813" o:connectangles="0,0,0,0,0,0,0,0,0,0"/>
              </v:shape>
            </w:pict>
          </mc:Fallback>
        </mc:AlternateContent>
      </w:r>
    </w:p>
    <w:p w:rsidR="002B67F5" w:rsidRDefault="002B67F5" w:rsidP="00C26401">
      <w:pPr>
        <w:jc w:val="center"/>
        <w:rPr>
          <w:sz w:val="24"/>
          <w:szCs w:val="24"/>
        </w:rPr>
      </w:pPr>
    </w:p>
    <w:p w:rsidR="002B67F5" w:rsidRDefault="002B67F5" w:rsidP="00C26401">
      <w:pPr>
        <w:jc w:val="center"/>
        <w:rPr>
          <w:sz w:val="24"/>
          <w:szCs w:val="24"/>
        </w:rPr>
      </w:pPr>
    </w:p>
    <w:p w:rsidR="0061282E" w:rsidRPr="002B67F5" w:rsidRDefault="00C26401" w:rsidP="00C26401">
      <w:pPr>
        <w:jc w:val="center"/>
        <w:rPr>
          <w:color w:val="7030A0"/>
          <w:sz w:val="25"/>
          <w:szCs w:val="25"/>
        </w:rPr>
      </w:pPr>
      <w:r w:rsidRPr="002B67F5">
        <w:rPr>
          <w:color w:val="7030A0"/>
          <w:sz w:val="25"/>
          <w:szCs w:val="25"/>
        </w:rPr>
        <w:t>Муниципальное бюджетное образовательное учреждение</w:t>
      </w:r>
    </w:p>
    <w:p w:rsidR="00C26401" w:rsidRPr="002B67F5" w:rsidRDefault="00C26401" w:rsidP="00C26401">
      <w:pPr>
        <w:jc w:val="center"/>
        <w:rPr>
          <w:color w:val="7030A0"/>
          <w:sz w:val="25"/>
          <w:szCs w:val="25"/>
        </w:rPr>
      </w:pPr>
      <w:r w:rsidRPr="002B67F5">
        <w:rPr>
          <w:color w:val="7030A0"/>
          <w:sz w:val="25"/>
          <w:szCs w:val="25"/>
        </w:rPr>
        <w:t>«Коррекционная школа «Надежда» г. Южно-Сахалинска.</w:t>
      </w:r>
    </w:p>
    <w:p w:rsidR="00C26401" w:rsidRPr="002B67F5" w:rsidRDefault="00C26401" w:rsidP="00C26401">
      <w:pPr>
        <w:jc w:val="center"/>
        <w:rPr>
          <w:color w:val="7030A0"/>
          <w:sz w:val="24"/>
          <w:szCs w:val="24"/>
        </w:rPr>
      </w:pPr>
    </w:p>
    <w:p w:rsidR="00C26401" w:rsidRDefault="00C26401" w:rsidP="00C26401">
      <w:pPr>
        <w:jc w:val="center"/>
        <w:rPr>
          <w:sz w:val="24"/>
          <w:szCs w:val="24"/>
        </w:rPr>
      </w:pPr>
    </w:p>
    <w:p w:rsidR="00C26401" w:rsidRDefault="00C26401" w:rsidP="00C26401">
      <w:pPr>
        <w:jc w:val="center"/>
        <w:rPr>
          <w:sz w:val="24"/>
          <w:szCs w:val="24"/>
        </w:rPr>
      </w:pPr>
    </w:p>
    <w:p w:rsidR="00C26401" w:rsidRDefault="00C26401" w:rsidP="00C26401">
      <w:pPr>
        <w:jc w:val="center"/>
        <w:rPr>
          <w:sz w:val="28"/>
          <w:szCs w:val="28"/>
        </w:rPr>
      </w:pPr>
    </w:p>
    <w:p w:rsidR="00C26401" w:rsidRPr="002B67F5" w:rsidRDefault="00C26401" w:rsidP="00C26401">
      <w:pPr>
        <w:jc w:val="center"/>
        <w:rPr>
          <w:color w:val="002060"/>
          <w:sz w:val="28"/>
          <w:szCs w:val="28"/>
        </w:rPr>
      </w:pPr>
      <w:r w:rsidRPr="002B67F5">
        <w:rPr>
          <w:color w:val="002060"/>
          <w:sz w:val="28"/>
          <w:szCs w:val="28"/>
        </w:rPr>
        <w:t>опыт работы</w:t>
      </w:r>
    </w:p>
    <w:p w:rsidR="000F5D4A" w:rsidRDefault="000F5D4A" w:rsidP="00C26401">
      <w:pPr>
        <w:jc w:val="center"/>
        <w:rPr>
          <w:sz w:val="28"/>
          <w:szCs w:val="28"/>
        </w:rPr>
      </w:pPr>
    </w:p>
    <w:p w:rsidR="002B67F5" w:rsidRPr="002B67F5" w:rsidRDefault="00C26401" w:rsidP="00C26401">
      <w:pPr>
        <w:jc w:val="center"/>
        <w:rPr>
          <w:b/>
          <w:color w:val="C00000"/>
          <w:sz w:val="48"/>
          <w:szCs w:val="48"/>
        </w:rPr>
      </w:pPr>
      <w:r w:rsidRPr="002B67F5">
        <w:rPr>
          <w:b/>
          <w:color w:val="C00000"/>
          <w:sz w:val="48"/>
          <w:szCs w:val="48"/>
        </w:rPr>
        <w:t>Развитие математической речи</w:t>
      </w:r>
    </w:p>
    <w:p w:rsidR="00C26401" w:rsidRPr="002B67F5" w:rsidRDefault="00C26401" w:rsidP="00C26401">
      <w:pPr>
        <w:jc w:val="center"/>
        <w:rPr>
          <w:b/>
          <w:color w:val="C00000"/>
          <w:sz w:val="48"/>
          <w:szCs w:val="48"/>
        </w:rPr>
      </w:pPr>
      <w:r w:rsidRPr="002B67F5">
        <w:rPr>
          <w:b/>
          <w:color w:val="C00000"/>
          <w:sz w:val="48"/>
          <w:szCs w:val="48"/>
        </w:rPr>
        <w:t xml:space="preserve"> учащихся.</w:t>
      </w:r>
    </w:p>
    <w:p w:rsidR="00C26401" w:rsidRDefault="00C26401" w:rsidP="00C26401">
      <w:pPr>
        <w:jc w:val="center"/>
        <w:rPr>
          <w:b/>
          <w:sz w:val="48"/>
          <w:szCs w:val="48"/>
        </w:rPr>
      </w:pPr>
    </w:p>
    <w:p w:rsidR="00C26401" w:rsidRDefault="00C26401" w:rsidP="00C26401">
      <w:pPr>
        <w:jc w:val="center"/>
        <w:rPr>
          <w:b/>
          <w:sz w:val="48"/>
          <w:szCs w:val="48"/>
        </w:rPr>
      </w:pPr>
      <w:bookmarkStart w:id="0" w:name="_GoBack"/>
      <w:bookmarkEnd w:id="0"/>
    </w:p>
    <w:p w:rsidR="000F5D4A" w:rsidRDefault="000F5D4A" w:rsidP="00C26401">
      <w:pPr>
        <w:jc w:val="center"/>
        <w:rPr>
          <w:b/>
          <w:sz w:val="48"/>
          <w:szCs w:val="48"/>
        </w:rPr>
      </w:pPr>
    </w:p>
    <w:p w:rsidR="002B67F5" w:rsidRDefault="002B67F5" w:rsidP="00C26401">
      <w:pPr>
        <w:jc w:val="center"/>
        <w:rPr>
          <w:b/>
          <w:sz w:val="48"/>
          <w:szCs w:val="48"/>
        </w:rPr>
      </w:pPr>
    </w:p>
    <w:p w:rsidR="002B67F5" w:rsidRDefault="002B67F5" w:rsidP="00C26401">
      <w:pPr>
        <w:jc w:val="center"/>
        <w:rPr>
          <w:b/>
          <w:sz w:val="48"/>
          <w:szCs w:val="48"/>
        </w:rPr>
      </w:pPr>
    </w:p>
    <w:p w:rsidR="002B67F5" w:rsidRDefault="002B67F5" w:rsidP="00C26401">
      <w:pPr>
        <w:jc w:val="center"/>
        <w:rPr>
          <w:sz w:val="28"/>
          <w:szCs w:val="28"/>
        </w:rPr>
      </w:pPr>
    </w:p>
    <w:p w:rsidR="00C26401" w:rsidRPr="002B67F5" w:rsidRDefault="00C26401" w:rsidP="00C26401">
      <w:pPr>
        <w:jc w:val="center"/>
        <w:rPr>
          <w:color w:val="FF0000"/>
          <w:sz w:val="28"/>
          <w:szCs w:val="28"/>
        </w:rPr>
      </w:pPr>
      <w:r w:rsidRPr="002B67F5">
        <w:rPr>
          <w:color w:val="FF0000"/>
          <w:sz w:val="28"/>
          <w:szCs w:val="28"/>
        </w:rPr>
        <w:t>2019</w:t>
      </w:r>
    </w:p>
    <w:p w:rsidR="002B67F5" w:rsidRDefault="002B67F5" w:rsidP="00C26401">
      <w:pPr>
        <w:jc w:val="center"/>
        <w:rPr>
          <w:sz w:val="28"/>
          <w:szCs w:val="28"/>
        </w:rPr>
      </w:pPr>
    </w:p>
    <w:p w:rsidR="00391E26" w:rsidRPr="00C26401" w:rsidRDefault="00391E26" w:rsidP="00C26401">
      <w:pPr>
        <w:jc w:val="center"/>
        <w:rPr>
          <w:sz w:val="28"/>
          <w:szCs w:val="28"/>
        </w:rPr>
      </w:pPr>
    </w:p>
    <w:p w:rsidR="00D84A94" w:rsidRDefault="00D84A94" w:rsidP="00D84A94">
      <w:pPr>
        <w:jc w:val="center"/>
        <w:rPr>
          <w:b/>
          <w:sz w:val="28"/>
          <w:szCs w:val="28"/>
        </w:rPr>
      </w:pPr>
      <w:r w:rsidRPr="000F5D4A">
        <w:rPr>
          <w:b/>
          <w:sz w:val="28"/>
          <w:szCs w:val="28"/>
        </w:rPr>
        <w:lastRenderedPageBreak/>
        <w:t>Развитие математической речи учащихся.</w:t>
      </w:r>
    </w:p>
    <w:p w:rsidR="00D84A94" w:rsidRDefault="00D84A94" w:rsidP="00D84A94">
      <w:pPr>
        <w:pStyle w:val="a3"/>
        <w:numPr>
          <w:ilvl w:val="0"/>
          <w:numId w:val="1"/>
        </w:numPr>
        <w:ind w:left="-284" w:firstLine="0"/>
        <w:jc w:val="both"/>
        <w:rPr>
          <w:b/>
          <w:sz w:val="28"/>
          <w:szCs w:val="28"/>
        </w:rPr>
      </w:pPr>
      <w:r w:rsidRPr="000F5D4A">
        <w:rPr>
          <w:b/>
          <w:sz w:val="28"/>
          <w:szCs w:val="28"/>
        </w:rPr>
        <w:t>Сведения об авторе.</w:t>
      </w:r>
    </w:p>
    <w:p w:rsidR="00697A38" w:rsidRDefault="00D84A94" w:rsidP="00697A38">
      <w:pPr>
        <w:pStyle w:val="a3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91E26">
        <w:rPr>
          <w:sz w:val="28"/>
          <w:szCs w:val="28"/>
        </w:rPr>
        <w:t xml:space="preserve">Кремнева </w:t>
      </w:r>
      <w:r>
        <w:rPr>
          <w:sz w:val="28"/>
          <w:szCs w:val="28"/>
        </w:rPr>
        <w:t xml:space="preserve"> Галина Васильевна работает  учителем в классах глубокой коррекции  более 12 лет   в МБОУ «Коррекционная  школа «Надежда» г. Южно-Сахалинска. </w:t>
      </w:r>
      <w:r w:rsidR="00697A38">
        <w:rPr>
          <w:sz w:val="28"/>
          <w:szCs w:val="28"/>
        </w:rPr>
        <w:t xml:space="preserve"> Педагогический стаж 38 лет.</w:t>
      </w:r>
    </w:p>
    <w:p w:rsidR="00697A38" w:rsidRDefault="00697A38" w:rsidP="00697A38">
      <w:pPr>
        <w:pStyle w:val="a3"/>
        <w:ind w:left="-284"/>
        <w:jc w:val="both"/>
        <w:rPr>
          <w:sz w:val="28"/>
          <w:szCs w:val="28"/>
        </w:rPr>
      </w:pPr>
    </w:p>
    <w:p w:rsidR="00697A38" w:rsidRDefault="00D84A94" w:rsidP="00697A38">
      <w:pPr>
        <w:pStyle w:val="a3"/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2.  </w:t>
      </w:r>
      <w:r w:rsidRPr="0007219B">
        <w:rPr>
          <w:b/>
          <w:sz w:val="28"/>
          <w:szCs w:val="28"/>
        </w:rPr>
        <w:t>Условия возникновения, становления опыта.</w:t>
      </w:r>
    </w:p>
    <w:p w:rsidR="00697A38" w:rsidRDefault="00D84A94" w:rsidP="00697A38">
      <w:pPr>
        <w:pStyle w:val="a3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FE05BF">
        <w:rPr>
          <w:sz w:val="28"/>
          <w:szCs w:val="28"/>
        </w:rPr>
        <w:t xml:space="preserve">Одна из важных задач </w:t>
      </w:r>
      <w:r>
        <w:rPr>
          <w:sz w:val="28"/>
          <w:szCs w:val="28"/>
        </w:rPr>
        <w:t>обучения математике – развитие речи учащихся. От  успешного решения этой задачи зависит  формирование у учащихся умений объяснять учебный материал, а в конечном итоге зависит развитие математических способностей. И эту работу следует начинать уже с 1 класса.</w:t>
      </w:r>
    </w:p>
    <w:p w:rsidR="00697A38" w:rsidRDefault="00697A38" w:rsidP="00697A38">
      <w:pPr>
        <w:pStyle w:val="a3"/>
        <w:ind w:left="-284"/>
        <w:jc w:val="both"/>
        <w:rPr>
          <w:sz w:val="28"/>
          <w:szCs w:val="28"/>
        </w:rPr>
      </w:pPr>
    </w:p>
    <w:p w:rsidR="00697A38" w:rsidRDefault="00697A38" w:rsidP="00697A38">
      <w:pPr>
        <w:pStyle w:val="a3"/>
        <w:ind w:left="-284"/>
        <w:jc w:val="both"/>
        <w:rPr>
          <w:b/>
          <w:sz w:val="28"/>
          <w:szCs w:val="28"/>
        </w:rPr>
      </w:pPr>
      <w:r w:rsidRPr="00697A38">
        <w:rPr>
          <w:b/>
          <w:sz w:val="28"/>
          <w:szCs w:val="28"/>
        </w:rPr>
        <w:t>3</w:t>
      </w:r>
      <w:r>
        <w:rPr>
          <w:sz w:val="28"/>
          <w:szCs w:val="28"/>
        </w:rPr>
        <w:t>.</w:t>
      </w:r>
      <w:r w:rsidR="00D84A94" w:rsidRPr="00697A38">
        <w:rPr>
          <w:b/>
          <w:sz w:val="28"/>
          <w:szCs w:val="28"/>
        </w:rPr>
        <w:t>Обоснование актуальности опыта.</w:t>
      </w:r>
    </w:p>
    <w:p w:rsidR="00D84A94" w:rsidRDefault="00697A38" w:rsidP="00697A38">
      <w:pPr>
        <w:pStyle w:val="a3"/>
        <w:ind w:left="-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D84A94">
        <w:rPr>
          <w:sz w:val="28"/>
          <w:szCs w:val="28"/>
        </w:rPr>
        <w:t xml:space="preserve">       </w:t>
      </w:r>
      <w:r w:rsidR="00D84A94" w:rsidRPr="00A06FEE">
        <w:rPr>
          <w:sz w:val="28"/>
          <w:szCs w:val="28"/>
        </w:rPr>
        <w:t>На уроках</w:t>
      </w:r>
      <w:r w:rsidR="00D84A94">
        <w:rPr>
          <w:sz w:val="28"/>
          <w:szCs w:val="28"/>
        </w:rPr>
        <w:t xml:space="preserve"> математики, как и на других предметах, мы работаем по развитию устной и письменной речи, к которой предъявляются такие требования, как содержательность, логичность и последовательность, ясность и точность. Все эти требования реализуются в комплексе.</w:t>
      </w:r>
    </w:p>
    <w:p w:rsidR="00697A38" w:rsidRDefault="00697A38" w:rsidP="00D84A94">
      <w:pPr>
        <w:spacing w:after="0"/>
        <w:ind w:left="-284" w:right="-1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Ведущая педагогическая идея опыта.</w:t>
      </w:r>
    </w:p>
    <w:p w:rsidR="00697A38" w:rsidRDefault="00697A38" w:rsidP="00D84A94">
      <w:pPr>
        <w:spacing w:after="0"/>
        <w:ind w:left="-284" w:right="-143"/>
        <w:jc w:val="both"/>
        <w:rPr>
          <w:sz w:val="28"/>
          <w:szCs w:val="28"/>
        </w:rPr>
      </w:pPr>
      <w:r w:rsidRPr="00697A38">
        <w:rPr>
          <w:sz w:val="28"/>
          <w:szCs w:val="28"/>
        </w:rPr>
        <w:t xml:space="preserve">    </w:t>
      </w:r>
      <w:r>
        <w:rPr>
          <w:sz w:val="28"/>
          <w:szCs w:val="28"/>
        </w:rPr>
        <w:t>Ведущей педагогической</w:t>
      </w:r>
      <w:r w:rsidRPr="00697A38">
        <w:rPr>
          <w:sz w:val="28"/>
          <w:szCs w:val="28"/>
        </w:rPr>
        <w:t xml:space="preserve"> иде</w:t>
      </w:r>
      <w:r>
        <w:rPr>
          <w:sz w:val="28"/>
          <w:szCs w:val="28"/>
        </w:rPr>
        <w:t>ей является знание математических терминов и умение их применять, составляя содержательное связное высказывание. А также развитие умений оформлять решение упражнений и задач различными способами.</w:t>
      </w:r>
    </w:p>
    <w:p w:rsidR="00697A38" w:rsidRDefault="00697A38" w:rsidP="00D84A94">
      <w:pPr>
        <w:spacing w:after="0"/>
        <w:ind w:left="-284" w:right="-143"/>
        <w:jc w:val="both"/>
        <w:rPr>
          <w:sz w:val="28"/>
          <w:szCs w:val="28"/>
        </w:rPr>
      </w:pPr>
    </w:p>
    <w:p w:rsidR="00697A38" w:rsidRDefault="00697A38" w:rsidP="00D84A94">
      <w:pPr>
        <w:spacing w:after="0"/>
        <w:ind w:left="-284" w:right="-1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Длительность работы над опытом.</w:t>
      </w:r>
    </w:p>
    <w:p w:rsidR="00697A38" w:rsidRDefault="00697A38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Работа над опытом продолжалась в течение 4 лет.</w:t>
      </w:r>
    </w:p>
    <w:p w:rsidR="00697A38" w:rsidRDefault="00697A38" w:rsidP="00D84A94">
      <w:pPr>
        <w:spacing w:after="0"/>
        <w:ind w:left="-284" w:right="-143"/>
        <w:jc w:val="both"/>
        <w:rPr>
          <w:sz w:val="28"/>
          <w:szCs w:val="28"/>
        </w:rPr>
      </w:pPr>
    </w:p>
    <w:p w:rsidR="00697A38" w:rsidRDefault="00697A38" w:rsidP="00D84A94">
      <w:pPr>
        <w:spacing w:after="0"/>
        <w:ind w:left="-284" w:right="-1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 Диапазон опыта.</w:t>
      </w:r>
    </w:p>
    <w:p w:rsidR="00697A38" w:rsidRDefault="00697A38" w:rsidP="00697A38">
      <w:pPr>
        <w:spacing w:after="0"/>
        <w:ind w:left="-284" w:right="-14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sz w:val="28"/>
          <w:szCs w:val="28"/>
        </w:rPr>
        <w:t>Диапазон опыта представлен методической работой по заявленной теме.</w:t>
      </w:r>
    </w:p>
    <w:p w:rsidR="00697A38" w:rsidRDefault="00697A38" w:rsidP="00697A38">
      <w:pPr>
        <w:spacing w:after="0"/>
        <w:ind w:left="-284" w:right="-143"/>
        <w:jc w:val="both"/>
        <w:rPr>
          <w:sz w:val="28"/>
          <w:szCs w:val="28"/>
        </w:rPr>
      </w:pPr>
    </w:p>
    <w:p w:rsidR="00D84A94" w:rsidRDefault="00697A38" w:rsidP="00697A38">
      <w:pPr>
        <w:spacing w:after="0"/>
        <w:ind w:left="-284" w:right="-143"/>
        <w:jc w:val="both"/>
        <w:rPr>
          <w:b/>
          <w:sz w:val="28"/>
          <w:szCs w:val="28"/>
        </w:rPr>
      </w:pPr>
      <w:r w:rsidRPr="00697A38">
        <w:rPr>
          <w:b/>
          <w:sz w:val="28"/>
          <w:szCs w:val="28"/>
        </w:rPr>
        <w:t>7. Т</w:t>
      </w:r>
      <w:r w:rsidR="00D84A94" w:rsidRPr="00697A38">
        <w:rPr>
          <w:b/>
          <w:sz w:val="28"/>
          <w:szCs w:val="28"/>
        </w:rPr>
        <w:t>еоретическая база и технология опыта.</w:t>
      </w:r>
    </w:p>
    <w:p w:rsidR="00D84A94" w:rsidRPr="00363F93" w:rsidRDefault="00D84A94" w:rsidP="00D84A94">
      <w:pPr>
        <w:pStyle w:val="a3"/>
        <w:spacing w:after="240"/>
        <w:ind w:left="615" w:right="-143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</w:t>
      </w:r>
      <w:r w:rsidRPr="00363F93">
        <w:rPr>
          <w:sz w:val="28"/>
          <w:szCs w:val="28"/>
          <w:u w:val="single"/>
        </w:rPr>
        <w:t>Приёмы развития устной</w:t>
      </w:r>
      <w:r>
        <w:rPr>
          <w:sz w:val="28"/>
          <w:szCs w:val="28"/>
          <w:u w:val="single"/>
        </w:rPr>
        <w:t xml:space="preserve"> математической  </w:t>
      </w:r>
      <w:r w:rsidRPr="00363F93">
        <w:rPr>
          <w:sz w:val="28"/>
          <w:szCs w:val="28"/>
          <w:u w:val="single"/>
        </w:rPr>
        <w:t xml:space="preserve"> речи.</w:t>
      </w:r>
    </w:p>
    <w:p w:rsidR="00D84A94" w:rsidRDefault="00D84A94" w:rsidP="00D84A94">
      <w:pPr>
        <w:spacing w:after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63F93">
        <w:rPr>
          <w:b/>
          <w:i/>
          <w:sz w:val="28"/>
          <w:szCs w:val="28"/>
        </w:rPr>
        <w:t>Работа над звуковой стороной речи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сводится к формированию правильного произношения и выразительного чтения математических терминов и выразительного чтения любого задания. Это важно во всех школах, но особенно  коррекционных. Для успешного решения этой задачи я должна следить, прежде всего, за своей речью, а затем за речью учащихся. Полезно в ходе устного опроса (фронтально или индивидуально и в случае необходимости) упражнения вида:</w:t>
      </w:r>
    </w:p>
    <w:p w:rsidR="00D84A94" w:rsidRDefault="00D84A94" w:rsidP="00D84A94">
      <w:pPr>
        <w:tabs>
          <w:tab w:val="left" w:pos="709"/>
        </w:tabs>
        <w:spacing w:after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1) Прочитать слова, соблюдая ударения:</w:t>
      </w:r>
    </w:p>
    <w:p w:rsidR="00D84A94" w:rsidRDefault="00D84A94" w:rsidP="00D84A94">
      <w:pPr>
        <w:spacing w:after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>километр, миллиметр, выражение, вычислить, сложить, наименование и другие.</w:t>
      </w:r>
    </w:p>
    <w:p w:rsidR="00D84A94" w:rsidRDefault="00D84A94" w:rsidP="00D84A94">
      <w:pPr>
        <w:spacing w:after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2) Прочитать:</w:t>
      </w:r>
    </w:p>
    <w:p w:rsidR="00D84A94" w:rsidRDefault="00D84A94" w:rsidP="00D84A94">
      <w:pPr>
        <w:spacing w:after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>прибавить к 95, вычесть из 89, к 136 прибавить и так далее.</w:t>
      </w:r>
    </w:p>
    <w:p w:rsidR="00D84A94" w:rsidRDefault="00D84A94" w:rsidP="00D84A94">
      <w:pPr>
        <w:tabs>
          <w:tab w:val="left" w:pos="426"/>
        </w:tabs>
        <w:spacing w:after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3) Прочитать:</w:t>
      </w:r>
    </w:p>
    <w:p w:rsidR="00D84A94" w:rsidRDefault="00D84A94" w:rsidP="00D84A94">
      <w:pPr>
        <w:spacing w:after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прибавить к числу 72, вычесть из числа 67, к числу 149 прибавить 236  и так далее.  </w:t>
      </w:r>
    </w:p>
    <w:p w:rsidR="00D84A94" w:rsidRDefault="00D84A94" w:rsidP="00D84A94">
      <w:pPr>
        <w:spacing w:after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Если учащиеся употребляют падеж неправильно, я помогаю им, читаю сама, а затем прошу повторить кого-нибудь из учеников. Так из урока в урок </w:t>
      </w:r>
    </w:p>
    <w:p w:rsidR="00D84A94" w:rsidRDefault="00D84A94" w:rsidP="00D84A94">
      <w:pPr>
        <w:spacing w:after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>приучаю детей читать математические выражения.</w:t>
      </w:r>
    </w:p>
    <w:p w:rsidR="00D84A94" w:rsidRDefault="00D84A94" w:rsidP="00D84A94">
      <w:pPr>
        <w:tabs>
          <w:tab w:val="left" w:pos="709"/>
        </w:tabs>
        <w:spacing w:after="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4) Пример 25 – 12. Ученик прочитал так: «Из двадцати пяти вычесть двенадцать».   Прав ли он?</w:t>
      </w:r>
    </w:p>
    <w:p w:rsidR="00D84A94" w:rsidRDefault="00D84A94" w:rsidP="00D84A94">
      <w:pPr>
        <w:spacing w:after="24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Аналогичные и другого вида упражнения может составить каждый учитель.</w:t>
      </w:r>
    </w:p>
    <w:p w:rsidR="00D84A94" w:rsidRDefault="00D84A94" w:rsidP="00D84A94">
      <w:pPr>
        <w:spacing w:after="120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Pr="00941ACF">
        <w:rPr>
          <w:b/>
          <w:i/>
          <w:sz w:val="28"/>
          <w:szCs w:val="28"/>
        </w:rPr>
        <w:t>Словарная работа</w:t>
      </w:r>
      <w:r>
        <w:rPr>
          <w:sz w:val="28"/>
          <w:szCs w:val="28"/>
        </w:rPr>
        <w:t xml:space="preserve">  на уроках математики сводится к пониманию и умению объяснять значение математических терминов, усвоению их правильного написания и формирование умений составлять содержательное связное высказывание. С этой целью полезно предлагать     упражнения следующих видов.</w:t>
      </w:r>
    </w:p>
    <w:p w:rsidR="00D84A94" w:rsidRPr="00D16423" w:rsidRDefault="00D84A94" w:rsidP="00D84A94">
      <w:pPr>
        <w:tabs>
          <w:tab w:val="left" w:pos="709"/>
        </w:tabs>
        <w:spacing w:after="0"/>
        <w:ind w:right="-143"/>
        <w:jc w:val="both"/>
        <w:rPr>
          <w:i/>
          <w:sz w:val="28"/>
          <w:szCs w:val="28"/>
        </w:rPr>
      </w:pPr>
      <w:r w:rsidRPr="00D16423">
        <w:rPr>
          <w:i/>
          <w:sz w:val="28"/>
          <w:szCs w:val="28"/>
        </w:rPr>
        <w:t xml:space="preserve">       1) Упражнение на объяснение значений математических терминов: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а) объясните значение слов и выражений: уменьшаемое, сложение, разрядное число, разрядные слагаемые  и т. д. (термины берутся из программы соответствующего класса);</w:t>
      </w:r>
    </w:p>
    <w:p w:rsidR="00D84A94" w:rsidRPr="00363F93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б)  математическое выражение 18 х 4 ученик прочитал: «18 взять 4». Как надо прочитать это выражение?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84A94" w:rsidRDefault="00D84A94" w:rsidP="00D84A94">
      <w:pPr>
        <w:tabs>
          <w:tab w:val="left" w:pos="709"/>
        </w:tabs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в) выполнив действие 17 + 3 = 20 , ученица ответила: «У меня получилось 20, я сосчитала правильно». </w:t>
      </w:r>
    </w:p>
    <w:p w:rsidR="00D84A94" w:rsidRDefault="00D84A94" w:rsidP="00D84A94">
      <w:pPr>
        <w:tabs>
          <w:tab w:val="left" w:pos="709"/>
        </w:tabs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>Правильно ли она сказала?</w:t>
      </w:r>
    </w:p>
    <w:p w:rsidR="00D84A94" w:rsidRDefault="00D84A94" w:rsidP="00D84A94">
      <w:pPr>
        <w:tabs>
          <w:tab w:val="left" w:pos="709"/>
        </w:tabs>
        <w:spacing w:after="12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При составлении упражнений данного вида следует включать больше заданий на применение терминов (правильное и неправильное). </w:t>
      </w:r>
    </w:p>
    <w:p w:rsidR="00D84A94" w:rsidRPr="00D16423" w:rsidRDefault="00D84A94" w:rsidP="00D84A94">
      <w:pPr>
        <w:tabs>
          <w:tab w:val="left" w:pos="426"/>
          <w:tab w:val="left" w:pos="709"/>
        </w:tabs>
        <w:spacing w:after="0"/>
        <w:ind w:left="-284" w:right="-143"/>
        <w:jc w:val="both"/>
        <w:rPr>
          <w:i/>
          <w:sz w:val="28"/>
          <w:szCs w:val="28"/>
        </w:rPr>
      </w:pPr>
      <w:r w:rsidRPr="00D16423">
        <w:rPr>
          <w:i/>
          <w:sz w:val="28"/>
          <w:szCs w:val="28"/>
        </w:rPr>
        <w:t xml:space="preserve">      2) Упражнения на правильное написание терминов:</w:t>
      </w:r>
    </w:p>
    <w:p w:rsidR="00D84A94" w:rsidRDefault="00D84A94" w:rsidP="00D84A94">
      <w:pPr>
        <w:tabs>
          <w:tab w:val="left" w:pos="426"/>
          <w:tab w:val="left" w:pos="709"/>
        </w:tabs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а)  запишите слова, вставив пропущенные буквы:</w:t>
      </w:r>
    </w:p>
    <w:p w:rsidR="00D84A94" w:rsidRDefault="00D84A94" w:rsidP="00D84A94">
      <w:pPr>
        <w:tabs>
          <w:tab w:val="left" w:pos="426"/>
          <w:tab w:val="left" w:pos="709"/>
        </w:tabs>
        <w:spacing w:after="0"/>
        <w:ind w:left="-284" w:right="-14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нум</w:t>
      </w:r>
      <w:proofErr w:type="spellEnd"/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рация, </w:t>
      </w:r>
      <w:proofErr w:type="spellStart"/>
      <w:r>
        <w:rPr>
          <w:sz w:val="28"/>
          <w:szCs w:val="28"/>
        </w:rPr>
        <w:t>выч</w:t>
      </w:r>
      <w:proofErr w:type="spellEnd"/>
      <w:r>
        <w:rPr>
          <w:sz w:val="28"/>
          <w:szCs w:val="28"/>
        </w:rPr>
        <w:t xml:space="preserve"> . </w:t>
      </w:r>
      <w:proofErr w:type="spellStart"/>
      <w:r>
        <w:rPr>
          <w:sz w:val="28"/>
          <w:szCs w:val="28"/>
        </w:rPr>
        <w:t>тание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ед</w:t>
      </w:r>
      <w:proofErr w:type="spellEnd"/>
      <w:r>
        <w:rPr>
          <w:sz w:val="28"/>
          <w:szCs w:val="28"/>
        </w:rPr>
        <w:t xml:space="preserve"> . </w:t>
      </w:r>
      <w:proofErr w:type="spellStart"/>
      <w:r>
        <w:rPr>
          <w:sz w:val="28"/>
          <w:szCs w:val="28"/>
        </w:rPr>
        <w:t>ница</w:t>
      </w:r>
      <w:proofErr w:type="spellEnd"/>
      <w:r>
        <w:rPr>
          <w:sz w:val="28"/>
          <w:szCs w:val="28"/>
        </w:rPr>
        <w:t xml:space="preserve">, кил . </w:t>
      </w:r>
      <w:proofErr w:type="spellStart"/>
      <w:r>
        <w:rPr>
          <w:sz w:val="28"/>
          <w:szCs w:val="28"/>
        </w:rPr>
        <w:t>ограмм</w:t>
      </w:r>
      <w:proofErr w:type="spellEnd"/>
      <w:r>
        <w:rPr>
          <w:sz w:val="28"/>
          <w:szCs w:val="28"/>
        </w:rPr>
        <w:t xml:space="preserve"> и т. п.;</w:t>
      </w:r>
    </w:p>
    <w:p w:rsidR="00D84A94" w:rsidRDefault="00D84A94" w:rsidP="00D84A94">
      <w:pPr>
        <w:tabs>
          <w:tab w:val="left" w:pos="426"/>
          <w:tab w:val="left" w:pos="709"/>
        </w:tabs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б)  исправьте ошибку в записи слов:</w:t>
      </w:r>
    </w:p>
    <w:p w:rsidR="00D84A94" w:rsidRDefault="00D84A94" w:rsidP="00D84A94">
      <w:pPr>
        <w:tabs>
          <w:tab w:val="left" w:pos="426"/>
          <w:tab w:val="left" w:pos="709"/>
        </w:tabs>
        <w:spacing w:after="24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вычеслить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дилить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слажить</w:t>
      </w:r>
      <w:proofErr w:type="spellEnd"/>
      <w:r>
        <w:rPr>
          <w:sz w:val="28"/>
          <w:szCs w:val="28"/>
        </w:rPr>
        <w:t>»  и т.д.</w:t>
      </w:r>
    </w:p>
    <w:p w:rsidR="00D84A94" w:rsidRDefault="00D84A94" w:rsidP="00D84A94">
      <w:pPr>
        <w:tabs>
          <w:tab w:val="left" w:pos="426"/>
          <w:tab w:val="left" w:pos="709"/>
        </w:tabs>
        <w:spacing w:after="0"/>
        <w:ind w:left="-284" w:right="-143"/>
        <w:jc w:val="both"/>
        <w:rPr>
          <w:i/>
          <w:sz w:val="28"/>
          <w:szCs w:val="28"/>
        </w:rPr>
      </w:pPr>
      <w:r w:rsidRPr="00D16423">
        <w:rPr>
          <w:i/>
          <w:sz w:val="28"/>
          <w:szCs w:val="28"/>
        </w:rPr>
        <w:t xml:space="preserve">        3) Упражнения на составление правильных связных высказываний:</w:t>
      </w:r>
    </w:p>
    <w:p w:rsidR="00D84A94" w:rsidRPr="00D16423" w:rsidRDefault="00D84A94" w:rsidP="00D84A94">
      <w:pPr>
        <w:tabs>
          <w:tab w:val="left" w:pos="426"/>
          <w:tab w:val="left" w:pos="709"/>
        </w:tabs>
        <w:spacing w:after="0"/>
        <w:ind w:left="-284" w:right="-143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а) Прочитайте предложения, вставив пропущенные слова: От …    </w:t>
      </w:r>
      <w:r w:rsidRPr="008A730E">
        <w:rPr>
          <w:sz w:val="28"/>
          <w:szCs w:val="28"/>
        </w:rPr>
        <w:t xml:space="preserve"> </w:t>
      </w:r>
      <w:r>
        <w:rPr>
          <w:sz w:val="28"/>
          <w:szCs w:val="28"/>
        </w:rPr>
        <w:t>слагаемых  …   не изменяется;   Чтобы к числу прибавить сумму, можно к числу прибавить  ...   слагаемое,  а потом к полученному результату   …   второе слагаемое;</w:t>
      </w:r>
    </w:p>
    <w:p w:rsidR="00D84A94" w:rsidRDefault="00D84A94" w:rsidP="00D84A94">
      <w:pPr>
        <w:tabs>
          <w:tab w:val="left" w:pos="426"/>
          <w:tab w:val="left" w:pos="709"/>
        </w:tabs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б)   используя данные слова и выражения, составьте известное вам правило:</w:t>
      </w:r>
    </w:p>
    <w:p w:rsidR="00D84A94" w:rsidRDefault="00D84A94" w:rsidP="00D84A94">
      <w:pPr>
        <w:tabs>
          <w:tab w:val="left" w:pos="426"/>
          <w:tab w:val="left" w:pos="709"/>
        </w:tabs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слагаемое, сумма, найти, вычесть, неизвестное, слагаемое, другое, чтобы, надо,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>.</w:t>
      </w:r>
    </w:p>
    <w:p w:rsidR="00D84A94" w:rsidRDefault="00D84A94" w:rsidP="00D84A94">
      <w:pPr>
        <w:tabs>
          <w:tab w:val="left" w:pos="426"/>
          <w:tab w:val="left" w:pos="709"/>
        </w:tabs>
        <w:spacing w:after="24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Упражнения этого вида направлены на усвоение правильной и точной формулировки пр</w:t>
      </w:r>
      <w:r w:rsidR="00697A38">
        <w:rPr>
          <w:sz w:val="28"/>
          <w:szCs w:val="28"/>
        </w:rPr>
        <w:t>авил и определений. У  учителей, к</w:t>
      </w:r>
      <w:r>
        <w:rPr>
          <w:sz w:val="28"/>
          <w:szCs w:val="28"/>
        </w:rPr>
        <w:t>оторые уделяют серьезное внимание усвоению определенных правил, учащиеся с ними справляются.</w:t>
      </w:r>
    </w:p>
    <w:p w:rsidR="00D84A94" w:rsidRDefault="00D84A94" w:rsidP="00D84A94">
      <w:pPr>
        <w:tabs>
          <w:tab w:val="left" w:pos="426"/>
          <w:tab w:val="left" w:pos="709"/>
        </w:tabs>
        <w:spacing w:after="0"/>
        <w:ind w:left="-284" w:right="-143"/>
        <w:jc w:val="both"/>
        <w:rPr>
          <w:sz w:val="28"/>
          <w:szCs w:val="28"/>
        </w:rPr>
      </w:pPr>
      <w:r w:rsidRPr="00697A38">
        <w:rPr>
          <w:sz w:val="28"/>
          <w:szCs w:val="28"/>
        </w:rPr>
        <w:t>3.</w:t>
      </w:r>
      <w:r w:rsidR="00697A38">
        <w:rPr>
          <w:b/>
          <w:sz w:val="28"/>
          <w:szCs w:val="28"/>
        </w:rPr>
        <w:t xml:space="preserve"> </w:t>
      </w:r>
      <w:r w:rsidRPr="00697A38">
        <w:rPr>
          <w:b/>
          <w:i/>
          <w:sz w:val="28"/>
          <w:szCs w:val="28"/>
        </w:rPr>
        <w:t>Формирование культуры математической речи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сводится к устранению грамматических и математических   ошибок, таких речевых недостатков,                             как неточность и бедность речи, употребление лишних слов, неправильный порядок слов в предложении и т. п. </w:t>
      </w:r>
    </w:p>
    <w:p w:rsidR="00D84A94" w:rsidRDefault="00D84A94" w:rsidP="00D84A94">
      <w:pPr>
        <w:tabs>
          <w:tab w:val="left" w:pos="426"/>
          <w:tab w:val="left" w:pos="709"/>
        </w:tabs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На этом этапе работы по развитию речи достигается ясность и точность речи. Полезны упражнения следующего вида.</w:t>
      </w:r>
    </w:p>
    <w:p w:rsidR="00D84A94" w:rsidRPr="00D51F29" w:rsidRDefault="00D84A94" w:rsidP="00D84A94">
      <w:pPr>
        <w:pStyle w:val="a3"/>
        <w:numPr>
          <w:ilvl w:val="0"/>
          <w:numId w:val="6"/>
        </w:numPr>
        <w:tabs>
          <w:tab w:val="left" w:pos="426"/>
          <w:tab w:val="left" w:pos="709"/>
        </w:tabs>
        <w:spacing w:after="0"/>
        <w:ind w:left="-284" w:right="-143" w:firstLine="765"/>
        <w:jc w:val="both"/>
        <w:rPr>
          <w:b/>
          <w:i/>
          <w:sz w:val="28"/>
          <w:szCs w:val="28"/>
        </w:rPr>
      </w:pPr>
      <w:r w:rsidRPr="00D51F29">
        <w:rPr>
          <w:i/>
          <w:sz w:val="28"/>
          <w:szCs w:val="28"/>
        </w:rPr>
        <w:t xml:space="preserve"> Упражнения на  устранение грамматических и мат</w:t>
      </w:r>
      <w:r>
        <w:rPr>
          <w:i/>
          <w:sz w:val="28"/>
          <w:szCs w:val="28"/>
        </w:rPr>
        <w:t xml:space="preserve">ематических </w:t>
      </w:r>
      <w:r w:rsidRPr="00D51F29">
        <w:rPr>
          <w:i/>
          <w:sz w:val="28"/>
          <w:szCs w:val="28"/>
        </w:rPr>
        <w:t>ошибок</w:t>
      </w:r>
      <w:r w:rsidRPr="00D51F29">
        <w:rPr>
          <w:b/>
          <w:i/>
          <w:sz w:val="28"/>
          <w:szCs w:val="28"/>
        </w:rPr>
        <w:t>: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а) устраните математические ошибки в тексте: «Чтобы найти неизвестное число в выражении х + 2 = 8, надо к 8 прибавить 2»;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б)   на вопрос учителя ученик ответил так: «При прибавлении цифры 5 числа 4 будет 9».   Какие ошибки допустил ученик?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в)  Ученик,  решая уравнение   8 – х = 3, рассуждал так  «Чтобы найти  х, надо их большего числа (8) вычесть меньшее (3) и получим х:  х = 8 – 2, х = 5» 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>Правильно ли рассуждал учение?</w:t>
      </w:r>
    </w:p>
    <w:p w:rsidR="00D84A94" w:rsidRDefault="00D84A94" w:rsidP="00D84A94">
      <w:pPr>
        <w:pStyle w:val="a3"/>
        <w:numPr>
          <w:ilvl w:val="0"/>
          <w:numId w:val="6"/>
        </w:numPr>
        <w:spacing w:after="0"/>
        <w:ind w:left="-284" w:right="-143" w:firstLine="765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Pr="00162C36">
        <w:rPr>
          <w:i/>
          <w:sz w:val="28"/>
          <w:szCs w:val="28"/>
        </w:rPr>
        <w:t>Упражнение на устранение речевых недостатков</w:t>
      </w:r>
      <w:r>
        <w:rPr>
          <w:sz w:val="28"/>
          <w:szCs w:val="28"/>
        </w:rPr>
        <w:t xml:space="preserve"> подбираются в основном такие же, как на уроках чтения,  только используется математический материал. Их можно выполнять как на уроках математики, так и на уроках русского языка, что усилит </w:t>
      </w:r>
      <w:proofErr w:type="spellStart"/>
      <w:r>
        <w:rPr>
          <w:sz w:val="28"/>
          <w:szCs w:val="28"/>
        </w:rPr>
        <w:t>межпредметные</w:t>
      </w:r>
      <w:proofErr w:type="spellEnd"/>
      <w:r>
        <w:rPr>
          <w:sz w:val="28"/>
          <w:szCs w:val="28"/>
        </w:rPr>
        <w:t xml:space="preserve"> связи. В частности, полезны такие упражнения: 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а)  устраните недостатки в объяснении ученика, если его </w:t>
      </w:r>
      <w:proofErr w:type="gramStart"/>
      <w:r>
        <w:rPr>
          <w:sz w:val="28"/>
          <w:szCs w:val="28"/>
        </w:rPr>
        <w:t>ответна</w:t>
      </w:r>
      <w:proofErr w:type="gramEnd"/>
      <w:r>
        <w:rPr>
          <w:sz w:val="28"/>
          <w:szCs w:val="28"/>
        </w:rPr>
        <w:t xml:space="preserve"> вопрос: «Как сложить числа 28 и 9?»  был таким: «К  28 надо прибавить сумму чисел 2 и 7. Заменим второе число 9 суммой удобных слагаемых 2 и</w:t>
      </w:r>
      <w:proofErr w:type="gramStart"/>
      <w:r>
        <w:rPr>
          <w:sz w:val="28"/>
          <w:szCs w:val="28"/>
        </w:rPr>
        <w:t>7</w:t>
      </w:r>
      <w:proofErr w:type="gramEnd"/>
      <w:r>
        <w:rPr>
          <w:sz w:val="28"/>
          <w:szCs w:val="28"/>
        </w:rPr>
        <w:t>. Удобнее к 28 прибавить первое слагаемое 2, получим 30. К полученной сумме прибавим второе слагаемое 7, т. е. 28 + (2 + 7) = (28 + 2) + 7 = 37»;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б)  пример 295 + 12 Ученик прочитал так:  «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двести девя</w:t>
      </w:r>
      <w:r w:rsidR="00697A38">
        <w:rPr>
          <w:sz w:val="28"/>
          <w:szCs w:val="28"/>
        </w:rPr>
        <w:t>н</w:t>
      </w:r>
      <w:r>
        <w:rPr>
          <w:sz w:val="28"/>
          <w:szCs w:val="28"/>
        </w:rPr>
        <w:t>осто пять прибавим двенадцать и получим триста семь».  Правильно ли он прочитал?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Если учащиеся затрудняются дать ответ, я сама читаю пример, обращая особое внимание на окончания числительных, а затем прошу повторить кого-нибудь из учеников.</w:t>
      </w:r>
    </w:p>
    <w:p w:rsidR="00D84A94" w:rsidRDefault="00D84A94" w:rsidP="00697A38">
      <w:pPr>
        <w:spacing w:after="0" w:line="240" w:lineRule="auto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Упражнения данного вида довольно трудны. Но с ними учащиеся справляются, если систематически и целенаправленно работать в этом плане.</w:t>
      </w:r>
    </w:p>
    <w:p w:rsidR="00697A38" w:rsidRDefault="00697A38" w:rsidP="00697A38">
      <w:pPr>
        <w:spacing w:after="0" w:line="240" w:lineRule="auto"/>
        <w:ind w:left="-284" w:right="-143"/>
        <w:jc w:val="both"/>
        <w:rPr>
          <w:sz w:val="28"/>
          <w:szCs w:val="28"/>
        </w:rPr>
      </w:pP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 w:rsidRPr="00697A38">
        <w:rPr>
          <w:sz w:val="28"/>
          <w:szCs w:val="28"/>
        </w:rPr>
        <w:t>4.</w:t>
      </w:r>
      <w:r>
        <w:rPr>
          <w:b/>
          <w:sz w:val="28"/>
          <w:szCs w:val="28"/>
        </w:rPr>
        <w:t xml:space="preserve"> </w:t>
      </w:r>
      <w:r w:rsidR="00697A38">
        <w:rPr>
          <w:b/>
          <w:sz w:val="28"/>
          <w:szCs w:val="28"/>
        </w:rPr>
        <w:t xml:space="preserve"> </w:t>
      </w:r>
      <w:r w:rsidRPr="00697A38">
        <w:rPr>
          <w:b/>
          <w:i/>
          <w:sz w:val="28"/>
          <w:szCs w:val="28"/>
        </w:rPr>
        <w:t>Формирование связной математической речи</w:t>
      </w:r>
      <w:r w:rsidRPr="00C43272">
        <w:rPr>
          <w:b/>
          <w:sz w:val="28"/>
          <w:szCs w:val="28"/>
        </w:rPr>
        <w:t xml:space="preserve"> </w:t>
      </w:r>
      <w:r w:rsidRPr="00C43272">
        <w:rPr>
          <w:sz w:val="28"/>
          <w:szCs w:val="28"/>
        </w:rPr>
        <w:t xml:space="preserve">осуществляется в соответствии   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 требованиями методики развития связной речи на уроках чтения. Этому этапу работы более серьезное внимание следует уделять в 3 классе. Полезны, в частности, упражнения следующего вида. </w:t>
      </w:r>
    </w:p>
    <w:p w:rsidR="00D84A94" w:rsidRPr="00E06CAE" w:rsidRDefault="00D84A94" w:rsidP="00D84A94">
      <w:pPr>
        <w:spacing w:after="0"/>
        <w:ind w:left="406" w:right="-143"/>
        <w:jc w:val="both"/>
        <w:rPr>
          <w:i/>
          <w:sz w:val="28"/>
          <w:szCs w:val="28"/>
        </w:rPr>
      </w:pPr>
      <w:r w:rsidRPr="00E06CAE">
        <w:rPr>
          <w:i/>
          <w:sz w:val="28"/>
          <w:szCs w:val="28"/>
        </w:rPr>
        <w:t>1). Составьте текст, используя набор карточек со словами:</w:t>
      </w:r>
    </w:p>
    <w:p w:rsidR="00D84A94" w:rsidRDefault="00697A38" w:rsidP="00697A38">
      <w:pPr>
        <w:spacing w:after="0"/>
        <w:ind w:left="-284" w:right="-143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84A94">
        <w:rPr>
          <w:sz w:val="28"/>
          <w:szCs w:val="28"/>
        </w:rPr>
        <w:t xml:space="preserve"> </w:t>
      </w:r>
      <w:proofErr w:type="gramStart"/>
      <w:r w:rsidR="00D84A94">
        <w:rPr>
          <w:sz w:val="28"/>
          <w:szCs w:val="28"/>
        </w:rPr>
        <w:t>а)  чтобы, на, произведение, двух чисел, это, умножить, число, можно, умножить, первый, число, на, множитель, число, на второй, и, полученное, умножить, множитель;</w:t>
      </w:r>
      <w:proofErr w:type="gramEnd"/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б)   4 х (2 х 3), тогда, (4 х 2) х 3, 24,  = , 8 х 3,  =.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2)  Прочитайте данные предложения в таком порядке, чтобы получилось  связное предложение        </w:t>
      </w:r>
    </w:p>
    <w:p w:rsidR="00D84A94" w:rsidRDefault="00D84A94" w:rsidP="00D84A94">
      <w:pPr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Значит, 4 х (2 х 3) = 12. Это число 12. Разделить 48 на 4 значит найти число, которое при умножении на 4 дает 48.</w:t>
      </w:r>
    </w:p>
    <w:p w:rsidR="00D84A94" w:rsidRDefault="00D84A94" w:rsidP="00D84A94">
      <w:pPr>
        <w:pStyle w:val="a3"/>
        <w:numPr>
          <w:ilvl w:val="0"/>
          <w:numId w:val="6"/>
        </w:numPr>
        <w:spacing w:after="0"/>
        <w:ind w:left="-284" w:right="-143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Закончите объяснение: «Чтобы разделить число 12 на произведение     3 х</w:t>
      </w:r>
      <w:r w:rsidR="00697A38">
        <w:rPr>
          <w:sz w:val="28"/>
          <w:szCs w:val="28"/>
        </w:rPr>
        <w:t xml:space="preserve"> </w:t>
      </w:r>
      <w:r>
        <w:rPr>
          <w:sz w:val="28"/>
          <w:szCs w:val="28"/>
        </w:rPr>
        <w:t>2,  можно 12 разделить на 3 и …»</w:t>
      </w:r>
    </w:p>
    <w:p w:rsidR="00697A38" w:rsidRDefault="00D84A94" w:rsidP="00697A38">
      <w:pPr>
        <w:pStyle w:val="a3"/>
        <w:spacing w:after="120"/>
        <w:ind w:left="-284" w:right="-143" w:firstLine="710"/>
        <w:jc w:val="both"/>
        <w:rPr>
          <w:sz w:val="28"/>
          <w:szCs w:val="28"/>
        </w:rPr>
      </w:pPr>
      <w:r>
        <w:rPr>
          <w:sz w:val="28"/>
          <w:szCs w:val="28"/>
        </w:rPr>
        <w:t>В зависимости от подготовленности класса можно составить более сложные упражнения, в которых одновременно нужно вставить пропущенные слова и устранить непоследовательность в тексте, т. е. приведенные выше упражнения могу4т быть использованы в различных комбинациях.</w:t>
      </w:r>
    </w:p>
    <w:p w:rsidR="00697A38" w:rsidRDefault="00697A38" w:rsidP="00697A38">
      <w:pPr>
        <w:pStyle w:val="a3"/>
        <w:spacing w:after="120"/>
        <w:ind w:left="-284" w:right="-143" w:firstLine="710"/>
        <w:jc w:val="both"/>
        <w:rPr>
          <w:sz w:val="28"/>
          <w:szCs w:val="28"/>
        </w:rPr>
      </w:pPr>
    </w:p>
    <w:p w:rsidR="00697A38" w:rsidRDefault="00D84A94" w:rsidP="00697A38">
      <w:pPr>
        <w:pStyle w:val="a3"/>
        <w:spacing w:after="120"/>
        <w:ind w:left="-284" w:right="-143" w:firstLine="710"/>
        <w:jc w:val="both"/>
        <w:rPr>
          <w:sz w:val="28"/>
          <w:szCs w:val="28"/>
        </w:rPr>
      </w:pPr>
      <w:r w:rsidRPr="00E06CAE">
        <w:rPr>
          <w:i/>
          <w:sz w:val="28"/>
          <w:szCs w:val="28"/>
          <w:u w:val="single"/>
        </w:rPr>
        <w:t>Развитие письменной математической речи</w:t>
      </w:r>
      <w:r w:rsidR="00697A38">
        <w:rPr>
          <w:i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в основном сводится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</w:p>
    <w:p w:rsidR="00697A38" w:rsidRDefault="00D84A94" w:rsidP="00697A38">
      <w:pPr>
        <w:pStyle w:val="a3"/>
        <w:spacing w:after="12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>развитию умений оформлять решение упражнений и задач разными способами.</w:t>
      </w:r>
    </w:p>
    <w:p w:rsidR="00D84A94" w:rsidRDefault="00D84A94" w:rsidP="00697A38">
      <w:pPr>
        <w:pStyle w:val="a3"/>
        <w:spacing w:after="0"/>
        <w:ind w:left="-284" w:right="-143" w:firstLine="710"/>
        <w:jc w:val="both"/>
        <w:rPr>
          <w:sz w:val="28"/>
          <w:szCs w:val="28"/>
        </w:rPr>
      </w:pPr>
      <w:r>
        <w:rPr>
          <w:sz w:val="28"/>
          <w:szCs w:val="28"/>
        </w:rPr>
        <w:t>В работе с младшими школьниками следует, на мой взгляд, учитывать и следующие моменты.</w:t>
      </w:r>
    </w:p>
    <w:p w:rsidR="00D84A94" w:rsidRDefault="00D84A94" w:rsidP="00D84A94">
      <w:pPr>
        <w:pStyle w:val="a3"/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1. Работая над оформлением решения задач, больше внимания уделять решению их различными способами, изменению условия задачи, ее вопроса.</w:t>
      </w:r>
    </w:p>
    <w:p w:rsidR="00D84A94" w:rsidRDefault="00D84A94" w:rsidP="00D84A94">
      <w:pPr>
        <w:pStyle w:val="a3"/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 Не проявлять лишних формальных требований к записи решения задачи и ответа на вопрос. Главное – правильное решение и грамотное его оформление.</w:t>
      </w:r>
    </w:p>
    <w:p w:rsidR="00D84A94" w:rsidRDefault="00D84A94" w:rsidP="00D84A94">
      <w:pPr>
        <w:pStyle w:val="a3"/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3. Краткую запись задачи целесообразно выполнять только тогда, когда она помогает ученику решить задачу. Как правило, в большинстве случаев  лучше выполнять ее в классе под руководством учителя, чтобы предупредить грамматические ошибки, которые дети часто допускают при самостоятельной работе.</w:t>
      </w:r>
    </w:p>
    <w:p w:rsidR="00697A38" w:rsidRDefault="00697A38" w:rsidP="00D84A94">
      <w:pPr>
        <w:pStyle w:val="a3"/>
        <w:spacing w:after="0"/>
        <w:ind w:left="-284" w:right="-143"/>
        <w:jc w:val="both"/>
        <w:rPr>
          <w:sz w:val="28"/>
          <w:szCs w:val="28"/>
        </w:rPr>
      </w:pPr>
    </w:p>
    <w:p w:rsidR="00D84A94" w:rsidRPr="00D84A94" w:rsidRDefault="00697A38" w:rsidP="00D84A94">
      <w:pPr>
        <w:pStyle w:val="a3"/>
        <w:spacing w:after="0" w:line="360" w:lineRule="auto"/>
        <w:ind w:left="-284" w:right="-14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8</w:t>
      </w:r>
      <w:r w:rsidR="00D84A94">
        <w:rPr>
          <w:b/>
          <w:sz w:val="28"/>
          <w:szCs w:val="28"/>
        </w:rPr>
        <w:t xml:space="preserve">. Результативность опыта. </w:t>
      </w:r>
    </w:p>
    <w:p w:rsidR="00697A38" w:rsidRDefault="00D84A94" w:rsidP="00697A38">
      <w:pPr>
        <w:pStyle w:val="a3"/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Для реализации задач развития математической речи учащихся в работе учителя должна быть определенная система. Только при этом условии удастся сформировать у детей соответствующие умения.</w:t>
      </w:r>
    </w:p>
    <w:p w:rsidR="00697A38" w:rsidRDefault="00697A38" w:rsidP="00697A38">
      <w:pPr>
        <w:pStyle w:val="a3"/>
        <w:spacing w:after="0"/>
        <w:ind w:left="-284" w:right="-143"/>
        <w:jc w:val="both"/>
        <w:rPr>
          <w:sz w:val="28"/>
          <w:szCs w:val="28"/>
        </w:rPr>
      </w:pPr>
    </w:p>
    <w:p w:rsidR="00D84A94" w:rsidRPr="00697A38" w:rsidRDefault="00697A38" w:rsidP="00697A38">
      <w:pPr>
        <w:pStyle w:val="a3"/>
        <w:spacing w:after="0"/>
        <w:ind w:left="-284" w:right="-143"/>
        <w:jc w:val="both"/>
        <w:rPr>
          <w:sz w:val="28"/>
          <w:szCs w:val="28"/>
        </w:rPr>
      </w:pPr>
      <w:r w:rsidRPr="00697A38">
        <w:rPr>
          <w:b/>
          <w:sz w:val="28"/>
          <w:szCs w:val="28"/>
        </w:rPr>
        <w:t xml:space="preserve">9. </w:t>
      </w:r>
      <w:r w:rsidR="00D84A94" w:rsidRPr="00697A38">
        <w:rPr>
          <w:b/>
          <w:sz w:val="28"/>
          <w:szCs w:val="28"/>
        </w:rPr>
        <w:t>Трудоемкость.</w:t>
      </w:r>
      <w:r w:rsidR="00D84A94" w:rsidRPr="00697A38">
        <w:rPr>
          <w:sz w:val="28"/>
          <w:szCs w:val="28"/>
        </w:rPr>
        <w:t xml:space="preserve">   </w:t>
      </w:r>
    </w:p>
    <w:p w:rsidR="00697A38" w:rsidRDefault="00D84A94" w:rsidP="00697A38">
      <w:pPr>
        <w:pStyle w:val="a3"/>
        <w:spacing w:after="0"/>
        <w:ind w:left="-284"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Развитие математической речи – работа трудная и кропотливая, ибо здесь приходится много заниматься с каждым учеником индивидуально.</w:t>
      </w:r>
    </w:p>
    <w:p w:rsidR="00697A38" w:rsidRDefault="00697A38" w:rsidP="00697A38">
      <w:pPr>
        <w:pStyle w:val="a3"/>
        <w:spacing w:after="0"/>
        <w:ind w:left="-284" w:right="-143"/>
        <w:jc w:val="both"/>
        <w:rPr>
          <w:sz w:val="28"/>
          <w:szCs w:val="28"/>
        </w:rPr>
      </w:pPr>
    </w:p>
    <w:p w:rsidR="00D84A94" w:rsidRPr="00697A38" w:rsidRDefault="00697A38" w:rsidP="00697A38">
      <w:pPr>
        <w:pStyle w:val="a3"/>
        <w:spacing w:after="0"/>
        <w:ind w:left="-284" w:right="-143"/>
        <w:jc w:val="both"/>
        <w:rPr>
          <w:sz w:val="28"/>
          <w:szCs w:val="28"/>
        </w:rPr>
      </w:pPr>
      <w:r w:rsidRPr="00697A38"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 w:rsidR="00D84A94" w:rsidRPr="00697A38">
        <w:rPr>
          <w:b/>
          <w:sz w:val="28"/>
          <w:szCs w:val="28"/>
        </w:rPr>
        <w:t>Адресная направленность.</w:t>
      </w:r>
    </w:p>
    <w:p w:rsidR="00D84A94" w:rsidRPr="00D84A94" w:rsidRDefault="00D84A94" w:rsidP="00697A38">
      <w:pPr>
        <w:pStyle w:val="a3"/>
        <w:ind w:left="-28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Опыт работы по данной</w:t>
      </w:r>
      <w:r w:rsidRPr="00D84A94">
        <w:rPr>
          <w:sz w:val="28"/>
          <w:szCs w:val="28"/>
        </w:rPr>
        <w:t xml:space="preserve"> методике</w:t>
      </w:r>
      <w:r>
        <w:rPr>
          <w:sz w:val="28"/>
          <w:szCs w:val="28"/>
        </w:rPr>
        <w:t xml:space="preserve"> может использоваться учителями математики коррекционных школ.</w:t>
      </w:r>
    </w:p>
    <w:p w:rsidR="00D84A94" w:rsidRDefault="00D84A94" w:rsidP="00D84A94">
      <w:pPr>
        <w:ind w:left="-28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97A38">
        <w:rPr>
          <w:sz w:val="28"/>
          <w:szCs w:val="28"/>
        </w:rPr>
        <w:t xml:space="preserve">                    </w:t>
      </w:r>
      <w:r w:rsidR="00697A38" w:rsidRPr="00697A38">
        <w:rPr>
          <w:b/>
          <w:sz w:val="28"/>
          <w:szCs w:val="28"/>
        </w:rPr>
        <w:t>Литература.</w:t>
      </w:r>
    </w:p>
    <w:p w:rsidR="00697A38" w:rsidRPr="00697A38" w:rsidRDefault="00697A38" w:rsidP="00697A38">
      <w:pPr>
        <w:pStyle w:val="a3"/>
        <w:numPr>
          <w:ilvl w:val="0"/>
          <w:numId w:val="9"/>
        </w:num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Бантова</w:t>
      </w:r>
      <w:proofErr w:type="spellEnd"/>
      <w:r>
        <w:rPr>
          <w:sz w:val="28"/>
          <w:szCs w:val="28"/>
        </w:rPr>
        <w:t xml:space="preserve"> Н. А. Методика преподавания математики в начальных классах. М.Просвещение.1984 г.</w:t>
      </w:r>
    </w:p>
    <w:p w:rsidR="00697A38" w:rsidRPr="00697A38" w:rsidRDefault="00697A38" w:rsidP="00697A38">
      <w:pPr>
        <w:pStyle w:val="a3"/>
        <w:numPr>
          <w:ilvl w:val="0"/>
          <w:numId w:val="9"/>
        </w:num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Зильберберг</w:t>
      </w:r>
      <w:proofErr w:type="spellEnd"/>
      <w:r>
        <w:rPr>
          <w:sz w:val="28"/>
          <w:szCs w:val="28"/>
        </w:rPr>
        <w:t xml:space="preserve"> Н. И. Урок математики. М.Просвещение.1987 г.</w:t>
      </w:r>
    </w:p>
    <w:p w:rsidR="00697A38" w:rsidRPr="00697A38" w:rsidRDefault="00697A38" w:rsidP="00697A38">
      <w:pPr>
        <w:pStyle w:val="a3"/>
        <w:numPr>
          <w:ilvl w:val="0"/>
          <w:numId w:val="9"/>
        </w:numPr>
        <w:jc w:val="both"/>
        <w:rPr>
          <w:b/>
          <w:sz w:val="28"/>
          <w:szCs w:val="28"/>
        </w:rPr>
      </w:pPr>
      <w:r w:rsidRPr="00697A38">
        <w:rPr>
          <w:sz w:val="28"/>
          <w:szCs w:val="28"/>
        </w:rPr>
        <w:t>Фридман</w:t>
      </w:r>
      <w:r>
        <w:rPr>
          <w:sz w:val="28"/>
          <w:szCs w:val="28"/>
        </w:rPr>
        <w:t xml:space="preserve"> Л. М. Как научиться решать задачи. М.Просвещение.1999 г.</w:t>
      </w:r>
    </w:p>
    <w:p w:rsidR="00697A38" w:rsidRPr="00697A38" w:rsidRDefault="00697A38" w:rsidP="00697A38">
      <w:pPr>
        <w:pStyle w:val="a3"/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Талызина Л. Ф. Формирование познавательной деятельности учащихся. М.Просвещение.1988 г.</w:t>
      </w:r>
    </w:p>
    <w:p w:rsidR="00697A38" w:rsidRPr="00697A38" w:rsidRDefault="00697A38" w:rsidP="00697A38">
      <w:pPr>
        <w:pStyle w:val="a3"/>
        <w:numPr>
          <w:ilvl w:val="0"/>
          <w:numId w:val="9"/>
        </w:num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Рогановский</w:t>
      </w:r>
      <w:proofErr w:type="spellEnd"/>
      <w:r>
        <w:rPr>
          <w:sz w:val="28"/>
          <w:szCs w:val="28"/>
        </w:rPr>
        <w:t xml:space="preserve"> М. Н.,  </w:t>
      </w:r>
      <w:proofErr w:type="spellStart"/>
      <w:r>
        <w:rPr>
          <w:sz w:val="28"/>
          <w:szCs w:val="28"/>
        </w:rPr>
        <w:t>Рогановская</w:t>
      </w:r>
      <w:proofErr w:type="spellEnd"/>
      <w:r>
        <w:rPr>
          <w:sz w:val="28"/>
          <w:szCs w:val="28"/>
        </w:rPr>
        <w:t xml:space="preserve"> Е. Н. Методика преподавания математики в средней школе. М. -2011 г.</w:t>
      </w:r>
    </w:p>
    <w:p w:rsidR="00697A38" w:rsidRPr="00697A38" w:rsidRDefault="00697A38" w:rsidP="00697A38">
      <w:pPr>
        <w:pStyle w:val="a3"/>
        <w:ind w:left="76"/>
        <w:jc w:val="both"/>
        <w:rPr>
          <w:b/>
          <w:sz w:val="28"/>
          <w:szCs w:val="28"/>
        </w:rPr>
      </w:pPr>
    </w:p>
    <w:p w:rsidR="00697A38" w:rsidRPr="00697A38" w:rsidRDefault="002B67F5" w:rsidP="00697A38">
      <w:pPr>
        <w:pStyle w:val="a3"/>
        <w:ind w:left="76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-60960</wp:posOffset>
                </wp:positionH>
                <wp:positionV relativeFrom="paragraph">
                  <wp:posOffset>363855</wp:posOffset>
                </wp:positionV>
                <wp:extent cx="6324600" cy="4772025"/>
                <wp:effectExtent l="0" t="0" r="19050" b="28575"/>
                <wp:wrapNone/>
                <wp:docPr id="3" name="Рам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4772025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мка 3" o:spid="_x0000_s1026" style="position:absolute;margin-left:-4.8pt;margin-top:28.65pt;width:498pt;height:37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24600,477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" path="m,l6324600,r,4772025l,4772025,,xm596503,596503r,3579019l5728097,4175522r,-3579019l596503,596503xe" fillcolor="#4f81bd [3204]" strokecolor="#243f60 [1604]" strokeweight="2pt">
                <v:path arrowok="t" o:connecttype="custom" o:connectlocs="0,0;6324600,0;6324600,4772025;0,4772025;0,0;596503,596503;596503,4175522;5728097,4175522;5728097,596503;596503,596503" o:connectangles="0,0,0,0,0,0,0,0,0,0"/>
              </v:shape>
            </w:pict>
          </mc:Fallback>
        </mc:AlternateContent>
      </w:r>
    </w:p>
    <w:p w:rsidR="00D84A94" w:rsidRPr="00C26401" w:rsidRDefault="00D84A94" w:rsidP="00D84A94">
      <w:pPr>
        <w:jc w:val="center"/>
        <w:rPr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2B67F5" w:rsidP="000F5D4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ннннн</w:t>
      </w:r>
      <w:proofErr w:type="spellEnd"/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2B67F5" w:rsidP="000F5D4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210820</wp:posOffset>
                </wp:positionV>
                <wp:extent cx="5791200" cy="3429000"/>
                <wp:effectExtent l="0" t="0" r="19050" b="19050"/>
                <wp:wrapNone/>
                <wp:docPr id="4" name="Рамк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3429000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Рамка 4" o:spid="_x0000_s1026" style="position:absolute;margin-left:20.7pt;margin-top:16.6pt;width:456pt;height:27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791200,3429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" path="m,l5791200,r,3429000l,3429000,,xm428625,428625r,2571750l5362575,3000375r,-2571750l428625,428625xe" fillcolor="#4f81bd [3204]" strokecolor="#243f60 [1604]" strokeweight="2pt">
                <v:path arrowok="t" o:connecttype="custom" o:connectlocs="0,0;5791200,0;5791200,3429000;0,3429000;0,0;428625,428625;428625,3000375;5362575,3000375;5362575,428625;428625,428625" o:connectangles="0,0,0,0,0,0,0,0,0,0"/>
              </v:shape>
            </w:pict>
          </mc:Fallback>
        </mc:AlternateContent>
      </w: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2B67F5" w:rsidP="000F5D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Аорлрдохгщ0нбн </w:t>
      </w:r>
    </w:p>
    <w:p w:rsidR="002B67F5" w:rsidRDefault="002B67F5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p w:rsidR="00D84A94" w:rsidRDefault="00D84A94" w:rsidP="000F5D4A">
      <w:pPr>
        <w:jc w:val="center"/>
        <w:rPr>
          <w:b/>
          <w:sz w:val="28"/>
          <w:szCs w:val="28"/>
        </w:rPr>
      </w:pPr>
    </w:p>
    <w:sectPr w:rsidR="00D84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670D8"/>
    <w:multiLevelType w:val="hybridMultilevel"/>
    <w:tmpl w:val="BA76EDA2"/>
    <w:lvl w:ilvl="0" w:tplc="10165BD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E5E6FBD"/>
    <w:multiLevelType w:val="hybridMultilevel"/>
    <w:tmpl w:val="9C16684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B78D8"/>
    <w:multiLevelType w:val="hybridMultilevel"/>
    <w:tmpl w:val="AFA28B0A"/>
    <w:lvl w:ilvl="0" w:tplc="409853C8">
      <w:start w:val="3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2EB813D1"/>
    <w:multiLevelType w:val="hybridMultilevel"/>
    <w:tmpl w:val="824AF4F4"/>
    <w:lvl w:ilvl="0" w:tplc="DC2C244A">
      <w:start w:val="6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5CA04310"/>
    <w:multiLevelType w:val="hybridMultilevel"/>
    <w:tmpl w:val="96328282"/>
    <w:lvl w:ilvl="0" w:tplc="CC7E98E8">
      <w:start w:val="1"/>
      <w:numFmt w:val="decimal"/>
      <w:lvlText w:val="%1)"/>
      <w:lvlJc w:val="left"/>
      <w:pPr>
        <w:ind w:left="84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61" w:hanging="360"/>
      </w:pPr>
    </w:lvl>
    <w:lvl w:ilvl="2" w:tplc="0419001B" w:tentative="1">
      <w:start w:val="1"/>
      <w:numFmt w:val="lowerRoman"/>
      <w:lvlText w:val="%3."/>
      <w:lvlJc w:val="right"/>
      <w:pPr>
        <w:ind w:left="2281" w:hanging="180"/>
      </w:pPr>
    </w:lvl>
    <w:lvl w:ilvl="3" w:tplc="0419000F" w:tentative="1">
      <w:start w:val="1"/>
      <w:numFmt w:val="decimal"/>
      <w:lvlText w:val="%4."/>
      <w:lvlJc w:val="left"/>
      <w:pPr>
        <w:ind w:left="3001" w:hanging="360"/>
      </w:pPr>
    </w:lvl>
    <w:lvl w:ilvl="4" w:tplc="04190019" w:tentative="1">
      <w:start w:val="1"/>
      <w:numFmt w:val="lowerLetter"/>
      <w:lvlText w:val="%5."/>
      <w:lvlJc w:val="left"/>
      <w:pPr>
        <w:ind w:left="3721" w:hanging="360"/>
      </w:pPr>
    </w:lvl>
    <w:lvl w:ilvl="5" w:tplc="0419001B" w:tentative="1">
      <w:start w:val="1"/>
      <w:numFmt w:val="lowerRoman"/>
      <w:lvlText w:val="%6."/>
      <w:lvlJc w:val="right"/>
      <w:pPr>
        <w:ind w:left="4441" w:hanging="180"/>
      </w:pPr>
    </w:lvl>
    <w:lvl w:ilvl="6" w:tplc="0419000F" w:tentative="1">
      <w:start w:val="1"/>
      <w:numFmt w:val="decimal"/>
      <w:lvlText w:val="%7."/>
      <w:lvlJc w:val="left"/>
      <w:pPr>
        <w:ind w:left="5161" w:hanging="360"/>
      </w:pPr>
    </w:lvl>
    <w:lvl w:ilvl="7" w:tplc="04190019" w:tentative="1">
      <w:start w:val="1"/>
      <w:numFmt w:val="lowerLetter"/>
      <w:lvlText w:val="%8."/>
      <w:lvlJc w:val="left"/>
      <w:pPr>
        <w:ind w:left="5881" w:hanging="360"/>
      </w:pPr>
    </w:lvl>
    <w:lvl w:ilvl="8" w:tplc="0419001B" w:tentative="1">
      <w:start w:val="1"/>
      <w:numFmt w:val="lowerRoman"/>
      <w:lvlText w:val="%9."/>
      <w:lvlJc w:val="right"/>
      <w:pPr>
        <w:ind w:left="6601" w:hanging="180"/>
      </w:pPr>
    </w:lvl>
  </w:abstractNum>
  <w:abstractNum w:abstractNumId="5">
    <w:nsid w:val="61026068"/>
    <w:multiLevelType w:val="hybridMultilevel"/>
    <w:tmpl w:val="6F269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D21481"/>
    <w:multiLevelType w:val="hybridMultilevel"/>
    <w:tmpl w:val="5D34E7BC"/>
    <w:lvl w:ilvl="0" w:tplc="33C8050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>
    <w:nsid w:val="710A6A3F"/>
    <w:multiLevelType w:val="hybridMultilevel"/>
    <w:tmpl w:val="BB821B84"/>
    <w:lvl w:ilvl="0" w:tplc="ACD29886">
      <w:start w:val="3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8">
    <w:nsid w:val="7F412D99"/>
    <w:multiLevelType w:val="hybridMultilevel"/>
    <w:tmpl w:val="9E20C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FB7"/>
    <w:rsid w:val="0007219B"/>
    <w:rsid w:val="000F4A14"/>
    <w:rsid w:val="000F5D4A"/>
    <w:rsid w:val="00120E23"/>
    <w:rsid w:val="00176346"/>
    <w:rsid w:val="001B1E67"/>
    <w:rsid w:val="001E7FBE"/>
    <w:rsid w:val="00241FBC"/>
    <w:rsid w:val="002A6AE8"/>
    <w:rsid w:val="002B67F5"/>
    <w:rsid w:val="00363F93"/>
    <w:rsid w:val="00391E26"/>
    <w:rsid w:val="00503F5E"/>
    <w:rsid w:val="0061282E"/>
    <w:rsid w:val="00697A38"/>
    <w:rsid w:val="008A730E"/>
    <w:rsid w:val="008C5BFB"/>
    <w:rsid w:val="00907564"/>
    <w:rsid w:val="00941ACF"/>
    <w:rsid w:val="00996E86"/>
    <w:rsid w:val="00A06FEE"/>
    <w:rsid w:val="00B42C26"/>
    <w:rsid w:val="00B90C04"/>
    <w:rsid w:val="00C24FB7"/>
    <w:rsid w:val="00C26401"/>
    <w:rsid w:val="00D16423"/>
    <w:rsid w:val="00D51F29"/>
    <w:rsid w:val="00D84A94"/>
    <w:rsid w:val="00FE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D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2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2C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D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2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2C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F58DC-212E-4ACF-BE11-8B41B25A3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1543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7</cp:revision>
  <cp:lastPrinted>2019-05-19T09:56:00Z</cp:lastPrinted>
  <dcterms:created xsi:type="dcterms:W3CDTF">2019-05-18T03:54:00Z</dcterms:created>
  <dcterms:modified xsi:type="dcterms:W3CDTF">2019-05-19T09:59:00Z</dcterms:modified>
</cp:coreProperties>
</file>