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989" w:rsidRPr="005E6989" w:rsidRDefault="005E6989" w:rsidP="00F279F7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b/>
          <w:i/>
          <w:sz w:val="28"/>
          <w:szCs w:val="28"/>
        </w:rPr>
      </w:pPr>
      <w:r w:rsidRPr="005E6989">
        <w:rPr>
          <w:rStyle w:val="c1"/>
          <w:b/>
          <w:i/>
          <w:sz w:val="28"/>
          <w:szCs w:val="28"/>
        </w:rPr>
        <w:t xml:space="preserve">Написала </w:t>
      </w:r>
      <w:proofErr w:type="spellStart"/>
      <w:r w:rsidRPr="005E6989">
        <w:rPr>
          <w:rStyle w:val="c1"/>
          <w:b/>
          <w:i/>
          <w:sz w:val="28"/>
          <w:szCs w:val="28"/>
        </w:rPr>
        <w:t>уч</w:t>
      </w:r>
      <w:proofErr w:type="spellEnd"/>
      <w:r w:rsidRPr="005E6989">
        <w:rPr>
          <w:rStyle w:val="c1"/>
          <w:b/>
          <w:i/>
          <w:sz w:val="28"/>
          <w:szCs w:val="28"/>
        </w:rPr>
        <w:t xml:space="preserve">. физики Погосян </w:t>
      </w:r>
      <w:proofErr w:type="spellStart"/>
      <w:r w:rsidRPr="005E6989">
        <w:rPr>
          <w:rStyle w:val="c1"/>
          <w:b/>
          <w:i/>
          <w:sz w:val="28"/>
          <w:szCs w:val="28"/>
        </w:rPr>
        <w:t>Шогик</w:t>
      </w:r>
      <w:proofErr w:type="spellEnd"/>
      <w:r w:rsidRPr="005E6989">
        <w:rPr>
          <w:rStyle w:val="c1"/>
          <w:b/>
          <w:i/>
          <w:sz w:val="28"/>
          <w:szCs w:val="28"/>
        </w:rPr>
        <w:t xml:space="preserve"> </w:t>
      </w:r>
      <w:proofErr w:type="spellStart"/>
      <w:r w:rsidRPr="005E6989">
        <w:rPr>
          <w:rStyle w:val="c1"/>
          <w:b/>
          <w:i/>
          <w:sz w:val="28"/>
          <w:szCs w:val="28"/>
        </w:rPr>
        <w:t>Анушавановна</w:t>
      </w:r>
      <w:proofErr w:type="spellEnd"/>
      <w:r w:rsidRPr="005E6989">
        <w:rPr>
          <w:rStyle w:val="c1"/>
          <w:b/>
          <w:i/>
          <w:sz w:val="28"/>
          <w:szCs w:val="28"/>
        </w:rPr>
        <w:t xml:space="preserve">  </w:t>
      </w:r>
    </w:p>
    <w:p w:rsidR="005E6989" w:rsidRDefault="005E6989" w:rsidP="00F279F7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b/>
          <w:i/>
          <w:sz w:val="40"/>
          <w:szCs w:val="40"/>
        </w:rPr>
      </w:pPr>
      <w:r>
        <w:rPr>
          <w:rStyle w:val="c1"/>
          <w:b/>
          <w:i/>
          <w:sz w:val="40"/>
          <w:szCs w:val="40"/>
        </w:rPr>
        <w:t>Как мотивировать современных школьников</w:t>
      </w:r>
    </w:p>
    <w:p w:rsidR="005E6989" w:rsidRPr="005E6989" w:rsidRDefault="005E6989" w:rsidP="00F279F7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  <w:b/>
          <w:i/>
          <w:sz w:val="40"/>
          <w:szCs w:val="40"/>
        </w:rPr>
      </w:pPr>
    </w:p>
    <w:p w:rsidR="00F279F7" w:rsidRDefault="00F279F7" w:rsidP="00F279F7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0"/>
          <w:szCs w:val="20"/>
        </w:rPr>
      </w:pPr>
      <w:r>
        <w:rPr>
          <w:rStyle w:val="c1"/>
        </w:rPr>
        <w:t>Перемены, про</w:t>
      </w:r>
      <w:r w:rsidR="002A34DC">
        <w:rPr>
          <w:rStyle w:val="c1"/>
        </w:rPr>
        <w:t>исходящие в настоящее время</w:t>
      </w:r>
      <w:r>
        <w:rPr>
          <w:rStyle w:val="c1"/>
        </w:rPr>
        <w:t>, требуют совершенствован</w:t>
      </w:r>
      <w:r w:rsidR="002A34DC">
        <w:rPr>
          <w:rStyle w:val="c1"/>
        </w:rPr>
        <w:t>ия образовательного процесса</w:t>
      </w:r>
      <w:r>
        <w:rPr>
          <w:rStyle w:val="c1"/>
        </w:rPr>
        <w:t>, определения целей образования, учитывающих государственные, социальные и личностные потребности, обеспечения развивающего потенциала новых образовательных стандартов.</w:t>
      </w:r>
    </w:p>
    <w:p w:rsidR="00F279F7" w:rsidRDefault="002A34DC" w:rsidP="00F279F7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</w:rPr>
      </w:pPr>
      <w:r>
        <w:rPr>
          <w:rStyle w:val="c1"/>
        </w:rPr>
        <w:t>У</w:t>
      </w:r>
      <w:r w:rsidR="00F279F7">
        <w:rPr>
          <w:rStyle w:val="c1"/>
        </w:rPr>
        <w:t xml:space="preserve"> современного учителя</w:t>
      </w:r>
      <w:r>
        <w:rPr>
          <w:rStyle w:val="c1"/>
        </w:rPr>
        <w:t xml:space="preserve"> есть сильный помощник – Всемирная паутина, которая может помочь в изучении</w:t>
      </w:r>
      <w:r w:rsidR="00F279F7">
        <w:rPr>
          <w:rStyle w:val="c1"/>
        </w:rPr>
        <w:t xml:space="preserve"> дополнительной педагогической и</w:t>
      </w:r>
      <w:r>
        <w:rPr>
          <w:rStyle w:val="c1"/>
        </w:rPr>
        <w:t xml:space="preserve"> методической литературы,  обеспечивающий</w:t>
      </w:r>
      <w:r w:rsidR="00F279F7">
        <w:rPr>
          <w:rStyle w:val="c1"/>
        </w:rPr>
        <w:t xml:space="preserve"> соответствующий уровень образования  для</w:t>
      </w:r>
      <w:r w:rsidR="00F279F7">
        <w:rPr>
          <w:rStyle w:val="apple-converted-space"/>
          <w:color w:val="000000"/>
        </w:rPr>
        <w:t> </w:t>
      </w:r>
      <w:r w:rsidR="00F279F7">
        <w:rPr>
          <w:rStyle w:val="c1"/>
          <w:b/>
          <w:bCs/>
        </w:rPr>
        <w:t>каждого</w:t>
      </w:r>
      <w:r w:rsidR="00F279F7">
        <w:rPr>
          <w:rStyle w:val="apple-converted-space"/>
          <w:b/>
          <w:bCs/>
          <w:color w:val="000000"/>
        </w:rPr>
        <w:t> </w:t>
      </w:r>
      <w:r w:rsidR="00F279F7">
        <w:rPr>
          <w:rStyle w:val="c1"/>
        </w:rPr>
        <w:t>ученика.</w:t>
      </w:r>
    </w:p>
    <w:p w:rsidR="002A34DC" w:rsidRDefault="002A34DC" w:rsidP="00F279F7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</w:rPr>
      </w:pPr>
      <w:r>
        <w:rPr>
          <w:rStyle w:val="c1"/>
        </w:rPr>
        <w:t>Но формы обучения каждый учитель выбирает самостоятельно, придумывает свои технологические приемы.</w:t>
      </w:r>
      <w:r w:rsidR="00FF6570">
        <w:rPr>
          <w:rStyle w:val="c1"/>
        </w:rPr>
        <w:t xml:space="preserve"> </w:t>
      </w:r>
      <w:r w:rsidR="00050CB6">
        <w:rPr>
          <w:rStyle w:val="c1"/>
        </w:rPr>
        <w:t>Это особенно необходимо в работе с</w:t>
      </w:r>
      <w:r w:rsidR="00050CB6" w:rsidRPr="00050CB6">
        <w:rPr>
          <w:rStyle w:val="c1"/>
        </w:rPr>
        <w:t xml:space="preserve"> гиперактивными</w:t>
      </w:r>
      <w:r w:rsidR="00050CB6">
        <w:rPr>
          <w:rStyle w:val="c1"/>
        </w:rPr>
        <w:t xml:space="preserve"> или большими классами.</w:t>
      </w:r>
    </w:p>
    <w:p w:rsidR="00050CB6" w:rsidRDefault="00050CB6" w:rsidP="00F279F7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</w:rPr>
      </w:pPr>
      <w:r>
        <w:rPr>
          <w:rStyle w:val="c1"/>
        </w:rPr>
        <w:t xml:space="preserve">Я пользуюсь бальной системой. За каждый правильный ответ ученик получает один балл. Балл собой представляет фигуру (прямоугольник, круг, овал и т.д.) из металлизированной бумаги. За выполнение сложного задания учащиеся может получать сразу три балла. </w:t>
      </w:r>
      <w:r w:rsidR="00C82BEE">
        <w:rPr>
          <w:rStyle w:val="c1"/>
        </w:rPr>
        <w:t xml:space="preserve">В </w:t>
      </w:r>
      <w:proofErr w:type="gramStart"/>
      <w:r w:rsidR="00C82BEE">
        <w:rPr>
          <w:rStyle w:val="c1"/>
        </w:rPr>
        <w:t>течение</w:t>
      </w:r>
      <w:proofErr w:type="gramEnd"/>
      <w:r w:rsidR="00C82BEE">
        <w:rPr>
          <w:rStyle w:val="c1"/>
        </w:rPr>
        <w:t xml:space="preserve"> урока у ребенка накапливается </w:t>
      </w:r>
      <w:proofErr w:type="gramStart"/>
      <w:r w:rsidR="00C82BEE">
        <w:rPr>
          <w:rStyle w:val="c1"/>
        </w:rPr>
        <w:t>какое</w:t>
      </w:r>
      <w:proofErr w:type="gramEnd"/>
      <w:r w:rsidR="00C82BEE">
        <w:rPr>
          <w:rStyle w:val="c1"/>
        </w:rPr>
        <w:t xml:space="preserve"> – то количество баллов. От этого количество зависит его оценка за урок. </w:t>
      </w:r>
      <w:proofErr w:type="gramStart"/>
      <w:r w:rsidR="00C82BEE">
        <w:rPr>
          <w:rStyle w:val="c1"/>
        </w:rPr>
        <w:t>Учитель может за хороше</w:t>
      </w:r>
      <w:r w:rsidR="00C82BEE" w:rsidRPr="00C82BEE">
        <w:rPr>
          <w:rStyle w:val="c1"/>
        </w:rPr>
        <w:t>е поведение</w:t>
      </w:r>
      <w:r w:rsidR="00C82BEE">
        <w:rPr>
          <w:rStyle w:val="c1"/>
        </w:rPr>
        <w:t xml:space="preserve"> добавить один балл, за плохое - отнять.</w:t>
      </w:r>
      <w:proofErr w:type="gramEnd"/>
      <w:r w:rsidR="00C82BEE">
        <w:rPr>
          <w:rStyle w:val="c1"/>
        </w:rPr>
        <w:t xml:space="preserve"> </w:t>
      </w:r>
      <w:r>
        <w:rPr>
          <w:rStyle w:val="c1"/>
        </w:rPr>
        <w:t xml:space="preserve">  </w:t>
      </w:r>
      <w:r w:rsidR="00C82BEE">
        <w:rPr>
          <w:rStyle w:val="c1"/>
        </w:rPr>
        <w:t xml:space="preserve">К следующему уроку баллы обнуляются. По цвету эти фигуры разные. Но эту тему можно развивать. Например, зеленые фигуры </w:t>
      </w:r>
      <w:r w:rsidR="00C24CB7">
        <w:rPr>
          <w:rStyle w:val="c1"/>
        </w:rPr>
        <w:t xml:space="preserve">– за выполнение домашнего задания, красные – за правильные ответы, а желтые – за решение задачи. </w:t>
      </w:r>
    </w:p>
    <w:p w:rsidR="00C24CB7" w:rsidRDefault="00C24CB7" w:rsidP="00F279F7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Style w:val="c1"/>
        </w:rPr>
      </w:pPr>
      <w:proofErr w:type="gramStart"/>
      <w:r>
        <w:rPr>
          <w:rStyle w:val="c1"/>
        </w:rPr>
        <w:t>Для</w:t>
      </w:r>
      <w:proofErr w:type="gramEnd"/>
      <w:r>
        <w:rPr>
          <w:rStyle w:val="c1"/>
        </w:rPr>
        <w:t xml:space="preserve"> </w:t>
      </w:r>
      <w:proofErr w:type="gramStart"/>
      <w:r>
        <w:rPr>
          <w:rStyle w:val="c1"/>
        </w:rPr>
        <w:t>учащиеся</w:t>
      </w:r>
      <w:proofErr w:type="gramEnd"/>
      <w:r>
        <w:rPr>
          <w:rStyle w:val="c1"/>
        </w:rPr>
        <w:t xml:space="preserve"> получение ба</w:t>
      </w:r>
      <w:r w:rsidR="005E6989">
        <w:rPr>
          <w:rStyle w:val="c1"/>
        </w:rPr>
        <w:t>ллов является мотивацией. Он</w:t>
      </w:r>
      <w:r>
        <w:rPr>
          <w:rStyle w:val="c1"/>
        </w:rPr>
        <w:t xml:space="preserve"> </w:t>
      </w:r>
      <w:proofErr w:type="gramStart"/>
      <w:r>
        <w:rPr>
          <w:rStyle w:val="c1"/>
        </w:rPr>
        <w:t>знает</w:t>
      </w:r>
      <w:proofErr w:type="gramEnd"/>
      <w:r>
        <w:rPr>
          <w:rStyle w:val="c1"/>
        </w:rPr>
        <w:t xml:space="preserve"> какую оценку он заслужил</w:t>
      </w:r>
      <w:r w:rsidR="005E6989">
        <w:rPr>
          <w:rStyle w:val="c1"/>
        </w:rPr>
        <w:t>. Вопросы по поводу той или иной оценки не возникают. Если ребенок не набрал нужное количество баллов, то все решает учитель: поставить двойку или нет.</w:t>
      </w:r>
    </w:p>
    <w:p w:rsidR="005E6989" w:rsidRDefault="005E6989" w:rsidP="00F279F7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0"/>
          <w:szCs w:val="20"/>
        </w:rPr>
      </w:pPr>
      <w:r>
        <w:rPr>
          <w:rStyle w:val="c1"/>
        </w:rPr>
        <w:t>Эту бальную систему можно применить в 7 - 9 классах.</w:t>
      </w:r>
    </w:p>
    <w:sectPr w:rsidR="005E6989" w:rsidSect="00066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revisionView w:markup="0" w:insDel="0"/>
  <w:defaultTabStop w:val="708"/>
  <w:characterSpacingControl w:val="doNotCompress"/>
  <w:compat/>
  <w:rsids>
    <w:rsidRoot w:val="00F279F7"/>
    <w:rsid w:val="00050CB6"/>
    <w:rsid w:val="00066F0B"/>
    <w:rsid w:val="00080452"/>
    <w:rsid w:val="002A34DC"/>
    <w:rsid w:val="00443B1D"/>
    <w:rsid w:val="005E6989"/>
    <w:rsid w:val="00C24CB7"/>
    <w:rsid w:val="00C82BEE"/>
    <w:rsid w:val="00F279F7"/>
    <w:rsid w:val="00FF6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F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F279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82BEE"/>
    <w:rPr>
      <w:color w:val="000000"/>
    </w:rPr>
  </w:style>
  <w:style w:type="character" w:customStyle="1" w:styleId="apple-converted-space">
    <w:name w:val="apple-converted-space"/>
    <w:basedOn w:val="a0"/>
    <w:rsid w:val="00F279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5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НартКомп</dc:creator>
  <cp:lastModifiedBy>НартКомп</cp:lastModifiedBy>
  <cp:revision>1</cp:revision>
  <dcterms:created xsi:type="dcterms:W3CDTF">2019-05-08T07:05:00Z</dcterms:created>
  <dcterms:modified xsi:type="dcterms:W3CDTF">2019-05-08T10:14:00Z</dcterms:modified>
</cp:coreProperties>
</file>