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626" w:rsidRPr="00757F0F" w:rsidRDefault="00757F0F" w:rsidP="00757F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Pr="00757F0F">
        <w:rPr>
          <w:rFonts w:ascii="Times New Roman" w:hAnsi="Times New Roman" w:cs="Times New Roman"/>
          <w:b/>
          <w:sz w:val="44"/>
          <w:szCs w:val="44"/>
        </w:rPr>
        <w:t>Пути и средства профилактики профессионального выгорания педагога.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 течение последних трех десятилетий проблема сохранения психического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здоровья педагога в образовательном учреждении стала особенно острой.</w:t>
      </w:r>
    </w:p>
    <w:p w:rsidR="00753369" w:rsidRPr="0078705D" w:rsidRDefault="00753369" w:rsidP="005A45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Повышаются требования со стороны общества </w:t>
      </w:r>
      <w:r w:rsidR="00E30E38" w:rsidRPr="0078705D">
        <w:rPr>
          <w:rFonts w:ascii="Times New Roman" w:hAnsi="Times New Roman" w:cs="Times New Roman"/>
          <w:sz w:val="28"/>
          <w:szCs w:val="28"/>
        </w:rPr>
        <w:t xml:space="preserve">к личности педагога, его роли в </w:t>
      </w:r>
      <w:r w:rsidRPr="0078705D">
        <w:rPr>
          <w:rFonts w:ascii="Times New Roman" w:hAnsi="Times New Roman" w:cs="Times New Roman"/>
          <w:sz w:val="28"/>
          <w:szCs w:val="28"/>
        </w:rPr>
        <w:t xml:space="preserve">образовательном процессе. 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Профессиональный труд педагога отличает высокая эмоциональная</w:t>
      </w:r>
    </w:p>
    <w:p w:rsidR="005A45E7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загруженность, и, как следствие этого, с увелич</w:t>
      </w:r>
      <w:r w:rsidR="00E30E38" w:rsidRPr="0078705D">
        <w:rPr>
          <w:rFonts w:ascii="Times New Roman" w:hAnsi="Times New Roman" w:cs="Times New Roman"/>
          <w:sz w:val="28"/>
          <w:szCs w:val="28"/>
        </w:rPr>
        <w:t xml:space="preserve">ением стажа педагоги испытывают </w:t>
      </w:r>
      <w:r w:rsidRPr="0078705D">
        <w:rPr>
          <w:rFonts w:ascii="Times New Roman" w:hAnsi="Times New Roman" w:cs="Times New Roman"/>
          <w:sz w:val="28"/>
          <w:szCs w:val="28"/>
        </w:rPr>
        <w:t>"педагогический кризис", "истощение", "выгор</w:t>
      </w:r>
      <w:r w:rsidR="00E30E38" w:rsidRPr="0078705D">
        <w:rPr>
          <w:rFonts w:ascii="Times New Roman" w:hAnsi="Times New Roman" w:cs="Times New Roman"/>
          <w:sz w:val="28"/>
          <w:szCs w:val="28"/>
        </w:rPr>
        <w:t xml:space="preserve">ание. Труд педагога относится к </w:t>
      </w:r>
      <w:r w:rsidRPr="0078705D">
        <w:rPr>
          <w:rFonts w:ascii="Times New Roman" w:hAnsi="Times New Roman" w:cs="Times New Roman"/>
          <w:sz w:val="28"/>
          <w:szCs w:val="28"/>
        </w:rPr>
        <w:t>группе профессий с повышенной моральной</w:t>
      </w:r>
      <w:r w:rsidR="00E30E38" w:rsidRPr="0078705D">
        <w:rPr>
          <w:rFonts w:ascii="Times New Roman" w:hAnsi="Times New Roman" w:cs="Times New Roman"/>
          <w:sz w:val="28"/>
          <w:szCs w:val="28"/>
        </w:rPr>
        <w:t xml:space="preserve"> ответственностью за здоровь</w:t>
      </w:r>
      <w:r w:rsidR="005A45E7" w:rsidRPr="0078705D">
        <w:rPr>
          <w:rFonts w:ascii="Times New Roman" w:hAnsi="Times New Roman" w:cs="Times New Roman"/>
          <w:sz w:val="28"/>
          <w:szCs w:val="28"/>
        </w:rPr>
        <w:t xml:space="preserve">е и  </w:t>
      </w:r>
      <w:r w:rsidRPr="0078705D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5A45E7" w:rsidRPr="0078705D">
        <w:rPr>
          <w:rFonts w:ascii="Times New Roman" w:hAnsi="Times New Roman" w:cs="Times New Roman"/>
          <w:sz w:val="28"/>
          <w:szCs w:val="28"/>
        </w:rPr>
        <w:t>обу</w:t>
      </w:r>
      <w:r w:rsidRPr="0078705D">
        <w:rPr>
          <w:rFonts w:ascii="Times New Roman" w:hAnsi="Times New Roman" w:cs="Times New Roman"/>
          <w:sz w:val="28"/>
          <w:szCs w:val="28"/>
        </w:rPr>
        <w:t>ча</w:t>
      </w:r>
      <w:r w:rsidR="005A45E7" w:rsidRPr="0078705D">
        <w:rPr>
          <w:rFonts w:ascii="Times New Roman" w:hAnsi="Times New Roman" w:cs="Times New Roman"/>
          <w:sz w:val="28"/>
          <w:szCs w:val="28"/>
        </w:rPr>
        <w:t>ющихся.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b/>
          <w:sz w:val="28"/>
          <w:szCs w:val="28"/>
        </w:rPr>
        <w:t>Синдром эмоционального выгорания (СЭВ)</w:t>
      </w:r>
      <w:r w:rsidRPr="0078705D">
        <w:rPr>
          <w:rFonts w:ascii="Times New Roman" w:hAnsi="Times New Roman" w:cs="Times New Roman"/>
          <w:sz w:val="28"/>
          <w:szCs w:val="28"/>
        </w:rPr>
        <w:t xml:space="preserve"> – понятие, введённое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психологию американским психиа</w:t>
      </w:r>
      <w:r w:rsidR="005A45E7" w:rsidRPr="0078705D">
        <w:rPr>
          <w:rFonts w:ascii="Times New Roman" w:hAnsi="Times New Roman" w:cs="Times New Roman"/>
          <w:sz w:val="28"/>
          <w:szCs w:val="28"/>
        </w:rPr>
        <w:t>тром Фрейденбергом в 1974 году.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Эмоциональному выгоранию подвержен каждый из нас. Исследователи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доказали, что «скорость сгорания» не связана </w:t>
      </w:r>
      <w:r w:rsidR="005A45E7" w:rsidRPr="0078705D">
        <w:rPr>
          <w:rFonts w:ascii="Times New Roman" w:hAnsi="Times New Roman" w:cs="Times New Roman"/>
          <w:sz w:val="28"/>
          <w:szCs w:val="28"/>
        </w:rPr>
        <w:t xml:space="preserve">ни с образованием, ни с уровнем </w:t>
      </w:r>
      <w:r w:rsidRPr="0078705D">
        <w:rPr>
          <w:rFonts w:ascii="Times New Roman" w:hAnsi="Times New Roman" w:cs="Times New Roman"/>
          <w:sz w:val="28"/>
          <w:szCs w:val="28"/>
        </w:rPr>
        <w:t>интеллекта, ни даже с оплатой труда. Чувс</w:t>
      </w:r>
      <w:r w:rsidR="005A45E7" w:rsidRPr="0078705D">
        <w:rPr>
          <w:rFonts w:ascii="Times New Roman" w:hAnsi="Times New Roman" w:cs="Times New Roman"/>
          <w:sz w:val="28"/>
          <w:szCs w:val="28"/>
        </w:rPr>
        <w:t xml:space="preserve">твительные и эмоциональные люди </w:t>
      </w:r>
      <w:r w:rsidRPr="0078705D">
        <w:rPr>
          <w:rFonts w:ascii="Times New Roman" w:hAnsi="Times New Roman" w:cs="Times New Roman"/>
          <w:sz w:val="28"/>
          <w:szCs w:val="28"/>
        </w:rPr>
        <w:t>раньше замечают его симптомы, однако интенсив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ность процесса не зависит ни от </w:t>
      </w:r>
      <w:r w:rsidRPr="0078705D">
        <w:rPr>
          <w:rFonts w:ascii="Times New Roman" w:hAnsi="Times New Roman" w:cs="Times New Roman"/>
          <w:sz w:val="28"/>
          <w:szCs w:val="28"/>
        </w:rPr>
        <w:t xml:space="preserve">душевной организации, ни от личной истории. Единственное, 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что имеет значение,- </w:t>
      </w:r>
      <w:r w:rsidRPr="0078705D">
        <w:rPr>
          <w:rFonts w:ascii="Times New Roman" w:hAnsi="Times New Roman" w:cs="Times New Roman"/>
          <w:sz w:val="28"/>
          <w:szCs w:val="28"/>
        </w:rPr>
        <w:t>ситуация на работе и наше к ней отношение.</w:t>
      </w:r>
    </w:p>
    <w:p w:rsidR="00753369" w:rsidRPr="0078705D" w:rsidRDefault="00753369" w:rsidP="007533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Синдром профессионального выгорания – самая опасная</w:t>
      </w:r>
    </w:p>
    <w:p w:rsidR="00753369" w:rsidRPr="0078705D" w:rsidRDefault="00753369" w:rsidP="00645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профессиональная болезнь тех, кто работает с 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людьми - всех, чья деятельность </w:t>
      </w:r>
      <w:r w:rsidRPr="0078705D">
        <w:rPr>
          <w:rFonts w:ascii="Times New Roman" w:hAnsi="Times New Roman" w:cs="Times New Roman"/>
          <w:sz w:val="28"/>
          <w:szCs w:val="28"/>
        </w:rPr>
        <w:t xml:space="preserve">невозможна без общения. 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Профессиональное выгорание </w:t>
      </w:r>
      <w:r w:rsidRPr="0078705D">
        <w:rPr>
          <w:rFonts w:ascii="Times New Roman" w:hAnsi="Times New Roman" w:cs="Times New Roman"/>
          <w:sz w:val="28"/>
          <w:szCs w:val="28"/>
        </w:rPr>
        <w:t>– это синдром, развивающийся на фоне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хронического стресса и ведущий к истощени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ю эмоциональных, энергетических </w:t>
      </w:r>
      <w:r w:rsidRPr="0078705D">
        <w:rPr>
          <w:rFonts w:ascii="Times New Roman" w:hAnsi="Times New Roman" w:cs="Times New Roman"/>
          <w:sz w:val="28"/>
          <w:szCs w:val="28"/>
        </w:rPr>
        <w:t xml:space="preserve">и личностных ресурсов работающего человека. </w:t>
      </w:r>
    </w:p>
    <w:p w:rsidR="00645AD3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Профессиональное выгорание </w:t>
      </w:r>
      <w:r w:rsidRPr="0078705D">
        <w:rPr>
          <w:rFonts w:ascii="Times New Roman" w:hAnsi="Times New Roman" w:cs="Times New Roman"/>
          <w:sz w:val="28"/>
          <w:szCs w:val="28"/>
        </w:rPr>
        <w:t>возникает в результате внутреннего накапливания отрицательных</w:t>
      </w:r>
      <w:r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 xml:space="preserve">эмоций без соответствующей «разрядки» или </w:t>
      </w:r>
    </w:p>
    <w:p w:rsidR="00645AD3" w:rsidRPr="0078705D" w:rsidRDefault="00645AD3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«</w:t>
      </w:r>
      <w:r w:rsidR="00581EBE" w:rsidRPr="0078705D">
        <w:rPr>
          <w:rFonts w:ascii="Times New Roman" w:hAnsi="Times New Roman" w:cs="Times New Roman"/>
          <w:sz w:val="28"/>
          <w:szCs w:val="28"/>
        </w:rPr>
        <w:t>освобождения» от них.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Одной из серьезных проблем современного образования является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эмоциональное выгорание педагогов, которому подвержены чаще всего люди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старше 35-40 лет. Получается, что к тому времени, когда имеют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достаточный</w:t>
      </w:r>
      <w:proofErr w:type="gramEnd"/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педагогический опыт, а собственные дети по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драстут и можно ожидать резкого </w:t>
      </w:r>
      <w:r w:rsidRPr="0078705D">
        <w:rPr>
          <w:rFonts w:ascii="Times New Roman" w:hAnsi="Times New Roman" w:cs="Times New Roman"/>
          <w:sz w:val="28"/>
          <w:szCs w:val="28"/>
        </w:rPr>
        <w:t>подъема в профессиональной сфере, п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роисходит спад. У людей заметно </w:t>
      </w:r>
      <w:r w:rsidRPr="0078705D">
        <w:rPr>
          <w:rFonts w:ascii="Times New Roman" w:hAnsi="Times New Roman" w:cs="Times New Roman"/>
          <w:sz w:val="28"/>
          <w:szCs w:val="28"/>
        </w:rPr>
        <w:t>снижается энтузиазм в работе, нарастает нег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ативизм и усталость в работе, и </w:t>
      </w:r>
      <w:r w:rsidRPr="0078705D">
        <w:rPr>
          <w:rFonts w:ascii="Times New Roman" w:hAnsi="Times New Roman" w:cs="Times New Roman"/>
          <w:sz w:val="28"/>
          <w:szCs w:val="28"/>
        </w:rPr>
        <w:t>по этой причине талантливый педагог ста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новится профнепригодным. Иногда </w:t>
      </w:r>
      <w:r w:rsidRPr="0078705D">
        <w:rPr>
          <w:rFonts w:ascii="Times New Roman" w:hAnsi="Times New Roman" w:cs="Times New Roman"/>
          <w:sz w:val="28"/>
          <w:szCs w:val="28"/>
        </w:rPr>
        <w:t>такие люди сами уходят из образования, меняю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т профессию и всю остальную </w:t>
      </w:r>
      <w:r w:rsidRPr="0078705D">
        <w:rPr>
          <w:rFonts w:ascii="Times New Roman" w:hAnsi="Times New Roman" w:cs="Times New Roman"/>
          <w:sz w:val="28"/>
          <w:szCs w:val="28"/>
        </w:rPr>
        <w:t>жизнь скучают по общению с детьми.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Причины возникновения СЭВ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это не соответствие между требованиям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и, предъявляемыми к педагогу, и </w:t>
      </w:r>
      <w:r w:rsidRPr="0078705D">
        <w:rPr>
          <w:rFonts w:ascii="Times New Roman" w:hAnsi="Times New Roman" w:cs="Times New Roman"/>
          <w:sz w:val="28"/>
          <w:szCs w:val="28"/>
        </w:rPr>
        <w:t>его реальными возможностями;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эмоциональная перегрузка;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отсутствие четкой связи между процессом обучения и получаемым</w:t>
      </w:r>
    </w:p>
    <w:p w:rsidR="00581EBE" w:rsidRPr="0078705D" w:rsidRDefault="00581EBE" w:rsidP="00645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результатом, несоответствие результатов затраченным силам;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lastRenderedPageBreak/>
        <w:t>жесткие</w:t>
      </w:r>
      <w:r w:rsidR="00645AD3" w:rsidRPr="0078705D">
        <w:rPr>
          <w:rFonts w:ascii="Times New Roman" w:hAnsi="Times New Roman" w:cs="Times New Roman"/>
          <w:sz w:val="28"/>
          <w:szCs w:val="28"/>
        </w:rPr>
        <w:t xml:space="preserve"> временные рамки деятельности (</w:t>
      </w:r>
      <w:r w:rsidRPr="0078705D">
        <w:rPr>
          <w:rFonts w:ascii="Times New Roman" w:hAnsi="Times New Roman" w:cs="Times New Roman"/>
          <w:sz w:val="28"/>
          <w:szCs w:val="28"/>
        </w:rPr>
        <w:t>урок, полугодие, год);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ограниченность времени урока для реализации поставленных целей;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неумение регулировать собственные эмоциональные состояния;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неотрегулированность организационных моментов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педагогической</w:t>
      </w:r>
      <w:proofErr w:type="gramEnd"/>
    </w:p>
    <w:p w:rsidR="00581EBE" w:rsidRPr="0078705D" w:rsidRDefault="00581EBE" w:rsidP="00645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деятельности, нагрузка, расписание, ка</w:t>
      </w:r>
      <w:r w:rsidR="00645AD3" w:rsidRPr="0078705D">
        <w:rPr>
          <w:rFonts w:ascii="Times New Roman" w:hAnsi="Times New Roman" w:cs="Times New Roman"/>
          <w:sz w:val="28"/>
          <w:szCs w:val="28"/>
        </w:rPr>
        <w:t>бинет, моральное и материальное стимулирование</w:t>
      </w:r>
      <w:r w:rsidRPr="0078705D">
        <w:rPr>
          <w:rFonts w:ascii="Times New Roman" w:hAnsi="Times New Roman" w:cs="Times New Roman"/>
          <w:sz w:val="28"/>
          <w:szCs w:val="28"/>
        </w:rPr>
        <w:t>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ответ перед администрацией, родителями, обществом в целом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581EBE" w:rsidRPr="0078705D" w:rsidRDefault="00581EBE" w:rsidP="00645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результаты своего труда;</w:t>
      </w:r>
    </w:p>
    <w:p w:rsidR="00581EBE" w:rsidRPr="0078705D" w:rsidRDefault="00581EBE" w:rsidP="00645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отсутствие навыков коммуникации и умение выходить и трудной</w:t>
      </w:r>
    </w:p>
    <w:p w:rsidR="00581EBE" w:rsidRPr="0078705D" w:rsidRDefault="00581EBE" w:rsidP="00645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ситуации общения с </w:t>
      </w:r>
      <w:r w:rsidR="00645AD3" w:rsidRPr="0078705D">
        <w:rPr>
          <w:rFonts w:ascii="Times New Roman" w:hAnsi="Times New Roman" w:cs="Times New Roman"/>
          <w:sz w:val="28"/>
          <w:szCs w:val="28"/>
        </w:rPr>
        <w:t>об</w:t>
      </w:r>
      <w:r w:rsidRPr="0078705D">
        <w:rPr>
          <w:rFonts w:ascii="Times New Roman" w:hAnsi="Times New Roman" w:cs="Times New Roman"/>
          <w:sz w:val="28"/>
          <w:szCs w:val="28"/>
        </w:rPr>
        <w:t>уча</w:t>
      </w:r>
      <w:r w:rsidR="00645AD3" w:rsidRPr="0078705D">
        <w:rPr>
          <w:rFonts w:ascii="Times New Roman" w:hAnsi="Times New Roman" w:cs="Times New Roman"/>
          <w:sz w:val="28"/>
          <w:szCs w:val="28"/>
        </w:rPr>
        <w:t>ю</w:t>
      </w:r>
      <w:r w:rsidRPr="0078705D">
        <w:rPr>
          <w:rFonts w:ascii="Times New Roman" w:hAnsi="Times New Roman" w:cs="Times New Roman"/>
          <w:sz w:val="28"/>
          <w:szCs w:val="28"/>
        </w:rPr>
        <w:t>щимися, родителями, администрацией;</w:t>
      </w:r>
    </w:p>
    <w:p w:rsidR="00581EBE" w:rsidRPr="0078705D" w:rsidRDefault="00581EBE" w:rsidP="008F51AA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Ситуации, влияющие на возникновение СЭВ</w:t>
      </w:r>
    </w:p>
    <w:p w:rsidR="00581EBE" w:rsidRPr="0078705D" w:rsidRDefault="00581EBE" w:rsidP="008F51A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начало своей деятельности после отпус</w:t>
      </w:r>
      <w:r w:rsidR="008F51AA" w:rsidRPr="0078705D">
        <w:rPr>
          <w:rFonts w:ascii="Times New Roman" w:hAnsi="Times New Roman" w:cs="Times New Roman"/>
          <w:sz w:val="28"/>
          <w:szCs w:val="28"/>
        </w:rPr>
        <w:t>ка, каникул, курсов;</w:t>
      </w:r>
    </w:p>
    <w:p w:rsidR="00581EBE" w:rsidRPr="0078705D" w:rsidRDefault="00581EBE" w:rsidP="008F51A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проведение открытых уроков, меропри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ятий, на которые было потрачено </w:t>
      </w:r>
      <w:r w:rsidRPr="0078705D">
        <w:rPr>
          <w:rFonts w:ascii="Times New Roman" w:hAnsi="Times New Roman" w:cs="Times New Roman"/>
          <w:sz w:val="28"/>
          <w:szCs w:val="28"/>
        </w:rPr>
        <w:t>много сил и терпения, а в результат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е, не получили соответствующего </w:t>
      </w:r>
      <w:r w:rsidRPr="0078705D">
        <w:rPr>
          <w:rFonts w:ascii="Times New Roman" w:hAnsi="Times New Roman" w:cs="Times New Roman"/>
          <w:sz w:val="28"/>
          <w:szCs w:val="28"/>
        </w:rPr>
        <w:t>удовлетворения;</w:t>
      </w:r>
    </w:p>
    <w:p w:rsidR="00581EBE" w:rsidRPr="0078705D" w:rsidRDefault="00581EBE" w:rsidP="008F51A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ситуации эмоционально неадекватного общения с субъектами</w:t>
      </w:r>
    </w:p>
    <w:p w:rsidR="00581EBE" w:rsidRPr="0078705D" w:rsidRDefault="00581EBE" w:rsidP="008F51AA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образовательного процесса, особенно с администрацией, родителями</w:t>
      </w:r>
    </w:p>
    <w:p w:rsidR="00581EBE" w:rsidRPr="0078705D" w:rsidRDefault="00581EBE" w:rsidP="008F51AA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Проявление СЭВ у педагогов</w:t>
      </w:r>
    </w:p>
    <w:p w:rsidR="00581EBE" w:rsidRPr="0078705D" w:rsidRDefault="00581EBE" w:rsidP="008F51A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Чаще всего у педагогов со стажем от 5 до 7 лет и от 7до 10 лет;</w:t>
      </w:r>
    </w:p>
    <w:p w:rsidR="00581EBE" w:rsidRPr="0078705D" w:rsidRDefault="00581EBE" w:rsidP="008F51A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8-11% - от 1до 3 лет. Склонность более 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молодых по возрасту к выгоранию </w:t>
      </w:r>
      <w:r w:rsidRPr="0078705D">
        <w:rPr>
          <w:rFonts w:ascii="Times New Roman" w:hAnsi="Times New Roman" w:cs="Times New Roman"/>
          <w:sz w:val="28"/>
          <w:szCs w:val="28"/>
        </w:rPr>
        <w:t>объясняется эмоциональным шоком, который они испытывают пр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и </w:t>
      </w:r>
      <w:r w:rsidRPr="0078705D">
        <w:rPr>
          <w:rFonts w:ascii="Times New Roman" w:hAnsi="Times New Roman" w:cs="Times New Roman"/>
          <w:sz w:val="28"/>
          <w:szCs w:val="28"/>
        </w:rPr>
        <w:t>столкновении с реальной действительнос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тью, часто несоответствующей их </w:t>
      </w:r>
      <w:r w:rsidRPr="0078705D">
        <w:rPr>
          <w:rFonts w:ascii="Times New Roman" w:hAnsi="Times New Roman" w:cs="Times New Roman"/>
          <w:sz w:val="28"/>
          <w:szCs w:val="28"/>
        </w:rPr>
        <w:t>ожиданиям (большая нагрузка, маленькая зарплата);</w:t>
      </w:r>
    </w:p>
    <w:p w:rsidR="00581EBE" w:rsidRPr="0078705D" w:rsidRDefault="00581EBE" w:rsidP="008F51A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у педагогов с 10- летним стажем адапта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ция в ОУ, у педагогов со стажем </w:t>
      </w:r>
      <w:r w:rsidRPr="0078705D">
        <w:rPr>
          <w:rFonts w:ascii="Times New Roman" w:hAnsi="Times New Roman" w:cs="Times New Roman"/>
          <w:sz w:val="28"/>
          <w:szCs w:val="28"/>
        </w:rPr>
        <w:t>более 10 лет выработаны опред</w:t>
      </w:r>
      <w:r w:rsidR="008F51AA" w:rsidRPr="0078705D">
        <w:rPr>
          <w:rFonts w:ascii="Times New Roman" w:hAnsi="Times New Roman" w:cs="Times New Roman"/>
          <w:sz w:val="28"/>
          <w:szCs w:val="28"/>
        </w:rPr>
        <w:t xml:space="preserve">еленные способы саморегуляции и </w:t>
      </w:r>
      <w:r w:rsidRPr="0078705D">
        <w:rPr>
          <w:rFonts w:ascii="Times New Roman" w:hAnsi="Times New Roman" w:cs="Times New Roman"/>
          <w:sz w:val="28"/>
          <w:szCs w:val="28"/>
        </w:rPr>
        <w:t>психологической защиты;</w:t>
      </w:r>
    </w:p>
    <w:p w:rsidR="00581EBE" w:rsidRPr="0078705D" w:rsidRDefault="00581EBE" w:rsidP="008F51A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22% - от 15 до 20 лет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Симптомы эмоционального выгорания</w:t>
      </w:r>
    </w:p>
    <w:p w:rsidR="00581EBE" w:rsidRPr="0078705D" w:rsidRDefault="00581EBE" w:rsidP="00152A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705D">
        <w:rPr>
          <w:rFonts w:ascii="Times New Roman" w:hAnsi="Times New Roman" w:cs="Times New Roman"/>
          <w:b/>
          <w:sz w:val="28"/>
          <w:szCs w:val="28"/>
        </w:rPr>
        <w:t>первая группа - Психофизические симптомы</w:t>
      </w:r>
    </w:p>
    <w:p w:rsidR="00581EBE" w:rsidRPr="0078705D" w:rsidRDefault="00152A30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</w:t>
      </w:r>
      <w:r w:rsidR="00581EBE" w:rsidRPr="0078705D">
        <w:rPr>
          <w:rFonts w:ascii="Times New Roman" w:hAnsi="Times New Roman" w:cs="Times New Roman"/>
          <w:sz w:val="28"/>
          <w:szCs w:val="28"/>
        </w:rPr>
        <w:t>увство постоянной усталости не т</w:t>
      </w:r>
      <w:r w:rsidR="008F51AA" w:rsidRPr="0078705D">
        <w:rPr>
          <w:rFonts w:ascii="Times New Roman" w:hAnsi="Times New Roman" w:cs="Times New Roman"/>
          <w:sz w:val="28"/>
          <w:szCs w:val="28"/>
        </w:rPr>
        <w:t>олько по вечерам, но и по утрам</w:t>
      </w:r>
      <w:r w:rsidRPr="0078705D">
        <w:rPr>
          <w:rFonts w:ascii="Times New Roman" w:hAnsi="Times New Roman" w:cs="Times New Roman"/>
          <w:sz w:val="28"/>
          <w:szCs w:val="28"/>
        </w:rPr>
        <w:t xml:space="preserve">, сразу </w:t>
      </w:r>
      <w:r w:rsidR="00581EBE" w:rsidRPr="0078705D">
        <w:rPr>
          <w:rFonts w:ascii="Times New Roman" w:hAnsi="Times New Roman" w:cs="Times New Roman"/>
          <w:sz w:val="28"/>
          <w:szCs w:val="28"/>
        </w:rPr>
        <w:t xml:space="preserve">после сна </w:t>
      </w:r>
      <w:proofErr w:type="gramStart"/>
      <w:r w:rsidR="00581EBE" w:rsidRPr="0078705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81EBE" w:rsidRPr="0078705D">
        <w:rPr>
          <w:rFonts w:ascii="Times New Roman" w:hAnsi="Times New Roman" w:cs="Times New Roman"/>
          <w:sz w:val="28"/>
          <w:szCs w:val="28"/>
        </w:rPr>
        <w:t>симптом хронической усталости );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ощущение эмоционального и физического истощения;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снижение восприимчивости и реактивност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и в связи с изменениями внешней </w:t>
      </w:r>
      <w:r w:rsidRPr="0078705D">
        <w:rPr>
          <w:rFonts w:ascii="Times New Roman" w:hAnsi="Times New Roman" w:cs="Times New Roman"/>
          <w:sz w:val="28"/>
          <w:szCs w:val="28"/>
        </w:rPr>
        <w:t>среды (отсутствие реакции любопытств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а на фактор новизны или реакции </w:t>
      </w:r>
      <w:r w:rsidRPr="0078705D">
        <w:rPr>
          <w:rFonts w:ascii="Times New Roman" w:hAnsi="Times New Roman" w:cs="Times New Roman"/>
          <w:sz w:val="28"/>
          <w:szCs w:val="28"/>
        </w:rPr>
        <w:t>страха на опасную ситуацию);</w:t>
      </w:r>
    </w:p>
    <w:p w:rsidR="00581EBE" w:rsidRPr="0078705D" w:rsidRDefault="00152A30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общая </w:t>
      </w:r>
      <w:r w:rsidR="00581EBE" w:rsidRPr="0078705D">
        <w:rPr>
          <w:rFonts w:ascii="Times New Roman" w:hAnsi="Times New Roman" w:cs="Times New Roman"/>
          <w:sz w:val="28"/>
          <w:szCs w:val="28"/>
        </w:rPr>
        <w:t>слабость, снижение активности</w:t>
      </w:r>
      <w:r w:rsidRPr="0078705D">
        <w:rPr>
          <w:rFonts w:ascii="Times New Roman" w:hAnsi="Times New Roman" w:cs="Times New Roman"/>
          <w:sz w:val="28"/>
          <w:szCs w:val="28"/>
        </w:rPr>
        <w:t xml:space="preserve"> и энергии, ухудшение </w:t>
      </w:r>
      <w:r w:rsidR="00581EBE" w:rsidRPr="0078705D">
        <w:rPr>
          <w:rFonts w:ascii="Times New Roman" w:hAnsi="Times New Roman" w:cs="Times New Roman"/>
          <w:sz w:val="28"/>
          <w:szCs w:val="28"/>
        </w:rPr>
        <w:t>биохимии к</w:t>
      </w:r>
      <w:r w:rsidRPr="0078705D">
        <w:rPr>
          <w:rFonts w:ascii="Times New Roman" w:hAnsi="Times New Roman" w:cs="Times New Roman"/>
          <w:sz w:val="28"/>
          <w:szCs w:val="28"/>
        </w:rPr>
        <w:t>рови и гормональных показателей</w:t>
      </w:r>
      <w:r w:rsidR="00581EBE" w:rsidRPr="0078705D">
        <w:rPr>
          <w:rFonts w:ascii="Times New Roman" w:hAnsi="Times New Roman" w:cs="Times New Roman"/>
          <w:sz w:val="28"/>
          <w:szCs w:val="28"/>
        </w:rPr>
        <w:t>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частые беспричинные головные боли; пос</w:t>
      </w:r>
      <w:r w:rsidR="00152A30" w:rsidRPr="0078705D">
        <w:rPr>
          <w:rFonts w:ascii="Times New Roman" w:hAnsi="Times New Roman" w:cs="Times New Roman"/>
          <w:sz w:val="28"/>
          <w:szCs w:val="28"/>
        </w:rPr>
        <w:t>тоянные расстройства желудочно</w:t>
      </w:r>
      <w:r w:rsidR="0078705D">
        <w:rPr>
          <w:rFonts w:ascii="Times New Roman" w:hAnsi="Times New Roman" w:cs="Times New Roman"/>
          <w:sz w:val="28"/>
          <w:szCs w:val="28"/>
        </w:rPr>
        <w:t xml:space="preserve"> 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 - </w:t>
      </w:r>
      <w:r w:rsidRPr="0078705D">
        <w:rPr>
          <w:rFonts w:ascii="Times New Roman" w:hAnsi="Times New Roman" w:cs="Times New Roman"/>
          <w:sz w:val="28"/>
          <w:szCs w:val="28"/>
        </w:rPr>
        <w:t>кишечного тракта;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резкая потеря или резкое увеличение веса;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полная или частичная бессонница;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постоянное заторможенное, сонливое сост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ояние и желание спать в течение </w:t>
      </w:r>
      <w:r w:rsidRPr="0078705D">
        <w:rPr>
          <w:rFonts w:ascii="Times New Roman" w:hAnsi="Times New Roman" w:cs="Times New Roman"/>
          <w:sz w:val="28"/>
          <w:szCs w:val="28"/>
        </w:rPr>
        <w:t>всего дня;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lastRenderedPageBreak/>
        <w:t>одышка или нарушения дыхания п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ри физической или эмоциональной </w:t>
      </w:r>
      <w:r w:rsidRPr="0078705D">
        <w:rPr>
          <w:rFonts w:ascii="Times New Roman" w:hAnsi="Times New Roman" w:cs="Times New Roman"/>
          <w:sz w:val="28"/>
          <w:szCs w:val="28"/>
        </w:rPr>
        <w:t>нагрузке;</w:t>
      </w:r>
    </w:p>
    <w:p w:rsidR="00581EBE" w:rsidRPr="0078705D" w:rsidRDefault="00581EBE" w:rsidP="00152A3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заметное снижение внешней и внутренней сенсорной чувствительности:</w:t>
      </w:r>
    </w:p>
    <w:p w:rsidR="00581EBE" w:rsidRPr="0078705D" w:rsidRDefault="00581EBE" w:rsidP="00152A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ухудшение зрения, слуха, обоняния и осязания, потеря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внутренних</w:t>
      </w:r>
      <w:proofErr w:type="gramEnd"/>
      <w:r w:rsidRPr="0078705D">
        <w:rPr>
          <w:rFonts w:ascii="Times New Roman" w:hAnsi="Times New Roman" w:cs="Times New Roman"/>
          <w:sz w:val="28"/>
          <w:szCs w:val="28"/>
        </w:rPr>
        <w:t>,</w:t>
      </w:r>
    </w:p>
    <w:p w:rsidR="00581EBE" w:rsidRPr="0078705D" w:rsidRDefault="00581EBE" w:rsidP="00152A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телесных ощущений.</w:t>
      </w:r>
    </w:p>
    <w:p w:rsidR="00581EBE" w:rsidRPr="0078705D" w:rsidRDefault="00581EBE" w:rsidP="00152A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705D">
        <w:rPr>
          <w:rFonts w:ascii="Times New Roman" w:hAnsi="Times New Roman" w:cs="Times New Roman"/>
          <w:b/>
          <w:sz w:val="28"/>
          <w:szCs w:val="28"/>
        </w:rPr>
        <w:t>вторая группа - Социально-психологические симптомы:</w:t>
      </w:r>
    </w:p>
    <w:p w:rsidR="00581EBE" w:rsidRPr="0078705D" w:rsidRDefault="00152A30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б</w:t>
      </w:r>
      <w:r w:rsidR="00581EBE" w:rsidRPr="0078705D">
        <w:rPr>
          <w:rFonts w:ascii="Times New Roman" w:hAnsi="Times New Roman" w:cs="Times New Roman"/>
          <w:sz w:val="28"/>
          <w:szCs w:val="28"/>
        </w:rPr>
        <w:t>езразличие, скука, пассивность и депрессия (пониженный эмоциональный</w:t>
      </w:r>
      <w:r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="00581EBE" w:rsidRPr="0078705D">
        <w:rPr>
          <w:rFonts w:ascii="Times New Roman" w:hAnsi="Times New Roman" w:cs="Times New Roman"/>
          <w:sz w:val="28"/>
          <w:szCs w:val="28"/>
        </w:rPr>
        <w:t>тонус, чувство подавленности);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повышенная раздражительность на незначительные, мелкие события;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частые нервные срывы (вспышки немоти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вированного гнева или отказы от </w:t>
      </w:r>
      <w:r w:rsidRPr="0078705D">
        <w:rPr>
          <w:rFonts w:ascii="Times New Roman" w:hAnsi="Times New Roman" w:cs="Times New Roman"/>
          <w:sz w:val="28"/>
          <w:szCs w:val="28"/>
        </w:rPr>
        <w:t>общения, уход в себя);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постоянное переживание негативных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 эмоций, для которых во внешней </w:t>
      </w:r>
      <w:r w:rsidRPr="0078705D">
        <w:rPr>
          <w:rFonts w:ascii="Times New Roman" w:hAnsi="Times New Roman" w:cs="Times New Roman"/>
          <w:sz w:val="28"/>
          <w:szCs w:val="28"/>
        </w:rPr>
        <w:t xml:space="preserve">ситуации причин нет (чувство вины, 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обиды, стыда, подозрительность, </w:t>
      </w:r>
      <w:r w:rsidRPr="0078705D">
        <w:rPr>
          <w:rFonts w:ascii="Times New Roman" w:hAnsi="Times New Roman" w:cs="Times New Roman"/>
          <w:sz w:val="28"/>
          <w:szCs w:val="28"/>
        </w:rPr>
        <w:t>скованность);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чувство неосознанного беспокойства и повышенной тревожности</w:t>
      </w:r>
    </w:p>
    <w:p w:rsidR="00581EBE" w:rsidRPr="0078705D" w:rsidRDefault="00581EBE" w:rsidP="00152A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(ощущение, что «что-то не так, как надо»);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чувство гиперответственности и пос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тоянное чувство страха, «что не </w:t>
      </w:r>
      <w:r w:rsidRPr="0078705D">
        <w:rPr>
          <w:rFonts w:ascii="Times New Roman" w:hAnsi="Times New Roman" w:cs="Times New Roman"/>
          <w:sz w:val="28"/>
          <w:szCs w:val="28"/>
        </w:rPr>
        <w:t>получится» или « не справлюсь»;</w:t>
      </w:r>
    </w:p>
    <w:p w:rsidR="00581EBE" w:rsidRPr="0078705D" w:rsidRDefault="00581EBE" w:rsidP="00152A3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общая негативная установка на жизненные и профессиональные</w:t>
      </w:r>
    </w:p>
    <w:p w:rsidR="00581EBE" w:rsidRPr="0078705D" w:rsidRDefault="00581EBE" w:rsidP="00152A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перспективы (по типу «как ни старайся, все равно ничего не получится»).</w:t>
      </w:r>
    </w:p>
    <w:p w:rsidR="00581EBE" w:rsidRPr="0078705D" w:rsidRDefault="00581EBE" w:rsidP="00C343ED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705D">
        <w:rPr>
          <w:rFonts w:ascii="Times New Roman" w:hAnsi="Times New Roman" w:cs="Times New Roman"/>
          <w:b/>
          <w:sz w:val="28"/>
          <w:szCs w:val="28"/>
        </w:rPr>
        <w:t>третья группа - Поведенческие симптомы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ощущение, что работа становится все тяже</w:t>
      </w:r>
      <w:r w:rsidR="00152A30" w:rsidRPr="0078705D">
        <w:rPr>
          <w:rFonts w:ascii="Times New Roman" w:hAnsi="Times New Roman" w:cs="Times New Roman"/>
          <w:sz w:val="28"/>
          <w:szCs w:val="28"/>
        </w:rPr>
        <w:t xml:space="preserve">лее и тяжелее, а выполнять её - </w:t>
      </w:r>
      <w:r w:rsidRPr="0078705D">
        <w:rPr>
          <w:rFonts w:ascii="Times New Roman" w:hAnsi="Times New Roman" w:cs="Times New Roman"/>
          <w:sz w:val="28"/>
          <w:szCs w:val="28"/>
        </w:rPr>
        <w:t>всё труднее и труднее;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постоянно, без необходимости, берет работу домой, но дома её не делает;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руководитель затрудняется в принятии решений;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чувство бесполезности, неверие в ул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учшения, снижение энтузиазма по </w:t>
      </w:r>
      <w:r w:rsidRPr="0078705D">
        <w:rPr>
          <w:rFonts w:ascii="Times New Roman" w:hAnsi="Times New Roman" w:cs="Times New Roman"/>
          <w:sz w:val="28"/>
          <w:szCs w:val="28"/>
        </w:rPr>
        <w:t>отношению к работе, безразличие к результатам;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невыполнение важных, приоритетных задач и «застревание» на мел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ких </w:t>
      </w:r>
      <w:r w:rsidRPr="0078705D">
        <w:rPr>
          <w:rFonts w:ascii="Times New Roman" w:hAnsi="Times New Roman" w:cs="Times New Roman"/>
          <w:sz w:val="28"/>
          <w:szCs w:val="28"/>
        </w:rPr>
        <w:t>деталях, не соответствующая служ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ебным требованиям трата большей </w:t>
      </w:r>
      <w:r w:rsidRPr="0078705D">
        <w:rPr>
          <w:rFonts w:ascii="Times New Roman" w:hAnsi="Times New Roman" w:cs="Times New Roman"/>
          <w:sz w:val="28"/>
          <w:szCs w:val="28"/>
        </w:rPr>
        <w:t>части рабочего времени на мало о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сознаваемое или не осознаваемое </w:t>
      </w:r>
      <w:r w:rsidRPr="0078705D">
        <w:rPr>
          <w:rFonts w:ascii="Times New Roman" w:hAnsi="Times New Roman" w:cs="Times New Roman"/>
          <w:sz w:val="28"/>
          <w:szCs w:val="28"/>
        </w:rPr>
        <w:t>выполнение автоматических и элементарных действий;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дистанцированность от сотрудников и к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лиентов, повышение неадекватной </w:t>
      </w:r>
      <w:r w:rsidRPr="0078705D">
        <w:rPr>
          <w:rFonts w:ascii="Times New Roman" w:hAnsi="Times New Roman" w:cs="Times New Roman"/>
          <w:sz w:val="28"/>
          <w:szCs w:val="28"/>
        </w:rPr>
        <w:t>критичности;</w:t>
      </w:r>
    </w:p>
    <w:p w:rsidR="00581EBE" w:rsidRPr="0078705D" w:rsidRDefault="00581EBE" w:rsidP="00C343E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злоупотребление алкоголем, резкое возрастание выкуренных за день сигарет, п</w:t>
      </w:r>
      <w:r w:rsidR="00C343ED" w:rsidRPr="0078705D">
        <w:rPr>
          <w:rFonts w:ascii="Times New Roman" w:hAnsi="Times New Roman" w:cs="Times New Roman"/>
          <w:sz w:val="28"/>
          <w:szCs w:val="28"/>
        </w:rPr>
        <w:t>рименение наркотических средств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Аспекты профессионального выгорания</w:t>
      </w:r>
    </w:p>
    <w:p w:rsidR="00581EBE" w:rsidRPr="0078705D" w:rsidRDefault="00581EBE" w:rsidP="00581E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Первый - Снижение самооценки</w:t>
      </w:r>
      <w:r w:rsidRPr="0078705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81EBE" w:rsidRPr="0078705D" w:rsidRDefault="00581EBE" w:rsidP="00C343E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исчезают положительные эмоции, появляется некоторая отстраненность 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в </w:t>
      </w:r>
      <w:r w:rsidRPr="0078705D">
        <w:rPr>
          <w:rFonts w:ascii="Times New Roman" w:hAnsi="Times New Roman" w:cs="Times New Roman"/>
          <w:sz w:val="28"/>
          <w:szCs w:val="28"/>
        </w:rPr>
        <w:t>отношениях с членами семьи;</w:t>
      </w:r>
    </w:p>
    <w:p w:rsidR="00581EBE" w:rsidRPr="0078705D" w:rsidRDefault="00581EBE" w:rsidP="00C343E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lastRenderedPageBreak/>
        <w:t>возникает состояние тревожности, н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еудовлетворенности; </w:t>
      </w:r>
      <w:proofErr w:type="gramStart"/>
      <w:r w:rsidR="00C343ED" w:rsidRPr="0078705D">
        <w:rPr>
          <w:rFonts w:ascii="Times New Roman" w:hAnsi="Times New Roman" w:cs="Times New Roman"/>
          <w:sz w:val="28"/>
          <w:szCs w:val="28"/>
        </w:rPr>
        <w:t>возвращаясь</w:t>
      </w:r>
      <w:proofErr w:type="gramEnd"/>
      <w:r w:rsidR="00C343ED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>домой, все чаще хочется сказать: «Не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 лезьте ко мне, оставьте меня в </w:t>
      </w:r>
      <w:r w:rsidRPr="0078705D">
        <w:rPr>
          <w:rFonts w:ascii="Times New Roman" w:hAnsi="Times New Roman" w:cs="Times New Roman"/>
          <w:sz w:val="28"/>
          <w:szCs w:val="28"/>
        </w:rPr>
        <w:t>покое!»</w:t>
      </w:r>
    </w:p>
    <w:p w:rsidR="00581EBE" w:rsidRPr="0078705D" w:rsidRDefault="00581EBE" w:rsidP="00C343E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Как следствие, такие «сгоревшие» рабо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тники чувствуют беспомощность и </w:t>
      </w:r>
      <w:r w:rsidRPr="0078705D">
        <w:rPr>
          <w:rFonts w:ascii="Times New Roman" w:hAnsi="Times New Roman" w:cs="Times New Roman"/>
          <w:sz w:val="28"/>
          <w:szCs w:val="28"/>
        </w:rPr>
        <w:t>апатию;</w:t>
      </w:r>
    </w:p>
    <w:p w:rsidR="00581EBE" w:rsidRPr="0078705D" w:rsidRDefault="00581EBE" w:rsidP="00C343E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Со временем это может перейти в агрессию и отчаяние.</w:t>
      </w:r>
    </w:p>
    <w:p w:rsidR="00581EBE" w:rsidRPr="0078705D" w:rsidRDefault="00581EBE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Второй - Одиночество.</w:t>
      </w:r>
    </w:p>
    <w:p w:rsidR="00581EBE" w:rsidRPr="0078705D" w:rsidRDefault="00581EBE" w:rsidP="00270D2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возникают недоразумения с учениками и р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одителями, профессионал в кругу </w:t>
      </w:r>
      <w:r w:rsidRPr="0078705D">
        <w:rPr>
          <w:rFonts w:ascii="Times New Roman" w:hAnsi="Times New Roman" w:cs="Times New Roman"/>
          <w:sz w:val="28"/>
          <w:szCs w:val="28"/>
        </w:rPr>
        <w:t>своих коллег начинает с пренебрежением говорить о некоторых из них;</w:t>
      </w:r>
    </w:p>
    <w:p w:rsidR="00581EBE" w:rsidRPr="0078705D" w:rsidRDefault="00581EBE" w:rsidP="00270D2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неприязнь начинает постепенно проявлять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ся в присутствии учеников — </w:t>
      </w:r>
      <w:r w:rsidRPr="0078705D">
        <w:rPr>
          <w:rFonts w:ascii="Times New Roman" w:hAnsi="Times New Roman" w:cs="Times New Roman"/>
          <w:sz w:val="28"/>
          <w:szCs w:val="28"/>
        </w:rPr>
        <w:t>вначале это с трудом сдерживаем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ая антипатия, а затем и вспышки </w:t>
      </w:r>
      <w:r w:rsidRPr="0078705D">
        <w:rPr>
          <w:rFonts w:ascii="Times New Roman" w:hAnsi="Times New Roman" w:cs="Times New Roman"/>
          <w:sz w:val="28"/>
          <w:szCs w:val="28"/>
        </w:rPr>
        <w:t>раздражения.</w:t>
      </w:r>
    </w:p>
    <w:p w:rsidR="00581EBE" w:rsidRPr="0078705D" w:rsidRDefault="00581EBE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Люди, страдающие от эмоционального сгор</w:t>
      </w:r>
      <w:r w:rsidR="00C343ED" w:rsidRPr="0078705D">
        <w:rPr>
          <w:rFonts w:ascii="Times New Roman" w:hAnsi="Times New Roman" w:cs="Times New Roman"/>
          <w:sz w:val="28"/>
          <w:szCs w:val="28"/>
        </w:rPr>
        <w:t xml:space="preserve">ания, не в состоянии установить </w:t>
      </w:r>
      <w:r w:rsidRPr="0078705D">
        <w:rPr>
          <w:rFonts w:ascii="Times New Roman" w:hAnsi="Times New Roman" w:cs="Times New Roman"/>
          <w:sz w:val="28"/>
          <w:szCs w:val="28"/>
        </w:rPr>
        <w:t>нормальный контакт с людьми</w:t>
      </w:r>
      <w:r w:rsidRPr="0078705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81EBE" w:rsidRPr="0078705D" w:rsidRDefault="00C343ED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Третий - Э</w:t>
      </w:r>
      <w:r w:rsidR="00581EBE" w:rsidRPr="0078705D">
        <w:rPr>
          <w:rFonts w:ascii="Times New Roman" w:hAnsi="Times New Roman" w:cs="Times New Roman"/>
          <w:sz w:val="28"/>
          <w:szCs w:val="28"/>
        </w:rPr>
        <w:t>моци</w:t>
      </w:r>
      <w:r w:rsidRPr="0078705D">
        <w:rPr>
          <w:rFonts w:ascii="Times New Roman" w:hAnsi="Times New Roman" w:cs="Times New Roman"/>
          <w:sz w:val="28"/>
          <w:szCs w:val="28"/>
        </w:rPr>
        <w:t>ональное истощение.</w:t>
      </w:r>
    </w:p>
    <w:p w:rsidR="00581EBE" w:rsidRPr="0078705D" w:rsidRDefault="00581EBE" w:rsidP="00270D2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притупляются представления о ценностях жизни, человек становится</w:t>
      </w:r>
    </w:p>
    <w:p w:rsidR="00581EBE" w:rsidRPr="0078705D" w:rsidRDefault="00581EBE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опасно равнодушным ко всему, даже к собственной жизни;</w:t>
      </w:r>
    </w:p>
    <w:p w:rsidR="00581EBE" w:rsidRPr="0078705D" w:rsidRDefault="00581EBE" w:rsidP="00270D2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глаза теряют блеск интереса к чему бы то ни было, и почти физически</w:t>
      </w:r>
    </w:p>
    <w:p w:rsidR="00581EBE" w:rsidRPr="0078705D" w:rsidRDefault="00581EBE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ощутимый холод безразличия поселяется в его душе;</w:t>
      </w:r>
    </w:p>
    <w:p w:rsidR="00581EBE" w:rsidRPr="0078705D" w:rsidRDefault="00581EBE" w:rsidP="00270D2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усталость, апатия и депрессия, сопровождающие эмоциональное сгорание,</w:t>
      </w:r>
      <w:r w:rsidR="00270D27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>приводят к серьезным физическим недомоганиям — гастриту, мигрени,</w:t>
      </w:r>
      <w:r w:rsidR="00270D27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 xml:space="preserve">повышенному артериальному давлению, </w:t>
      </w:r>
      <w:r w:rsidR="00270D27" w:rsidRPr="0078705D">
        <w:rPr>
          <w:rFonts w:ascii="Times New Roman" w:hAnsi="Times New Roman" w:cs="Times New Roman"/>
          <w:sz w:val="28"/>
          <w:szCs w:val="28"/>
        </w:rPr>
        <w:t>синдрому хронической усталости.</w:t>
      </w:r>
    </w:p>
    <w:p w:rsidR="00581EBE" w:rsidRPr="0078705D" w:rsidRDefault="00581EBE" w:rsidP="00270D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Что делать, если вы заметили первые </w:t>
      </w:r>
      <w:r w:rsidR="00E30E38"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признаки выгорания? 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Прежде всего, признать, что они есть.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Помните: </w:t>
      </w:r>
      <w:r w:rsidRPr="0078705D">
        <w:rPr>
          <w:rFonts w:ascii="Times New Roman" w:hAnsi="Times New Roman" w:cs="Times New Roman"/>
          <w:sz w:val="28"/>
          <w:szCs w:val="28"/>
        </w:rPr>
        <w:t>блокирование своих чувств и активность, выраженная све</w:t>
      </w:r>
      <w:bookmarkStart w:id="0" w:name="_GoBack"/>
      <w:bookmarkEnd w:id="0"/>
      <w:r w:rsidRPr="0078705D">
        <w:rPr>
          <w:rFonts w:ascii="Times New Roman" w:hAnsi="Times New Roman" w:cs="Times New Roman"/>
          <w:sz w:val="28"/>
          <w:szCs w:val="28"/>
        </w:rPr>
        <w:t>рх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меры, могут замедлить процесс вашего восстановления.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Во-первых, ваше состояние может облегчить физическая и эмоциональная</w:t>
      </w:r>
    </w:p>
    <w:p w:rsidR="00826FA4" w:rsidRPr="0078705D" w:rsidRDefault="00826FA4" w:rsidP="00DA1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поддержка от других людей. 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Во-вторых, в нерабочее время вам нужно уединение. Для того чтобы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справиться со своими чувст</w:t>
      </w:r>
      <w:r w:rsidR="00DA1D30" w:rsidRPr="0078705D">
        <w:rPr>
          <w:rFonts w:ascii="Times New Roman" w:hAnsi="Times New Roman" w:cs="Times New Roman"/>
          <w:sz w:val="28"/>
          <w:szCs w:val="28"/>
        </w:rPr>
        <w:t>вами.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Профилактика профессионального выгорания: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Чтобы предупредить синдром профессионального выгорания </w:t>
      </w:r>
      <w:r w:rsidRPr="0078705D">
        <w:rPr>
          <w:rFonts w:ascii="Times New Roman" w:hAnsi="Times New Roman" w:cs="Times New Roman"/>
          <w:b/>
          <w:bCs/>
          <w:sz w:val="28"/>
          <w:szCs w:val="28"/>
        </w:rPr>
        <w:t>существуют</w:t>
      </w:r>
    </w:p>
    <w:p w:rsidR="00826FA4" w:rsidRPr="0078705D" w:rsidRDefault="00826FA4" w:rsidP="00826F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 xml:space="preserve">качества, </w:t>
      </w:r>
      <w:r w:rsidRPr="0078705D">
        <w:rPr>
          <w:rFonts w:ascii="Times New Roman" w:hAnsi="Times New Roman" w:cs="Times New Roman"/>
          <w:sz w:val="28"/>
          <w:szCs w:val="28"/>
        </w:rPr>
        <w:t>помогающие его избежать.</w:t>
      </w:r>
    </w:p>
    <w:p w:rsidR="00826FA4" w:rsidRPr="0078705D" w:rsidRDefault="00826FA4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Во-первых: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хорошее здоровье и сознательная целенаправленная работа о своем</w:t>
      </w:r>
    </w:p>
    <w:p w:rsidR="00826FA4" w:rsidRPr="0078705D" w:rsidRDefault="00DA1D30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физическом состоянии;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высокая самооценка и уверенность в себе, своих способностях и</w:t>
      </w:r>
    </w:p>
    <w:p w:rsidR="00826FA4" w:rsidRPr="0078705D" w:rsidRDefault="00DA1D30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возможностях.</w:t>
      </w:r>
    </w:p>
    <w:p w:rsidR="00826FA4" w:rsidRPr="0078705D" w:rsidRDefault="00826FA4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Во- вторых: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опыт успешного преодол</w:t>
      </w:r>
      <w:r w:rsidR="00DA1D30" w:rsidRPr="0078705D">
        <w:rPr>
          <w:rFonts w:ascii="Times New Roman" w:hAnsi="Times New Roman" w:cs="Times New Roman"/>
          <w:sz w:val="28"/>
          <w:szCs w:val="28"/>
        </w:rPr>
        <w:t>ения профессионального стресса</w:t>
      </w:r>
      <w:r w:rsidRPr="0078705D">
        <w:rPr>
          <w:rFonts w:ascii="Times New Roman" w:hAnsi="Times New Roman" w:cs="Times New Roman"/>
          <w:sz w:val="28"/>
          <w:szCs w:val="28"/>
        </w:rPr>
        <w:t>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способность конструктивно меняться в напряженных условиях;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высокая мобильность;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lastRenderedPageBreak/>
        <w:t>открытость;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самостоятельность;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стремлени</w:t>
      </w:r>
      <w:r w:rsidR="00DA1D30" w:rsidRPr="0078705D">
        <w:rPr>
          <w:rFonts w:ascii="Times New Roman" w:hAnsi="Times New Roman" w:cs="Times New Roman"/>
          <w:sz w:val="28"/>
          <w:szCs w:val="28"/>
        </w:rPr>
        <w:t>е опираться на собственные силы.</w:t>
      </w:r>
    </w:p>
    <w:p w:rsidR="00826FA4" w:rsidRPr="0078705D" w:rsidRDefault="00826FA4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В- третьих:</w:t>
      </w:r>
    </w:p>
    <w:p w:rsidR="00826FA4" w:rsidRPr="0078705D" w:rsidRDefault="00826FA4" w:rsidP="00DA1D3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способность формировать и поддерживать в себе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позитивные</w:t>
      </w:r>
      <w:proofErr w:type="gramEnd"/>
      <w:r w:rsidRPr="0078705D">
        <w:rPr>
          <w:rFonts w:ascii="Times New Roman" w:hAnsi="Times New Roman" w:cs="Times New Roman"/>
          <w:sz w:val="28"/>
          <w:szCs w:val="28"/>
        </w:rPr>
        <w:t>,</w:t>
      </w:r>
    </w:p>
    <w:p w:rsidR="00826FA4" w:rsidRPr="0078705D" w:rsidRDefault="00826FA4" w:rsidP="00DA1D3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оптимист</w:t>
      </w:r>
      <w:r w:rsidR="00DA1D30" w:rsidRPr="0078705D">
        <w:rPr>
          <w:rFonts w:ascii="Times New Roman" w:hAnsi="Times New Roman" w:cs="Times New Roman"/>
          <w:sz w:val="28"/>
          <w:szCs w:val="28"/>
        </w:rPr>
        <w:t>ические установки и ценности.</w:t>
      </w:r>
    </w:p>
    <w:p w:rsidR="00DA1D30" w:rsidRPr="0078705D" w:rsidRDefault="00DA1D30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705D">
        <w:rPr>
          <w:rFonts w:ascii="Times New Roman" w:hAnsi="Times New Roman" w:cs="Times New Roman"/>
          <w:b/>
          <w:sz w:val="28"/>
          <w:szCs w:val="28"/>
        </w:rPr>
        <w:t>В</w:t>
      </w:r>
      <w:r w:rsidR="00E50B21" w:rsidRPr="0078705D">
        <w:rPr>
          <w:rFonts w:ascii="Times New Roman" w:hAnsi="Times New Roman" w:cs="Times New Roman"/>
          <w:b/>
          <w:sz w:val="28"/>
          <w:szCs w:val="28"/>
        </w:rPr>
        <w:t xml:space="preserve">ывод: </w:t>
      </w:r>
    </w:p>
    <w:p w:rsidR="00E50B21" w:rsidRPr="0078705D" w:rsidRDefault="00DA1D30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«С</w:t>
      </w:r>
      <w:r w:rsidR="00E50B21" w:rsidRPr="0078705D">
        <w:rPr>
          <w:rFonts w:ascii="Times New Roman" w:hAnsi="Times New Roman" w:cs="Times New Roman"/>
          <w:sz w:val="28"/>
          <w:szCs w:val="28"/>
        </w:rPr>
        <w:t>гореть» на работе очень актуально для человека</w:t>
      </w:r>
      <w:r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="00E50B21" w:rsidRPr="0078705D">
        <w:rPr>
          <w:rFonts w:ascii="Times New Roman" w:hAnsi="Times New Roman" w:cs="Times New Roman"/>
          <w:sz w:val="28"/>
          <w:szCs w:val="28"/>
        </w:rPr>
        <w:t>современного общества. Многое будет теперь зависеть только от вас</w:t>
      </w:r>
      <w:r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="00E50B21" w:rsidRPr="0078705D">
        <w:rPr>
          <w:rFonts w:ascii="Times New Roman" w:hAnsi="Times New Roman" w:cs="Times New Roman"/>
          <w:sz w:val="28"/>
          <w:szCs w:val="28"/>
        </w:rPr>
        <w:t>- вы сами</w:t>
      </w:r>
      <w:r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="00E50B21" w:rsidRPr="0078705D">
        <w:rPr>
          <w:rFonts w:ascii="Times New Roman" w:hAnsi="Times New Roman" w:cs="Times New Roman"/>
          <w:sz w:val="28"/>
          <w:szCs w:val="28"/>
        </w:rPr>
        <w:t>способны помочь себе подняться и продолжить марафонский забег по жизни.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Главное – научитесь расслабляться и как можно чаще отдыхайте, планируйте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работу и отдых.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705D">
        <w:rPr>
          <w:rFonts w:ascii="Times New Roman" w:hAnsi="Times New Roman" w:cs="Times New Roman"/>
          <w:b/>
          <w:bCs/>
          <w:sz w:val="28"/>
          <w:szCs w:val="28"/>
        </w:rPr>
        <w:t>Советы по предупреждению синдрома профессионального выгорания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1. Ищите соратников и помощников. Не берите всё на себя. </w:t>
      </w:r>
      <w:r w:rsidRPr="0078705D">
        <w:rPr>
          <w:rFonts w:ascii="Times New Roman" w:hAnsi="Times New Roman" w:cs="Times New Roman"/>
          <w:iCs/>
          <w:sz w:val="28"/>
          <w:szCs w:val="28"/>
        </w:rPr>
        <w:t>Не откусывайте на</w:t>
      </w:r>
      <w:r w:rsidR="00DA1D30" w:rsidRPr="0078705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iCs/>
          <w:sz w:val="28"/>
          <w:szCs w:val="28"/>
        </w:rPr>
        <w:t>работе больше, чем можете прожевать! Да и вне работы</w:t>
      </w:r>
      <w:r w:rsidRPr="0078705D">
        <w:rPr>
          <w:rFonts w:ascii="Times New Roman" w:hAnsi="Times New Roman" w:cs="Times New Roman"/>
          <w:sz w:val="28"/>
          <w:szCs w:val="28"/>
        </w:rPr>
        <w:t>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2. Не работайте тяжелее, а работайте умнее. Всегда точно знайте, </w:t>
      </w:r>
      <w:proofErr w:type="gramStart"/>
      <w:r w:rsidRPr="007870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8705D">
        <w:rPr>
          <w:rFonts w:ascii="Times New Roman" w:hAnsi="Times New Roman" w:cs="Times New Roman"/>
          <w:sz w:val="28"/>
          <w:szCs w:val="28"/>
        </w:rPr>
        <w:t xml:space="preserve"> какой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стороны ваш хлеб намазан маслом!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3. Планируйте не только своё рабочее время, но и свой отдых, или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удовольствие по плану. Не позволяйте превратить свою трудовую деятельность в</w:t>
      </w:r>
      <w:r w:rsidR="00650626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>ад.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4. Долой синдром отлични</w:t>
      </w:r>
      <w:r w:rsidR="00650626" w:rsidRPr="0078705D">
        <w:rPr>
          <w:rFonts w:ascii="Times New Roman" w:hAnsi="Times New Roman" w:cs="Times New Roman"/>
          <w:sz w:val="28"/>
          <w:szCs w:val="28"/>
        </w:rPr>
        <w:t xml:space="preserve">ка из нашей жизни! </w:t>
      </w:r>
      <w:r w:rsidRPr="0078705D">
        <w:rPr>
          <w:rFonts w:ascii="Times New Roman" w:hAnsi="Times New Roman" w:cs="Times New Roman"/>
          <w:sz w:val="28"/>
          <w:szCs w:val="28"/>
        </w:rPr>
        <w:t>Не бойтесь собственных ошибок.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5. Планируйте свою карьеру. Не позволяйте своей жизни самотЁкать неизвестно</w:t>
      </w:r>
      <w:r w:rsidR="00650626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>куда!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6. Оставьте профессию критика и прокурора. Не швыряйтесь книжками ни в своих</w:t>
      </w:r>
      <w:r w:rsidR="00650626" w:rsidRPr="0078705D">
        <w:rPr>
          <w:rFonts w:ascii="Times New Roman" w:hAnsi="Times New Roman" w:cs="Times New Roman"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sz w:val="28"/>
          <w:szCs w:val="28"/>
        </w:rPr>
        <w:t>учеников, ни в других людей!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7. Учитесь </w:t>
      </w:r>
      <w:r w:rsidR="00650626" w:rsidRPr="0078705D">
        <w:rPr>
          <w:rFonts w:ascii="Times New Roman" w:hAnsi="Times New Roman" w:cs="Times New Roman"/>
          <w:sz w:val="28"/>
          <w:szCs w:val="28"/>
        </w:rPr>
        <w:t>управлять собственным временем.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8. Умейте отказываться вежливо, но убедительно. </w:t>
      </w:r>
      <w:r w:rsidRPr="0078705D">
        <w:rPr>
          <w:rFonts w:ascii="Times New Roman" w:hAnsi="Times New Roman" w:cs="Times New Roman"/>
          <w:iCs/>
          <w:sz w:val="28"/>
          <w:szCs w:val="28"/>
        </w:rPr>
        <w:t xml:space="preserve">Если мы слишком милы </w:t>
      </w:r>
      <w:proofErr w:type="gramStart"/>
      <w:r w:rsidRPr="0078705D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iCs/>
          <w:sz w:val="28"/>
          <w:szCs w:val="28"/>
        </w:rPr>
        <w:t xml:space="preserve">окружающим, они начинают этим чрезвычайно активно пользоваться, ни </w:t>
      </w:r>
      <w:proofErr w:type="gramStart"/>
      <w:r w:rsidRPr="0078705D">
        <w:rPr>
          <w:rFonts w:ascii="Times New Roman" w:hAnsi="Times New Roman" w:cs="Times New Roman"/>
          <w:iCs/>
          <w:sz w:val="28"/>
          <w:szCs w:val="28"/>
        </w:rPr>
        <w:t>во</w:t>
      </w:r>
      <w:proofErr w:type="gramEnd"/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iCs/>
          <w:sz w:val="28"/>
          <w:szCs w:val="28"/>
        </w:rPr>
        <w:t>что нас</w:t>
      </w:r>
      <w:r w:rsidR="00650626" w:rsidRPr="0078705D">
        <w:rPr>
          <w:rFonts w:ascii="Times New Roman" w:hAnsi="Times New Roman" w:cs="Times New Roman"/>
          <w:iCs/>
          <w:sz w:val="28"/>
          <w:szCs w:val="28"/>
        </w:rPr>
        <w:t>,</w:t>
      </w:r>
      <w:r w:rsidRPr="0078705D">
        <w:rPr>
          <w:rFonts w:ascii="Times New Roman" w:hAnsi="Times New Roman" w:cs="Times New Roman"/>
          <w:iCs/>
          <w:sz w:val="28"/>
          <w:szCs w:val="28"/>
        </w:rPr>
        <w:t xml:space="preserve"> не ставя. Может быть, лучше быть мудрыми, а не милыми?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9. Создайте на своём рабочем месте максимально комфортные условия труда.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10. Вносите систему в свою работу.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11. Боритесь со скукой на уроке, или Волшебство творчества. </w:t>
      </w:r>
      <w:r w:rsidRPr="0078705D">
        <w:rPr>
          <w:rFonts w:ascii="Times New Roman" w:hAnsi="Times New Roman" w:cs="Times New Roman"/>
          <w:iCs/>
          <w:sz w:val="28"/>
          <w:szCs w:val="28"/>
        </w:rPr>
        <w:t>На уроке</w:t>
      </w:r>
    </w:p>
    <w:p w:rsidR="00E50B21" w:rsidRPr="0078705D" w:rsidRDefault="00E50B21" w:rsidP="00E50B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8705D">
        <w:rPr>
          <w:rFonts w:ascii="Times New Roman" w:hAnsi="Times New Roman" w:cs="Times New Roman"/>
          <w:iCs/>
          <w:sz w:val="28"/>
          <w:szCs w:val="28"/>
        </w:rPr>
        <w:t>необязательно должно быть тихо. На уроке может быть и громко. Лишь бы не</w:t>
      </w:r>
      <w:r w:rsidR="00650626" w:rsidRPr="0078705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705D">
        <w:rPr>
          <w:rFonts w:ascii="Times New Roman" w:hAnsi="Times New Roman" w:cs="Times New Roman"/>
          <w:iCs/>
          <w:sz w:val="28"/>
          <w:szCs w:val="28"/>
        </w:rPr>
        <w:t>было бестолково, беспросветно и скучно!</w:t>
      </w:r>
    </w:p>
    <w:p w:rsidR="00D2385B" w:rsidRPr="0078705D" w:rsidRDefault="00E50B21" w:rsidP="00D23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12. Умейте вовремя уйти</w:t>
      </w:r>
      <w:r w:rsidR="00D2385B" w:rsidRPr="0078705D">
        <w:rPr>
          <w:rFonts w:ascii="Times New Roman" w:hAnsi="Times New Roman" w:cs="Times New Roman"/>
          <w:sz w:val="28"/>
          <w:szCs w:val="28"/>
        </w:rPr>
        <w:t>.</w:t>
      </w:r>
    </w:p>
    <w:p w:rsidR="00E50B21" w:rsidRPr="0078705D" w:rsidRDefault="00650626" w:rsidP="00D23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 xml:space="preserve">13. </w:t>
      </w:r>
      <w:r w:rsidR="00E50B21" w:rsidRPr="0078705D">
        <w:rPr>
          <w:rFonts w:ascii="Times New Roman" w:hAnsi="Times New Roman" w:cs="Times New Roman"/>
          <w:sz w:val="28"/>
          <w:szCs w:val="28"/>
        </w:rPr>
        <w:t>Оставьте п</w:t>
      </w:r>
      <w:r w:rsidRPr="0078705D">
        <w:rPr>
          <w:rFonts w:ascii="Times New Roman" w:hAnsi="Times New Roman" w:cs="Times New Roman"/>
          <w:sz w:val="28"/>
          <w:szCs w:val="28"/>
        </w:rPr>
        <w:t xml:space="preserve">рофессию критика и прокурора. </w:t>
      </w:r>
    </w:p>
    <w:p w:rsidR="00D2385B" w:rsidRPr="0078705D" w:rsidRDefault="00D2385B" w:rsidP="00D23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13. «Дети нынче стали не те! Дети теперь иные, чем раньше!»</w:t>
      </w:r>
    </w:p>
    <w:p w:rsidR="00D2385B" w:rsidRPr="0078705D" w:rsidRDefault="00D2385B" w:rsidP="00D23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Стройте свои отношения с современными детьми умнее, тоньше, грамотнее.</w:t>
      </w:r>
    </w:p>
    <w:p w:rsidR="00E50B21" w:rsidRPr="0078705D" w:rsidRDefault="00D2385B" w:rsidP="00D2385B">
      <w:pPr>
        <w:rPr>
          <w:rFonts w:ascii="Times New Roman" w:hAnsi="Times New Roman" w:cs="Times New Roman"/>
          <w:sz w:val="28"/>
          <w:szCs w:val="28"/>
        </w:rPr>
      </w:pPr>
      <w:r w:rsidRPr="0078705D">
        <w:rPr>
          <w:rFonts w:ascii="Times New Roman" w:hAnsi="Times New Roman" w:cs="Times New Roman"/>
          <w:sz w:val="28"/>
          <w:szCs w:val="28"/>
        </w:rPr>
        <w:t>Уделяйте им больше внимания, дружите с ними, принимая их как личностей.</w:t>
      </w:r>
    </w:p>
    <w:sectPr w:rsidR="00E50B21" w:rsidRPr="0078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237A"/>
    <w:multiLevelType w:val="hybridMultilevel"/>
    <w:tmpl w:val="5C209C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A485B"/>
    <w:multiLevelType w:val="hybridMultilevel"/>
    <w:tmpl w:val="F87E83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76E33"/>
    <w:multiLevelType w:val="hybridMultilevel"/>
    <w:tmpl w:val="E8CEA5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56183"/>
    <w:multiLevelType w:val="hybridMultilevel"/>
    <w:tmpl w:val="38E624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62F0F"/>
    <w:multiLevelType w:val="hybridMultilevel"/>
    <w:tmpl w:val="0F5807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12486"/>
    <w:multiLevelType w:val="hybridMultilevel"/>
    <w:tmpl w:val="B5EA6F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D7F11"/>
    <w:multiLevelType w:val="hybridMultilevel"/>
    <w:tmpl w:val="E45883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5848F1"/>
    <w:multiLevelType w:val="hybridMultilevel"/>
    <w:tmpl w:val="0256F4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541CE4"/>
    <w:multiLevelType w:val="hybridMultilevel"/>
    <w:tmpl w:val="F658215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5C226D"/>
    <w:multiLevelType w:val="hybridMultilevel"/>
    <w:tmpl w:val="F230A3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0E46B8"/>
    <w:multiLevelType w:val="hybridMultilevel"/>
    <w:tmpl w:val="AE6E3A3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3D7"/>
    <w:rsid w:val="00152A30"/>
    <w:rsid w:val="00270D27"/>
    <w:rsid w:val="003570BE"/>
    <w:rsid w:val="003F675A"/>
    <w:rsid w:val="00581EBE"/>
    <w:rsid w:val="005A45E7"/>
    <w:rsid w:val="00645AD3"/>
    <w:rsid w:val="00650626"/>
    <w:rsid w:val="00753369"/>
    <w:rsid w:val="00757F0F"/>
    <w:rsid w:val="0078705D"/>
    <w:rsid w:val="00826FA4"/>
    <w:rsid w:val="008B64C7"/>
    <w:rsid w:val="008F51AA"/>
    <w:rsid w:val="009253D7"/>
    <w:rsid w:val="00940B0A"/>
    <w:rsid w:val="009D0E68"/>
    <w:rsid w:val="00A435A2"/>
    <w:rsid w:val="00C343ED"/>
    <w:rsid w:val="00D2385B"/>
    <w:rsid w:val="00DA1D30"/>
    <w:rsid w:val="00E30E38"/>
    <w:rsid w:val="00E5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5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5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7</cp:revision>
  <dcterms:created xsi:type="dcterms:W3CDTF">2017-02-12T07:13:00Z</dcterms:created>
  <dcterms:modified xsi:type="dcterms:W3CDTF">2017-02-20T11:24:00Z</dcterms:modified>
</cp:coreProperties>
</file>