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F9" w:rsidRPr="001527F9" w:rsidRDefault="001527F9" w:rsidP="001527F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27F9">
        <w:rPr>
          <w:rFonts w:ascii="Times New Roman" w:hAnsi="Times New Roman" w:cs="Times New Roman"/>
          <w:i/>
          <w:sz w:val="24"/>
          <w:szCs w:val="24"/>
        </w:rPr>
        <w:t xml:space="preserve">Егорова Н.В., социальный </w:t>
      </w:r>
      <w:r w:rsidR="005A5F09" w:rsidRPr="001527F9">
        <w:rPr>
          <w:rFonts w:ascii="Times New Roman" w:hAnsi="Times New Roman" w:cs="Times New Roman"/>
          <w:i/>
          <w:sz w:val="24"/>
          <w:szCs w:val="24"/>
        </w:rPr>
        <w:t xml:space="preserve">педагог </w:t>
      </w:r>
    </w:p>
    <w:p w:rsidR="001527F9" w:rsidRDefault="005A5F09" w:rsidP="001527F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27F9">
        <w:rPr>
          <w:rFonts w:ascii="Times New Roman" w:hAnsi="Times New Roman" w:cs="Times New Roman"/>
          <w:i/>
          <w:sz w:val="24"/>
          <w:szCs w:val="24"/>
        </w:rPr>
        <w:t xml:space="preserve">ГПОУ «Губернаторский техникум </w:t>
      </w:r>
      <w:proofErr w:type="gramStart"/>
      <w:r w:rsidRPr="001527F9">
        <w:rPr>
          <w:rFonts w:ascii="Times New Roman" w:hAnsi="Times New Roman" w:cs="Times New Roman"/>
          <w:i/>
          <w:sz w:val="24"/>
          <w:szCs w:val="24"/>
        </w:rPr>
        <w:t>народных</w:t>
      </w:r>
      <w:proofErr w:type="gramEnd"/>
    </w:p>
    <w:p w:rsidR="005A5F09" w:rsidRPr="001527F9" w:rsidRDefault="005A5F09" w:rsidP="001527F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27F9">
        <w:rPr>
          <w:rFonts w:ascii="Times New Roman" w:hAnsi="Times New Roman" w:cs="Times New Roman"/>
          <w:i/>
          <w:sz w:val="24"/>
          <w:szCs w:val="24"/>
        </w:rPr>
        <w:t xml:space="preserve"> промыслов» г. Кемерово</w:t>
      </w:r>
    </w:p>
    <w:p w:rsidR="002A5290" w:rsidRDefault="002A5290" w:rsidP="001527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F09" w:rsidRPr="004032BE" w:rsidRDefault="005A5F09" w:rsidP="001527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032BE">
        <w:rPr>
          <w:rFonts w:ascii="Times New Roman" w:hAnsi="Times New Roman" w:cs="Times New Roman"/>
          <w:b/>
          <w:sz w:val="28"/>
          <w:szCs w:val="28"/>
        </w:rPr>
        <w:t xml:space="preserve">Использование элементов </w:t>
      </w:r>
      <w:proofErr w:type="spellStart"/>
      <w:r w:rsidRPr="004032BE">
        <w:rPr>
          <w:rFonts w:ascii="Times New Roman" w:hAnsi="Times New Roman" w:cs="Times New Roman"/>
          <w:b/>
          <w:sz w:val="28"/>
          <w:szCs w:val="28"/>
        </w:rPr>
        <w:t>тренинговой</w:t>
      </w:r>
      <w:proofErr w:type="spellEnd"/>
      <w:r w:rsidRPr="004032BE">
        <w:rPr>
          <w:rFonts w:ascii="Times New Roman" w:hAnsi="Times New Roman" w:cs="Times New Roman"/>
          <w:b/>
          <w:sz w:val="28"/>
          <w:szCs w:val="28"/>
        </w:rPr>
        <w:t xml:space="preserve"> работы, </w:t>
      </w:r>
    </w:p>
    <w:p w:rsidR="00C937B1" w:rsidRDefault="005A5F09" w:rsidP="001527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2BE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C937B1">
        <w:rPr>
          <w:rFonts w:ascii="Times New Roman" w:hAnsi="Times New Roman" w:cs="Times New Roman"/>
          <w:b/>
          <w:sz w:val="28"/>
          <w:szCs w:val="28"/>
        </w:rPr>
        <w:t xml:space="preserve">дополнительного </w:t>
      </w:r>
      <w:r w:rsidRPr="004032BE">
        <w:rPr>
          <w:rFonts w:ascii="Times New Roman" w:hAnsi="Times New Roman" w:cs="Times New Roman"/>
          <w:b/>
          <w:sz w:val="28"/>
          <w:szCs w:val="28"/>
        </w:rPr>
        <w:t xml:space="preserve">метода </w:t>
      </w:r>
      <w:proofErr w:type="spellStart"/>
      <w:r w:rsidRPr="004032BE">
        <w:rPr>
          <w:rFonts w:ascii="Times New Roman" w:hAnsi="Times New Roman" w:cs="Times New Roman"/>
          <w:b/>
          <w:sz w:val="28"/>
          <w:szCs w:val="28"/>
        </w:rPr>
        <w:t>социограммы</w:t>
      </w:r>
      <w:proofErr w:type="spellEnd"/>
      <w:r w:rsidRPr="004032BE">
        <w:rPr>
          <w:rFonts w:ascii="Times New Roman" w:hAnsi="Times New Roman" w:cs="Times New Roman"/>
          <w:b/>
          <w:sz w:val="28"/>
          <w:szCs w:val="28"/>
        </w:rPr>
        <w:t xml:space="preserve"> группы </w:t>
      </w:r>
    </w:p>
    <w:p w:rsidR="00812B2B" w:rsidRDefault="005A5F09" w:rsidP="001527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2B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527F9">
        <w:rPr>
          <w:rFonts w:ascii="Times New Roman" w:hAnsi="Times New Roman" w:cs="Times New Roman"/>
          <w:b/>
          <w:sz w:val="28"/>
          <w:szCs w:val="28"/>
        </w:rPr>
        <w:t xml:space="preserve">адаптационный период  </w:t>
      </w:r>
    </w:p>
    <w:p w:rsidR="001527F9" w:rsidRPr="00B87C0F" w:rsidRDefault="001527F9" w:rsidP="001527F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A5F09" w:rsidRDefault="00CA59EA" w:rsidP="008154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адаптационный период п</w:t>
      </w:r>
      <w:r w:rsidR="005A5F09">
        <w:rPr>
          <w:rFonts w:ascii="Times New Roman" w:hAnsi="Times New Roman" w:cs="Times New Roman"/>
          <w:sz w:val="28"/>
          <w:szCs w:val="28"/>
        </w:rPr>
        <w:t xml:space="preserve">омимо возрастных кризисов развития подросткового возраста, любой студент </w:t>
      </w:r>
      <w:r w:rsidR="004032BE">
        <w:rPr>
          <w:rFonts w:ascii="Times New Roman" w:hAnsi="Times New Roman" w:cs="Times New Roman"/>
          <w:sz w:val="28"/>
          <w:szCs w:val="28"/>
        </w:rPr>
        <w:t>сталкивается с рядом задач,</w:t>
      </w:r>
      <w:r w:rsidR="005A5F09">
        <w:rPr>
          <w:rFonts w:ascii="Times New Roman" w:hAnsi="Times New Roman" w:cs="Times New Roman"/>
          <w:sz w:val="28"/>
          <w:szCs w:val="28"/>
        </w:rPr>
        <w:t xml:space="preserve"> </w:t>
      </w:r>
      <w:r w:rsidR="004032BE">
        <w:rPr>
          <w:rFonts w:ascii="Times New Roman" w:hAnsi="Times New Roman" w:cs="Times New Roman"/>
          <w:sz w:val="28"/>
          <w:szCs w:val="28"/>
        </w:rPr>
        <w:t>п</w:t>
      </w:r>
      <w:r w:rsidR="005A5F09">
        <w:rPr>
          <w:rFonts w:ascii="Times New Roman" w:hAnsi="Times New Roman" w:cs="Times New Roman"/>
          <w:sz w:val="28"/>
          <w:szCs w:val="28"/>
        </w:rPr>
        <w:t>реодолеть которые самостоятельно, в социальн</w:t>
      </w:r>
      <w:proofErr w:type="gramStart"/>
      <w:r w:rsidR="005A5F0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A5F09">
        <w:rPr>
          <w:rFonts w:ascii="Times New Roman" w:hAnsi="Times New Roman" w:cs="Times New Roman"/>
          <w:sz w:val="28"/>
          <w:szCs w:val="28"/>
        </w:rPr>
        <w:t xml:space="preserve"> приемлемых и одобряемых  рамках очень не просто. Это новый коллектив, новые требования, осознания себя в мире профессий и социально- ролевых предпочтений в группе абсолютно новых </w:t>
      </w:r>
      <w:r w:rsidR="004032BE">
        <w:rPr>
          <w:rFonts w:ascii="Times New Roman" w:hAnsi="Times New Roman" w:cs="Times New Roman"/>
          <w:sz w:val="28"/>
          <w:szCs w:val="28"/>
        </w:rPr>
        <w:t>сверстников, это новое качество уровня самостоятельности и самости в обществе.   Исходя из опроса первокурсников, можно выделить несколько факторов, отмечаемых ими как основные причины конфликтов в новом коллективе:</w:t>
      </w:r>
    </w:p>
    <w:p w:rsidR="004032BE" w:rsidRPr="00F1036A" w:rsidRDefault="004032BE" w:rsidP="00F103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36A">
        <w:rPr>
          <w:rFonts w:ascii="Times New Roman" w:hAnsi="Times New Roman" w:cs="Times New Roman"/>
          <w:sz w:val="28"/>
          <w:szCs w:val="28"/>
        </w:rPr>
        <w:t>характер общения и обращения друг к другу;</w:t>
      </w:r>
    </w:p>
    <w:p w:rsidR="004032BE" w:rsidRPr="00F1036A" w:rsidRDefault="004032BE" w:rsidP="00F103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36A">
        <w:rPr>
          <w:rFonts w:ascii="Times New Roman" w:hAnsi="Times New Roman" w:cs="Times New Roman"/>
          <w:sz w:val="28"/>
          <w:szCs w:val="28"/>
        </w:rPr>
        <w:t xml:space="preserve">множество мелких </w:t>
      </w:r>
      <w:proofErr w:type="spellStart"/>
      <w:r w:rsidRPr="00F1036A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F1036A">
        <w:rPr>
          <w:rFonts w:ascii="Times New Roman" w:hAnsi="Times New Roman" w:cs="Times New Roman"/>
          <w:sz w:val="28"/>
          <w:szCs w:val="28"/>
        </w:rPr>
        <w:t xml:space="preserve"> внутри большой группы</w:t>
      </w:r>
      <w:r w:rsidR="00B87C0F" w:rsidRPr="00F1036A">
        <w:rPr>
          <w:rFonts w:ascii="Times New Roman" w:hAnsi="Times New Roman" w:cs="Times New Roman"/>
          <w:sz w:val="28"/>
          <w:szCs w:val="28"/>
        </w:rPr>
        <w:t>,</w:t>
      </w:r>
      <w:r w:rsidRPr="00F1036A">
        <w:rPr>
          <w:rFonts w:ascii="Times New Roman" w:hAnsi="Times New Roman" w:cs="Times New Roman"/>
          <w:sz w:val="28"/>
          <w:szCs w:val="28"/>
        </w:rPr>
        <w:t xml:space="preserve"> и, зачастую, вражда между ними (на фоне </w:t>
      </w:r>
      <w:r w:rsidR="006C76F0" w:rsidRPr="00F1036A">
        <w:rPr>
          <w:rFonts w:ascii="Times New Roman" w:hAnsi="Times New Roman" w:cs="Times New Roman"/>
          <w:sz w:val="28"/>
          <w:szCs w:val="28"/>
        </w:rPr>
        <w:t>появления</w:t>
      </w:r>
      <w:r w:rsidRPr="00F1036A">
        <w:rPr>
          <w:rFonts w:ascii="Times New Roman" w:hAnsi="Times New Roman" w:cs="Times New Roman"/>
          <w:sz w:val="28"/>
          <w:szCs w:val="28"/>
        </w:rPr>
        <w:t xml:space="preserve"> реакций присвоения внимания преподавателей</w:t>
      </w:r>
      <w:r w:rsidR="006C76F0" w:rsidRPr="00F1036A">
        <w:rPr>
          <w:rFonts w:ascii="Times New Roman" w:hAnsi="Times New Roman" w:cs="Times New Roman"/>
          <w:sz w:val="28"/>
          <w:szCs w:val="28"/>
        </w:rPr>
        <w:t>, сверстников и пр.</w:t>
      </w:r>
      <w:r w:rsidRPr="00F1036A">
        <w:rPr>
          <w:rFonts w:ascii="Times New Roman" w:hAnsi="Times New Roman" w:cs="Times New Roman"/>
          <w:sz w:val="28"/>
          <w:szCs w:val="28"/>
        </w:rPr>
        <w:t>);</w:t>
      </w:r>
    </w:p>
    <w:p w:rsidR="004032BE" w:rsidRPr="00F1036A" w:rsidRDefault="004032BE" w:rsidP="00F103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036A">
        <w:rPr>
          <w:rFonts w:ascii="Times New Roman" w:hAnsi="Times New Roman" w:cs="Times New Roman"/>
          <w:sz w:val="28"/>
          <w:szCs w:val="28"/>
        </w:rPr>
        <w:t>отсутствие деятельности по снятию барьеров коммуникации (общего дела, тренингов на знакомство и сплочение коллектива, общественн</w:t>
      </w:r>
      <w:proofErr w:type="gramStart"/>
      <w:r w:rsidRPr="00F1036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1036A">
        <w:rPr>
          <w:rFonts w:ascii="Times New Roman" w:hAnsi="Times New Roman" w:cs="Times New Roman"/>
          <w:sz w:val="28"/>
          <w:szCs w:val="28"/>
        </w:rPr>
        <w:t xml:space="preserve"> полезной деятельности и др.)</w:t>
      </w:r>
      <w:r w:rsidR="006C76F0" w:rsidRPr="00F1036A">
        <w:rPr>
          <w:rFonts w:ascii="Times New Roman" w:hAnsi="Times New Roman" w:cs="Times New Roman"/>
          <w:sz w:val="28"/>
          <w:szCs w:val="28"/>
        </w:rPr>
        <w:t>, неравномерное разделение ощущения «контроля» классного руководителя за посе</w:t>
      </w:r>
      <w:r w:rsidR="00B87C0F" w:rsidRPr="00F1036A">
        <w:rPr>
          <w:rFonts w:ascii="Times New Roman" w:hAnsi="Times New Roman" w:cs="Times New Roman"/>
          <w:sz w:val="28"/>
          <w:szCs w:val="28"/>
        </w:rPr>
        <w:t>щаемостью, выполнением заданий,</w:t>
      </w:r>
      <w:r w:rsidR="006C76F0" w:rsidRPr="00F1036A">
        <w:rPr>
          <w:rFonts w:ascii="Times New Roman" w:hAnsi="Times New Roman" w:cs="Times New Roman"/>
          <w:sz w:val="28"/>
          <w:szCs w:val="28"/>
        </w:rPr>
        <w:t xml:space="preserve"> поручений и пр</w:t>
      </w:r>
      <w:r w:rsidR="00B87C0F" w:rsidRPr="00F1036A">
        <w:rPr>
          <w:rFonts w:ascii="Times New Roman" w:hAnsi="Times New Roman" w:cs="Times New Roman"/>
          <w:sz w:val="28"/>
          <w:szCs w:val="28"/>
        </w:rPr>
        <w:t>очее.</w:t>
      </w:r>
    </w:p>
    <w:p w:rsidR="00574794" w:rsidRDefault="006C76F0" w:rsidP="008154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Классический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</w:t>
      </w:r>
      <w:r w:rsidR="001A51E4">
        <w:rPr>
          <w:rFonts w:ascii="Times New Roman" w:hAnsi="Times New Roman" w:cs="Times New Roman"/>
          <w:sz w:val="28"/>
          <w:szCs w:val="28"/>
        </w:rPr>
        <w:t>ено</w:t>
      </w:r>
      <w:proofErr w:type="spellEnd"/>
      <w:r w:rsidR="001A51E4">
        <w:rPr>
          <w:rFonts w:ascii="Times New Roman" w:hAnsi="Times New Roman" w:cs="Times New Roman"/>
          <w:sz w:val="28"/>
          <w:szCs w:val="28"/>
        </w:rPr>
        <w:t>, распространенно используемый на практике выявляет у</w:t>
      </w:r>
      <w:r w:rsidR="006E04A5">
        <w:rPr>
          <w:rFonts w:ascii="Times New Roman" w:hAnsi="Times New Roman" w:cs="Times New Roman"/>
          <w:sz w:val="28"/>
          <w:szCs w:val="28"/>
        </w:rPr>
        <w:t>ровень</w:t>
      </w:r>
      <w:r w:rsidR="001A51E4">
        <w:rPr>
          <w:rFonts w:ascii="Times New Roman" w:hAnsi="Times New Roman" w:cs="Times New Roman"/>
          <w:sz w:val="28"/>
          <w:szCs w:val="28"/>
        </w:rPr>
        <w:t xml:space="preserve"> сплоченности, симпатии и антипатии обучающихся,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1E4">
        <w:rPr>
          <w:rFonts w:ascii="Times New Roman" w:hAnsi="Times New Roman" w:cs="Times New Roman"/>
          <w:sz w:val="28"/>
          <w:szCs w:val="28"/>
        </w:rPr>
        <w:t>после чего зачастую возникает вопрос об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1E4">
        <w:rPr>
          <w:rFonts w:ascii="Times New Roman" w:hAnsi="Times New Roman" w:cs="Times New Roman"/>
          <w:sz w:val="28"/>
          <w:szCs w:val="28"/>
        </w:rPr>
        <w:t xml:space="preserve">межличностного </w:t>
      </w:r>
      <w:r>
        <w:rPr>
          <w:rFonts w:ascii="Times New Roman" w:hAnsi="Times New Roman" w:cs="Times New Roman"/>
          <w:sz w:val="28"/>
          <w:szCs w:val="28"/>
        </w:rPr>
        <w:t xml:space="preserve">общения, а, следовательно, чтобы каждый студент имел возможность «поставить рамки» </w:t>
      </w:r>
      <w:r w:rsidR="006E04A5">
        <w:rPr>
          <w:rFonts w:ascii="Times New Roman" w:hAnsi="Times New Roman" w:cs="Times New Roman"/>
          <w:sz w:val="28"/>
          <w:szCs w:val="28"/>
        </w:rPr>
        <w:t>общения группы обучения с собой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04A5">
        <w:rPr>
          <w:rFonts w:ascii="Times New Roman" w:hAnsi="Times New Roman" w:cs="Times New Roman"/>
          <w:sz w:val="28"/>
          <w:szCs w:val="28"/>
        </w:rPr>
        <w:t>добавлением</w:t>
      </w:r>
      <w:r>
        <w:rPr>
          <w:rFonts w:ascii="Times New Roman" w:hAnsi="Times New Roman" w:cs="Times New Roman"/>
          <w:sz w:val="28"/>
          <w:szCs w:val="28"/>
        </w:rPr>
        <w:t xml:space="preserve"> элементов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</w:t>
      </w:r>
      <w:r w:rsidR="006E04A5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на сплочение</w:t>
      </w:r>
      <w:r w:rsidR="006E04A5">
        <w:rPr>
          <w:rFonts w:ascii="Times New Roman" w:hAnsi="Times New Roman" w:cs="Times New Roman"/>
          <w:sz w:val="28"/>
          <w:szCs w:val="28"/>
        </w:rPr>
        <w:t xml:space="preserve"> группы обучающихся и зачастую с помощью </w:t>
      </w:r>
      <w:proofErr w:type="spellStart"/>
      <w:r w:rsidR="006E04A5">
        <w:rPr>
          <w:rFonts w:ascii="Times New Roman" w:hAnsi="Times New Roman" w:cs="Times New Roman"/>
          <w:sz w:val="28"/>
          <w:szCs w:val="28"/>
        </w:rPr>
        <w:t>социограммы</w:t>
      </w:r>
      <w:proofErr w:type="spellEnd"/>
      <w:r w:rsidR="006E04A5">
        <w:rPr>
          <w:rFonts w:ascii="Times New Roman" w:hAnsi="Times New Roman" w:cs="Times New Roman"/>
          <w:sz w:val="28"/>
          <w:szCs w:val="28"/>
        </w:rPr>
        <w:t>.</w:t>
      </w:r>
    </w:p>
    <w:p w:rsidR="00C937B1" w:rsidRDefault="006E04A5" w:rsidP="00403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4794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="00574794">
        <w:rPr>
          <w:rFonts w:ascii="Times New Roman" w:hAnsi="Times New Roman" w:cs="Times New Roman"/>
          <w:sz w:val="28"/>
          <w:szCs w:val="28"/>
        </w:rPr>
        <w:t>социограмма</w:t>
      </w:r>
      <w:proofErr w:type="spellEnd"/>
      <w:r w:rsidR="00574794">
        <w:rPr>
          <w:rFonts w:ascii="Times New Roman" w:hAnsi="Times New Roman" w:cs="Times New Roman"/>
          <w:sz w:val="28"/>
          <w:szCs w:val="28"/>
        </w:rPr>
        <w:t xml:space="preserve">?  </w:t>
      </w:r>
      <w:proofErr w:type="spellStart"/>
      <w:r w:rsidR="005A5F09" w:rsidRPr="005A5F09">
        <w:rPr>
          <w:rFonts w:ascii="Times New Roman" w:hAnsi="Times New Roman" w:cs="Times New Roman"/>
          <w:sz w:val="28"/>
          <w:szCs w:val="28"/>
        </w:rPr>
        <w:t>Социограмма</w:t>
      </w:r>
      <w:proofErr w:type="spellEnd"/>
      <w:r w:rsidR="005A5F09" w:rsidRPr="005A5F09">
        <w:rPr>
          <w:rFonts w:ascii="Times New Roman" w:hAnsi="Times New Roman" w:cs="Times New Roman"/>
          <w:sz w:val="28"/>
          <w:szCs w:val="28"/>
        </w:rPr>
        <w:t> – схематическое изображение реакции испытуемых друг на друга при ответах на социометрический критерий. </w:t>
      </w:r>
      <w:proofErr w:type="spellStart"/>
      <w:r w:rsidR="005A5F09" w:rsidRPr="005A5F09">
        <w:rPr>
          <w:rFonts w:ascii="Times New Roman" w:hAnsi="Times New Roman" w:cs="Times New Roman"/>
          <w:sz w:val="28"/>
          <w:szCs w:val="28"/>
        </w:rPr>
        <w:t>Социограмма</w:t>
      </w:r>
      <w:proofErr w:type="spellEnd"/>
      <w:r w:rsidR="005A5F09" w:rsidRPr="005A5F09">
        <w:rPr>
          <w:rFonts w:ascii="Times New Roman" w:hAnsi="Times New Roman" w:cs="Times New Roman"/>
          <w:sz w:val="28"/>
          <w:szCs w:val="28"/>
        </w:rPr>
        <w:t> позволяет произвести сравнительный анализ структуры взаимоотношений в группе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5A5F09" w:rsidRPr="005A5F09">
        <w:rPr>
          <w:rFonts w:ascii="Times New Roman" w:hAnsi="Times New Roman" w:cs="Times New Roman"/>
          <w:sz w:val="28"/>
          <w:szCs w:val="28"/>
        </w:rPr>
        <w:t xml:space="preserve"> в пространстве на некоторой плоскости с помощью специальных знаков</w:t>
      </w:r>
      <w:r w:rsidR="00574794">
        <w:rPr>
          <w:rFonts w:ascii="Times New Roman" w:hAnsi="Times New Roman" w:cs="Times New Roman"/>
          <w:sz w:val="28"/>
          <w:szCs w:val="28"/>
        </w:rPr>
        <w:t xml:space="preserve">. Исходя из опыта работы в группах обучения первого курса, мы несколько лет используем одно и то же упражнение, которое хорошо показало себя именно с работой на сплочение и снятие барьеров коммуникации даже </w:t>
      </w:r>
      <w:proofErr w:type="gramStart"/>
      <w:r w:rsidR="005747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74794">
        <w:rPr>
          <w:rFonts w:ascii="Times New Roman" w:hAnsi="Times New Roman" w:cs="Times New Roman"/>
          <w:sz w:val="28"/>
          <w:szCs w:val="28"/>
        </w:rPr>
        <w:t xml:space="preserve"> конфликтных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5747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37B1" w:rsidRDefault="00C937B1" w:rsidP="0081547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«Ладошка» эффективно к использованию тогда, когда принимают участие все члены группы</w:t>
      </w:r>
      <w:r w:rsidR="002A3C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и классный руководитель. Для его проведения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необходимо:</w:t>
      </w:r>
      <w:r w:rsidR="00795994">
        <w:rPr>
          <w:rFonts w:ascii="Times New Roman" w:hAnsi="Times New Roman" w:cs="Times New Roman"/>
          <w:sz w:val="28"/>
          <w:szCs w:val="28"/>
        </w:rPr>
        <w:t xml:space="preserve"> ватман, листы цветной бумаги (</w:t>
      </w:r>
      <w:r>
        <w:rPr>
          <w:rFonts w:ascii="Times New Roman" w:hAnsi="Times New Roman" w:cs="Times New Roman"/>
          <w:sz w:val="28"/>
          <w:szCs w:val="28"/>
        </w:rPr>
        <w:t>из расчета 1 лист на двоих</w:t>
      </w:r>
      <w:r w:rsidR="007959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2 листа разных цветов), фломастеры</w:t>
      </w:r>
      <w:r w:rsidR="006677EC">
        <w:rPr>
          <w:rFonts w:ascii="Times New Roman" w:hAnsi="Times New Roman" w:cs="Times New Roman"/>
          <w:sz w:val="28"/>
          <w:szCs w:val="28"/>
        </w:rPr>
        <w:t>, ножницы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5994" w:rsidRDefault="00795994" w:rsidP="0081547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тренингово</w:t>
      </w:r>
      <w:r w:rsidR="008919E5"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 «Ладошки»:</w:t>
      </w:r>
    </w:p>
    <w:p w:rsidR="00C937B1" w:rsidRDefault="00C937B1" w:rsidP="00C937B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7B1">
        <w:rPr>
          <w:rFonts w:ascii="Times New Roman" w:hAnsi="Times New Roman" w:cs="Times New Roman"/>
          <w:sz w:val="28"/>
          <w:szCs w:val="28"/>
        </w:rPr>
        <w:t xml:space="preserve"> Группе обучения, по</w:t>
      </w:r>
      <w:r w:rsidR="00795994">
        <w:rPr>
          <w:rFonts w:ascii="Times New Roman" w:hAnsi="Times New Roman" w:cs="Times New Roman"/>
          <w:sz w:val="28"/>
          <w:szCs w:val="28"/>
        </w:rPr>
        <w:t>сле проговаривания правил</w:t>
      </w:r>
      <w:r w:rsidRPr="00C937B1">
        <w:rPr>
          <w:rFonts w:ascii="Times New Roman" w:hAnsi="Times New Roman" w:cs="Times New Roman"/>
          <w:sz w:val="28"/>
          <w:szCs w:val="28"/>
        </w:rPr>
        <w:t xml:space="preserve">, как в любой </w:t>
      </w:r>
      <w:proofErr w:type="spellStart"/>
      <w:r w:rsidRPr="00C937B1">
        <w:rPr>
          <w:rFonts w:ascii="Times New Roman" w:hAnsi="Times New Roman" w:cs="Times New Roman"/>
          <w:sz w:val="28"/>
          <w:szCs w:val="28"/>
        </w:rPr>
        <w:t>тренинговой</w:t>
      </w:r>
      <w:proofErr w:type="spellEnd"/>
      <w:r w:rsidRPr="00C937B1">
        <w:rPr>
          <w:rFonts w:ascii="Times New Roman" w:hAnsi="Times New Roman" w:cs="Times New Roman"/>
          <w:sz w:val="28"/>
          <w:szCs w:val="28"/>
        </w:rPr>
        <w:t xml:space="preserve"> работе, предлагается выбрать лист цветной бумаги и поделится с тем, кто вам нравится</w:t>
      </w:r>
      <w:r w:rsidR="006677EC">
        <w:rPr>
          <w:rFonts w:ascii="Times New Roman" w:hAnsi="Times New Roman" w:cs="Times New Roman"/>
          <w:sz w:val="28"/>
          <w:szCs w:val="28"/>
        </w:rPr>
        <w:t>,</w:t>
      </w:r>
      <w:r w:rsidR="006677EC" w:rsidRPr="006677EC">
        <w:rPr>
          <w:rFonts w:ascii="Times New Roman" w:hAnsi="Times New Roman" w:cs="Times New Roman"/>
          <w:sz w:val="28"/>
          <w:szCs w:val="28"/>
        </w:rPr>
        <w:t xml:space="preserve"> </w:t>
      </w:r>
      <w:r w:rsidR="006677EC">
        <w:rPr>
          <w:rFonts w:ascii="Times New Roman" w:hAnsi="Times New Roman" w:cs="Times New Roman"/>
          <w:sz w:val="28"/>
          <w:szCs w:val="28"/>
        </w:rPr>
        <w:t>р</w:t>
      </w:r>
      <w:r w:rsidR="006677EC" w:rsidRPr="00C937B1">
        <w:rPr>
          <w:rFonts w:ascii="Times New Roman" w:hAnsi="Times New Roman" w:cs="Times New Roman"/>
          <w:sz w:val="28"/>
          <w:szCs w:val="28"/>
        </w:rPr>
        <w:t xml:space="preserve">асположив лист </w:t>
      </w:r>
      <w:r w:rsidR="006677EC">
        <w:rPr>
          <w:rFonts w:ascii="Times New Roman" w:hAnsi="Times New Roman" w:cs="Times New Roman"/>
          <w:sz w:val="28"/>
          <w:szCs w:val="28"/>
        </w:rPr>
        <w:t>по горизонтали</w:t>
      </w:r>
      <w:r w:rsidRPr="00C937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7B1">
        <w:rPr>
          <w:rFonts w:ascii="Times New Roman" w:hAnsi="Times New Roman" w:cs="Times New Roman"/>
          <w:sz w:val="28"/>
          <w:szCs w:val="28"/>
        </w:rPr>
        <w:t>Для этого, одинаковые листы</w:t>
      </w:r>
      <w:r w:rsidR="00815473">
        <w:rPr>
          <w:rFonts w:ascii="Times New Roman" w:hAnsi="Times New Roman" w:cs="Times New Roman"/>
          <w:sz w:val="28"/>
          <w:szCs w:val="28"/>
        </w:rPr>
        <w:t xml:space="preserve"> </w:t>
      </w:r>
      <w:r w:rsidRPr="00C937B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C937B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C937B1">
        <w:rPr>
          <w:rFonts w:ascii="Times New Roman" w:hAnsi="Times New Roman" w:cs="Times New Roman"/>
          <w:sz w:val="28"/>
          <w:szCs w:val="28"/>
        </w:rPr>
        <w:t xml:space="preserve"> по 2 шт. одного цвета) помогут </w:t>
      </w:r>
      <w:r w:rsidR="00815473">
        <w:rPr>
          <w:rFonts w:ascii="Times New Roman" w:hAnsi="Times New Roman" w:cs="Times New Roman"/>
          <w:sz w:val="28"/>
          <w:szCs w:val="28"/>
        </w:rPr>
        <w:t xml:space="preserve">нам </w:t>
      </w:r>
      <w:r w:rsidRPr="00C937B1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815473">
        <w:rPr>
          <w:rFonts w:ascii="Times New Roman" w:hAnsi="Times New Roman" w:cs="Times New Roman"/>
          <w:sz w:val="28"/>
          <w:szCs w:val="28"/>
        </w:rPr>
        <w:t xml:space="preserve">сложившиеся </w:t>
      </w:r>
      <w:proofErr w:type="spellStart"/>
      <w:r w:rsidRPr="00C937B1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C937B1">
        <w:rPr>
          <w:rFonts w:ascii="Times New Roman" w:hAnsi="Times New Roman" w:cs="Times New Roman"/>
          <w:sz w:val="28"/>
          <w:szCs w:val="28"/>
        </w:rPr>
        <w:t xml:space="preserve">, а они, как правило, 3-4 человека именно по цветовому предпочтению. </w:t>
      </w:r>
    </w:p>
    <w:p w:rsidR="005A5F09" w:rsidRDefault="006677EC" w:rsidP="00C937B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Необходимо расположить ладошку левой руки, объясняя, что она ближе к сердцу, обвести на листе бумаги и вырезать. На середине ладошки необходимо написать, как бы вы хотели, чтобы к вам обращались окружающие. Многие студенты, имеющие сложные имена, например Вероника, Маргарита, Мирослава и др., конкретно пишут удобное и привычное для них обращение: Вера или Ника, Марго или Рита, Слава или Мира, а многие со сложностями идентификации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полоролевыми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предпочтениями</w:t>
      </w:r>
      <w:r w:rsidR="007959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вместо Елизаветы – Леша или другое имя, удобное студенту.</w:t>
      </w:r>
    </w:p>
    <w:p w:rsidR="006677EC" w:rsidRDefault="006677EC" w:rsidP="00C937B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каждом пальчике, необходимо написать свое самое замечательное качество, за которое ценят и любят окружающие. Как правило, это очень сложная работа. Все хотят быть принимаемыми и социально одобряемыми, поэтому могут «нырять» за мнениями не только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и к своим друзьям в социальные сети, что также отрабатывает психологический аспект самоопределения.</w:t>
      </w:r>
    </w:p>
    <w:p w:rsidR="006677EC" w:rsidRDefault="006677EC" w:rsidP="00C937B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Внизу ладошки, необходимо продолжить предложение «Я всегда буду (доброй, нежной, общительной,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пр.</w:t>
      </w:r>
      <w:r w:rsidR="008154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определения написанных на пальчиках) если…..»</w:t>
      </w:r>
      <w:r w:rsidR="004226B8">
        <w:rPr>
          <w:rFonts w:ascii="Times New Roman" w:hAnsi="Times New Roman" w:cs="Times New Roman"/>
          <w:sz w:val="28"/>
          <w:szCs w:val="28"/>
        </w:rPr>
        <w:t>. В этом варианте очень важна последовательность выполнения операций по заполнению пространства «ладошки».</w:t>
      </w:r>
    </w:p>
    <w:p w:rsidR="008919E5" w:rsidRDefault="008919E5" w:rsidP="00891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26B8" w:rsidRDefault="004226B8" w:rsidP="00815473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</w:t>
      </w:r>
      <w:r w:rsidR="008154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первая часть выполнена необходимо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перевернуть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ладошку и выполнить ряд инструкций:</w:t>
      </w:r>
    </w:p>
    <w:p w:rsidR="004226B8" w:rsidRPr="008919E5" w:rsidRDefault="004226B8" w:rsidP="008919E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19E5">
        <w:rPr>
          <w:rFonts w:ascii="Times New Roman" w:hAnsi="Times New Roman" w:cs="Times New Roman"/>
          <w:sz w:val="28"/>
          <w:szCs w:val="28"/>
        </w:rPr>
        <w:t xml:space="preserve">На середине ладошки необходимо написать, как бы вы совсем не хотели, чтобы к вам обращались окружающие. Очень часто, отмечаются прозвища, данные в школе, неприемлемое обращение из прошлой жизни: </w:t>
      </w:r>
      <w:proofErr w:type="spellStart"/>
      <w:r w:rsidRPr="008919E5">
        <w:rPr>
          <w:rFonts w:ascii="Times New Roman" w:hAnsi="Times New Roman" w:cs="Times New Roman"/>
          <w:sz w:val="28"/>
          <w:szCs w:val="28"/>
        </w:rPr>
        <w:t>Натаха</w:t>
      </w:r>
      <w:proofErr w:type="spellEnd"/>
      <w:r w:rsidRPr="008919E5">
        <w:rPr>
          <w:rFonts w:ascii="Times New Roman" w:hAnsi="Times New Roman" w:cs="Times New Roman"/>
          <w:sz w:val="28"/>
          <w:szCs w:val="28"/>
        </w:rPr>
        <w:t xml:space="preserve">, Ирка, </w:t>
      </w:r>
      <w:proofErr w:type="gramStart"/>
      <w:r w:rsidRPr="008919E5">
        <w:rPr>
          <w:rFonts w:ascii="Times New Roman" w:hAnsi="Times New Roman" w:cs="Times New Roman"/>
          <w:sz w:val="28"/>
          <w:szCs w:val="28"/>
        </w:rPr>
        <w:t>кляча</w:t>
      </w:r>
      <w:proofErr w:type="gramEnd"/>
      <w:r w:rsidRPr="008919E5">
        <w:rPr>
          <w:rFonts w:ascii="Times New Roman" w:hAnsi="Times New Roman" w:cs="Times New Roman"/>
          <w:sz w:val="28"/>
          <w:szCs w:val="28"/>
        </w:rPr>
        <w:t xml:space="preserve"> и пр. Этот момент также должен быть отработан т.к. пришедшие с одной школы или одного двора</w:t>
      </w:r>
      <w:r w:rsidR="00815473" w:rsidRPr="008919E5">
        <w:rPr>
          <w:rFonts w:ascii="Times New Roman" w:hAnsi="Times New Roman" w:cs="Times New Roman"/>
          <w:sz w:val="28"/>
          <w:szCs w:val="28"/>
        </w:rPr>
        <w:t>,</w:t>
      </w:r>
      <w:r w:rsidRPr="008919E5">
        <w:rPr>
          <w:rFonts w:ascii="Times New Roman" w:hAnsi="Times New Roman" w:cs="Times New Roman"/>
          <w:sz w:val="28"/>
          <w:szCs w:val="28"/>
        </w:rPr>
        <w:t xml:space="preserve"> на фоне неприязни </w:t>
      </w:r>
      <w:r w:rsidR="00815473" w:rsidRPr="008919E5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8919E5">
        <w:rPr>
          <w:rFonts w:ascii="Times New Roman" w:hAnsi="Times New Roman" w:cs="Times New Roman"/>
          <w:sz w:val="28"/>
          <w:szCs w:val="28"/>
        </w:rPr>
        <w:t>сформировать негативную установку, относительно всей группы сверстников против одного человека.</w:t>
      </w:r>
    </w:p>
    <w:p w:rsidR="004226B8" w:rsidRDefault="004226B8" w:rsidP="004226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пальчике, необходимо написать свое самое отвратительное качество, за которое не ценят и не любят окружающие. Как правило, эта   работа идет гораздо быстрей, чем поиск положительных</w:t>
      </w:r>
      <w:r w:rsidR="00815473">
        <w:rPr>
          <w:rFonts w:ascii="Times New Roman" w:hAnsi="Times New Roman" w:cs="Times New Roman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</w:rPr>
        <w:t xml:space="preserve">. Во многом </w:t>
      </w:r>
      <w:r>
        <w:rPr>
          <w:rFonts w:ascii="Times New Roman" w:hAnsi="Times New Roman" w:cs="Times New Roman"/>
          <w:sz w:val="28"/>
          <w:szCs w:val="28"/>
        </w:rPr>
        <w:lastRenderedPageBreak/>
        <w:t>это определяется возрастными особенностями</w:t>
      </w:r>
      <w:r w:rsidR="00815473">
        <w:rPr>
          <w:rFonts w:ascii="Times New Roman" w:hAnsi="Times New Roman" w:cs="Times New Roman"/>
          <w:sz w:val="28"/>
          <w:szCs w:val="28"/>
        </w:rPr>
        <w:t xml:space="preserve"> подросткового возраста</w:t>
      </w:r>
      <w:r>
        <w:rPr>
          <w:rFonts w:ascii="Times New Roman" w:hAnsi="Times New Roman" w:cs="Times New Roman"/>
          <w:sz w:val="28"/>
          <w:szCs w:val="28"/>
        </w:rPr>
        <w:t xml:space="preserve">. Замечено, что студенты, имеющие негативный опыт обучения в </w:t>
      </w:r>
      <w:r w:rsidR="00795994">
        <w:rPr>
          <w:rFonts w:ascii="Times New Roman" w:hAnsi="Times New Roman" w:cs="Times New Roman"/>
          <w:sz w:val="28"/>
          <w:szCs w:val="28"/>
        </w:rPr>
        <w:t>другой профессиональной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очень долго думают,  или оставляют открытыми пальцы, что </w:t>
      </w:r>
      <w:r w:rsidR="00795994">
        <w:rPr>
          <w:rFonts w:ascii="Times New Roman" w:hAnsi="Times New Roman" w:cs="Times New Roman"/>
          <w:sz w:val="28"/>
          <w:szCs w:val="28"/>
        </w:rPr>
        <w:t>для классного</w:t>
      </w:r>
      <w:r w:rsidR="00815473">
        <w:rPr>
          <w:rFonts w:ascii="Times New Roman" w:hAnsi="Times New Roman" w:cs="Times New Roman"/>
          <w:sz w:val="28"/>
          <w:szCs w:val="28"/>
        </w:rPr>
        <w:t xml:space="preserve"> руководителя </w:t>
      </w:r>
      <w:r>
        <w:rPr>
          <w:rFonts w:ascii="Times New Roman" w:hAnsi="Times New Roman" w:cs="Times New Roman"/>
          <w:sz w:val="28"/>
          <w:szCs w:val="28"/>
        </w:rPr>
        <w:t>также способ от</w:t>
      </w:r>
      <w:r w:rsidR="00815473">
        <w:rPr>
          <w:rFonts w:ascii="Times New Roman" w:hAnsi="Times New Roman" w:cs="Times New Roman"/>
          <w:sz w:val="28"/>
          <w:szCs w:val="28"/>
        </w:rPr>
        <w:t>следить</w:t>
      </w:r>
      <w:r>
        <w:rPr>
          <w:rFonts w:ascii="Times New Roman" w:hAnsi="Times New Roman" w:cs="Times New Roman"/>
          <w:sz w:val="28"/>
          <w:szCs w:val="28"/>
        </w:rPr>
        <w:t xml:space="preserve"> не только </w:t>
      </w:r>
      <w:proofErr w:type="spellStart"/>
      <w:r w:rsidR="00815473">
        <w:rPr>
          <w:rFonts w:ascii="Times New Roman" w:hAnsi="Times New Roman" w:cs="Times New Roman"/>
          <w:sz w:val="28"/>
          <w:szCs w:val="28"/>
        </w:rPr>
        <w:t>самоотношение</w:t>
      </w:r>
      <w:proofErr w:type="spellEnd"/>
      <w:r w:rsidR="00815473">
        <w:rPr>
          <w:rFonts w:ascii="Times New Roman" w:hAnsi="Times New Roman" w:cs="Times New Roman"/>
          <w:sz w:val="28"/>
          <w:szCs w:val="28"/>
        </w:rPr>
        <w:t xml:space="preserve"> студента</w:t>
      </w:r>
      <w:r>
        <w:rPr>
          <w:rFonts w:ascii="Times New Roman" w:hAnsi="Times New Roman" w:cs="Times New Roman"/>
          <w:sz w:val="28"/>
          <w:szCs w:val="28"/>
        </w:rPr>
        <w:t>, проблем</w:t>
      </w:r>
      <w:r w:rsidR="0081547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коммуникации, но и получить информацию о самооценке участников группы</w:t>
      </w:r>
      <w:r w:rsidR="00815473">
        <w:rPr>
          <w:rFonts w:ascii="Times New Roman" w:hAnsi="Times New Roman" w:cs="Times New Roman"/>
          <w:sz w:val="28"/>
          <w:szCs w:val="28"/>
        </w:rPr>
        <w:t xml:space="preserve"> на основе наблюдения за работой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226B8" w:rsidRDefault="004226B8" w:rsidP="004226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Внизу ладошки, необходимо продолжить предложение «Я </w:t>
      </w:r>
      <w:r w:rsidR="002A3C68">
        <w:rPr>
          <w:rFonts w:ascii="Times New Roman" w:hAnsi="Times New Roman" w:cs="Times New Roman"/>
          <w:sz w:val="28"/>
          <w:szCs w:val="28"/>
        </w:rPr>
        <w:t>никогда не</w:t>
      </w:r>
      <w:r>
        <w:rPr>
          <w:rFonts w:ascii="Times New Roman" w:hAnsi="Times New Roman" w:cs="Times New Roman"/>
          <w:sz w:val="28"/>
          <w:szCs w:val="28"/>
        </w:rPr>
        <w:t xml:space="preserve"> буду (</w:t>
      </w:r>
      <w:r w:rsidR="002A3C68">
        <w:rPr>
          <w:rFonts w:ascii="Times New Roman" w:hAnsi="Times New Roman" w:cs="Times New Roman"/>
          <w:sz w:val="28"/>
          <w:szCs w:val="28"/>
        </w:rPr>
        <w:t>ворчливой, злой, непостоянной, неуспешной</w:t>
      </w:r>
      <w:r>
        <w:rPr>
          <w:rFonts w:ascii="Times New Roman" w:hAnsi="Times New Roman" w:cs="Times New Roman"/>
          <w:sz w:val="28"/>
          <w:szCs w:val="28"/>
        </w:rPr>
        <w:t xml:space="preserve"> и пр.</w:t>
      </w:r>
      <w:r w:rsidR="002A3C6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из определения написанных на пальчиках) если…..». В этом варианте </w:t>
      </w:r>
      <w:r w:rsidR="002A3C68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важна последовательность выполнения операций по заполнению пространства «ладошки».</w:t>
      </w:r>
    </w:p>
    <w:p w:rsidR="001521C7" w:rsidRDefault="002A3C68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этой работы участникам предлагается 2 мин</w:t>
      </w:r>
      <w:r w:rsidR="00795994">
        <w:rPr>
          <w:rFonts w:ascii="Times New Roman" w:hAnsi="Times New Roman" w:cs="Times New Roman"/>
          <w:sz w:val="28"/>
          <w:szCs w:val="28"/>
        </w:rPr>
        <w:t>уты</w:t>
      </w:r>
      <w:r>
        <w:rPr>
          <w:rFonts w:ascii="Times New Roman" w:hAnsi="Times New Roman" w:cs="Times New Roman"/>
          <w:sz w:val="28"/>
          <w:szCs w:val="28"/>
        </w:rPr>
        <w:t>, чтобы украсить свою ладошку. В большинстве случа</w:t>
      </w:r>
      <w:r w:rsidR="00F03909">
        <w:rPr>
          <w:rFonts w:ascii="Times New Roman" w:hAnsi="Times New Roman" w:cs="Times New Roman"/>
          <w:sz w:val="28"/>
          <w:szCs w:val="28"/>
        </w:rPr>
        <w:t>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90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крашают сторону с положительными качествами. Ощущение того, что любое мнение принимается и не критикуется (ни сверстниками, ни классным руководителем т.к. он тоже участник), выбор формы «щита»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(расположения ладошек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ватмате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только подтверждает ощущение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каждого члена коллектива. За 4 года использования подобной техники работы студентами выбирается 2 образа: «солнце» с лучами из ладошек и «дерево» с кроной из ладошек и мощным стволом, корневой системой.</w:t>
      </w:r>
      <w:r w:rsidR="00F03909">
        <w:rPr>
          <w:rFonts w:ascii="Times New Roman" w:hAnsi="Times New Roman" w:cs="Times New Roman"/>
          <w:sz w:val="28"/>
          <w:szCs w:val="28"/>
        </w:rPr>
        <w:t xml:space="preserve"> Студентам предлагается прикрепить свои творения той стороной, которую они считают нужной.</w:t>
      </w:r>
      <w:r w:rsidR="00031B41">
        <w:rPr>
          <w:rFonts w:ascii="Times New Roman" w:hAnsi="Times New Roman" w:cs="Times New Roman"/>
          <w:sz w:val="28"/>
          <w:szCs w:val="28"/>
        </w:rPr>
        <w:t xml:space="preserve"> Далее по кругу пускается ватман,</w:t>
      </w:r>
      <w:r w:rsidR="00F03909">
        <w:rPr>
          <w:rFonts w:ascii="Times New Roman" w:hAnsi="Times New Roman" w:cs="Times New Roman"/>
          <w:sz w:val="28"/>
          <w:szCs w:val="28"/>
        </w:rPr>
        <w:t xml:space="preserve"> с </w:t>
      </w:r>
      <w:r w:rsidR="00031B41">
        <w:rPr>
          <w:rFonts w:ascii="Times New Roman" w:hAnsi="Times New Roman" w:cs="Times New Roman"/>
          <w:sz w:val="28"/>
          <w:szCs w:val="28"/>
        </w:rPr>
        <w:t>готовой работой, и каждый должен написать, какую группу он хочет видеть. Если при выполнении задания каждый рефлексировал себя, то в этой работе, он рефле</w:t>
      </w:r>
      <w:r w:rsidR="00815473">
        <w:rPr>
          <w:rFonts w:ascii="Times New Roman" w:hAnsi="Times New Roman" w:cs="Times New Roman"/>
          <w:sz w:val="28"/>
          <w:szCs w:val="28"/>
        </w:rPr>
        <w:t>ксирует</w:t>
      </w:r>
      <w:r w:rsidR="00031B41">
        <w:rPr>
          <w:rFonts w:ascii="Times New Roman" w:hAnsi="Times New Roman" w:cs="Times New Roman"/>
          <w:sz w:val="28"/>
          <w:szCs w:val="28"/>
        </w:rPr>
        <w:t xml:space="preserve"> группу, какая будет отвечать его потребностям ощущения «зоны» комфорта в коллективе, где он проводит </w:t>
      </w:r>
      <w:r w:rsidR="00815473">
        <w:rPr>
          <w:rFonts w:ascii="Times New Roman" w:hAnsi="Times New Roman" w:cs="Times New Roman"/>
          <w:sz w:val="28"/>
          <w:szCs w:val="28"/>
        </w:rPr>
        <w:t>в ходе обучения</w:t>
      </w:r>
      <w:r w:rsidR="00031B41">
        <w:rPr>
          <w:rFonts w:ascii="Times New Roman" w:hAnsi="Times New Roman" w:cs="Times New Roman"/>
          <w:sz w:val="28"/>
          <w:szCs w:val="28"/>
        </w:rPr>
        <w:t xml:space="preserve"> большую часть времени. </w:t>
      </w:r>
    </w:p>
    <w:p w:rsidR="00B4794C" w:rsidRDefault="00031B41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1C7">
        <w:rPr>
          <w:rFonts w:ascii="Times New Roman" w:hAnsi="Times New Roman" w:cs="Times New Roman"/>
          <w:sz w:val="28"/>
          <w:szCs w:val="28"/>
        </w:rPr>
        <w:t>В группах</w:t>
      </w:r>
      <w:r w:rsidR="00815473">
        <w:rPr>
          <w:rFonts w:ascii="Times New Roman" w:hAnsi="Times New Roman" w:cs="Times New Roman"/>
          <w:sz w:val="28"/>
          <w:szCs w:val="28"/>
        </w:rPr>
        <w:t>,</w:t>
      </w:r>
      <w:r w:rsidR="001521C7">
        <w:rPr>
          <w:rFonts w:ascii="Times New Roman" w:hAnsi="Times New Roman" w:cs="Times New Roman"/>
          <w:sz w:val="28"/>
          <w:szCs w:val="28"/>
        </w:rPr>
        <w:t xml:space="preserve"> где есть большое число студентов с завышенной самооценкой и</w:t>
      </w:r>
      <w:r w:rsidR="00815473">
        <w:rPr>
          <w:rFonts w:ascii="Times New Roman" w:hAnsi="Times New Roman" w:cs="Times New Roman"/>
          <w:sz w:val="28"/>
          <w:szCs w:val="28"/>
        </w:rPr>
        <w:t>ли просто с активно конфликтной</w:t>
      </w:r>
      <w:r w:rsidR="001521C7">
        <w:rPr>
          <w:rFonts w:ascii="Times New Roman" w:hAnsi="Times New Roman" w:cs="Times New Roman"/>
          <w:sz w:val="28"/>
          <w:szCs w:val="28"/>
        </w:rPr>
        <w:t xml:space="preserve"> личност</w:t>
      </w:r>
      <w:r w:rsidR="00815473">
        <w:rPr>
          <w:rFonts w:ascii="Times New Roman" w:hAnsi="Times New Roman" w:cs="Times New Roman"/>
          <w:sz w:val="28"/>
          <w:szCs w:val="28"/>
        </w:rPr>
        <w:t>ной позицией</w:t>
      </w:r>
      <w:r w:rsidR="001521C7">
        <w:rPr>
          <w:rFonts w:ascii="Times New Roman" w:hAnsi="Times New Roman" w:cs="Times New Roman"/>
          <w:sz w:val="28"/>
          <w:szCs w:val="28"/>
        </w:rPr>
        <w:t xml:space="preserve">, </w:t>
      </w:r>
      <w:r w:rsidR="00815473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1521C7">
        <w:rPr>
          <w:rFonts w:ascii="Times New Roman" w:hAnsi="Times New Roman" w:cs="Times New Roman"/>
          <w:sz w:val="28"/>
          <w:szCs w:val="28"/>
        </w:rPr>
        <w:t xml:space="preserve">зачастую </w:t>
      </w:r>
      <w:r w:rsidR="00815473">
        <w:rPr>
          <w:rFonts w:ascii="Times New Roman" w:hAnsi="Times New Roman" w:cs="Times New Roman"/>
          <w:sz w:val="28"/>
          <w:szCs w:val="28"/>
        </w:rPr>
        <w:t xml:space="preserve">выступают </w:t>
      </w:r>
      <w:r w:rsidR="001521C7">
        <w:rPr>
          <w:rFonts w:ascii="Times New Roman" w:hAnsi="Times New Roman" w:cs="Times New Roman"/>
          <w:sz w:val="28"/>
          <w:szCs w:val="28"/>
        </w:rPr>
        <w:t>провокаторами межличностных конфликтов,  дается дополнительное задание</w:t>
      </w:r>
      <w:r w:rsidR="00815473">
        <w:rPr>
          <w:rFonts w:ascii="Times New Roman" w:hAnsi="Times New Roman" w:cs="Times New Roman"/>
          <w:sz w:val="28"/>
          <w:szCs w:val="28"/>
        </w:rPr>
        <w:t xml:space="preserve"> </w:t>
      </w:r>
      <w:r w:rsidR="001521C7">
        <w:rPr>
          <w:rFonts w:ascii="Times New Roman" w:hAnsi="Times New Roman" w:cs="Times New Roman"/>
          <w:sz w:val="28"/>
          <w:szCs w:val="28"/>
        </w:rPr>
        <w:t>- необходимо</w:t>
      </w:r>
      <w:r w:rsidR="00206B66">
        <w:rPr>
          <w:rFonts w:ascii="Times New Roman" w:hAnsi="Times New Roman" w:cs="Times New Roman"/>
          <w:sz w:val="28"/>
          <w:szCs w:val="28"/>
        </w:rPr>
        <w:t>:</w:t>
      </w:r>
      <w:r w:rsidR="00152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21C7">
        <w:rPr>
          <w:rFonts w:ascii="Times New Roman" w:hAnsi="Times New Roman" w:cs="Times New Roman"/>
          <w:sz w:val="28"/>
          <w:szCs w:val="28"/>
        </w:rPr>
        <w:t>тому</w:t>
      </w:r>
      <w:proofErr w:type="gramEnd"/>
      <w:r w:rsidR="001521C7">
        <w:rPr>
          <w:rFonts w:ascii="Times New Roman" w:hAnsi="Times New Roman" w:cs="Times New Roman"/>
          <w:sz w:val="28"/>
          <w:szCs w:val="28"/>
        </w:rPr>
        <w:t xml:space="preserve"> кто нравится, «подарить» в подарок свое самое замечательное качество, которого не хватает кому-то из членов группы, а тому</w:t>
      </w:r>
      <w:r w:rsidR="00815473">
        <w:rPr>
          <w:rFonts w:ascii="Times New Roman" w:hAnsi="Times New Roman" w:cs="Times New Roman"/>
          <w:sz w:val="28"/>
          <w:szCs w:val="28"/>
        </w:rPr>
        <w:t>,</w:t>
      </w:r>
      <w:r w:rsidR="001521C7">
        <w:rPr>
          <w:rFonts w:ascii="Times New Roman" w:hAnsi="Times New Roman" w:cs="Times New Roman"/>
          <w:sz w:val="28"/>
          <w:szCs w:val="28"/>
        </w:rPr>
        <w:t xml:space="preserve"> кто не нравится «подарить» свое самое отвратительное качество, за обладание которым «дарителя» и «одаряемого»  не любят окружающие. </w:t>
      </w:r>
    </w:p>
    <w:p w:rsidR="004226B8" w:rsidRDefault="00206B66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Завершается работа традиционным выводом, что мы все разные, но обладаем, как положительными, так и отрицательными качествами, образуем маленькую семью со своими нормами общения и последствиями, при нарушении психологического микроклимата группы. </w:t>
      </w:r>
    </w:p>
    <w:p w:rsidR="00B4794C" w:rsidRDefault="00206B66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большинстве случаев, классный руководитель размещает стенд </w:t>
      </w:r>
      <w:r w:rsidR="00B4794C">
        <w:rPr>
          <w:rFonts w:ascii="Times New Roman" w:hAnsi="Times New Roman" w:cs="Times New Roman"/>
          <w:sz w:val="28"/>
          <w:szCs w:val="28"/>
        </w:rPr>
        <w:t xml:space="preserve"> на информационном стенде группы</w:t>
      </w:r>
      <w:r>
        <w:rPr>
          <w:rFonts w:ascii="Times New Roman" w:hAnsi="Times New Roman" w:cs="Times New Roman"/>
          <w:sz w:val="28"/>
          <w:szCs w:val="28"/>
        </w:rPr>
        <w:t xml:space="preserve">  и при возникновении конфликтов, спокойно оперирует выработанными правилами группы и общения, обозначенными в середине «солнца» или корнях, стволе «дерева». </w:t>
      </w:r>
    </w:p>
    <w:p w:rsidR="00B4794C" w:rsidRDefault="00206B66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работа в рамках одного  классного  часа позволяет быстрее преодолеть студентам барьеры коммуникации и адаптироваться к новой роли в новом коллективе сверстников.  </w:t>
      </w:r>
    </w:p>
    <w:p w:rsidR="00D8335E" w:rsidRDefault="00B4794C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Отмечено</w:t>
      </w:r>
      <w:r w:rsidR="00206B66">
        <w:rPr>
          <w:rFonts w:ascii="Times New Roman" w:hAnsi="Times New Roman" w:cs="Times New Roman"/>
          <w:sz w:val="28"/>
          <w:szCs w:val="28"/>
        </w:rPr>
        <w:t>, что практически во всех группах студенты потихоньку доклеивали «положительные подарк</w:t>
      </w:r>
      <w:r w:rsidR="00D8335E">
        <w:rPr>
          <w:rFonts w:ascii="Times New Roman" w:hAnsi="Times New Roman" w:cs="Times New Roman"/>
          <w:sz w:val="28"/>
          <w:szCs w:val="28"/>
        </w:rPr>
        <w:t>и</w:t>
      </w:r>
      <w:r w:rsidR="00206B66">
        <w:rPr>
          <w:rFonts w:ascii="Times New Roman" w:hAnsi="Times New Roman" w:cs="Times New Roman"/>
          <w:sz w:val="28"/>
          <w:szCs w:val="28"/>
        </w:rPr>
        <w:t xml:space="preserve">» </w:t>
      </w:r>
      <w:r w:rsidR="00D8335E">
        <w:rPr>
          <w:rFonts w:ascii="Times New Roman" w:hAnsi="Times New Roman" w:cs="Times New Roman"/>
          <w:sz w:val="28"/>
          <w:szCs w:val="28"/>
        </w:rPr>
        <w:t xml:space="preserve">по мере группирования в ходе общения на первом году обучения и выступали инициаторами повторения работы к окончанию 1 курса. </w:t>
      </w:r>
    </w:p>
    <w:p w:rsidR="00206B66" w:rsidRDefault="00D8335E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эта работа  дает классному руководителю:</w:t>
      </w:r>
    </w:p>
    <w:p w:rsidR="00D8335E" w:rsidRDefault="00D8335E" w:rsidP="002A3C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понимание проблем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социоролевых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предпочтений в группе (по цвету ладошек, по количеству «подарков», как отрицательных, так и положительных, перспективы дальнейшей отработки проблем в конфликтных ситуациях сложившихся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сплочение коллектива и знакомство участников между собой в ходе выполнения работы, выработка общих правил приемлемого поведения для формирования </w:t>
      </w:r>
      <w:r w:rsidR="00B4794C">
        <w:rPr>
          <w:rFonts w:ascii="Times New Roman" w:hAnsi="Times New Roman" w:cs="Times New Roman"/>
          <w:sz w:val="28"/>
          <w:szCs w:val="28"/>
        </w:rPr>
        <w:t>психологического микроклимата);</w:t>
      </w:r>
    </w:p>
    <w:p w:rsidR="00D8335E" w:rsidRDefault="00D8335E" w:rsidP="002A3C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низкостатусных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членов коллектива с последующим привлечением 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психолога для организации индивидуальной работы с ним, а возможно, и группой </w:t>
      </w:r>
      <w:r w:rsidR="00B4794C">
        <w:rPr>
          <w:rFonts w:ascii="Times New Roman" w:hAnsi="Times New Roman" w:cs="Times New Roman"/>
          <w:sz w:val="28"/>
          <w:szCs w:val="28"/>
        </w:rPr>
        <w:t>обучения по принятию данной кат</w:t>
      </w:r>
      <w:r>
        <w:rPr>
          <w:rFonts w:ascii="Times New Roman" w:hAnsi="Times New Roman" w:cs="Times New Roman"/>
          <w:sz w:val="28"/>
          <w:szCs w:val="28"/>
        </w:rPr>
        <w:t>егори</w:t>
      </w:r>
      <w:r w:rsidR="00B4794C">
        <w:rPr>
          <w:rFonts w:ascii="Times New Roman" w:hAnsi="Times New Roman" w:cs="Times New Roman"/>
          <w:sz w:val="28"/>
          <w:szCs w:val="28"/>
        </w:rPr>
        <w:t>и студентов;</w:t>
      </w:r>
    </w:p>
    <w:p w:rsidR="00D8335E" w:rsidRDefault="00D8335E" w:rsidP="002A3C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лидеров </w:t>
      </w:r>
      <w:r w:rsidR="00B76EBB">
        <w:rPr>
          <w:rFonts w:ascii="Times New Roman" w:hAnsi="Times New Roman" w:cs="Times New Roman"/>
          <w:sz w:val="28"/>
          <w:szCs w:val="28"/>
        </w:rPr>
        <w:t>(формальных, неформальных) и активных членов группы, обладающих коммуникативными и организаторскими способностями, которые в дальнейшем будут составлять актив группы и будут надежными помощниками классному руководителю.</w:t>
      </w:r>
    </w:p>
    <w:p w:rsidR="00B4794C" w:rsidRDefault="00815473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важно держать под контролем «подарки»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низкостатусным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студентам, чтобы грань не была нарушена. </w:t>
      </w:r>
    </w:p>
    <w:p w:rsidR="00B4794C" w:rsidRDefault="005A010D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этой работы возможно, </w:t>
      </w:r>
      <w:r w:rsidR="008154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4794C">
        <w:rPr>
          <w:rFonts w:ascii="Times New Roman" w:hAnsi="Times New Roman" w:cs="Times New Roman"/>
          <w:sz w:val="28"/>
          <w:szCs w:val="28"/>
        </w:rPr>
        <w:t>сли классный</w:t>
      </w:r>
      <w:r w:rsidR="00815473">
        <w:rPr>
          <w:rFonts w:ascii="Times New Roman" w:hAnsi="Times New Roman" w:cs="Times New Roman"/>
          <w:sz w:val="28"/>
          <w:szCs w:val="28"/>
        </w:rPr>
        <w:t xml:space="preserve"> руководитель периодически в ходе заняти</w:t>
      </w:r>
      <w:r w:rsidR="00B4794C">
        <w:rPr>
          <w:rFonts w:ascii="Times New Roman" w:hAnsi="Times New Roman" w:cs="Times New Roman"/>
          <w:sz w:val="28"/>
          <w:szCs w:val="28"/>
        </w:rPr>
        <w:t>я возвращается к правилам</w:t>
      </w:r>
      <w:r w:rsidR="00815473">
        <w:rPr>
          <w:rFonts w:ascii="Times New Roman" w:hAnsi="Times New Roman" w:cs="Times New Roman"/>
          <w:sz w:val="28"/>
          <w:szCs w:val="28"/>
        </w:rPr>
        <w:t>, озвученным в начале работы</w:t>
      </w:r>
      <w:r>
        <w:rPr>
          <w:rFonts w:ascii="Times New Roman" w:hAnsi="Times New Roman" w:cs="Times New Roman"/>
          <w:sz w:val="28"/>
          <w:szCs w:val="28"/>
        </w:rPr>
        <w:t>,  чем предотвращает присвоение ярлыков</w:t>
      </w:r>
      <w:r w:rsidR="00815473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Кроме того, установка, что мы со студентами большая семья на период обучения и у нас</w:t>
      </w:r>
      <w:r w:rsidR="00B479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 любой семье могут быть не только трудности, но и взаимовыручка, уважитель</w:t>
      </w:r>
      <w:r w:rsidR="00B4794C">
        <w:rPr>
          <w:rFonts w:ascii="Times New Roman" w:hAnsi="Times New Roman" w:cs="Times New Roman"/>
          <w:sz w:val="28"/>
          <w:szCs w:val="28"/>
        </w:rPr>
        <w:t>ное отношение друг к другу и прочее</w:t>
      </w:r>
      <w:r>
        <w:rPr>
          <w:rFonts w:ascii="Times New Roman" w:hAnsi="Times New Roman" w:cs="Times New Roman"/>
          <w:sz w:val="28"/>
          <w:szCs w:val="28"/>
        </w:rPr>
        <w:t xml:space="preserve"> настраивает студентов на нужную установку. </w:t>
      </w:r>
    </w:p>
    <w:p w:rsidR="00B4794C" w:rsidRDefault="005A010D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опыту проведения мероприятий, группы прошедшие подобную работу возвращаются самостоятельно повторно к ней через определенное время и могут анализировать изменения в себе и уровень комфорта, например, в конце 1 курса обучения. Кроме того, в </w:t>
      </w:r>
      <w:r w:rsidR="00B47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беседах</w:t>
      </w:r>
      <w:r w:rsidR="00B4794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которые создаются в социальных сетях</w:t>
      </w:r>
      <w:r w:rsidR="00B479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отметить высокий уровень взаимовыручки,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например</w:t>
      </w:r>
      <w:r w:rsidR="00B479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демонстрация конспектов или лекций, а также выполненных сложных заданий для помощи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335E" w:rsidRDefault="005A010D" w:rsidP="00815473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сути это и есть индикатор уровня психологического комфорта, а значит, цель проведения подобной работы достигнута.</w:t>
      </w:r>
    </w:p>
    <w:p w:rsidR="00D8335E" w:rsidRPr="00C937B1" w:rsidRDefault="00D8335E" w:rsidP="002A3C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A5F09" w:rsidRPr="005A5F09" w:rsidRDefault="005A5F0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A5F09" w:rsidRPr="005A5F09" w:rsidSect="005A5F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2414"/>
    <w:multiLevelType w:val="hybridMultilevel"/>
    <w:tmpl w:val="2364F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51B94"/>
    <w:multiLevelType w:val="hybridMultilevel"/>
    <w:tmpl w:val="99E8020A"/>
    <w:lvl w:ilvl="0" w:tplc="51D848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AA1647"/>
    <w:multiLevelType w:val="hybridMultilevel"/>
    <w:tmpl w:val="2F7AA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5F09"/>
    <w:rsid w:val="00031B41"/>
    <w:rsid w:val="001521C7"/>
    <w:rsid w:val="001527F9"/>
    <w:rsid w:val="001A51E4"/>
    <w:rsid w:val="00206B66"/>
    <w:rsid w:val="002A3C68"/>
    <w:rsid w:val="002A5290"/>
    <w:rsid w:val="002D6252"/>
    <w:rsid w:val="004032BE"/>
    <w:rsid w:val="004226B8"/>
    <w:rsid w:val="00574794"/>
    <w:rsid w:val="005A010D"/>
    <w:rsid w:val="005A5F09"/>
    <w:rsid w:val="00653CC4"/>
    <w:rsid w:val="006677EC"/>
    <w:rsid w:val="006C76F0"/>
    <w:rsid w:val="006E04A5"/>
    <w:rsid w:val="00795994"/>
    <w:rsid w:val="00812B2B"/>
    <w:rsid w:val="00815473"/>
    <w:rsid w:val="008919E5"/>
    <w:rsid w:val="00B4794C"/>
    <w:rsid w:val="00B76EBB"/>
    <w:rsid w:val="00B87C0F"/>
    <w:rsid w:val="00C937B1"/>
    <w:rsid w:val="00CA59EA"/>
    <w:rsid w:val="00D8335E"/>
    <w:rsid w:val="00EF6B6B"/>
    <w:rsid w:val="00F03909"/>
    <w:rsid w:val="00F1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Ольга Юрьевна</cp:lastModifiedBy>
  <cp:revision>17</cp:revision>
  <dcterms:created xsi:type="dcterms:W3CDTF">2019-10-15T12:51:00Z</dcterms:created>
  <dcterms:modified xsi:type="dcterms:W3CDTF">2019-10-21T14:34:00Z</dcterms:modified>
</cp:coreProperties>
</file>