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CBC" w:rsidRDefault="00912CBC" w:rsidP="00912CBC">
      <w:pPr>
        <w:spacing w:line="360" w:lineRule="auto"/>
        <w:jc w:val="center"/>
        <w:rPr>
          <w:rFonts w:ascii="Comic Sans MS" w:eastAsia="Bangers" w:hAnsi="Comic Sans MS" w:cs="Bangers"/>
          <w:b/>
          <w:bCs/>
          <w:color w:val="000000"/>
          <w:sz w:val="36"/>
          <w:szCs w:val="36"/>
        </w:rPr>
      </w:pPr>
      <w:r w:rsidRPr="00912CBC">
        <w:rPr>
          <w:rFonts w:ascii="Comic Sans MS" w:eastAsia="Bangers" w:hAnsi="Comic Sans MS" w:cs="Bangers"/>
          <w:b/>
          <w:bCs/>
          <w:color w:val="000000"/>
          <w:sz w:val="36"/>
          <w:szCs w:val="36"/>
        </w:rPr>
        <w:t xml:space="preserve">Использование </w:t>
      </w:r>
      <w:proofErr w:type="spellStart"/>
      <w:r w:rsidRPr="00912CBC">
        <w:rPr>
          <w:rFonts w:ascii="Comic Sans MS" w:eastAsia="Bangers" w:hAnsi="Comic Sans MS" w:cs="Bangers"/>
          <w:b/>
          <w:bCs/>
          <w:color w:val="000000"/>
          <w:sz w:val="36"/>
          <w:szCs w:val="36"/>
        </w:rPr>
        <w:t>стретчинг</w:t>
      </w:r>
      <w:proofErr w:type="spellEnd"/>
      <w:r w:rsidRPr="00912CBC">
        <w:rPr>
          <w:rFonts w:ascii="Comic Sans MS" w:eastAsia="Bangers" w:hAnsi="Comic Sans MS" w:cs="Bangers"/>
          <w:b/>
          <w:bCs/>
          <w:color w:val="000000"/>
          <w:sz w:val="36"/>
          <w:szCs w:val="36"/>
        </w:rPr>
        <w:t xml:space="preserve">-технологии, как элемента </w:t>
      </w:r>
      <w:proofErr w:type="spellStart"/>
      <w:r w:rsidRPr="00912CBC">
        <w:rPr>
          <w:rFonts w:ascii="Comic Sans MS" w:eastAsia="Bangers" w:hAnsi="Comic Sans MS" w:cs="Bangers"/>
          <w:b/>
          <w:bCs/>
          <w:color w:val="000000"/>
          <w:sz w:val="36"/>
          <w:szCs w:val="36"/>
        </w:rPr>
        <w:t>здоровьесбережения</w:t>
      </w:r>
      <w:proofErr w:type="spellEnd"/>
      <w:r w:rsidRPr="00912CBC">
        <w:rPr>
          <w:rFonts w:ascii="Comic Sans MS" w:eastAsia="Bangers" w:hAnsi="Comic Sans MS" w:cs="Bangers"/>
          <w:b/>
          <w:bCs/>
          <w:color w:val="000000"/>
          <w:sz w:val="36"/>
          <w:szCs w:val="36"/>
        </w:rPr>
        <w:t xml:space="preserve"> на занятиях по физической культуре</w:t>
      </w:r>
    </w:p>
    <w:p w:rsidR="00912CBC" w:rsidRPr="00356E96" w:rsidRDefault="00912CBC" w:rsidP="00912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№1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визитная карточка</w:t>
      </w:r>
    </w:p>
    <w:p w:rsidR="00912CBC" w:rsidRPr="00912CBC" w:rsidRDefault="00912CBC" w:rsidP="00912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№2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тема презентации</w:t>
      </w:r>
      <w:bookmarkStart w:id="0" w:name="_GoBack"/>
      <w:bookmarkEnd w:id="0"/>
    </w:p>
    <w:p w:rsidR="00306CBC" w:rsidRPr="00356E96" w:rsidRDefault="00306CBC" w:rsidP="00912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№3    </w:t>
      </w:r>
    </w:p>
    <w:p w:rsidR="00356E96" w:rsidRPr="00356E96" w:rsidRDefault="00356E96" w:rsidP="00356E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6E96">
        <w:rPr>
          <w:rFonts w:ascii="Times New Roman" w:hAnsi="Times New Roman" w:cs="Times New Roman"/>
          <w:sz w:val="28"/>
          <w:szCs w:val="28"/>
        </w:rPr>
        <w:t xml:space="preserve">Дошкольный возраст – важный период совершенствования основных функций организма, становления жизненно-необходимых двигательных умений, навыков и физических качеств. </w:t>
      </w:r>
    </w:p>
    <w:p w:rsidR="00356E96" w:rsidRPr="00356E96" w:rsidRDefault="00356E96" w:rsidP="00356E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6E96">
        <w:rPr>
          <w:rFonts w:ascii="Times New Roman" w:hAnsi="Times New Roman" w:cs="Times New Roman"/>
          <w:sz w:val="28"/>
          <w:szCs w:val="28"/>
        </w:rPr>
        <w:t xml:space="preserve">Ребенок в дошкольном возрасте должен почувствовать мышечную радость и полюбить движение, это поможет ему пронести через всю жизнь потребность в движениях, приобщиться к спорту и здоровому образу жизни. </w:t>
      </w:r>
    </w:p>
    <w:p w:rsidR="007B1E88" w:rsidRDefault="00356E96" w:rsidP="007B1E88">
      <w:pPr>
        <w:spacing w:line="360" w:lineRule="auto"/>
        <w:ind w:firstLine="709"/>
        <w:rPr>
          <w:rFonts w:ascii="Arial" w:eastAsia="+mn-ea" w:hAnsi="Arial" w:cs="Arial"/>
          <w:color w:val="000000"/>
          <w:sz w:val="56"/>
          <w:szCs w:val="56"/>
          <w:lang w:eastAsia="ru-RU"/>
        </w:rPr>
      </w:pPr>
      <w:r w:rsidRPr="00356E96">
        <w:rPr>
          <w:rFonts w:ascii="Times New Roman" w:hAnsi="Times New Roman" w:cs="Times New Roman"/>
          <w:sz w:val="28"/>
          <w:szCs w:val="28"/>
        </w:rPr>
        <w:t xml:space="preserve">В ходе мониторингового обследования по диагностике физической подготовленности детей </w:t>
      </w:r>
      <w:r w:rsidR="007B1E88">
        <w:rPr>
          <w:rFonts w:ascii="Times New Roman" w:hAnsi="Times New Roman" w:cs="Times New Roman"/>
          <w:sz w:val="28"/>
          <w:szCs w:val="28"/>
        </w:rPr>
        <w:t xml:space="preserve">3-4 лет </w:t>
      </w:r>
      <w:proofErr w:type="spellStart"/>
      <w:proofErr w:type="gramStart"/>
      <w:r w:rsidR="005F004E">
        <w:rPr>
          <w:rFonts w:ascii="Times New Roman" w:hAnsi="Times New Roman" w:cs="Times New Roman"/>
          <w:sz w:val="28"/>
          <w:szCs w:val="28"/>
        </w:rPr>
        <w:t>Ноткина</w:t>
      </w:r>
      <w:proofErr w:type="spellEnd"/>
      <w:r w:rsidR="005F004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F0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004E">
        <w:rPr>
          <w:rFonts w:ascii="Times New Roman" w:hAnsi="Times New Roman" w:cs="Times New Roman"/>
          <w:sz w:val="28"/>
          <w:szCs w:val="28"/>
        </w:rPr>
        <w:t>Бойнович</w:t>
      </w:r>
      <w:proofErr w:type="spellEnd"/>
      <w:r w:rsidRPr="00356E96">
        <w:rPr>
          <w:rFonts w:ascii="Times New Roman" w:hAnsi="Times New Roman" w:cs="Times New Roman"/>
          <w:sz w:val="28"/>
          <w:szCs w:val="28"/>
        </w:rPr>
        <w:t xml:space="preserve"> было выявлено, что </w:t>
      </w:r>
      <w:r w:rsidR="007B1E88">
        <w:rPr>
          <w:rFonts w:ascii="Times New Roman" w:hAnsi="Times New Roman" w:cs="Times New Roman"/>
          <w:sz w:val="28"/>
          <w:szCs w:val="28"/>
        </w:rPr>
        <w:t xml:space="preserve">почти </w:t>
      </w:r>
      <w:r w:rsidRPr="00356E96">
        <w:rPr>
          <w:rFonts w:ascii="Times New Roman" w:hAnsi="Times New Roman" w:cs="Times New Roman"/>
          <w:sz w:val="28"/>
          <w:szCs w:val="28"/>
        </w:rPr>
        <w:t xml:space="preserve">у </w:t>
      </w:r>
      <w:r w:rsidR="007B1E88">
        <w:rPr>
          <w:rFonts w:ascii="Times New Roman" w:hAnsi="Times New Roman" w:cs="Times New Roman"/>
          <w:sz w:val="28"/>
          <w:szCs w:val="28"/>
        </w:rPr>
        <w:t>половины</w:t>
      </w:r>
      <w:r w:rsidRPr="00356E96">
        <w:rPr>
          <w:rFonts w:ascii="Times New Roman" w:hAnsi="Times New Roman" w:cs="Times New Roman"/>
          <w:sz w:val="28"/>
          <w:szCs w:val="28"/>
        </w:rPr>
        <w:t xml:space="preserve"> детей недостаточно сформированы навыки физического </w:t>
      </w:r>
      <w:proofErr w:type="spellStart"/>
      <w:r w:rsidRPr="00356E96">
        <w:rPr>
          <w:rFonts w:ascii="Times New Roman" w:hAnsi="Times New Roman" w:cs="Times New Roman"/>
          <w:sz w:val="28"/>
          <w:szCs w:val="28"/>
        </w:rPr>
        <w:t>развития</w:t>
      </w:r>
      <w:r w:rsidR="002F0AE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7B1E88">
        <w:rPr>
          <w:rFonts w:ascii="Times New Roman" w:hAnsi="Times New Roman" w:cs="Times New Roman"/>
          <w:sz w:val="28"/>
          <w:szCs w:val="28"/>
        </w:rPr>
        <w:t>, а</w:t>
      </w:r>
      <w:r w:rsidR="002F0AED">
        <w:rPr>
          <w:rFonts w:ascii="Times New Roman" w:hAnsi="Times New Roman" w:cs="Times New Roman"/>
          <w:sz w:val="28"/>
          <w:szCs w:val="28"/>
        </w:rPr>
        <w:t xml:space="preserve"> у 60</w:t>
      </w:r>
      <w:r w:rsidR="007B1E88">
        <w:rPr>
          <w:rFonts w:ascii="Times New Roman" w:hAnsi="Times New Roman" w:cs="Times New Roman"/>
          <w:sz w:val="28"/>
          <w:szCs w:val="28"/>
        </w:rPr>
        <w:t>% данного возраста</w:t>
      </w:r>
      <w:r w:rsidR="007B1E88" w:rsidRPr="007B1E88">
        <w:t xml:space="preserve"> </w:t>
      </w:r>
      <w:r w:rsidR="007B1E88" w:rsidRPr="007B1E88">
        <w:rPr>
          <w:rFonts w:ascii="Times New Roman" w:hAnsi="Times New Roman" w:cs="Times New Roman"/>
          <w:sz w:val="28"/>
          <w:szCs w:val="28"/>
        </w:rPr>
        <w:t>слабо выражено</w:t>
      </w:r>
      <w:r w:rsidR="007B1E88">
        <w:rPr>
          <w:rFonts w:ascii="Times New Roman" w:hAnsi="Times New Roman" w:cs="Times New Roman"/>
          <w:sz w:val="28"/>
          <w:szCs w:val="28"/>
        </w:rPr>
        <w:t xml:space="preserve"> </w:t>
      </w:r>
      <w:r w:rsidR="007B1E88" w:rsidRPr="007B1E88">
        <w:rPr>
          <w:rFonts w:ascii="Times New Roman" w:hAnsi="Times New Roman" w:cs="Times New Roman"/>
          <w:sz w:val="28"/>
          <w:szCs w:val="28"/>
        </w:rPr>
        <w:t>развитие</w:t>
      </w:r>
      <w:r w:rsidR="007B1E88">
        <w:rPr>
          <w:rFonts w:ascii="Times New Roman" w:hAnsi="Times New Roman" w:cs="Times New Roman"/>
          <w:sz w:val="28"/>
          <w:szCs w:val="28"/>
        </w:rPr>
        <w:t xml:space="preserve"> выносливости и гибкости.</w:t>
      </w:r>
      <w:r w:rsidRPr="00356E96">
        <w:rPr>
          <w:rFonts w:ascii="Times New Roman" w:hAnsi="Times New Roman" w:cs="Times New Roman"/>
          <w:sz w:val="28"/>
          <w:szCs w:val="28"/>
        </w:rPr>
        <w:t xml:space="preserve"> Следовательно, нужны технологии, активизирующие интерес к двигательной активности у дошкольников, </w:t>
      </w:r>
      <w:r w:rsidR="00E56445">
        <w:rPr>
          <w:rFonts w:ascii="Times New Roman" w:hAnsi="Times New Roman" w:cs="Times New Roman"/>
          <w:sz w:val="28"/>
          <w:szCs w:val="28"/>
        </w:rPr>
        <w:t xml:space="preserve">которые способны развить мышечный корсет, </w:t>
      </w:r>
      <w:r w:rsidR="00346070">
        <w:rPr>
          <w:rFonts w:ascii="Times New Roman" w:hAnsi="Times New Roman" w:cs="Times New Roman"/>
          <w:sz w:val="28"/>
          <w:szCs w:val="28"/>
        </w:rPr>
        <w:t xml:space="preserve">эластичность мышц, </w:t>
      </w:r>
      <w:r w:rsidR="00E56445">
        <w:rPr>
          <w:rFonts w:ascii="Times New Roman" w:hAnsi="Times New Roman" w:cs="Times New Roman"/>
          <w:sz w:val="28"/>
          <w:szCs w:val="28"/>
        </w:rPr>
        <w:t>гибкость</w:t>
      </w:r>
      <w:r w:rsidR="00346070">
        <w:rPr>
          <w:rFonts w:ascii="Times New Roman" w:hAnsi="Times New Roman" w:cs="Times New Roman"/>
          <w:sz w:val="28"/>
          <w:szCs w:val="28"/>
        </w:rPr>
        <w:t>,</w:t>
      </w:r>
      <w:r w:rsidR="00E56445">
        <w:rPr>
          <w:rFonts w:ascii="Times New Roman" w:hAnsi="Times New Roman" w:cs="Times New Roman"/>
          <w:sz w:val="28"/>
          <w:szCs w:val="28"/>
        </w:rPr>
        <w:t xml:space="preserve"> </w:t>
      </w:r>
      <w:r w:rsidR="00346070">
        <w:rPr>
          <w:rFonts w:ascii="Times New Roman" w:hAnsi="Times New Roman" w:cs="Times New Roman"/>
          <w:sz w:val="28"/>
          <w:szCs w:val="28"/>
        </w:rPr>
        <w:t>подвижность</w:t>
      </w:r>
      <w:r w:rsidR="00346070" w:rsidRPr="00346070">
        <w:rPr>
          <w:rFonts w:ascii="Times New Roman" w:hAnsi="Times New Roman" w:cs="Times New Roman"/>
          <w:sz w:val="28"/>
          <w:szCs w:val="28"/>
        </w:rPr>
        <w:t xml:space="preserve"> суставов </w:t>
      </w:r>
      <w:r w:rsidR="00E56445">
        <w:rPr>
          <w:rFonts w:ascii="Times New Roman" w:hAnsi="Times New Roman" w:cs="Times New Roman"/>
          <w:sz w:val="28"/>
          <w:szCs w:val="28"/>
        </w:rPr>
        <w:t>и выносливость.</w:t>
      </w:r>
      <w:r w:rsidR="007B1E88" w:rsidRPr="007B1E88">
        <w:rPr>
          <w:rFonts w:ascii="Arial" w:eastAsia="+mn-ea" w:hAnsi="Arial" w:cs="Arial"/>
          <w:color w:val="000000"/>
          <w:sz w:val="56"/>
          <w:szCs w:val="56"/>
          <w:lang w:eastAsia="ru-RU"/>
        </w:rPr>
        <w:t xml:space="preserve"> </w:t>
      </w:r>
    </w:p>
    <w:p w:rsidR="00306CBC" w:rsidRDefault="006B390E" w:rsidP="006B390E">
      <w:pPr>
        <w:spacing w:line="360" w:lineRule="auto"/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№4     </w:t>
      </w:r>
    </w:p>
    <w:p w:rsidR="006B390E" w:rsidRPr="006B390E" w:rsidRDefault="006B390E" w:rsidP="006B390E">
      <w:pPr>
        <w:spacing w:line="360" w:lineRule="auto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r w:rsidRPr="006B390E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Возможные причины плох</w:t>
      </w:r>
      <w:r w:rsidR="002F55A2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ой эластичности мышц, гибкости, и </w:t>
      </w:r>
      <w:r w:rsidRPr="006B390E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подвижности суставов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 можете видеть на слайде</w:t>
      </w:r>
    </w:p>
    <w:p w:rsidR="005F630B" w:rsidRDefault="005F630B" w:rsidP="005F630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630B">
        <w:rPr>
          <w:rFonts w:ascii="Times New Roman" w:hAnsi="Times New Roman" w:cs="Times New Roman"/>
          <w:sz w:val="28"/>
          <w:szCs w:val="28"/>
        </w:rPr>
        <w:t xml:space="preserve">Как показывает практический опыт, одним из возможных способов решения задач физического развития детей дошкольного возраста является </w:t>
      </w:r>
      <w:r w:rsidRPr="005F630B">
        <w:rPr>
          <w:rFonts w:ascii="Times New Roman" w:hAnsi="Times New Roman" w:cs="Times New Roman"/>
          <w:sz w:val="28"/>
          <w:szCs w:val="28"/>
        </w:rPr>
        <w:lastRenderedPageBreak/>
        <w:t>насыщение в дошкольных учреждениях физкультурных занятий новыми, нетрадиционными формами и методиками, способствующими самореализации ребенка, раскрытию их индивидуальных двигательных способностей и возможностей.</w:t>
      </w:r>
    </w:p>
    <w:p w:rsidR="005F630B" w:rsidRDefault="005F630B" w:rsidP="005F630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630B">
        <w:rPr>
          <w:rFonts w:ascii="Times New Roman" w:hAnsi="Times New Roman" w:cs="Times New Roman"/>
          <w:sz w:val="28"/>
          <w:szCs w:val="28"/>
        </w:rPr>
        <w:t xml:space="preserve">Среди разнообразных инновационных технологий, существует технология игрового </w:t>
      </w:r>
      <w:proofErr w:type="spellStart"/>
      <w:r w:rsidRPr="005F630B">
        <w:rPr>
          <w:rFonts w:ascii="Times New Roman" w:hAnsi="Times New Roman" w:cs="Times New Roman"/>
          <w:sz w:val="28"/>
          <w:szCs w:val="28"/>
        </w:rPr>
        <w:t>стретчинга</w:t>
      </w:r>
      <w:proofErr w:type="spellEnd"/>
      <w:r w:rsidRPr="005F630B">
        <w:rPr>
          <w:rFonts w:ascii="Times New Roman" w:hAnsi="Times New Roman" w:cs="Times New Roman"/>
          <w:sz w:val="28"/>
          <w:szCs w:val="28"/>
        </w:rPr>
        <w:t>, смысл которой заключается в совершенствовании физической подготовленности детей, как результата достижения такого состояния организма, когда нагрузки переносятся легко, а бывшие ранее недоступными результаты в разных видах физических упражнений становятся нормой.</w:t>
      </w:r>
      <w:r w:rsidR="006B3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CBC" w:rsidRDefault="006B390E" w:rsidP="006B390E">
      <w:pPr>
        <w:spacing w:line="360" w:lineRule="auto"/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№5      </w:t>
      </w:r>
    </w:p>
    <w:p w:rsidR="006B390E" w:rsidRPr="006B390E" w:rsidRDefault="006B390E" w:rsidP="006B39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90E">
        <w:rPr>
          <w:rFonts w:ascii="Times New Roman" w:hAnsi="Times New Roman" w:cs="Times New Roman"/>
          <w:b/>
          <w:sz w:val="28"/>
          <w:szCs w:val="28"/>
        </w:rPr>
        <w:t>Исходя из вышесказанного я наметила в с</w:t>
      </w:r>
      <w:r>
        <w:rPr>
          <w:rFonts w:ascii="Times New Roman" w:hAnsi="Times New Roman" w:cs="Times New Roman"/>
          <w:b/>
          <w:sz w:val="28"/>
          <w:szCs w:val="28"/>
        </w:rPr>
        <w:t>воей работе следующие цели и зад</w:t>
      </w:r>
      <w:r w:rsidRPr="006B390E">
        <w:rPr>
          <w:rFonts w:ascii="Times New Roman" w:hAnsi="Times New Roman" w:cs="Times New Roman"/>
          <w:b/>
          <w:sz w:val="28"/>
          <w:szCs w:val="28"/>
        </w:rPr>
        <w:t>ачи</w:t>
      </w:r>
      <w:r>
        <w:rPr>
          <w:rFonts w:ascii="Times New Roman" w:hAnsi="Times New Roman" w:cs="Times New Roman"/>
          <w:b/>
          <w:sz w:val="28"/>
          <w:szCs w:val="28"/>
        </w:rPr>
        <w:t>: которые вы можете видеть на слайде.</w:t>
      </w:r>
    </w:p>
    <w:p w:rsidR="00356E96" w:rsidRDefault="005F630B" w:rsidP="005F63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F630B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5F630B">
        <w:rPr>
          <w:rFonts w:ascii="Times New Roman" w:hAnsi="Times New Roman" w:cs="Times New Roman"/>
          <w:sz w:val="28"/>
          <w:szCs w:val="28"/>
        </w:rPr>
        <w:t xml:space="preserve"> в переводе с английского означает «растяжка», «комплекс упражнений, основанный на растягивании мышц».</w:t>
      </w:r>
    </w:p>
    <w:p w:rsidR="00306CBC" w:rsidRDefault="00F67DB1" w:rsidP="00F67DB1">
      <w:pPr>
        <w:spacing w:line="360" w:lineRule="auto"/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№6      </w:t>
      </w:r>
    </w:p>
    <w:p w:rsidR="00404004" w:rsidRPr="00CA1D6D" w:rsidRDefault="00404004" w:rsidP="00CA1D6D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67DB1">
        <w:rPr>
          <w:rFonts w:ascii="Times New Roman" w:hAnsi="Times New Roman" w:cs="Times New Roman"/>
          <w:b/>
          <w:sz w:val="28"/>
          <w:szCs w:val="28"/>
        </w:rPr>
        <w:t xml:space="preserve">У игрового </w:t>
      </w:r>
      <w:proofErr w:type="spellStart"/>
      <w:r w:rsidRPr="00F67DB1">
        <w:rPr>
          <w:rFonts w:ascii="Times New Roman" w:hAnsi="Times New Roman" w:cs="Times New Roman"/>
          <w:b/>
          <w:sz w:val="28"/>
          <w:szCs w:val="28"/>
        </w:rPr>
        <w:t>стретчинга</w:t>
      </w:r>
      <w:proofErr w:type="spellEnd"/>
      <w:r w:rsidRPr="00F67DB1">
        <w:rPr>
          <w:rFonts w:ascii="Times New Roman" w:hAnsi="Times New Roman" w:cs="Times New Roman"/>
          <w:b/>
          <w:sz w:val="28"/>
          <w:szCs w:val="28"/>
        </w:rPr>
        <w:t xml:space="preserve"> есть с</w:t>
      </w:r>
      <w:r w:rsidR="00306CBC">
        <w:rPr>
          <w:rFonts w:ascii="Times New Roman" w:hAnsi="Times New Roman" w:cs="Times New Roman"/>
          <w:b/>
          <w:sz w:val="28"/>
          <w:szCs w:val="28"/>
        </w:rPr>
        <w:t>в</w:t>
      </w:r>
      <w:r w:rsidRPr="00F67DB1">
        <w:rPr>
          <w:rFonts w:ascii="Times New Roman" w:hAnsi="Times New Roman" w:cs="Times New Roman"/>
          <w:b/>
          <w:sz w:val="28"/>
          <w:szCs w:val="28"/>
        </w:rPr>
        <w:t>ои преимущества</w:t>
      </w:r>
      <w:r w:rsidR="00306CBC">
        <w:rPr>
          <w:rFonts w:ascii="Times New Roman" w:hAnsi="Times New Roman" w:cs="Times New Roman"/>
          <w:b/>
          <w:sz w:val="28"/>
          <w:szCs w:val="28"/>
        </w:rPr>
        <w:t>,</w:t>
      </w:r>
      <w:r w:rsidR="00306CBC" w:rsidRPr="00306CBC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06CBC"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которые вы видите на следующем слайде</w:t>
      </w:r>
      <w:r w:rsidR="00CA1D6D" w:rsidRPr="00CA1D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06CBC" w:rsidRPr="00356E96" w:rsidRDefault="00306CBC" w:rsidP="00306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№7      </w:t>
      </w:r>
    </w:p>
    <w:p w:rsidR="00306CBC" w:rsidRDefault="00306CBC" w:rsidP="00306CBC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своих занятиях я применяю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форме игровых упражнений. 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понять, что такое игровой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необходимо представить игры различной тематики по определенному сюжету, как правило, проходящие для малышей в детском саду. </w:t>
      </w:r>
    </w:p>
    <w:p w:rsidR="00306CBC" w:rsidRDefault="00306CBC" w:rsidP="00306CBC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Цель этих игр — физическое развитие малышей с использованием </w:t>
      </w:r>
      <w:r w:rsidR="002F55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игровых возможностей, причем всё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занятие состоит из взаимосвязанных заданий и упражнений, что делает игру еще более интересной. </w:t>
      </w:r>
    </w:p>
    <w:p w:rsidR="00306CBC" w:rsidRPr="00356E96" w:rsidRDefault="00306CBC" w:rsidP="00306C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№8     </w:t>
      </w:r>
    </w:p>
    <w:p w:rsidR="00574F56" w:rsidRPr="00306CBC" w:rsidRDefault="00306CBC" w:rsidP="005F63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6CBC">
        <w:rPr>
          <w:rFonts w:ascii="Times New Roman" w:hAnsi="Times New Roman" w:cs="Times New Roman"/>
          <w:b/>
          <w:sz w:val="28"/>
          <w:szCs w:val="28"/>
        </w:rPr>
        <w:t xml:space="preserve">Игровой </w:t>
      </w:r>
      <w:proofErr w:type="spellStart"/>
      <w:r w:rsidRPr="00306CBC">
        <w:rPr>
          <w:rFonts w:ascii="Times New Roman" w:hAnsi="Times New Roman" w:cs="Times New Roman"/>
          <w:b/>
          <w:sz w:val="28"/>
          <w:szCs w:val="28"/>
        </w:rPr>
        <w:t>стретчинг</w:t>
      </w:r>
      <w:proofErr w:type="spellEnd"/>
      <w:r w:rsidRPr="00306CBC">
        <w:rPr>
          <w:rFonts w:ascii="Times New Roman" w:hAnsi="Times New Roman" w:cs="Times New Roman"/>
          <w:b/>
          <w:sz w:val="28"/>
          <w:szCs w:val="28"/>
        </w:rPr>
        <w:t xml:space="preserve"> подчиняется следующим правилам</w:t>
      </w:r>
    </w:p>
    <w:p w:rsidR="00B16009" w:rsidRDefault="00FF61E2" w:rsidP="00FF61E2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основан на статичных упражнениях, предназначенных для растяжки всех мышц и суставов организма, что положительно влияет на внутренние органы, гибкость и осанку.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кроме того, придает ребенку уверенность в собственных силах, снимает комплексы по поводу своих умений и возможностей, и снижает тревожность. </w:t>
      </w:r>
    </w:p>
    <w:p w:rsidR="00897F42" w:rsidRDefault="00897F42" w:rsidP="00FF61E2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уществуют главные правила, которым нужно следовать на протяжении занятия: непременно предварительно разогреть все группы мышц; все упражнения нужно делать медленно и плавно; обязательно исправлять осанку детей, прямая спина — это не столько внешний вид, сколько здоровье позвоночника и внутренних органов; заниматься нужно систематически и выполнять упражнения симметрично для обеих сторон тела; у малыша должно быть ровное и спокойное дыхание, если оно учащается или сбивается,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 обязательно нужен отдых. 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Игровые упражнения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тренируют все функции организма, повышают настроение и даже развивают артистизм. Помимо отдельных занятий, некоторые элементы растяжек можно повторять во время утренней гимнастики. В целом, игровой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это когда знакомые, любимые и близкие малышам герои сказок помогают легко и ненавязчиво получать действенные физические нагрузки. </w:t>
      </w:r>
    </w:p>
    <w:p w:rsidR="00B16009" w:rsidRDefault="00B16009" w:rsidP="00FF61E2">
      <w:pPr>
        <w:spacing w:line="360" w:lineRule="auto"/>
        <w:jc w:val="both"/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 xml:space="preserve">№9 </w:t>
      </w:r>
    </w:p>
    <w:p w:rsidR="00FF61E2" w:rsidRDefault="00FF61E2" w:rsidP="00FF61E2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Выполнение упражнений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происходит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медленном темпе</w:t>
      </w:r>
      <w:r w:rsidR="00B160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что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делает эти занятия еще и безопасными. В отличие от классических спортивных занятий, требующих напряжения всех сил, игровой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построен на принципах умеренной интенсивности и систематичности. </w:t>
      </w:r>
    </w:p>
    <w:p w:rsidR="00B16009" w:rsidRPr="006B2684" w:rsidRDefault="00B16009" w:rsidP="00B16009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B2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Занятия носят характер имитации, и лучший возраст для их начала — около четырех лет. Примерно к пятилетнему возрасту у детей проявляется яркое образное мышление, что делает выполнение упражнений еще более </w:t>
      </w:r>
      <w:r w:rsidRPr="006B2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эмоциональным, выразительным и заинтересованным. Ребенок в этом возрасте обладает хорошей способностью слушать взрослого и выполнять каждое следующее действие. Чтобы занятия были эффективными и нескучными, для детей старшего дошкольного возраста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они должны длиться не дольше 30</w:t>
      </w:r>
      <w:r w:rsidRPr="006B26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минут, количество повторений каждого упражнения для трехлетки — 4-5 раз, в пять лет — до семи, в семь лет — до десяти раз. </w:t>
      </w:r>
    </w:p>
    <w:p w:rsidR="00CB0DEF" w:rsidRDefault="00B16009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№10</w:t>
      </w:r>
    </w:p>
    <w:p w:rsidR="00B16009" w:rsidRDefault="00B16009" w:rsidP="00B16009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Как правило, детям очень нравится игровой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 они с нетерпением ожидают каждого следующего занятия. Итак, рассмотрим подробнее, как проходит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</w:t>
      </w:r>
      <w:proofErr w:type="spellEnd"/>
      <w:r w:rsidR="004E30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ДОО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 что это такое. Во-первых, все занятия проводятся под музыку, что уже создает позитивное и расслабленное настроение. Кроме того, они сопровождаются захватывающей историей, которая способствует тренировке не только тела, но и воображения и внимания малыша. В эту сказку ненавязчиво вплетаются необходимые упражнения, причем в сюжет часто вписываются и какие-то воспитательные элементы — взаимовыручка, дружба, доброта. Упражнения не требуют больших усилий и повторяются столько раз, сколько может осилить ребенок соответствующего возраста, делая их легко и с удовольствием. Практически все они выполняются на полу, что также очень привлекает детей. </w:t>
      </w:r>
    </w:p>
    <w:p w:rsidR="009E033D" w:rsidRPr="009E033D" w:rsidRDefault="009E033D" w:rsidP="00B16009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Начинаются занятия с </w:t>
      </w:r>
      <w:r w:rsidRPr="009E033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разогрева мышц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это и будет </w:t>
      </w:r>
      <w:r w:rsidRPr="009E033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вводной частей занятия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которую включаются всевозможные виды ходьбы и бега.</w:t>
      </w:r>
    </w:p>
    <w:p w:rsidR="009E033D" w:rsidRDefault="00897F42" w:rsidP="009E033D">
      <w:pPr>
        <w:spacing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 основную часть занятия обязательно включаются упражнения на </w:t>
      </w:r>
      <w:r w:rsidR="009E033D" w:rsidRPr="00B134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Расслабление мышц</w:t>
      </w:r>
      <w:r w:rsidR="003B7D3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9E033D" w:rsidRDefault="009E033D" w:rsidP="009E033D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Научить ребенка расслабляться нередко является самой трудной задачей. Расслабиться особенно трудно нетренированному человеку. Эта задача требует определенного опыта в общении со своими мышцами, умения управлять степенью их напряжения.</w:t>
      </w:r>
    </w:p>
    <w:p w:rsidR="009E033D" w:rsidRDefault="009E033D" w:rsidP="009E033D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Важно не только научиться расслаблять мышцы в покое, но и уметь расслабить те мышцы, которые не участвуют в движении, как во время выполнения упражнений, так и в повседневной жизни. На это следует тратить особое внимание на начальном этапе тренировок.</w:t>
      </w:r>
    </w:p>
    <w:p w:rsidR="009E033D" w:rsidRDefault="009E033D" w:rsidP="009E033D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Расслабление снимает напряжение мышц, ускоряет восстановление работоспособности</w:t>
      </w:r>
      <w:r w:rsidR="002B3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как во время занятия, так 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после </w:t>
      </w:r>
      <w:r w:rsidR="002B3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Особенно важно научиться расслаблять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позные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мышцы с повышенным тонусом – это необходимое условие формирования правильной осанки.</w:t>
      </w:r>
    </w:p>
    <w:p w:rsidR="00B16009" w:rsidRDefault="009E033D" w:rsidP="009E033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расслаблении снижается тонус не только скелетных мышц, но и гладкой мускулатуры внутренних органах в соответствующих зонах. Упражнения на расслабление – прекрасный способ тренировки тормозных реакций для возбудимых детей.</w:t>
      </w:r>
    </w:p>
    <w:p w:rsidR="009E033D" w:rsidRDefault="009E033D" w:rsidP="009E033D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обучении используйте понятные для ребенка сравнения: «рука отдыхает», «рука висит свободно, как тряпочка»… объясните ребенку важность расслабления для успешной тренировки и для здоровья в целом.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бы проверить расслабил ли ребенок мышцы, можно надавить на них  и почувствовать снижение мышечного тонуса (расслабляясь, мышцы становятся мягче). Тонус мышц можно проверить и с помощью пассивных движений – взять конечность ребенка и подвигать ею. Расслабленные конечности не сопротивляются и не помогают пассивным движениям: если расслабленную руку или ногу приподнять и резко опустить, она не задерживается в воздухе, а безвольно падает. Пока навык расслабления не будет выработан, необходимо постоянно проверять, правильно ли ребенок выполнил упражнение, полностью ли расслаблены его мышцы.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бы облегчить расслабление, обучение начинают в удобном исходном положении, лучше всего лежа на спине. Ощущение расслабления можно вызвать у ребенка по контрасту с чувством их напряжения: «напряги руку, а теперь расслабь».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Расслабление облегчает такие дополнительные приемы, как встряхивание, раскачивание, маховые движения конечностями.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16B3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Растягивание мышц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входит в основную часть занятия.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A48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Растягивание хронически сокращенных мышц и потерявших эластичность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суставов и связок необходимо для формирования правильной осанки не меньше, а то и больше, чем укрепление ослабленных мышц.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выполнении упражнений</w:t>
      </w:r>
      <w:r w:rsidR="003B7D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3B7D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расстяжку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необходимы осторожность и постепенность. Нельзя в погоне за быстрым успехом растягиваться, через боль - это может привести к прямо противоположным результатам. Упражнения в растягивании не должны вызывать неприятных ощущений.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Растягивание следует проводить после легких динамичных упражнений и упражнений на расслабление.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Растягивание «холодных» и напряженных мышц неэффективно и даже вредно, так как при этом легко получить растяжение связок.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избежать растяжений, движения при растягивании должны быть медленными, пружинящими. Для лучшего </w:t>
      </w:r>
      <w:r w:rsidR="003B7D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расслабления мышц растягивать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следует на вдохе.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Мышцы конечностей можно одновременно «разогреть» и расслабить маховыми движениями с небольшой амплитудой. Такие же махи, но с большой амплитудой можно применять для растягивания связок и мышц. Будьте осторожны, слишком размашистые движения могут привести к растяжению связок. Подбирать упражнения необходимо с учетом индивидуальных особенностей детей и их осанки, целенаправленно растягивать только те мышцы и связки, которые нуждаются в этом.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Эластичность мышц тесно связана с гибкостью позвоночника. Одновременно с растягиванием необходимо укреплять мышцы – антагонисты, напряжение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которых обеспечивает выполнение движений во время упражнений на растягивание.</w:t>
      </w:r>
    </w:p>
    <w:p w:rsidR="002B3511" w:rsidRDefault="002B3511" w:rsidP="002B35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 уменьшении физиологических изгибов позвоночника, например при плоской спине, необходимо в первую очередь укреплять мышцы и осторожно выполнять упражнения на увеличение гибкости малоподвижных участков позвоночника. </w:t>
      </w:r>
      <w:r w:rsidR="00F221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пражнения на растягивание мышц нужны при увеличенных физиологических изгибах</w:t>
      </w:r>
      <w:r w:rsidR="00D866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позвоночника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8664A" w:rsidRDefault="00D8664A" w:rsidP="00D8664A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№11</w:t>
      </w:r>
    </w:p>
    <w:p w:rsidR="003B7D39" w:rsidRDefault="003B7D39" w:rsidP="003B7D39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Необходимо знать главные </w:t>
      </w:r>
      <w:r w:rsidRPr="005E23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принципы</w:t>
      </w:r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упражнений игрового </w:t>
      </w:r>
      <w:proofErr w:type="spellStart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Pr="00FE5E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детском саду: </w:t>
      </w:r>
    </w:p>
    <w:p w:rsidR="000B2FFE" w:rsidRPr="000B2FFE" w:rsidRDefault="000B2FFE" w:rsidP="000B2FFE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B2FF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№12</w:t>
      </w:r>
    </w:p>
    <w:p w:rsidR="00D8664A" w:rsidRPr="000B2FFE" w:rsidRDefault="00D8664A" w:rsidP="00D8664A">
      <w:pPr>
        <w:pStyle w:val="a3"/>
        <w:numPr>
          <w:ilvl w:val="0"/>
          <w:numId w:val="3"/>
        </w:numPr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0B2FFE">
        <w:rPr>
          <w:b/>
          <w:color w:val="333333"/>
          <w:sz w:val="28"/>
          <w:szCs w:val="28"/>
          <w:shd w:val="clear" w:color="auto" w:fill="FFFFFF"/>
        </w:rPr>
        <w:t>доступность</w:t>
      </w:r>
    </w:p>
    <w:p w:rsidR="00D8664A" w:rsidRPr="00040F76" w:rsidRDefault="00D43E5C" w:rsidP="00040F76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З</w:t>
      </w:r>
      <w:r w:rsidR="00040F76">
        <w:rPr>
          <w:color w:val="333333"/>
          <w:sz w:val="28"/>
          <w:szCs w:val="28"/>
          <w:shd w:val="clear" w:color="auto" w:fill="FFFFFF"/>
        </w:rPr>
        <w:t xml:space="preserve">анятия игровым </w:t>
      </w:r>
      <w:proofErr w:type="spellStart"/>
      <w:r w:rsidR="00040F76">
        <w:rPr>
          <w:color w:val="333333"/>
          <w:sz w:val="28"/>
          <w:szCs w:val="28"/>
          <w:shd w:val="clear" w:color="auto" w:fill="FFFFFF"/>
        </w:rPr>
        <w:t>стретчингом</w:t>
      </w:r>
      <w:proofErr w:type="spellEnd"/>
      <w:r w:rsidR="00040F76">
        <w:rPr>
          <w:color w:val="333333"/>
          <w:sz w:val="28"/>
          <w:szCs w:val="28"/>
          <w:shd w:val="clear" w:color="auto" w:fill="FFFFFF"/>
        </w:rPr>
        <w:t xml:space="preserve"> проходят </w:t>
      </w:r>
      <w:r w:rsidR="00231975" w:rsidRPr="000B2FFE">
        <w:rPr>
          <w:color w:val="333333"/>
          <w:sz w:val="28"/>
          <w:szCs w:val="28"/>
          <w:shd w:val="clear" w:color="auto" w:fill="FFFFFF"/>
        </w:rPr>
        <w:t>в доступной форме для данного возраста. Следует выбирать достаточн</w:t>
      </w:r>
      <w:r w:rsidR="00040F76">
        <w:rPr>
          <w:color w:val="333333"/>
          <w:sz w:val="28"/>
          <w:szCs w:val="28"/>
          <w:shd w:val="clear" w:color="auto" w:fill="FFFFFF"/>
        </w:rPr>
        <w:t>о простые и понятные упражнения имитационного характера.</w:t>
      </w:r>
      <w:r w:rsidR="00E715B9">
        <w:rPr>
          <w:color w:val="333333"/>
          <w:sz w:val="28"/>
          <w:szCs w:val="28"/>
          <w:shd w:val="clear" w:color="auto" w:fill="FFFFFF"/>
        </w:rPr>
        <w:t xml:space="preserve"> Рассказанная сказка должна соответствовать возрасту для лучшего её восприятия.</w:t>
      </w:r>
      <w:r>
        <w:rPr>
          <w:color w:val="333333"/>
          <w:sz w:val="28"/>
          <w:szCs w:val="28"/>
          <w:shd w:val="clear" w:color="auto" w:fill="FFFFFF"/>
        </w:rPr>
        <w:t xml:space="preserve"> Название упражнения должно быть знакомым и понятным детям.</w:t>
      </w:r>
      <w:r w:rsidR="00E715B9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0B2FFE" w:rsidRPr="000B2FFE" w:rsidRDefault="000B2FFE" w:rsidP="000B2FFE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B2FF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№13</w:t>
      </w:r>
    </w:p>
    <w:p w:rsidR="00D8664A" w:rsidRPr="000B2FFE" w:rsidRDefault="00D8664A" w:rsidP="000B2FFE">
      <w:pPr>
        <w:pStyle w:val="a3"/>
        <w:numPr>
          <w:ilvl w:val="0"/>
          <w:numId w:val="3"/>
        </w:numPr>
        <w:spacing w:after="160" w:line="360" w:lineRule="auto"/>
        <w:jc w:val="both"/>
        <w:rPr>
          <w:b/>
          <w:color w:val="333333"/>
          <w:sz w:val="18"/>
          <w:szCs w:val="18"/>
          <w:shd w:val="clear" w:color="auto" w:fill="FFFFFF"/>
        </w:rPr>
      </w:pPr>
      <w:r w:rsidRPr="000B2FFE">
        <w:rPr>
          <w:b/>
          <w:color w:val="333333"/>
          <w:sz w:val="28"/>
          <w:szCs w:val="28"/>
          <w:shd w:val="clear" w:color="auto" w:fill="FFFFFF"/>
        </w:rPr>
        <w:t>систематичность</w:t>
      </w:r>
    </w:p>
    <w:p w:rsidR="00D8664A" w:rsidRDefault="00D43E5C" w:rsidP="00D8664A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У</w:t>
      </w:r>
      <w:r w:rsidR="004E30D5">
        <w:rPr>
          <w:color w:val="333333"/>
          <w:sz w:val="28"/>
          <w:szCs w:val="28"/>
          <w:shd w:val="clear" w:color="auto" w:fill="FFFFFF"/>
        </w:rPr>
        <w:t xml:space="preserve">пражнения игрового </w:t>
      </w:r>
      <w:proofErr w:type="spellStart"/>
      <w:r w:rsidR="004E30D5">
        <w:rPr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="00D8664A" w:rsidRPr="00AB1E47">
        <w:rPr>
          <w:color w:val="333333"/>
          <w:sz w:val="28"/>
          <w:szCs w:val="28"/>
          <w:shd w:val="clear" w:color="auto" w:fill="FFFFFF"/>
        </w:rPr>
        <w:t xml:space="preserve"> провод</w:t>
      </w:r>
      <w:r w:rsidR="004E30D5">
        <w:rPr>
          <w:color w:val="333333"/>
          <w:sz w:val="28"/>
          <w:szCs w:val="28"/>
          <w:shd w:val="clear" w:color="auto" w:fill="FFFFFF"/>
        </w:rPr>
        <w:t>ятся</w:t>
      </w:r>
      <w:r w:rsidR="00D8664A" w:rsidRPr="00AB1E47">
        <w:rPr>
          <w:color w:val="333333"/>
          <w:sz w:val="28"/>
          <w:szCs w:val="28"/>
          <w:shd w:val="clear" w:color="auto" w:fill="FFFFFF"/>
        </w:rPr>
        <w:t xml:space="preserve"> регулярно, с постепенным возрастанием числ</w:t>
      </w:r>
      <w:r w:rsidR="005E23E0">
        <w:rPr>
          <w:color w:val="333333"/>
          <w:sz w:val="28"/>
          <w:szCs w:val="28"/>
          <w:shd w:val="clear" w:color="auto" w:fill="FFFFFF"/>
        </w:rPr>
        <w:t>а повторений и уровня сложности,</w:t>
      </w:r>
      <w:r w:rsidR="00D8664A" w:rsidRPr="00AB1E47">
        <w:rPr>
          <w:color w:val="333333"/>
          <w:sz w:val="28"/>
          <w:szCs w:val="28"/>
          <w:shd w:val="clear" w:color="auto" w:fill="FFFFFF"/>
        </w:rPr>
        <w:t xml:space="preserve"> </w:t>
      </w:r>
      <w:r w:rsidR="005E23E0">
        <w:rPr>
          <w:color w:val="333333"/>
          <w:sz w:val="28"/>
          <w:szCs w:val="28"/>
          <w:shd w:val="clear" w:color="auto" w:fill="FFFFFF"/>
        </w:rPr>
        <w:t xml:space="preserve">а так же </w:t>
      </w:r>
      <w:r w:rsidR="00D8664A" w:rsidRPr="00AB1E47">
        <w:rPr>
          <w:color w:val="333333"/>
          <w:sz w:val="28"/>
          <w:szCs w:val="28"/>
          <w:shd w:val="clear" w:color="auto" w:fill="FFFFFF"/>
        </w:rPr>
        <w:t>закрепление</w:t>
      </w:r>
      <w:r w:rsidR="004E30D5">
        <w:rPr>
          <w:color w:val="333333"/>
          <w:sz w:val="28"/>
          <w:szCs w:val="28"/>
          <w:shd w:val="clear" w:color="auto" w:fill="FFFFFF"/>
        </w:rPr>
        <w:t>м</w:t>
      </w:r>
      <w:r w:rsidR="00D8664A" w:rsidRPr="00AB1E47">
        <w:rPr>
          <w:color w:val="333333"/>
          <w:sz w:val="28"/>
          <w:szCs w:val="28"/>
          <w:shd w:val="clear" w:color="auto" w:fill="FFFFFF"/>
        </w:rPr>
        <w:t xml:space="preserve"> </w:t>
      </w:r>
      <w:r w:rsidR="005E23E0">
        <w:rPr>
          <w:color w:val="333333"/>
          <w:sz w:val="28"/>
          <w:szCs w:val="28"/>
          <w:shd w:val="clear" w:color="auto" w:fill="FFFFFF"/>
        </w:rPr>
        <w:t xml:space="preserve">двигательных </w:t>
      </w:r>
      <w:r w:rsidR="00D8664A" w:rsidRPr="00AB1E47">
        <w:rPr>
          <w:color w:val="333333"/>
          <w:sz w:val="28"/>
          <w:szCs w:val="28"/>
          <w:shd w:val="clear" w:color="auto" w:fill="FFFFFF"/>
        </w:rPr>
        <w:t xml:space="preserve">навыков. Необходимо научить малыша выполнять упражнения и после занятий, дома, самостоятельно. </w:t>
      </w:r>
      <w:r w:rsidR="004E30D5">
        <w:rPr>
          <w:color w:val="333333"/>
          <w:sz w:val="28"/>
          <w:szCs w:val="28"/>
          <w:shd w:val="clear" w:color="auto" w:fill="FFFFFF"/>
        </w:rPr>
        <w:t xml:space="preserve">Элементы игрового </w:t>
      </w:r>
      <w:proofErr w:type="spellStart"/>
      <w:r w:rsidR="004E30D5">
        <w:rPr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="004E30D5">
        <w:rPr>
          <w:color w:val="333333"/>
          <w:sz w:val="28"/>
          <w:szCs w:val="28"/>
          <w:shd w:val="clear" w:color="auto" w:fill="FFFFFF"/>
        </w:rPr>
        <w:t xml:space="preserve"> мы включаем не только на занятиях, но и во время утренней гимнастики, двигательной деятельности на прогулке, а так же педагоги используют эти технологии во время физкультминуток и побудок.</w:t>
      </w:r>
    </w:p>
    <w:p w:rsidR="000B2FFE" w:rsidRPr="000B2FFE" w:rsidRDefault="000B2FFE" w:rsidP="000B2FFE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B2FF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№14</w:t>
      </w:r>
    </w:p>
    <w:p w:rsidR="003B7D39" w:rsidRPr="00AB1E47" w:rsidRDefault="003B7D39" w:rsidP="003B7D39">
      <w:pPr>
        <w:pStyle w:val="a3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b/>
          <w:color w:val="333333"/>
          <w:sz w:val="18"/>
          <w:szCs w:val="18"/>
          <w:shd w:val="clear" w:color="auto" w:fill="FFFFFF"/>
        </w:rPr>
      </w:pPr>
      <w:r w:rsidRPr="00AB1E47">
        <w:rPr>
          <w:b/>
          <w:color w:val="333333"/>
          <w:sz w:val="28"/>
          <w:szCs w:val="28"/>
          <w:shd w:val="clear" w:color="auto" w:fill="FFFFFF"/>
        </w:rPr>
        <w:lastRenderedPageBreak/>
        <w:t xml:space="preserve">наглядность </w:t>
      </w:r>
    </w:p>
    <w:p w:rsidR="00F6730E" w:rsidRDefault="003B7D39" w:rsidP="00F6730E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AB1E47">
        <w:rPr>
          <w:color w:val="333333"/>
          <w:sz w:val="28"/>
          <w:szCs w:val="28"/>
          <w:shd w:val="clear" w:color="auto" w:fill="FFFFFF"/>
        </w:rPr>
        <w:t>Подготовленный рассказ должен быть максимально образным, все упражнения показываются либо взрослым, либо предвар</w:t>
      </w:r>
      <w:r w:rsidR="00F6730E">
        <w:rPr>
          <w:color w:val="333333"/>
          <w:sz w:val="28"/>
          <w:szCs w:val="28"/>
          <w:shd w:val="clear" w:color="auto" w:fill="FFFFFF"/>
        </w:rPr>
        <w:t>ительно подготовленным ребенком.</w:t>
      </w:r>
      <w:r w:rsidRPr="00AB1E47">
        <w:rPr>
          <w:color w:val="333333"/>
          <w:sz w:val="28"/>
          <w:szCs w:val="28"/>
          <w:shd w:val="clear" w:color="auto" w:fill="FFFFFF"/>
        </w:rPr>
        <w:t xml:space="preserve"> </w:t>
      </w:r>
      <w:r w:rsidR="00F6730E">
        <w:rPr>
          <w:color w:val="333333"/>
          <w:sz w:val="28"/>
          <w:szCs w:val="28"/>
          <w:shd w:val="clear" w:color="auto" w:fill="FFFFFF"/>
        </w:rPr>
        <w:t>С</w:t>
      </w:r>
      <w:r w:rsidR="00F6730E" w:rsidRPr="00231975">
        <w:rPr>
          <w:color w:val="333333"/>
          <w:sz w:val="28"/>
          <w:szCs w:val="28"/>
          <w:shd w:val="clear" w:color="auto" w:fill="FFFFFF"/>
        </w:rPr>
        <w:t>овместная деятельность взрослых и детей помогает ребенку видеть пример способов выполнения движений, области их применения, эстетику</w:t>
      </w:r>
      <w:r w:rsidR="00F6730E">
        <w:rPr>
          <w:color w:val="333333"/>
          <w:sz w:val="28"/>
          <w:szCs w:val="28"/>
          <w:shd w:val="clear" w:color="auto" w:fill="FFFFFF"/>
        </w:rPr>
        <w:t xml:space="preserve"> и красоту этих движений.</w:t>
      </w:r>
    </w:p>
    <w:p w:rsidR="00231975" w:rsidRDefault="00231975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</w:p>
    <w:p w:rsidR="00F6730E" w:rsidRDefault="00F6730E" w:rsidP="00F6730E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  <w:lang w:eastAsia="ru-RU"/>
        </w:rPr>
        <w:t>№15</w:t>
      </w:r>
    </w:p>
    <w:p w:rsidR="00F6730E" w:rsidRDefault="00F6730E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О</w:t>
      </w:r>
      <w:r w:rsidR="003B7D39" w:rsidRPr="00AB1E47">
        <w:rPr>
          <w:color w:val="333333"/>
          <w:sz w:val="28"/>
          <w:szCs w:val="28"/>
          <w:shd w:val="clear" w:color="auto" w:fill="FFFFFF"/>
        </w:rPr>
        <w:t>бучение новым</w:t>
      </w:r>
      <w:r>
        <w:rPr>
          <w:color w:val="333333"/>
          <w:sz w:val="28"/>
          <w:szCs w:val="28"/>
          <w:shd w:val="clear" w:color="auto" w:fill="FFFFFF"/>
        </w:rPr>
        <w:t xml:space="preserve"> упражнениям</w:t>
      </w:r>
      <w:r w:rsidR="00231975">
        <w:rPr>
          <w:color w:val="333333"/>
          <w:sz w:val="28"/>
          <w:szCs w:val="28"/>
          <w:shd w:val="clear" w:color="auto" w:fill="FFFFFF"/>
        </w:rPr>
        <w:t xml:space="preserve"> </w:t>
      </w:r>
      <w:r w:rsidR="003B7D39" w:rsidRPr="00AB1E47">
        <w:rPr>
          <w:color w:val="333333"/>
          <w:sz w:val="28"/>
          <w:szCs w:val="28"/>
          <w:shd w:val="clear" w:color="auto" w:fill="FFFFFF"/>
        </w:rPr>
        <w:t>проходит по принципу от простого — к более сложному, о</w:t>
      </w:r>
      <w:r w:rsidR="00231975">
        <w:rPr>
          <w:color w:val="333333"/>
          <w:sz w:val="28"/>
          <w:szCs w:val="28"/>
          <w:shd w:val="clear" w:color="auto" w:fill="FFFFFF"/>
        </w:rPr>
        <w:t>т уже знакомого — к незнакомому.</w:t>
      </w:r>
      <w:r w:rsidR="003B7D39" w:rsidRPr="00AB1E47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Упражнения с напряжением и расслаблением мышечных групп проходят при их разучивании без предметов, по мере овладения двигательными </w:t>
      </w:r>
      <w:r w:rsidR="00D43E5C">
        <w:rPr>
          <w:color w:val="333333"/>
          <w:sz w:val="28"/>
          <w:szCs w:val="28"/>
          <w:shd w:val="clear" w:color="auto" w:fill="FFFFFF"/>
        </w:rPr>
        <w:t>навыками</w:t>
      </w:r>
      <w:r>
        <w:rPr>
          <w:color w:val="333333"/>
          <w:sz w:val="28"/>
          <w:szCs w:val="28"/>
          <w:shd w:val="clear" w:color="auto" w:fill="FFFFFF"/>
        </w:rPr>
        <w:t xml:space="preserve"> мышечное напряжение усиливается с помощью спортивного инвентаря: мячей,</w:t>
      </w:r>
      <w:r w:rsidR="000B2FFE">
        <w:rPr>
          <w:color w:val="333333"/>
          <w:sz w:val="28"/>
          <w:szCs w:val="28"/>
          <w:shd w:val="clear" w:color="auto" w:fill="FFFFFF"/>
        </w:rPr>
        <w:t xml:space="preserve"> гимнастических палок, обручей, </w:t>
      </w:r>
      <w:r w:rsidR="005E23E0">
        <w:rPr>
          <w:color w:val="333333"/>
          <w:sz w:val="28"/>
          <w:szCs w:val="28"/>
          <w:shd w:val="clear" w:color="auto" w:fill="FFFFFF"/>
        </w:rPr>
        <w:t xml:space="preserve">гантелей </w:t>
      </w:r>
      <w:r w:rsidR="000B2FFE">
        <w:rPr>
          <w:color w:val="333333"/>
          <w:sz w:val="28"/>
          <w:szCs w:val="28"/>
          <w:shd w:val="clear" w:color="auto" w:fill="FFFFFF"/>
        </w:rPr>
        <w:t>и т.д.</w:t>
      </w:r>
    </w:p>
    <w:p w:rsidR="000B2FFE" w:rsidRDefault="000B2FFE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Упражнения на растяжку совершенствуются и усложняются в зависимости от увеличения гибкости тела ребенка.</w:t>
      </w:r>
      <w:r w:rsidR="005E23E0">
        <w:rPr>
          <w:color w:val="333333"/>
          <w:sz w:val="28"/>
          <w:szCs w:val="28"/>
          <w:shd w:val="clear" w:color="auto" w:fill="FFFFFF"/>
        </w:rPr>
        <w:t xml:space="preserve"> Сначала упражнения выполняются по одному, затем то же упражнение может выполнятся в парах и в небольших группах.</w:t>
      </w:r>
    </w:p>
    <w:p w:rsidR="00040F76" w:rsidRPr="00040F76" w:rsidRDefault="00040F76" w:rsidP="00040F76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40F76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№16</w:t>
      </w:r>
    </w:p>
    <w:p w:rsidR="003B7D39" w:rsidRPr="00040F76" w:rsidRDefault="003B7D39" w:rsidP="003B7D39">
      <w:pPr>
        <w:pStyle w:val="a3"/>
        <w:numPr>
          <w:ilvl w:val="0"/>
          <w:numId w:val="2"/>
        </w:numPr>
        <w:spacing w:after="160" w:line="360" w:lineRule="auto"/>
        <w:jc w:val="both"/>
        <w:rPr>
          <w:b/>
          <w:color w:val="333333"/>
          <w:sz w:val="18"/>
          <w:szCs w:val="18"/>
          <w:shd w:val="clear" w:color="auto" w:fill="FFFFFF"/>
        </w:rPr>
      </w:pPr>
      <w:r w:rsidRPr="00040F76">
        <w:rPr>
          <w:b/>
          <w:color w:val="333333"/>
          <w:sz w:val="28"/>
          <w:szCs w:val="28"/>
          <w:shd w:val="clear" w:color="auto" w:fill="FFFFFF"/>
        </w:rPr>
        <w:t xml:space="preserve">индивидуально-дифференциальный подход </w:t>
      </w:r>
    </w:p>
    <w:p w:rsidR="003B7D39" w:rsidRPr="00040F76" w:rsidRDefault="003B7D39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040F76">
        <w:rPr>
          <w:color w:val="333333"/>
          <w:sz w:val="28"/>
          <w:szCs w:val="28"/>
          <w:shd w:val="clear" w:color="auto" w:fill="FFFFFF"/>
        </w:rPr>
        <w:t xml:space="preserve">Обязательно следует учитывать персональные особенности детей — здоровье, возраст и характер. </w:t>
      </w:r>
      <w:r w:rsidR="009C16AC">
        <w:rPr>
          <w:color w:val="333333"/>
          <w:sz w:val="28"/>
          <w:szCs w:val="28"/>
          <w:shd w:val="clear" w:color="auto" w:fill="FFFFFF"/>
        </w:rPr>
        <w:t>Этот принцип</w:t>
      </w:r>
      <w:r w:rsidR="009C16AC" w:rsidRPr="009C16AC">
        <w:rPr>
          <w:color w:val="333333"/>
          <w:sz w:val="28"/>
          <w:szCs w:val="28"/>
          <w:shd w:val="clear" w:color="auto" w:fill="FFFFFF"/>
        </w:rPr>
        <w:t xml:space="preserve"> напрямую зависит от функциональных, анатомических и физиологических особенностей ребенка</w:t>
      </w:r>
      <w:r w:rsidR="009C16AC">
        <w:rPr>
          <w:color w:val="333333"/>
          <w:sz w:val="28"/>
          <w:szCs w:val="28"/>
          <w:shd w:val="clear" w:color="auto" w:fill="FFFFFF"/>
        </w:rPr>
        <w:t xml:space="preserve">. </w:t>
      </w:r>
      <w:r w:rsidR="00040F76">
        <w:rPr>
          <w:color w:val="333333"/>
          <w:sz w:val="28"/>
          <w:szCs w:val="28"/>
          <w:shd w:val="clear" w:color="auto" w:fill="FFFFFF"/>
        </w:rPr>
        <w:t>Педагог должен хорошо знать особенности и возможности каждого ребенка</w:t>
      </w:r>
      <w:r w:rsidR="009C16AC">
        <w:rPr>
          <w:color w:val="333333"/>
          <w:sz w:val="28"/>
          <w:szCs w:val="28"/>
          <w:shd w:val="clear" w:color="auto" w:fill="FFFFFF"/>
        </w:rPr>
        <w:t>.</w:t>
      </w:r>
    </w:p>
    <w:p w:rsidR="00040F76" w:rsidRPr="00040F76" w:rsidRDefault="00040F76" w:rsidP="00040F76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40F76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№17</w:t>
      </w:r>
    </w:p>
    <w:p w:rsidR="003B7D39" w:rsidRPr="00AB1E47" w:rsidRDefault="003B7D39" w:rsidP="003B7D39">
      <w:pPr>
        <w:pStyle w:val="a3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b/>
          <w:color w:val="333333"/>
          <w:sz w:val="18"/>
          <w:szCs w:val="18"/>
          <w:shd w:val="clear" w:color="auto" w:fill="FFFFFF"/>
        </w:rPr>
      </w:pPr>
      <w:r w:rsidRPr="00AB1E47">
        <w:rPr>
          <w:b/>
          <w:color w:val="333333"/>
          <w:sz w:val="28"/>
          <w:szCs w:val="28"/>
          <w:shd w:val="clear" w:color="auto" w:fill="FFFFFF"/>
        </w:rPr>
        <w:t xml:space="preserve">сознательность </w:t>
      </w:r>
    </w:p>
    <w:p w:rsidR="003B7D39" w:rsidRDefault="003B7D39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AB1E47">
        <w:rPr>
          <w:color w:val="333333"/>
          <w:sz w:val="28"/>
          <w:szCs w:val="28"/>
          <w:shd w:val="clear" w:color="auto" w:fill="FFFFFF"/>
        </w:rPr>
        <w:t xml:space="preserve">Перед началом занятий необходимо объяснять детям, какую пользу приносят упражнения, и как помогут им стать гибче и сильнее. Детям </w:t>
      </w:r>
      <w:r w:rsidRPr="00AB1E47">
        <w:rPr>
          <w:color w:val="333333"/>
          <w:sz w:val="28"/>
          <w:szCs w:val="28"/>
          <w:shd w:val="clear" w:color="auto" w:fill="FFFFFF"/>
        </w:rPr>
        <w:lastRenderedPageBreak/>
        <w:t xml:space="preserve">постарше можно объяснить, на какие группы мышц направлено каждое упражнение. </w:t>
      </w:r>
    </w:p>
    <w:p w:rsidR="00073294" w:rsidRDefault="00073294" w:rsidP="00073294">
      <w:pP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040F76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18</w:t>
      </w:r>
    </w:p>
    <w:p w:rsidR="00073294" w:rsidRPr="00073294" w:rsidRDefault="00073294" w:rsidP="00073294">
      <w:pPr>
        <w:pStyle w:val="a3"/>
        <w:numPr>
          <w:ilvl w:val="0"/>
          <w:numId w:val="2"/>
        </w:numPr>
        <w:rPr>
          <w:rFonts w:eastAsia="+mn-ea"/>
          <w:b/>
          <w:bCs/>
          <w:color w:val="000000"/>
          <w:sz w:val="28"/>
          <w:szCs w:val="28"/>
        </w:rPr>
      </w:pPr>
      <w:proofErr w:type="spellStart"/>
      <w:r>
        <w:rPr>
          <w:b/>
          <w:color w:val="333333"/>
          <w:sz w:val="28"/>
          <w:szCs w:val="28"/>
          <w:shd w:val="clear" w:color="auto" w:fill="FFFFFF"/>
        </w:rPr>
        <w:t>природосообразности</w:t>
      </w:r>
      <w:proofErr w:type="spellEnd"/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вы можете видеть на слайде.</w:t>
      </w:r>
    </w:p>
    <w:p w:rsidR="00073294" w:rsidRPr="00073294" w:rsidRDefault="00073294" w:rsidP="00073294">
      <w:pPr>
        <w:pStyle w:val="a3"/>
        <w:rPr>
          <w:rFonts w:eastAsia="+mn-ea"/>
          <w:b/>
          <w:bCs/>
          <w:color w:val="000000"/>
          <w:sz w:val="28"/>
          <w:szCs w:val="28"/>
        </w:rPr>
      </w:pPr>
    </w:p>
    <w:p w:rsidR="003B7D39" w:rsidRDefault="003B7D39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AB1E47">
        <w:rPr>
          <w:color w:val="333333"/>
          <w:sz w:val="28"/>
          <w:szCs w:val="28"/>
          <w:shd w:val="clear" w:color="auto" w:fill="FFFFFF"/>
        </w:rPr>
        <w:t xml:space="preserve">Освоенные в детском саду </w:t>
      </w:r>
      <w:r>
        <w:rPr>
          <w:color w:val="333333"/>
          <w:sz w:val="28"/>
          <w:szCs w:val="28"/>
          <w:shd w:val="clear" w:color="auto" w:fill="FFFFFF"/>
        </w:rPr>
        <w:t>элементы</w:t>
      </w:r>
      <w:r w:rsidRPr="00AB1E47">
        <w:rPr>
          <w:color w:val="333333"/>
          <w:sz w:val="28"/>
          <w:szCs w:val="28"/>
          <w:shd w:val="clear" w:color="auto" w:fill="FFFFFF"/>
        </w:rPr>
        <w:t xml:space="preserve"> игрового </w:t>
      </w:r>
      <w:proofErr w:type="spellStart"/>
      <w:r w:rsidRPr="00AB1E47">
        <w:rPr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Pr="00AB1E47">
        <w:rPr>
          <w:color w:val="333333"/>
          <w:sz w:val="28"/>
          <w:szCs w:val="28"/>
          <w:shd w:val="clear" w:color="auto" w:fill="FFFFFF"/>
        </w:rPr>
        <w:t xml:space="preserve"> вполне можно использовать и в домашней обстановке, привлекая к их выполнению братьев, сестер, родителей, бабушек, дедушек, что сделает эти занятия еще более веселыми и увлекательными. Более того, они смогут стать </w:t>
      </w:r>
      <w:r w:rsidR="004C487D">
        <w:rPr>
          <w:color w:val="333333"/>
          <w:sz w:val="28"/>
          <w:szCs w:val="28"/>
          <w:shd w:val="clear" w:color="auto" w:fill="FFFFFF"/>
        </w:rPr>
        <w:t xml:space="preserve">сплачиванием детского коллектива, педагогов и </w:t>
      </w:r>
      <w:r w:rsidRPr="00AB1E47">
        <w:rPr>
          <w:color w:val="333333"/>
          <w:sz w:val="28"/>
          <w:szCs w:val="28"/>
          <w:shd w:val="clear" w:color="auto" w:fill="FFFFFF"/>
        </w:rPr>
        <w:t>семьи</w:t>
      </w:r>
      <w:r w:rsidR="004C487D">
        <w:rPr>
          <w:color w:val="333333"/>
          <w:sz w:val="28"/>
          <w:szCs w:val="28"/>
          <w:shd w:val="clear" w:color="auto" w:fill="FFFFFF"/>
        </w:rPr>
        <w:t>,</w:t>
      </w:r>
      <w:r w:rsidRPr="00AB1E47">
        <w:rPr>
          <w:color w:val="333333"/>
          <w:sz w:val="28"/>
          <w:szCs w:val="28"/>
          <w:shd w:val="clear" w:color="auto" w:fill="FFFFFF"/>
        </w:rPr>
        <w:t xml:space="preserve"> и принести огромное удовольствие от совместной игры, а главное, — хорошую физическую форму всем ее участникам</w:t>
      </w:r>
      <w:r w:rsidRPr="004C487D">
        <w:rPr>
          <w:color w:val="333333"/>
          <w:sz w:val="28"/>
          <w:szCs w:val="28"/>
          <w:shd w:val="clear" w:color="auto" w:fill="FFFFFF"/>
        </w:rPr>
        <w:t>!</w:t>
      </w:r>
      <w:r w:rsidRPr="004C487D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C487D" w:rsidRPr="004C487D">
        <w:rPr>
          <w:color w:val="333333"/>
          <w:sz w:val="28"/>
          <w:szCs w:val="28"/>
          <w:shd w:val="clear" w:color="auto" w:fill="FFFFFF"/>
        </w:rPr>
        <w:t xml:space="preserve">Для </w:t>
      </w:r>
      <w:r w:rsidR="004C487D">
        <w:rPr>
          <w:color w:val="333333"/>
          <w:sz w:val="28"/>
          <w:szCs w:val="28"/>
          <w:shd w:val="clear" w:color="auto" w:fill="FFFFFF"/>
        </w:rPr>
        <w:t xml:space="preserve">привлечения семей, мы устраивали консультации, семинары и дни «Открытых дверей» по вопросам: как </w:t>
      </w:r>
      <w:r w:rsidR="004E30D5">
        <w:rPr>
          <w:color w:val="333333"/>
          <w:sz w:val="28"/>
          <w:szCs w:val="28"/>
          <w:shd w:val="clear" w:color="auto" w:fill="FFFFFF"/>
        </w:rPr>
        <w:t>приобщить к</w:t>
      </w:r>
      <w:r w:rsidR="004C487D">
        <w:rPr>
          <w:color w:val="333333"/>
          <w:sz w:val="28"/>
          <w:szCs w:val="28"/>
          <w:shd w:val="clear" w:color="auto" w:fill="FFFFFF"/>
        </w:rPr>
        <w:t xml:space="preserve"> двигательн</w:t>
      </w:r>
      <w:r w:rsidR="004E30D5">
        <w:rPr>
          <w:color w:val="333333"/>
          <w:sz w:val="28"/>
          <w:szCs w:val="28"/>
          <w:shd w:val="clear" w:color="auto" w:fill="FFFFFF"/>
        </w:rPr>
        <w:t>ой</w:t>
      </w:r>
      <w:r w:rsidR="004C487D">
        <w:rPr>
          <w:color w:val="333333"/>
          <w:sz w:val="28"/>
          <w:szCs w:val="28"/>
          <w:shd w:val="clear" w:color="auto" w:fill="FFFFFF"/>
        </w:rPr>
        <w:t xml:space="preserve"> деятельност</w:t>
      </w:r>
      <w:r w:rsidR="004E30D5">
        <w:rPr>
          <w:color w:val="333333"/>
          <w:sz w:val="28"/>
          <w:szCs w:val="28"/>
          <w:shd w:val="clear" w:color="auto" w:fill="FFFFFF"/>
        </w:rPr>
        <w:t>и</w:t>
      </w:r>
      <w:r w:rsidR="004C487D">
        <w:rPr>
          <w:color w:val="333333"/>
          <w:sz w:val="28"/>
          <w:szCs w:val="28"/>
          <w:shd w:val="clear" w:color="auto" w:fill="FFFFFF"/>
        </w:rPr>
        <w:t xml:space="preserve"> ребенка при помощи </w:t>
      </w:r>
      <w:r w:rsidR="004E30D5">
        <w:rPr>
          <w:color w:val="333333"/>
          <w:sz w:val="28"/>
          <w:szCs w:val="28"/>
          <w:shd w:val="clear" w:color="auto" w:fill="FFFFFF"/>
        </w:rPr>
        <w:t xml:space="preserve">технологии </w:t>
      </w:r>
      <w:r w:rsidR="004C487D">
        <w:rPr>
          <w:color w:val="333333"/>
          <w:sz w:val="28"/>
          <w:szCs w:val="28"/>
          <w:shd w:val="clear" w:color="auto" w:fill="FFFFFF"/>
        </w:rPr>
        <w:t xml:space="preserve">игрового </w:t>
      </w:r>
      <w:proofErr w:type="spellStart"/>
      <w:r w:rsidR="004C487D">
        <w:rPr>
          <w:color w:val="333333"/>
          <w:sz w:val="28"/>
          <w:szCs w:val="28"/>
          <w:shd w:val="clear" w:color="auto" w:fill="FFFFFF"/>
        </w:rPr>
        <w:t>стретчинга</w:t>
      </w:r>
      <w:proofErr w:type="spellEnd"/>
      <w:r w:rsidR="004C487D">
        <w:rPr>
          <w:color w:val="333333"/>
          <w:sz w:val="28"/>
          <w:szCs w:val="28"/>
          <w:shd w:val="clear" w:color="auto" w:fill="FFFFFF"/>
        </w:rPr>
        <w:t>.</w:t>
      </w:r>
    </w:p>
    <w:p w:rsidR="002C16F6" w:rsidRDefault="002C16F6" w:rsidP="003B7D39">
      <w:pPr>
        <w:pStyle w:val="a3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 результате внедрения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стретчинг</w:t>
      </w:r>
      <w:proofErr w:type="spellEnd"/>
      <w:r>
        <w:rPr>
          <w:color w:val="333333"/>
          <w:sz w:val="28"/>
          <w:szCs w:val="28"/>
          <w:shd w:val="clear" w:color="auto" w:fill="FFFFFF"/>
        </w:rPr>
        <w:t>-технологии в образовательную программу, мы замечаем улучшения в состоянии физического развития детей, в их желании и потребности в двигательной деятельности.</w:t>
      </w:r>
    </w:p>
    <w:p w:rsidR="009E033D" w:rsidRDefault="009E033D" w:rsidP="002B351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B3511" w:rsidRDefault="002B3511" w:rsidP="002B3511"/>
    <w:sectPr w:rsidR="002B3511" w:rsidSect="00CB0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Banger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36D2D"/>
    <w:multiLevelType w:val="hybridMultilevel"/>
    <w:tmpl w:val="39446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47DCB"/>
    <w:multiLevelType w:val="hybridMultilevel"/>
    <w:tmpl w:val="58948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23CE6"/>
    <w:multiLevelType w:val="hybridMultilevel"/>
    <w:tmpl w:val="07BAB65E"/>
    <w:lvl w:ilvl="0" w:tplc="D062F08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9C87F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F444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1472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9880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4441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E837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F0588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543A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6E96"/>
    <w:rsid w:val="00040F76"/>
    <w:rsid w:val="00073294"/>
    <w:rsid w:val="000B2FFE"/>
    <w:rsid w:val="00226B2B"/>
    <w:rsid w:val="00231975"/>
    <w:rsid w:val="002B3511"/>
    <w:rsid w:val="002C16F6"/>
    <w:rsid w:val="002F0AED"/>
    <w:rsid w:val="002F55A2"/>
    <w:rsid w:val="00306CBC"/>
    <w:rsid w:val="00346070"/>
    <w:rsid w:val="00356E96"/>
    <w:rsid w:val="003B7D39"/>
    <w:rsid w:val="00404004"/>
    <w:rsid w:val="004C487D"/>
    <w:rsid w:val="004E30D5"/>
    <w:rsid w:val="00574F56"/>
    <w:rsid w:val="005E23E0"/>
    <w:rsid w:val="005F004E"/>
    <w:rsid w:val="005F630B"/>
    <w:rsid w:val="005F7F32"/>
    <w:rsid w:val="006B390E"/>
    <w:rsid w:val="007B1E88"/>
    <w:rsid w:val="00897F42"/>
    <w:rsid w:val="00912CBC"/>
    <w:rsid w:val="009C16AC"/>
    <w:rsid w:val="009E033D"/>
    <w:rsid w:val="00B16009"/>
    <w:rsid w:val="00CA1D6D"/>
    <w:rsid w:val="00CB0DEF"/>
    <w:rsid w:val="00CC47A2"/>
    <w:rsid w:val="00D43E5C"/>
    <w:rsid w:val="00D8664A"/>
    <w:rsid w:val="00E56445"/>
    <w:rsid w:val="00E715B9"/>
    <w:rsid w:val="00F221DF"/>
    <w:rsid w:val="00F6730E"/>
    <w:rsid w:val="00F67DB1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B5A12-918A-4DBC-816B-669A384F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E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3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9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4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47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102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3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6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1601-B76B-4781-9CC7-1A546948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9</Pages>
  <Words>1924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Admin</cp:lastModifiedBy>
  <cp:revision>12</cp:revision>
  <dcterms:created xsi:type="dcterms:W3CDTF">2018-04-24T17:55:00Z</dcterms:created>
  <dcterms:modified xsi:type="dcterms:W3CDTF">2019-11-19T10:47:00Z</dcterms:modified>
</cp:coreProperties>
</file>