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1FF" w:rsidRDefault="002E589B" w:rsidP="00B8565B">
      <w:pPr>
        <w:ind w:firstLine="708"/>
      </w:pPr>
      <w:r>
        <w:t>В на</w:t>
      </w:r>
      <w:r w:rsidR="00B8565B">
        <w:t xml:space="preserve">шей группе старшего возраста «Подсолнушки» прошла выставка, посвященная изучаемой теме «Осень. Сезонные изменения». </w:t>
      </w:r>
    </w:p>
    <w:p w:rsidR="00B8565B" w:rsidRDefault="00B8565B" w:rsidP="00B8565B">
      <w:pPr>
        <w:ind w:firstLine="708"/>
      </w:pPr>
      <w:r>
        <w:t>Родители вместе с детьми подготовили замечательную выставку из овощей, фруктов, семян растений. Дети принимали активное участие в изготовлении поделок. Совместный труд детей и родителей способствует развитию творческих навыков, эмоциональному сближению родителей и детей.</w:t>
      </w:r>
    </w:p>
    <w:p w:rsidR="00B8565B" w:rsidRDefault="002E2875" w:rsidP="00B8565B">
      <w:pPr>
        <w:ind w:firstLine="708"/>
      </w:pPr>
      <w:r>
        <w:t>По словам родителей, ребята стремились проявить творчество, предлагали сами идеи поделок и с большим интересом наблюдали за своим трудом и полученным результатом.</w:t>
      </w:r>
    </w:p>
    <w:p w:rsidR="002E2875" w:rsidRDefault="002E2875" w:rsidP="00B8565B">
      <w:pPr>
        <w:ind w:firstLine="708"/>
      </w:pPr>
      <w:r>
        <w:t>Очень порадовало, что родители не остались равнодушными и приняли активное участие вместе с детьми в изготовлении поделок. Совместная продуктивная деятельность воспитанников и родителей положительно влияет на развитие семейных ценностей, помогает сплочению членов семьи воспитанников, приобщает детей к культурным ценностям, воспитывает в детях любовь к красоте.</w:t>
      </w:r>
    </w:p>
    <w:p w:rsidR="002E2875" w:rsidRDefault="002E2875" w:rsidP="00B8565B">
      <w:pPr>
        <w:ind w:firstLine="708"/>
      </w:pPr>
      <w:r>
        <w:t xml:space="preserve">Мы говорим </w:t>
      </w:r>
      <w:bookmarkStart w:id="0" w:name="_GoBack"/>
      <w:bookmarkEnd w:id="0"/>
      <w:r>
        <w:t xml:space="preserve">«Огромное спасибо» родителям, которые вместе с нами стараются привлечь своих малышей к творческой деятельности. </w:t>
      </w:r>
    </w:p>
    <w:p w:rsidR="00B8565B" w:rsidRDefault="00B8565B"/>
    <w:sectPr w:rsidR="00B856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2764"/>
    <w:rsid w:val="002E2875"/>
    <w:rsid w:val="002E589B"/>
    <w:rsid w:val="003B3EEF"/>
    <w:rsid w:val="006E21FF"/>
    <w:rsid w:val="00B8565B"/>
    <w:rsid w:val="00D0231A"/>
    <w:rsid w:val="00DA2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31264"/>
  <w15:docId w15:val="{DCAC3C58-988C-4D11-80CD-E07D7D83D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A2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A2764"/>
    <w:rPr>
      <w:b/>
      <w:bCs/>
    </w:rPr>
  </w:style>
  <w:style w:type="character" w:styleId="a5">
    <w:name w:val="Emphasis"/>
    <w:basedOn w:val="a0"/>
    <w:uiPriority w:val="20"/>
    <w:qFormat/>
    <w:rsid w:val="00DA2764"/>
    <w:rPr>
      <w:i/>
      <w:iCs/>
    </w:rPr>
  </w:style>
  <w:style w:type="character" w:customStyle="1" w:styleId="apple-converted-space">
    <w:name w:val="apple-converted-space"/>
    <w:basedOn w:val="a0"/>
    <w:rsid w:val="00DA2764"/>
  </w:style>
  <w:style w:type="paragraph" w:styleId="a6">
    <w:name w:val="Balloon Text"/>
    <w:basedOn w:val="a"/>
    <w:link w:val="a7"/>
    <w:uiPriority w:val="99"/>
    <w:semiHidden/>
    <w:unhideWhenUsed/>
    <w:rsid w:val="00DA2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764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8"/>
    <w:uiPriority w:val="59"/>
    <w:rsid w:val="00D0231A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59"/>
    <w:rsid w:val="00D023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1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9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</dc:creator>
  <cp:keywords/>
  <dc:description/>
  <cp:lastModifiedBy>user</cp:lastModifiedBy>
  <cp:revision>6</cp:revision>
  <dcterms:created xsi:type="dcterms:W3CDTF">2018-11-09T12:28:00Z</dcterms:created>
  <dcterms:modified xsi:type="dcterms:W3CDTF">2019-10-28T13:21:00Z</dcterms:modified>
</cp:coreProperties>
</file>